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директора </w:t>
      </w:r>
    </w:p>
    <w:p>
      <w:pPr>
        <w:pStyle w:val="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учебной и научной работе </w:t>
      </w:r>
    </w:p>
    <w:p>
      <w:pPr>
        <w:pStyle w:val="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НИ РХТУ им. Д.И. Менделеева </w:t>
      </w:r>
    </w:p>
    <w:p>
      <w:pPr>
        <w:pStyle w:val="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Овчарову А.В.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Служебная записка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Довожу до Вашего сведения, что в соответствии с приказом Минобрнауки России от 10.08.2017 № 03-1463 «О направлении информации» и распоряжением и.о.директора НИ РХТУ Землякова Ю.Д.  от 17.11.2017г №51 о определении необходимого перечня лицензионного программного обеспечения (далее ПО), сотрудники ЦИТ НИ РХТУ им. Д.И. Менделеева, неоднократно обращались к сотрудникам УИТ РХТУ им. Д.И. Менделеева с просьбами о разъяснении ситуации с закупкой лицензионного ПО (операционная система - Альт Линукс СПТ 6.0 Рабочая станция,  Офис, почтовое приложение – Мой офис стандартный пакет) </w:t>
      </w:r>
      <w:r>
        <w:rPr>
          <w:rFonts w:cs="Times New Roman" w:ascii="Times New Roman" w:hAnsi="Times New Roman"/>
          <w:sz w:val="28"/>
          <w:szCs w:val="28"/>
        </w:rPr>
        <w:t>для нужд института, однако, наши обращения игнорируются</w:t>
      </w:r>
      <w:r>
        <w:rPr>
          <w:rFonts w:cs="Times New Roman" w:ascii="Times New Roman" w:hAnsi="Times New Roman"/>
          <w:sz w:val="28"/>
          <w:szCs w:val="28"/>
        </w:rPr>
        <w:t xml:space="preserve">.  В плане перехода на  отечественное ПО утвержденном 27.06.2017г. и.о. ректора  РХТУ им. Д.И. Менделеева А.Г. Мажугой содержится информация о том, что на конец 2017г. на 10-15%  парка ПК должны быть установлены  выше указанные программные продукты. </w:t>
      </w:r>
      <w:r>
        <w:rPr>
          <w:rFonts w:cs="Times New Roman" w:ascii="Times New Roman" w:hAnsi="Times New Roman"/>
          <w:sz w:val="28"/>
          <w:szCs w:val="28"/>
        </w:rPr>
        <w:t>Однако, их установка невозможна, в связи с вышеизложенным.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оказать содействие в получении необходимой информации для дальнейшего планирования закупок лицензионного ПО</w:t>
      </w:r>
    </w:p>
    <w:p>
      <w:pPr>
        <w:pStyle w:val="Normal"/>
        <w:spacing w:before="0" w:after="20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e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LibreOffice/6.0.0.3$Linux_X86_64 LibreOffice_project/00m0$Build-3</Application>
  <Pages>1</Pages>
  <Words>157</Words>
  <Characters>1001</Characters>
  <CharactersWithSpaces>1162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2018-03-16T09:58:00Z</dcterms:created>
  <dc:creator>enosova</dc:creator>
  <dc:description/>
  <dc:language>ru-RU</dc:language>
  <cp:lastModifiedBy/>
  <dcterms:modified xsi:type="dcterms:W3CDTF">2018-03-16T13:24:38Z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