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518" w:leader="none"/>
        </w:tabs>
        <w:jc w:val="center"/>
        <w:rPr>
          <w:sz w:val="22"/>
          <w:szCs w:val="22"/>
        </w:rPr>
      </w:pPr>
      <w:r>
        <w:rPr>
          <w:sz w:val="28"/>
          <w:szCs w:val="28"/>
        </w:rPr>
        <w:t>МИНИСТЕРСТВО ОБРАЗОВАНИЯ И НАУКИ</w:t>
      </w:r>
    </w:p>
    <w:p>
      <w:pPr>
        <w:pStyle w:val="Normal"/>
        <w:widowControl w:val="false"/>
        <w:tabs>
          <w:tab w:val="left" w:pos="518" w:leader="none"/>
        </w:tabs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>
      <w:pPr>
        <w:pStyle w:val="Normal"/>
        <w:widowControl w:val="false"/>
        <w:tabs>
          <w:tab w:val="left" w:pos="518" w:leader="none"/>
          <w:tab w:val="left" w:pos="6096" w:leader="none"/>
        </w:tabs>
        <w:jc w:val="center"/>
        <w:rPr/>
      </w:pPr>
      <w:r>
        <w:rPr>
          <w:caps/>
          <w:sz w:val="28"/>
          <w:szCs w:val="28"/>
        </w:rPr>
        <w:t xml:space="preserve">ФГБОУ ВО «Российский химико-технологический </w:t>
      </w:r>
    </w:p>
    <w:p>
      <w:pPr>
        <w:pStyle w:val="Normal"/>
        <w:widowControl w:val="false"/>
        <w:tabs>
          <w:tab w:val="left" w:pos="518" w:leader="none"/>
        </w:tabs>
        <w:jc w:val="center"/>
        <w:rPr/>
      </w:pPr>
      <w:r>
        <w:rPr>
          <w:caps/>
          <w:sz w:val="28"/>
          <w:szCs w:val="28"/>
        </w:rPr>
        <w:t>университет им. Д.И.Менделеева»</w:t>
      </w:r>
    </w:p>
    <w:p>
      <w:pPr>
        <w:pStyle w:val="Normal"/>
        <w:shd w:val="clear" w:color="auto" w:fill="FFFFFF"/>
        <w:tabs>
          <w:tab w:val="left" w:pos="518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518" w:leader="none"/>
        </w:tabs>
        <w:jc w:val="center"/>
        <w:rPr/>
      </w:pPr>
      <w:r>
        <w:rPr>
          <w:caps/>
          <w:sz w:val="28"/>
          <w:szCs w:val="28"/>
        </w:rPr>
        <w:t>Новомосковский институт (филиал)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61"/>
        <w:jc w:val="center"/>
        <w:outlineLvl w:val="0"/>
        <w:rPr>
          <w:rFonts w:ascii="Arial" w:hAnsi="Arial" w:cs="Arial"/>
          <w:b/>
          <w:b/>
          <w:iCs/>
          <w:sz w:val="40"/>
          <w:szCs w:val="40"/>
        </w:rPr>
      </w:pPr>
      <w:r>
        <w:rPr>
          <w:rFonts w:cs="Arial" w:ascii="Arial" w:hAnsi="Arial"/>
          <w:b/>
          <w:iCs/>
          <w:sz w:val="40"/>
          <w:szCs w:val="40"/>
        </w:rPr>
        <w:t>Программирование и основы алгоритмизации</w:t>
      </w:r>
    </w:p>
    <w:p>
      <w:pPr>
        <w:pStyle w:val="Normal"/>
        <w:widowControl w:val="false"/>
        <w:numPr>
          <w:ilvl w:val="0"/>
          <w:numId w:val="0"/>
        </w:numPr>
        <w:ind w:firstLine="561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firstLine="1309"/>
        <w:jc w:val="center"/>
        <w:outlineLvl w:val="0"/>
        <w:rPr>
          <w:rFonts w:cs="Arial"/>
          <w:iCs/>
          <w:sz w:val="36"/>
          <w:szCs w:val="36"/>
        </w:rPr>
      </w:pPr>
      <w:bookmarkStart w:id="0" w:name="__DdeLink__1998_821903312"/>
      <w:bookmarkEnd w:id="0"/>
      <w:r>
        <w:rPr>
          <w:rFonts w:cs="Arial"/>
          <w:iCs/>
          <w:sz w:val="36"/>
          <w:szCs w:val="36"/>
        </w:rPr>
        <w:t>Программа , контрольные задания и методические указания по курсу</w:t>
      </w:r>
    </w:p>
    <w:p>
      <w:pPr>
        <w:pStyle w:val="Normal"/>
        <w:widowControl w:val="false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sz w:val="35"/>
        </w:rPr>
      </w:pPr>
      <w:bookmarkStart w:id="1" w:name="__DdeLink__1422_1061381675"/>
      <w:r>
        <w:rPr>
          <w:rFonts w:ascii="Liberation Serif" w:hAnsi="Liberation Serif"/>
          <w:sz w:val="35"/>
        </w:rPr>
        <w:t>2-е издание, переработанное</w:t>
      </w:r>
      <w:bookmarkEnd w:id="1"/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Новомосковск </w:t>
      </w:r>
    </w:p>
    <w:p>
      <w:pPr>
        <w:pStyle w:val="Normal"/>
        <w:widowControl w:val="false"/>
        <w:tabs>
          <w:tab w:val="left" w:pos="518" w:leader="none"/>
        </w:tabs>
        <w:jc w:val="center"/>
        <w:rPr/>
      </w:pPr>
      <w:r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br w:type="page"/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bCs/>
          <w:iCs/>
          <w:sz w:val="28"/>
          <w:szCs w:val="28"/>
        </w:rPr>
      </w:pPr>
      <w:r>
        <w:rPr>
          <w:rFonts w:cs="Arial" w:ascii="Arial" w:hAnsi="Arial"/>
          <w:b/>
          <w:bCs/>
          <w:iCs/>
          <w:sz w:val="28"/>
          <w:szCs w:val="28"/>
        </w:rPr>
        <w:t>УДК   681.326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bCs/>
          <w:iCs/>
          <w:sz w:val="28"/>
          <w:szCs w:val="28"/>
        </w:rPr>
      </w:pPr>
      <w:r>
        <w:rPr>
          <w:rFonts w:cs="Arial" w:ascii="Arial" w:hAnsi="Arial"/>
          <w:b/>
          <w:bCs/>
          <w:iCs/>
          <w:sz w:val="28"/>
          <w:szCs w:val="28"/>
        </w:rPr>
        <w:t>ББК       22.18</w:t>
      </w:r>
    </w:p>
    <w:p>
      <w:pPr>
        <w:pStyle w:val="Normal"/>
        <w:numPr>
          <w:ilvl w:val="0"/>
          <w:numId w:val="0"/>
        </w:numPr>
        <w:ind w:right="187" w:hanging="0"/>
        <w:outlineLvl w:val="0"/>
        <w:rPr>
          <w:rFonts w:ascii="Arial" w:hAnsi="Arial" w:cs="Arial"/>
          <w:b/>
          <w:b/>
          <w:bCs/>
          <w:iCs/>
          <w:sz w:val="28"/>
          <w:szCs w:val="28"/>
        </w:rPr>
      </w:pPr>
      <w:r>
        <w:rPr>
          <w:rFonts w:cs="Arial" w:ascii="Arial" w:hAnsi="Arial"/>
          <w:b/>
          <w:bCs/>
          <w:iCs/>
          <w:sz w:val="28"/>
          <w:szCs w:val="28"/>
        </w:rPr>
        <w:t>Б447</w:t>
      </w:r>
    </w:p>
    <w:p>
      <w:pPr>
        <w:pStyle w:val="Normal"/>
        <w:numPr>
          <w:ilvl w:val="0"/>
          <w:numId w:val="0"/>
        </w:numPr>
        <w:ind w:right="187" w:hanging="0"/>
        <w:outlineLvl w:val="0"/>
        <w:rPr>
          <w:rFonts w:ascii="Arial" w:hAnsi="Arial" w:cs="Arial"/>
          <w:b/>
          <w:b/>
          <w:bCs/>
          <w:iCs/>
          <w:sz w:val="28"/>
          <w:szCs w:val="28"/>
        </w:rPr>
      </w:pPr>
      <w:r>
        <w:rPr>
          <w:rFonts w:cs="Arial" w:ascii="Arial" w:hAnsi="Arial"/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187" w:hanging="0"/>
        <w:outlineLvl w:val="0"/>
        <w:rPr>
          <w:rFonts w:ascii="Arial" w:hAnsi="Arial" w:cs="Arial"/>
          <w:b/>
          <w:b/>
          <w:bCs/>
          <w:iCs/>
          <w:sz w:val="28"/>
          <w:szCs w:val="28"/>
        </w:rPr>
      </w:pPr>
      <w:r>
        <w:rPr>
          <w:rFonts w:cs="Arial" w:ascii="Arial" w:hAnsi="Arial"/>
          <w:b/>
          <w:bCs/>
          <w:iCs/>
          <w:sz w:val="28"/>
          <w:szCs w:val="28"/>
        </w:rPr>
      </w:r>
    </w:p>
    <w:p>
      <w:pPr>
        <w:pStyle w:val="Normal"/>
        <w:widowControl w:val="false"/>
        <w:tabs>
          <w:tab w:val="left" w:pos="518" w:leader="none"/>
        </w:tabs>
        <w:jc w:val="center"/>
        <w:rPr/>
      </w:pPr>
      <w:r>
        <w:rPr>
          <w:sz w:val="28"/>
          <w:szCs w:val="28"/>
        </w:rPr>
        <w:t>Рецензенты:</w:t>
      </w:r>
    </w:p>
    <w:p>
      <w:pPr>
        <w:pStyle w:val="Normal"/>
        <w:tabs>
          <w:tab w:val="left" w:pos="518" w:leader="none"/>
        </w:tabs>
        <w:jc w:val="center"/>
        <w:rPr/>
      </w:pPr>
      <w:r>
        <w:rPr>
          <w:sz w:val="28"/>
          <w:szCs w:val="28"/>
        </w:rPr>
        <w:t xml:space="preserve">кандидат технических наук, доцент </w:t>
      </w:r>
      <w:r>
        <w:rPr>
          <w:i/>
          <w:sz w:val="28"/>
          <w:szCs w:val="28"/>
        </w:rPr>
        <w:t>И.Д. Моисеева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518" w:leader="none"/>
        </w:tabs>
        <w:jc w:val="center"/>
        <w:rPr/>
      </w:pPr>
      <w:r>
        <w:rPr>
          <w:sz w:val="28"/>
          <w:szCs w:val="28"/>
        </w:rPr>
        <w:t>(НИ (филиал) ФГБОУ ВО РХТУ им. Д.И. Менделеева)</w:t>
      </w:r>
    </w:p>
    <w:p>
      <w:pPr>
        <w:pStyle w:val="Normal"/>
        <w:jc w:val="center"/>
        <w:rPr/>
      </w:pPr>
      <w:r>
        <w:rPr>
          <w:sz w:val="28"/>
          <w:szCs w:val="28"/>
        </w:rPr>
        <w:t>кандидат технических наук, доцент</w:t>
      </w:r>
      <w:r>
        <w:rPr>
          <w:i/>
          <w:sz w:val="28"/>
          <w:szCs w:val="28"/>
        </w:rPr>
        <w:t xml:space="preserve"> А.Г.Лопатин</w:t>
      </w:r>
    </w:p>
    <w:p>
      <w:pPr>
        <w:pStyle w:val="Normal"/>
        <w:numPr>
          <w:ilvl w:val="0"/>
          <w:numId w:val="0"/>
        </w:numPr>
        <w:tabs>
          <w:tab w:val="left" w:pos="518" w:leader="none"/>
        </w:tabs>
        <w:spacing w:lineRule="auto" w:line="360"/>
        <w:jc w:val="center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(НИ (филиал) ФГБОУ ВО РХТУ им. Д.И. Менделеева)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/>
      </w:pPr>
      <w:r>
        <w:rPr>
          <w:rFonts w:cs="Arial"/>
          <w:b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Составители:  Предместьин В.Р. Мелешкина В.А.</w:t>
      </w:r>
    </w:p>
    <w:p>
      <w:pPr>
        <w:pStyle w:val="Normal"/>
        <w:numPr>
          <w:ilvl w:val="0"/>
          <w:numId w:val="0"/>
        </w:numPr>
        <w:ind w:left="561" w:right="187" w:hanging="561"/>
        <w:outlineLvl w:val="0"/>
        <w:rPr/>
      </w:pPr>
      <w:r>
        <w:rPr>
          <w:rFonts w:cs="Arial"/>
          <w:iCs/>
          <w:sz w:val="28"/>
          <w:szCs w:val="28"/>
        </w:rPr>
        <w:t xml:space="preserve">Б447 </w:t>
      </w:r>
      <w:r>
        <w:rPr>
          <w:rFonts w:cs="Arial"/>
          <w:b/>
          <w:iCs/>
          <w:sz w:val="28"/>
          <w:szCs w:val="28"/>
        </w:rPr>
        <w:t xml:space="preserve"> Программирование и основы алгоритмизации:</w:t>
      </w:r>
      <w:r>
        <w:rPr>
          <w:rFonts w:cs="Arial"/>
          <w:iCs/>
          <w:sz w:val="28"/>
          <w:szCs w:val="28"/>
        </w:rPr>
        <w:t xml:space="preserve"> Программа и контрольные  задания по курсу /ФГБОУ ВО РХТУ им. Д.И.Менделеева, Новомосковский институт (филал); Новомосковск, 201</w:t>
      </w:r>
      <w:r>
        <w:rPr>
          <w:rFonts w:cs="Arial"/>
          <w:iCs/>
          <w:sz w:val="28"/>
          <w:szCs w:val="28"/>
        </w:rPr>
        <w:t>5</w:t>
      </w:r>
      <w:r>
        <w:rPr>
          <w:rFonts w:cs="Arial"/>
          <w:iCs/>
          <w:sz w:val="28"/>
          <w:szCs w:val="28"/>
        </w:rPr>
        <w:t xml:space="preserve">. – 17 с. </w:t>
      </w:r>
    </w:p>
    <w:p>
      <w:pPr>
        <w:pStyle w:val="Normal"/>
        <w:numPr>
          <w:ilvl w:val="0"/>
          <w:numId w:val="0"/>
        </w:numPr>
        <w:ind w:left="561" w:right="187" w:hanging="561"/>
        <w:jc w:val="center"/>
        <w:outlineLvl w:val="0"/>
        <w:rPr/>
      </w:pPr>
      <w:r>
        <w:rPr>
          <w:rFonts w:cs="Arial" w:ascii="Liberation Serif" w:hAnsi="Liberation Serif"/>
          <w:iCs/>
          <w:sz w:val="28"/>
          <w:szCs w:val="28"/>
        </w:rPr>
        <w:t>2-е издание, переработанное</w:t>
      </w:r>
    </w:p>
    <w:p>
      <w:pPr>
        <w:pStyle w:val="Normal"/>
        <w:numPr>
          <w:ilvl w:val="0"/>
          <w:numId w:val="0"/>
        </w:numPr>
        <w:spacing w:lineRule="auto" w:line="360"/>
        <w:ind w:left="561" w:hanging="561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61" w:hanging="561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187" w:firstLine="561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  <w:t>Программа , контрольные задания и методические указания  содержат перечень основных понятий  и определений по программе курса, перечень лабораторных работ, а  так же   контрольные задания с рекомендациями и указаниями к решению.</w:t>
      </w:r>
    </w:p>
    <w:p>
      <w:pPr>
        <w:pStyle w:val="Normal"/>
        <w:numPr>
          <w:ilvl w:val="0"/>
          <w:numId w:val="0"/>
        </w:numPr>
        <w:ind w:right="187" w:firstLine="561"/>
        <w:outlineLvl w:val="0"/>
        <w:rPr/>
      </w:pPr>
      <w:r>
        <w:rPr>
          <w:rFonts w:cs="Arial" w:ascii="Arial" w:hAnsi="Arial"/>
          <w:iCs/>
          <w:sz w:val="28"/>
          <w:szCs w:val="28"/>
        </w:rPr>
        <w:t xml:space="preserve">Предназначены для студентов  направления </w:t>
      </w:r>
      <w:bookmarkStart w:id="2" w:name="_GoBack"/>
      <w:r>
        <w:rPr>
          <w:rFonts w:cs="Arial" w:ascii="Arial" w:hAnsi="Arial"/>
          <w:iCs/>
          <w:color w:val="000000"/>
          <w:spacing w:val="-5"/>
          <w:sz w:val="28"/>
          <w:szCs w:val="28"/>
        </w:rPr>
        <w:t>15.03.04</w:t>
      </w:r>
      <w:r>
        <w:rPr>
          <w:rFonts w:cs="Arial" w:ascii="Arial" w:hAnsi="Arial"/>
          <w:iCs/>
          <w:sz w:val="28"/>
          <w:szCs w:val="28"/>
        </w:rPr>
        <w:t xml:space="preserve"> </w:t>
      </w:r>
      <w:bookmarkEnd w:id="2"/>
      <w:r>
        <w:rPr>
          <w:rFonts w:cs="Arial" w:ascii="Arial" w:hAnsi="Arial"/>
          <w:iCs/>
          <w:sz w:val="28"/>
          <w:szCs w:val="28"/>
        </w:rPr>
        <w:t>«Автоматизация технологических процессов и производств»  заочной формы обучения.</w:t>
      </w:r>
    </w:p>
    <w:p>
      <w:pPr>
        <w:pStyle w:val="Normal"/>
        <w:numPr>
          <w:ilvl w:val="0"/>
          <w:numId w:val="0"/>
        </w:numPr>
        <w:ind w:left="561" w:firstLine="187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  <w:t>Библиогр.:7 назв.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61" w:firstLine="3885"/>
        <w:jc w:val="right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  <w:t>УДК  681.326</w:t>
      </w:r>
    </w:p>
    <w:p>
      <w:pPr>
        <w:pStyle w:val="Normal"/>
        <w:numPr>
          <w:ilvl w:val="0"/>
          <w:numId w:val="0"/>
        </w:numPr>
        <w:ind w:firstLine="4602"/>
        <w:jc w:val="right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  <w:t>ББК    22.18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widowControl w:val="false"/>
        <w:ind w:firstLine="1843"/>
        <w:jc w:val="right"/>
        <w:rPr/>
      </w:pPr>
      <w:r>
        <w:rPr/>
        <w:t>©Новомосковский институт (филиал)</w:t>
      </w:r>
    </w:p>
    <w:p>
      <w:pPr>
        <w:pStyle w:val="Normal"/>
        <w:widowControl w:val="false"/>
        <w:suppressAutoHyphens w:val="true"/>
        <w:jc w:val="right"/>
        <w:rPr/>
      </w:pPr>
      <w:r>
        <w:rPr/>
        <w:t>ФГБОУ ВО «Российский химико-технологический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552" w:leader="none"/>
        </w:tabs>
        <w:suppressAutoHyphens w:val="true"/>
        <w:ind w:firstLine="1843"/>
        <w:jc w:val="right"/>
        <w:outlineLvl w:val="0"/>
        <w:rPr/>
      </w:pPr>
      <w:r>
        <w:rPr>
          <w:rFonts w:eastAsia="Symbol" w:cs="Symbol"/>
          <w:iCs/>
        </w:rPr>
        <w:t xml:space="preserve"> </w:t>
      </w:r>
      <w:r>
        <w:rPr>
          <w:rFonts w:eastAsia="Symbol" w:cs="Symbol"/>
          <w:iCs/>
        </w:rPr>
        <w:t>университет им. Д.И. Менделеева», 201</w:t>
      </w:r>
      <w:r>
        <w:rPr>
          <w:rFonts w:eastAsia="Symbol" w:cs="Symbol"/>
          <w:iCs/>
        </w:rPr>
        <w:t>5</w:t>
      </w:r>
      <w:r>
        <w:br w:type="page"/>
      </w:r>
    </w:p>
    <w:p>
      <w:pPr>
        <w:pStyle w:val="3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Оглавление</w:t>
      </w:r>
    </w:p>
    <w:p>
      <w:pPr>
        <w:pStyle w:val="31"/>
        <w:tabs>
          <w:tab w:val="right" w:pos="6397" w:leader="dot"/>
          <w:tab w:val="right" w:pos="9575" w:leader="dot"/>
        </w:tabs>
        <w:rPr/>
      </w:pPr>
      <w:r>
        <w:rPr>
          <w:rFonts w:cs="Arial"/>
          <w:sz w:val="32"/>
          <w:szCs w:val="32"/>
        </w:rPr>
        <w:t xml:space="preserve">Введение </w:t>
      </w:r>
      <w:r>
        <w:rPr>
          <w:sz w:val="32"/>
          <w:szCs w:val="32"/>
        </w:rPr>
        <w:tab/>
        <w:t>4</w:t>
      </w:r>
    </w:p>
    <w:p>
      <w:pPr>
        <w:pStyle w:val="31"/>
        <w:tabs>
          <w:tab w:val="right" w:pos="6397" w:leader="dot"/>
          <w:tab w:val="right" w:pos="9580" w:leader="dot"/>
          <w:tab w:val="right" w:pos="9638" w:leader="dot"/>
        </w:tabs>
        <w:rPr/>
      </w:pPr>
      <w:r>
        <w:rPr>
          <w:rFonts w:cs="Arial"/>
          <w:sz w:val="32"/>
          <w:szCs w:val="32"/>
        </w:rPr>
        <w:t>1.Цели и задачи дисциплины</w:t>
      </w:r>
      <w:r>
        <w:rPr>
          <w:sz w:val="32"/>
          <w:szCs w:val="32"/>
        </w:rPr>
        <w:tab/>
        <w:t>5</w:t>
      </w:r>
    </w:p>
    <w:p>
      <w:pPr>
        <w:pStyle w:val="31"/>
        <w:tabs>
          <w:tab w:val="right" w:pos="6397" w:leader="dot"/>
          <w:tab w:val="right" w:pos="9580" w:leader="dot"/>
          <w:tab w:val="right" w:pos="9638" w:leader="dot"/>
        </w:tabs>
        <w:rPr/>
      </w:pPr>
      <w:r>
        <w:rPr>
          <w:rFonts w:cs="Arial"/>
          <w:sz w:val="32"/>
          <w:szCs w:val="32"/>
          <w:lang w:eastAsia="ru-RU"/>
        </w:rPr>
        <w:t>2.Программа курса</w:t>
      </w:r>
      <w:r>
        <w:rPr>
          <w:sz w:val="32"/>
          <w:szCs w:val="32"/>
          <w:lang w:eastAsia="ru-RU"/>
        </w:rPr>
        <w:tab/>
        <w:t>5</w:t>
      </w:r>
    </w:p>
    <w:p>
      <w:pPr>
        <w:pStyle w:val="31"/>
        <w:tabs>
          <w:tab w:val="right" w:pos="6397" w:leader="dot"/>
          <w:tab w:val="right" w:pos="9575" w:leader="dot"/>
          <w:tab w:val="right" w:pos="9580" w:leader="dot"/>
          <w:tab w:val="right" w:pos="9638" w:leader="dot"/>
        </w:tabs>
        <w:rPr/>
      </w:pPr>
      <w:r>
        <w:rPr>
          <w:rFonts w:cs="Arial"/>
          <w:sz w:val="32"/>
          <w:szCs w:val="32"/>
          <w:lang w:eastAsia="ru-RU"/>
        </w:rPr>
        <w:t>3.Лабораторные работы</w:t>
      </w:r>
      <w:r>
        <w:rPr>
          <w:sz w:val="32"/>
          <w:szCs w:val="32"/>
          <w:lang w:eastAsia="ru-RU"/>
        </w:rPr>
        <w:tab/>
        <w:t>6</w:t>
      </w:r>
    </w:p>
    <w:p>
      <w:pPr>
        <w:pStyle w:val="Normal"/>
        <w:spacing w:lineRule="auto" w:line="264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4.Перечень методических указаний  и методических</w:t>
      </w:r>
    </w:p>
    <w:p>
      <w:pPr>
        <w:pStyle w:val="31"/>
        <w:tabs>
          <w:tab w:val="right" w:pos="6397" w:leader="dot"/>
          <w:tab w:val="right" w:pos="9575" w:leader="dot"/>
          <w:tab w:val="right" w:pos="9580" w:leader="dot"/>
          <w:tab w:val="right" w:pos="9638" w:leader="dot"/>
          <w:tab w:val="right" w:pos="9750" w:leader="dot"/>
        </w:tabs>
        <w:rPr/>
      </w:pPr>
      <w:r>
        <w:rPr>
          <w:rFonts w:cs="Arial"/>
          <w:sz w:val="32"/>
          <w:szCs w:val="32"/>
          <w:lang w:eastAsia="ru-RU"/>
        </w:rPr>
        <w:t>материалов к программе курса</w:t>
      </w:r>
      <w:r>
        <w:rPr>
          <w:sz w:val="32"/>
          <w:szCs w:val="32"/>
          <w:lang w:eastAsia="ru-RU"/>
        </w:rPr>
        <w:tab/>
        <w:t>6</w:t>
      </w:r>
    </w:p>
    <w:p>
      <w:pPr>
        <w:pStyle w:val="31"/>
        <w:tabs>
          <w:tab w:val="right" w:pos="6397" w:leader="dot"/>
          <w:tab w:val="right" w:pos="9575" w:leader="dot"/>
          <w:tab w:val="right" w:pos="9580" w:leader="dot"/>
        </w:tabs>
        <w:rPr/>
      </w:pPr>
      <w:r>
        <w:rPr>
          <w:rFonts w:cs="Arial"/>
          <w:sz w:val="32"/>
          <w:szCs w:val="32"/>
          <w:lang w:eastAsia="ru-RU"/>
        </w:rPr>
        <w:t>5.Контрольные задания</w:t>
      </w:r>
      <w:r>
        <w:rPr>
          <w:sz w:val="32"/>
          <w:szCs w:val="32"/>
          <w:lang w:eastAsia="ru-RU"/>
        </w:rPr>
        <w:tab/>
        <w:t>6</w:t>
      </w:r>
    </w:p>
    <w:p>
      <w:pPr>
        <w:pStyle w:val="Normal"/>
        <w:tabs>
          <w:tab w:val="right" w:pos="9575" w:leader="dot"/>
          <w:tab w:val="right" w:pos="9580" w:leader="dot"/>
        </w:tabs>
        <w:spacing w:lineRule="auto" w:line="264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lang w:eastAsia="ru-RU"/>
        </w:rPr>
        <w:t>6.Тест для защиты  контрольного задания</w:t>
        <w:tab/>
        <w:t>11</w:t>
      </w:r>
    </w:p>
    <w:p>
      <w:pPr>
        <w:pStyle w:val="31"/>
        <w:widowControl w:val="false"/>
        <w:numPr>
          <w:ilvl w:val="0"/>
          <w:numId w:val="0"/>
        </w:numPr>
        <w:tabs>
          <w:tab w:val="right" w:pos="6397" w:leader="dot"/>
          <w:tab w:val="right" w:pos="9575" w:leader="dot"/>
          <w:tab w:val="right" w:pos="9580" w:leader="dot"/>
          <w:tab w:val="right" w:pos="9638" w:leader="dot"/>
        </w:tabs>
        <w:suppressAutoHyphens w:val="true"/>
        <w:outlineLvl w:val="0"/>
        <w:rPr/>
      </w:pPr>
      <w:r>
        <w:rPr>
          <w:rFonts w:eastAsia="Symbol" w:cs="Symbol"/>
          <w:iCs/>
          <w:sz w:val="32"/>
          <w:szCs w:val="32"/>
          <w:lang w:eastAsia="ru-RU"/>
        </w:rPr>
        <w:t>Библиографический список</w:t>
        <w:tab/>
        <w:t>16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outlineLvl w:val="0"/>
        <w:rPr>
          <w:rFonts w:eastAsia="Symbol" w:cs="Symbol"/>
          <w:lang w:eastAsia="ru-RU"/>
        </w:rPr>
      </w:pPr>
      <w:r>
        <w:rPr>
          <w:rFonts w:eastAsia="Symbol" w:cs="Symbol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ind w:firstLine="2431"/>
        <w:jc w:val="both"/>
        <w:outlineLvl w:val="0"/>
        <w:rPr>
          <w:rFonts w:cs="Liberation Serif"/>
          <w:b/>
          <w:b/>
          <w:sz w:val="36"/>
          <w:szCs w:val="36"/>
        </w:rPr>
      </w:pPr>
      <w:r>
        <w:rPr>
          <w:rFonts w:cs="Liberation Serif"/>
          <w:b/>
          <w:sz w:val="36"/>
          <w:szCs w:val="36"/>
        </w:rPr>
        <w:t>Введение</w:t>
      </w:r>
    </w:p>
    <w:p>
      <w:pPr>
        <w:pStyle w:val="Normal"/>
        <w:numPr>
          <w:ilvl w:val="0"/>
          <w:numId w:val="0"/>
        </w:numPr>
        <w:ind w:firstLine="2431"/>
        <w:jc w:val="both"/>
        <w:outlineLvl w:val="0"/>
        <w:rPr>
          <w:rFonts w:cs="Liberation Serif"/>
          <w:b/>
          <w:b/>
          <w:sz w:val="36"/>
          <w:szCs w:val="36"/>
        </w:rPr>
      </w:pPr>
      <w:r>
        <w:rPr>
          <w:rFonts w:cs="Liberation Serif"/>
          <w:b/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/>
      </w:pPr>
      <w:r>
        <w:rPr>
          <w:rFonts w:eastAsia="Symbol" w:cs="Liberation Serif"/>
          <w:iCs/>
          <w:sz w:val="28"/>
          <w:szCs w:val="28"/>
          <w:lang w:eastAsia="ru-RU"/>
        </w:rPr>
        <w:t>Курс</w:t>
      </w:r>
      <w:r>
        <w:rPr>
          <w:rFonts w:eastAsia="Symbol" w:cs="Liberation Serif"/>
          <w:iCs/>
          <w:sz w:val="28"/>
          <w:szCs w:val="28"/>
          <w:lang w:eastAsia="ru-RU" w:bidi="he-IL"/>
        </w:rPr>
        <w:t xml:space="preserve"> «</w:t>
      </w:r>
      <w:r>
        <w:rPr>
          <w:rFonts w:eastAsia="Symbol" w:cs="Liberation Serif"/>
          <w:iCs/>
          <w:sz w:val="28"/>
          <w:szCs w:val="28"/>
          <w:lang w:eastAsia="ru-RU"/>
        </w:rPr>
        <w:t xml:space="preserve">Программирование и   основы  алгоритмизации» изучается  в  течение  восьмого семестра  по направлению </w:t>
      </w:r>
      <w:r>
        <w:rPr>
          <w:rFonts w:eastAsia="Symbol" w:cs="Liberation Serif"/>
          <w:iCs/>
          <w:color w:val="000000"/>
          <w:spacing w:val="-5"/>
          <w:sz w:val="28"/>
          <w:szCs w:val="28"/>
          <w:lang w:eastAsia="ru-RU"/>
        </w:rPr>
        <w:t xml:space="preserve">15.03.04 </w:t>
      </w:r>
      <w:r>
        <w:rPr>
          <w:rFonts w:eastAsia="Symbol" w:cs="Liberation Serif"/>
          <w:iCs/>
          <w:sz w:val="28"/>
          <w:szCs w:val="28"/>
          <w:lang w:eastAsia="ru-RU"/>
        </w:rPr>
        <w:t>„Автоматизация технологических процессов и производств”. В соответствии  с учебным планом  студенты заочного отделения  выполняют контрольные задания  по курсу , позволяющие усвоить  синтаксис и  семантику   алгоритмического языка  программирования , методы построения   алгоритмов и их реализации посредством современных  средств программирования.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>
          <w:rFonts w:eastAsia="Symbol"/>
          <w:lang w:eastAsia="ru-RU"/>
        </w:rPr>
      </w:pPr>
      <w:r>
        <w:rPr>
          <w:rFonts w:eastAsia="Symbol"/>
          <w:lang w:eastAsia="ru-RU"/>
        </w:rPr>
      </w:r>
      <w:r>
        <w:br w:type="page"/>
      </w:r>
    </w:p>
    <w:p>
      <w:pPr>
        <w:pStyle w:val="Normal"/>
        <w:ind w:firstLine="1683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1.ЦЕЛИ И ЗАДАЧИ ДИСЦИПЛИНЫ</w:t>
      </w:r>
    </w:p>
    <w:p>
      <w:pPr>
        <w:pStyle w:val="Normal"/>
        <w:ind w:firstLine="374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ind w:firstLine="16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1.1Цель преподавания дисциплины</w:t>
      </w:r>
    </w:p>
    <w:p>
      <w:pPr>
        <w:pStyle w:val="Normal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Цель преподавания дисциплины  заключается в формировании у студентов знаний  и умений  в области  алгоритмизации и программирования.</w:t>
      </w:r>
    </w:p>
    <w:p>
      <w:pPr>
        <w:pStyle w:val="Normal"/>
        <w:spacing w:lineRule="auto" w:line="276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1683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 Задачи  изучения дисциплины</w:t>
      </w:r>
    </w:p>
    <w:p>
      <w:pPr>
        <w:pStyle w:val="Normal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результате  изучения дисциплины „ Программирование и  алгоритмизация ”  студенты     </w:t>
      </w:r>
    </w:p>
    <w:p>
      <w:pPr>
        <w:pStyle w:val="Normal"/>
        <w:numPr>
          <w:ilvl w:val="0"/>
          <w:numId w:val="0"/>
        </w:numPr>
        <w:ind w:firstLine="374"/>
        <w:outlineLvl w:val="0"/>
        <w:rPr>
          <w:rFonts w:cs="Arial"/>
          <w:b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</w:r>
    </w:p>
    <w:p>
      <w:pPr>
        <w:pStyle w:val="Normal"/>
        <w:spacing w:lineRule="auto" w:line="264"/>
        <w:ind w:firstLine="1870"/>
        <w:rPr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должны знать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: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основные принципы  и методы построения алгоритмов;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основные теоретические   положения в области  структурного программирования и структур данных;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sz w:val="28"/>
          <w:szCs w:val="28"/>
        </w:rPr>
        <w:t>- принципы программирования на языке „Си ++” ;</w:t>
      </w:r>
    </w:p>
    <w:p>
      <w:pPr>
        <w:pStyle w:val="Normal"/>
        <w:spacing w:lineRule="auto" w:line="264"/>
        <w:ind w:firstLine="1870"/>
        <w:rPr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должны уметь</w:t>
      </w:r>
      <w:r>
        <w:rPr>
          <w:rFonts w:cs="Arial"/>
          <w:b/>
          <w:sz w:val="28"/>
          <w:szCs w:val="28"/>
        </w:rPr>
        <w:t xml:space="preserve"> :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составлять программы для решения прикладных задач;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sz w:val="28"/>
          <w:szCs w:val="28"/>
        </w:rPr>
        <w:t>- доводить прикладные программы до реализации на ЭВМ.</w:t>
      </w:r>
    </w:p>
    <w:p>
      <w:pPr>
        <w:pStyle w:val="Normal"/>
        <w:spacing w:lineRule="auto" w:line="264"/>
        <w:ind w:firstLine="1870"/>
        <w:rPr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должны иметь навыки </w:t>
      </w:r>
      <w:r>
        <w:rPr>
          <w:rFonts w:cs="Arial"/>
          <w:b/>
          <w:sz w:val="28"/>
          <w:szCs w:val="28"/>
        </w:rPr>
        <w:t xml:space="preserve"> :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составления алгоритмов прикладных задач;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>
          <w:rFonts w:cs="Liberation Serif"/>
          <w:iCs/>
          <w:sz w:val="28"/>
          <w:szCs w:val="28"/>
        </w:rPr>
      </w:pPr>
      <w:r>
        <w:rPr>
          <w:rFonts w:eastAsia="Symbol" w:cs="Arial"/>
          <w:iCs/>
          <w:sz w:val="28"/>
          <w:szCs w:val="28"/>
          <w:lang w:eastAsia="ru-RU"/>
        </w:rPr>
        <w:t>-программирование на языке„Си ++”.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>
          <w:rFonts w:eastAsia="Symbol" w:cs="Arial"/>
          <w:lang w:eastAsia="ru-RU"/>
        </w:rPr>
      </w:pPr>
      <w:r>
        <w:rPr>
          <w:rFonts w:eastAsia="Symbol" w:cs="Arial"/>
          <w:lang w:eastAsia="ru-RU"/>
        </w:rPr>
      </w:r>
    </w:p>
    <w:p>
      <w:pPr>
        <w:pStyle w:val="Normal"/>
        <w:ind w:firstLine="2244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2.ПРОГРАММА КУРСА</w:t>
      </w:r>
    </w:p>
    <w:p>
      <w:pPr>
        <w:pStyle w:val="Normal"/>
        <w:ind w:firstLine="374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2.1. Наименование тем,  основные понятия дисциплины</w:t>
      </w:r>
    </w:p>
    <w:p>
      <w:pPr>
        <w:pStyle w:val="Normal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firstLine="374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>Введение  в разработку алгоритмов</w:t>
      </w:r>
      <w:r>
        <w:rPr>
          <w:rFonts w:cs="Arial"/>
          <w:sz w:val="28"/>
          <w:szCs w:val="28"/>
        </w:rPr>
        <w:t xml:space="preserve">. 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Полное построение  алгоритма , основные виды , этапы проектирования  алгоритмов. Синтаксис и семантика алгоритмического языка программирования. Документирование программных средств.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>Некоторые  основные приемы и алгоритмы</w:t>
      </w:r>
      <w:r>
        <w:rPr>
          <w:rFonts w:cs="Arial"/>
          <w:sz w:val="28"/>
          <w:szCs w:val="28"/>
        </w:rPr>
        <w:t xml:space="preserve">. 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Структурное  и  модульное программирование, типизация  и структуризация программных данных, статические и динамические данные. Сложные структуры  данных (связные списки, стеки, деревья), потоки ввода-вывода, файлы.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sz w:val="28"/>
          <w:szCs w:val="28"/>
          <w:u w:val="single"/>
        </w:rPr>
        <w:t>Методы разработки алгоритмов</w:t>
      </w:r>
      <w:r>
        <w:rPr>
          <w:rFonts w:cs="Arial"/>
          <w:sz w:val="28"/>
          <w:szCs w:val="28"/>
        </w:rPr>
        <w:t xml:space="preserve">. 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Класс алгоритмов. Методы частных целей, подъёма,  отрабатывания назад. Эвристики. Программирование с отходом назад. Рекурсия. Итерация.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sz w:val="28"/>
          <w:szCs w:val="28"/>
          <w:u w:val="single"/>
        </w:rPr>
        <w:t>Алгоритмы машинной математики</w:t>
      </w:r>
      <w:r>
        <w:rPr>
          <w:rFonts w:cs="Arial"/>
          <w:sz w:val="28"/>
          <w:szCs w:val="28"/>
        </w:rPr>
        <w:t xml:space="preserve">. 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Алгоритмы  сортировки простыми включениями, параллельной и быстрой сортировки. Алгоритм  двоичного поиска.</w:t>
      </w:r>
    </w:p>
    <w:p>
      <w:pPr>
        <w:pStyle w:val="Normal"/>
        <w:spacing w:lineRule="auto" w:line="264"/>
        <w:ind w:left="374" w:hanging="0"/>
        <w:rPr>
          <w:sz w:val="28"/>
          <w:szCs w:val="28"/>
        </w:rPr>
      </w:pPr>
      <w:r>
        <w:rPr>
          <w:rFonts w:cs="Arial"/>
          <w:sz w:val="28"/>
          <w:szCs w:val="28"/>
          <w:u w:val="single"/>
        </w:rPr>
        <w:t>Методы и  средства объектно-ориентированного программирования</w:t>
      </w:r>
      <w:r>
        <w:rPr>
          <w:rFonts w:cs="Arial"/>
          <w:sz w:val="28"/>
          <w:szCs w:val="28"/>
        </w:rPr>
        <w:t xml:space="preserve">.          </w:t>
      </w:r>
    </w:p>
    <w:p>
      <w:pPr>
        <w:pStyle w:val="Normal"/>
        <w:spacing w:lineRule="auto" w:line="264"/>
        <w:ind w:left="374"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Характеристики объектов.   Абстракция. Инкапсуляция. Модульность. Иерархия.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>
          <w:rFonts w:cs="Arial"/>
          <w:iCs/>
          <w:sz w:val="28"/>
          <w:szCs w:val="28"/>
        </w:rPr>
      </w:pPr>
      <w:r>
        <w:rPr>
          <w:rFonts w:eastAsia="Symbol" w:cs="Arial"/>
          <w:iCs/>
          <w:sz w:val="28"/>
          <w:szCs w:val="28"/>
          <w:lang w:eastAsia="ru-RU"/>
        </w:rPr>
        <w:t>Понятие классов и конструкторов.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>
          <w:rFonts w:eastAsia="Symbol"/>
          <w:lang w:eastAsia="ru-RU"/>
        </w:rPr>
      </w:pPr>
      <w:r>
        <w:rPr>
          <w:rFonts w:eastAsia="Symbol"/>
          <w:lang w:eastAsia="ru-RU"/>
        </w:rPr>
      </w:r>
    </w:p>
    <w:p>
      <w:pPr>
        <w:pStyle w:val="Normal"/>
        <w:tabs>
          <w:tab w:val="left" w:pos="1122" w:leader="none"/>
        </w:tabs>
        <w:ind w:firstLine="1309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3.  ЛАБОРАТОРНЫЕ РАБОТЫ (перечень)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Лабораторная работа №1.  Создание элементарных программ на Си ++. Их компиляция и выполнение.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Лабораторная работа №2.   Основные элементы  программирования ,вывод; типы данных; операций ; условные   операторы и циклические конструкции.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Лабораторная работа №3.   Описание  и определение функций в программах.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Лабораторная работа № 4.   Использование  в программах структур данных (массивы, файлы).</w:t>
      </w:r>
    </w:p>
    <w:p>
      <w:pPr>
        <w:pStyle w:val="Normal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Normal"/>
        <w:ind w:firstLine="561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4.ПЕРЕЧЕНЬ МЕТОДИЧЕСКИХ УКАЗАНИЙ И МЕТОДИЧЕСКИХ МАТЕРИАЛОВ  К ПРОГРАММЕ  КУРСА</w:t>
      </w:r>
    </w:p>
    <w:p>
      <w:pPr>
        <w:pStyle w:val="Normal"/>
        <w:ind w:firstLine="374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64"/>
        <w:ind w:firstLine="2057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4.1 Основная литература</w:t>
      </w:r>
    </w:p>
    <w:p>
      <w:pPr>
        <w:pStyle w:val="Normal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1. Технология программирования на языке С++: Учебно-методическое пособие, Предместьин В. Р., Моисеева И. Д., Семенова М. Э., Гербер Ю. В.  - Новомосковск 2012.-106с.</w:t>
      </w:r>
    </w:p>
    <w:p>
      <w:pPr>
        <w:pStyle w:val="Normal"/>
        <w:spacing w:lineRule="auto" w:line="264"/>
        <w:ind w:firstLine="2057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64"/>
        <w:ind w:firstLine="374"/>
        <w:outlineLvl w:val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Normal"/>
        <w:ind w:firstLine="1870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5. КОНТРОЛЬНЫЕ ЗАДАНИЯ </w:t>
      </w:r>
    </w:p>
    <w:p>
      <w:pPr>
        <w:pStyle w:val="Normal"/>
        <w:spacing w:lineRule="auto" w:line="276"/>
        <w:ind w:firstLine="374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sz w:val="28"/>
          <w:szCs w:val="28"/>
        </w:rPr>
        <w:t>В процессе изучения курса  „Программирование и основы алгоритмизации” студенты   должны  выполнить  контрольную работу, заключающуюся в следующем .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u w:val="single"/>
        </w:rPr>
        <w:t>написание реферата в соответствии с перечнем  тем.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Названия тем соответствуют названиям вопросов ,  выносимых на экзамен, сдаваемый студентами  по  дисциплине  в восьмом  семестре . Номер темы соответствует  регистрационному номеру студента в журнале преподавателя.</w:t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64"/>
        <w:ind w:firstLine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374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64"/>
        <w:ind w:firstLine="374"/>
        <w:outlineLvl w:val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ТЕМЫ  РЕФЕРАТОВ</w:t>
      </w:r>
    </w:p>
    <w:p>
      <w:pPr>
        <w:pStyle w:val="Normal"/>
        <w:spacing w:lineRule="auto" w:line="264"/>
        <w:ind w:left="374" w:hanging="0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1).Алгоритмы. Соглашения , принятые для написания алгоритмов.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2).</w:t>
      </w:r>
      <w:r>
        <w:rPr>
          <w:rFonts w:cs="Arial"/>
          <w:sz w:val="28"/>
          <w:szCs w:val="28"/>
        </w:rPr>
        <w:t>Основные</w:t>
      </w:r>
      <w:r>
        <w:rPr>
          <w:rFonts w:cs="Arial"/>
          <w:iCs/>
          <w:sz w:val="28"/>
          <w:szCs w:val="28"/>
        </w:rPr>
        <w:t xml:space="preserve"> этапы  полного построения  алгоритма.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3).Структурное  программирование.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4).Структурированные и неструктурированные  блок- схемы.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5).Массивы. Связанные списки.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6).Алгоритмы  удаления и добавления элементов связанного списка.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7).Стековые списки и стеки.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8).Очереди.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9).Методы частных целей , подъема  и отрабатывания  назад.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10).Эвристические  алгоритмы.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11).Программирование  с отходом назад.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12).Рекурсия. Итерация.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13).Сортировка .Алгоритм сортировки методом прямого включения.</w:t>
      </w:r>
    </w:p>
    <w:p>
      <w:pPr>
        <w:pStyle w:val="Normal"/>
        <w:spacing w:lineRule="auto" w:line="264"/>
        <w:ind w:left="374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14).Алгоритм быстрой сортировки.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15).Поиск. Процедура двоичного поиска.</w:t>
      </w:r>
    </w:p>
    <w:p>
      <w:pPr>
        <w:pStyle w:val="Normal"/>
        <w:spacing w:lineRule="auto" w:line="264"/>
        <w:ind w:left="374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16).Семь основных элементов программирования.  </w:t>
      </w:r>
    </w:p>
    <w:p>
      <w:pPr>
        <w:pStyle w:val="Normal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Для написания реферата необходимо использовать литературу [1, 2] из библиографического списка.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>разработка алгоритмов решения предложенных заданий и их реализация на языке программирования „Си++”.</w:t>
      </w:r>
    </w:p>
    <w:p>
      <w:pPr>
        <w:pStyle w:val="Normal"/>
        <w:numPr>
          <w:ilvl w:val="0"/>
          <w:numId w:val="0"/>
        </w:numPr>
        <w:spacing w:lineRule="auto" w:line="264"/>
        <w:ind w:firstLine="374"/>
        <w:outlineLvl w:val="0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2.1</w:t>
      </w:r>
      <w:r>
        <w:rPr>
          <w:rFonts w:cs="Arial"/>
          <w:sz w:val="28"/>
          <w:szCs w:val="28"/>
        </w:rPr>
        <w:t>. Разработать  алгоритм  и  написать программу  для выполнения следующих действий: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2.1.1</w:t>
      </w:r>
      <w:r>
        <w:rPr>
          <w:rFonts w:cs="Arial"/>
          <w:sz w:val="28"/>
          <w:szCs w:val="28"/>
        </w:rPr>
        <w:t>.Сформировать  логическим путем  двумерный массив  размерностью 55 в памяти компьютера ,  состоящий из 0 и 1, и вывести его на экран дисплея. Расположение 0 и 1 выбирается в соответствии с номером  варианта, который соответствует регистрационному номеру студента в журнале преподавателя.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2.1.2.</w:t>
      </w:r>
      <w:r>
        <w:rPr>
          <w:rFonts w:cs="Arial"/>
          <w:sz w:val="28"/>
          <w:szCs w:val="28"/>
        </w:rPr>
        <w:t xml:space="preserve"> Создать  новый файл  на  жестком диске и записать в него из памяти  компьютера сформированную  последовательность „0” и „1”.</w:t>
      </w:r>
    </w:p>
    <w:p>
      <w:pPr>
        <w:pStyle w:val="Normal"/>
        <w:numPr>
          <w:ilvl w:val="0"/>
          <w:numId w:val="0"/>
        </w:numPr>
        <w:spacing w:lineRule="auto" w:line="264"/>
        <w:ind w:firstLine="374"/>
        <w:outlineLvl w:val="0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2.2.</w:t>
      </w:r>
      <w:r>
        <w:rPr>
          <w:rFonts w:cs="Arial"/>
          <w:sz w:val="28"/>
          <w:szCs w:val="28"/>
        </w:rPr>
        <w:t xml:space="preserve"> Разработать алгоритм  и написать  программу для  выполнения следующих действий :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2.2.1</w:t>
      </w:r>
      <w:r>
        <w:rPr>
          <w:rFonts w:cs="Arial"/>
          <w:sz w:val="28"/>
          <w:szCs w:val="28"/>
        </w:rPr>
        <w:t>. Открыть файл, сформированный в предыдущем задании, и считать  из него в память компьютера записанные данные.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2.2.2.</w:t>
      </w:r>
      <w:r>
        <w:rPr>
          <w:rFonts w:cs="Arial"/>
          <w:sz w:val="28"/>
          <w:szCs w:val="28"/>
        </w:rPr>
        <w:t xml:space="preserve"> Вывести результат на экран  дисплея. Картинка  должна совпадать с исходными данными задания 2.1.1.</w:t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2.2.3. </w:t>
      </w:r>
      <w:r>
        <w:rPr>
          <w:rFonts w:cs="Arial"/>
          <w:sz w:val="28"/>
          <w:szCs w:val="28"/>
        </w:rPr>
        <w:t>Найти  количество   „0”и „1 ” в файле . Для реализации этого блока  сформировать  отдельную  функцию .</w:t>
      </w:r>
    </w:p>
    <w:p>
      <w:pPr>
        <w:pStyle w:val="Normal"/>
        <w:numPr>
          <w:ilvl w:val="0"/>
          <w:numId w:val="0"/>
        </w:numPr>
        <w:spacing w:lineRule="auto" w:line="264"/>
        <w:outlineLvl w:val="0"/>
        <w:rPr>
          <w:rFonts w:cs="Arial"/>
          <w:b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64"/>
        <w:outlineLvl w:val="0"/>
        <w:rPr>
          <w:rFonts w:cs="Arial"/>
          <w:b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64"/>
        <w:outlineLvl w:val="0"/>
        <w:rPr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Варианты функций</w:t>
      </w:r>
    </w:p>
    <w:p>
      <w:pPr>
        <w:pStyle w:val="Normal"/>
        <w:numPr>
          <w:ilvl w:val="0"/>
          <w:numId w:val="0"/>
        </w:numPr>
        <w:spacing w:lineRule="auto" w:line="264"/>
        <w:outlineLvl w:val="0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.10001     </w:t>
      </w:r>
      <w:r>
        <w:rPr>
          <w:rFonts w:cs="Arial"/>
          <w:b/>
          <w:sz w:val="28"/>
          <w:szCs w:val="28"/>
        </w:rPr>
        <w:t>2.</w:t>
      </w:r>
      <w:r>
        <w:rPr>
          <w:rFonts w:cs="Arial"/>
          <w:sz w:val="28"/>
          <w:szCs w:val="28"/>
        </w:rPr>
        <w:t xml:space="preserve"> 10000      </w:t>
      </w:r>
      <w:r>
        <w:rPr>
          <w:rFonts w:cs="Arial"/>
          <w:b/>
          <w:sz w:val="28"/>
          <w:szCs w:val="28"/>
        </w:rPr>
        <w:t xml:space="preserve">3.  </w:t>
      </w:r>
      <w:r>
        <w:rPr>
          <w:rFonts w:cs="Arial"/>
          <w:sz w:val="28"/>
          <w:szCs w:val="28"/>
        </w:rPr>
        <w:t xml:space="preserve">00001     </w:t>
      </w:r>
      <w:r>
        <w:rPr>
          <w:rFonts w:cs="Arial"/>
          <w:b/>
          <w:sz w:val="28"/>
          <w:szCs w:val="28"/>
        </w:rPr>
        <w:t>4.</w:t>
      </w:r>
      <w:r>
        <w:rPr>
          <w:rFonts w:cs="Arial"/>
          <w:sz w:val="28"/>
          <w:szCs w:val="28"/>
        </w:rPr>
        <w:t xml:space="preserve">  11111      </w:t>
      </w:r>
      <w:r>
        <w:rPr>
          <w:rFonts w:cs="Arial"/>
          <w:b/>
          <w:sz w:val="28"/>
          <w:szCs w:val="28"/>
        </w:rPr>
        <w:t>5.</w:t>
      </w:r>
      <w:r>
        <w:rPr>
          <w:rFonts w:cs="Arial"/>
          <w:sz w:val="28"/>
          <w:szCs w:val="28"/>
        </w:rPr>
        <w:t xml:space="preserve">  00000     </w:t>
      </w:r>
      <w:r>
        <w:rPr>
          <w:rFonts w:cs="Arial"/>
          <w:b/>
          <w:sz w:val="28"/>
          <w:szCs w:val="28"/>
        </w:rPr>
        <w:t xml:space="preserve">6.  </w:t>
      </w:r>
      <w:r>
        <w:rPr>
          <w:rFonts w:cs="Arial"/>
          <w:sz w:val="28"/>
          <w:szCs w:val="28"/>
        </w:rPr>
        <w:t xml:space="preserve">10000    </w:t>
      </w:r>
      <w:r>
        <w:rPr>
          <w:rFonts w:cs="Arial"/>
          <w:b/>
          <w:sz w:val="28"/>
          <w:szCs w:val="28"/>
        </w:rPr>
        <w:t>7</w:t>
      </w:r>
      <w:r>
        <w:rPr>
          <w:rFonts w:cs="Arial"/>
          <w:sz w:val="28"/>
          <w:szCs w:val="28"/>
        </w:rPr>
        <w:t>.00001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01010         11000           00011           01010          00000           11000      00011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00100         10100           00101           00100          00100           10100      00101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01010         11000           00011           00000          01010           10010      01001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 xml:space="preserve">10001         10000           00001           00000          11111           11111      11111 </w:t>
      </w:r>
    </w:p>
    <w:p>
      <w:pPr>
        <w:pStyle w:val="Normal"/>
        <w:ind w:left="-308" w:hanging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</w:t>
      </w:r>
    </w:p>
    <w:p>
      <w:pPr>
        <w:pStyle w:val="Normal"/>
        <w:ind w:left="-308" w:hanging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left="-308" w:firstLine="121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 xml:space="preserve">8.  </w:t>
      </w:r>
      <w:r>
        <w:rPr>
          <w:rFonts w:cs="Arial"/>
          <w:sz w:val="28"/>
          <w:szCs w:val="28"/>
        </w:rPr>
        <w:t xml:space="preserve">00001        </w:t>
      </w:r>
      <w:r>
        <w:rPr>
          <w:rFonts w:cs="Arial"/>
          <w:b/>
          <w:sz w:val="28"/>
          <w:szCs w:val="28"/>
        </w:rPr>
        <w:t>9.</w:t>
      </w:r>
      <w:r>
        <w:rPr>
          <w:rFonts w:cs="Arial"/>
          <w:sz w:val="28"/>
          <w:szCs w:val="28"/>
        </w:rPr>
        <w:t xml:space="preserve">    10000       </w:t>
      </w:r>
      <w:r>
        <w:rPr>
          <w:rFonts w:cs="Arial"/>
          <w:b/>
          <w:sz w:val="28"/>
          <w:szCs w:val="28"/>
        </w:rPr>
        <w:t>10</w:t>
      </w:r>
      <w:r>
        <w:rPr>
          <w:rFonts w:cs="Arial"/>
          <w:sz w:val="28"/>
          <w:szCs w:val="28"/>
        </w:rPr>
        <w:t xml:space="preserve">.   11100        </w:t>
      </w:r>
      <w:r>
        <w:rPr>
          <w:rFonts w:cs="Arial"/>
          <w:b/>
          <w:sz w:val="28"/>
          <w:szCs w:val="28"/>
        </w:rPr>
        <w:t>11.</w:t>
      </w:r>
      <w:r>
        <w:rPr>
          <w:rFonts w:cs="Arial"/>
          <w:sz w:val="28"/>
          <w:szCs w:val="28"/>
        </w:rPr>
        <w:t xml:space="preserve">  00111      </w:t>
      </w:r>
      <w:r>
        <w:rPr>
          <w:rFonts w:cs="Arial"/>
          <w:b/>
          <w:sz w:val="28"/>
          <w:szCs w:val="28"/>
        </w:rPr>
        <w:t xml:space="preserve">12. </w:t>
      </w:r>
      <w:r>
        <w:rPr>
          <w:rFonts w:cs="Arial"/>
          <w:sz w:val="28"/>
          <w:szCs w:val="28"/>
        </w:rPr>
        <w:t xml:space="preserve"> 11111    </w:t>
      </w:r>
      <w:r>
        <w:rPr>
          <w:rFonts w:cs="Arial"/>
          <w:b/>
          <w:sz w:val="28"/>
          <w:szCs w:val="28"/>
        </w:rPr>
        <w:t>13.</w:t>
      </w:r>
      <w:r>
        <w:rPr>
          <w:rFonts w:cs="Arial"/>
          <w:sz w:val="28"/>
          <w:szCs w:val="28"/>
        </w:rPr>
        <w:t>10001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00011               11000               11000               00110             01010         11011</w:t>
      </w:r>
    </w:p>
    <w:p>
      <w:pPr>
        <w:pStyle w:val="Normal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11111               11111               00100               00100             00100         10101</w:t>
      </w:r>
    </w:p>
    <w:p>
      <w:pPr>
        <w:pStyle w:val="Normal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11000               00011               00110               01100             01010         11011</w:t>
      </w:r>
    </w:p>
    <w:p>
      <w:pPr>
        <w:pStyle w:val="Normal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10000               00001               00111               11100             11111         10001      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sz w:val="28"/>
          <w:szCs w:val="28"/>
        </w:rPr>
        <w:t>При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выполнении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задания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целесообразно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использовать</w:t>
      </w:r>
      <w:r>
        <w:rPr>
          <w:rFonts w:cs="Brushwood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учебно</w:t>
      </w:r>
      <w:r>
        <w:rPr>
          <w:rFonts w:cs="Brushwood"/>
          <w:sz w:val="28"/>
          <w:szCs w:val="28"/>
        </w:rPr>
        <w:t>-</w:t>
      </w:r>
      <w:r>
        <w:rPr>
          <w:rFonts w:cs="Arial"/>
          <w:sz w:val="28"/>
          <w:szCs w:val="28"/>
        </w:rPr>
        <w:t>методическое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пособие</w:t>
      </w:r>
      <w:r>
        <w:rPr>
          <w:rFonts w:cs="Brushwood"/>
          <w:sz w:val="28"/>
          <w:szCs w:val="28"/>
        </w:rPr>
        <w:t xml:space="preserve"> </w:t>
      </w:r>
      <w:r>
        <w:rPr>
          <w:rFonts w:cs="Brushwood"/>
          <w:iCs/>
          <w:sz w:val="28"/>
          <w:szCs w:val="28"/>
        </w:rPr>
        <w:t xml:space="preserve">[2]. </w:t>
      </w:r>
      <w:r>
        <w:rPr>
          <w:rFonts w:cs="Arial"/>
          <w:sz w:val="28"/>
          <w:szCs w:val="28"/>
        </w:rPr>
        <w:t>Литература рекомендуемая для изучения языка С++ приводится библиографическом списке [3-7].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64"/>
        <w:ind w:firstLine="374"/>
        <w:rPr>
          <w:sz w:val="28"/>
          <w:szCs w:val="28"/>
        </w:rPr>
      </w:pPr>
      <w:r>
        <w:rPr>
          <w:rFonts w:eastAsia="Brushwood"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>Указания</w:t>
      </w:r>
      <w:r>
        <w:rPr>
          <w:rFonts w:cs="Brushwood"/>
          <w:sz w:val="28"/>
          <w:szCs w:val="28"/>
          <w:u w:val="single"/>
        </w:rPr>
        <w:t xml:space="preserve"> </w:t>
      </w:r>
      <w:r>
        <w:rPr>
          <w:rFonts w:cs="Arial"/>
          <w:sz w:val="28"/>
          <w:szCs w:val="28"/>
          <w:u w:val="single"/>
        </w:rPr>
        <w:t>к</w:t>
      </w:r>
      <w:r>
        <w:rPr>
          <w:rFonts w:cs="Brushwood"/>
          <w:sz w:val="28"/>
          <w:szCs w:val="28"/>
          <w:u w:val="single"/>
        </w:rPr>
        <w:t xml:space="preserve"> </w:t>
      </w:r>
      <w:r>
        <w:rPr>
          <w:rFonts w:cs="Arial"/>
          <w:sz w:val="28"/>
          <w:szCs w:val="28"/>
          <w:u w:val="single"/>
        </w:rPr>
        <w:t>выполнению заданий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>
          <w:rFonts w:cs="Arial"/>
          <w:iCs/>
          <w:sz w:val="28"/>
          <w:szCs w:val="28"/>
        </w:rPr>
      </w:pPr>
      <w:r>
        <w:rPr>
          <w:rFonts w:eastAsia="Brushwood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При</w:t>
      </w:r>
      <w:r>
        <w:rPr>
          <w:rFonts w:eastAsia="Symbol" w:cs="Brushwood"/>
          <w:iCs/>
          <w:sz w:val="28"/>
          <w:szCs w:val="28"/>
          <w:lang w:eastAsia="ru-RU"/>
        </w:rPr>
        <w:t xml:space="preserve">  </w:t>
      </w:r>
      <w:r>
        <w:rPr>
          <w:rFonts w:eastAsia="Symbol" w:cs="Arial"/>
          <w:iCs/>
          <w:sz w:val="28"/>
          <w:szCs w:val="28"/>
          <w:lang w:eastAsia="ru-RU"/>
        </w:rPr>
        <w:t>написании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первой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 xml:space="preserve"> программы</w:t>
      </w:r>
      <w:r>
        <w:rPr>
          <w:rFonts w:eastAsia="Symbol" w:cs="Brushwood"/>
          <w:iCs/>
          <w:sz w:val="28"/>
          <w:szCs w:val="28"/>
          <w:lang w:eastAsia="ru-RU"/>
        </w:rPr>
        <w:t xml:space="preserve"> (</w:t>
      </w:r>
      <w:r>
        <w:rPr>
          <w:rFonts w:eastAsia="Symbol" w:cs="Arial"/>
          <w:iCs/>
          <w:sz w:val="28"/>
          <w:szCs w:val="28"/>
          <w:lang w:eastAsia="ru-RU"/>
        </w:rPr>
        <w:t>п</w:t>
      </w:r>
      <w:r>
        <w:rPr>
          <w:rFonts w:eastAsia="Symbol" w:cs="Brushwood"/>
          <w:iCs/>
          <w:sz w:val="28"/>
          <w:szCs w:val="28"/>
          <w:lang w:eastAsia="ru-RU"/>
        </w:rPr>
        <w:t xml:space="preserve">..2.1.) </w:t>
      </w:r>
      <w:r>
        <w:rPr>
          <w:rFonts w:eastAsia="Symbol" w:cs="Arial"/>
          <w:iCs/>
          <w:sz w:val="28"/>
          <w:szCs w:val="28"/>
          <w:lang w:eastAsia="ru-RU"/>
        </w:rPr>
        <w:t>в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первую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очередь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необходимо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выделить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память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и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определить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тип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данных</w:t>
      </w:r>
      <w:r>
        <w:rPr>
          <w:rFonts w:eastAsia="Symbol" w:cs="Brushwood"/>
          <w:iCs/>
          <w:sz w:val="28"/>
          <w:szCs w:val="28"/>
          <w:lang w:eastAsia="ru-RU"/>
        </w:rPr>
        <w:t xml:space="preserve">,  </w:t>
      </w:r>
      <w:r>
        <w:rPr>
          <w:rFonts w:eastAsia="Symbol" w:cs="Arial"/>
          <w:iCs/>
          <w:sz w:val="28"/>
          <w:szCs w:val="28"/>
          <w:lang w:eastAsia="ru-RU"/>
        </w:rPr>
        <w:t>которые</w:t>
      </w:r>
      <w:r>
        <w:rPr>
          <w:rFonts w:eastAsia="Symbol" w:cs="Brushwood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будут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sz w:val="28"/>
          <w:szCs w:val="28"/>
        </w:rPr>
        <w:t>использоваться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программе </w:t>
      </w:r>
      <w:r>
        <w:rPr>
          <w:rFonts w:cs="Brushwood"/>
          <w:iCs/>
          <w:sz w:val="28"/>
          <w:szCs w:val="28"/>
        </w:rPr>
        <w:t>(</w:t>
      </w:r>
      <w:r>
        <w:rPr>
          <w:rFonts w:cs="Arial"/>
          <w:iCs/>
          <w:sz w:val="28"/>
          <w:szCs w:val="28"/>
        </w:rPr>
        <w:t>стр</w:t>
      </w:r>
      <w:r>
        <w:rPr>
          <w:rFonts w:cs="Brushwood"/>
          <w:iCs/>
          <w:sz w:val="28"/>
          <w:szCs w:val="28"/>
        </w:rPr>
        <w:t xml:space="preserve">.15-17, 57-60  ) . </w:t>
      </w:r>
      <w:r>
        <w:rPr>
          <w:rFonts w:cs="Arial"/>
          <w:iCs/>
          <w:sz w:val="28"/>
          <w:szCs w:val="28"/>
        </w:rPr>
        <w:t>Например</w:t>
      </w:r>
      <w:r>
        <w:rPr>
          <w:rFonts w:cs="Brushwood"/>
          <w:iCs/>
          <w:sz w:val="28"/>
          <w:szCs w:val="28"/>
        </w:rPr>
        <w:t xml:space="preserve"> , </w:t>
      </w:r>
      <w:r>
        <w:rPr>
          <w:rFonts w:cs="Arial"/>
          <w:iCs/>
          <w:sz w:val="28"/>
          <w:szCs w:val="28"/>
        </w:rPr>
        <w:t>строка</w:t>
      </w:r>
      <w:r>
        <w:rPr>
          <w:rFonts w:cs="Brushwood"/>
          <w:iCs/>
          <w:sz w:val="28"/>
          <w:szCs w:val="28"/>
        </w:rPr>
        <w:t xml:space="preserve">   </w:t>
      </w:r>
      <w:r>
        <w:rPr>
          <w:rFonts w:cs="Arial"/>
          <w:iCs/>
          <w:sz w:val="28"/>
          <w:szCs w:val="28"/>
          <w:lang w:val="en-US"/>
        </w:rPr>
        <w:t>char</w:t>
      </w:r>
      <w:r>
        <w:rPr>
          <w:rFonts w:cs="Arial"/>
          <w:iCs/>
          <w:sz w:val="28"/>
          <w:szCs w:val="28"/>
        </w:rPr>
        <w:t xml:space="preserve"> а</w:t>
      </w:r>
      <w:r>
        <w:rPr>
          <w:rFonts w:cs="Brushwood"/>
          <w:iCs/>
          <w:sz w:val="28"/>
          <w:szCs w:val="28"/>
        </w:rPr>
        <w:t xml:space="preserve">[5][5] </w:t>
      </w:r>
      <w:r>
        <w:rPr>
          <w:rFonts w:cs="Arial"/>
          <w:iCs/>
          <w:sz w:val="28"/>
          <w:szCs w:val="28"/>
        </w:rPr>
        <w:t>выделяет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память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размерностью</w:t>
      </w:r>
      <w:r>
        <w:rPr>
          <w:rFonts w:cs="Brushwood"/>
          <w:iCs/>
          <w:sz w:val="28"/>
          <w:szCs w:val="28"/>
        </w:rPr>
        <w:t xml:space="preserve"> 25 </w:t>
      </w:r>
      <w:r>
        <w:rPr>
          <w:rFonts w:cs="Arial"/>
          <w:iCs/>
          <w:sz w:val="28"/>
          <w:szCs w:val="28"/>
        </w:rPr>
        <w:t>байт</w:t>
      </w:r>
      <w:r>
        <w:rPr>
          <w:rFonts w:cs="Brushwood"/>
          <w:iCs/>
          <w:sz w:val="28"/>
          <w:szCs w:val="28"/>
        </w:rPr>
        <w:t xml:space="preserve">. </w:t>
      </w:r>
      <w:r>
        <w:rPr>
          <w:rFonts w:cs="Arial"/>
          <w:iCs/>
          <w:sz w:val="28"/>
          <w:szCs w:val="28"/>
        </w:rPr>
        <w:t>Затем</w:t>
      </w:r>
      <w:r>
        <w:rPr>
          <w:rFonts w:cs="Brushwood"/>
          <w:iCs/>
          <w:sz w:val="28"/>
          <w:szCs w:val="28"/>
        </w:rPr>
        <w:t xml:space="preserve"> , </w:t>
      </w:r>
      <w:r>
        <w:rPr>
          <w:rFonts w:cs="Arial"/>
          <w:iCs/>
          <w:sz w:val="28"/>
          <w:szCs w:val="28"/>
        </w:rPr>
        <w:t>для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того</w:t>
      </w:r>
      <w:r>
        <w:rPr>
          <w:rFonts w:cs="Brushwood"/>
          <w:iCs/>
          <w:sz w:val="28"/>
          <w:szCs w:val="28"/>
        </w:rPr>
        <w:t xml:space="preserve"> ,</w:t>
      </w:r>
      <w:r>
        <w:rPr>
          <w:rFonts w:cs="Arial"/>
          <w:iCs/>
          <w:sz w:val="28"/>
          <w:szCs w:val="28"/>
        </w:rPr>
        <w:t>чтобы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сформировать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нужную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последовательность</w:t>
      </w:r>
      <w:r>
        <w:rPr>
          <w:rFonts w:cs="Brushwood"/>
          <w:iCs/>
          <w:sz w:val="28"/>
          <w:szCs w:val="28"/>
        </w:rPr>
        <w:t xml:space="preserve">  0</w:t>
      </w:r>
      <w:r>
        <w:rPr>
          <w:rFonts w:cs="Arial"/>
          <w:iCs/>
          <w:sz w:val="28"/>
          <w:szCs w:val="28"/>
        </w:rPr>
        <w:t>и</w:t>
      </w:r>
      <w:r>
        <w:rPr>
          <w:rFonts w:cs="Brushwood"/>
          <w:iCs/>
          <w:sz w:val="28"/>
          <w:szCs w:val="28"/>
        </w:rPr>
        <w:t xml:space="preserve">1, </w:t>
      </w:r>
      <w:r>
        <w:rPr>
          <w:rFonts w:cs="Arial"/>
          <w:iCs/>
          <w:sz w:val="28"/>
          <w:szCs w:val="28"/>
        </w:rPr>
        <w:t>необходимо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использовать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циклические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условные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операторы</w:t>
      </w:r>
      <w:r>
        <w:rPr>
          <w:rFonts w:cs="Brushwood"/>
          <w:iCs/>
          <w:sz w:val="28"/>
          <w:szCs w:val="28"/>
        </w:rPr>
        <w:t xml:space="preserve">, </w:t>
      </w:r>
      <w:r>
        <w:rPr>
          <w:rFonts w:cs="Arial"/>
          <w:iCs/>
          <w:sz w:val="28"/>
          <w:szCs w:val="28"/>
        </w:rPr>
        <w:t>операции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сравнения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логические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операции</w:t>
      </w:r>
      <w:r>
        <w:rPr>
          <w:rFonts w:cs="Brushwood"/>
          <w:iCs/>
          <w:sz w:val="28"/>
          <w:szCs w:val="28"/>
        </w:rPr>
        <w:t xml:space="preserve"> (</w:t>
      </w:r>
      <w:r>
        <w:rPr>
          <w:rFonts w:cs="Arial"/>
          <w:iCs/>
          <w:sz w:val="28"/>
          <w:szCs w:val="28"/>
        </w:rPr>
        <w:t>стр</w:t>
      </w:r>
      <w:r>
        <w:rPr>
          <w:rFonts w:cs="Brushwood"/>
          <w:iCs/>
          <w:sz w:val="28"/>
          <w:szCs w:val="28"/>
        </w:rPr>
        <w:t xml:space="preserve">.27-37). </w:t>
      </w:r>
      <w:r>
        <w:rPr>
          <w:rFonts w:cs="Arial"/>
          <w:iCs/>
          <w:sz w:val="28"/>
          <w:szCs w:val="28"/>
        </w:rPr>
        <w:t>Например</w:t>
      </w:r>
      <w:r>
        <w:rPr>
          <w:rFonts w:cs="Brushwood"/>
          <w:iCs/>
          <w:sz w:val="28"/>
          <w:szCs w:val="28"/>
        </w:rPr>
        <w:t xml:space="preserve"> , </w:t>
      </w:r>
      <w:r>
        <w:rPr>
          <w:rFonts w:cs="Arial"/>
          <w:iCs/>
          <w:sz w:val="28"/>
          <w:szCs w:val="28"/>
        </w:rPr>
        <w:t>для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формирования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следующей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последовательности</w:t>
      </w:r>
    </w:p>
    <w:p>
      <w:pPr>
        <w:pStyle w:val="Normal"/>
        <w:rPr>
          <w:rFonts w:eastAsia="Arial"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</w:p>
    <w:p>
      <w:pPr>
        <w:pStyle w:val="Normal"/>
        <w:ind w:firstLine="2805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00100</w:t>
      </w:r>
    </w:p>
    <w:p>
      <w:pPr>
        <w:pStyle w:val="Normal"/>
        <w:ind w:firstLine="2805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00100</w:t>
      </w:r>
    </w:p>
    <w:p>
      <w:pPr>
        <w:pStyle w:val="Normal"/>
        <w:ind w:firstLine="2805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11111</w:t>
      </w:r>
    </w:p>
    <w:p>
      <w:pPr>
        <w:pStyle w:val="Normal"/>
        <w:ind w:firstLine="2805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00100</w:t>
      </w:r>
    </w:p>
    <w:p>
      <w:pPr>
        <w:pStyle w:val="Normal"/>
        <w:ind w:firstLine="2805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00100</w:t>
      </w:r>
    </w:p>
    <w:p>
      <w:pPr>
        <w:pStyle w:val="Normal"/>
        <w:rPr>
          <w:sz w:val="28"/>
          <w:szCs w:val="28"/>
        </w:rPr>
      </w:pPr>
      <w:r>
        <w:rPr>
          <w:rFonts w:cs="Arial"/>
          <w:sz w:val="28"/>
          <w:szCs w:val="28"/>
        </w:rPr>
        <w:t>можно</w:t>
      </w:r>
      <w:r>
        <w:rPr>
          <w:rFonts w:cs="Brushwood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написать</w:t>
      </w:r>
      <w:r>
        <w:rPr>
          <w:rFonts w:cs="Brushwood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следующий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блок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операторов</w:t>
      </w:r>
      <w:r>
        <w:rPr>
          <w:rFonts w:cs="Brushwood"/>
          <w:sz w:val="28"/>
          <w:szCs w:val="28"/>
        </w:rPr>
        <w:t>:</w:t>
      </w:r>
    </w:p>
    <w:p>
      <w:pPr>
        <w:pStyle w:val="Normal"/>
        <w:ind w:firstLine="2244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  <w:lang w:val="en-US"/>
        </w:rPr>
        <w:t>for(i=0;i&lt;5;i ++)</w:t>
      </w:r>
    </w:p>
    <w:p>
      <w:pPr>
        <w:pStyle w:val="Normal"/>
        <w:ind w:firstLine="2244"/>
        <w:rPr>
          <w:rFonts w:cs="Arial"/>
          <w:iCs/>
          <w:sz w:val="28"/>
          <w:szCs w:val="28"/>
          <w:lang w:val="en-US"/>
        </w:rPr>
      </w:pPr>
      <w:r>
        <w:rPr>
          <w:rFonts w:cs="Arial"/>
          <w:iCs/>
          <w:sz w:val="28"/>
          <w:szCs w:val="28"/>
          <w:lang w:val="en-US"/>
        </w:rPr>
        <w:t>for(j=0;j&lt;5;j++)</w:t>
      </w:r>
    </w:p>
    <w:p>
      <w:pPr>
        <w:pStyle w:val="Normal"/>
        <w:rPr>
          <w:sz w:val="28"/>
          <w:szCs w:val="28"/>
          <w:lang w:val="en-US"/>
        </w:rPr>
      </w:pPr>
      <w:r>
        <w:rPr>
          <w:rFonts w:eastAsia="Arial" w:cs="Arial"/>
          <w:iCs/>
          <w:sz w:val="28"/>
          <w:szCs w:val="28"/>
          <w:lang w:val="en-US"/>
        </w:rPr>
        <w:t xml:space="preserve">                                           </w:t>
      </w:r>
      <w:r>
        <w:rPr>
          <w:rFonts w:cs="Arial"/>
          <w:iCs/>
          <w:sz w:val="28"/>
          <w:szCs w:val="28"/>
          <w:lang w:val="en-US"/>
        </w:rPr>
        <w:t>{ a[i][j]=0;</w:t>
      </w:r>
    </w:p>
    <w:p>
      <w:pPr>
        <w:pStyle w:val="Normal"/>
        <w:rPr>
          <w:sz w:val="28"/>
          <w:szCs w:val="28"/>
          <w:lang w:val="en-US"/>
        </w:rPr>
      </w:pPr>
      <w:r>
        <w:rPr>
          <w:rFonts w:eastAsia="Arial" w:cs="Arial"/>
          <w:iCs/>
          <w:sz w:val="28"/>
          <w:szCs w:val="28"/>
          <w:lang w:val="en-US"/>
        </w:rPr>
        <w:t xml:space="preserve">                                               </w:t>
      </w:r>
      <w:r>
        <w:rPr>
          <w:rFonts w:cs="Arial"/>
          <w:iCs/>
          <w:sz w:val="28"/>
          <w:szCs w:val="28"/>
          <w:lang w:val="en-US"/>
        </w:rPr>
        <w:t>if((i= =3) ¦¦ (j= =3)  a[i][j]=1;</w:t>
      </w:r>
    </w:p>
    <w:p>
      <w:pPr>
        <w:pStyle w:val="Normal"/>
        <w:rPr>
          <w:sz w:val="28"/>
          <w:szCs w:val="28"/>
        </w:rPr>
      </w:pPr>
      <w:r>
        <w:rPr>
          <w:rFonts w:eastAsia="Arial" w:cs="Arial"/>
          <w:iCs/>
          <w:sz w:val="28"/>
          <w:szCs w:val="28"/>
          <w:lang w:val="en-US"/>
        </w:rPr>
        <w:t xml:space="preserve">                                             </w:t>
      </w:r>
      <w:r>
        <w:rPr>
          <w:rFonts w:cs="Arial"/>
          <w:iCs/>
          <w:sz w:val="28"/>
          <w:szCs w:val="28"/>
        </w:rPr>
        <w:t>}.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Для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вывода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экран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сформированного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массива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используются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функции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вывода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  <w:lang w:val="en-US"/>
        </w:rPr>
        <w:t>printf</w:t>
      </w:r>
      <w:r>
        <w:rPr>
          <w:rFonts w:cs="Arial"/>
          <w:iCs/>
          <w:sz w:val="28"/>
          <w:szCs w:val="28"/>
        </w:rPr>
        <w:t xml:space="preserve">  или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  <w:lang w:val="en-US"/>
        </w:rPr>
        <w:t>cout</w:t>
      </w:r>
      <w:r>
        <w:rPr>
          <w:rFonts w:cs="Brushwood"/>
          <w:iCs/>
          <w:sz w:val="28"/>
          <w:szCs w:val="28"/>
        </w:rPr>
        <w:t xml:space="preserve">     (</w:t>
      </w:r>
      <w:r>
        <w:rPr>
          <w:rFonts w:cs="Arial"/>
          <w:iCs/>
          <w:sz w:val="28"/>
          <w:szCs w:val="28"/>
        </w:rPr>
        <w:t>стр</w:t>
      </w:r>
      <w:r>
        <w:rPr>
          <w:rFonts w:cs="Brushwood"/>
          <w:iCs/>
          <w:sz w:val="28"/>
          <w:szCs w:val="28"/>
        </w:rPr>
        <w:t>.8-14).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Создание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файла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записи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него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информации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производится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функциями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  <w:lang w:val="en-US"/>
        </w:rPr>
        <w:t>creat</w:t>
      </w:r>
      <w:r>
        <w:rPr>
          <w:rFonts w:cs="Arial"/>
          <w:iCs/>
          <w:sz w:val="28"/>
          <w:szCs w:val="28"/>
        </w:rPr>
        <w:t xml:space="preserve">  и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  <w:lang w:val="en-US"/>
        </w:rPr>
        <w:t>write</w:t>
      </w:r>
      <w:r>
        <w:rPr>
          <w:rFonts w:cs="Arial"/>
          <w:iCs/>
          <w:sz w:val="28"/>
          <w:szCs w:val="28"/>
        </w:rPr>
        <w:t xml:space="preserve"> (стр</w:t>
      </w:r>
      <w:r>
        <w:rPr>
          <w:rFonts w:cs="Brushwood"/>
          <w:iCs/>
          <w:sz w:val="28"/>
          <w:szCs w:val="28"/>
        </w:rPr>
        <w:t>.65-68).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sz w:val="28"/>
          <w:szCs w:val="28"/>
        </w:rPr>
        <w:t>Запись в файл с именем “</w:t>
      </w:r>
      <w:r>
        <w:rPr>
          <w:rFonts w:cs="Arial"/>
          <w:sz w:val="28"/>
          <w:szCs w:val="28"/>
          <w:lang w:val="en-US"/>
        </w:rPr>
        <w:t>file</w:t>
      </w:r>
      <w:r>
        <w:rPr>
          <w:rFonts w:cs="Arial"/>
          <w:sz w:val="28"/>
          <w:szCs w:val="28"/>
        </w:rPr>
        <w:t>” в примере происходит следующим образом: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  <w:lang w:val="en-US"/>
        </w:rPr>
        <w:t>handle = creat("file", S_IREAD | S_IWRITE);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ab/>
        <w:t>write(handle, a, sizeof(a));</w:t>
      </w:r>
    </w:p>
    <w:p>
      <w:pPr>
        <w:pStyle w:val="Normal"/>
        <w:rPr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ab/>
        <w:t>close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lang w:val="en-US"/>
        </w:rPr>
        <w:t>handle</w:t>
      </w:r>
      <w:r>
        <w:rPr>
          <w:rFonts w:cs="Arial"/>
          <w:sz w:val="28"/>
          <w:szCs w:val="28"/>
        </w:rPr>
        <w:t>);</w:t>
      </w:r>
    </w:p>
    <w:p>
      <w:pPr>
        <w:pStyle w:val="Normal"/>
        <w:rPr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Здесь а – адрес по которому хранятся данные (в примере адресом является имя массива), а </w:t>
      </w:r>
      <w:r>
        <w:rPr>
          <w:rFonts w:cs="Arial"/>
          <w:sz w:val="28"/>
          <w:szCs w:val="28"/>
          <w:lang w:val="en-US"/>
        </w:rPr>
        <w:t>sizeof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lang w:val="en-US"/>
        </w:rPr>
        <w:t>a</w:t>
      </w:r>
      <w:r>
        <w:rPr>
          <w:rFonts w:cs="Arial"/>
          <w:sz w:val="28"/>
          <w:szCs w:val="28"/>
        </w:rPr>
        <w:t>) равное 25 – это количество записываемых байт.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Один из вариантов такой программы выглядит следующим образом: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&lt;fcntl.h&gt;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&lt;sys\stat.h&gt;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&lt;stdio.h&gt;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&lt;io.h&gt;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void main()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char a[5][5];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int i, j, handle;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for (i = 0; i &lt; 5; i ++)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>
          <w:rFonts w:cs="Arial"/>
          <w:iCs/>
          <w:sz w:val="28"/>
          <w:szCs w:val="28"/>
          <w:lang w:val="en-US"/>
        </w:rPr>
      </w:pPr>
      <w:r>
        <w:rPr>
          <w:rFonts w:eastAsia="Arial" w:cs="Arial"/>
          <w:iCs/>
          <w:sz w:val="28"/>
          <w:szCs w:val="28"/>
          <w:lang w:val="en-US" w:eastAsia="ru-RU"/>
        </w:rPr>
        <w:t xml:space="preserve">  </w:t>
      </w:r>
      <w:r>
        <w:rPr>
          <w:rFonts w:eastAsia="Symbol" w:cs="Arial"/>
          <w:iCs/>
          <w:sz w:val="28"/>
          <w:szCs w:val="28"/>
          <w:lang w:val="en-US" w:eastAsia="ru-RU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for (j = 0; j &lt; 5; j ++)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</w:t>
      </w: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 </w:t>
      </w:r>
      <w:r>
        <w:rPr>
          <w:rFonts w:cs="Arial"/>
          <w:sz w:val="28"/>
          <w:szCs w:val="28"/>
          <w:lang w:val="en-US"/>
        </w:rPr>
        <w:t>a[i][j] = 0;</w:t>
      </w:r>
    </w:p>
    <w:p>
      <w:pPr>
        <w:pStyle w:val="Normal"/>
        <w:rPr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 </w:t>
      </w:r>
      <w:r>
        <w:rPr>
          <w:rFonts w:cs="Arial"/>
          <w:sz w:val="28"/>
          <w:szCs w:val="28"/>
          <w:lang w:val="en-US"/>
        </w:rPr>
        <w:t>if ((i == 2) || (j == 2)) a[i][j] = 1;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 </w:t>
      </w:r>
      <w:r>
        <w:rPr>
          <w:rFonts w:cs="Arial"/>
          <w:sz w:val="28"/>
          <w:szCs w:val="28"/>
          <w:lang w:val="en-US"/>
        </w:rPr>
        <w:t>printf ("%3d", a[i][j]);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</w:t>
      </w: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</w:t>
      </w:r>
      <w:r>
        <w:rPr>
          <w:rFonts w:cs="Arial"/>
          <w:sz w:val="28"/>
          <w:szCs w:val="28"/>
          <w:lang w:val="en-US"/>
        </w:rPr>
        <w:t>printf ("\n");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</w:t>
      </w: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_fmode = O_BINARY;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handle = creat("file", S_IREAD | S_IWRITE);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write(handle, a, sizeof(a));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</w:rPr>
        <w:t>close(handle);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}</w:t>
      </w:r>
    </w:p>
    <w:p>
      <w:pPr>
        <w:pStyle w:val="Normal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При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компиляции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написанной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программы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помимо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синтаксических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ошибок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наиболее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вероятна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ошибка</w:t>
      </w:r>
      <w:r>
        <w:rPr>
          <w:rFonts w:cs="Brushwood"/>
          <w:iCs/>
          <w:sz w:val="28"/>
          <w:szCs w:val="28"/>
        </w:rPr>
        <w:t xml:space="preserve">,  </w:t>
      </w:r>
      <w:r>
        <w:rPr>
          <w:rFonts w:cs="Arial"/>
          <w:iCs/>
          <w:sz w:val="28"/>
          <w:szCs w:val="28"/>
        </w:rPr>
        <w:t>свидетельствующая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об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отсутствии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описания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прототипов</w:t>
      </w:r>
      <w:r>
        <w:rPr>
          <w:rFonts w:cs="Brushwood"/>
          <w:iCs/>
          <w:sz w:val="28"/>
          <w:szCs w:val="28"/>
        </w:rPr>
        <w:t xml:space="preserve">, </w:t>
      </w:r>
      <w:r>
        <w:rPr>
          <w:rFonts w:cs="Arial"/>
          <w:iCs/>
          <w:sz w:val="28"/>
          <w:szCs w:val="28"/>
        </w:rPr>
        <w:t>используемых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функций</w:t>
      </w:r>
      <w:r>
        <w:rPr>
          <w:rFonts w:cs="Brushwood"/>
          <w:iCs/>
          <w:sz w:val="28"/>
          <w:szCs w:val="28"/>
        </w:rPr>
        <w:t xml:space="preserve">. </w:t>
      </w:r>
      <w:r>
        <w:rPr>
          <w:rFonts w:cs="Arial"/>
          <w:iCs/>
          <w:sz w:val="28"/>
          <w:szCs w:val="28"/>
        </w:rPr>
        <w:t>Для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определения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названия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файла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прототипа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необходимо</w:t>
      </w:r>
      <w:r>
        <w:rPr>
          <w:rFonts w:cs="Brushwood"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воспользоваться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опцией</w:t>
      </w:r>
      <w:r>
        <w:rPr>
          <w:rFonts w:cs="Brushwood"/>
          <w:iCs/>
          <w:sz w:val="28"/>
          <w:szCs w:val="28"/>
        </w:rPr>
        <w:t xml:space="preserve"> „</w:t>
      </w:r>
      <w:r>
        <w:rPr>
          <w:rFonts w:cs="Arial"/>
          <w:iCs/>
          <w:sz w:val="28"/>
          <w:szCs w:val="28"/>
          <w:lang w:val="en-US"/>
        </w:rPr>
        <w:t>Help</w:t>
      </w:r>
      <w:r>
        <w:rPr>
          <w:rFonts w:cs="Arial"/>
          <w:iCs/>
          <w:sz w:val="28"/>
          <w:szCs w:val="28"/>
        </w:rPr>
        <w:t>” редактора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языка</w:t>
      </w:r>
      <w:r>
        <w:rPr>
          <w:rFonts w:cs="Brushwood"/>
          <w:iCs/>
          <w:sz w:val="28"/>
          <w:szCs w:val="28"/>
        </w:rPr>
        <w:t xml:space="preserve">, </w:t>
      </w:r>
      <w:r>
        <w:rPr>
          <w:rFonts w:cs="Arial"/>
          <w:iCs/>
          <w:sz w:val="28"/>
          <w:szCs w:val="28"/>
        </w:rPr>
        <w:t>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для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подключения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к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программе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этого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файла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используется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директива</w:t>
      </w:r>
      <w:r>
        <w:rPr>
          <w:rFonts w:cs="Brushwood"/>
          <w:iCs/>
          <w:sz w:val="28"/>
          <w:szCs w:val="28"/>
        </w:rPr>
        <w:t xml:space="preserve">   # </w:t>
      </w:r>
      <w:r>
        <w:rPr>
          <w:rFonts w:cs="Arial"/>
          <w:iCs/>
          <w:sz w:val="28"/>
          <w:szCs w:val="28"/>
          <w:lang w:val="en-US"/>
        </w:rPr>
        <w:t>in</w:t>
      </w:r>
      <w:r>
        <w:rPr>
          <w:rFonts w:cs="Arial"/>
          <w:iCs/>
          <w:sz w:val="28"/>
          <w:szCs w:val="28"/>
        </w:rPr>
        <w:t>с</w:t>
      </w:r>
      <w:r>
        <w:rPr>
          <w:rFonts w:cs="Arial"/>
          <w:iCs/>
          <w:sz w:val="28"/>
          <w:szCs w:val="28"/>
          <w:lang w:val="en-US"/>
        </w:rPr>
        <w:t>lude</w:t>
      </w:r>
      <w:r>
        <w:rPr>
          <w:rFonts w:cs="Arial"/>
          <w:iCs/>
          <w:sz w:val="28"/>
          <w:szCs w:val="28"/>
        </w:rPr>
        <w:t xml:space="preserve">  &lt; имя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файла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&gt;</w:t>
      </w:r>
      <w:r>
        <w:rPr>
          <w:rFonts w:cs="Brushwood"/>
          <w:iCs/>
          <w:sz w:val="28"/>
          <w:szCs w:val="28"/>
        </w:rPr>
        <w:t xml:space="preserve">  , </w:t>
      </w:r>
      <w:r>
        <w:rPr>
          <w:rFonts w:cs="Arial"/>
          <w:iCs/>
          <w:sz w:val="28"/>
          <w:szCs w:val="28"/>
        </w:rPr>
        <w:t>которая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вставляется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перед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основным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модулем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программы</w:t>
      </w:r>
      <w:r>
        <w:rPr>
          <w:rFonts w:cs="Brushwood"/>
          <w:iCs/>
          <w:sz w:val="28"/>
          <w:szCs w:val="28"/>
        </w:rPr>
        <w:t>.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    </w:t>
      </w:r>
      <w:r>
        <w:rPr>
          <w:rFonts w:cs="Arial"/>
          <w:iCs/>
          <w:sz w:val="28"/>
          <w:szCs w:val="28"/>
        </w:rPr>
        <w:t>При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написании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второй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программы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для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считывания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информации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из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файла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необходимо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использовать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функции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  <w:lang w:val="en-US"/>
        </w:rPr>
        <w:t>open</w:t>
      </w:r>
      <w:r>
        <w:rPr>
          <w:rFonts w:cs="Arial"/>
          <w:iCs/>
          <w:sz w:val="28"/>
          <w:szCs w:val="28"/>
        </w:rPr>
        <w:t xml:space="preserve"> 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  <w:lang w:val="en-US"/>
        </w:rPr>
        <w:t>read</w:t>
      </w:r>
      <w:r>
        <w:rPr>
          <w:rFonts w:cs="Arial"/>
          <w:iCs/>
          <w:sz w:val="28"/>
          <w:szCs w:val="28"/>
        </w:rPr>
        <w:t xml:space="preserve"> (стр</w:t>
      </w:r>
      <w:r>
        <w:rPr>
          <w:rFonts w:cs="Brushwood"/>
          <w:iCs/>
          <w:sz w:val="28"/>
          <w:szCs w:val="28"/>
        </w:rPr>
        <w:t xml:space="preserve">.65-68). </w:t>
      </w:r>
      <w:r>
        <w:rPr>
          <w:rFonts w:cs="Arial"/>
          <w:iCs/>
          <w:sz w:val="28"/>
          <w:szCs w:val="28"/>
        </w:rPr>
        <w:t>Для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реализации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</w:t>
      </w:r>
      <w:r>
        <w:rPr>
          <w:rFonts w:cs="Brushwood"/>
          <w:iCs/>
          <w:sz w:val="28"/>
          <w:szCs w:val="28"/>
        </w:rPr>
        <w:t xml:space="preserve">.2.2.3. </w:t>
      </w:r>
      <w:r>
        <w:rPr>
          <w:rFonts w:cs="Arial"/>
          <w:iCs/>
          <w:sz w:val="28"/>
          <w:szCs w:val="28"/>
        </w:rPr>
        <w:t>в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виде</w:t>
      </w:r>
      <w:r>
        <w:rPr>
          <w:rFonts w:cs="Brushwood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отдельной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функции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необходимо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изучить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стр</w:t>
      </w:r>
      <w:r>
        <w:rPr>
          <w:rFonts w:cs="Brushwood"/>
          <w:iCs/>
          <w:sz w:val="28"/>
          <w:szCs w:val="28"/>
        </w:rPr>
        <w:t xml:space="preserve">. 43-47 </w:t>
      </w:r>
      <w:r>
        <w:rPr>
          <w:rFonts w:cs="Arial"/>
          <w:iCs/>
          <w:sz w:val="28"/>
          <w:szCs w:val="28"/>
        </w:rPr>
        <w:t>учебно</w:t>
      </w:r>
      <w:r>
        <w:rPr>
          <w:rFonts w:cs="Brushwood"/>
          <w:iCs/>
          <w:sz w:val="28"/>
          <w:szCs w:val="28"/>
        </w:rPr>
        <w:t>-</w:t>
      </w:r>
      <w:r>
        <w:rPr>
          <w:rFonts w:cs="Arial"/>
          <w:iCs/>
          <w:sz w:val="28"/>
          <w:szCs w:val="28"/>
        </w:rPr>
        <w:t>методического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пособия</w:t>
      </w:r>
      <w:r>
        <w:rPr>
          <w:rFonts w:cs="Brushwood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. 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В качестве одного из вариантов программы можно предложить следующий.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&lt;fcntl.h&gt;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&lt;sys\stat.h&gt;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&lt;stdio.h&gt;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#include &lt;io.h&gt;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int put_ratio(char a[][5]);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void main()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char a[5][5];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int i, j, handle;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handle = open ("file", O_RDWR);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read (handle, a, 25);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close (handle);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for (i = 0; i &lt; 5; i ++)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</w:t>
      </w: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</w:t>
      </w:r>
      <w:r>
        <w:rPr>
          <w:rFonts w:cs="Arial"/>
          <w:sz w:val="28"/>
          <w:szCs w:val="28"/>
          <w:lang w:val="en-US"/>
        </w:rPr>
        <w:t>for (j = 0; j &lt; 5; j ++)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</w:t>
      </w: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 </w:t>
      </w:r>
      <w:r>
        <w:rPr>
          <w:rFonts w:cs="Arial"/>
          <w:sz w:val="28"/>
          <w:szCs w:val="28"/>
          <w:lang w:val="en-US"/>
        </w:rPr>
        <w:t>printf("%3d", a[i][j]);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</w:t>
      </w: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</w:t>
      </w:r>
      <w:r>
        <w:rPr>
          <w:rFonts w:cs="Arial"/>
          <w:sz w:val="28"/>
          <w:szCs w:val="28"/>
          <w:lang w:val="en-US"/>
        </w:rPr>
        <w:t>printf ("\n");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</w:t>
      </w: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printf ("%d", put_ratio(a));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int put_ratio(char a[][5])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int i, j, sum;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sum = 0;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for (i = 0; i &lt; 5; i ++)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</w:t>
      </w: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</w:t>
      </w:r>
      <w:r>
        <w:rPr>
          <w:rFonts w:cs="Arial"/>
          <w:sz w:val="28"/>
          <w:szCs w:val="28"/>
          <w:lang w:val="en-US"/>
        </w:rPr>
        <w:t>for (int j = 0; j &lt; 5; j ++)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</w:t>
      </w:r>
      <w:r>
        <w:rPr>
          <w:rFonts w:cs="Arial"/>
          <w:sz w:val="28"/>
          <w:szCs w:val="28"/>
          <w:lang w:val="en-US"/>
        </w:rPr>
        <w:t>{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 </w:t>
      </w:r>
      <w:r>
        <w:rPr>
          <w:rFonts w:cs="Arial"/>
          <w:sz w:val="28"/>
          <w:szCs w:val="28"/>
          <w:lang w:val="en-US"/>
        </w:rPr>
        <w:t>if (a[i][j] == 1) sum ++;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</w:t>
      </w: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</w:t>
      </w: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return sum;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}</w:t>
      </w:r>
    </w:p>
    <w:p>
      <w:pPr>
        <w:pStyle w:val="Normal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</w:rPr>
        <w:t>В этом примере в основной программе информация из файла с именем “</w:t>
      </w:r>
      <w:r>
        <w:rPr>
          <w:rFonts w:cs="Arial"/>
          <w:sz w:val="28"/>
          <w:szCs w:val="28"/>
          <w:lang w:val="en-US"/>
        </w:rPr>
        <w:t>file</w:t>
      </w:r>
      <w:r>
        <w:rPr>
          <w:rFonts w:cs="Arial"/>
          <w:sz w:val="28"/>
          <w:szCs w:val="28"/>
        </w:rPr>
        <w:t xml:space="preserve">” записывается по адресу </w:t>
      </w:r>
      <w:r>
        <w:rPr>
          <w:rFonts w:cs="Arial"/>
          <w:sz w:val="28"/>
          <w:szCs w:val="28"/>
          <w:lang w:val="en-US"/>
        </w:rPr>
        <w:t>a</w:t>
      </w:r>
      <w:r>
        <w:rPr>
          <w:rFonts w:cs="Arial"/>
          <w:sz w:val="28"/>
          <w:szCs w:val="28"/>
        </w:rPr>
        <w:t xml:space="preserve">, и затем выводится на экран. Для расчета количества “1” используется функция </w:t>
      </w:r>
      <w:r>
        <w:rPr>
          <w:rFonts w:cs="Arial"/>
          <w:sz w:val="28"/>
          <w:szCs w:val="28"/>
          <w:lang w:val="en-US"/>
        </w:rPr>
        <w:t>put</w:t>
      </w:r>
      <w:r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  <w:lang w:val="en-US"/>
        </w:rPr>
        <w:t>ratio</w:t>
      </w:r>
      <w:r>
        <w:rPr>
          <w:rFonts w:cs="Arial"/>
          <w:sz w:val="28"/>
          <w:szCs w:val="28"/>
        </w:rPr>
        <w:t>().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Кроме того, для  защиты работы  необходимо ответить на тест из 15 вопросов , которые выбираются автоматически из следующего списка: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1.Какова  основная особенность структурированных блок-схем</w:t>
      </w:r>
    </w:p>
    <w:p>
      <w:pPr>
        <w:pStyle w:val="Normal"/>
        <w:spacing w:lineRule="auto" w:line="264"/>
        <w:ind w:left="374" w:firstLine="561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один вход и один выход</w:t>
      </w:r>
    </w:p>
    <w:p>
      <w:pPr>
        <w:pStyle w:val="Normal"/>
        <w:spacing w:lineRule="auto" w:line="264"/>
        <w:ind w:left="374" w:firstLine="561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два входа и один выход</w:t>
      </w:r>
    </w:p>
    <w:p>
      <w:pPr>
        <w:pStyle w:val="Normal"/>
        <w:spacing w:lineRule="auto" w:line="264"/>
        <w:ind w:left="374" w:firstLine="561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один вход и  два выхода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2. Какую  структуру данных  необходимо использовать для  внесения или удаления  элементов  в середине массива</w:t>
      </w:r>
    </w:p>
    <w:p>
      <w:pPr>
        <w:pStyle w:val="Normal"/>
        <w:tabs>
          <w:tab w:val="left" w:pos="935" w:leader="none"/>
        </w:tabs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а) связанный список</w:t>
      </w:r>
    </w:p>
    <w:p>
      <w:pPr>
        <w:pStyle w:val="Normal"/>
        <w:tabs>
          <w:tab w:val="left" w:pos="935" w:leader="none"/>
        </w:tabs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б) список </w:t>
      </w:r>
    </w:p>
    <w:p>
      <w:pPr>
        <w:pStyle w:val="Normal"/>
        <w:tabs>
          <w:tab w:val="left" w:pos="935" w:leader="none"/>
        </w:tabs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в) очередь</w:t>
      </w:r>
    </w:p>
    <w:p>
      <w:pPr>
        <w:pStyle w:val="Normal"/>
        <w:tabs>
          <w:tab w:val="left" w:pos="935" w:leader="none"/>
        </w:tabs>
        <w:spacing w:lineRule="auto" w:line="264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3. Какой  алгоритм быстрее и проще реализовать 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left="935" w:hanging="0"/>
        <w:outlineLvl w:val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  <w:lang w:eastAsia="ru-RU"/>
        </w:rPr>
        <w:t xml:space="preserve"> </w:t>
      </w:r>
      <w:r>
        <w:rPr>
          <w:rFonts w:eastAsia="Symbol" w:cs="Arial"/>
          <w:iCs/>
          <w:sz w:val="28"/>
          <w:szCs w:val="28"/>
          <w:lang w:eastAsia="ru-RU"/>
        </w:rPr>
        <w:t>а) оптимальный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б) эвристический 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4. Какая модель   используется при разработке  алгоритма, известного как программирование с отходом назад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а)ориентированная сеть 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б) дерево</w:t>
      </w:r>
    </w:p>
    <w:p>
      <w:pPr>
        <w:pStyle w:val="Normal"/>
        <w:spacing w:lineRule="auto" w:line="264"/>
        <w:ind w:firstLine="935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в) сеть со многими циклами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5. В каком  виде  записывается альтернатива  как  структура управления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а</w:t>
      </w:r>
      <w:r>
        <w:rPr>
          <w:rFonts w:cs="Arial"/>
          <w:iCs/>
          <w:sz w:val="28"/>
          <w:szCs w:val="28"/>
          <w:lang w:val="en-US"/>
        </w:rPr>
        <w:t>) do S1;S2 od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б</w:t>
      </w:r>
      <w:r>
        <w:rPr>
          <w:rFonts w:cs="Arial"/>
          <w:iCs/>
          <w:sz w:val="28"/>
          <w:szCs w:val="28"/>
          <w:lang w:val="en-US"/>
        </w:rPr>
        <w:t>) if  B then S1 else S2 fi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  <w:lang w:val="en-US"/>
        </w:rPr>
        <w:t>) while B do S1 od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6. Какой   из этапов  полного  построения   алгоритмов  является последним</w:t>
      </w:r>
    </w:p>
    <w:p>
      <w:pPr>
        <w:pStyle w:val="Normal"/>
        <w:spacing w:lineRule="auto" w:line="264"/>
        <w:ind w:left="936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реализация алгоритма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проверка  программы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составление  документации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7. Какое  слово  из  соглашения , принятого для описания  алгоритмов , используется  с  оператором присваивания 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а</w:t>
      </w:r>
      <w:r>
        <w:rPr>
          <w:rFonts w:cs="Arial"/>
          <w:iCs/>
          <w:sz w:val="28"/>
          <w:szCs w:val="28"/>
          <w:lang w:val="en-US"/>
        </w:rPr>
        <w:t>) and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б</w:t>
      </w:r>
      <w:r>
        <w:rPr>
          <w:rFonts w:cs="Arial"/>
          <w:iCs/>
          <w:sz w:val="28"/>
          <w:szCs w:val="28"/>
          <w:lang w:val="en-US"/>
        </w:rPr>
        <w:t>) do</w:t>
      </w:r>
    </w:p>
    <w:p>
      <w:pPr>
        <w:pStyle w:val="Normal"/>
        <w:spacing w:lineRule="auto" w:line="264"/>
        <w:ind w:left="748" w:firstLine="187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  <w:lang w:val="en-US"/>
        </w:rPr>
        <w:t>) set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8. С чего  начинается  работа алгоритма , основанного  на отработке назад </w:t>
      </w:r>
    </w:p>
    <w:p>
      <w:pPr>
        <w:pStyle w:val="Normal"/>
        <w:spacing w:lineRule="auto" w:line="264"/>
        <w:ind w:left="1122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а) с постановки  задачи  и  движения  к ее цели  или решению</w:t>
      </w:r>
    </w:p>
    <w:p>
      <w:pPr>
        <w:pStyle w:val="Normal"/>
        <w:spacing w:lineRule="auto" w:line="264"/>
        <w:ind w:left="1122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б) с цели  или  решения  и движения  к  начальной  постановке задачи 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9. Какие  решения дают алгоритмы , основанные  на методе  подъема  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всегда оптимальные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всегда  приближенные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как оптимальные , так и приближенные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10. Что такое рекурсия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а) метод определения функции посредством  той же  функции</w:t>
      </w:r>
    </w:p>
    <w:p>
      <w:pPr>
        <w:pStyle w:val="Normal"/>
        <w:spacing w:lineRule="auto" w:line="264"/>
        <w:ind w:firstLine="1122"/>
        <w:rPr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>б) метод  определения функции посредством  другой функции</w:t>
      </w:r>
    </w:p>
    <w:p>
      <w:pPr>
        <w:pStyle w:val="Normal"/>
        <w:spacing w:lineRule="auto" w:line="264"/>
        <w:ind w:firstLine="1122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в) метод  определения  переменной посредством  той же переменной 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11. Функция  дважды рекурсивна ,если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функция  определена  через саму себя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left="1122" w:hanging="0"/>
        <w:outlineLvl w:val="0"/>
        <w:rPr>
          <w:rFonts w:cs="Arial"/>
          <w:iCs/>
          <w:sz w:val="28"/>
          <w:szCs w:val="28"/>
        </w:rPr>
      </w:pPr>
      <w:r>
        <w:rPr>
          <w:rFonts w:eastAsia="Symbol" w:cs="Arial"/>
          <w:iCs/>
          <w:sz w:val="28"/>
          <w:szCs w:val="28"/>
          <w:lang w:eastAsia="ru-RU"/>
        </w:rPr>
        <w:t>б) функция  и один  из ее элементов  определен  через самих себя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функция  и два ее  аргумента  определены  через самих себя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12. Сколько  списков  необходимо для реализации алгоритма  сортировки прямым включением 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один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два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три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13. Как  расположены  ключи в исходном файле, к которому  применяется алгоритм двоичного поиска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упорядочено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б) неупорядочено 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14. Какой тип  данных имеет наибольший размер (в битах)</w:t>
      </w:r>
    </w:p>
    <w:p>
      <w:pPr>
        <w:pStyle w:val="Normal"/>
        <w:spacing w:lineRule="auto" w:line="264"/>
        <w:ind w:left="1122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а</w:t>
      </w:r>
      <w:r>
        <w:rPr>
          <w:rFonts w:cs="Arial"/>
          <w:iCs/>
          <w:sz w:val="28"/>
          <w:szCs w:val="28"/>
          <w:lang w:val="en-US"/>
        </w:rPr>
        <w:t>)  char</w:t>
      </w:r>
    </w:p>
    <w:p>
      <w:pPr>
        <w:pStyle w:val="Normal"/>
        <w:spacing w:lineRule="auto" w:line="264"/>
        <w:ind w:left="1122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б</w:t>
      </w:r>
      <w:r>
        <w:rPr>
          <w:rFonts w:cs="Arial"/>
          <w:iCs/>
          <w:sz w:val="28"/>
          <w:szCs w:val="28"/>
          <w:lang w:val="en-US"/>
        </w:rPr>
        <w:t>)  int</w:t>
      </w:r>
    </w:p>
    <w:p>
      <w:pPr>
        <w:pStyle w:val="Normal"/>
        <w:spacing w:lineRule="auto" w:line="264"/>
        <w:ind w:left="1122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  <w:lang w:val="en-US"/>
        </w:rPr>
        <w:t>)  long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15. Какой тип данных  используется  для организации   символьного массива</w:t>
      </w:r>
    </w:p>
    <w:p>
      <w:pPr>
        <w:pStyle w:val="Normal"/>
        <w:spacing w:lineRule="auto" w:line="264"/>
        <w:ind w:left="1122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а</w:t>
      </w:r>
      <w:r>
        <w:rPr>
          <w:rFonts w:cs="Arial"/>
          <w:iCs/>
          <w:sz w:val="28"/>
          <w:szCs w:val="28"/>
          <w:lang w:val="en-US"/>
        </w:rPr>
        <w:t>)  char</w:t>
      </w:r>
    </w:p>
    <w:p>
      <w:pPr>
        <w:pStyle w:val="Normal"/>
        <w:spacing w:lineRule="auto" w:line="264"/>
        <w:ind w:left="1122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б</w:t>
      </w:r>
      <w:r>
        <w:rPr>
          <w:rFonts w:cs="Arial"/>
          <w:iCs/>
          <w:sz w:val="28"/>
          <w:szCs w:val="28"/>
          <w:lang w:val="en-US"/>
        </w:rPr>
        <w:t>)  int</w:t>
      </w:r>
    </w:p>
    <w:p>
      <w:pPr>
        <w:pStyle w:val="Normal"/>
        <w:spacing w:lineRule="auto" w:line="264"/>
        <w:ind w:left="1122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  <w:lang w:val="en-US"/>
        </w:rPr>
        <w:t>)  short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16. Какой подход  используется  в Си++ для  определения  строки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использование  символьного массива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использование   указателя на символ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оба  подхода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17. Какой  массив используется  для реализации очереди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одномерный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двумерный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трехмерный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18.  Выражение </w:t>
      </w:r>
      <w:r>
        <w:rPr>
          <w:rFonts w:cs="Arial"/>
          <w:iCs/>
          <w:sz w:val="28"/>
          <w:szCs w:val="28"/>
          <w:lang w:val="en-US"/>
        </w:rPr>
        <w:t>s</w:t>
      </w:r>
      <w:r>
        <w:rPr>
          <w:rFonts w:cs="Arial"/>
          <w:iCs/>
          <w:sz w:val="28"/>
          <w:szCs w:val="28"/>
        </w:rPr>
        <w:t>=</w:t>
      </w:r>
      <w:r>
        <w:rPr>
          <w:rFonts w:cs="Arial"/>
          <w:iCs/>
          <w:sz w:val="28"/>
          <w:szCs w:val="28"/>
          <w:lang w:val="en-US"/>
        </w:rPr>
        <w:t>a</w:t>
      </w:r>
      <w:r>
        <w:rPr>
          <w:rFonts w:cs="Arial"/>
          <w:iCs/>
          <w:sz w:val="28"/>
          <w:szCs w:val="28"/>
        </w:rPr>
        <w:t>+</w:t>
      </w:r>
      <w:r>
        <w:rPr>
          <w:rFonts w:cs="Arial"/>
          <w:iCs/>
          <w:sz w:val="28"/>
          <w:szCs w:val="28"/>
          <w:lang w:val="en-US"/>
        </w:rPr>
        <w:t>b</w:t>
      </w:r>
      <w:r>
        <w:rPr>
          <w:rFonts w:cs="Arial"/>
          <w:iCs/>
          <w:sz w:val="28"/>
          <w:szCs w:val="28"/>
        </w:rPr>
        <w:t>++   в Си++ означает</w:t>
      </w:r>
    </w:p>
    <w:p>
      <w:pPr>
        <w:pStyle w:val="Normal"/>
        <w:spacing w:lineRule="auto" w:line="264"/>
        <w:ind w:left="1122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а) сложить   а и </w:t>
      </w:r>
      <w:r>
        <w:rPr>
          <w:rFonts w:cs="Arial"/>
          <w:iCs/>
          <w:sz w:val="28"/>
          <w:szCs w:val="28"/>
          <w:lang w:val="en-US"/>
        </w:rPr>
        <w:t>b</w:t>
      </w:r>
      <w:r>
        <w:rPr>
          <w:rFonts w:cs="Arial"/>
          <w:iCs/>
          <w:sz w:val="28"/>
          <w:szCs w:val="28"/>
        </w:rPr>
        <w:t xml:space="preserve"> , присвоить результат  </w:t>
      </w:r>
      <w:r>
        <w:rPr>
          <w:rFonts w:cs="Arial"/>
          <w:iCs/>
          <w:sz w:val="28"/>
          <w:szCs w:val="28"/>
          <w:lang w:val="en-US"/>
        </w:rPr>
        <w:t>s</w:t>
      </w:r>
      <w:r>
        <w:rPr>
          <w:rFonts w:cs="Arial"/>
          <w:iCs/>
          <w:sz w:val="28"/>
          <w:szCs w:val="28"/>
        </w:rPr>
        <w:t xml:space="preserve"> и увеличить </w:t>
      </w:r>
      <w:r>
        <w:rPr>
          <w:rFonts w:cs="Arial"/>
          <w:iCs/>
          <w:sz w:val="28"/>
          <w:szCs w:val="28"/>
          <w:lang w:val="en-US"/>
        </w:rPr>
        <w:t>b</w:t>
      </w:r>
      <w:r>
        <w:rPr>
          <w:rFonts w:cs="Arial"/>
          <w:iCs/>
          <w:sz w:val="28"/>
          <w:szCs w:val="28"/>
        </w:rPr>
        <w:t xml:space="preserve">  на единицу</w:t>
      </w:r>
    </w:p>
    <w:p>
      <w:pPr>
        <w:pStyle w:val="Normal"/>
        <w:spacing w:lineRule="auto" w:line="264"/>
        <w:ind w:left="1122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б) увеличить </w:t>
      </w:r>
      <w:r>
        <w:rPr>
          <w:rFonts w:cs="Arial"/>
          <w:iCs/>
          <w:sz w:val="28"/>
          <w:szCs w:val="28"/>
          <w:lang w:val="en-US"/>
        </w:rPr>
        <w:t>b</w:t>
      </w:r>
      <w:r>
        <w:rPr>
          <w:rFonts w:cs="Arial"/>
          <w:iCs/>
          <w:sz w:val="28"/>
          <w:szCs w:val="28"/>
        </w:rPr>
        <w:t xml:space="preserve">  на единицу , сложить </w:t>
      </w:r>
      <w:r>
        <w:rPr>
          <w:rFonts w:cs="Arial"/>
          <w:iCs/>
          <w:sz w:val="28"/>
          <w:szCs w:val="28"/>
          <w:lang w:val="en-US"/>
        </w:rPr>
        <w:t>a</w:t>
      </w:r>
      <w:r>
        <w:rPr>
          <w:rFonts w:cs="Arial"/>
          <w:iCs/>
          <w:sz w:val="28"/>
          <w:szCs w:val="28"/>
        </w:rPr>
        <w:t xml:space="preserve">  и </w:t>
      </w:r>
      <w:r>
        <w:rPr>
          <w:rFonts w:cs="Arial"/>
          <w:iCs/>
          <w:sz w:val="28"/>
          <w:szCs w:val="28"/>
          <w:lang w:val="en-US"/>
        </w:rPr>
        <w:t>b</w:t>
      </w:r>
      <w:r>
        <w:rPr>
          <w:rFonts w:cs="Arial"/>
          <w:iCs/>
          <w:sz w:val="28"/>
          <w:szCs w:val="28"/>
        </w:rPr>
        <w:t xml:space="preserve">  и присвоить результат </w:t>
      </w:r>
      <w:r>
        <w:rPr>
          <w:rFonts w:cs="Arial"/>
          <w:iCs/>
          <w:sz w:val="28"/>
          <w:szCs w:val="28"/>
          <w:lang w:val="en-US"/>
        </w:rPr>
        <w:t>s</w:t>
      </w:r>
      <w:r>
        <w:rPr>
          <w:rFonts w:cs="Arial"/>
          <w:iCs/>
          <w:sz w:val="28"/>
          <w:szCs w:val="28"/>
        </w:rPr>
        <w:t xml:space="preserve"> </w:t>
      </w:r>
    </w:p>
    <w:p>
      <w:pPr>
        <w:pStyle w:val="Normal"/>
        <w:tabs>
          <w:tab w:val="left" w:pos="6061" w:leader="none"/>
        </w:tabs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19. Какая функция  считывает  символ  с клавиатуры, не отображая его на экране</w:t>
      </w:r>
    </w:p>
    <w:p>
      <w:pPr>
        <w:pStyle w:val="Normal"/>
        <w:spacing w:lineRule="auto" w:line="264"/>
        <w:ind w:firstLine="935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а</w:t>
      </w:r>
      <w:r>
        <w:rPr>
          <w:rFonts w:cs="Arial"/>
          <w:iCs/>
          <w:sz w:val="28"/>
          <w:szCs w:val="28"/>
          <w:lang w:val="en-US"/>
        </w:rPr>
        <w:t>)  scanf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б</w:t>
      </w:r>
      <w:r>
        <w:rPr>
          <w:rFonts w:cs="Arial"/>
          <w:iCs/>
          <w:sz w:val="28"/>
          <w:szCs w:val="28"/>
          <w:lang w:val="en-US"/>
        </w:rPr>
        <w:t>)  gets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  <w:lang w:val="en-US"/>
        </w:rPr>
        <w:t>)  getch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20.   В конструкции «</w:t>
      </w:r>
      <w:r>
        <w:rPr>
          <w:rFonts w:cs="Arial"/>
          <w:iCs/>
          <w:sz w:val="28"/>
          <w:szCs w:val="28"/>
          <w:lang w:val="en-US"/>
        </w:rPr>
        <w:t>If</w:t>
      </w:r>
      <w:r>
        <w:rPr>
          <w:rFonts w:cs="Arial"/>
          <w:iCs/>
          <w:sz w:val="28"/>
          <w:szCs w:val="28"/>
        </w:rPr>
        <w:t>&lt; значение&gt; оператор 1»  оператор 1  выполняется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left="935" w:hanging="0"/>
        <w:outlineLvl w:val="0"/>
        <w:rPr>
          <w:rFonts w:cs="Arial"/>
          <w:iCs/>
          <w:sz w:val="28"/>
          <w:szCs w:val="28"/>
        </w:rPr>
      </w:pPr>
      <w:r>
        <w:rPr>
          <w:rFonts w:eastAsia="Symbol" w:cs="Arial"/>
          <w:iCs/>
          <w:sz w:val="28"/>
          <w:szCs w:val="28"/>
          <w:lang w:eastAsia="ru-RU"/>
        </w:rPr>
        <w:t>а) когда «значение» отлично от нуля</w:t>
      </w:r>
    </w:p>
    <w:p>
      <w:pPr>
        <w:pStyle w:val="Normal"/>
        <w:spacing w:lineRule="auto" w:line="264"/>
        <w:ind w:left="936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когда «значение» равно нулю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21.  Какой  цикл является наиболее общим и может  использоваться вместо двух других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а</w:t>
      </w:r>
      <w:r>
        <w:rPr>
          <w:rFonts w:cs="Arial"/>
          <w:iCs/>
          <w:sz w:val="28"/>
          <w:szCs w:val="28"/>
          <w:lang w:val="en-US"/>
        </w:rPr>
        <w:t>)  while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б</w:t>
      </w:r>
      <w:r>
        <w:rPr>
          <w:rFonts w:cs="Arial"/>
          <w:iCs/>
          <w:sz w:val="28"/>
          <w:szCs w:val="28"/>
          <w:lang w:val="en-US"/>
        </w:rPr>
        <w:t>)  for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  <w:lang w:val="en-US"/>
        </w:rPr>
        <w:t>)do … while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22. Функция  типа </w:t>
      </w:r>
      <w:r>
        <w:rPr>
          <w:rFonts w:cs="Arial"/>
          <w:iCs/>
          <w:sz w:val="28"/>
          <w:szCs w:val="28"/>
          <w:lang w:val="en-US"/>
        </w:rPr>
        <w:t>void</w:t>
      </w:r>
      <w:r>
        <w:rPr>
          <w:rFonts w:cs="Arial"/>
          <w:iCs/>
          <w:sz w:val="28"/>
          <w:szCs w:val="28"/>
        </w:rPr>
        <w:t xml:space="preserve"> возвращает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а)  целые числа 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вещественные числа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 ничего не возвращает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23.  Динамическое распределение памяти позволяет программе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запрашивать некоторое количество памяти (в байтах)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возвращать адреса , которые можно запомнить в указателе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запрашивать некоторое количество памяти и возвращать адреса, которые можно запомнить в указателе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24. Что  делает программа , когда  выполняется оператор  </w:t>
      </w:r>
      <w:r>
        <w:rPr>
          <w:rFonts w:cs="Arial"/>
          <w:iCs/>
          <w:sz w:val="28"/>
          <w:szCs w:val="28"/>
          <w:lang w:val="en-US"/>
        </w:rPr>
        <w:t>continue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выходит из цикла</w:t>
      </w:r>
    </w:p>
    <w:p>
      <w:pPr>
        <w:pStyle w:val="Normal"/>
        <w:spacing w:lineRule="auto" w:line="264"/>
        <w:ind w:left="935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б)  пропускает  остаток цикла  </w:t>
      </w:r>
    </w:p>
    <w:p>
      <w:pPr>
        <w:pStyle w:val="Normal"/>
        <w:spacing w:lineRule="auto" w:line="264"/>
        <w:ind w:left="935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в)   пропускает  следующий за  </w:t>
      </w:r>
      <w:r>
        <w:rPr>
          <w:rFonts w:cs="Arial"/>
          <w:iCs/>
          <w:sz w:val="28"/>
          <w:szCs w:val="28"/>
          <w:lang w:val="en-US"/>
        </w:rPr>
        <w:t>continue</w:t>
      </w:r>
      <w:r>
        <w:rPr>
          <w:rFonts w:cs="Arial"/>
          <w:iCs/>
          <w:sz w:val="28"/>
          <w:szCs w:val="28"/>
        </w:rPr>
        <w:t xml:space="preserve">  оператор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25. Что  содержат  объектные файлы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 исходный код программы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 двоичные машинные инструкции, созданные компилятором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исполняемый код программы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26. Распределением какой памяти  управляют функции </w:t>
      </w:r>
      <w:r>
        <w:rPr>
          <w:rFonts w:cs="Arial"/>
          <w:iCs/>
          <w:sz w:val="28"/>
          <w:szCs w:val="28"/>
          <w:lang w:val="en-US"/>
        </w:rPr>
        <w:t>new</w:t>
      </w:r>
      <w:r>
        <w:rPr>
          <w:rFonts w:cs="Arial"/>
          <w:iCs/>
          <w:sz w:val="28"/>
          <w:szCs w:val="28"/>
        </w:rPr>
        <w:t xml:space="preserve">   и   </w:t>
      </w:r>
      <w:r>
        <w:rPr>
          <w:rFonts w:cs="Arial"/>
          <w:iCs/>
          <w:sz w:val="28"/>
          <w:szCs w:val="28"/>
          <w:lang w:val="en-US"/>
        </w:rPr>
        <w:t>delete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 статической памятью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 свободной памятью (кучей)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27. Синтаксис каких функций ввода-вывода проще и удобней</w:t>
      </w:r>
    </w:p>
    <w:p>
      <w:pPr>
        <w:pStyle w:val="Normal"/>
        <w:spacing w:lineRule="auto" w:line="264"/>
        <w:ind w:left="935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а)   </w:t>
      </w:r>
      <w:r>
        <w:rPr>
          <w:rFonts w:cs="Arial"/>
          <w:iCs/>
          <w:sz w:val="28"/>
          <w:szCs w:val="28"/>
          <w:lang w:val="en-US"/>
        </w:rPr>
        <w:t>printf</w:t>
      </w:r>
      <w:r>
        <w:rPr>
          <w:rFonts w:cs="Arial"/>
          <w:iCs/>
          <w:sz w:val="28"/>
          <w:szCs w:val="28"/>
        </w:rPr>
        <w:t xml:space="preserve">  и  </w:t>
      </w:r>
      <w:r>
        <w:rPr>
          <w:rFonts w:cs="Arial"/>
          <w:iCs/>
          <w:sz w:val="28"/>
          <w:szCs w:val="28"/>
          <w:lang w:val="en-US"/>
        </w:rPr>
        <w:t>scanf</w:t>
      </w:r>
    </w:p>
    <w:p>
      <w:pPr>
        <w:pStyle w:val="Normal"/>
        <w:spacing w:lineRule="auto" w:line="264"/>
        <w:ind w:left="935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б)   </w:t>
      </w:r>
      <w:r>
        <w:rPr>
          <w:rFonts w:cs="Arial"/>
          <w:iCs/>
          <w:sz w:val="28"/>
          <w:szCs w:val="28"/>
          <w:lang w:val="en-US"/>
        </w:rPr>
        <w:t>cin</w:t>
      </w:r>
      <w:r>
        <w:rPr>
          <w:rFonts w:cs="Arial"/>
          <w:iCs/>
          <w:sz w:val="28"/>
          <w:szCs w:val="28"/>
        </w:rPr>
        <w:t xml:space="preserve">  и  </w:t>
      </w:r>
      <w:r>
        <w:rPr>
          <w:rFonts w:cs="Arial"/>
          <w:iCs/>
          <w:sz w:val="28"/>
          <w:szCs w:val="28"/>
          <w:lang w:val="en-US"/>
        </w:rPr>
        <w:t>cout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28.  Как задается  начальное значение указателя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а) в этом  нет необходимости 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инициализируются   автоматически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задаются программно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29. Что является базовым адресом массива  </w:t>
      </w:r>
      <w:r>
        <w:rPr>
          <w:rFonts w:cs="Arial"/>
          <w:iCs/>
          <w:sz w:val="28"/>
          <w:szCs w:val="28"/>
          <w:lang w:val="en-US"/>
        </w:rPr>
        <w:t>pointer</w:t>
      </w:r>
      <w:r>
        <w:rPr>
          <w:rFonts w:cs="Arial"/>
          <w:iCs/>
          <w:sz w:val="28"/>
          <w:szCs w:val="28"/>
        </w:rPr>
        <w:t xml:space="preserve"> [</w:t>
      </w:r>
      <w:r>
        <w:rPr>
          <w:rFonts w:cs="Arial"/>
          <w:iCs/>
          <w:sz w:val="28"/>
          <w:szCs w:val="28"/>
          <w:lang w:val="en-US"/>
        </w:rPr>
        <w:t>index</w:t>
      </w:r>
      <w:r>
        <w:rPr>
          <w:rFonts w:cs="Arial"/>
          <w:iCs/>
          <w:sz w:val="28"/>
          <w:szCs w:val="28"/>
        </w:rPr>
        <w:t>]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а</w:t>
      </w:r>
      <w:r>
        <w:rPr>
          <w:rFonts w:cs="Arial"/>
          <w:iCs/>
          <w:sz w:val="28"/>
          <w:szCs w:val="28"/>
          <w:lang w:val="en-US"/>
        </w:rPr>
        <w:t>)  pointer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б</w:t>
      </w:r>
      <w:r>
        <w:rPr>
          <w:rFonts w:cs="Arial"/>
          <w:iCs/>
          <w:sz w:val="28"/>
          <w:szCs w:val="28"/>
          <w:lang w:val="en-US"/>
        </w:rPr>
        <w:t>)  &amp;pointer</w:t>
      </w:r>
    </w:p>
    <w:p>
      <w:pPr>
        <w:pStyle w:val="Normal"/>
        <w:spacing w:lineRule="auto" w:line="264"/>
        <w:ind w:left="935" w:hanging="0"/>
        <w:rPr>
          <w:sz w:val="28"/>
          <w:szCs w:val="28"/>
          <w:lang w:val="en-US"/>
        </w:rPr>
      </w:pPr>
      <w:r>
        <w:rPr>
          <w:rFonts w:cs="Arial"/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  <w:lang w:val="en-US"/>
        </w:rPr>
        <w:t>)  pointer[0]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30.  Режим  </w:t>
      </w:r>
      <w:r>
        <w:rPr>
          <w:rFonts w:cs="Arial"/>
          <w:iCs/>
          <w:sz w:val="28"/>
          <w:szCs w:val="28"/>
          <w:lang w:val="en-US"/>
        </w:rPr>
        <w:t>O</w:t>
      </w:r>
      <w:r>
        <w:rPr>
          <w:rFonts w:cs="Arial"/>
          <w:iCs/>
          <w:sz w:val="28"/>
          <w:szCs w:val="28"/>
        </w:rPr>
        <w:t>_</w:t>
      </w:r>
      <w:r>
        <w:rPr>
          <w:rFonts w:cs="Arial"/>
          <w:iCs/>
          <w:sz w:val="28"/>
          <w:szCs w:val="28"/>
          <w:lang w:val="en-US"/>
        </w:rPr>
        <w:t>RDWR</w:t>
      </w:r>
      <w:r>
        <w:rPr>
          <w:rFonts w:cs="Arial"/>
          <w:iCs/>
          <w:sz w:val="28"/>
          <w:szCs w:val="28"/>
        </w:rPr>
        <w:t xml:space="preserve"> в функции «</w:t>
      </w:r>
      <w:r>
        <w:rPr>
          <w:rFonts w:cs="Arial"/>
          <w:iCs/>
          <w:sz w:val="28"/>
          <w:szCs w:val="28"/>
          <w:lang w:val="en-US"/>
        </w:rPr>
        <w:t>open</w:t>
      </w:r>
      <w:r>
        <w:rPr>
          <w:rFonts w:cs="Arial"/>
          <w:iCs/>
          <w:sz w:val="28"/>
          <w:szCs w:val="28"/>
        </w:rPr>
        <w:t>» означает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left="935" w:hanging="0"/>
        <w:outlineLvl w:val="0"/>
        <w:rPr>
          <w:rFonts w:cs="Arial"/>
          <w:iCs/>
          <w:sz w:val="28"/>
          <w:szCs w:val="28"/>
        </w:rPr>
      </w:pPr>
      <w:r>
        <w:rPr>
          <w:rFonts w:eastAsia="Symbol" w:cs="Arial"/>
          <w:iCs/>
          <w:sz w:val="28"/>
          <w:szCs w:val="28"/>
          <w:lang w:eastAsia="ru-RU"/>
        </w:rPr>
        <w:t xml:space="preserve">а)  файл  открывается только для чтения </w:t>
      </w:r>
    </w:p>
    <w:p>
      <w:pPr>
        <w:pStyle w:val="Normal"/>
        <w:spacing w:lineRule="auto" w:line="264"/>
        <w:ind w:left="935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б)  файл открывается только для записи </w:t>
      </w:r>
    </w:p>
    <w:p>
      <w:pPr>
        <w:pStyle w:val="Normal"/>
        <w:spacing w:lineRule="auto" w:line="264"/>
        <w:ind w:firstLine="935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 файл открывается и для чтения и для  записи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31. Что  делает функция  </w:t>
      </w:r>
      <w:r>
        <w:rPr>
          <w:rFonts w:cs="Arial"/>
          <w:iCs/>
          <w:sz w:val="28"/>
          <w:szCs w:val="28"/>
          <w:lang w:val="en-US"/>
        </w:rPr>
        <w:t>strcat</w:t>
      </w:r>
    </w:p>
    <w:p>
      <w:pPr>
        <w:pStyle w:val="Normal"/>
        <w:spacing w:lineRule="auto" w:line="264"/>
        <w:ind w:left="935" w:firstLine="187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  копирует строку из источника в приемник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  присоединяет строку из источника к концу строки  приемника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  присоединяет строку из приемника к концу строки  источника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32. Что делает функция  </w:t>
      </w:r>
      <w:r>
        <w:rPr>
          <w:rFonts w:cs="Arial"/>
          <w:iCs/>
          <w:sz w:val="28"/>
          <w:szCs w:val="28"/>
          <w:lang w:val="en-US"/>
        </w:rPr>
        <w:t>itoa</w:t>
      </w:r>
    </w:p>
    <w:p>
      <w:pPr>
        <w:pStyle w:val="Normal"/>
        <w:spacing w:lineRule="auto" w:line="264"/>
        <w:ind w:firstLine="1122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преобразует строку в целое число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преобразует целое число в строку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преобразует в строку вещественное число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33.  Какое свойство общее у классов и структур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членами и тех,  и  других могут  быть  как данные ,так и функции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синтаксис объявления  объекта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степень  доступности по умолчанию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34. Какой подход  характерен для объектно- ориентированного программирования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разделение  больших  задач на мелкие  подзадачи</w:t>
      </w:r>
    </w:p>
    <w:p>
      <w:pPr>
        <w:pStyle w:val="Normal"/>
        <w:spacing w:lineRule="auto" w:line="264"/>
        <w:ind w:left="1122" w:hanging="0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б) представление задачи в виде  взаимодействий  между абстракциями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35.  Чему будет равно возвращаемое значение функции , если не возникло сбоев при выполнении  функции </w:t>
      </w:r>
      <w:r>
        <w:rPr>
          <w:rFonts w:cs="Arial"/>
          <w:iCs/>
          <w:sz w:val="28"/>
          <w:szCs w:val="28"/>
          <w:lang w:val="en-US"/>
        </w:rPr>
        <w:t>write</w:t>
      </w:r>
      <w:r>
        <w:rPr>
          <w:rFonts w:cs="Arial"/>
          <w:iCs/>
          <w:sz w:val="28"/>
          <w:szCs w:val="28"/>
        </w:rPr>
        <w:t>(</w:t>
      </w:r>
      <w:r>
        <w:rPr>
          <w:rFonts w:cs="Arial"/>
          <w:iCs/>
          <w:sz w:val="28"/>
          <w:szCs w:val="28"/>
          <w:lang w:val="en-US"/>
        </w:rPr>
        <w:t>handle</w:t>
      </w:r>
      <w:r>
        <w:rPr>
          <w:rFonts w:cs="Arial"/>
          <w:iCs/>
          <w:sz w:val="28"/>
          <w:szCs w:val="28"/>
        </w:rPr>
        <w:t>,</w:t>
      </w:r>
      <w:r>
        <w:rPr>
          <w:rFonts w:cs="Arial"/>
          <w:iCs/>
          <w:sz w:val="28"/>
          <w:szCs w:val="28"/>
          <w:lang w:val="en-US"/>
        </w:rPr>
        <w:t>buf</w:t>
      </w:r>
      <w:r>
        <w:rPr>
          <w:rFonts w:cs="Arial"/>
          <w:iCs/>
          <w:sz w:val="28"/>
          <w:szCs w:val="28"/>
        </w:rPr>
        <w:t>,4*</w:t>
      </w:r>
      <w:r>
        <w:rPr>
          <w:rFonts w:cs="Arial"/>
          <w:iCs/>
          <w:sz w:val="28"/>
          <w:szCs w:val="28"/>
          <w:lang w:val="en-US"/>
        </w:rPr>
        <w:t>sizeof</w:t>
      </w:r>
      <w:r>
        <w:rPr>
          <w:rFonts w:cs="Arial"/>
          <w:iCs/>
          <w:sz w:val="28"/>
          <w:szCs w:val="28"/>
        </w:rPr>
        <w:t>(</w:t>
      </w:r>
      <w:r>
        <w:rPr>
          <w:rFonts w:cs="Arial"/>
          <w:iCs/>
          <w:sz w:val="28"/>
          <w:szCs w:val="28"/>
          <w:lang w:val="en-US"/>
        </w:rPr>
        <w:t>int</w:t>
      </w:r>
      <w:r>
        <w:rPr>
          <w:rFonts w:cs="Arial"/>
          <w:iCs/>
          <w:sz w:val="28"/>
          <w:szCs w:val="28"/>
        </w:rPr>
        <w:t>))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а)  4 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8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16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36. Для  чего  используется директива  </w:t>
      </w:r>
      <w:r>
        <w:rPr>
          <w:rFonts w:cs="Arial"/>
          <w:iCs/>
          <w:sz w:val="28"/>
          <w:szCs w:val="28"/>
          <w:lang w:val="en-US"/>
        </w:rPr>
        <w:t>typedef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 определяет тип данных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 определяет новый тип данных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  связывает тип данных  с некоторым именем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37. Что составляет  16 байт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слово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длинное слово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параграф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38.  В чем   заключается принцип  работы стека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первый зашел, последний вышел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первый зашел, первый вышел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последний зашел, первый вышел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39. Какая побитовая операция означает исключающее ИЛИ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left="1122" w:hanging="0"/>
        <w:outlineLvl w:val="0"/>
        <w:rPr>
          <w:rFonts w:cs="Arial"/>
          <w:iCs/>
          <w:sz w:val="28"/>
          <w:szCs w:val="28"/>
        </w:rPr>
      </w:pPr>
      <w:r>
        <w:rPr>
          <w:rFonts w:eastAsia="Symbol" w:cs="Arial"/>
          <w:iCs/>
          <w:sz w:val="28"/>
          <w:szCs w:val="28"/>
          <w:lang w:eastAsia="ru-RU"/>
        </w:rPr>
        <w:t>а)  &amp;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|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в)  ^</w:t>
      </w:r>
    </w:p>
    <w:p>
      <w:pPr>
        <w:pStyle w:val="Normal"/>
        <w:spacing w:lineRule="auto" w:line="264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40. Какой массив  используется для организации  связанного  списка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а)   одномерный</w:t>
      </w:r>
    </w:p>
    <w:p>
      <w:pPr>
        <w:pStyle w:val="Normal"/>
        <w:spacing w:lineRule="auto" w:line="264"/>
        <w:ind w:left="1122" w:hanging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б)   двумерный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left="1122" w:hanging="0"/>
        <w:outlineLvl w:val="0"/>
        <w:rPr>
          <w:rFonts w:cs="Arial"/>
          <w:iCs/>
          <w:sz w:val="28"/>
          <w:szCs w:val="28"/>
        </w:rPr>
      </w:pPr>
      <w:r>
        <w:rPr>
          <w:rFonts w:eastAsia="Symbol" w:cs="Arial"/>
          <w:iCs/>
          <w:sz w:val="28"/>
          <w:szCs w:val="28"/>
          <w:lang w:eastAsia="ru-RU"/>
        </w:rPr>
        <w:t>в)   трехмерный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left="1122" w:hanging="0"/>
        <w:outlineLvl w:val="0"/>
        <w:rPr>
          <w:rFonts w:eastAsia="Symbol"/>
          <w:lang w:eastAsia="ru-RU"/>
        </w:rPr>
      </w:pPr>
      <w:r>
        <w:rPr>
          <w:rFonts w:eastAsia="Symbol"/>
          <w:lang w:eastAsia="ru-RU"/>
        </w:rPr>
      </w:r>
      <w:r>
        <w:br w:type="page"/>
      </w:r>
    </w:p>
    <w:p>
      <w:pPr>
        <w:pStyle w:val="Normal"/>
        <w:spacing w:lineRule="auto" w:line="264"/>
        <w:ind w:firstLine="2057"/>
        <w:rPr/>
      </w:pPr>
      <w:r>
        <w:rPr>
          <w:rFonts w:eastAsia="Symbol" w:cs="Symbol"/>
          <w:b/>
          <w:sz w:val="28"/>
          <w:szCs w:val="28"/>
        </w:rPr>
        <w:t>Библиографический список</w:t>
      </w:r>
    </w:p>
    <w:p>
      <w:pPr>
        <w:pStyle w:val="Normal"/>
        <w:spacing w:lineRule="auto" w:line="264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64"/>
        <w:ind w:firstLine="374"/>
        <w:rPr/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1.Трофимов В.В. Алгоритмитизация и програмирование. Учебник для академического бакалавриата</w:t>
      </w:r>
    </w:p>
    <w:p>
      <w:pPr>
        <w:pStyle w:val="Normal"/>
        <w:spacing w:lineRule="auto" w:line="264"/>
        <w:ind w:firstLine="374"/>
        <w:rPr/>
      </w:pPr>
      <w:r>
        <w:rPr>
          <w:rFonts w:cs="Arial"/>
          <w:sz w:val="28"/>
          <w:szCs w:val="28"/>
        </w:rPr>
        <w:t>2. Киммел П. и др.</w:t>
      </w:r>
      <w:r>
        <w:rPr>
          <w:rFonts w:cs="Arial"/>
          <w:sz w:val="28"/>
          <w:szCs w:val="28"/>
          <w:lang w:val="en-US"/>
        </w:rPr>
        <w:t>Borland</w:t>
      </w:r>
      <w:r>
        <w:rPr>
          <w:rFonts w:cs="Arial"/>
          <w:sz w:val="28"/>
          <w:szCs w:val="28"/>
        </w:rPr>
        <w:t xml:space="preserve">  С++5, пер. с англ., - СПб:  </w:t>
      </w:r>
      <w:r>
        <w:rPr>
          <w:rFonts w:cs="Arial"/>
          <w:sz w:val="28"/>
          <w:szCs w:val="28"/>
          <w:lang w:val="en-US"/>
        </w:rPr>
        <w:t>BHV</w:t>
      </w:r>
      <w:r>
        <w:rPr>
          <w:rFonts w:cs="Arial"/>
          <w:sz w:val="28"/>
          <w:szCs w:val="28"/>
        </w:rPr>
        <w:t>-Санкт Петербург 2000г-976 с.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/>
      </w:pPr>
      <w:r>
        <w:rPr>
          <w:rFonts w:eastAsia="Symbol" w:cs="Arial"/>
          <w:iCs/>
          <w:sz w:val="28"/>
          <w:szCs w:val="28"/>
          <w:lang w:eastAsia="ru-RU"/>
        </w:rPr>
        <w:t>3. Дейтел Х. Как  программировать на С++. –М.: Бином, 2000.-1024с.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575" w:leader="dot"/>
          <w:tab w:val="right" w:pos="9580" w:leader="dot"/>
        </w:tabs>
        <w:suppressAutoHyphens w:val="true"/>
        <w:spacing w:lineRule="auto" w:line="264"/>
        <w:ind w:firstLine="374"/>
        <w:outlineLvl w:val="0"/>
        <w:rPr/>
      </w:pPr>
      <w:r>
        <w:rPr>
          <w:rFonts w:eastAsia="Symbol" w:cs="Arial"/>
          <w:iCs/>
          <w:sz w:val="28"/>
          <w:szCs w:val="28"/>
          <w:lang w:eastAsia="ru-RU"/>
        </w:rPr>
        <w:t>4. Кегрниган  Б., Ритчи Д.  Язык программирования  С/ Пер. с англ. – СПб.: Невский  Диалект, 2000.-352 с.</w:t>
      </w:r>
      <w:r>
        <w:br w:type="page"/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/>
      </w:pPr>
      <w:r>
        <w:rPr>
          <w:rFonts w:eastAsia="Symbol" w:cs="Symbol"/>
          <w:i/>
        </w:rPr>
        <w:t>Учебное издание</w:t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ind w:left="810" w:firstLine="135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61"/>
        <w:jc w:val="center"/>
        <w:outlineLvl w:val="0"/>
        <w:rPr>
          <w:rFonts w:ascii="Arial" w:hAnsi="Arial" w:cs="Arial"/>
          <w:b/>
          <w:b/>
          <w:iCs/>
          <w:sz w:val="40"/>
          <w:szCs w:val="40"/>
        </w:rPr>
      </w:pPr>
      <w:r>
        <w:rPr>
          <w:rFonts w:cs="Arial" w:ascii="Arial" w:hAnsi="Arial"/>
          <w:b/>
          <w:iCs/>
          <w:sz w:val="40"/>
          <w:szCs w:val="40"/>
        </w:rPr>
        <w:t>Программирование и основы алгоритмизации</w:t>
      </w:r>
    </w:p>
    <w:p>
      <w:pPr>
        <w:pStyle w:val="Normal"/>
        <w:widowControl w:val="false"/>
        <w:numPr>
          <w:ilvl w:val="0"/>
          <w:numId w:val="0"/>
        </w:numPr>
        <w:ind w:firstLine="561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firstLine="1309"/>
        <w:jc w:val="center"/>
        <w:outlineLvl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Программа , контрольные задания и методические указания по курсу</w:t>
      </w:r>
    </w:p>
    <w:p>
      <w:pPr>
        <w:pStyle w:val="Normal"/>
        <w:keepNext w:val="true"/>
        <w:widowControl w:val="false"/>
        <w:spacing w:lineRule="auto" w:line="360"/>
        <w:jc w:val="center"/>
        <w:rPr>
          <w:rFonts w:ascii="Liberation Serif" w:hAnsi="Liberation Serif" w:eastAsia="Symbol" w:cs="Symbol"/>
          <w:sz w:val="35"/>
          <w:szCs w:val="32"/>
        </w:rPr>
      </w:pPr>
      <w:r>
        <w:rPr>
          <w:rFonts w:eastAsia="Symbol" w:cs="Symbol" w:ascii="Liberation Serif" w:hAnsi="Liberation Serif"/>
          <w:sz w:val="35"/>
          <w:szCs w:val="32"/>
        </w:rPr>
        <w:t>2-е издание, переработанное</w:t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/>
      </w:pPr>
      <w:r>
        <w:rPr>
          <w:rFonts w:eastAsia="Symbol" w:cs="Symbol"/>
        </w:rPr>
        <w:t>Составители: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/>
      </w:pPr>
      <w:r>
        <w:rPr>
          <w:rFonts w:eastAsia="Symbol" w:cs="Arial"/>
          <w:iCs/>
          <w:sz w:val="28"/>
          <w:szCs w:val="28"/>
        </w:rPr>
        <w:t>Предместьин В.Р.</w:t>
      </w:r>
    </w:p>
    <w:p>
      <w:pPr>
        <w:pStyle w:val="Normal"/>
        <w:widowControl w:val="false"/>
        <w:jc w:val="center"/>
        <w:rPr/>
      </w:pPr>
      <w:r>
        <w:rPr>
          <w:rFonts w:eastAsia="Symbol" w:cs="Symbol"/>
        </w:rPr>
        <w:t>Мелешкина В.А.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/>
      </w:pPr>
      <w:r>
        <w:rPr>
          <w:rFonts w:eastAsia="Symbol" w:cs="Symbol"/>
        </w:rPr>
        <w:t>Издано на средства авторов</w:t>
      </w:r>
    </w:p>
    <w:p>
      <w:pPr>
        <w:pStyle w:val="Normal"/>
        <w:jc w:val="center"/>
        <w:rPr/>
      </w:pPr>
      <w:r>
        <w:rPr>
          <w:rFonts w:eastAsia="Symbol" w:cs="Symbol"/>
        </w:rPr>
        <w:t>Компьютерная верстка:___</w:t>
      </w:r>
    </w:p>
    <w:p>
      <w:pPr>
        <w:pStyle w:val="Normal"/>
        <w:jc w:val="center"/>
        <w:rPr/>
      </w:pPr>
      <w:r>
        <w:rPr>
          <w:rFonts w:eastAsia="Symbol" w:cs="Symbol"/>
        </w:rPr>
        <w:t>Редактор: ____</w:t>
      </w:r>
    </w:p>
    <w:p>
      <w:pPr>
        <w:pStyle w:val="Normal"/>
        <w:jc w:val="center"/>
        <w:rPr/>
      </w:pPr>
      <w:r>
        <w:rPr>
          <w:rFonts w:eastAsia="Symbol" w:cs="Symbol"/>
        </w:rPr>
        <w:t>Подписано в печать ______  Формат 60х84 1/16.</w:t>
      </w:r>
    </w:p>
    <w:p>
      <w:pPr>
        <w:pStyle w:val="Normal"/>
        <w:jc w:val="center"/>
        <w:rPr/>
      </w:pPr>
      <w:r>
        <w:rPr>
          <w:rFonts w:eastAsia="Symbol" w:cs="Symbol"/>
        </w:rPr>
        <w:t>Бумага «</w:t>
      </w:r>
      <w:r>
        <w:rPr>
          <w:rFonts w:eastAsia="Symbol" w:cs="Symbol"/>
          <w:lang w:val="en-US"/>
        </w:rPr>
        <w:t>SvetoCopy</w:t>
      </w:r>
      <w:r>
        <w:rPr>
          <w:rFonts w:eastAsia="Symbol" w:cs="Symbol"/>
        </w:rPr>
        <w:t>». Отпечатано на ризографе.</w:t>
      </w:r>
    </w:p>
    <w:p>
      <w:pPr>
        <w:pStyle w:val="Normal"/>
        <w:jc w:val="center"/>
        <w:rPr/>
      </w:pPr>
      <w:r>
        <w:rPr>
          <w:rFonts w:eastAsia="Symbol" w:cs="Symbol"/>
        </w:rPr>
        <w:t>Усл.печ.л. __ Уч.-изд.л. __</w:t>
      </w:r>
    </w:p>
    <w:p>
      <w:pPr>
        <w:pStyle w:val="Normal"/>
        <w:jc w:val="center"/>
        <w:rPr/>
      </w:pPr>
      <w:r>
        <w:rPr>
          <w:rFonts w:eastAsia="Symbol" w:cs="Symbol"/>
        </w:rPr>
        <w:t>Тираж __ экз. Заказ №</w:t>
      </w:r>
    </w:p>
    <w:p>
      <w:pPr>
        <w:pStyle w:val="Normal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jc w:val="center"/>
        <w:rPr/>
      </w:pPr>
      <w:r>
        <w:rPr>
          <w:rFonts w:eastAsia="Symbol" w:cs="Symbol"/>
        </w:rPr>
        <w:t xml:space="preserve">ФГБОУ ВО Российский химико-технологический университет им.Д.И.Менделеева </w:t>
      </w:r>
    </w:p>
    <w:p>
      <w:pPr>
        <w:pStyle w:val="Normal"/>
        <w:jc w:val="center"/>
        <w:rPr/>
      </w:pPr>
      <w:r>
        <w:rPr>
          <w:rFonts w:eastAsia="Symbol" w:cs="Symbol"/>
        </w:rPr>
        <w:t>Новомосковский институт (филиал). Издательский центр</w:t>
      </w:r>
    </w:p>
    <w:p>
      <w:pPr>
        <w:pStyle w:val="Normal"/>
        <w:jc w:val="center"/>
        <w:rPr/>
      </w:pPr>
      <w:r>
        <w:rPr>
          <w:rFonts w:eastAsia="Symbol" w:cs="Symbol"/>
          <w:spacing w:val="-2"/>
        </w:rPr>
        <w:t>Адрес университета:125047, Москва, Миусская площадь пл.,9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right" w:pos="9580" w:leader="dot"/>
        </w:tabs>
        <w:suppressAutoHyphens w:val="true"/>
        <w:spacing w:lineRule="auto" w:line="360"/>
        <w:ind w:firstLine="284"/>
        <w:jc w:val="center"/>
        <w:outlineLvl w:val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1941830</wp:posOffset>
                </wp:positionH>
                <wp:positionV relativeFrom="paragraph">
                  <wp:posOffset>161290</wp:posOffset>
                </wp:positionV>
                <wp:extent cx="220345" cy="141605"/>
                <wp:effectExtent l="0" t="0" r="0" b="0"/>
                <wp:wrapNone/>
                <wp:docPr id="1" name="графический объект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графический объект1" fillcolor="white" stroked="t" style="position:absolute;margin-left:152.9pt;margin-top:12.7pt;width:17.25pt;height:11.05pt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  <w:r>
        <w:rPr>
          <w:rFonts w:eastAsia="Symbol" w:cs="Symbol"/>
          <w:iCs/>
          <w:color w:val="000000"/>
          <w:spacing w:val="-3"/>
          <w:lang w:eastAsia="ru-RU"/>
        </w:rPr>
        <w:t>Адрес института:301665 Новомосковск, Тульской обл., ул. Дружбы, 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31">
    <w:name w:val="TOC 3"/>
    <w:basedOn w:val="Normal"/>
    <w:pPr>
      <w:tabs>
        <w:tab w:val="right" w:pos="6397" w:leader="dot"/>
      </w:tabs>
    </w:pPr>
    <w:rPr/>
  </w:style>
  <w:style w:type="paragraph" w:styleId="Style18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LibreOffice/6.0.6.2$Linux_X86_64 LibreOffice_project/00m0$Build-2</Application>
  <Pages>17</Pages>
  <Words>2351</Words>
  <Characters>14525</Characters>
  <CharactersWithSpaces>17821</CharactersWithSpaces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2018-03-05T06:45:00Z</dcterms:created>
  <dc:creator>ivan</dc:creator>
  <dc:description/>
  <dc:language>ru-RU</dc:language>
  <cp:lastModifiedBy/>
  <dcterms:modified xsi:type="dcterms:W3CDTF">2018-12-07T05:02:52Z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