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AA" w:rsidRPr="00222000" w:rsidRDefault="009979E6" w:rsidP="00222000">
      <w:pPr>
        <w:jc w:val="center"/>
        <w:rPr>
          <w:caps/>
          <w:sz w:val="28"/>
          <w:szCs w:val="28"/>
        </w:rPr>
      </w:pPr>
      <w:r w:rsidRPr="00222000">
        <w:rPr>
          <w:caps/>
          <w:sz w:val="28"/>
          <w:szCs w:val="28"/>
        </w:rPr>
        <w:t>Министерство образования и науки</w:t>
      </w:r>
    </w:p>
    <w:p w:rsidR="009979E6" w:rsidRPr="00222000" w:rsidRDefault="009979E6" w:rsidP="00222000">
      <w:pPr>
        <w:jc w:val="center"/>
        <w:rPr>
          <w:caps/>
          <w:sz w:val="28"/>
          <w:szCs w:val="28"/>
        </w:rPr>
      </w:pPr>
      <w:r w:rsidRPr="00222000">
        <w:rPr>
          <w:caps/>
          <w:sz w:val="28"/>
          <w:szCs w:val="28"/>
        </w:rPr>
        <w:t xml:space="preserve"> Российской</w:t>
      </w:r>
      <w:r w:rsidR="005A3DAA" w:rsidRPr="00222000">
        <w:rPr>
          <w:caps/>
          <w:sz w:val="28"/>
          <w:szCs w:val="28"/>
        </w:rPr>
        <w:t xml:space="preserve"> </w:t>
      </w:r>
      <w:r w:rsidRPr="00222000">
        <w:rPr>
          <w:caps/>
          <w:sz w:val="28"/>
          <w:szCs w:val="28"/>
        </w:rPr>
        <w:t>Федерации</w:t>
      </w:r>
    </w:p>
    <w:p w:rsidR="009979E6" w:rsidRPr="00222000" w:rsidRDefault="009979E6" w:rsidP="00222000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  <w:r w:rsidRPr="00222000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222000">
        <w:rPr>
          <w:rFonts w:ascii="Times New Roman" w:hAnsi="Times New Roman"/>
          <w:sz w:val="28"/>
          <w:szCs w:val="28"/>
        </w:rPr>
        <w:t>ВО</w:t>
      </w:r>
      <w:proofErr w:type="gramEnd"/>
      <w:r w:rsidRPr="00222000">
        <w:rPr>
          <w:rFonts w:ascii="Times New Roman" w:hAnsi="Times New Roman"/>
          <w:sz w:val="28"/>
          <w:szCs w:val="28"/>
        </w:rPr>
        <w:t xml:space="preserve"> «Российский химико-технологический</w:t>
      </w:r>
    </w:p>
    <w:p w:rsidR="009979E6" w:rsidRPr="00222000" w:rsidRDefault="009979E6" w:rsidP="00222000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  <w:r w:rsidRPr="00222000">
        <w:rPr>
          <w:rFonts w:ascii="Times New Roman" w:hAnsi="Times New Roman"/>
          <w:sz w:val="28"/>
          <w:szCs w:val="28"/>
        </w:rPr>
        <w:t>университет им. Д.И. Менделеева»</w:t>
      </w:r>
    </w:p>
    <w:p w:rsidR="009979E6" w:rsidRPr="00222000" w:rsidRDefault="009979E6" w:rsidP="00222000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979E6" w:rsidRPr="00222000" w:rsidRDefault="009979E6" w:rsidP="00222000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  <w:r w:rsidRPr="00222000">
        <w:rPr>
          <w:rFonts w:ascii="Times New Roman" w:hAnsi="Times New Roman"/>
          <w:sz w:val="28"/>
          <w:szCs w:val="28"/>
        </w:rPr>
        <w:t>Новомосковский институт (филиал)</w:t>
      </w:r>
    </w:p>
    <w:p w:rsidR="009979E6" w:rsidRPr="00222000" w:rsidRDefault="009979E6" w:rsidP="00222000">
      <w:pPr>
        <w:rPr>
          <w:sz w:val="28"/>
          <w:szCs w:val="28"/>
        </w:rPr>
      </w:pPr>
    </w:p>
    <w:p w:rsidR="00DE593C" w:rsidRDefault="00DE593C" w:rsidP="00222000">
      <w:pPr>
        <w:pStyle w:val="a3"/>
        <w:jc w:val="center"/>
        <w:rPr>
          <w:b/>
          <w:bCs/>
          <w:sz w:val="28"/>
          <w:szCs w:val="28"/>
        </w:rPr>
      </w:pPr>
    </w:p>
    <w:p w:rsidR="00222000" w:rsidRPr="00222000" w:rsidRDefault="00222000" w:rsidP="00222000">
      <w:pPr>
        <w:pStyle w:val="a3"/>
        <w:jc w:val="center"/>
        <w:rPr>
          <w:b/>
          <w:bCs/>
          <w:sz w:val="28"/>
          <w:szCs w:val="28"/>
        </w:rPr>
      </w:pPr>
    </w:p>
    <w:p w:rsidR="00215E83" w:rsidRPr="00222000" w:rsidRDefault="00215E83" w:rsidP="00222000">
      <w:pPr>
        <w:pStyle w:val="a3"/>
        <w:jc w:val="center"/>
        <w:rPr>
          <w:b/>
          <w:bCs/>
          <w:sz w:val="28"/>
          <w:szCs w:val="28"/>
        </w:rPr>
      </w:pPr>
    </w:p>
    <w:p w:rsidR="007C56C6" w:rsidRPr="00222000" w:rsidRDefault="005A3DAA" w:rsidP="00222000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22000">
        <w:rPr>
          <w:b/>
          <w:bCs/>
          <w:sz w:val="32"/>
          <w:szCs w:val="32"/>
        </w:rPr>
        <w:t>П</w:t>
      </w:r>
      <w:r w:rsidR="00DE593C" w:rsidRPr="00222000">
        <w:rPr>
          <w:b/>
          <w:bCs/>
          <w:sz w:val="32"/>
          <w:szCs w:val="32"/>
        </w:rPr>
        <w:t>роизводственн</w:t>
      </w:r>
      <w:r w:rsidRPr="00222000">
        <w:rPr>
          <w:b/>
          <w:bCs/>
          <w:sz w:val="32"/>
          <w:szCs w:val="32"/>
        </w:rPr>
        <w:t>ая</w:t>
      </w:r>
      <w:r w:rsidR="0070309E" w:rsidRPr="00222000">
        <w:rPr>
          <w:b/>
          <w:bCs/>
          <w:sz w:val="32"/>
          <w:szCs w:val="32"/>
        </w:rPr>
        <w:t xml:space="preserve"> прак</w:t>
      </w:r>
      <w:r w:rsidR="00D538C9" w:rsidRPr="00222000">
        <w:rPr>
          <w:b/>
          <w:bCs/>
          <w:sz w:val="32"/>
          <w:szCs w:val="32"/>
        </w:rPr>
        <w:t>тик</w:t>
      </w:r>
      <w:r w:rsidRPr="00222000">
        <w:rPr>
          <w:b/>
          <w:bCs/>
          <w:sz w:val="32"/>
          <w:szCs w:val="32"/>
        </w:rPr>
        <w:t>а</w:t>
      </w:r>
      <w:r w:rsidR="004B19BF" w:rsidRPr="00222000">
        <w:rPr>
          <w:b/>
          <w:bCs/>
          <w:sz w:val="32"/>
          <w:szCs w:val="32"/>
        </w:rPr>
        <w:t xml:space="preserve"> </w:t>
      </w:r>
    </w:p>
    <w:p w:rsidR="001B754A" w:rsidRPr="00222000" w:rsidRDefault="009979E6" w:rsidP="00222000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22000">
        <w:rPr>
          <w:b/>
          <w:bCs/>
          <w:sz w:val="32"/>
          <w:szCs w:val="32"/>
        </w:rPr>
        <w:t xml:space="preserve">для </w:t>
      </w:r>
      <w:r w:rsidR="00582002" w:rsidRPr="00222000">
        <w:rPr>
          <w:b/>
          <w:bCs/>
          <w:sz w:val="32"/>
          <w:szCs w:val="32"/>
        </w:rPr>
        <w:t>студентов направления подготовки</w:t>
      </w:r>
    </w:p>
    <w:p w:rsidR="00582002" w:rsidRPr="00222000" w:rsidRDefault="00582002" w:rsidP="00222000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22000">
        <w:rPr>
          <w:b/>
          <w:bCs/>
          <w:sz w:val="32"/>
          <w:szCs w:val="32"/>
        </w:rPr>
        <w:t xml:space="preserve"> </w:t>
      </w:r>
      <w:r w:rsidR="00E82BE3" w:rsidRPr="00222000">
        <w:rPr>
          <w:b/>
          <w:bCs/>
          <w:sz w:val="32"/>
          <w:szCs w:val="32"/>
        </w:rPr>
        <w:t>15.03.04</w:t>
      </w:r>
      <w:r w:rsidRPr="00222000">
        <w:rPr>
          <w:b/>
          <w:bCs/>
          <w:sz w:val="32"/>
          <w:szCs w:val="32"/>
        </w:rPr>
        <w:t xml:space="preserve"> «</w:t>
      </w:r>
      <w:r w:rsidR="00E82BE3" w:rsidRPr="00222000">
        <w:rPr>
          <w:b/>
          <w:bCs/>
          <w:sz w:val="32"/>
          <w:szCs w:val="32"/>
        </w:rPr>
        <w:t xml:space="preserve">Автоматизация </w:t>
      </w:r>
      <w:r w:rsidR="00430E37">
        <w:rPr>
          <w:b/>
          <w:bCs/>
          <w:sz w:val="32"/>
          <w:szCs w:val="32"/>
        </w:rPr>
        <w:br/>
      </w:r>
      <w:r w:rsidR="00E82BE3" w:rsidRPr="00222000">
        <w:rPr>
          <w:b/>
          <w:bCs/>
          <w:sz w:val="32"/>
          <w:szCs w:val="32"/>
        </w:rPr>
        <w:t>технологических процессов и производств</w:t>
      </w:r>
      <w:r w:rsidRPr="00222000">
        <w:rPr>
          <w:b/>
          <w:bCs/>
          <w:sz w:val="32"/>
          <w:szCs w:val="32"/>
        </w:rPr>
        <w:t xml:space="preserve">» </w:t>
      </w:r>
    </w:p>
    <w:p w:rsidR="00DE593C" w:rsidRPr="00222000" w:rsidRDefault="005A3DAA" w:rsidP="00222000">
      <w:pPr>
        <w:pStyle w:val="a3"/>
        <w:jc w:val="center"/>
        <w:rPr>
          <w:sz w:val="32"/>
          <w:szCs w:val="32"/>
        </w:rPr>
      </w:pPr>
      <w:r w:rsidRPr="00222000">
        <w:rPr>
          <w:b/>
          <w:bCs/>
          <w:sz w:val="32"/>
          <w:szCs w:val="32"/>
        </w:rPr>
        <w:t>Методические указания</w:t>
      </w:r>
    </w:p>
    <w:p w:rsidR="0070309E" w:rsidRPr="00222000" w:rsidRDefault="0070309E" w:rsidP="00222000">
      <w:pPr>
        <w:pStyle w:val="a3"/>
        <w:jc w:val="center"/>
        <w:rPr>
          <w:b/>
          <w:bCs/>
          <w:sz w:val="32"/>
          <w:szCs w:val="32"/>
        </w:rPr>
      </w:pPr>
    </w:p>
    <w:p w:rsidR="00215E83" w:rsidRPr="00222000" w:rsidRDefault="00215E83" w:rsidP="0098598E">
      <w:pPr>
        <w:pStyle w:val="a3"/>
        <w:jc w:val="center"/>
        <w:rPr>
          <w:b/>
          <w:bCs/>
          <w:sz w:val="28"/>
          <w:szCs w:val="28"/>
        </w:rPr>
      </w:pPr>
    </w:p>
    <w:p w:rsidR="00215E83" w:rsidRPr="00222000" w:rsidRDefault="00215E83" w:rsidP="00222000">
      <w:pPr>
        <w:pStyle w:val="a3"/>
        <w:jc w:val="center"/>
        <w:rPr>
          <w:b/>
          <w:bCs/>
          <w:sz w:val="28"/>
          <w:szCs w:val="28"/>
        </w:rPr>
      </w:pPr>
    </w:p>
    <w:p w:rsidR="009979E6" w:rsidRPr="00222000" w:rsidRDefault="009979E6" w:rsidP="00222000">
      <w:pPr>
        <w:pStyle w:val="a3"/>
        <w:jc w:val="center"/>
        <w:rPr>
          <w:b/>
          <w:bCs/>
          <w:sz w:val="28"/>
          <w:szCs w:val="28"/>
        </w:rPr>
      </w:pPr>
    </w:p>
    <w:p w:rsidR="00DE593C" w:rsidRPr="00222000" w:rsidRDefault="00DE593C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593C" w:rsidRPr="00222000" w:rsidRDefault="00DE593C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593C" w:rsidRPr="00222000" w:rsidRDefault="00DE593C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593C" w:rsidRPr="00222000" w:rsidRDefault="00DE593C" w:rsidP="0022200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E593C" w:rsidRPr="00222000" w:rsidRDefault="00DE593C" w:rsidP="0022200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3DAA" w:rsidRPr="00222000" w:rsidRDefault="005A3DAA" w:rsidP="0022200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E593C" w:rsidRPr="00222000" w:rsidRDefault="00DE593C" w:rsidP="0022200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E593C" w:rsidRPr="00222000" w:rsidRDefault="00DE593C" w:rsidP="0022200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3DAA" w:rsidRPr="00222000" w:rsidRDefault="005A3DAA" w:rsidP="0022200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3DAA" w:rsidRPr="00222000" w:rsidRDefault="005A3DAA" w:rsidP="0022200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A3DAA" w:rsidRPr="00222000" w:rsidRDefault="005A3DAA" w:rsidP="00222000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E593C" w:rsidRPr="00222000" w:rsidRDefault="005A3DAA" w:rsidP="0022200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2000">
        <w:rPr>
          <w:sz w:val="28"/>
          <w:szCs w:val="28"/>
        </w:rPr>
        <w:t xml:space="preserve">Новомосковск </w:t>
      </w:r>
    </w:p>
    <w:p w:rsidR="005A3DAA" w:rsidRPr="00222000" w:rsidRDefault="00DE593C" w:rsidP="00222000">
      <w:pPr>
        <w:jc w:val="center"/>
        <w:rPr>
          <w:sz w:val="28"/>
          <w:szCs w:val="28"/>
        </w:rPr>
      </w:pPr>
      <w:r w:rsidRPr="00430E37">
        <w:rPr>
          <w:sz w:val="28"/>
          <w:szCs w:val="28"/>
        </w:rPr>
        <w:t>20</w:t>
      </w:r>
      <w:r w:rsidR="009979E6" w:rsidRPr="00430E37">
        <w:rPr>
          <w:sz w:val="28"/>
          <w:szCs w:val="28"/>
        </w:rPr>
        <w:t>1</w:t>
      </w:r>
      <w:r w:rsidR="0098598E">
        <w:rPr>
          <w:sz w:val="28"/>
          <w:szCs w:val="28"/>
        </w:rPr>
        <w:t>5</w:t>
      </w:r>
    </w:p>
    <w:p w:rsidR="005A3DAA" w:rsidRPr="00222000" w:rsidRDefault="0070309E" w:rsidP="00222000">
      <w:pPr>
        <w:rPr>
          <w:b/>
          <w:sz w:val="28"/>
          <w:szCs w:val="28"/>
        </w:rPr>
      </w:pPr>
      <w:r w:rsidRPr="00222000">
        <w:rPr>
          <w:sz w:val="28"/>
          <w:szCs w:val="28"/>
        </w:rPr>
        <w:br w:type="page"/>
      </w:r>
      <w:r w:rsidR="005A3DAA" w:rsidRPr="00222000">
        <w:rPr>
          <w:b/>
          <w:sz w:val="28"/>
          <w:szCs w:val="28"/>
        </w:rPr>
        <w:lastRenderedPageBreak/>
        <w:t>УДК 681.322</w:t>
      </w:r>
    </w:p>
    <w:p w:rsidR="005A3DAA" w:rsidRPr="00222000" w:rsidRDefault="005A3DAA" w:rsidP="00222000">
      <w:pPr>
        <w:rPr>
          <w:b/>
          <w:sz w:val="28"/>
          <w:szCs w:val="28"/>
        </w:rPr>
      </w:pPr>
      <w:r w:rsidRPr="00222000">
        <w:rPr>
          <w:b/>
          <w:sz w:val="28"/>
          <w:szCs w:val="28"/>
        </w:rPr>
        <w:t>ББК  32.973-018.2</w:t>
      </w:r>
    </w:p>
    <w:p w:rsidR="005A3DAA" w:rsidRPr="00222000" w:rsidRDefault="005A3DAA" w:rsidP="00222000">
      <w:pPr>
        <w:jc w:val="both"/>
        <w:rPr>
          <w:b/>
          <w:sz w:val="28"/>
          <w:szCs w:val="28"/>
        </w:rPr>
      </w:pPr>
      <w:r w:rsidRPr="00222000">
        <w:rPr>
          <w:b/>
          <w:sz w:val="28"/>
          <w:szCs w:val="28"/>
        </w:rPr>
        <w:t xml:space="preserve">     </w:t>
      </w:r>
      <w:proofErr w:type="gramStart"/>
      <w:r w:rsidRPr="00222000">
        <w:rPr>
          <w:b/>
          <w:sz w:val="28"/>
          <w:szCs w:val="28"/>
        </w:rPr>
        <w:t>П</w:t>
      </w:r>
      <w:proofErr w:type="gramEnd"/>
      <w:r w:rsidRPr="00222000">
        <w:rPr>
          <w:b/>
          <w:sz w:val="28"/>
          <w:szCs w:val="28"/>
        </w:rPr>
        <w:t xml:space="preserve"> 801</w:t>
      </w:r>
    </w:p>
    <w:p w:rsidR="005A3DAA" w:rsidRPr="00222000" w:rsidRDefault="005A3DAA" w:rsidP="00222000">
      <w:pPr>
        <w:jc w:val="both"/>
        <w:rPr>
          <w:sz w:val="28"/>
          <w:szCs w:val="28"/>
        </w:rPr>
      </w:pPr>
    </w:p>
    <w:p w:rsidR="005A3DAA" w:rsidRPr="00222000" w:rsidRDefault="005A3DAA" w:rsidP="00222000">
      <w:pPr>
        <w:jc w:val="center"/>
        <w:rPr>
          <w:b/>
          <w:sz w:val="28"/>
          <w:szCs w:val="28"/>
        </w:rPr>
      </w:pPr>
      <w:r w:rsidRPr="00222000">
        <w:rPr>
          <w:b/>
          <w:sz w:val="28"/>
          <w:szCs w:val="28"/>
        </w:rPr>
        <w:t xml:space="preserve">Рецензенты: </w:t>
      </w:r>
    </w:p>
    <w:p w:rsidR="005A3DAA" w:rsidRPr="00222000" w:rsidRDefault="005A3DAA" w:rsidP="00222000">
      <w:pPr>
        <w:jc w:val="center"/>
        <w:rPr>
          <w:i/>
          <w:color w:val="000000"/>
          <w:sz w:val="28"/>
          <w:szCs w:val="28"/>
        </w:rPr>
      </w:pPr>
      <w:r w:rsidRPr="00222000">
        <w:rPr>
          <w:color w:val="000000"/>
          <w:sz w:val="28"/>
          <w:szCs w:val="28"/>
        </w:rPr>
        <w:t xml:space="preserve">кандидат технических наук, доцент </w:t>
      </w:r>
      <w:r w:rsidRPr="00222000">
        <w:rPr>
          <w:i/>
          <w:color w:val="000000"/>
          <w:sz w:val="28"/>
          <w:szCs w:val="28"/>
        </w:rPr>
        <w:t xml:space="preserve">Моисеева И.Д. </w:t>
      </w:r>
    </w:p>
    <w:p w:rsidR="005A3DAA" w:rsidRPr="00222000" w:rsidRDefault="005A3DAA" w:rsidP="00222000">
      <w:pPr>
        <w:ind w:right="28"/>
        <w:jc w:val="center"/>
        <w:rPr>
          <w:sz w:val="28"/>
          <w:szCs w:val="28"/>
        </w:rPr>
      </w:pPr>
      <w:r w:rsidRPr="00222000">
        <w:rPr>
          <w:sz w:val="28"/>
          <w:szCs w:val="28"/>
        </w:rPr>
        <w:t>(НИ (филиал) ФГБОУ ВО РХТУ им. Д.И. Менделеева)</w:t>
      </w:r>
    </w:p>
    <w:p w:rsidR="005A3DAA" w:rsidRPr="00222000" w:rsidRDefault="005A3DAA" w:rsidP="00222000">
      <w:pPr>
        <w:jc w:val="both"/>
        <w:rPr>
          <w:sz w:val="28"/>
          <w:szCs w:val="28"/>
        </w:rPr>
      </w:pPr>
    </w:p>
    <w:p w:rsidR="00E82BE3" w:rsidRPr="00222000" w:rsidRDefault="00E82BE3" w:rsidP="00222000">
      <w:pPr>
        <w:jc w:val="both"/>
        <w:rPr>
          <w:sz w:val="28"/>
          <w:szCs w:val="28"/>
        </w:rPr>
      </w:pPr>
    </w:p>
    <w:p w:rsidR="005A3DAA" w:rsidRPr="00222000" w:rsidRDefault="005A3DAA" w:rsidP="00222000">
      <w:pPr>
        <w:rPr>
          <w:b/>
          <w:sz w:val="28"/>
          <w:szCs w:val="28"/>
        </w:rPr>
      </w:pPr>
      <w:r w:rsidRPr="00222000">
        <w:rPr>
          <w:b/>
          <w:sz w:val="28"/>
          <w:szCs w:val="28"/>
        </w:rPr>
        <w:t xml:space="preserve">Составители: </w:t>
      </w:r>
      <w:r w:rsidR="007C56C6" w:rsidRPr="00222000">
        <w:rPr>
          <w:i/>
          <w:sz w:val="28"/>
          <w:szCs w:val="28"/>
        </w:rPr>
        <w:t>Вент Д.П., Ляшенко А.И.</w:t>
      </w:r>
      <w:r w:rsidRPr="00222000">
        <w:rPr>
          <w:i/>
          <w:sz w:val="28"/>
          <w:szCs w:val="28"/>
        </w:rPr>
        <w:t> </w:t>
      </w:r>
    </w:p>
    <w:p w:rsidR="005A3DAA" w:rsidRPr="00430E37" w:rsidRDefault="005A3DAA" w:rsidP="002220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22000">
        <w:rPr>
          <w:sz w:val="28"/>
          <w:szCs w:val="28"/>
        </w:rPr>
        <w:t>П</w:t>
      </w:r>
      <w:proofErr w:type="gramEnd"/>
      <w:r w:rsidRPr="00222000">
        <w:rPr>
          <w:sz w:val="28"/>
          <w:szCs w:val="28"/>
        </w:rPr>
        <w:t xml:space="preserve"> 801</w:t>
      </w:r>
      <w:r w:rsidRPr="00222000">
        <w:rPr>
          <w:b/>
          <w:sz w:val="28"/>
          <w:szCs w:val="28"/>
        </w:rPr>
        <w:tab/>
      </w:r>
      <w:r w:rsidRPr="00222000">
        <w:rPr>
          <w:b/>
          <w:bCs/>
          <w:sz w:val="28"/>
          <w:szCs w:val="28"/>
        </w:rPr>
        <w:t xml:space="preserve">Производственная практика для студентов направления подготовки </w:t>
      </w:r>
      <w:r w:rsidR="00E82BE3" w:rsidRPr="00222000">
        <w:rPr>
          <w:b/>
          <w:bCs/>
          <w:sz w:val="28"/>
          <w:szCs w:val="28"/>
        </w:rPr>
        <w:t>15.03.04 «Автоматизация технологических процессов и производств»</w:t>
      </w:r>
      <w:r w:rsidRPr="00222000">
        <w:rPr>
          <w:b/>
          <w:bCs/>
          <w:sz w:val="28"/>
          <w:szCs w:val="28"/>
        </w:rPr>
        <w:t>. М</w:t>
      </w:r>
      <w:r w:rsidRPr="00222000">
        <w:rPr>
          <w:b/>
          <w:bCs/>
          <w:sz w:val="28"/>
          <w:szCs w:val="28"/>
        </w:rPr>
        <w:t>е</w:t>
      </w:r>
      <w:r w:rsidRPr="00222000">
        <w:rPr>
          <w:b/>
          <w:bCs/>
          <w:sz w:val="28"/>
          <w:szCs w:val="28"/>
        </w:rPr>
        <w:t xml:space="preserve">тодические указания </w:t>
      </w:r>
      <w:r w:rsidRPr="00222000">
        <w:rPr>
          <w:sz w:val="28"/>
          <w:szCs w:val="28"/>
        </w:rPr>
        <w:t xml:space="preserve">/ ФГБОУ ВО НИ РХТУ им. Д.И. Менделеева </w:t>
      </w:r>
      <w:proofErr w:type="spellStart"/>
      <w:r w:rsidRPr="00222000">
        <w:rPr>
          <w:sz w:val="28"/>
          <w:szCs w:val="28"/>
        </w:rPr>
        <w:t>Новомо</w:t>
      </w:r>
      <w:r w:rsidRPr="00222000">
        <w:rPr>
          <w:sz w:val="28"/>
          <w:szCs w:val="28"/>
        </w:rPr>
        <w:t>с</w:t>
      </w:r>
      <w:r w:rsidRPr="00430E37">
        <w:rPr>
          <w:sz w:val="28"/>
          <w:szCs w:val="28"/>
        </w:rPr>
        <w:t>ковский</w:t>
      </w:r>
      <w:proofErr w:type="spellEnd"/>
      <w:r w:rsidRPr="00430E37">
        <w:rPr>
          <w:sz w:val="28"/>
          <w:szCs w:val="28"/>
        </w:rPr>
        <w:t xml:space="preserve"> институт (филиал), Новомосковск, 201</w:t>
      </w:r>
      <w:r w:rsidR="0098598E">
        <w:rPr>
          <w:sz w:val="28"/>
          <w:szCs w:val="28"/>
        </w:rPr>
        <w:t>5</w:t>
      </w:r>
      <w:r w:rsidRPr="00430E37">
        <w:rPr>
          <w:sz w:val="28"/>
          <w:szCs w:val="28"/>
        </w:rPr>
        <w:t xml:space="preserve">. – </w:t>
      </w:r>
      <w:r w:rsidR="0098598E">
        <w:rPr>
          <w:sz w:val="28"/>
          <w:szCs w:val="28"/>
        </w:rPr>
        <w:t>20</w:t>
      </w:r>
      <w:r w:rsidRPr="00430E37">
        <w:rPr>
          <w:sz w:val="28"/>
          <w:szCs w:val="28"/>
        </w:rPr>
        <w:t>с.</w:t>
      </w:r>
    </w:p>
    <w:p w:rsidR="005A3DAA" w:rsidRPr="00222000" w:rsidRDefault="005A3DAA" w:rsidP="00222000">
      <w:pPr>
        <w:jc w:val="both"/>
        <w:rPr>
          <w:sz w:val="28"/>
          <w:szCs w:val="28"/>
        </w:rPr>
      </w:pPr>
    </w:p>
    <w:p w:rsidR="005A3DAA" w:rsidRPr="00222000" w:rsidRDefault="005A3DAA" w:rsidP="0022200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222000">
        <w:rPr>
          <w:sz w:val="28"/>
          <w:szCs w:val="28"/>
        </w:rPr>
        <w:t xml:space="preserve">Методические указания содержат описание и порядок </w:t>
      </w:r>
      <w:r w:rsidR="00E82BE3" w:rsidRPr="00222000">
        <w:rPr>
          <w:sz w:val="28"/>
          <w:szCs w:val="28"/>
        </w:rPr>
        <w:t>проведения прои</w:t>
      </w:r>
      <w:r w:rsidR="00E82BE3" w:rsidRPr="00222000">
        <w:rPr>
          <w:sz w:val="28"/>
          <w:szCs w:val="28"/>
        </w:rPr>
        <w:t>з</w:t>
      </w:r>
      <w:r w:rsidR="00E82BE3" w:rsidRPr="00222000">
        <w:rPr>
          <w:sz w:val="28"/>
          <w:szCs w:val="28"/>
        </w:rPr>
        <w:t xml:space="preserve">водственной практики  - </w:t>
      </w:r>
    </w:p>
    <w:p w:rsidR="005A3DAA" w:rsidRPr="00222000" w:rsidRDefault="005A3DAA" w:rsidP="00222000">
      <w:pPr>
        <w:ind w:firstLine="72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Предназначено для студентов направления подготовки «</w:t>
      </w:r>
      <w:r w:rsidR="00850FAE">
        <w:rPr>
          <w:sz w:val="28"/>
          <w:szCs w:val="28"/>
        </w:rPr>
        <w:t>Автоматизация технологических процессов и производств</w:t>
      </w:r>
      <w:r w:rsidRPr="00222000">
        <w:rPr>
          <w:sz w:val="28"/>
          <w:szCs w:val="28"/>
        </w:rPr>
        <w:t>» по профилю «</w:t>
      </w:r>
      <w:r w:rsidR="00850FAE">
        <w:rPr>
          <w:sz w:val="28"/>
          <w:szCs w:val="28"/>
        </w:rPr>
        <w:t>Автоматизация те</w:t>
      </w:r>
      <w:r w:rsidR="00850FAE">
        <w:rPr>
          <w:sz w:val="28"/>
          <w:szCs w:val="28"/>
        </w:rPr>
        <w:t>х</w:t>
      </w:r>
      <w:r w:rsidR="00850FAE">
        <w:rPr>
          <w:sz w:val="28"/>
          <w:szCs w:val="28"/>
        </w:rPr>
        <w:t>нологических процессов и производств</w:t>
      </w:r>
      <w:r w:rsidRPr="00222000">
        <w:rPr>
          <w:sz w:val="28"/>
          <w:szCs w:val="28"/>
        </w:rPr>
        <w:t xml:space="preserve">»  при </w:t>
      </w:r>
      <w:r w:rsidR="00850FAE">
        <w:rPr>
          <w:sz w:val="28"/>
          <w:szCs w:val="28"/>
        </w:rPr>
        <w:t>прохождения производственной практики</w:t>
      </w:r>
      <w:proofErr w:type="gramStart"/>
      <w:r w:rsidRPr="00222000">
        <w:rPr>
          <w:sz w:val="28"/>
          <w:szCs w:val="28"/>
        </w:rPr>
        <w:t xml:space="preserve"> </w:t>
      </w:r>
      <w:r w:rsidR="00850FAE">
        <w:rPr>
          <w:sz w:val="28"/>
          <w:szCs w:val="28"/>
        </w:rPr>
        <w:t>.</w:t>
      </w:r>
      <w:proofErr w:type="gramEnd"/>
    </w:p>
    <w:p w:rsidR="005A3DAA" w:rsidRPr="00222000" w:rsidRDefault="005A3DAA" w:rsidP="00222000">
      <w:pPr>
        <w:ind w:firstLine="709"/>
        <w:jc w:val="both"/>
        <w:rPr>
          <w:sz w:val="28"/>
          <w:szCs w:val="28"/>
        </w:rPr>
      </w:pPr>
      <w:r w:rsidRPr="0098598E">
        <w:rPr>
          <w:sz w:val="28"/>
          <w:szCs w:val="28"/>
        </w:rPr>
        <w:t>Табл.4 ил.</w:t>
      </w:r>
      <w:r w:rsidR="0098598E" w:rsidRPr="0098598E">
        <w:rPr>
          <w:sz w:val="28"/>
          <w:szCs w:val="28"/>
        </w:rPr>
        <w:t>3</w:t>
      </w:r>
      <w:r w:rsidRPr="0098598E">
        <w:rPr>
          <w:sz w:val="28"/>
          <w:szCs w:val="28"/>
        </w:rPr>
        <w:t xml:space="preserve"> </w:t>
      </w:r>
    </w:p>
    <w:p w:rsidR="005A3DAA" w:rsidRDefault="005A3DAA" w:rsidP="00222000">
      <w:pPr>
        <w:ind w:left="2160"/>
        <w:rPr>
          <w:sz w:val="28"/>
          <w:szCs w:val="28"/>
        </w:rPr>
      </w:pPr>
    </w:p>
    <w:p w:rsidR="00222000" w:rsidRDefault="00222000" w:rsidP="00222000">
      <w:pPr>
        <w:ind w:left="2160"/>
        <w:rPr>
          <w:sz w:val="28"/>
          <w:szCs w:val="28"/>
        </w:rPr>
      </w:pPr>
    </w:p>
    <w:p w:rsidR="00222000" w:rsidRDefault="00222000" w:rsidP="00222000">
      <w:pPr>
        <w:ind w:left="2160"/>
        <w:rPr>
          <w:sz w:val="28"/>
          <w:szCs w:val="28"/>
        </w:rPr>
      </w:pPr>
    </w:p>
    <w:p w:rsidR="00222000" w:rsidRDefault="00222000" w:rsidP="00222000">
      <w:pPr>
        <w:ind w:left="2160"/>
        <w:rPr>
          <w:sz w:val="28"/>
          <w:szCs w:val="28"/>
        </w:rPr>
      </w:pPr>
    </w:p>
    <w:p w:rsidR="00222000" w:rsidRDefault="00222000" w:rsidP="00222000">
      <w:pPr>
        <w:ind w:left="2160"/>
        <w:rPr>
          <w:sz w:val="28"/>
          <w:szCs w:val="28"/>
        </w:rPr>
      </w:pPr>
    </w:p>
    <w:p w:rsidR="00222000" w:rsidRDefault="00222000" w:rsidP="00222000">
      <w:pPr>
        <w:ind w:left="2160"/>
        <w:rPr>
          <w:sz w:val="28"/>
          <w:szCs w:val="28"/>
        </w:rPr>
      </w:pPr>
    </w:p>
    <w:p w:rsidR="00222000" w:rsidRDefault="00222000" w:rsidP="00222000">
      <w:pPr>
        <w:ind w:left="2160"/>
        <w:rPr>
          <w:sz w:val="28"/>
          <w:szCs w:val="28"/>
        </w:rPr>
      </w:pPr>
    </w:p>
    <w:p w:rsidR="00222000" w:rsidRDefault="00222000" w:rsidP="00222000">
      <w:pPr>
        <w:ind w:left="2160"/>
        <w:rPr>
          <w:sz w:val="28"/>
          <w:szCs w:val="28"/>
        </w:rPr>
      </w:pPr>
    </w:p>
    <w:p w:rsidR="00222000" w:rsidRDefault="00222000" w:rsidP="00222000">
      <w:pPr>
        <w:ind w:left="2160"/>
        <w:rPr>
          <w:sz w:val="28"/>
          <w:szCs w:val="28"/>
        </w:rPr>
      </w:pPr>
    </w:p>
    <w:p w:rsidR="00222000" w:rsidRPr="00222000" w:rsidRDefault="00222000" w:rsidP="00222000">
      <w:pPr>
        <w:ind w:left="2160"/>
        <w:rPr>
          <w:sz w:val="28"/>
          <w:szCs w:val="28"/>
        </w:rPr>
      </w:pPr>
    </w:p>
    <w:p w:rsidR="005A3DAA" w:rsidRPr="00222000" w:rsidRDefault="005A3DAA" w:rsidP="00222000">
      <w:pPr>
        <w:ind w:left="1980"/>
        <w:jc w:val="right"/>
        <w:rPr>
          <w:sz w:val="28"/>
          <w:szCs w:val="28"/>
        </w:rPr>
      </w:pPr>
      <w:r w:rsidRPr="00222000">
        <w:rPr>
          <w:sz w:val="28"/>
          <w:szCs w:val="28"/>
        </w:rPr>
        <w:t>УДК 681.322</w:t>
      </w:r>
    </w:p>
    <w:p w:rsidR="005A3DAA" w:rsidRPr="00222000" w:rsidRDefault="005A3DAA" w:rsidP="00222000">
      <w:pPr>
        <w:ind w:left="1980"/>
        <w:jc w:val="right"/>
        <w:rPr>
          <w:sz w:val="28"/>
          <w:szCs w:val="28"/>
        </w:rPr>
      </w:pPr>
      <w:r w:rsidRPr="00222000">
        <w:rPr>
          <w:sz w:val="28"/>
          <w:szCs w:val="28"/>
        </w:rPr>
        <w:t>ББК  32.973-018.2</w:t>
      </w:r>
    </w:p>
    <w:p w:rsidR="005A3DAA" w:rsidRPr="00222000" w:rsidRDefault="005A3DAA" w:rsidP="00222000">
      <w:pPr>
        <w:ind w:left="1980"/>
        <w:jc w:val="right"/>
        <w:rPr>
          <w:sz w:val="28"/>
          <w:szCs w:val="28"/>
        </w:rPr>
      </w:pPr>
    </w:p>
    <w:p w:rsidR="005A3DAA" w:rsidRPr="00222000" w:rsidRDefault="005A3DAA" w:rsidP="00222000">
      <w:pPr>
        <w:ind w:left="1980"/>
        <w:jc w:val="right"/>
        <w:rPr>
          <w:sz w:val="28"/>
          <w:szCs w:val="28"/>
        </w:rPr>
      </w:pPr>
    </w:p>
    <w:p w:rsidR="005A3DAA" w:rsidRPr="00222000" w:rsidRDefault="005A3DAA" w:rsidP="00222000">
      <w:pPr>
        <w:ind w:left="1980"/>
        <w:jc w:val="right"/>
        <w:rPr>
          <w:sz w:val="28"/>
          <w:szCs w:val="28"/>
        </w:rPr>
      </w:pPr>
    </w:p>
    <w:p w:rsidR="005A3DAA" w:rsidRPr="00222000" w:rsidRDefault="005A3DAA" w:rsidP="00222000">
      <w:pPr>
        <w:ind w:left="1980"/>
        <w:jc w:val="right"/>
        <w:rPr>
          <w:sz w:val="28"/>
          <w:szCs w:val="28"/>
        </w:rPr>
      </w:pPr>
    </w:p>
    <w:p w:rsidR="005A3DAA" w:rsidRPr="00222000" w:rsidRDefault="005A3DAA" w:rsidP="00222000">
      <w:pPr>
        <w:ind w:left="1980"/>
        <w:jc w:val="right"/>
      </w:pPr>
    </w:p>
    <w:p w:rsidR="005A3DAA" w:rsidRPr="00222000" w:rsidRDefault="005A3DAA" w:rsidP="00222000">
      <w:pPr>
        <w:pStyle w:val="ac"/>
        <w:tabs>
          <w:tab w:val="left" w:pos="0"/>
        </w:tabs>
        <w:spacing w:after="0"/>
        <w:jc w:val="right"/>
      </w:pPr>
      <w:r w:rsidRPr="00222000">
        <w:t xml:space="preserve">                                     © </w:t>
      </w:r>
      <w:proofErr w:type="spellStart"/>
      <w:r w:rsidRPr="00222000">
        <w:t>Новомосковский</w:t>
      </w:r>
      <w:proofErr w:type="spellEnd"/>
      <w:r w:rsidRPr="00222000">
        <w:t xml:space="preserve">  институт  (филиал)  </w:t>
      </w:r>
    </w:p>
    <w:p w:rsidR="005A3DAA" w:rsidRPr="00222000" w:rsidRDefault="005A3DAA" w:rsidP="00222000">
      <w:pPr>
        <w:pStyle w:val="ac"/>
        <w:tabs>
          <w:tab w:val="left" w:pos="0"/>
        </w:tabs>
        <w:spacing w:after="0"/>
        <w:jc w:val="right"/>
      </w:pPr>
      <w:r w:rsidRPr="00222000">
        <w:t xml:space="preserve">                              ФГБОУ В</w:t>
      </w:r>
      <w:r w:rsidR="00850FAE">
        <w:t>П</w:t>
      </w:r>
      <w:r w:rsidRPr="00222000">
        <w:t xml:space="preserve">О Российского химико-технологического  </w:t>
      </w:r>
    </w:p>
    <w:p w:rsidR="009A650D" w:rsidRPr="00222000" w:rsidRDefault="005A3DAA" w:rsidP="00222000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222000">
        <w:t xml:space="preserve">                                          университета им. Д.И.  Менделеева, 201</w:t>
      </w:r>
      <w:r w:rsidR="0098598E">
        <w:t>5</w:t>
      </w:r>
      <w:r w:rsidRPr="00222000">
        <w:rPr>
          <w:sz w:val="28"/>
          <w:szCs w:val="28"/>
        </w:rPr>
        <w:t xml:space="preserve">  </w:t>
      </w:r>
      <w:r w:rsidRPr="00222000">
        <w:rPr>
          <w:i/>
          <w:sz w:val="28"/>
          <w:szCs w:val="28"/>
        </w:rPr>
        <w:t xml:space="preserve">      </w:t>
      </w:r>
    </w:p>
    <w:p w:rsidR="009A650D" w:rsidRPr="00222000" w:rsidRDefault="009A650D" w:rsidP="00222000">
      <w:pPr>
        <w:rPr>
          <w:i/>
          <w:sz w:val="28"/>
          <w:szCs w:val="28"/>
        </w:rPr>
      </w:pPr>
      <w:r w:rsidRPr="00222000">
        <w:rPr>
          <w:i/>
          <w:sz w:val="28"/>
          <w:szCs w:val="28"/>
        </w:rPr>
        <w:br w:type="page"/>
      </w:r>
    </w:p>
    <w:p w:rsidR="005A3DAA" w:rsidRPr="00222000" w:rsidRDefault="005A3DAA" w:rsidP="0022200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C04CE" w:rsidRPr="00222000" w:rsidRDefault="005A3DAA" w:rsidP="002220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22000">
        <w:rPr>
          <w:b/>
          <w:sz w:val="28"/>
          <w:szCs w:val="28"/>
        </w:rPr>
        <w:t>Оглавле</w:t>
      </w:r>
      <w:r w:rsidR="00CC04CE" w:rsidRPr="00222000">
        <w:rPr>
          <w:b/>
          <w:sz w:val="28"/>
          <w:szCs w:val="28"/>
        </w:rPr>
        <w:t>ние</w:t>
      </w:r>
      <w:bookmarkStart w:id="0" w:name="_GoBack"/>
      <w:bookmarkEnd w:id="0"/>
    </w:p>
    <w:p w:rsidR="00B62617" w:rsidRPr="00271AC3" w:rsidRDefault="00B62617" w:rsidP="00271AC3">
      <w:pPr>
        <w:pStyle w:val="a3"/>
        <w:spacing w:before="0" w:beforeAutospacing="0" w:after="120" w:afterAutospacing="0"/>
        <w:ind w:firstLine="567"/>
        <w:jc w:val="center"/>
        <w:rPr>
          <w:b/>
          <w:sz w:val="28"/>
          <w:szCs w:val="28"/>
        </w:rPr>
      </w:pPr>
    </w:p>
    <w:p w:rsidR="00271AC3" w:rsidRPr="006775C4" w:rsidRDefault="00EE335C" w:rsidP="00271AC3">
      <w:pPr>
        <w:pStyle w:val="11"/>
        <w:spacing w:after="120"/>
        <w:rPr>
          <w:rStyle w:val="a4"/>
        </w:rPr>
      </w:pPr>
      <w:r w:rsidRPr="00271AC3">
        <w:rPr>
          <w:b/>
          <w:sz w:val="28"/>
          <w:szCs w:val="28"/>
        </w:rPr>
        <w:fldChar w:fldCharType="begin"/>
      </w:r>
      <w:r w:rsidR="00CC04CE" w:rsidRPr="00271AC3">
        <w:rPr>
          <w:b/>
          <w:sz w:val="28"/>
          <w:szCs w:val="28"/>
        </w:rPr>
        <w:instrText xml:space="preserve"> TOC \o "1-2" \h \z \u </w:instrText>
      </w:r>
      <w:r w:rsidRPr="00271AC3">
        <w:rPr>
          <w:b/>
          <w:sz w:val="28"/>
          <w:szCs w:val="28"/>
        </w:rPr>
        <w:fldChar w:fldCharType="separate"/>
      </w:r>
      <w:hyperlink w:anchor="_Toc1073218" w:history="1">
        <w:r w:rsidR="00271AC3" w:rsidRPr="00271AC3">
          <w:rPr>
            <w:rStyle w:val="a4"/>
            <w:noProof/>
            <w:sz w:val="28"/>
            <w:szCs w:val="28"/>
          </w:rPr>
          <w:t>1. Цели и задачи практики</w:t>
        </w:r>
        <w:r w:rsidR="00271AC3" w:rsidRPr="006775C4">
          <w:rPr>
            <w:rStyle w:val="a4"/>
            <w:webHidden/>
          </w:rPr>
          <w:tab/>
        </w:r>
        <w:r w:rsidR="00271AC3" w:rsidRPr="006775C4">
          <w:rPr>
            <w:rStyle w:val="a4"/>
            <w:webHidden/>
          </w:rPr>
          <w:fldChar w:fldCharType="begin"/>
        </w:r>
        <w:r w:rsidR="00271AC3" w:rsidRPr="006775C4">
          <w:rPr>
            <w:rStyle w:val="a4"/>
            <w:webHidden/>
          </w:rPr>
          <w:instrText xml:space="preserve"> PAGEREF _Toc1073218 \h </w:instrText>
        </w:r>
        <w:r w:rsidR="00271AC3" w:rsidRPr="006775C4">
          <w:rPr>
            <w:rStyle w:val="a4"/>
            <w:webHidden/>
          </w:rPr>
        </w:r>
        <w:r w:rsidR="00271AC3" w:rsidRPr="006775C4">
          <w:rPr>
            <w:rStyle w:val="a4"/>
            <w:webHidden/>
          </w:rPr>
          <w:fldChar w:fldCharType="separate"/>
        </w:r>
        <w:r w:rsidR="006775C4" w:rsidRPr="006775C4">
          <w:rPr>
            <w:rStyle w:val="a4"/>
            <w:webHidden/>
          </w:rPr>
          <w:t>4</w:t>
        </w:r>
        <w:r w:rsidR="00271AC3" w:rsidRPr="006775C4">
          <w:rPr>
            <w:rStyle w:val="a4"/>
            <w:webHidden/>
          </w:rPr>
          <w:fldChar w:fldCharType="end"/>
        </w:r>
      </w:hyperlink>
    </w:p>
    <w:p w:rsidR="00271AC3" w:rsidRPr="006775C4" w:rsidRDefault="00271AC3" w:rsidP="00271AC3">
      <w:pPr>
        <w:pStyle w:val="11"/>
        <w:spacing w:after="120"/>
        <w:rPr>
          <w:rStyle w:val="a4"/>
        </w:rPr>
      </w:pPr>
      <w:hyperlink w:anchor="_Toc1073219" w:history="1">
        <w:r w:rsidRPr="00271AC3">
          <w:rPr>
            <w:rStyle w:val="a4"/>
            <w:noProof/>
            <w:sz w:val="28"/>
            <w:szCs w:val="28"/>
          </w:rPr>
          <w:t>2 Задание на практику (Часть 1)</w:t>
        </w:r>
        <w:r w:rsidRPr="006775C4">
          <w:rPr>
            <w:rStyle w:val="a4"/>
            <w:webHidden/>
          </w:rPr>
          <w:tab/>
        </w:r>
        <w:r w:rsidRPr="006775C4">
          <w:rPr>
            <w:rStyle w:val="a4"/>
            <w:webHidden/>
          </w:rPr>
          <w:fldChar w:fldCharType="begin"/>
        </w:r>
        <w:r w:rsidRPr="006775C4">
          <w:rPr>
            <w:rStyle w:val="a4"/>
            <w:webHidden/>
          </w:rPr>
          <w:instrText xml:space="preserve"> PAGEREF _Toc1073219 \h </w:instrText>
        </w:r>
        <w:r w:rsidRPr="006775C4">
          <w:rPr>
            <w:rStyle w:val="a4"/>
            <w:webHidden/>
          </w:rPr>
        </w:r>
        <w:r w:rsidRPr="006775C4">
          <w:rPr>
            <w:rStyle w:val="a4"/>
            <w:webHidden/>
          </w:rPr>
          <w:fldChar w:fldCharType="separate"/>
        </w:r>
        <w:r w:rsidR="006775C4" w:rsidRPr="006775C4">
          <w:rPr>
            <w:rStyle w:val="a4"/>
            <w:webHidden/>
          </w:rPr>
          <w:t>4</w:t>
        </w:r>
        <w:r w:rsidRPr="006775C4">
          <w:rPr>
            <w:rStyle w:val="a4"/>
            <w:webHidden/>
          </w:rPr>
          <w:fldChar w:fldCharType="end"/>
        </w:r>
      </w:hyperlink>
    </w:p>
    <w:p w:rsidR="00271AC3" w:rsidRPr="006775C4" w:rsidRDefault="00271AC3" w:rsidP="00271AC3">
      <w:pPr>
        <w:pStyle w:val="11"/>
        <w:spacing w:after="120"/>
        <w:rPr>
          <w:rStyle w:val="a4"/>
        </w:rPr>
      </w:pPr>
      <w:hyperlink w:anchor="_Toc1073220" w:history="1">
        <w:r w:rsidRPr="00271AC3">
          <w:rPr>
            <w:rStyle w:val="a4"/>
            <w:noProof/>
            <w:sz w:val="28"/>
            <w:szCs w:val="28"/>
          </w:rPr>
          <w:t>Этап 1.</w:t>
        </w:r>
        <w:r w:rsidRPr="006775C4">
          <w:rPr>
            <w:rStyle w:val="a4"/>
            <w:noProof/>
            <w:sz w:val="28"/>
            <w:szCs w:val="28"/>
          </w:rPr>
          <w:t> </w:t>
        </w:r>
        <w:r w:rsidRPr="00271AC3">
          <w:rPr>
            <w:rStyle w:val="a4"/>
            <w:noProof/>
            <w:sz w:val="28"/>
            <w:szCs w:val="28"/>
          </w:rPr>
          <w:t>Изучение технологического процесса и мнемосхемы реактора</w:t>
        </w:r>
        <w:r w:rsidRPr="006775C4">
          <w:rPr>
            <w:rStyle w:val="a4"/>
            <w:webHidden/>
          </w:rPr>
          <w:tab/>
        </w:r>
        <w:r w:rsidRPr="006775C4">
          <w:rPr>
            <w:rStyle w:val="a4"/>
            <w:webHidden/>
          </w:rPr>
          <w:fldChar w:fldCharType="begin"/>
        </w:r>
        <w:r w:rsidRPr="006775C4">
          <w:rPr>
            <w:rStyle w:val="a4"/>
            <w:webHidden/>
          </w:rPr>
          <w:instrText xml:space="preserve"> PAGEREF _Toc1073220 \h </w:instrText>
        </w:r>
        <w:r w:rsidRPr="006775C4">
          <w:rPr>
            <w:rStyle w:val="a4"/>
            <w:webHidden/>
          </w:rPr>
        </w:r>
        <w:r w:rsidRPr="006775C4">
          <w:rPr>
            <w:rStyle w:val="a4"/>
            <w:webHidden/>
          </w:rPr>
          <w:fldChar w:fldCharType="separate"/>
        </w:r>
        <w:r w:rsidR="006775C4" w:rsidRPr="006775C4">
          <w:rPr>
            <w:rStyle w:val="a4"/>
            <w:webHidden/>
          </w:rPr>
          <w:t>4</w:t>
        </w:r>
        <w:r w:rsidRPr="006775C4">
          <w:rPr>
            <w:rStyle w:val="a4"/>
            <w:webHidden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21" w:history="1">
        <w:r w:rsidRPr="00271AC3">
          <w:rPr>
            <w:rStyle w:val="a4"/>
            <w:noProof/>
            <w:sz w:val="28"/>
            <w:szCs w:val="28"/>
          </w:rPr>
          <w:t>Этап 2.</w:t>
        </w:r>
        <w:r w:rsidRPr="00271AC3">
          <w:rPr>
            <w:rStyle w:val="a4"/>
            <w:noProof/>
            <w:sz w:val="28"/>
            <w:szCs w:val="28"/>
            <w:lang w:val="en-US"/>
          </w:rPr>
          <w:t> </w:t>
        </w:r>
        <w:r w:rsidRPr="00271AC3">
          <w:rPr>
            <w:rStyle w:val="a4"/>
            <w:noProof/>
            <w:sz w:val="28"/>
            <w:szCs w:val="28"/>
          </w:rPr>
          <w:t>Исследование внутренней структуры объекта управления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_Toc1073221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5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22" w:history="1">
        <w:r w:rsidRPr="00271AC3">
          <w:rPr>
            <w:rStyle w:val="a4"/>
            <w:noProof/>
            <w:sz w:val="28"/>
            <w:szCs w:val="28"/>
          </w:rPr>
          <w:t>Этап 3.</w:t>
        </w:r>
        <w:r w:rsidRPr="00271AC3">
          <w:rPr>
            <w:rStyle w:val="a4"/>
            <w:noProof/>
            <w:sz w:val="28"/>
            <w:szCs w:val="28"/>
            <w:lang w:val="en-US"/>
          </w:rPr>
          <w:t> </w:t>
        </w:r>
        <w:r w:rsidRPr="00271AC3">
          <w:rPr>
            <w:rStyle w:val="a4"/>
            <w:noProof/>
            <w:sz w:val="28"/>
            <w:szCs w:val="28"/>
          </w:rPr>
          <w:t>Синтез одноконтурных систем автоматического регулирования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_Toc1073222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7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23" w:history="1">
        <w:r w:rsidRPr="00271AC3">
          <w:rPr>
            <w:rStyle w:val="a4"/>
            <w:noProof/>
            <w:sz w:val="28"/>
            <w:szCs w:val="28"/>
          </w:rPr>
          <w:t>Этап 4.</w:t>
        </w:r>
        <w:r w:rsidRPr="00271AC3">
          <w:rPr>
            <w:rStyle w:val="a4"/>
            <w:noProof/>
            <w:sz w:val="28"/>
            <w:szCs w:val="28"/>
            <w:lang w:val="en-US"/>
          </w:rPr>
          <w:t> </w:t>
        </w:r>
        <w:r w:rsidRPr="00271AC3">
          <w:rPr>
            <w:rStyle w:val="a4"/>
            <w:noProof/>
            <w:sz w:val="28"/>
            <w:szCs w:val="28"/>
          </w:rPr>
          <w:t>Имитирование аварийной ситуации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_Toc1073223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9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24" w:history="1">
        <w:r w:rsidRPr="00271AC3">
          <w:rPr>
            <w:rStyle w:val="a4"/>
            <w:noProof/>
            <w:sz w:val="28"/>
            <w:szCs w:val="28"/>
          </w:rPr>
          <w:t>3. Сроки практики: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_Toc1073224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9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25" w:history="1">
        <w:r w:rsidRPr="00271AC3">
          <w:rPr>
            <w:rStyle w:val="a4"/>
            <w:noProof/>
            <w:sz w:val="28"/>
            <w:szCs w:val="28"/>
          </w:rPr>
          <w:t>4. Производственная практика Часть 2.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_Toc1073225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10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26" w:history="1">
        <w:r w:rsidRPr="00271AC3">
          <w:rPr>
            <w:rStyle w:val="a4"/>
            <w:noProof/>
            <w:sz w:val="28"/>
            <w:szCs w:val="28"/>
          </w:rPr>
          <w:t>5. Содержание практики, структурированное по темам (разделам)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_Toc1073226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10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27" w:history="1">
        <w:r w:rsidRPr="00271AC3">
          <w:rPr>
            <w:rStyle w:val="a4"/>
            <w:noProof/>
            <w:sz w:val="28"/>
            <w:szCs w:val="28"/>
          </w:rPr>
          <w:t>6. Общие требования к составлению отчета по производственной практике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_Toc1073227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11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28" w:history="1">
        <w:r w:rsidRPr="00271AC3">
          <w:rPr>
            <w:rStyle w:val="a4"/>
            <w:noProof/>
            <w:sz w:val="28"/>
            <w:szCs w:val="28"/>
          </w:rPr>
          <w:t>7. Содержание отчета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_Toc1073228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13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29" w:history="1">
        <w:r w:rsidRPr="00271AC3">
          <w:rPr>
            <w:rStyle w:val="a4"/>
            <w:noProof/>
            <w:sz w:val="28"/>
            <w:szCs w:val="28"/>
          </w:rPr>
          <w:t>8. Приложения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_Toc1073229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15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30" w:history="1">
        <w:r w:rsidRPr="00271AC3">
          <w:rPr>
            <w:rStyle w:val="a4"/>
            <w:noProof/>
            <w:sz w:val="28"/>
            <w:szCs w:val="28"/>
          </w:rPr>
          <w:t>Приложение A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_Toc1073230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15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31" w:history="1">
        <w:r w:rsidRPr="00271AC3">
          <w:rPr>
            <w:rStyle w:val="a4"/>
            <w:noProof/>
            <w:sz w:val="28"/>
            <w:szCs w:val="28"/>
          </w:rPr>
          <w:t>Приложение Б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_Toc1073231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16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32" w:history="1">
        <w:r w:rsidRPr="00271AC3">
          <w:rPr>
            <w:rStyle w:val="a4"/>
            <w:noProof/>
            <w:sz w:val="28"/>
            <w:szCs w:val="28"/>
          </w:rPr>
          <w:t>Приложение В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_Toc1073232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17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33" w:history="1">
        <w:r w:rsidRPr="00271AC3">
          <w:rPr>
            <w:rStyle w:val="a4"/>
            <w:noProof/>
            <w:sz w:val="28"/>
            <w:szCs w:val="28"/>
          </w:rPr>
          <w:t>Приложение Г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_Toc1073233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18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34" w:history="1">
        <w:r w:rsidRPr="00271AC3">
          <w:rPr>
            <w:rStyle w:val="a4"/>
            <w:noProof/>
            <w:sz w:val="28"/>
            <w:szCs w:val="28"/>
          </w:rPr>
          <w:t>Приложение Д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_Toc1073234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19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271AC3" w:rsidRPr="00271AC3" w:rsidRDefault="00271AC3" w:rsidP="00271AC3">
      <w:pPr>
        <w:pStyle w:val="11"/>
        <w:spacing w:after="1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73235" w:history="1">
        <w:r w:rsidRPr="00271AC3">
          <w:rPr>
            <w:rStyle w:val="a4"/>
            <w:noProof/>
            <w:sz w:val="28"/>
            <w:szCs w:val="28"/>
          </w:rPr>
          <w:t>Приложение Е</w:t>
        </w:r>
        <w:r w:rsidRPr="00271AC3">
          <w:rPr>
            <w:noProof/>
            <w:webHidden/>
            <w:sz w:val="28"/>
            <w:szCs w:val="28"/>
          </w:rPr>
          <w:tab/>
        </w:r>
        <w:r w:rsidRPr="00271AC3">
          <w:rPr>
            <w:noProof/>
            <w:webHidden/>
            <w:sz w:val="28"/>
            <w:szCs w:val="28"/>
          </w:rPr>
          <w:fldChar w:fldCharType="begin"/>
        </w:r>
        <w:r w:rsidRPr="00271AC3">
          <w:rPr>
            <w:noProof/>
            <w:webHidden/>
            <w:sz w:val="28"/>
            <w:szCs w:val="28"/>
          </w:rPr>
          <w:instrText xml:space="preserve"> PAGEREF _Toc1073235 \h </w:instrText>
        </w:r>
        <w:r w:rsidRPr="00271AC3">
          <w:rPr>
            <w:noProof/>
            <w:webHidden/>
            <w:sz w:val="28"/>
            <w:szCs w:val="28"/>
          </w:rPr>
        </w:r>
        <w:r w:rsidRPr="00271AC3">
          <w:rPr>
            <w:noProof/>
            <w:webHidden/>
            <w:sz w:val="28"/>
            <w:szCs w:val="28"/>
          </w:rPr>
          <w:fldChar w:fldCharType="separate"/>
        </w:r>
        <w:r w:rsidR="006775C4">
          <w:rPr>
            <w:noProof/>
            <w:webHidden/>
            <w:sz w:val="28"/>
            <w:szCs w:val="28"/>
          </w:rPr>
          <w:t>20</w:t>
        </w:r>
        <w:r w:rsidRPr="00271AC3">
          <w:rPr>
            <w:noProof/>
            <w:webHidden/>
            <w:sz w:val="28"/>
            <w:szCs w:val="28"/>
          </w:rPr>
          <w:fldChar w:fldCharType="end"/>
        </w:r>
      </w:hyperlink>
    </w:p>
    <w:p w:rsidR="00CC04CE" w:rsidRPr="00222000" w:rsidRDefault="00EE335C" w:rsidP="00271AC3">
      <w:pPr>
        <w:pStyle w:val="a3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271AC3">
        <w:rPr>
          <w:b/>
          <w:sz w:val="28"/>
          <w:szCs w:val="28"/>
        </w:rPr>
        <w:fldChar w:fldCharType="end"/>
      </w:r>
    </w:p>
    <w:p w:rsidR="00826F9F" w:rsidRPr="00222000" w:rsidRDefault="00CC04CE" w:rsidP="0098598E">
      <w:pPr>
        <w:pStyle w:val="1"/>
        <w:jc w:val="both"/>
        <w:rPr>
          <w:szCs w:val="28"/>
        </w:rPr>
      </w:pPr>
      <w:r w:rsidRPr="00222000">
        <w:rPr>
          <w:szCs w:val="28"/>
        </w:rPr>
        <w:br w:type="page"/>
      </w:r>
      <w:bookmarkStart w:id="1" w:name="_Toc125349691"/>
      <w:bookmarkStart w:id="2" w:name="_Toc1073218"/>
      <w:r w:rsidR="00524745" w:rsidRPr="00222000">
        <w:rPr>
          <w:szCs w:val="28"/>
        </w:rPr>
        <w:lastRenderedPageBreak/>
        <w:t>1. </w:t>
      </w:r>
      <w:r w:rsidR="00826F9F" w:rsidRPr="00222000">
        <w:rPr>
          <w:szCs w:val="28"/>
        </w:rPr>
        <w:t>Цели и задачи практики</w:t>
      </w:r>
      <w:bookmarkEnd w:id="1"/>
      <w:bookmarkEnd w:id="2"/>
    </w:p>
    <w:p w:rsidR="00826F9F" w:rsidRPr="00222000" w:rsidRDefault="00826F9F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83F5F" w:rsidRPr="00222000" w:rsidRDefault="00897C1B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Производственная</w:t>
      </w:r>
      <w:r w:rsidR="00826F9F" w:rsidRPr="00222000">
        <w:rPr>
          <w:sz w:val="28"/>
          <w:szCs w:val="28"/>
        </w:rPr>
        <w:t xml:space="preserve"> практика студентов является важнейшей частью подг</w:t>
      </w:r>
      <w:r w:rsidR="00826F9F" w:rsidRPr="00222000">
        <w:rPr>
          <w:sz w:val="28"/>
          <w:szCs w:val="28"/>
        </w:rPr>
        <w:t>о</w:t>
      </w:r>
      <w:r w:rsidR="00826F9F" w:rsidRPr="00222000">
        <w:rPr>
          <w:sz w:val="28"/>
          <w:szCs w:val="28"/>
        </w:rPr>
        <w:t xml:space="preserve">товки высококвалифицированного специалиста. </w:t>
      </w:r>
      <w:r w:rsidR="00D83F5F" w:rsidRPr="00222000">
        <w:rPr>
          <w:sz w:val="28"/>
          <w:szCs w:val="28"/>
        </w:rPr>
        <w:t>Основные задачи произво</w:t>
      </w:r>
      <w:r w:rsidR="00D83F5F" w:rsidRPr="00222000">
        <w:rPr>
          <w:sz w:val="28"/>
          <w:szCs w:val="28"/>
        </w:rPr>
        <w:t>д</w:t>
      </w:r>
      <w:r w:rsidR="00D83F5F" w:rsidRPr="00222000">
        <w:rPr>
          <w:sz w:val="28"/>
          <w:szCs w:val="28"/>
        </w:rPr>
        <w:t>ственной практики:</w:t>
      </w:r>
    </w:p>
    <w:p w:rsidR="00D83F5F" w:rsidRPr="00222000" w:rsidRDefault="00D83F5F" w:rsidP="00222000">
      <w:pPr>
        <w:pStyle w:val="a3"/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 xml:space="preserve">закрепление и углубление знаний по </w:t>
      </w:r>
      <w:r w:rsidR="00343C4A" w:rsidRPr="00222000">
        <w:rPr>
          <w:sz w:val="28"/>
          <w:szCs w:val="28"/>
        </w:rPr>
        <w:t xml:space="preserve">специальным </w:t>
      </w:r>
      <w:r w:rsidRPr="00222000">
        <w:rPr>
          <w:sz w:val="28"/>
          <w:szCs w:val="28"/>
        </w:rPr>
        <w:t>дисциплинам путём практического изучения современных технологических процессов и оборуд</w:t>
      </w:r>
      <w:r w:rsidRPr="00222000">
        <w:rPr>
          <w:sz w:val="28"/>
          <w:szCs w:val="28"/>
        </w:rPr>
        <w:t>о</w:t>
      </w:r>
      <w:r w:rsidRPr="00222000">
        <w:rPr>
          <w:sz w:val="28"/>
          <w:szCs w:val="28"/>
        </w:rPr>
        <w:t>вания, средств механизации и автоматизации производства, организации пер</w:t>
      </w:r>
      <w:r w:rsidRPr="00222000">
        <w:rPr>
          <w:sz w:val="28"/>
          <w:szCs w:val="28"/>
        </w:rPr>
        <w:t>е</w:t>
      </w:r>
      <w:r w:rsidRPr="00222000">
        <w:rPr>
          <w:sz w:val="28"/>
          <w:szCs w:val="28"/>
        </w:rPr>
        <w:t xml:space="preserve">довых методов работы, вопросов безопасности жизнедеятельности и охраны окружающей среды; </w:t>
      </w:r>
    </w:p>
    <w:p w:rsidR="00343C4A" w:rsidRPr="00222000" w:rsidRDefault="00343C4A" w:rsidP="00222000">
      <w:pPr>
        <w:pStyle w:val="a3"/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объединение знаний, полученных при изучении дисциплин 1-2 курсов для получения целостной методики исследования объектов управления и пр</w:t>
      </w:r>
      <w:r w:rsidRPr="00222000">
        <w:rPr>
          <w:sz w:val="28"/>
          <w:szCs w:val="28"/>
        </w:rPr>
        <w:t>о</w:t>
      </w:r>
      <w:r w:rsidRPr="00222000">
        <w:rPr>
          <w:sz w:val="28"/>
          <w:szCs w:val="28"/>
        </w:rPr>
        <w:t>ведения анализа для выбора методов синтеза САР</w:t>
      </w:r>
    </w:p>
    <w:p w:rsidR="00D83F5F" w:rsidRPr="00222000" w:rsidRDefault="00D83F5F" w:rsidP="00222000">
      <w:pPr>
        <w:numPr>
          <w:ilvl w:val="0"/>
          <w:numId w:val="2"/>
        </w:numPr>
        <w:tabs>
          <w:tab w:val="clear" w:pos="720"/>
          <w:tab w:val="num" w:pos="900"/>
        </w:tabs>
        <w:ind w:left="0"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 xml:space="preserve">подготовка студента к изучению технических дисциплин, читаемых на четвертом курсе; </w:t>
      </w:r>
    </w:p>
    <w:p w:rsidR="00826F9F" w:rsidRPr="00222000" w:rsidRDefault="00343C4A" w:rsidP="00222000">
      <w:pPr>
        <w:numPr>
          <w:ilvl w:val="0"/>
          <w:numId w:val="2"/>
        </w:numPr>
        <w:tabs>
          <w:tab w:val="clear" w:pos="720"/>
          <w:tab w:val="num" w:pos="900"/>
        </w:tabs>
        <w:ind w:left="0" w:firstLine="567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углубление</w:t>
      </w:r>
      <w:r w:rsidR="00D83F5F" w:rsidRPr="00222000">
        <w:rPr>
          <w:sz w:val="28"/>
          <w:szCs w:val="28"/>
        </w:rPr>
        <w:t xml:space="preserve"> навыков р</w:t>
      </w:r>
      <w:r w:rsidR="00222000" w:rsidRPr="00222000">
        <w:rPr>
          <w:sz w:val="28"/>
          <w:szCs w:val="28"/>
        </w:rPr>
        <w:t>аботы с технической литературой.</w:t>
      </w:r>
    </w:p>
    <w:p w:rsidR="00222000" w:rsidRPr="00222000" w:rsidRDefault="00222000" w:rsidP="00222000">
      <w:pPr>
        <w:jc w:val="both"/>
        <w:rPr>
          <w:sz w:val="28"/>
          <w:szCs w:val="28"/>
        </w:rPr>
      </w:pPr>
    </w:p>
    <w:p w:rsidR="00343C4A" w:rsidRPr="00222000" w:rsidRDefault="005203B3" w:rsidP="0098598E">
      <w:pPr>
        <w:pStyle w:val="1"/>
        <w:jc w:val="both"/>
        <w:rPr>
          <w:szCs w:val="28"/>
        </w:rPr>
      </w:pPr>
      <w:bookmarkStart w:id="3" w:name="_Toc1073219"/>
      <w:r w:rsidRPr="00222000">
        <w:rPr>
          <w:szCs w:val="28"/>
        </w:rPr>
        <w:t xml:space="preserve">2 </w:t>
      </w:r>
      <w:r w:rsidR="00343C4A" w:rsidRPr="00222000">
        <w:rPr>
          <w:szCs w:val="28"/>
        </w:rPr>
        <w:t>Задание</w:t>
      </w:r>
      <w:r w:rsidRPr="00222000">
        <w:rPr>
          <w:szCs w:val="28"/>
        </w:rPr>
        <w:t xml:space="preserve"> на практику</w:t>
      </w:r>
      <w:r w:rsidR="00850FAE">
        <w:rPr>
          <w:szCs w:val="28"/>
        </w:rPr>
        <w:t xml:space="preserve"> (Часть 1)</w:t>
      </w:r>
      <w:bookmarkEnd w:id="3"/>
    </w:p>
    <w:p w:rsidR="00343C4A" w:rsidRPr="00222000" w:rsidRDefault="00343C4A" w:rsidP="00222000">
      <w:pPr>
        <w:rPr>
          <w:sz w:val="28"/>
          <w:szCs w:val="28"/>
        </w:rPr>
      </w:pPr>
    </w:p>
    <w:p w:rsidR="00343C4A" w:rsidRPr="00222000" w:rsidRDefault="00850FAE" w:rsidP="00222000">
      <w:pPr>
        <w:tabs>
          <w:tab w:val="left" w:pos="963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Производственная практика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часть1</w:t>
      </w:r>
      <w:r w:rsidR="00343C4A" w:rsidRPr="00222000">
        <w:rPr>
          <w:bCs/>
          <w:color w:val="000000"/>
          <w:sz w:val="28"/>
          <w:szCs w:val="28"/>
        </w:rPr>
        <w:t xml:space="preserve"> включает в себя 4 этапа, каждый из которых выполняется студентом самостоятельно согласно своему варианту. По мере выполнения каждого этапа работы оформляется протокол, включающий в</w:t>
      </w:r>
      <w:r w:rsidR="005203B3" w:rsidRPr="00222000">
        <w:rPr>
          <w:bCs/>
          <w:color w:val="000000"/>
          <w:sz w:val="28"/>
          <w:szCs w:val="28"/>
        </w:rPr>
        <w:t xml:space="preserve"> себя</w:t>
      </w:r>
      <w:r w:rsidR="00343C4A" w:rsidRPr="00222000">
        <w:rPr>
          <w:bCs/>
          <w:color w:val="000000"/>
          <w:sz w:val="28"/>
          <w:szCs w:val="28"/>
        </w:rPr>
        <w:t xml:space="preserve"> скриншоты всех действий, выполненных на текущем этапе (подробнее описано далее).</w:t>
      </w:r>
    </w:p>
    <w:p w:rsidR="00343C4A" w:rsidRPr="00222000" w:rsidRDefault="00343C4A" w:rsidP="0022200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343C4A" w:rsidRPr="00222000" w:rsidRDefault="00343C4A" w:rsidP="0098598E">
      <w:pPr>
        <w:pStyle w:val="1"/>
        <w:jc w:val="both"/>
        <w:rPr>
          <w:szCs w:val="28"/>
        </w:rPr>
      </w:pPr>
      <w:bookmarkStart w:id="4" w:name="_Toc525934770"/>
      <w:bookmarkStart w:id="5" w:name="_Toc1073220"/>
      <w:r w:rsidRPr="00222000">
        <w:rPr>
          <w:szCs w:val="28"/>
        </w:rPr>
        <w:t>Этап 1.</w:t>
      </w:r>
      <w:r w:rsidRPr="00222000">
        <w:rPr>
          <w:szCs w:val="28"/>
          <w:lang w:val="en-US"/>
        </w:rPr>
        <w:t> </w:t>
      </w:r>
      <w:r w:rsidRPr="00222000">
        <w:rPr>
          <w:szCs w:val="28"/>
        </w:rPr>
        <w:t>Изучение технологического процесса и мнемосхемы реактора</w:t>
      </w:r>
      <w:bookmarkEnd w:id="4"/>
      <w:bookmarkEnd w:id="5"/>
    </w:p>
    <w:p w:rsidR="00343C4A" w:rsidRPr="00222000" w:rsidRDefault="00343C4A" w:rsidP="00222000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Первый этап выполнения работы заключается в изучении технологич</w:t>
      </w:r>
      <w:r w:rsidRPr="00222000">
        <w:rPr>
          <w:bCs/>
          <w:color w:val="000000"/>
          <w:sz w:val="28"/>
          <w:szCs w:val="28"/>
        </w:rPr>
        <w:t>е</w:t>
      </w:r>
      <w:r w:rsidRPr="00222000">
        <w:rPr>
          <w:bCs/>
          <w:color w:val="000000"/>
          <w:sz w:val="28"/>
          <w:szCs w:val="28"/>
        </w:rPr>
        <w:t>ского процесса и его мнемосхемы. Данное методическое пособие необходимо отправить себе на электронную почту, либо скопировать на свой USB-накопитель.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При защите этого этапа необходимо: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 xml:space="preserve">- знать технологические особенности процесса; 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 xml:space="preserve">- устройство </w:t>
      </w:r>
      <w:r w:rsidRPr="00430E37">
        <w:rPr>
          <w:bCs/>
          <w:sz w:val="28"/>
          <w:szCs w:val="28"/>
        </w:rPr>
        <w:t>мнемосхемы (расположение всех элементов функционал</w:t>
      </w:r>
      <w:r w:rsidRPr="00430E37">
        <w:rPr>
          <w:bCs/>
          <w:sz w:val="28"/>
          <w:szCs w:val="28"/>
        </w:rPr>
        <w:t>ь</w:t>
      </w:r>
      <w:r w:rsidRPr="00430E37">
        <w:rPr>
          <w:bCs/>
          <w:sz w:val="28"/>
          <w:szCs w:val="28"/>
        </w:rPr>
        <w:t>ной схемы автоматизации и их название, расположение и функциональное назначение всех блоков мнемосхемы процесса).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Протокол должен включать в себя: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116883">
        <w:rPr>
          <w:bCs/>
          <w:sz w:val="28"/>
          <w:szCs w:val="28"/>
        </w:rPr>
        <w:t xml:space="preserve">- Титульный лист (образец приведен в </w:t>
      </w:r>
      <w:hyperlink w:anchor="_ПРИЛОЖЕНИЕ_Г._Образец" w:history="1">
        <w:r w:rsidRPr="00116883">
          <w:rPr>
            <w:rStyle w:val="a4"/>
            <w:bCs/>
            <w:color w:val="auto"/>
            <w:sz w:val="28"/>
            <w:szCs w:val="28"/>
            <w:u w:val="none"/>
          </w:rPr>
          <w:t>приложении</w:t>
        </w:r>
        <w:r w:rsidR="00116883" w:rsidRPr="00116883">
          <w:rPr>
            <w:rStyle w:val="a4"/>
            <w:bCs/>
            <w:color w:val="auto"/>
            <w:sz w:val="28"/>
            <w:szCs w:val="28"/>
            <w:u w:val="none"/>
          </w:rPr>
          <w:t xml:space="preserve"> </w:t>
        </w:r>
      </w:hyperlink>
      <w:r w:rsidR="00271AC3">
        <w:rPr>
          <w:rStyle w:val="a4"/>
          <w:bCs/>
          <w:color w:val="auto"/>
          <w:sz w:val="28"/>
          <w:szCs w:val="28"/>
          <w:u w:val="none"/>
        </w:rPr>
        <w:t>Д</w:t>
      </w:r>
      <w:r w:rsidRPr="00116883">
        <w:rPr>
          <w:bCs/>
          <w:sz w:val="28"/>
          <w:szCs w:val="28"/>
        </w:rPr>
        <w:t>);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Параграфы 1 и 2 настоящего методического пособия;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Выводы по работе.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</w:p>
    <w:p w:rsidR="00222000" w:rsidRPr="00430E37" w:rsidRDefault="00222000">
      <w:pPr>
        <w:rPr>
          <w:bCs/>
          <w:sz w:val="28"/>
          <w:szCs w:val="28"/>
        </w:rPr>
      </w:pPr>
      <w:bookmarkStart w:id="6" w:name="_Toc525934771"/>
      <w:r w:rsidRPr="00430E37">
        <w:rPr>
          <w:b/>
          <w:sz w:val="28"/>
          <w:szCs w:val="28"/>
        </w:rPr>
        <w:br w:type="page"/>
      </w:r>
    </w:p>
    <w:p w:rsidR="00343C4A" w:rsidRPr="00430E37" w:rsidRDefault="00343C4A" w:rsidP="0098598E">
      <w:pPr>
        <w:pStyle w:val="1"/>
        <w:jc w:val="both"/>
        <w:rPr>
          <w:szCs w:val="28"/>
        </w:rPr>
      </w:pPr>
      <w:bookmarkStart w:id="7" w:name="_Toc1073221"/>
      <w:r w:rsidRPr="00430E37">
        <w:rPr>
          <w:szCs w:val="28"/>
        </w:rPr>
        <w:lastRenderedPageBreak/>
        <w:t>Этап 2.</w:t>
      </w:r>
      <w:r w:rsidRPr="00430E37">
        <w:rPr>
          <w:szCs w:val="28"/>
          <w:lang w:val="en-US"/>
        </w:rPr>
        <w:t> </w:t>
      </w:r>
      <w:r w:rsidRPr="00430E37">
        <w:rPr>
          <w:szCs w:val="28"/>
        </w:rPr>
        <w:t>Исследование внутренней структуры объекта управления</w:t>
      </w:r>
      <w:bookmarkEnd w:id="6"/>
      <w:bookmarkEnd w:id="7"/>
    </w:p>
    <w:p w:rsidR="00343C4A" w:rsidRPr="00430E37" w:rsidRDefault="00343C4A" w:rsidP="00222000">
      <w:pPr>
        <w:ind w:firstLine="709"/>
        <w:jc w:val="both"/>
        <w:rPr>
          <w:b/>
          <w:bCs/>
          <w:sz w:val="28"/>
          <w:szCs w:val="28"/>
        </w:rPr>
      </w:pP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Второй этап работы включает в себя анализ структуры технологического объекта управления – реактора-абсорбера. 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1) Задать номинальный режим работы реактор</w:t>
      </w:r>
      <w:r w:rsidR="00D73A30">
        <w:rPr>
          <w:bCs/>
          <w:sz w:val="28"/>
          <w:szCs w:val="28"/>
        </w:rPr>
        <w:t xml:space="preserve">а </w:t>
      </w:r>
      <w:r w:rsidRPr="00430E37">
        <w:rPr>
          <w:bCs/>
          <w:sz w:val="28"/>
          <w:szCs w:val="28"/>
        </w:rPr>
        <w:t>и выбрать свой вариант (от 1 до 16);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2) Запустить процесс имитационного моделирования;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3) Дождаться выхода регулируемых переменных (температуры и уровня) на установившийся режим;</w:t>
      </w:r>
    </w:p>
    <w:p w:rsidR="00343C4A" w:rsidRPr="00430E37" w:rsidRDefault="00343C4A" w:rsidP="00222000">
      <w:pPr>
        <w:ind w:firstLine="709"/>
        <w:jc w:val="both"/>
        <w:rPr>
          <w:noProof/>
          <w:sz w:val="28"/>
          <w:szCs w:val="28"/>
        </w:rPr>
      </w:pPr>
      <w:r w:rsidRPr="00430E37">
        <w:rPr>
          <w:bCs/>
          <w:sz w:val="28"/>
          <w:szCs w:val="28"/>
        </w:rPr>
        <w:t>4) Приостановить процесс имитационного моделирования нажатием кнопки</w:t>
      </w:r>
      <w:r w:rsidRPr="00430E37">
        <w:rPr>
          <w:noProof/>
          <w:sz w:val="28"/>
          <w:szCs w:val="28"/>
        </w:rPr>
        <w:t xml:space="preserve"> </w:t>
      </w:r>
      <w:r w:rsidRPr="00430E37">
        <w:rPr>
          <w:noProof/>
          <w:sz w:val="28"/>
          <w:szCs w:val="28"/>
        </w:rPr>
        <w:drawing>
          <wp:inline distT="0" distB="0" distL="0" distR="0">
            <wp:extent cx="198120" cy="191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37">
        <w:rPr>
          <w:noProof/>
          <w:sz w:val="28"/>
          <w:szCs w:val="28"/>
        </w:rPr>
        <w:t xml:space="preserve">, после чего изменить % открытия клапана подачи воды </w:t>
      </w:r>
      <w:r w:rsidRPr="00430E37">
        <w:rPr>
          <w:sz w:val="28"/>
          <w:szCs w:val="28"/>
          <w:lang w:val="en-US"/>
        </w:rPr>
        <w:t>U</w:t>
      </w:r>
      <w:r w:rsidRPr="00430E37">
        <w:rPr>
          <w:sz w:val="28"/>
          <w:szCs w:val="28"/>
        </w:rPr>
        <w:t>1</w:t>
      </w:r>
      <w:r w:rsidRPr="00430E37">
        <w:rPr>
          <w:noProof/>
          <w:sz w:val="28"/>
          <w:szCs w:val="28"/>
        </w:rPr>
        <w:t xml:space="preserve"> в большую или меньшую сторону;</w:t>
      </w:r>
    </w:p>
    <w:p w:rsidR="00343C4A" w:rsidRPr="00430E37" w:rsidRDefault="00343C4A" w:rsidP="00222000">
      <w:pPr>
        <w:ind w:firstLine="709"/>
        <w:jc w:val="both"/>
        <w:rPr>
          <w:noProof/>
          <w:sz w:val="28"/>
          <w:szCs w:val="28"/>
        </w:rPr>
      </w:pPr>
      <w:r w:rsidRPr="00430E37">
        <w:rPr>
          <w:noProof/>
          <w:sz w:val="28"/>
          <w:szCs w:val="28"/>
        </w:rPr>
        <w:t xml:space="preserve">5) Возобновить имитационное моделирование нажатием кнопки </w:t>
      </w:r>
      <w:r w:rsidRPr="00430E37">
        <w:rPr>
          <w:noProof/>
          <w:sz w:val="28"/>
          <w:szCs w:val="28"/>
        </w:rPr>
        <w:drawing>
          <wp:inline distT="0" distB="0" distL="0" distR="0">
            <wp:extent cx="198120" cy="1911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37">
        <w:rPr>
          <w:noProof/>
          <w:sz w:val="28"/>
          <w:szCs w:val="28"/>
        </w:rPr>
        <w:t>. Дождаться реакции объекта на ступенчатое изменение сигнала управления. Здесь возможны 3 реакции:</w:t>
      </w:r>
    </w:p>
    <w:p w:rsidR="00343C4A" w:rsidRPr="00430E37" w:rsidRDefault="00343C4A" w:rsidP="00222000">
      <w:pPr>
        <w:ind w:firstLine="709"/>
        <w:jc w:val="both"/>
        <w:rPr>
          <w:noProof/>
          <w:sz w:val="28"/>
          <w:szCs w:val="28"/>
        </w:rPr>
      </w:pPr>
      <w:r w:rsidRPr="00430E37">
        <w:rPr>
          <w:noProof/>
          <w:sz w:val="28"/>
          <w:szCs w:val="28"/>
        </w:rPr>
        <w:t>- изменение температуры;</w:t>
      </w:r>
    </w:p>
    <w:p w:rsidR="00343C4A" w:rsidRPr="00430E37" w:rsidRDefault="00343C4A" w:rsidP="00222000">
      <w:pPr>
        <w:ind w:firstLine="709"/>
        <w:jc w:val="both"/>
        <w:rPr>
          <w:noProof/>
          <w:sz w:val="28"/>
          <w:szCs w:val="28"/>
        </w:rPr>
      </w:pPr>
      <w:r w:rsidRPr="00430E37">
        <w:rPr>
          <w:noProof/>
          <w:sz w:val="28"/>
          <w:szCs w:val="28"/>
        </w:rPr>
        <w:t>- изменение уровня;</w:t>
      </w:r>
    </w:p>
    <w:p w:rsidR="00343C4A" w:rsidRPr="00430E37" w:rsidRDefault="00343C4A" w:rsidP="00222000">
      <w:pPr>
        <w:ind w:firstLine="709"/>
        <w:jc w:val="both"/>
        <w:rPr>
          <w:noProof/>
          <w:sz w:val="28"/>
          <w:szCs w:val="28"/>
        </w:rPr>
      </w:pPr>
      <w:r w:rsidRPr="00430E37">
        <w:rPr>
          <w:noProof/>
          <w:sz w:val="28"/>
          <w:szCs w:val="28"/>
        </w:rPr>
        <w:t>- изменение обоих технологических параметров.</w:t>
      </w:r>
    </w:p>
    <w:p w:rsidR="00343C4A" w:rsidRPr="00430E37" w:rsidRDefault="00343C4A" w:rsidP="00222000">
      <w:pPr>
        <w:ind w:firstLine="709"/>
        <w:jc w:val="both"/>
        <w:rPr>
          <w:noProof/>
          <w:sz w:val="28"/>
          <w:szCs w:val="28"/>
        </w:rPr>
      </w:pPr>
      <w:r w:rsidRPr="00430E37">
        <w:rPr>
          <w:noProof/>
          <w:sz w:val="28"/>
          <w:szCs w:val="28"/>
        </w:rPr>
        <w:t xml:space="preserve">По окончании переходного </w:t>
      </w:r>
      <w:r w:rsidRPr="00430E37">
        <w:rPr>
          <w:sz w:val="28"/>
          <w:szCs w:val="28"/>
        </w:rPr>
        <w:t>процесса</w:t>
      </w:r>
      <w:r w:rsidRPr="00430E37">
        <w:rPr>
          <w:noProof/>
          <w:sz w:val="28"/>
          <w:szCs w:val="28"/>
        </w:rPr>
        <w:t xml:space="preserve">, когда регулируемая(ые) переменная(ые) перейдут в установившийся режим, сделать скриншот полученной кривой разгона, используя </w:t>
      </w:r>
      <w:hyperlink w:anchor="_2.7._Блок_визуализации" w:history="1">
        <w:r w:rsidRPr="00430E37">
          <w:rPr>
            <w:rStyle w:val="a4"/>
            <w:noProof/>
            <w:color w:val="auto"/>
            <w:sz w:val="28"/>
            <w:szCs w:val="28"/>
            <w:u w:val="none"/>
          </w:rPr>
          <w:t xml:space="preserve">блок </w:t>
        </w:r>
        <w:r w:rsidRPr="00430E37">
          <w:rPr>
            <w:sz w:val="28"/>
            <w:szCs w:val="28"/>
          </w:rPr>
          <w:t>«</w:t>
        </w:r>
        <w:r w:rsidRPr="00430E37">
          <w:rPr>
            <w:rStyle w:val="a4"/>
            <w:noProof/>
            <w:color w:val="auto"/>
            <w:sz w:val="28"/>
            <w:szCs w:val="28"/>
            <w:u w:val="none"/>
          </w:rPr>
          <w:t>Графики</w:t>
        </w:r>
        <w:r w:rsidRPr="00430E37">
          <w:rPr>
            <w:sz w:val="28"/>
            <w:szCs w:val="28"/>
          </w:rPr>
          <w:t>»</w:t>
        </w:r>
      </w:hyperlink>
      <w:r w:rsidRPr="00430E37">
        <w:rPr>
          <w:noProof/>
          <w:sz w:val="28"/>
          <w:szCs w:val="28"/>
        </w:rPr>
        <w:t xml:space="preserve"> (если изменилась только температура или только уровень – значит будет только 1 кривая разгона, если изменились оба технологических параметра – будет 2 кривые);</w:t>
      </w:r>
    </w:p>
    <w:p w:rsidR="00343C4A" w:rsidRPr="00430E37" w:rsidRDefault="00343C4A" w:rsidP="00222000">
      <w:pPr>
        <w:ind w:firstLine="709"/>
        <w:jc w:val="both"/>
        <w:rPr>
          <w:noProof/>
          <w:sz w:val="28"/>
          <w:szCs w:val="28"/>
        </w:rPr>
      </w:pPr>
      <w:r w:rsidRPr="00430E37">
        <w:rPr>
          <w:noProof/>
          <w:sz w:val="28"/>
          <w:szCs w:val="28"/>
        </w:rPr>
        <w:t>6) Аппроксимировать кривую разгона апериодическим звеном 1 порядка с запаздыванием, передаточная функция которого имеет вид:</w:t>
      </w:r>
    </w:p>
    <w:p w:rsidR="00343C4A" w:rsidRPr="00430E37" w:rsidRDefault="00343C4A" w:rsidP="00222000">
      <w:pPr>
        <w:jc w:val="center"/>
        <w:rPr>
          <w:position w:val="-28"/>
          <w:sz w:val="28"/>
          <w:szCs w:val="28"/>
        </w:rPr>
      </w:pPr>
      <w:r w:rsidRPr="00430E37">
        <w:rPr>
          <w:position w:val="-34"/>
          <w:sz w:val="28"/>
          <w:szCs w:val="28"/>
        </w:rPr>
        <w:object w:dxaOrig="27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85pt;height:39.7pt" o:ole="">
            <v:imagedata r:id="rId11" o:title=""/>
          </v:shape>
          <o:OLEObject Type="Embed" ProgID="Equation.3" ShapeID="_x0000_i1025" DrawAspect="Content" ObjectID="_1611687315" r:id="rId12"/>
        </w:object>
      </w:r>
    </w:p>
    <w:p w:rsidR="00343C4A" w:rsidRPr="00430E37" w:rsidRDefault="00343C4A" w:rsidP="00222000">
      <w:pPr>
        <w:jc w:val="both"/>
        <w:rPr>
          <w:noProof/>
          <w:sz w:val="28"/>
          <w:szCs w:val="28"/>
        </w:rPr>
      </w:pPr>
      <w:r w:rsidRPr="00430E37">
        <w:rPr>
          <w:noProof/>
          <w:sz w:val="28"/>
          <w:szCs w:val="28"/>
        </w:rPr>
        <w:t xml:space="preserve">где </w:t>
      </w:r>
      <w:r w:rsidRPr="00430E37">
        <w:rPr>
          <w:i/>
          <w:noProof/>
          <w:sz w:val="28"/>
          <w:szCs w:val="28"/>
        </w:rPr>
        <w:t>К</w:t>
      </w:r>
      <w:r w:rsidRPr="00430E37">
        <w:rPr>
          <w:i/>
          <w:noProof/>
          <w:sz w:val="28"/>
          <w:szCs w:val="28"/>
          <w:vertAlign w:val="subscript"/>
          <w:lang w:val="en-US"/>
        </w:rPr>
        <w:t>i</w:t>
      </w:r>
      <w:r w:rsidRPr="00430E37">
        <w:rPr>
          <w:noProof/>
          <w:sz w:val="28"/>
          <w:szCs w:val="28"/>
        </w:rPr>
        <w:t xml:space="preserve"> – коэффициент усиления/передачи, </w:t>
      </w:r>
      <w:r w:rsidRPr="00430E37">
        <w:rPr>
          <w:i/>
          <w:noProof/>
          <w:sz w:val="28"/>
          <w:szCs w:val="28"/>
        </w:rPr>
        <w:t>Т</w:t>
      </w:r>
      <w:r w:rsidRPr="00430E37">
        <w:rPr>
          <w:i/>
          <w:noProof/>
          <w:sz w:val="28"/>
          <w:szCs w:val="28"/>
          <w:vertAlign w:val="subscript"/>
          <w:lang w:val="en-US"/>
        </w:rPr>
        <w:t>i</w:t>
      </w:r>
      <w:r w:rsidRPr="00430E37">
        <w:rPr>
          <w:noProof/>
          <w:sz w:val="28"/>
          <w:szCs w:val="28"/>
        </w:rPr>
        <w:t xml:space="preserve"> – постоянная времени, </w:t>
      </w:r>
      <w:r w:rsidRPr="00430E37">
        <w:rPr>
          <w:rFonts w:ascii="Symbol" w:hAnsi="Symbol"/>
          <w:i/>
          <w:noProof/>
          <w:sz w:val="28"/>
          <w:szCs w:val="28"/>
        </w:rPr>
        <w:t></w:t>
      </w:r>
      <w:r w:rsidRPr="00430E37">
        <w:rPr>
          <w:i/>
          <w:noProof/>
          <w:sz w:val="28"/>
          <w:szCs w:val="28"/>
          <w:vertAlign w:val="subscript"/>
          <w:lang w:val="en-US"/>
        </w:rPr>
        <w:t>i</w:t>
      </w:r>
      <w:r w:rsidRPr="00430E37">
        <w:rPr>
          <w:noProof/>
          <w:sz w:val="28"/>
          <w:szCs w:val="28"/>
        </w:rPr>
        <w:t xml:space="preserve"> – время запаздывания, </w:t>
      </w:r>
      <w:r w:rsidRPr="00430E37">
        <w:rPr>
          <w:i/>
          <w:noProof/>
          <w:sz w:val="28"/>
          <w:szCs w:val="28"/>
          <w:lang w:val="en-US"/>
        </w:rPr>
        <w:t>i</w:t>
      </w:r>
      <w:r w:rsidRPr="00430E37">
        <w:rPr>
          <w:noProof/>
          <w:sz w:val="28"/>
          <w:szCs w:val="28"/>
        </w:rPr>
        <w:t xml:space="preserve"> – порядковый номер канала регулирования или возмущения.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7) Повторить действия с п.1 по п.6 для клапана отвода экстракта </w:t>
      </w:r>
      <w:r w:rsidRPr="00430E37">
        <w:rPr>
          <w:sz w:val="28"/>
          <w:szCs w:val="28"/>
          <w:lang w:val="en-US"/>
        </w:rPr>
        <w:t>U</w:t>
      </w:r>
      <w:r w:rsidRPr="00430E37">
        <w:rPr>
          <w:sz w:val="28"/>
          <w:szCs w:val="28"/>
        </w:rPr>
        <w:t>2</w:t>
      </w:r>
      <w:r w:rsidRPr="00430E37">
        <w:rPr>
          <w:bCs/>
          <w:sz w:val="28"/>
          <w:szCs w:val="28"/>
        </w:rPr>
        <w:t>, ра</w:t>
      </w:r>
      <w:r w:rsidRPr="00430E37">
        <w:rPr>
          <w:bCs/>
          <w:sz w:val="28"/>
          <w:szCs w:val="28"/>
        </w:rPr>
        <w:t>с</w:t>
      </w:r>
      <w:r w:rsidRPr="00430E37">
        <w:rPr>
          <w:bCs/>
          <w:sz w:val="28"/>
          <w:szCs w:val="28"/>
        </w:rPr>
        <w:t xml:space="preserve">хода сырья </w:t>
      </w:r>
      <w:r w:rsidRPr="00430E37">
        <w:rPr>
          <w:sz w:val="28"/>
          <w:szCs w:val="28"/>
          <w:lang w:val="de-DE"/>
        </w:rPr>
        <w:t>F</w:t>
      </w:r>
      <w:r w:rsidRPr="00430E37">
        <w:rPr>
          <w:sz w:val="28"/>
          <w:szCs w:val="28"/>
        </w:rPr>
        <w:t>c</w:t>
      </w:r>
      <w:r w:rsidRPr="00430E37">
        <w:rPr>
          <w:bCs/>
          <w:sz w:val="28"/>
          <w:szCs w:val="28"/>
        </w:rPr>
        <w:t xml:space="preserve">, температуры сырья </w:t>
      </w:r>
      <w:r w:rsidRPr="00430E37">
        <w:rPr>
          <w:sz w:val="28"/>
          <w:szCs w:val="28"/>
          <w:lang w:val="en-US"/>
        </w:rPr>
        <w:t>T</w:t>
      </w:r>
      <w:r w:rsidRPr="00430E37">
        <w:rPr>
          <w:sz w:val="28"/>
          <w:szCs w:val="28"/>
        </w:rPr>
        <w:t>c</w:t>
      </w:r>
      <w:r w:rsidRPr="00430E37">
        <w:rPr>
          <w:bCs/>
          <w:sz w:val="28"/>
          <w:szCs w:val="28"/>
        </w:rPr>
        <w:t xml:space="preserve">, состава сырья </w:t>
      </w:r>
      <w:r w:rsidRPr="00430E37">
        <w:rPr>
          <w:bCs/>
          <w:sz w:val="28"/>
          <w:szCs w:val="28"/>
          <w:lang w:val="en-US"/>
        </w:rPr>
        <w:t>Qc</w:t>
      </w:r>
      <w:r w:rsidRPr="00430E37">
        <w:rPr>
          <w:bCs/>
          <w:sz w:val="28"/>
          <w:szCs w:val="28"/>
        </w:rPr>
        <w:t xml:space="preserve"> и для расхода кислоты </w:t>
      </w:r>
      <w:proofErr w:type="gramStart"/>
      <w:r w:rsidRPr="00430E37">
        <w:rPr>
          <w:sz w:val="28"/>
          <w:szCs w:val="28"/>
          <w:lang w:val="de-DE"/>
        </w:rPr>
        <w:t>F</w:t>
      </w:r>
      <w:proofErr w:type="gramEnd"/>
      <w:r w:rsidRPr="00430E37">
        <w:rPr>
          <w:sz w:val="28"/>
          <w:szCs w:val="28"/>
        </w:rPr>
        <w:t>к</w:t>
      </w:r>
      <w:r w:rsidRPr="00430E37">
        <w:rPr>
          <w:bCs/>
          <w:sz w:val="28"/>
          <w:szCs w:val="28"/>
        </w:rPr>
        <w:t>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8) Определенные в ходе аппроксимации передаточные функции привести в сводной таблице вида: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Таблица </w:t>
      </w:r>
      <w:r w:rsidR="00091ED4">
        <w:rPr>
          <w:bCs/>
          <w:sz w:val="28"/>
          <w:szCs w:val="28"/>
        </w:rPr>
        <w:t>1</w:t>
      </w:r>
      <w:r w:rsidRPr="00430E37">
        <w:rPr>
          <w:bCs/>
          <w:sz w:val="28"/>
          <w:szCs w:val="28"/>
        </w:rPr>
        <w:t xml:space="preserve"> – Пример сводной таблицы передаточных функций по каналам управления и возмущения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394"/>
      </w:tblGrid>
      <w:tr w:rsidR="00343C4A" w:rsidRPr="00430E37" w:rsidTr="0022200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№ к</w:t>
            </w:r>
            <w:r w:rsidRPr="00430E37">
              <w:rPr>
                <w:bCs/>
                <w:sz w:val="28"/>
                <w:szCs w:val="28"/>
              </w:rPr>
              <w:t>а</w:t>
            </w:r>
            <w:r w:rsidRPr="00430E37">
              <w:rPr>
                <w:bCs/>
                <w:sz w:val="28"/>
                <w:szCs w:val="28"/>
              </w:rPr>
              <w:t xml:space="preserve">нала </w:t>
            </w:r>
          </w:p>
        </w:tc>
        <w:tc>
          <w:tcPr>
            <w:tcW w:w="1560" w:type="dxa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 xml:space="preserve">Название канала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Передаточная функция по каналу управления или возмущения</w:t>
            </w:r>
          </w:p>
        </w:tc>
      </w:tr>
      <w:tr w:rsidR="00343C4A" w:rsidRPr="00430E37" w:rsidTr="00222000">
        <w:trPr>
          <w:trHeight w:val="63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30E37">
              <w:rPr>
                <w:bCs/>
                <w:sz w:val="28"/>
                <w:szCs w:val="28"/>
                <w:lang w:val="en-US"/>
              </w:rPr>
              <w:t>U1</w:t>
            </w:r>
            <w:r w:rsidRPr="00430E37">
              <w:rPr>
                <w:bCs/>
                <w:sz w:val="28"/>
                <w:szCs w:val="28"/>
                <w:lang w:val="en-US"/>
              </w:rPr>
              <w:noBreakHyphen/>
              <w:t>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position w:val="-28"/>
                <w:sz w:val="28"/>
                <w:szCs w:val="28"/>
              </w:rPr>
              <w:object w:dxaOrig="2659" w:dyaOrig="720">
                <v:shape id="_x0000_i1026" type="#_x0000_t75" style="width:130.35pt;height:36pt" o:ole="">
                  <v:imagedata r:id="rId13" o:title=""/>
                </v:shape>
                <o:OLEObject Type="Embed" ProgID="Equation.3" ShapeID="_x0000_i1026" DrawAspect="Content" ObjectID="_1611687316" r:id="rId14"/>
              </w:object>
            </w:r>
          </w:p>
        </w:tc>
      </w:tr>
      <w:tr w:rsidR="00343C4A" w:rsidRPr="00430E37" w:rsidTr="00222000">
        <w:trPr>
          <w:trHeight w:val="25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</w:tr>
    </w:tbl>
    <w:p w:rsidR="00343C4A" w:rsidRPr="00430E37" w:rsidRDefault="00343C4A" w:rsidP="00222000">
      <w:pPr>
        <w:spacing w:before="120"/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lastRenderedPageBreak/>
        <w:t>9)</w:t>
      </w:r>
      <w:r w:rsidRPr="00430E37">
        <w:rPr>
          <w:bCs/>
          <w:sz w:val="28"/>
          <w:szCs w:val="28"/>
          <w:lang w:val="en-US"/>
        </w:rPr>
        <w:t> </w:t>
      </w:r>
      <w:r w:rsidRPr="00430E37">
        <w:rPr>
          <w:bCs/>
          <w:sz w:val="28"/>
          <w:szCs w:val="28"/>
        </w:rPr>
        <w:t>Получив все кривые разгона, тем самым поняв влияние каждого упра</w:t>
      </w:r>
      <w:r w:rsidRPr="00430E37">
        <w:rPr>
          <w:bCs/>
          <w:sz w:val="28"/>
          <w:szCs w:val="28"/>
        </w:rPr>
        <w:t>в</w:t>
      </w:r>
      <w:r w:rsidRPr="00430E37">
        <w:rPr>
          <w:bCs/>
          <w:sz w:val="28"/>
          <w:szCs w:val="28"/>
        </w:rPr>
        <w:t>ляющего и возмущающего воздействия на регулируемые переменные, постр</w:t>
      </w:r>
      <w:r w:rsidRPr="00430E37">
        <w:rPr>
          <w:bCs/>
          <w:sz w:val="28"/>
          <w:szCs w:val="28"/>
        </w:rPr>
        <w:t>о</w:t>
      </w:r>
      <w:r w:rsidRPr="00430E37">
        <w:rPr>
          <w:bCs/>
          <w:sz w:val="28"/>
          <w:szCs w:val="28"/>
        </w:rPr>
        <w:t>ить структурную схему объекта управления, представляющего собой черный ящик – т.е. указать на структурной схеме все возможные каналы регулиров</w:t>
      </w:r>
      <w:r w:rsidRPr="00430E37">
        <w:rPr>
          <w:bCs/>
          <w:sz w:val="28"/>
          <w:szCs w:val="28"/>
        </w:rPr>
        <w:t>а</w:t>
      </w:r>
      <w:r w:rsidRPr="00430E37">
        <w:rPr>
          <w:bCs/>
          <w:sz w:val="28"/>
          <w:szCs w:val="28"/>
        </w:rPr>
        <w:t>ния. Пример такого черного ящика (рисунок 1):</w:t>
      </w:r>
    </w:p>
    <w:p w:rsidR="00343C4A" w:rsidRPr="00430E37" w:rsidRDefault="00343C4A" w:rsidP="00222000">
      <w:pPr>
        <w:jc w:val="center"/>
        <w:rPr>
          <w:bCs/>
          <w:sz w:val="28"/>
          <w:szCs w:val="28"/>
        </w:rPr>
      </w:pPr>
      <w:r w:rsidRPr="00430E37">
        <w:rPr>
          <w:noProof/>
          <w:sz w:val="28"/>
          <w:szCs w:val="28"/>
        </w:rPr>
        <w:drawing>
          <wp:inline distT="0" distB="0" distL="0" distR="0">
            <wp:extent cx="3709434" cy="2619527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99" cy="262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4A" w:rsidRPr="00430E37" w:rsidRDefault="00343C4A" w:rsidP="00222000">
      <w:pPr>
        <w:jc w:val="center"/>
        <w:rPr>
          <w:b/>
          <w:bCs/>
          <w:i/>
          <w:sz w:val="28"/>
          <w:szCs w:val="28"/>
        </w:rPr>
      </w:pPr>
      <w:r w:rsidRPr="00430E37">
        <w:rPr>
          <w:b/>
          <w:bCs/>
          <w:i/>
          <w:sz w:val="28"/>
          <w:szCs w:val="28"/>
        </w:rPr>
        <w:t>Рисунок 1 – Черный ящик</w:t>
      </w:r>
    </w:p>
    <w:p w:rsidR="00343C4A" w:rsidRPr="00430E37" w:rsidRDefault="00343C4A" w:rsidP="00222000">
      <w:pPr>
        <w:jc w:val="center"/>
        <w:rPr>
          <w:b/>
          <w:bCs/>
          <w:i/>
          <w:sz w:val="28"/>
          <w:szCs w:val="28"/>
        </w:rPr>
      </w:pP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При защите этого этапа необходимо: 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430E37">
        <w:rPr>
          <w:bCs/>
          <w:sz w:val="28"/>
          <w:szCs w:val="28"/>
        </w:rPr>
        <w:t>- иметь четкое представление о влиянии каждого управляющего и возм</w:t>
      </w:r>
      <w:r w:rsidRPr="00430E37">
        <w:rPr>
          <w:bCs/>
          <w:sz w:val="28"/>
          <w:szCs w:val="28"/>
        </w:rPr>
        <w:t>у</w:t>
      </w:r>
      <w:r w:rsidRPr="00430E37">
        <w:rPr>
          <w:bCs/>
          <w:sz w:val="28"/>
          <w:szCs w:val="28"/>
        </w:rPr>
        <w:t>щающего воздействия на регулируемые величины</w:t>
      </w:r>
      <w:r w:rsidRPr="00222000">
        <w:rPr>
          <w:bCs/>
          <w:color w:val="000000"/>
          <w:sz w:val="28"/>
          <w:szCs w:val="28"/>
        </w:rPr>
        <w:t>, а также предложить во</w:t>
      </w:r>
      <w:r w:rsidRPr="00222000">
        <w:rPr>
          <w:bCs/>
          <w:color w:val="000000"/>
          <w:sz w:val="28"/>
          <w:szCs w:val="28"/>
        </w:rPr>
        <w:t>з</w:t>
      </w:r>
      <w:r w:rsidRPr="00222000">
        <w:rPr>
          <w:bCs/>
          <w:color w:val="000000"/>
          <w:sz w:val="28"/>
          <w:szCs w:val="28"/>
        </w:rPr>
        <w:t xml:space="preserve">можные варианты контуров управления температурой и уровнем; 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по динамическим характеристикам полученных передаточных функций предположить, какой из возможных контуров управления будет более или м</w:t>
      </w:r>
      <w:r w:rsidRPr="00222000">
        <w:rPr>
          <w:bCs/>
          <w:color w:val="000000"/>
          <w:sz w:val="28"/>
          <w:szCs w:val="28"/>
        </w:rPr>
        <w:t>е</w:t>
      </w:r>
      <w:r w:rsidRPr="00222000">
        <w:rPr>
          <w:bCs/>
          <w:color w:val="000000"/>
          <w:sz w:val="28"/>
          <w:szCs w:val="28"/>
        </w:rPr>
        <w:t xml:space="preserve">нее пригоден для управления температурой или уровнем; 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знать порядок действий, выполняемых при аппроксимации кривой ра</w:t>
      </w:r>
      <w:r w:rsidRPr="00222000">
        <w:rPr>
          <w:bCs/>
          <w:color w:val="000000"/>
          <w:sz w:val="28"/>
          <w:szCs w:val="28"/>
        </w:rPr>
        <w:t>з</w:t>
      </w:r>
      <w:r w:rsidR="00091ED4" w:rsidRPr="0098598E">
        <w:rPr>
          <w:bCs/>
          <w:sz w:val="28"/>
          <w:szCs w:val="28"/>
        </w:rPr>
        <w:t>гона</w:t>
      </w:r>
      <w:r w:rsidRPr="0098598E">
        <w:rPr>
          <w:bCs/>
          <w:sz w:val="28"/>
          <w:szCs w:val="28"/>
        </w:rPr>
        <w:t>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Протокол должен включать в себя:</w:t>
      </w:r>
    </w:p>
    <w:p w:rsidR="00116883" w:rsidRPr="00430E37" w:rsidRDefault="00116883" w:rsidP="00116883">
      <w:pPr>
        <w:ind w:firstLine="709"/>
        <w:jc w:val="both"/>
        <w:rPr>
          <w:bCs/>
          <w:sz w:val="28"/>
          <w:szCs w:val="28"/>
        </w:rPr>
      </w:pPr>
      <w:r w:rsidRPr="00116883">
        <w:rPr>
          <w:bCs/>
          <w:sz w:val="28"/>
          <w:szCs w:val="28"/>
        </w:rPr>
        <w:t>- Титульный лист (образец приведен в</w:t>
      </w:r>
      <w:proofErr w:type="gramStart"/>
      <w:r w:rsidRPr="00116883">
        <w:rPr>
          <w:bCs/>
          <w:sz w:val="28"/>
          <w:szCs w:val="28"/>
        </w:rPr>
        <w:t xml:space="preserve"> </w:t>
      </w:r>
      <w:hyperlink w:anchor="_ПРИЛОЖЕНИЕ_Г._Образец" w:history="1">
        <w:r w:rsidR="00271AC3">
          <w:rPr>
            <w:rStyle w:val="a4"/>
            <w:bCs/>
            <w:color w:val="auto"/>
            <w:sz w:val="28"/>
            <w:szCs w:val="28"/>
            <w:u w:val="none"/>
          </w:rPr>
          <w:t>Д</w:t>
        </w:r>
        <w:proofErr w:type="gramEnd"/>
      </w:hyperlink>
      <w:r w:rsidRPr="00116883">
        <w:rPr>
          <w:bCs/>
          <w:sz w:val="28"/>
          <w:szCs w:val="28"/>
        </w:rPr>
        <w:t>);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Скриншот мнемосхемы с выбранным вариантом, установленным ном</w:t>
      </w:r>
      <w:r w:rsidRPr="00430E37">
        <w:rPr>
          <w:bCs/>
          <w:sz w:val="28"/>
          <w:szCs w:val="28"/>
        </w:rPr>
        <w:t>и</w:t>
      </w:r>
      <w:r w:rsidRPr="00430E37">
        <w:rPr>
          <w:bCs/>
          <w:sz w:val="28"/>
          <w:szCs w:val="28"/>
        </w:rPr>
        <w:t>нальным режимом работы и выходом регулируемых переменных в установи</w:t>
      </w:r>
      <w:r w:rsidRPr="00430E37">
        <w:rPr>
          <w:bCs/>
          <w:sz w:val="28"/>
          <w:szCs w:val="28"/>
        </w:rPr>
        <w:t>в</w:t>
      </w:r>
      <w:r w:rsidRPr="00430E37">
        <w:rPr>
          <w:bCs/>
          <w:sz w:val="28"/>
          <w:szCs w:val="28"/>
        </w:rPr>
        <w:t xml:space="preserve">шийся режим (по аналогии с </w:t>
      </w:r>
      <w:hyperlink w:anchor="_2.1._Модель_(мнемосхема)" w:history="1">
        <w:r w:rsidRPr="00430E37">
          <w:rPr>
            <w:rStyle w:val="a4"/>
            <w:bCs/>
            <w:color w:val="auto"/>
            <w:sz w:val="28"/>
            <w:szCs w:val="28"/>
            <w:u w:val="none"/>
          </w:rPr>
          <w:t>рисунком 1</w:t>
        </w:r>
      </w:hyperlink>
      <w:r w:rsidRPr="00430E37">
        <w:rPr>
          <w:bCs/>
          <w:sz w:val="28"/>
          <w:szCs w:val="28"/>
        </w:rPr>
        <w:t>).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Скриншоты всех полученных кривых разгона с подписанными каналами управления;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Расчеты по аппроксимации кривых разгона;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Сводная таблица полученных передаточных функций;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Структурная схема объекта управления;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Выводы по работе.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</w:p>
    <w:p w:rsidR="0098598E" w:rsidRDefault="0098598E">
      <w:pPr>
        <w:rPr>
          <w:rFonts w:cs="Arial"/>
          <w:b/>
          <w:bCs/>
          <w:kern w:val="32"/>
          <w:sz w:val="28"/>
          <w:szCs w:val="28"/>
        </w:rPr>
      </w:pPr>
      <w:bookmarkStart w:id="8" w:name="_Toc525934772"/>
      <w:r>
        <w:rPr>
          <w:szCs w:val="28"/>
        </w:rPr>
        <w:br w:type="page"/>
      </w:r>
    </w:p>
    <w:p w:rsidR="00343C4A" w:rsidRPr="00222000" w:rsidRDefault="00343C4A" w:rsidP="0098598E">
      <w:pPr>
        <w:pStyle w:val="1"/>
        <w:jc w:val="both"/>
        <w:rPr>
          <w:szCs w:val="28"/>
        </w:rPr>
      </w:pPr>
      <w:bookmarkStart w:id="9" w:name="_Toc1073222"/>
      <w:r w:rsidRPr="00222000">
        <w:rPr>
          <w:szCs w:val="28"/>
        </w:rPr>
        <w:lastRenderedPageBreak/>
        <w:t>Этап 3.</w:t>
      </w:r>
      <w:r w:rsidRPr="00222000">
        <w:rPr>
          <w:szCs w:val="28"/>
          <w:lang w:val="en-US"/>
        </w:rPr>
        <w:t> </w:t>
      </w:r>
      <w:r w:rsidRPr="00222000">
        <w:rPr>
          <w:szCs w:val="28"/>
        </w:rPr>
        <w:t>Синтез одноконтурных систем автоматического регулиров</w:t>
      </w:r>
      <w:r w:rsidRPr="00222000">
        <w:rPr>
          <w:szCs w:val="28"/>
        </w:rPr>
        <w:t>а</w:t>
      </w:r>
      <w:r w:rsidRPr="00222000">
        <w:rPr>
          <w:szCs w:val="28"/>
        </w:rPr>
        <w:t>ния</w:t>
      </w:r>
      <w:bookmarkEnd w:id="8"/>
      <w:bookmarkEnd w:id="9"/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На данном этапе работы необходимо синтезировать системы автоматич</w:t>
      </w:r>
      <w:r w:rsidRPr="00222000">
        <w:rPr>
          <w:bCs/>
          <w:color w:val="000000"/>
          <w:sz w:val="28"/>
          <w:szCs w:val="28"/>
        </w:rPr>
        <w:t>е</w:t>
      </w:r>
      <w:r w:rsidRPr="00222000">
        <w:rPr>
          <w:bCs/>
          <w:color w:val="000000"/>
          <w:sz w:val="28"/>
          <w:szCs w:val="28"/>
        </w:rPr>
        <w:t xml:space="preserve">ского регулирования по всем возможным контурам управления, установленным в результате выполнения предыдущего этапа работы. 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1) Для каждого полученного канала управления рассчитать настройки ПИ регулятора любым возможным методом, учитывая, что сигнал управления ПИ регулятора должен иметь вид, как показано в </w:t>
      </w:r>
      <w:hyperlink w:anchor="_2.5._Блоки_регуляторов" w:history="1">
        <w:r w:rsidRPr="00430E37">
          <w:rPr>
            <w:rStyle w:val="a4"/>
            <w:bCs/>
            <w:color w:val="auto"/>
            <w:sz w:val="28"/>
            <w:szCs w:val="28"/>
            <w:u w:val="none"/>
          </w:rPr>
          <w:t>п.2.5</w:t>
        </w:r>
      </w:hyperlink>
      <w:r w:rsidRPr="00430E37">
        <w:rPr>
          <w:bCs/>
          <w:sz w:val="28"/>
          <w:szCs w:val="28"/>
        </w:rPr>
        <w:t>, а перерегулирование не должно превышать 30%;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2) Все рассчитанные передаточные функции ПИ регуляторов записать в таблицу вида: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Таблица </w:t>
      </w:r>
      <w:r w:rsidR="00091ED4">
        <w:rPr>
          <w:bCs/>
          <w:sz w:val="28"/>
          <w:szCs w:val="28"/>
        </w:rPr>
        <w:t>2</w:t>
      </w:r>
      <w:r w:rsidRPr="00430E37">
        <w:rPr>
          <w:bCs/>
          <w:sz w:val="28"/>
          <w:szCs w:val="28"/>
        </w:rPr>
        <w:t xml:space="preserve"> – Пример сводной таблицы передаточных функций</w:t>
      </w:r>
    </w:p>
    <w:tbl>
      <w:tblPr>
        <w:tblW w:w="6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2127"/>
      </w:tblGrid>
      <w:tr w:rsidR="00343C4A" w:rsidRPr="00430E37" w:rsidTr="0022200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№ к</w:t>
            </w:r>
            <w:r w:rsidRPr="00430E37">
              <w:rPr>
                <w:bCs/>
                <w:sz w:val="28"/>
                <w:szCs w:val="28"/>
              </w:rPr>
              <w:t>а</w:t>
            </w:r>
            <w:r w:rsidRPr="00430E37">
              <w:rPr>
                <w:bCs/>
                <w:sz w:val="28"/>
                <w:szCs w:val="28"/>
              </w:rPr>
              <w:t xml:space="preserve">нала </w:t>
            </w:r>
          </w:p>
        </w:tc>
        <w:tc>
          <w:tcPr>
            <w:tcW w:w="1418" w:type="dxa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 xml:space="preserve">Название канала </w:t>
            </w:r>
          </w:p>
        </w:tc>
        <w:tc>
          <w:tcPr>
            <w:tcW w:w="2409" w:type="dxa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Передаточная функция по кан</w:t>
            </w:r>
            <w:r w:rsidRPr="00430E37">
              <w:rPr>
                <w:bCs/>
                <w:sz w:val="28"/>
                <w:szCs w:val="28"/>
              </w:rPr>
              <w:t>а</w:t>
            </w:r>
            <w:r w:rsidRPr="00430E37">
              <w:rPr>
                <w:bCs/>
                <w:sz w:val="28"/>
                <w:szCs w:val="28"/>
              </w:rPr>
              <w:t>лу управления или возмущения</w:t>
            </w:r>
          </w:p>
        </w:tc>
        <w:tc>
          <w:tcPr>
            <w:tcW w:w="2127" w:type="dxa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Передаточная функция ПИ регулятора</w:t>
            </w:r>
          </w:p>
        </w:tc>
      </w:tr>
      <w:tr w:rsidR="00343C4A" w:rsidRPr="00430E37" w:rsidTr="00222000">
        <w:trPr>
          <w:trHeight w:val="93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30E37">
              <w:rPr>
                <w:bCs/>
                <w:sz w:val="28"/>
                <w:szCs w:val="28"/>
                <w:lang w:val="en-US"/>
              </w:rPr>
              <w:t>U1</w:t>
            </w:r>
            <w:r w:rsidRPr="00430E37">
              <w:rPr>
                <w:bCs/>
                <w:sz w:val="28"/>
                <w:szCs w:val="28"/>
                <w:lang w:val="en-US"/>
              </w:rPr>
              <w:noBreakHyphen/>
              <w:t>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position w:val="-24"/>
                <w:sz w:val="28"/>
                <w:szCs w:val="28"/>
              </w:rPr>
              <w:object w:dxaOrig="2260" w:dyaOrig="620">
                <v:shape id="_x0000_i1027" type="#_x0000_t75" style="width:111.7pt;height:31.05pt" o:ole="">
                  <v:imagedata r:id="rId16" o:title=""/>
                </v:shape>
                <o:OLEObject Type="Embed" ProgID="Equation.3" ShapeID="_x0000_i1027" DrawAspect="Content" ObjectID="_1611687317" r:id="rId17"/>
              </w:objec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3C4A" w:rsidRPr="00430E37" w:rsidRDefault="005203B3" w:rsidP="00222000">
            <w:pPr>
              <w:jc w:val="center"/>
              <w:rPr>
                <w:position w:val="-28"/>
                <w:sz w:val="28"/>
                <w:szCs w:val="28"/>
              </w:rPr>
            </w:pPr>
            <w:r w:rsidRPr="00430E37">
              <w:rPr>
                <w:position w:val="-24"/>
                <w:sz w:val="28"/>
                <w:szCs w:val="28"/>
              </w:rPr>
              <w:object w:dxaOrig="2780" w:dyaOrig="620">
                <v:shape id="_x0000_i1028" type="#_x0000_t75" style="width:74.5pt;height:16.15pt" o:ole="">
                  <v:imagedata r:id="rId18" o:title=""/>
                </v:shape>
                <o:OLEObject Type="Embed" ProgID="Equation.3" ShapeID="_x0000_i1028" DrawAspect="Content" ObjectID="_1611687318" r:id="rId19"/>
              </w:object>
            </w:r>
          </w:p>
        </w:tc>
      </w:tr>
      <w:tr w:rsidR="00343C4A" w:rsidRPr="00430E37" w:rsidTr="00222000">
        <w:trPr>
          <w:trHeight w:val="32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</w:tr>
    </w:tbl>
    <w:p w:rsidR="00343C4A" w:rsidRPr="00430E37" w:rsidRDefault="00343C4A" w:rsidP="00222000">
      <w:pPr>
        <w:spacing w:before="120"/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3) В программной среде </w:t>
      </w:r>
      <w:proofErr w:type="spellStart"/>
      <w:r w:rsidRPr="00430E37">
        <w:rPr>
          <w:bCs/>
          <w:sz w:val="28"/>
          <w:szCs w:val="28"/>
          <w:lang w:val="en-US"/>
        </w:rPr>
        <w:t>SimInTech</w:t>
      </w:r>
      <w:proofErr w:type="spellEnd"/>
      <w:r w:rsidRPr="00430E37">
        <w:rPr>
          <w:bCs/>
          <w:sz w:val="28"/>
          <w:szCs w:val="28"/>
        </w:rPr>
        <w:t xml:space="preserve"> реализовать все однокон</w:t>
      </w:r>
      <w:r w:rsidR="00222000" w:rsidRPr="00430E37">
        <w:rPr>
          <w:bCs/>
          <w:sz w:val="28"/>
          <w:szCs w:val="28"/>
        </w:rPr>
        <w:t>турные САР (рисунок 2</w:t>
      </w:r>
      <w:r w:rsidRPr="00430E37">
        <w:rPr>
          <w:bCs/>
          <w:sz w:val="28"/>
          <w:szCs w:val="28"/>
        </w:rPr>
        <w:t>) и в результате проведения имитационного моделирования получить переходные процессы по заданию и по внешнему возмущению (рису</w:t>
      </w:r>
      <w:r w:rsidR="00222000" w:rsidRPr="00430E37">
        <w:rPr>
          <w:bCs/>
          <w:sz w:val="28"/>
          <w:szCs w:val="28"/>
        </w:rPr>
        <w:t>нок 3</w:t>
      </w:r>
      <w:r w:rsidR="00430E37">
        <w:rPr>
          <w:bCs/>
          <w:sz w:val="28"/>
          <w:szCs w:val="28"/>
        </w:rPr>
        <w:t>)</w:t>
      </w:r>
    </w:p>
    <w:p w:rsidR="00343C4A" w:rsidRPr="00430E37" w:rsidRDefault="00343C4A" w:rsidP="00222000">
      <w:pPr>
        <w:jc w:val="center"/>
        <w:rPr>
          <w:bCs/>
          <w:sz w:val="28"/>
          <w:szCs w:val="28"/>
        </w:rPr>
      </w:pPr>
      <w:r w:rsidRPr="00430E37">
        <w:rPr>
          <w:noProof/>
          <w:sz w:val="28"/>
          <w:szCs w:val="28"/>
        </w:rPr>
        <w:drawing>
          <wp:inline distT="0" distB="0" distL="0" distR="0">
            <wp:extent cx="5578477" cy="1317356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597" cy="131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4A" w:rsidRPr="00430E37" w:rsidRDefault="00222000" w:rsidP="00222000">
      <w:pPr>
        <w:jc w:val="center"/>
        <w:rPr>
          <w:b/>
          <w:bCs/>
          <w:i/>
          <w:sz w:val="28"/>
          <w:szCs w:val="28"/>
        </w:rPr>
      </w:pPr>
      <w:proofErr w:type="gramStart"/>
      <w:r w:rsidRPr="00430E37">
        <w:rPr>
          <w:b/>
          <w:bCs/>
          <w:i/>
          <w:sz w:val="28"/>
          <w:szCs w:val="28"/>
        </w:rPr>
        <w:t>Рисунок 2</w:t>
      </w:r>
      <w:r w:rsidR="00343C4A" w:rsidRPr="00430E37">
        <w:rPr>
          <w:b/>
          <w:bCs/>
          <w:i/>
          <w:sz w:val="28"/>
          <w:szCs w:val="28"/>
        </w:rPr>
        <w:t xml:space="preserve"> – Структурная схема типовой одноконтурной </w:t>
      </w:r>
      <w:r w:rsidRPr="00430E37">
        <w:rPr>
          <w:b/>
          <w:bCs/>
          <w:i/>
          <w:sz w:val="28"/>
          <w:szCs w:val="28"/>
        </w:rPr>
        <w:br/>
      </w:r>
      <w:r w:rsidR="00343C4A" w:rsidRPr="00430E37">
        <w:rPr>
          <w:b/>
          <w:bCs/>
          <w:i/>
          <w:sz w:val="28"/>
          <w:szCs w:val="28"/>
        </w:rPr>
        <w:t xml:space="preserve">САР в среде </w:t>
      </w:r>
      <w:proofErr w:type="spellStart"/>
      <w:r w:rsidR="00343C4A" w:rsidRPr="00430E37">
        <w:rPr>
          <w:b/>
          <w:bCs/>
          <w:i/>
          <w:sz w:val="28"/>
          <w:szCs w:val="28"/>
          <w:lang w:val="en-US"/>
        </w:rPr>
        <w:t>SimInTech</w:t>
      </w:r>
      <w:proofErr w:type="spellEnd"/>
      <w:proofErr w:type="gramEnd"/>
    </w:p>
    <w:p w:rsidR="00222000" w:rsidRPr="00430E37" w:rsidRDefault="00222000" w:rsidP="00222000">
      <w:pPr>
        <w:jc w:val="center"/>
        <w:rPr>
          <w:b/>
          <w:bCs/>
          <w:i/>
          <w:sz w:val="28"/>
          <w:szCs w:val="28"/>
        </w:rPr>
      </w:pPr>
    </w:p>
    <w:p w:rsidR="00343C4A" w:rsidRPr="00430E37" w:rsidRDefault="00343C4A" w:rsidP="00222000">
      <w:pPr>
        <w:jc w:val="center"/>
        <w:rPr>
          <w:bCs/>
          <w:sz w:val="28"/>
          <w:szCs w:val="28"/>
        </w:rPr>
      </w:pPr>
      <w:r w:rsidRPr="00430E37">
        <w:rPr>
          <w:noProof/>
          <w:sz w:val="28"/>
          <w:szCs w:val="28"/>
        </w:rPr>
        <w:drawing>
          <wp:inline distT="0" distB="0" distL="0" distR="0">
            <wp:extent cx="4032913" cy="1938148"/>
            <wp:effectExtent l="19050" t="0" r="5687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896" cy="193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4A" w:rsidRPr="00430E37" w:rsidRDefault="00222000" w:rsidP="00222000">
      <w:pPr>
        <w:jc w:val="center"/>
        <w:rPr>
          <w:b/>
          <w:bCs/>
          <w:i/>
          <w:sz w:val="28"/>
          <w:szCs w:val="28"/>
        </w:rPr>
      </w:pPr>
      <w:r w:rsidRPr="00430E37">
        <w:rPr>
          <w:b/>
          <w:bCs/>
          <w:i/>
          <w:sz w:val="28"/>
          <w:szCs w:val="28"/>
        </w:rPr>
        <w:t>Рисунок 3</w:t>
      </w:r>
      <w:r w:rsidR="00343C4A" w:rsidRPr="00430E37">
        <w:rPr>
          <w:b/>
          <w:bCs/>
          <w:i/>
          <w:sz w:val="28"/>
          <w:szCs w:val="28"/>
        </w:rPr>
        <w:t xml:space="preserve"> – Переходный процесс при регулировании по заданию </w:t>
      </w:r>
      <w:r w:rsidRPr="00430E37">
        <w:rPr>
          <w:b/>
          <w:bCs/>
          <w:i/>
          <w:sz w:val="28"/>
          <w:szCs w:val="28"/>
        </w:rPr>
        <w:br/>
      </w:r>
      <w:r w:rsidR="00343C4A" w:rsidRPr="00430E37">
        <w:rPr>
          <w:b/>
          <w:bCs/>
          <w:i/>
          <w:sz w:val="28"/>
          <w:szCs w:val="28"/>
        </w:rPr>
        <w:t>и по возмущению</w:t>
      </w:r>
    </w:p>
    <w:p w:rsidR="00222000" w:rsidRPr="00430E37" w:rsidRDefault="00222000" w:rsidP="00222000">
      <w:pPr>
        <w:jc w:val="center"/>
        <w:rPr>
          <w:b/>
          <w:bCs/>
          <w:i/>
          <w:sz w:val="28"/>
          <w:szCs w:val="28"/>
        </w:rPr>
      </w:pP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lastRenderedPageBreak/>
        <w:t>4) Получив все переходные процессы, рассчитать такие показатели кач</w:t>
      </w:r>
      <w:r w:rsidRPr="00430E37">
        <w:rPr>
          <w:bCs/>
          <w:sz w:val="28"/>
          <w:szCs w:val="28"/>
        </w:rPr>
        <w:t>е</w:t>
      </w:r>
      <w:r w:rsidRPr="00430E37">
        <w:rPr>
          <w:bCs/>
          <w:sz w:val="28"/>
          <w:szCs w:val="28"/>
        </w:rPr>
        <w:t xml:space="preserve">ства, как время переходного процесса </w:t>
      </w:r>
      <w:proofErr w:type="spellStart"/>
      <w:r w:rsidRPr="00430E37">
        <w:rPr>
          <w:bCs/>
          <w:sz w:val="28"/>
          <w:szCs w:val="28"/>
          <w:lang w:val="en-US"/>
        </w:rPr>
        <w:t>t</w:t>
      </w:r>
      <w:r w:rsidRPr="00430E37">
        <w:rPr>
          <w:bCs/>
          <w:sz w:val="28"/>
          <w:szCs w:val="28"/>
          <w:vertAlign w:val="subscript"/>
          <w:lang w:val="en-US"/>
        </w:rPr>
        <w:t>p</w:t>
      </w:r>
      <w:proofErr w:type="spellEnd"/>
      <w:r w:rsidRPr="00430E37">
        <w:rPr>
          <w:bCs/>
          <w:sz w:val="28"/>
          <w:szCs w:val="28"/>
        </w:rPr>
        <w:t xml:space="preserve">, перерегулирование σ и динамическое отклонение </w:t>
      </w:r>
      <w:proofErr w:type="spellStart"/>
      <w:r w:rsidRPr="00430E37">
        <w:rPr>
          <w:bCs/>
          <w:sz w:val="28"/>
          <w:szCs w:val="28"/>
          <w:lang w:val="en-US"/>
        </w:rPr>
        <w:t>Y</w:t>
      </w:r>
      <w:r w:rsidRPr="00430E37">
        <w:rPr>
          <w:bCs/>
          <w:sz w:val="28"/>
          <w:szCs w:val="28"/>
          <w:vertAlign w:val="subscript"/>
          <w:lang w:val="en-US"/>
        </w:rPr>
        <w:t>din</w:t>
      </w:r>
      <w:proofErr w:type="spellEnd"/>
      <w:r w:rsidRPr="00430E37">
        <w:rPr>
          <w:bCs/>
          <w:sz w:val="28"/>
          <w:szCs w:val="28"/>
        </w:rPr>
        <w:t xml:space="preserve"> для случая регулирования по заданию. Рассчитанные показат</w:t>
      </w:r>
      <w:r w:rsidRPr="00430E37">
        <w:rPr>
          <w:bCs/>
          <w:sz w:val="28"/>
          <w:szCs w:val="28"/>
        </w:rPr>
        <w:t>е</w:t>
      </w:r>
      <w:r w:rsidRPr="00430E37">
        <w:rPr>
          <w:bCs/>
          <w:sz w:val="28"/>
          <w:szCs w:val="28"/>
        </w:rPr>
        <w:t>ли качества записать в таблицу:</w:t>
      </w:r>
    </w:p>
    <w:p w:rsidR="00222000" w:rsidRPr="00430E37" w:rsidRDefault="00222000">
      <w:pPr>
        <w:rPr>
          <w:bCs/>
          <w:sz w:val="28"/>
          <w:szCs w:val="28"/>
        </w:rPr>
      </w:pP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Таблица </w:t>
      </w:r>
      <w:r w:rsidR="00091ED4">
        <w:rPr>
          <w:bCs/>
          <w:sz w:val="28"/>
          <w:szCs w:val="28"/>
        </w:rPr>
        <w:t>3</w:t>
      </w:r>
      <w:r w:rsidRPr="00430E37">
        <w:rPr>
          <w:bCs/>
          <w:sz w:val="28"/>
          <w:szCs w:val="28"/>
        </w:rPr>
        <w:t xml:space="preserve"> – Показатели качества систем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951"/>
        <w:gridCol w:w="1650"/>
        <w:gridCol w:w="1445"/>
        <w:gridCol w:w="1445"/>
      </w:tblGrid>
      <w:tr w:rsidR="00343C4A" w:rsidRPr="00430E37" w:rsidTr="00076B7C">
        <w:tc>
          <w:tcPr>
            <w:tcW w:w="1200" w:type="pct"/>
            <w:vMerge w:val="restar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№ канала упра</w:t>
            </w:r>
            <w:r w:rsidRPr="00430E37">
              <w:rPr>
                <w:bCs/>
                <w:sz w:val="28"/>
                <w:szCs w:val="28"/>
              </w:rPr>
              <w:t>в</w:t>
            </w:r>
            <w:r w:rsidRPr="00430E37">
              <w:rPr>
                <w:bCs/>
                <w:sz w:val="28"/>
                <w:szCs w:val="28"/>
              </w:rPr>
              <w:t>ления</w:t>
            </w:r>
          </w:p>
        </w:tc>
        <w:tc>
          <w:tcPr>
            <w:tcW w:w="1497" w:type="pct"/>
            <w:vMerge w:val="restar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Название канала управления</w:t>
            </w:r>
          </w:p>
        </w:tc>
        <w:tc>
          <w:tcPr>
            <w:tcW w:w="2303" w:type="pct"/>
            <w:gridSpan w:val="3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Показатели качества</w:t>
            </w:r>
          </w:p>
        </w:tc>
      </w:tr>
      <w:tr w:rsidR="00343C4A" w:rsidRPr="00430E37" w:rsidTr="00076B7C">
        <w:tc>
          <w:tcPr>
            <w:tcW w:w="1200" w:type="pct"/>
            <w:vMerge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7" w:type="pct"/>
            <w:vMerge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03" w:type="pct"/>
            <w:gridSpan w:val="3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Регулирование по заданию</w:t>
            </w:r>
          </w:p>
        </w:tc>
      </w:tr>
      <w:tr w:rsidR="00343C4A" w:rsidRPr="00430E37" w:rsidTr="00076B7C">
        <w:trPr>
          <w:trHeight w:val="409"/>
        </w:trPr>
        <w:tc>
          <w:tcPr>
            <w:tcW w:w="1200" w:type="pct"/>
            <w:vMerge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97" w:type="pct"/>
            <w:vMerge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30E37">
              <w:rPr>
                <w:bCs/>
                <w:sz w:val="28"/>
                <w:szCs w:val="28"/>
                <w:lang w:val="en-US"/>
              </w:rPr>
              <w:t>t</w:t>
            </w:r>
            <w:r w:rsidRPr="00430E37">
              <w:rPr>
                <w:bCs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430E37">
              <w:rPr>
                <w:bCs/>
                <w:sz w:val="28"/>
                <w:szCs w:val="28"/>
                <w:lang w:val="en-US"/>
              </w:rPr>
              <w:t xml:space="preserve">, </w:t>
            </w:r>
            <w:r w:rsidRPr="00430E37">
              <w:rPr>
                <w:bCs/>
                <w:sz w:val="28"/>
                <w:szCs w:val="28"/>
              </w:rPr>
              <w:t>сек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σ, %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30E37">
              <w:rPr>
                <w:bCs/>
                <w:sz w:val="28"/>
                <w:szCs w:val="28"/>
                <w:lang w:val="en-US"/>
              </w:rPr>
              <w:t>Y</w:t>
            </w:r>
            <w:r w:rsidRPr="00430E37">
              <w:rPr>
                <w:bCs/>
                <w:sz w:val="28"/>
                <w:szCs w:val="28"/>
                <w:vertAlign w:val="subscript"/>
                <w:lang w:val="en-US"/>
              </w:rPr>
              <w:t>din</w:t>
            </w:r>
            <w:proofErr w:type="spellEnd"/>
          </w:p>
        </w:tc>
      </w:tr>
      <w:tr w:rsidR="00343C4A" w:rsidRPr="00430E37" w:rsidTr="00076B7C">
        <w:tc>
          <w:tcPr>
            <w:tcW w:w="1200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  <w:lang w:val="en-US"/>
              </w:rPr>
              <w:t>U</w:t>
            </w:r>
            <w:r w:rsidRPr="00430E37">
              <w:rPr>
                <w:bCs/>
                <w:sz w:val="28"/>
                <w:szCs w:val="28"/>
              </w:rPr>
              <w:t>1</w:t>
            </w:r>
            <w:r w:rsidRPr="00430E37">
              <w:rPr>
                <w:bCs/>
                <w:sz w:val="28"/>
                <w:szCs w:val="28"/>
              </w:rPr>
              <w:noBreakHyphen/>
            </w:r>
            <w:r w:rsidRPr="00430E37">
              <w:rPr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17.5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21</w:t>
            </w:r>
            <w:proofErr w:type="gramStart"/>
            <w:r w:rsidRPr="00430E37">
              <w:rPr>
                <w:bCs/>
                <w:sz w:val="28"/>
                <w:szCs w:val="28"/>
              </w:rPr>
              <w:t>ºС</w:t>
            </w:r>
            <w:proofErr w:type="gramEnd"/>
          </w:p>
        </w:tc>
      </w:tr>
      <w:tr w:rsidR="00343C4A" w:rsidRPr="00430E37" w:rsidTr="00076B7C">
        <w:tc>
          <w:tcPr>
            <w:tcW w:w="1200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343C4A" w:rsidRPr="00430E37" w:rsidRDefault="00343C4A" w:rsidP="00222000">
            <w:pPr>
              <w:jc w:val="center"/>
              <w:rPr>
                <w:bCs/>
                <w:sz w:val="28"/>
                <w:szCs w:val="28"/>
              </w:rPr>
            </w:pPr>
            <w:r w:rsidRPr="00430E37">
              <w:rPr>
                <w:bCs/>
                <w:sz w:val="28"/>
                <w:szCs w:val="28"/>
              </w:rPr>
              <w:t>…</w:t>
            </w:r>
          </w:p>
        </w:tc>
      </w:tr>
    </w:tbl>
    <w:p w:rsidR="00343C4A" w:rsidRPr="00430E37" w:rsidRDefault="00343C4A" w:rsidP="00222000">
      <w:pPr>
        <w:spacing w:before="120"/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По совокупности рассчитанных показателей качества определить наилучший контур управления.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5) Вернуться к мнемосхеме процесса и применить рассчитанные настро</w:t>
      </w:r>
      <w:r w:rsidRPr="00430E37">
        <w:rPr>
          <w:bCs/>
          <w:sz w:val="28"/>
          <w:szCs w:val="28"/>
        </w:rPr>
        <w:t>й</w:t>
      </w:r>
      <w:r w:rsidRPr="00430E37">
        <w:rPr>
          <w:bCs/>
          <w:sz w:val="28"/>
          <w:szCs w:val="28"/>
        </w:rPr>
        <w:t>ки регуляторов для каналов управления U1</w:t>
      </w:r>
      <w:r w:rsidRPr="00430E37">
        <w:rPr>
          <w:bCs/>
          <w:sz w:val="28"/>
          <w:szCs w:val="28"/>
        </w:rPr>
        <w:noBreakHyphen/>
        <w:t>T и U2</w:t>
      </w:r>
      <w:r w:rsidRPr="00430E37">
        <w:rPr>
          <w:bCs/>
          <w:sz w:val="28"/>
          <w:szCs w:val="28"/>
        </w:rPr>
        <w:noBreakHyphen/>
      </w:r>
      <w:r w:rsidRPr="00430E37">
        <w:rPr>
          <w:bCs/>
          <w:sz w:val="28"/>
          <w:szCs w:val="28"/>
          <w:lang w:val="en-US"/>
        </w:rPr>
        <w:t>L</w:t>
      </w:r>
      <w:r w:rsidRPr="00430E37">
        <w:rPr>
          <w:bCs/>
          <w:sz w:val="28"/>
          <w:szCs w:val="28"/>
        </w:rPr>
        <w:t xml:space="preserve">, используя </w:t>
      </w:r>
      <w:hyperlink w:anchor="_2.5._Блоки_регуляторов" w:history="1">
        <w:r w:rsidRPr="00430E37">
          <w:rPr>
            <w:rStyle w:val="a4"/>
            <w:bCs/>
            <w:color w:val="auto"/>
            <w:sz w:val="28"/>
            <w:szCs w:val="28"/>
            <w:u w:val="none"/>
          </w:rPr>
          <w:t>блоки регул</w:t>
        </w:r>
        <w:r w:rsidRPr="00430E37">
          <w:rPr>
            <w:rStyle w:val="a4"/>
            <w:bCs/>
            <w:color w:val="auto"/>
            <w:sz w:val="28"/>
            <w:szCs w:val="28"/>
            <w:u w:val="none"/>
          </w:rPr>
          <w:t>я</w:t>
        </w:r>
        <w:r w:rsidRPr="00430E37">
          <w:rPr>
            <w:rStyle w:val="a4"/>
            <w:bCs/>
            <w:color w:val="auto"/>
            <w:sz w:val="28"/>
            <w:szCs w:val="28"/>
            <w:u w:val="none"/>
          </w:rPr>
          <w:t>торов</w:t>
        </w:r>
      </w:hyperlink>
      <w:r w:rsidRPr="00430E37">
        <w:rPr>
          <w:bCs/>
          <w:sz w:val="28"/>
          <w:szCs w:val="28"/>
        </w:rPr>
        <w:t xml:space="preserve">. 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6) Выбрать свой вариант, установить номинальный режим работы реа</w:t>
      </w:r>
      <w:r w:rsidRPr="00430E37">
        <w:rPr>
          <w:bCs/>
          <w:sz w:val="28"/>
          <w:szCs w:val="28"/>
        </w:rPr>
        <w:t>к</w:t>
      </w:r>
      <w:r w:rsidRPr="00430E37">
        <w:rPr>
          <w:bCs/>
          <w:sz w:val="28"/>
          <w:szCs w:val="28"/>
        </w:rPr>
        <w:t xml:space="preserve">тора, в блоках регуляторов переключиться на режим </w:t>
      </w:r>
      <w:r w:rsidRPr="00430E37">
        <w:rPr>
          <w:noProof/>
          <w:sz w:val="28"/>
          <w:szCs w:val="28"/>
        </w:rPr>
        <w:drawing>
          <wp:inline distT="0" distB="0" distL="0" distR="0">
            <wp:extent cx="382270" cy="23876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E37">
        <w:rPr>
          <w:bCs/>
          <w:sz w:val="28"/>
          <w:szCs w:val="28"/>
        </w:rPr>
        <w:t xml:space="preserve"> и получить перехо</w:t>
      </w:r>
      <w:r w:rsidRPr="00430E37">
        <w:rPr>
          <w:bCs/>
          <w:sz w:val="28"/>
          <w:szCs w:val="28"/>
        </w:rPr>
        <w:t>д</w:t>
      </w:r>
      <w:r w:rsidRPr="00430E37">
        <w:rPr>
          <w:bCs/>
          <w:sz w:val="28"/>
          <w:szCs w:val="28"/>
        </w:rPr>
        <w:t xml:space="preserve">ные процессы по заданию и по какому-либо внешнему возмущению. Внести возмущение в процесс можно с использованием блока </w:t>
      </w:r>
      <w:hyperlink w:anchor="_2.4._Блок_внешних" w:history="1">
        <w:r w:rsidRPr="00430E37">
          <w:rPr>
            <w:rStyle w:val="a4"/>
            <w:bCs/>
            <w:color w:val="auto"/>
            <w:sz w:val="28"/>
            <w:szCs w:val="28"/>
            <w:u w:val="none"/>
          </w:rPr>
          <w:t>внешних возмущений</w:t>
        </w:r>
      </w:hyperlink>
      <w:r w:rsidRPr="00430E37">
        <w:rPr>
          <w:bCs/>
          <w:sz w:val="28"/>
          <w:szCs w:val="28"/>
        </w:rPr>
        <w:t>. После завершения переходного процесса по заданию нужно изменить значение какой-либо одной технологической переменной (возмущения).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7) Получив переходные процессы по заданию и по возмущению для те</w:t>
      </w:r>
      <w:r w:rsidRPr="00430E37">
        <w:rPr>
          <w:bCs/>
          <w:sz w:val="28"/>
          <w:szCs w:val="28"/>
        </w:rPr>
        <w:t>м</w:t>
      </w:r>
      <w:r w:rsidRPr="00430E37">
        <w:rPr>
          <w:bCs/>
          <w:sz w:val="28"/>
          <w:szCs w:val="28"/>
        </w:rPr>
        <w:t>пературы и уровня, рассчитать показатели качества по аналогии с п.4.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8) Сравнить полученные результаты из п.4 и п.7. Сделать выводы.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При защите этого этапа необходимо: 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- Знать структуру типовой системы автоматического управления; 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Знать принцип работы и передаточную функцию ПИ регулятора;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Знать метод расчета настроек регулятора;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Знать основные показатели качества переходных процессов;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430E37">
        <w:rPr>
          <w:bCs/>
          <w:sz w:val="28"/>
          <w:szCs w:val="28"/>
        </w:rPr>
        <w:t xml:space="preserve">- Продемонстрировать навыки работы в программной среде </w:t>
      </w:r>
      <w:proofErr w:type="spellStart"/>
      <w:r w:rsidRPr="00430E37">
        <w:rPr>
          <w:bCs/>
          <w:sz w:val="28"/>
          <w:szCs w:val="28"/>
          <w:lang w:val="en-US"/>
        </w:rPr>
        <w:t>SimInTech</w:t>
      </w:r>
      <w:proofErr w:type="spellEnd"/>
      <w:r w:rsidRPr="00222000">
        <w:rPr>
          <w:bCs/>
          <w:color w:val="000000"/>
          <w:sz w:val="28"/>
          <w:szCs w:val="28"/>
        </w:rPr>
        <w:t xml:space="preserve"> (знание элементов интерфейса, основы синтеза систем управления).</w:t>
      </w:r>
    </w:p>
    <w:p w:rsidR="00343C4A" w:rsidRDefault="005203B3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Отчет</w:t>
      </w:r>
      <w:r w:rsidR="00343C4A" w:rsidRPr="00222000">
        <w:rPr>
          <w:bCs/>
          <w:color w:val="000000"/>
          <w:sz w:val="28"/>
          <w:szCs w:val="28"/>
        </w:rPr>
        <w:t xml:space="preserve"> должен включать в себя:</w:t>
      </w:r>
    </w:p>
    <w:p w:rsidR="00116883" w:rsidRPr="00430E37" w:rsidRDefault="00116883" w:rsidP="00116883">
      <w:pPr>
        <w:ind w:firstLine="709"/>
        <w:jc w:val="both"/>
        <w:rPr>
          <w:bCs/>
          <w:sz w:val="28"/>
          <w:szCs w:val="28"/>
        </w:rPr>
      </w:pPr>
      <w:r w:rsidRPr="00116883">
        <w:rPr>
          <w:bCs/>
          <w:sz w:val="28"/>
          <w:szCs w:val="28"/>
        </w:rPr>
        <w:t xml:space="preserve">- Титульный лист (образец приведен в </w:t>
      </w:r>
      <w:hyperlink w:anchor="_ПРИЛОЖЕНИЕ_Г._Образец" w:history="1">
        <w:r w:rsidRPr="00116883">
          <w:rPr>
            <w:rStyle w:val="a4"/>
            <w:bCs/>
            <w:color w:val="auto"/>
            <w:sz w:val="28"/>
            <w:szCs w:val="28"/>
            <w:u w:val="none"/>
          </w:rPr>
          <w:t>приложении</w:t>
        </w:r>
        <w:proofErr w:type="gramStart"/>
        <w:r w:rsidRPr="00116883">
          <w:rPr>
            <w:rStyle w:val="a4"/>
            <w:bCs/>
            <w:color w:val="auto"/>
            <w:sz w:val="28"/>
            <w:szCs w:val="28"/>
            <w:u w:val="none"/>
          </w:rPr>
          <w:t xml:space="preserve"> Е</w:t>
        </w:r>
        <w:proofErr w:type="gramEnd"/>
      </w:hyperlink>
      <w:r w:rsidRPr="00116883">
        <w:rPr>
          <w:bCs/>
          <w:sz w:val="28"/>
          <w:szCs w:val="28"/>
        </w:rPr>
        <w:t>);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Расчеты ПИ регуляторов для каждого канала управления;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Таблицу рассчитанных передаточных функций регуляторов;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 xml:space="preserve">- Скриншот реализованных в </w:t>
      </w:r>
      <w:proofErr w:type="spellStart"/>
      <w:r w:rsidRPr="00222000">
        <w:rPr>
          <w:bCs/>
          <w:color w:val="000000"/>
          <w:sz w:val="28"/>
          <w:szCs w:val="28"/>
          <w:lang w:val="en-US"/>
        </w:rPr>
        <w:t>SimInTech</w:t>
      </w:r>
      <w:proofErr w:type="spellEnd"/>
      <w:r w:rsidRPr="00222000">
        <w:rPr>
          <w:bCs/>
          <w:color w:val="000000"/>
          <w:sz w:val="28"/>
          <w:szCs w:val="28"/>
        </w:rPr>
        <w:t xml:space="preserve"> систем управления и полученных графиков переходных процессов;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Таблицу рассчитанных показателей качества;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Скриншот мнемосхемы с введенными настройками регуляторов;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Скриншоты переходных процессов для температуры и уровня по зад</w:t>
      </w:r>
      <w:r w:rsidRPr="00222000">
        <w:rPr>
          <w:bCs/>
          <w:color w:val="000000"/>
          <w:sz w:val="28"/>
          <w:szCs w:val="28"/>
        </w:rPr>
        <w:t>а</w:t>
      </w:r>
      <w:r w:rsidRPr="00222000">
        <w:rPr>
          <w:bCs/>
          <w:color w:val="000000"/>
          <w:sz w:val="28"/>
          <w:szCs w:val="28"/>
        </w:rPr>
        <w:t>нию и по возмущению;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Показатели качества этих переходных процессов;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Выводы по работе.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</w:p>
    <w:p w:rsidR="00343C4A" w:rsidRPr="00222000" w:rsidRDefault="00343C4A" w:rsidP="0098598E">
      <w:pPr>
        <w:pStyle w:val="1"/>
        <w:jc w:val="both"/>
        <w:rPr>
          <w:szCs w:val="28"/>
        </w:rPr>
      </w:pPr>
      <w:bookmarkStart w:id="10" w:name="_Toc525934773"/>
      <w:bookmarkStart w:id="11" w:name="_Toc1073223"/>
      <w:r w:rsidRPr="00222000">
        <w:rPr>
          <w:szCs w:val="28"/>
        </w:rPr>
        <w:t>Этап 4.</w:t>
      </w:r>
      <w:r w:rsidRPr="00222000">
        <w:rPr>
          <w:szCs w:val="28"/>
          <w:lang w:val="en-US"/>
        </w:rPr>
        <w:t> </w:t>
      </w:r>
      <w:r w:rsidRPr="00222000">
        <w:rPr>
          <w:szCs w:val="28"/>
        </w:rPr>
        <w:t>Имитирование аварийной ситуации</w:t>
      </w:r>
      <w:bookmarkEnd w:id="10"/>
      <w:bookmarkEnd w:id="11"/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На последнем этапе выполнения работы необходимо смоделировать ав</w:t>
      </w:r>
      <w:r w:rsidRPr="00222000">
        <w:rPr>
          <w:bCs/>
          <w:color w:val="000000"/>
          <w:sz w:val="28"/>
          <w:szCs w:val="28"/>
        </w:rPr>
        <w:t>а</w:t>
      </w:r>
      <w:r w:rsidRPr="00430E37">
        <w:rPr>
          <w:bCs/>
          <w:sz w:val="28"/>
          <w:szCs w:val="28"/>
        </w:rPr>
        <w:t xml:space="preserve">рийную ситуацию с использованием </w:t>
      </w:r>
      <w:hyperlink w:anchor="_2.3._Окно_изменения" w:history="1">
        <w:proofErr w:type="gramStart"/>
        <w:r w:rsidRPr="00430E37">
          <w:rPr>
            <w:rStyle w:val="a4"/>
            <w:bCs/>
            <w:color w:val="auto"/>
            <w:sz w:val="28"/>
            <w:szCs w:val="28"/>
            <w:u w:val="none"/>
          </w:rPr>
          <w:t>окна изменения свойств каналов управл</w:t>
        </w:r>
        <w:r w:rsidRPr="00430E37">
          <w:rPr>
            <w:rStyle w:val="a4"/>
            <w:bCs/>
            <w:color w:val="auto"/>
            <w:sz w:val="28"/>
            <w:szCs w:val="28"/>
            <w:u w:val="none"/>
          </w:rPr>
          <w:t>е</w:t>
        </w:r>
        <w:r w:rsidRPr="00430E37">
          <w:rPr>
            <w:rStyle w:val="a4"/>
            <w:bCs/>
            <w:color w:val="auto"/>
            <w:sz w:val="28"/>
            <w:szCs w:val="28"/>
            <w:u w:val="none"/>
          </w:rPr>
          <w:t>ния</w:t>
        </w:r>
        <w:proofErr w:type="gramEnd"/>
      </w:hyperlink>
      <w:r w:rsidRPr="00430E37">
        <w:rPr>
          <w:bCs/>
          <w:sz w:val="28"/>
          <w:szCs w:val="28"/>
        </w:rPr>
        <w:t xml:space="preserve">. 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1) Используя настройки регуляторов, рассчитанные на 3 этапе выполн</w:t>
      </w:r>
      <w:r w:rsidRPr="00430E37">
        <w:rPr>
          <w:bCs/>
          <w:sz w:val="28"/>
          <w:szCs w:val="28"/>
        </w:rPr>
        <w:t>е</w:t>
      </w:r>
      <w:r w:rsidRPr="00430E37">
        <w:rPr>
          <w:bCs/>
          <w:sz w:val="28"/>
          <w:szCs w:val="28"/>
        </w:rPr>
        <w:t>ния работы, получить переходные процессы по заданию;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2) По окончании переходного процесса по заданию произвести изменения свойств каналов управления согласно варианту (для вариантов 1-4, 11-14 м</w:t>
      </w:r>
      <w:r w:rsidRPr="00430E37">
        <w:rPr>
          <w:bCs/>
          <w:sz w:val="28"/>
          <w:szCs w:val="28"/>
        </w:rPr>
        <w:t>е</w:t>
      </w:r>
      <w:r w:rsidRPr="00430E37">
        <w:rPr>
          <w:bCs/>
          <w:sz w:val="28"/>
          <w:szCs w:val="28"/>
        </w:rPr>
        <w:t xml:space="preserve">нять свойства канала </w:t>
      </w:r>
      <w:r w:rsidRPr="00430E37">
        <w:rPr>
          <w:b/>
          <w:bCs/>
          <w:sz w:val="28"/>
          <w:szCs w:val="28"/>
          <w:lang w:val="en-US"/>
        </w:rPr>
        <w:t>U</w:t>
      </w:r>
      <w:r w:rsidRPr="00430E37">
        <w:rPr>
          <w:b/>
          <w:bCs/>
          <w:sz w:val="28"/>
          <w:szCs w:val="28"/>
        </w:rPr>
        <w:t>1 – </w:t>
      </w:r>
      <w:r w:rsidRPr="00430E37">
        <w:rPr>
          <w:b/>
          <w:bCs/>
          <w:sz w:val="28"/>
          <w:szCs w:val="28"/>
          <w:lang w:val="en-US"/>
        </w:rPr>
        <w:t>T</w:t>
      </w:r>
      <w:r w:rsidRPr="00430E37">
        <w:rPr>
          <w:bCs/>
          <w:sz w:val="28"/>
          <w:szCs w:val="28"/>
        </w:rPr>
        <w:t>, для вариантов 5-8, 9-10, 15-16 менять свойства к</w:t>
      </w:r>
      <w:r w:rsidRPr="00430E37">
        <w:rPr>
          <w:bCs/>
          <w:sz w:val="28"/>
          <w:szCs w:val="28"/>
        </w:rPr>
        <w:t>а</w:t>
      </w:r>
      <w:r w:rsidRPr="00430E37">
        <w:rPr>
          <w:bCs/>
          <w:sz w:val="28"/>
          <w:szCs w:val="28"/>
        </w:rPr>
        <w:t xml:space="preserve">нала </w:t>
      </w:r>
      <w:r w:rsidRPr="00430E37">
        <w:rPr>
          <w:b/>
          <w:bCs/>
          <w:sz w:val="28"/>
          <w:szCs w:val="28"/>
          <w:lang w:val="en-US"/>
        </w:rPr>
        <w:t>U</w:t>
      </w:r>
      <w:r w:rsidRPr="00430E37">
        <w:rPr>
          <w:b/>
          <w:bCs/>
          <w:sz w:val="28"/>
          <w:szCs w:val="28"/>
        </w:rPr>
        <w:t xml:space="preserve">2 – </w:t>
      </w:r>
      <w:r w:rsidRPr="00430E37">
        <w:rPr>
          <w:b/>
          <w:bCs/>
          <w:sz w:val="28"/>
          <w:szCs w:val="28"/>
          <w:lang w:val="en-US"/>
        </w:rPr>
        <w:t>L</w:t>
      </w:r>
      <w:r w:rsidRPr="00430E37">
        <w:rPr>
          <w:bCs/>
          <w:sz w:val="28"/>
          <w:szCs w:val="28"/>
        </w:rPr>
        <w:t>) и пронаблюдать реакцию системы на эти изменения;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3) Вернуться в ручной режим управления, получить кривую разгона по измененному каналу управления;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4) Аппроксимировать эту кривую разгона и рассчитать настройки ПИ р</w:t>
      </w:r>
      <w:r w:rsidRPr="00430E37">
        <w:rPr>
          <w:bCs/>
          <w:sz w:val="28"/>
          <w:szCs w:val="28"/>
        </w:rPr>
        <w:t>е</w:t>
      </w:r>
      <w:r w:rsidRPr="00430E37">
        <w:rPr>
          <w:bCs/>
          <w:sz w:val="28"/>
          <w:szCs w:val="28"/>
        </w:rPr>
        <w:t>гулятора для полученной передаточной функции;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5) Ввести новые настройки регулятора в соответствующий блок, перейти в автоматический режим управления и получить переходный процесс по зад</w:t>
      </w:r>
      <w:r w:rsidRPr="00430E37">
        <w:rPr>
          <w:bCs/>
          <w:sz w:val="28"/>
          <w:szCs w:val="28"/>
        </w:rPr>
        <w:t>а</w:t>
      </w:r>
      <w:r w:rsidRPr="00430E37">
        <w:rPr>
          <w:bCs/>
          <w:sz w:val="28"/>
          <w:szCs w:val="28"/>
        </w:rPr>
        <w:t>нию и по внешнему возмущению;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6) Определить показатели качества полученного переходного процесса.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При защите последнего этапа необходимо: 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 xml:space="preserve">- полностью владеть всеми элементами интерфейса мнемосхемы; 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знать принципы получения кривых разгона;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знать методы аппроксимации кривых разгона;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знать методы расчета настроек регуляторов;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знать основные показатели качества переходных процессов.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Протокол должен включать в себя:</w:t>
      </w:r>
    </w:p>
    <w:p w:rsidR="00116883" w:rsidRPr="00430E37" w:rsidRDefault="00116883" w:rsidP="00116883">
      <w:pPr>
        <w:ind w:firstLine="709"/>
        <w:jc w:val="both"/>
        <w:rPr>
          <w:bCs/>
          <w:sz w:val="28"/>
          <w:szCs w:val="28"/>
        </w:rPr>
      </w:pPr>
      <w:r w:rsidRPr="00116883">
        <w:rPr>
          <w:bCs/>
          <w:sz w:val="28"/>
          <w:szCs w:val="28"/>
        </w:rPr>
        <w:t xml:space="preserve">- Титульный лист (образец приведен в </w:t>
      </w:r>
      <w:hyperlink w:anchor="_ПРИЛОЖЕНИЕ_Г._Образец" w:history="1">
        <w:r w:rsidRPr="00116883">
          <w:rPr>
            <w:rStyle w:val="a4"/>
            <w:bCs/>
            <w:color w:val="auto"/>
            <w:sz w:val="28"/>
            <w:szCs w:val="28"/>
            <w:u w:val="none"/>
          </w:rPr>
          <w:t xml:space="preserve">приложении </w:t>
        </w:r>
      </w:hyperlink>
      <w:r w:rsidR="00271AC3">
        <w:rPr>
          <w:rStyle w:val="a4"/>
          <w:bCs/>
          <w:color w:val="auto"/>
          <w:sz w:val="28"/>
          <w:szCs w:val="28"/>
          <w:u w:val="none"/>
        </w:rPr>
        <w:t>Д</w:t>
      </w:r>
      <w:r w:rsidRPr="00116883">
        <w:rPr>
          <w:bCs/>
          <w:sz w:val="28"/>
          <w:szCs w:val="28"/>
        </w:rPr>
        <w:t>);</w:t>
      </w:r>
    </w:p>
    <w:p w:rsidR="00343C4A" w:rsidRPr="00430E37" w:rsidRDefault="00343C4A" w:rsidP="00222000">
      <w:pPr>
        <w:ind w:firstLine="709"/>
        <w:jc w:val="both"/>
        <w:rPr>
          <w:bCs/>
          <w:sz w:val="28"/>
          <w:szCs w:val="28"/>
        </w:rPr>
      </w:pPr>
      <w:r w:rsidRPr="00430E37">
        <w:rPr>
          <w:bCs/>
          <w:sz w:val="28"/>
          <w:szCs w:val="28"/>
        </w:rPr>
        <w:t>- Скриншот графиков переходных процессов с реакцией на изменение свойств канала управления;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Скриншот кривой разгона;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Расчеты по аппроксимации кривой разгона;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Расчеты по определению настроек ПИ регулятора;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Скриншот мнемосхемы с введенными настройками регулятора;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Скриншоты переходного процесса по заданию и по возмущению;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Показатели качества переходного процесса;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  <w:r w:rsidRPr="00222000">
        <w:rPr>
          <w:bCs/>
          <w:color w:val="000000"/>
          <w:sz w:val="28"/>
          <w:szCs w:val="28"/>
        </w:rPr>
        <w:t>- Выводы по работе.</w:t>
      </w: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</w:p>
    <w:p w:rsidR="00343C4A" w:rsidRPr="00222000" w:rsidRDefault="00343C4A" w:rsidP="00222000">
      <w:pPr>
        <w:ind w:firstLine="709"/>
        <w:jc w:val="both"/>
        <w:rPr>
          <w:bCs/>
          <w:color w:val="000000"/>
          <w:sz w:val="28"/>
          <w:szCs w:val="28"/>
        </w:rPr>
      </w:pPr>
    </w:p>
    <w:p w:rsidR="00CE18B1" w:rsidRPr="00222000" w:rsidRDefault="00CE18B1" w:rsidP="0098598E">
      <w:pPr>
        <w:pStyle w:val="1"/>
        <w:jc w:val="both"/>
        <w:rPr>
          <w:szCs w:val="28"/>
        </w:rPr>
      </w:pPr>
      <w:bookmarkStart w:id="12" w:name="_ПРИЛОЖЕНИЕ_А._Аппроксимация"/>
      <w:bookmarkStart w:id="13" w:name="_Toc1073224"/>
      <w:bookmarkEnd w:id="12"/>
      <w:r w:rsidRPr="00222000">
        <w:rPr>
          <w:szCs w:val="28"/>
        </w:rPr>
        <w:t>3. Сроки практики:</w:t>
      </w:r>
      <w:bookmarkEnd w:id="13"/>
    </w:p>
    <w:p w:rsidR="00116883" w:rsidRDefault="00116883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E18B1" w:rsidRDefault="00CE18B1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Сроки проведения практики устанавливаются НИ РХТУ в соответствии с учебным планом и годовым календарным учебным графиком.</w:t>
      </w:r>
    </w:p>
    <w:p w:rsidR="00116883" w:rsidRDefault="00116883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16883" w:rsidRDefault="00116883" w:rsidP="0098598E">
      <w:pPr>
        <w:pStyle w:val="1"/>
        <w:jc w:val="both"/>
        <w:rPr>
          <w:szCs w:val="28"/>
        </w:rPr>
      </w:pPr>
      <w:bookmarkStart w:id="14" w:name="_Toc1073225"/>
      <w:r>
        <w:rPr>
          <w:szCs w:val="28"/>
        </w:rPr>
        <w:lastRenderedPageBreak/>
        <w:t>4</w:t>
      </w:r>
      <w:r w:rsidR="00832C74">
        <w:rPr>
          <w:szCs w:val="28"/>
        </w:rPr>
        <w:t>.</w:t>
      </w:r>
      <w:r>
        <w:rPr>
          <w:szCs w:val="28"/>
        </w:rPr>
        <w:t xml:space="preserve"> Производственная практика Часть 2.</w:t>
      </w:r>
      <w:bookmarkEnd w:id="14"/>
    </w:p>
    <w:p w:rsidR="00116883" w:rsidRDefault="00116883" w:rsidP="00116883"/>
    <w:p w:rsidR="00116883" w:rsidRPr="0098598E" w:rsidRDefault="00116883" w:rsidP="0098598E">
      <w:pPr>
        <w:ind w:firstLine="540"/>
        <w:rPr>
          <w:sz w:val="28"/>
          <w:szCs w:val="28"/>
        </w:rPr>
      </w:pPr>
      <w:r w:rsidRPr="0098598E">
        <w:rPr>
          <w:sz w:val="28"/>
          <w:szCs w:val="28"/>
        </w:rPr>
        <w:t>Производственная практика часть 2 проходит на предприятиях города и района.</w:t>
      </w:r>
    </w:p>
    <w:p w:rsidR="00116883" w:rsidRPr="0098598E" w:rsidRDefault="00116883" w:rsidP="009859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98E">
        <w:rPr>
          <w:sz w:val="28"/>
          <w:szCs w:val="28"/>
        </w:rPr>
        <w:t>Основные задачи производственной практики:</w:t>
      </w:r>
    </w:p>
    <w:p w:rsidR="00116883" w:rsidRPr="0098598E" w:rsidRDefault="00116883" w:rsidP="0098598E">
      <w:pPr>
        <w:pStyle w:val="a3"/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98598E">
        <w:rPr>
          <w:sz w:val="28"/>
          <w:szCs w:val="28"/>
        </w:rPr>
        <w:t>закрепление и углубление знаний по дисциплинам общепрофессионал</w:t>
      </w:r>
      <w:r w:rsidRPr="0098598E">
        <w:rPr>
          <w:sz w:val="28"/>
          <w:szCs w:val="28"/>
        </w:rPr>
        <w:t>ь</w:t>
      </w:r>
      <w:r w:rsidRPr="0098598E">
        <w:rPr>
          <w:sz w:val="28"/>
          <w:szCs w:val="28"/>
        </w:rPr>
        <w:t xml:space="preserve">ного блока и </w:t>
      </w:r>
      <w:proofErr w:type="spellStart"/>
      <w:r w:rsidRPr="0098598E">
        <w:rPr>
          <w:sz w:val="28"/>
          <w:szCs w:val="28"/>
        </w:rPr>
        <w:t>специалитета</w:t>
      </w:r>
      <w:proofErr w:type="spellEnd"/>
      <w:r w:rsidRPr="0098598E">
        <w:rPr>
          <w:sz w:val="28"/>
          <w:szCs w:val="28"/>
        </w:rPr>
        <w:t xml:space="preserve"> путём практического изучения современных техн</w:t>
      </w:r>
      <w:r w:rsidRPr="0098598E">
        <w:rPr>
          <w:sz w:val="28"/>
          <w:szCs w:val="28"/>
        </w:rPr>
        <w:t>о</w:t>
      </w:r>
      <w:r w:rsidRPr="0098598E">
        <w:rPr>
          <w:sz w:val="28"/>
          <w:szCs w:val="28"/>
        </w:rPr>
        <w:t xml:space="preserve">логических процессов и оборудования, средств механизации и автоматизации производства, организации передовых методов работы, вопросов безопасности жизнедеятельности и охраны окружающей среды; </w:t>
      </w:r>
    </w:p>
    <w:p w:rsidR="00116883" w:rsidRPr="0098598E" w:rsidRDefault="00116883" w:rsidP="0098598E">
      <w:pPr>
        <w:pStyle w:val="a3"/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98598E">
        <w:rPr>
          <w:sz w:val="28"/>
          <w:szCs w:val="28"/>
        </w:rPr>
        <w:t>приобретение практических навыков выполнения технологических оп</w:t>
      </w:r>
      <w:r w:rsidRPr="0098598E">
        <w:rPr>
          <w:sz w:val="28"/>
          <w:szCs w:val="28"/>
        </w:rPr>
        <w:t>е</w:t>
      </w:r>
      <w:r w:rsidRPr="0098598E">
        <w:rPr>
          <w:sz w:val="28"/>
          <w:szCs w:val="28"/>
        </w:rPr>
        <w:t>раций и обслуживания оборудования предприятий путем дублирования (раб</w:t>
      </w:r>
      <w:r w:rsidRPr="0098598E">
        <w:rPr>
          <w:sz w:val="28"/>
          <w:szCs w:val="28"/>
        </w:rPr>
        <w:t>о</w:t>
      </w:r>
      <w:r w:rsidRPr="0098598E">
        <w:rPr>
          <w:sz w:val="28"/>
          <w:szCs w:val="28"/>
        </w:rPr>
        <w:t>ты) рабочих основных технологических специальностей, изучение прав и об</w:t>
      </w:r>
      <w:r w:rsidRPr="0098598E">
        <w:rPr>
          <w:sz w:val="28"/>
          <w:szCs w:val="28"/>
        </w:rPr>
        <w:t>я</w:t>
      </w:r>
      <w:r w:rsidRPr="0098598E">
        <w:rPr>
          <w:sz w:val="28"/>
          <w:szCs w:val="28"/>
        </w:rPr>
        <w:t xml:space="preserve">занностей ИТР цеха, участка; </w:t>
      </w:r>
    </w:p>
    <w:p w:rsidR="00116883" w:rsidRPr="0098598E" w:rsidRDefault="00116883" w:rsidP="0098598E">
      <w:pPr>
        <w:pStyle w:val="a3"/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98598E">
        <w:rPr>
          <w:sz w:val="28"/>
          <w:szCs w:val="28"/>
        </w:rPr>
        <w:t>ознакомление со структурой предприятий, изучение вопросов их мат</w:t>
      </w:r>
      <w:r w:rsidRPr="0098598E">
        <w:rPr>
          <w:sz w:val="28"/>
          <w:szCs w:val="28"/>
        </w:rPr>
        <w:t>е</w:t>
      </w:r>
      <w:r w:rsidRPr="0098598E">
        <w:rPr>
          <w:sz w:val="28"/>
          <w:szCs w:val="28"/>
        </w:rPr>
        <w:t xml:space="preserve">риального и энергоснабжения; </w:t>
      </w:r>
    </w:p>
    <w:p w:rsidR="00116883" w:rsidRPr="0098598E" w:rsidRDefault="00116883" w:rsidP="0098598E">
      <w:pPr>
        <w:pStyle w:val="a3"/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98598E">
        <w:rPr>
          <w:sz w:val="28"/>
          <w:szCs w:val="28"/>
        </w:rPr>
        <w:t>изучение вопросов организации и планирования производства, форм и методов сбыта продукции;</w:t>
      </w:r>
    </w:p>
    <w:p w:rsidR="00116883" w:rsidRPr="0098598E" w:rsidRDefault="00116883" w:rsidP="0098598E">
      <w:pPr>
        <w:pStyle w:val="a3"/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98598E">
        <w:rPr>
          <w:sz w:val="28"/>
          <w:szCs w:val="28"/>
        </w:rPr>
        <w:t xml:space="preserve">ознакомление с уровнем использования </w:t>
      </w:r>
      <w:r w:rsidR="00D73A30" w:rsidRPr="0098598E">
        <w:rPr>
          <w:sz w:val="28"/>
          <w:szCs w:val="28"/>
        </w:rPr>
        <w:t>средств КИП и</w:t>
      </w:r>
      <w:proofErr w:type="gramStart"/>
      <w:r w:rsidR="00D73A30" w:rsidRPr="0098598E">
        <w:rPr>
          <w:sz w:val="28"/>
          <w:szCs w:val="28"/>
        </w:rPr>
        <w:t xml:space="preserve"> А</w:t>
      </w:r>
      <w:proofErr w:type="gramEnd"/>
      <w:r w:rsidRPr="0098598E">
        <w:rPr>
          <w:sz w:val="28"/>
          <w:szCs w:val="28"/>
        </w:rPr>
        <w:t xml:space="preserve"> на произво</w:t>
      </w:r>
      <w:r w:rsidRPr="0098598E">
        <w:rPr>
          <w:sz w:val="28"/>
          <w:szCs w:val="28"/>
        </w:rPr>
        <w:t>д</w:t>
      </w:r>
      <w:r w:rsidRPr="0098598E">
        <w:rPr>
          <w:sz w:val="28"/>
          <w:szCs w:val="28"/>
        </w:rPr>
        <w:t>стве или в подразделении.</w:t>
      </w:r>
    </w:p>
    <w:p w:rsidR="00D73A30" w:rsidRPr="0098598E" w:rsidRDefault="00D73A30" w:rsidP="0098598E">
      <w:pPr>
        <w:pStyle w:val="a3"/>
        <w:numPr>
          <w:ilvl w:val="0"/>
          <w:numId w:val="2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</w:p>
    <w:p w:rsidR="00D73A30" w:rsidRPr="0098598E" w:rsidRDefault="00D73A30" w:rsidP="0098598E">
      <w:pPr>
        <w:pStyle w:val="1"/>
        <w:jc w:val="both"/>
        <w:rPr>
          <w:szCs w:val="28"/>
        </w:rPr>
      </w:pPr>
      <w:bookmarkStart w:id="15" w:name="_Toc1073226"/>
      <w:r w:rsidRPr="0098598E">
        <w:rPr>
          <w:szCs w:val="28"/>
        </w:rPr>
        <w:t>5. Содержание практики, структурированное по темам (разделам)</w:t>
      </w:r>
      <w:bookmarkEnd w:id="15"/>
    </w:p>
    <w:p w:rsidR="00D73A30" w:rsidRPr="0098598E" w:rsidRDefault="00D73A30" w:rsidP="0098598E">
      <w:pPr>
        <w:ind w:firstLine="567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4023"/>
        <w:gridCol w:w="4710"/>
      </w:tblGrid>
      <w:tr w:rsidR="00D73A30" w:rsidRPr="0098598E" w:rsidTr="0098598E">
        <w:tc>
          <w:tcPr>
            <w:tcW w:w="0" w:type="auto"/>
            <w:shd w:val="clear" w:color="auto" w:fill="F2F2F2"/>
            <w:vAlign w:val="center"/>
          </w:tcPr>
          <w:p w:rsidR="00D73A30" w:rsidRPr="0098598E" w:rsidRDefault="00D73A30" w:rsidP="0098598E">
            <w:pPr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№ ра</w:t>
            </w:r>
            <w:r w:rsidRPr="0098598E">
              <w:rPr>
                <w:sz w:val="28"/>
                <w:szCs w:val="28"/>
              </w:rPr>
              <w:t>з</w:t>
            </w:r>
            <w:r w:rsidRPr="0098598E">
              <w:rPr>
                <w:sz w:val="28"/>
                <w:szCs w:val="28"/>
              </w:rPr>
              <w:t>дела</w:t>
            </w:r>
          </w:p>
        </w:tc>
        <w:tc>
          <w:tcPr>
            <w:tcW w:w="4175" w:type="dxa"/>
            <w:shd w:val="clear" w:color="auto" w:fill="F2F2F2"/>
            <w:vAlign w:val="center"/>
          </w:tcPr>
          <w:p w:rsidR="00D73A30" w:rsidRPr="0098598E" w:rsidRDefault="00D73A30" w:rsidP="0098598E">
            <w:pPr>
              <w:ind w:firstLine="284"/>
              <w:jc w:val="center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Наименование раздела ди</w:t>
            </w:r>
            <w:r w:rsidRPr="0098598E">
              <w:rPr>
                <w:sz w:val="28"/>
                <w:szCs w:val="28"/>
              </w:rPr>
              <w:t>с</w:t>
            </w:r>
            <w:r w:rsidRPr="0098598E">
              <w:rPr>
                <w:sz w:val="28"/>
                <w:szCs w:val="28"/>
              </w:rPr>
              <w:t>циплины</w:t>
            </w:r>
          </w:p>
        </w:tc>
        <w:tc>
          <w:tcPr>
            <w:tcW w:w="4946" w:type="dxa"/>
            <w:shd w:val="clear" w:color="auto" w:fill="F2F2F2"/>
            <w:vAlign w:val="center"/>
          </w:tcPr>
          <w:p w:rsidR="00D73A30" w:rsidRPr="0098598E" w:rsidRDefault="00D73A30" w:rsidP="0098598E">
            <w:pPr>
              <w:ind w:firstLine="284"/>
              <w:jc w:val="center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Содержание раздела</w:t>
            </w:r>
          </w:p>
        </w:tc>
      </w:tr>
      <w:tr w:rsidR="00D73A30" w:rsidRPr="0098598E" w:rsidTr="0098598E">
        <w:tc>
          <w:tcPr>
            <w:tcW w:w="0" w:type="auto"/>
            <w:shd w:val="clear" w:color="auto" w:fill="auto"/>
            <w:vAlign w:val="center"/>
          </w:tcPr>
          <w:p w:rsidR="00D73A30" w:rsidRPr="0098598E" w:rsidRDefault="00D73A30" w:rsidP="0098598E">
            <w:pPr>
              <w:numPr>
                <w:ilvl w:val="0"/>
                <w:numId w:val="25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FFFFFF"/>
            <w:vAlign w:val="center"/>
          </w:tcPr>
          <w:p w:rsidR="00D73A30" w:rsidRPr="0098598E" w:rsidRDefault="00D73A30" w:rsidP="0098598E">
            <w:pPr>
              <w:tabs>
                <w:tab w:val="left" w:pos="1260"/>
                <w:tab w:val="left" w:pos="3440"/>
              </w:tabs>
              <w:rPr>
                <w:iCs/>
                <w:sz w:val="28"/>
                <w:szCs w:val="28"/>
              </w:rPr>
            </w:pPr>
            <w:r w:rsidRPr="0098598E">
              <w:rPr>
                <w:color w:val="000000"/>
                <w:sz w:val="28"/>
                <w:szCs w:val="28"/>
              </w:rPr>
              <w:t>Ознакомление с местом пр</w:t>
            </w:r>
            <w:r w:rsidRPr="0098598E">
              <w:rPr>
                <w:color w:val="000000"/>
                <w:sz w:val="28"/>
                <w:szCs w:val="28"/>
              </w:rPr>
              <w:t>о</w:t>
            </w:r>
            <w:r w:rsidRPr="0098598E">
              <w:rPr>
                <w:color w:val="000000"/>
                <w:sz w:val="28"/>
                <w:szCs w:val="28"/>
              </w:rPr>
              <w:t>хождения практики и при необходимости сдача экзамена по технике безопасности</w:t>
            </w:r>
          </w:p>
        </w:tc>
        <w:tc>
          <w:tcPr>
            <w:tcW w:w="4946" w:type="dxa"/>
            <w:vAlign w:val="center"/>
          </w:tcPr>
          <w:p w:rsidR="00D73A30" w:rsidRPr="0098598E" w:rsidRDefault="00D73A30" w:rsidP="0098598E">
            <w:pPr>
              <w:pStyle w:val="af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Направление деятельности предпр</w:t>
            </w:r>
            <w:r w:rsidRPr="0098598E">
              <w:rPr>
                <w:sz w:val="28"/>
                <w:szCs w:val="28"/>
              </w:rPr>
              <w:t>и</w:t>
            </w:r>
            <w:r w:rsidRPr="0098598E">
              <w:rPr>
                <w:sz w:val="28"/>
                <w:szCs w:val="28"/>
              </w:rPr>
              <w:t>ятия, его организационная структ</w:t>
            </w:r>
            <w:r w:rsidRPr="0098598E">
              <w:rPr>
                <w:sz w:val="28"/>
                <w:szCs w:val="28"/>
              </w:rPr>
              <w:t>у</w:t>
            </w:r>
            <w:r w:rsidRPr="0098598E">
              <w:rPr>
                <w:sz w:val="28"/>
                <w:szCs w:val="28"/>
              </w:rPr>
              <w:t>ра, структура управления предпри</w:t>
            </w:r>
            <w:r w:rsidRPr="0098598E">
              <w:rPr>
                <w:sz w:val="28"/>
                <w:szCs w:val="28"/>
              </w:rPr>
              <w:t>я</w:t>
            </w:r>
            <w:r w:rsidRPr="0098598E">
              <w:rPr>
                <w:sz w:val="28"/>
                <w:szCs w:val="28"/>
              </w:rPr>
              <w:t>тием и подразделени</w:t>
            </w:r>
            <w:r w:rsidRPr="0098598E">
              <w:rPr>
                <w:sz w:val="28"/>
                <w:szCs w:val="28"/>
              </w:rPr>
              <w:t>я</w:t>
            </w:r>
            <w:r w:rsidRPr="0098598E">
              <w:rPr>
                <w:sz w:val="28"/>
                <w:szCs w:val="28"/>
              </w:rPr>
              <w:t>ми. Правила и нормы охраны труда.</w:t>
            </w:r>
          </w:p>
        </w:tc>
      </w:tr>
      <w:tr w:rsidR="00D73A30" w:rsidRPr="0098598E" w:rsidTr="0098598E">
        <w:tc>
          <w:tcPr>
            <w:tcW w:w="0" w:type="auto"/>
            <w:shd w:val="clear" w:color="auto" w:fill="auto"/>
            <w:vAlign w:val="center"/>
          </w:tcPr>
          <w:p w:rsidR="00D73A30" w:rsidRPr="0098598E" w:rsidRDefault="00D73A30" w:rsidP="0098598E">
            <w:pPr>
              <w:numPr>
                <w:ilvl w:val="0"/>
                <w:numId w:val="25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FFFFFF"/>
            <w:vAlign w:val="center"/>
          </w:tcPr>
          <w:p w:rsidR="00D73A30" w:rsidRPr="0098598E" w:rsidRDefault="00D73A30" w:rsidP="0098598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598E">
              <w:rPr>
                <w:color w:val="000000"/>
                <w:sz w:val="28"/>
                <w:szCs w:val="28"/>
              </w:rPr>
              <w:t>Изучение организации труда на предприятии, структуры пр</w:t>
            </w:r>
            <w:r w:rsidRPr="0098598E">
              <w:rPr>
                <w:color w:val="000000"/>
                <w:sz w:val="28"/>
                <w:szCs w:val="28"/>
              </w:rPr>
              <w:t>о</w:t>
            </w:r>
            <w:r w:rsidRPr="0098598E">
              <w:rPr>
                <w:color w:val="000000"/>
                <w:sz w:val="28"/>
                <w:szCs w:val="28"/>
              </w:rPr>
              <w:t>изводства. Ознакомление с техническими характеристик</w:t>
            </w:r>
            <w:r w:rsidRPr="0098598E">
              <w:rPr>
                <w:color w:val="000000"/>
                <w:sz w:val="28"/>
                <w:szCs w:val="28"/>
              </w:rPr>
              <w:t>а</w:t>
            </w:r>
            <w:r w:rsidRPr="0098598E">
              <w:rPr>
                <w:color w:val="000000"/>
                <w:sz w:val="28"/>
                <w:szCs w:val="28"/>
              </w:rPr>
              <w:t>ми приборов</w:t>
            </w:r>
          </w:p>
        </w:tc>
        <w:tc>
          <w:tcPr>
            <w:tcW w:w="4946" w:type="dxa"/>
            <w:vAlign w:val="center"/>
          </w:tcPr>
          <w:p w:rsidR="00D73A30" w:rsidRPr="0098598E" w:rsidRDefault="00D73A30" w:rsidP="0098598E">
            <w:pPr>
              <w:pStyle w:val="af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Организационная структура подра</w:t>
            </w:r>
            <w:r w:rsidRPr="0098598E">
              <w:rPr>
                <w:sz w:val="28"/>
                <w:szCs w:val="28"/>
              </w:rPr>
              <w:t>з</w:t>
            </w:r>
            <w:r w:rsidRPr="0098598E">
              <w:rPr>
                <w:sz w:val="28"/>
                <w:szCs w:val="28"/>
              </w:rPr>
              <w:t>деления, круг задач, решаемых по</w:t>
            </w:r>
            <w:r w:rsidRPr="0098598E">
              <w:rPr>
                <w:sz w:val="28"/>
                <w:szCs w:val="28"/>
              </w:rPr>
              <w:t>д</w:t>
            </w:r>
            <w:r w:rsidRPr="0098598E">
              <w:rPr>
                <w:sz w:val="28"/>
                <w:szCs w:val="28"/>
              </w:rPr>
              <w:t xml:space="preserve">разделением, его взаимодействие с другими подразделениями. </w:t>
            </w:r>
          </w:p>
          <w:p w:rsidR="00D73A30" w:rsidRPr="0098598E" w:rsidRDefault="00D73A30" w:rsidP="0098598E">
            <w:pPr>
              <w:pStyle w:val="af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Техническая структура, подраздел</w:t>
            </w:r>
            <w:r w:rsidRPr="0098598E">
              <w:rPr>
                <w:sz w:val="28"/>
                <w:szCs w:val="28"/>
              </w:rPr>
              <w:t>е</w:t>
            </w:r>
            <w:r w:rsidRPr="0098598E">
              <w:rPr>
                <w:sz w:val="28"/>
                <w:szCs w:val="28"/>
              </w:rPr>
              <w:t>ния, их функциональные обязанн</w:t>
            </w:r>
            <w:r w:rsidRPr="0098598E">
              <w:rPr>
                <w:sz w:val="28"/>
                <w:szCs w:val="28"/>
              </w:rPr>
              <w:t>о</w:t>
            </w:r>
            <w:r w:rsidRPr="0098598E">
              <w:rPr>
                <w:sz w:val="28"/>
                <w:szCs w:val="28"/>
              </w:rPr>
              <w:t>сти, оснащение Характеристики п</w:t>
            </w:r>
            <w:r w:rsidRPr="0098598E">
              <w:rPr>
                <w:sz w:val="28"/>
                <w:szCs w:val="28"/>
              </w:rPr>
              <w:t>о</w:t>
            </w:r>
            <w:r w:rsidRPr="0098598E">
              <w:rPr>
                <w:sz w:val="28"/>
                <w:szCs w:val="28"/>
              </w:rPr>
              <w:t>верочных и ремонтных приспосо</w:t>
            </w:r>
            <w:r w:rsidRPr="0098598E">
              <w:rPr>
                <w:sz w:val="28"/>
                <w:szCs w:val="28"/>
              </w:rPr>
              <w:t>б</w:t>
            </w:r>
            <w:r w:rsidRPr="0098598E">
              <w:rPr>
                <w:sz w:val="28"/>
                <w:szCs w:val="28"/>
              </w:rPr>
              <w:t xml:space="preserve">лений, область применения. </w:t>
            </w:r>
          </w:p>
        </w:tc>
      </w:tr>
      <w:tr w:rsidR="00D73A30" w:rsidRPr="0098598E" w:rsidTr="0098598E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D73A30" w:rsidRPr="0098598E" w:rsidRDefault="00D73A30" w:rsidP="0098598E">
            <w:pPr>
              <w:numPr>
                <w:ilvl w:val="0"/>
                <w:numId w:val="25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FFFFFF"/>
            <w:vAlign w:val="center"/>
          </w:tcPr>
          <w:p w:rsidR="00D73A30" w:rsidRPr="0098598E" w:rsidRDefault="00D73A30" w:rsidP="0098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Изучение особенностей прои</w:t>
            </w:r>
            <w:r w:rsidRPr="0098598E">
              <w:rPr>
                <w:sz w:val="28"/>
                <w:szCs w:val="28"/>
              </w:rPr>
              <w:t>з</w:t>
            </w:r>
            <w:r w:rsidRPr="0098598E">
              <w:rPr>
                <w:sz w:val="28"/>
                <w:szCs w:val="28"/>
              </w:rPr>
              <w:t>во</w:t>
            </w:r>
            <w:r w:rsidRPr="0098598E">
              <w:rPr>
                <w:sz w:val="28"/>
                <w:szCs w:val="28"/>
              </w:rPr>
              <w:t>д</w:t>
            </w:r>
            <w:r w:rsidRPr="0098598E">
              <w:rPr>
                <w:sz w:val="28"/>
                <w:szCs w:val="28"/>
              </w:rPr>
              <w:t>ственного оборудования</w:t>
            </w:r>
          </w:p>
        </w:tc>
        <w:tc>
          <w:tcPr>
            <w:tcW w:w="4946" w:type="dxa"/>
            <w:vAlign w:val="center"/>
          </w:tcPr>
          <w:p w:rsidR="00D73A30" w:rsidRPr="0098598E" w:rsidRDefault="00D73A30" w:rsidP="0098598E">
            <w:pPr>
              <w:pStyle w:val="af"/>
              <w:tabs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Технологические характеристики установленного оборудования, из</w:t>
            </w:r>
            <w:r w:rsidRPr="0098598E">
              <w:rPr>
                <w:sz w:val="28"/>
                <w:szCs w:val="28"/>
              </w:rPr>
              <w:t>у</w:t>
            </w:r>
            <w:r w:rsidRPr="0098598E">
              <w:rPr>
                <w:sz w:val="28"/>
                <w:szCs w:val="28"/>
              </w:rPr>
              <w:t>чение процессов в них проходящих, особенности конструктивного и</w:t>
            </w:r>
            <w:r w:rsidRPr="0098598E">
              <w:rPr>
                <w:sz w:val="28"/>
                <w:szCs w:val="28"/>
              </w:rPr>
              <w:t>с</w:t>
            </w:r>
            <w:r w:rsidRPr="0098598E">
              <w:rPr>
                <w:sz w:val="28"/>
                <w:szCs w:val="28"/>
              </w:rPr>
              <w:t>полнения.</w:t>
            </w:r>
          </w:p>
        </w:tc>
      </w:tr>
      <w:tr w:rsidR="00D73A30" w:rsidRPr="0098598E" w:rsidTr="0098598E">
        <w:tc>
          <w:tcPr>
            <w:tcW w:w="0" w:type="auto"/>
            <w:shd w:val="clear" w:color="auto" w:fill="auto"/>
            <w:vAlign w:val="center"/>
          </w:tcPr>
          <w:p w:rsidR="00D73A30" w:rsidRPr="0098598E" w:rsidRDefault="00D73A30" w:rsidP="0098598E">
            <w:pPr>
              <w:numPr>
                <w:ilvl w:val="0"/>
                <w:numId w:val="25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FFFFFF"/>
            <w:vAlign w:val="center"/>
          </w:tcPr>
          <w:p w:rsidR="00D73A30" w:rsidRPr="0098598E" w:rsidRDefault="00D73A30" w:rsidP="0098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Изучение технологических п</w:t>
            </w:r>
            <w:r w:rsidRPr="0098598E">
              <w:rPr>
                <w:sz w:val="28"/>
                <w:szCs w:val="28"/>
              </w:rPr>
              <w:t>а</w:t>
            </w:r>
            <w:r w:rsidRPr="0098598E">
              <w:rPr>
                <w:sz w:val="28"/>
                <w:szCs w:val="28"/>
              </w:rPr>
              <w:lastRenderedPageBreak/>
              <w:t>раметров, подлежащих упра</w:t>
            </w:r>
            <w:r w:rsidRPr="0098598E">
              <w:rPr>
                <w:sz w:val="28"/>
                <w:szCs w:val="28"/>
              </w:rPr>
              <w:t>в</w:t>
            </w:r>
            <w:r w:rsidRPr="0098598E">
              <w:rPr>
                <w:sz w:val="28"/>
                <w:szCs w:val="28"/>
              </w:rPr>
              <w:t>лению</w:t>
            </w:r>
          </w:p>
        </w:tc>
        <w:tc>
          <w:tcPr>
            <w:tcW w:w="4946" w:type="dxa"/>
            <w:vAlign w:val="center"/>
          </w:tcPr>
          <w:p w:rsidR="00D73A30" w:rsidRPr="0098598E" w:rsidRDefault="00D73A30" w:rsidP="0098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lastRenderedPageBreak/>
              <w:t xml:space="preserve">Характеристики технологических </w:t>
            </w:r>
            <w:r w:rsidRPr="0098598E">
              <w:rPr>
                <w:sz w:val="28"/>
                <w:szCs w:val="28"/>
              </w:rPr>
              <w:lastRenderedPageBreak/>
              <w:t xml:space="preserve">процессов, разделение по типовым параметрам, </w:t>
            </w:r>
          </w:p>
        </w:tc>
      </w:tr>
      <w:tr w:rsidR="00D73A30" w:rsidRPr="0098598E" w:rsidTr="0098598E">
        <w:tc>
          <w:tcPr>
            <w:tcW w:w="0" w:type="auto"/>
            <w:shd w:val="clear" w:color="auto" w:fill="auto"/>
            <w:vAlign w:val="center"/>
          </w:tcPr>
          <w:p w:rsidR="00D73A30" w:rsidRPr="0098598E" w:rsidRDefault="00D73A30" w:rsidP="0098598E">
            <w:pPr>
              <w:numPr>
                <w:ilvl w:val="0"/>
                <w:numId w:val="25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FFFFFF"/>
            <w:vAlign w:val="center"/>
          </w:tcPr>
          <w:p w:rsidR="00D73A30" w:rsidRPr="0098598E" w:rsidRDefault="00D73A30" w:rsidP="0098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Систематизация собранного материала с анализом име</w:t>
            </w:r>
            <w:r w:rsidRPr="0098598E">
              <w:rPr>
                <w:sz w:val="28"/>
                <w:szCs w:val="28"/>
              </w:rPr>
              <w:t>ю</w:t>
            </w:r>
            <w:r w:rsidRPr="0098598E">
              <w:rPr>
                <w:sz w:val="28"/>
                <w:szCs w:val="28"/>
              </w:rPr>
              <w:t>щихся недостатков в компь</w:t>
            </w:r>
            <w:r w:rsidRPr="0098598E">
              <w:rPr>
                <w:sz w:val="28"/>
                <w:szCs w:val="28"/>
              </w:rPr>
              <w:t>ю</w:t>
            </w:r>
            <w:r w:rsidRPr="0098598E">
              <w:rPr>
                <w:sz w:val="28"/>
                <w:szCs w:val="28"/>
              </w:rPr>
              <w:t>терной обработке статистич</w:t>
            </w:r>
            <w:r w:rsidRPr="0098598E">
              <w:rPr>
                <w:sz w:val="28"/>
                <w:szCs w:val="28"/>
              </w:rPr>
              <w:t>е</w:t>
            </w:r>
            <w:r w:rsidRPr="0098598E">
              <w:rPr>
                <w:sz w:val="28"/>
                <w:szCs w:val="28"/>
              </w:rPr>
              <w:t>ских данных</w:t>
            </w:r>
          </w:p>
        </w:tc>
        <w:tc>
          <w:tcPr>
            <w:tcW w:w="4946" w:type="dxa"/>
            <w:vAlign w:val="center"/>
          </w:tcPr>
          <w:p w:rsidR="00D73A30" w:rsidRPr="0098598E" w:rsidRDefault="00D73A30" w:rsidP="0098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Оценка достаточности аппаратной архитектуры для решаемых задач. Оценка соотве</w:t>
            </w:r>
            <w:r w:rsidRPr="0098598E">
              <w:rPr>
                <w:sz w:val="28"/>
                <w:szCs w:val="28"/>
              </w:rPr>
              <w:t>т</w:t>
            </w:r>
            <w:r w:rsidRPr="0098598E">
              <w:rPr>
                <w:sz w:val="28"/>
                <w:szCs w:val="28"/>
              </w:rPr>
              <w:t>ствия программного обеспечения аппаратным платфо</w:t>
            </w:r>
            <w:r w:rsidRPr="0098598E">
              <w:rPr>
                <w:sz w:val="28"/>
                <w:szCs w:val="28"/>
              </w:rPr>
              <w:t>р</w:t>
            </w:r>
            <w:r w:rsidRPr="0098598E">
              <w:rPr>
                <w:sz w:val="28"/>
                <w:szCs w:val="28"/>
              </w:rPr>
              <w:t>мам. Определение степени соотве</w:t>
            </w:r>
            <w:r w:rsidRPr="0098598E">
              <w:rPr>
                <w:sz w:val="28"/>
                <w:szCs w:val="28"/>
              </w:rPr>
              <w:t>т</w:t>
            </w:r>
            <w:r w:rsidRPr="0098598E">
              <w:rPr>
                <w:sz w:val="28"/>
                <w:szCs w:val="28"/>
              </w:rPr>
              <w:t>ствия информационных потоков предприятия структуре информац</w:t>
            </w:r>
            <w:r w:rsidRPr="0098598E">
              <w:rPr>
                <w:sz w:val="28"/>
                <w:szCs w:val="28"/>
              </w:rPr>
              <w:t>и</w:t>
            </w:r>
            <w:r w:rsidRPr="0098598E">
              <w:rPr>
                <w:sz w:val="28"/>
                <w:szCs w:val="28"/>
              </w:rPr>
              <w:t>онной системы.</w:t>
            </w:r>
          </w:p>
        </w:tc>
      </w:tr>
      <w:tr w:rsidR="00D73A30" w:rsidRPr="0098598E" w:rsidTr="0098598E">
        <w:tc>
          <w:tcPr>
            <w:tcW w:w="0" w:type="auto"/>
            <w:shd w:val="clear" w:color="auto" w:fill="auto"/>
            <w:vAlign w:val="center"/>
          </w:tcPr>
          <w:p w:rsidR="00D73A30" w:rsidRPr="0098598E" w:rsidRDefault="00D73A30" w:rsidP="0098598E">
            <w:pPr>
              <w:numPr>
                <w:ilvl w:val="0"/>
                <w:numId w:val="25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FFFFFF"/>
            <w:vAlign w:val="center"/>
          </w:tcPr>
          <w:p w:rsidR="00D73A30" w:rsidRPr="0098598E" w:rsidRDefault="00D73A30" w:rsidP="0098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Ознакомление с новейшими достиж</w:t>
            </w:r>
            <w:r w:rsidRPr="0098598E">
              <w:rPr>
                <w:sz w:val="28"/>
                <w:szCs w:val="28"/>
              </w:rPr>
              <w:t>е</w:t>
            </w:r>
            <w:r w:rsidRPr="0098598E">
              <w:rPr>
                <w:sz w:val="28"/>
                <w:szCs w:val="28"/>
              </w:rPr>
              <w:t>ниями в области САР и изучение возможностей и пе</w:t>
            </w:r>
            <w:r w:rsidRPr="0098598E">
              <w:rPr>
                <w:sz w:val="28"/>
                <w:szCs w:val="28"/>
              </w:rPr>
              <w:t>р</w:t>
            </w:r>
            <w:r w:rsidRPr="0098598E">
              <w:rPr>
                <w:sz w:val="28"/>
                <w:szCs w:val="28"/>
              </w:rPr>
              <w:t>спектив их применения на да</w:t>
            </w:r>
            <w:r w:rsidRPr="0098598E">
              <w:rPr>
                <w:sz w:val="28"/>
                <w:szCs w:val="28"/>
              </w:rPr>
              <w:t>н</w:t>
            </w:r>
            <w:r w:rsidRPr="0098598E">
              <w:rPr>
                <w:sz w:val="28"/>
                <w:szCs w:val="28"/>
              </w:rPr>
              <w:t>ном производстве</w:t>
            </w:r>
          </w:p>
        </w:tc>
        <w:tc>
          <w:tcPr>
            <w:tcW w:w="4946" w:type="dxa"/>
            <w:vAlign w:val="center"/>
          </w:tcPr>
          <w:p w:rsidR="00D73A30" w:rsidRPr="0098598E" w:rsidRDefault="00D73A30" w:rsidP="0098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Проработка наиболее важных пар</w:t>
            </w:r>
            <w:r w:rsidRPr="0098598E">
              <w:rPr>
                <w:sz w:val="28"/>
                <w:szCs w:val="28"/>
              </w:rPr>
              <w:t>а</w:t>
            </w:r>
            <w:r w:rsidRPr="0098598E">
              <w:rPr>
                <w:sz w:val="28"/>
                <w:szCs w:val="28"/>
              </w:rPr>
              <w:t>метров, определение степени их вл</w:t>
            </w:r>
            <w:r w:rsidRPr="0098598E">
              <w:rPr>
                <w:sz w:val="28"/>
                <w:szCs w:val="28"/>
              </w:rPr>
              <w:t>и</w:t>
            </w:r>
            <w:r w:rsidRPr="0098598E">
              <w:rPr>
                <w:sz w:val="28"/>
                <w:szCs w:val="28"/>
              </w:rPr>
              <w:t>яния на качество технологического процесса, ознакомление с совреме</w:t>
            </w:r>
            <w:r w:rsidRPr="0098598E">
              <w:rPr>
                <w:sz w:val="28"/>
                <w:szCs w:val="28"/>
              </w:rPr>
              <w:t>н</w:t>
            </w:r>
            <w:r w:rsidRPr="0098598E">
              <w:rPr>
                <w:sz w:val="28"/>
                <w:szCs w:val="28"/>
              </w:rPr>
              <w:t>ными средствами автоматизации, предложения по их внедрению</w:t>
            </w:r>
          </w:p>
        </w:tc>
      </w:tr>
      <w:tr w:rsidR="00D73A30" w:rsidRPr="0098598E" w:rsidTr="0098598E">
        <w:trPr>
          <w:trHeight w:val="56"/>
        </w:trPr>
        <w:tc>
          <w:tcPr>
            <w:tcW w:w="0" w:type="auto"/>
            <w:shd w:val="clear" w:color="auto" w:fill="auto"/>
            <w:vAlign w:val="center"/>
          </w:tcPr>
          <w:p w:rsidR="00D73A30" w:rsidRPr="0098598E" w:rsidRDefault="00D73A30" w:rsidP="0098598E">
            <w:pPr>
              <w:numPr>
                <w:ilvl w:val="0"/>
                <w:numId w:val="25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FFFFFF"/>
            <w:vAlign w:val="center"/>
          </w:tcPr>
          <w:p w:rsidR="00D73A30" w:rsidRPr="0098598E" w:rsidRDefault="00D73A30" w:rsidP="0098598E">
            <w:pPr>
              <w:tabs>
                <w:tab w:val="left" w:pos="1260"/>
                <w:tab w:val="left" w:pos="3440"/>
              </w:tabs>
              <w:rPr>
                <w:iCs/>
                <w:sz w:val="28"/>
                <w:szCs w:val="28"/>
              </w:rPr>
            </w:pPr>
            <w:r w:rsidRPr="0098598E">
              <w:rPr>
                <w:iCs/>
                <w:sz w:val="28"/>
                <w:szCs w:val="28"/>
              </w:rPr>
              <w:t>Оформление отчета по практ</w:t>
            </w:r>
            <w:r w:rsidRPr="0098598E">
              <w:rPr>
                <w:iCs/>
                <w:sz w:val="28"/>
                <w:szCs w:val="28"/>
              </w:rPr>
              <w:t>и</w:t>
            </w:r>
            <w:r w:rsidRPr="0098598E">
              <w:rPr>
                <w:iCs/>
                <w:sz w:val="28"/>
                <w:szCs w:val="28"/>
              </w:rPr>
              <w:t>ке</w:t>
            </w:r>
          </w:p>
        </w:tc>
        <w:tc>
          <w:tcPr>
            <w:tcW w:w="4946" w:type="dxa"/>
            <w:vAlign w:val="center"/>
          </w:tcPr>
          <w:p w:rsidR="00D73A30" w:rsidRPr="0098598E" w:rsidRDefault="00D73A30" w:rsidP="0098598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598E">
              <w:rPr>
                <w:sz w:val="28"/>
                <w:szCs w:val="28"/>
              </w:rPr>
              <w:t>Обобщение полученных сведений. Получение отзыва руководителя практики от организации. Предва</w:t>
            </w:r>
            <w:r w:rsidRPr="0098598E">
              <w:rPr>
                <w:iCs/>
                <w:sz w:val="28"/>
                <w:szCs w:val="28"/>
              </w:rPr>
              <w:t>р</w:t>
            </w:r>
            <w:r w:rsidRPr="0098598E">
              <w:rPr>
                <w:iCs/>
                <w:sz w:val="28"/>
                <w:szCs w:val="28"/>
              </w:rPr>
              <w:t>и</w:t>
            </w:r>
            <w:r w:rsidRPr="0098598E">
              <w:rPr>
                <w:iCs/>
                <w:sz w:val="28"/>
                <w:szCs w:val="28"/>
              </w:rPr>
              <w:t>тельная о</w:t>
            </w:r>
            <w:r w:rsidRPr="0098598E">
              <w:rPr>
                <w:sz w:val="28"/>
                <w:szCs w:val="28"/>
              </w:rPr>
              <w:t>ценка итогов практики.</w:t>
            </w:r>
          </w:p>
        </w:tc>
      </w:tr>
    </w:tbl>
    <w:p w:rsidR="00116883" w:rsidRPr="0098598E" w:rsidRDefault="00116883" w:rsidP="0098598E">
      <w:pPr>
        <w:rPr>
          <w:sz w:val="28"/>
          <w:szCs w:val="28"/>
        </w:rPr>
      </w:pPr>
    </w:p>
    <w:p w:rsidR="00116883" w:rsidRDefault="00832C74" w:rsidP="0098598E">
      <w:pPr>
        <w:rPr>
          <w:sz w:val="28"/>
          <w:szCs w:val="28"/>
        </w:rPr>
      </w:pPr>
      <w:r w:rsidRPr="0098598E">
        <w:rPr>
          <w:sz w:val="28"/>
          <w:szCs w:val="28"/>
        </w:rPr>
        <w:tab/>
        <w:t>Студенты заочной формы обучения проходят производственную практ</w:t>
      </w:r>
      <w:r w:rsidRPr="0098598E">
        <w:rPr>
          <w:sz w:val="28"/>
          <w:szCs w:val="28"/>
        </w:rPr>
        <w:t>и</w:t>
      </w:r>
      <w:r>
        <w:rPr>
          <w:sz w:val="28"/>
          <w:szCs w:val="28"/>
        </w:rPr>
        <w:t>ку по месту работы по форме производственной практики Часть 2.</w:t>
      </w:r>
    </w:p>
    <w:p w:rsidR="00832C74" w:rsidRPr="00832C74" w:rsidRDefault="00832C74" w:rsidP="00116883">
      <w:pPr>
        <w:rPr>
          <w:sz w:val="28"/>
          <w:szCs w:val="28"/>
        </w:rPr>
      </w:pPr>
    </w:p>
    <w:p w:rsidR="00826F9F" w:rsidRPr="00222000" w:rsidRDefault="00D73A30" w:rsidP="0098598E">
      <w:pPr>
        <w:pStyle w:val="1"/>
        <w:jc w:val="both"/>
        <w:rPr>
          <w:szCs w:val="28"/>
        </w:rPr>
      </w:pPr>
      <w:bookmarkStart w:id="16" w:name="_Toc125349698"/>
      <w:bookmarkStart w:id="17" w:name="_Toc1073227"/>
      <w:r>
        <w:rPr>
          <w:szCs w:val="28"/>
        </w:rPr>
        <w:t>6</w:t>
      </w:r>
      <w:r w:rsidR="003D0C3A" w:rsidRPr="00222000">
        <w:rPr>
          <w:szCs w:val="28"/>
        </w:rPr>
        <w:t>. </w:t>
      </w:r>
      <w:r w:rsidR="00826F9F" w:rsidRPr="00222000">
        <w:rPr>
          <w:szCs w:val="28"/>
        </w:rPr>
        <w:t>Общие требования к составлению отче</w:t>
      </w:r>
      <w:r w:rsidR="00524745" w:rsidRPr="00222000">
        <w:rPr>
          <w:szCs w:val="28"/>
        </w:rPr>
        <w:t>та по производственной практике</w:t>
      </w:r>
      <w:bookmarkEnd w:id="16"/>
      <w:bookmarkEnd w:id="17"/>
    </w:p>
    <w:p w:rsidR="00524745" w:rsidRPr="00222000" w:rsidRDefault="00524745" w:rsidP="00222000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826F9F" w:rsidRPr="00222000" w:rsidRDefault="00826F9F" w:rsidP="002220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Отчет должен отвечать программе практики и составляется каждым ст</w:t>
      </w:r>
      <w:r w:rsidRPr="00222000">
        <w:rPr>
          <w:sz w:val="28"/>
          <w:szCs w:val="28"/>
        </w:rPr>
        <w:t>у</w:t>
      </w:r>
      <w:r w:rsidRPr="00222000">
        <w:rPr>
          <w:sz w:val="28"/>
          <w:szCs w:val="28"/>
        </w:rPr>
        <w:t>дентом самостоятельно. В него заносятся результаты его личных работ и наблюдений на предприяти</w:t>
      </w:r>
      <w:r w:rsidR="00272DD8" w:rsidRPr="00222000">
        <w:rPr>
          <w:sz w:val="28"/>
          <w:szCs w:val="28"/>
        </w:rPr>
        <w:t>и</w:t>
      </w:r>
      <w:r w:rsidRPr="00222000">
        <w:rPr>
          <w:sz w:val="28"/>
          <w:szCs w:val="28"/>
        </w:rPr>
        <w:t xml:space="preserve"> и результаты изучения специальной технической литературы. </w:t>
      </w:r>
    </w:p>
    <w:p w:rsidR="00826F9F" w:rsidRPr="00222000" w:rsidRDefault="00826F9F" w:rsidP="002220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16883">
        <w:rPr>
          <w:sz w:val="28"/>
          <w:szCs w:val="28"/>
        </w:rPr>
        <w:t xml:space="preserve">Отчет должен содержать титульный лист (см. Приложение </w:t>
      </w:r>
      <w:r w:rsidR="00116883" w:rsidRPr="00116883">
        <w:rPr>
          <w:sz w:val="28"/>
          <w:szCs w:val="28"/>
        </w:rPr>
        <w:t>А</w:t>
      </w:r>
      <w:r w:rsidRPr="00116883">
        <w:rPr>
          <w:sz w:val="28"/>
          <w:szCs w:val="28"/>
        </w:rPr>
        <w:t>), содержание,</w:t>
      </w:r>
      <w:r w:rsidRPr="00222000">
        <w:rPr>
          <w:sz w:val="28"/>
          <w:szCs w:val="28"/>
        </w:rPr>
        <w:t xml:space="preserve"> введение, основную часть, заключение и список используемой литературы.</w:t>
      </w:r>
    </w:p>
    <w:p w:rsidR="00826F9F" w:rsidRPr="00222000" w:rsidRDefault="00826F9F" w:rsidP="002220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Помимо описательной части, отчет должен содержать графический мат</w:t>
      </w:r>
      <w:r w:rsidRPr="00222000">
        <w:rPr>
          <w:sz w:val="28"/>
          <w:szCs w:val="28"/>
        </w:rPr>
        <w:t>е</w:t>
      </w:r>
      <w:r w:rsidRPr="00222000">
        <w:rPr>
          <w:sz w:val="28"/>
          <w:szCs w:val="28"/>
        </w:rPr>
        <w:t>риал, например: эскизы, схемы. Отчет должен быть составлен технически гр</w:t>
      </w:r>
      <w:r w:rsidRPr="00222000">
        <w:rPr>
          <w:sz w:val="28"/>
          <w:szCs w:val="28"/>
        </w:rPr>
        <w:t>а</w:t>
      </w:r>
      <w:r w:rsidRPr="00222000">
        <w:rPr>
          <w:sz w:val="28"/>
          <w:szCs w:val="28"/>
        </w:rPr>
        <w:t xml:space="preserve">мотно, материал должен излагаться конкретно и сжато. Приводимые в отчете эскизы должны быть сделаны с соблюдением масштаба, с указанием наиболее характерных размеров. </w:t>
      </w:r>
      <w:r w:rsidR="00272DD8" w:rsidRPr="00222000">
        <w:rPr>
          <w:sz w:val="28"/>
          <w:szCs w:val="28"/>
        </w:rPr>
        <w:t>Ка</w:t>
      </w:r>
      <w:r w:rsidRPr="00222000">
        <w:rPr>
          <w:sz w:val="28"/>
          <w:szCs w:val="28"/>
        </w:rPr>
        <w:t>ждый эскиз или схема снабжаются номером и дол</w:t>
      </w:r>
      <w:r w:rsidRPr="00222000">
        <w:rPr>
          <w:sz w:val="28"/>
          <w:szCs w:val="28"/>
        </w:rPr>
        <w:t>ж</w:t>
      </w:r>
      <w:r w:rsidRPr="00222000">
        <w:rPr>
          <w:sz w:val="28"/>
          <w:szCs w:val="28"/>
        </w:rPr>
        <w:t xml:space="preserve">ны иметь точное и полное название изображаемых предметов. </w:t>
      </w:r>
    </w:p>
    <w:p w:rsidR="00826F9F" w:rsidRPr="00222000" w:rsidRDefault="00826F9F" w:rsidP="002220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Отчет оформляется с одной стороны стандартных листов белой бумаги формата А4 (2</w:t>
      </w:r>
      <w:r w:rsidR="0033382A" w:rsidRPr="00222000">
        <w:rPr>
          <w:sz w:val="28"/>
          <w:szCs w:val="28"/>
        </w:rPr>
        <w:t>10</w:t>
      </w:r>
      <w:r w:rsidRPr="00222000">
        <w:rPr>
          <w:sz w:val="28"/>
          <w:szCs w:val="28"/>
        </w:rPr>
        <w:t>х2</w:t>
      </w:r>
      <w:r w:rsidR="0033382A" w:rsidRPr="00222000">
        <w:rPr>
          <w:sz w:val="28"/>
          <w:szCs w:val="28"/>
        </w:rPr>
        <w:t>97</w:t>
      </w:r>
      <w:r w:rsidRPr="00222000">
        <w:rPr>
          <w:sz w:val="28"/>
          <w:szCs w:val="28"/>
        </w:rPr>
        <w:t xml:space="preserve">мм) по </w:t>
      </w:r>
      <w:r w:rsidR="003C465F" w:rsidRPr="00222000">
        <w:rPr>
          <w:sz w:val="28"/>
          <w:szCs w:val="28"/>
        </w:rPr>
        <w:t>СТП Н</w:t>
      </w:r>
      <w:proofErr w:type="gramStart"/>
      <w:r w:rsidR="003C465F" w:rsidRPr="00222000">
        <w:rPr>
          <w:sz w:val="28"/>
          <w:szCs w:val="28"/>
        </w:rPr>
        <w:t>И(</w:t>
      </w:r>
      <w:proofErr w:type="gramEnd"/>
      <w:r w:rsidR="003C465F" w:rsidRPr="00222000">
        <w:rPr>
          <w:sz w:val="28"/>
          <w:szCs w:val="28"/>
        </w:rPr>
        <w:t>ф) РХТУ 201.01-2012</w:t>
      </w:r>
      <w:r w:rsidRPr="00222000">
        <w:rPr>
          <w:sz w:val="28"/>
          <w:szCs w:val="28"/>
        </w:rPr>
        <w:t>. Применение кра</w:t>
      </w:r>
      <w:r w:rsidRPr="00222000">
        <w:rPr>
          <w:sz w:val="28"/>
          <w:szCs w:val="28"/>
        </w:rPr>
        <w:t>с</w:t>
      </w:r>
      <w:r w:rsidRPr="00222000">
        <w:rPr>
          <w:sz w:val="28"/>
          <w:szCs w:val="28"/>
        </w:rPr>
        <w:t>ных и</w:t>
      </w:r>
      <w:r w:rsidR="0033382A" w:rsidRPr="00222000">
        <w:rPr>
          <w:sz w:val="28"/>
          <w:szCs w:val="28"/>
        </w:rPr>
        <w:t xml:space="preserve"> зеленых чернил не допускается.</w:t>
      </w:r>
    </w:p>
    <w:p w:rsidR="0033382A" w:rsidRPr="00222000" w:rsidRDefault="0033382A" w:rsidP="002220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222000">
        <w:rPr>
          <w:sz w:val="28"/>
          <w:szCs w:val="28"/>
        </w:rPr>
        <w:t xml:space="preserve">Текст </w:t>
      </w:r>
      <w:r w:rsidR="00BC2438" w:rsidRPr="00222000">
        <w:rPr>
          <w:sz w:val="28"/>
          <w:szCs w:val="28"/>
        </w:rPr>
        <w:t>отчета</w:t>
      </w:r>
      <w:r w:rsidRPr="00222000">
        <w:rPr>
          <w:sz w:val="28"/>
          <w:szCs w:val="28"/>
        </w:rPr>
        <w:t xml:space="preserve"> следует располагать, соблюдая следующие размеры полей: левое – </w:t>
      </w:r>
      <w:smartTag w:uri="urn:schemas-microsoft-com:office:smarttags" w:element="metricconverter">
        <w:smartTagPr>
          <w:attr w:name="ProductID" w:val="20 мм"/>
        </w:smartTagPr>
        <w:r w:rsidRPr="00222000">
          <w:rPr>
            <w:sz w:val="28"/>
            <w:szCs w:val="28"/>
          </w:rPr>
          <w:t>20 мм</w:t>
        </w:r>
      </w:smartTag>
      <w:r w:rsidRPr="00222000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222000">
          <w:rPr>
            <w:sz w:val="28"/>
            <w:szCs w:val="28"/>
          </w:rPr>
          <w:t>10 мм</w:t>
        </w:r>
      </w:smartTag>
      <w:r w:rsidRPr="00222000">
        <w:rPr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222000">
          <w:rPr>
            <w:sz w:val="28"/>
            <w:szCs w:val="28"/>
          </w:rPr>
          <w:t>20 мм</w:t>
        </w:r>
      </w:smartTag>
      <w:r w:rsidRPr="00222000"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222000">
          <w:rPr>
            <w:sz w:val="28"/>
            <w:szCs w:val="28"/>
          </w:rPr>
          <w:t>20 мм</w:t>
        </w:r>
      </w:smartTag>
      <w:r w:rsidRPr="00222000">
        <w:rPr>
          <w:sz w:val="28"/>
          <w:szCs w:val="28"/>
        </w:rPr>
        <w:t>.</w:t>
      </w:r>
      <w:proofErr w:type="gramEnd"/>
      <w:r w:rsidR="00BC2438" w:rsidRPr="00222000">
        <w:rPr>
          <w:sz w:val="28"/>
          <w:szCs w:val="28"/>
        </w:rPr>
        <w:t xml:space="preserve"> При выполн</w:t>
      </w:r>
      <w:r w:rsidR="00BC2438" w:rsidRPr="00222000">
        <w:rPr>
          <w:sz w:val="28"/>
          <w:szCs w:val="28"/>
        </w:rPr>
        <w:t>е</w:t>
      </w:r>
      <w:r w:rsidR="00BC2438" w:rsidRPr="00222000">
        <w:rPr>
          <w:sz w:val="28"/>
          <w:szCs w:val="28"/>
        </w:rPr>
        <w:t xml:space="preserve">нии пояснительной записки на компьютере рекомендуется набивать текст через полтора интервала на одной стороне листа, применяя шрифт 12 или 14 размера </w:t>
      </w:r>
      <w:proofErr w:type="spellStart"/>
      <w:r w:rsidR="00BC2438" w:rsidRPr="00222000">
        <w:rPr>
          <w:sz w:val="28"/>
          <w:szCs w:val="28"/>
        </w:rPr>
        <w:lastRenderedPageBreak/>
        <w:t>Times</w:t>
      </w:r>
      <w:proofErr w:type="spellEnd"/>
      <w:r w:rsidR="00BC2438" w:rsidRPr="00222000">
        <w:rPr>
          <w:sz w:val="28"/>
          <w:szCs w:val="28"/>
        </w:rPr>
        <w:t xml:space="preserve"> </w:t>
      </w:r>
      <w:proofErr w:type="spellStart"/>
      <w:r w:rsidR="00BC2438" w:rsidRPr="00222000">
        <w:rPr>
          <w:sz w:val="28"/>
          <w:szCs w:val="28"/>
        </w:rPr>
        <w:t>New</w:t>
      </w:r>
      <w:proofErr w:type="spellEnd"/>
      <w:r w:rsidR="00BC2438" w:rsidRPr="00222000">
        <w:rPr>
          <w:sz w:val="28"/>
          <w:szCs w:val="28"/>
        </w:rPr>
        <w:t xml:space="preserve"> </w:t>
      </w:r>
      <w:proofErr w:type="spellStart"/>
      <w:r w:rsidR="00BC2438" w:rsidRPr="00222000">
        <w:rPr>
          <w:sz w:val="28"/>
          <w:szCs w:val="28"/>
        </w:rPr>
        <w:t>Roman</w:t>
      </w:r>
      <w:proofErr w:type="spellEnd"/>
      <w:r w:rsidR="00BC2438" w:rsidRPr="00222000">
        <w:rPr>
          <w:sz w:val="28"/>
          <w:szCs w:val="28"/>
        </w:rPr>
        <w:t xml:space="preserve"> или </w:t>
      </w:r>
      <w:proofErr w:type="spellStart"/>
      <w:r w:rsidR="00BC2438" w:rsidRPr="00222000">
        <w:rPr>
          <w:rFonts w:ascii="Arial" w:hAnsi="Arial" w:cs="Arial"/>
          <w:sz w:val="28"/>
          <w:szCs w:val="28"/>
        </w:rPr>
        <w:t>Arial</w:t>
      </w:r>
      <w:proofErr w:type="spellEnd"/>
      <w:r w:rsidR="00BC2438" w:rsidRPr="00222000">
        <w:rPr>
          <w:sz w:val="28"/>
          <w:szCs w:val="28"/>
        </w:rPr>
        <w:t xml:space="preserve">. Абзацный отступ должен быть одинаковым по всему тексту стандарта и равен </w:t>
      </w:r>
      <w:smartTag w:uri="urn:schemas-microsoft-com:office:smarttags" w:element="metricconverter">
        <w:smartTagPr>
          <w:attr w:name="ProductID" w:val="10 мм"/>
        </w:smartTagPr>
        <w:r w:rsidR="00BC2438" w:rsidRPr="00222000">
          <w:rPr>
            <w:sz w:val="28"/>
            <w:szCs w:val="28"/>
          </w:rPr>
          <w:t>10 мм</w:t>
        </w:r>
      </w:smartTag>
      <w:r w:rsidR="00BC2438" w:rsidRPr="00222000">
        <w:rPr>
          <w:sz w:val="28"/>
          <w:szCs w:val="28"/>
        </w:rPr>
        <w:t>.</w:t>
      </w:r>
    </w:p>
    <w:p w:rsidR="00826F9F" w:rsidRPr="00222000" w:rsidRDefault="00826F9F" w:rsidP="002220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Произвольное сокращение слов в тексте и подписях к иллюстрациям, а также не</w:t>
      </w:r>
      <w:r w:rsidR="00272DD8" w:rsidRPr="00222000">
        <w:rPr>
          <w:sz w:val="28"/>
          <w:szCs w:val="28"/>
        </w:rPr>
        <w:t xml:space="preserve"> </w:t>
      </w:r>
      <w:r w:rsidRPr="00222000">
        <w:rPr>
          <w:sz w:val="28"/>
          <w:szCs w:val="28"/>
        </w:rPr>
        <w:t>общеп</w:t>
      </w:r>
      <w:r w:rsidR="00CA3E15" w:rsidRPr="00222000">
        <w:rPr>
          <w:sz w:val="28"/>
          <w:szCs w:val="28"/>
        </w:rPr>
        <w:t>ринятые термины не допускаются.</w:t>
      </w:r>
    </w:p>
    <w:p w:rsidR="0033382A" w:rsidRPr="00222000" w:rsidRDefault="0033382A" w:rsidP="002220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Заголовки разделов, подразделов, пунктов и подпунктов следует писать с абзацного отступа с прописной буквы без точки в конце, не подчеркивая. Если заголовок состоит из двух предложений, их разделяют точкой. Расстояние ме</w:t>
      </w:r>
      <w:r w:rsidRPr="00222000">
        <w:rPr>
          <w:sz w:val="28"/>
          <w:szCs w:val="28"/>
        </w:rPr>
        <w:t>ж</w:t>
      </w:r>
      <w:r w:rsidRPr="00222000">
        <w:rPr>
          <w:sz w:val="28"/>
          <w:szCs w:val="28"/>
        </w:rPr>
        <w:t>ду заголовками раздела, подраздела, предыдущим и последующим текстом, а также между заголовками раздела и подраздела должно быть равно трем инте</w:t>
      </w:r>
      <w:r w:rsidRPr="00222000">
        <w:rPr>
          <w:sz w:val="28"/>
          <w:szCs w:val="28"/>
        </w:rPr>
        <w:t>р</w:t>
      </w:r>
      <w:r w:rsidRPr="00222000">
        <w:rPr>
          <w:sz w:val="28"/>
          <w:szCs w:val="28"/>
        </w:rPr>
        <w:t>валам. Переносы слов в заголовках не допускаются.</w:t>
      </w:r>
    </w:p>
    <w:p w:rsidR="00CA3E15" w:rsidRPr="00222000" w:rsidRDefault="00CA3E15" w:rsidP="0022200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Страницы отчета следует нумеровать арабскими цифрами, соблюдая сквозную нумерацию по всему ее тексту. Номер страницы проставляют в це</w:t>
      </w:r>
      <w:r w:rsidRPr="00222000">
        <w:rPr>
          <w:sz w:val="28"/>
          <w:szCs w:val="28"/>
        </w:rPr>
        <w:t>н</w:t>
      </w:r>
      <w:r w:rsidRPr="00222000">
        <w:rPr>
          <w:sz w:val="28"/>
          <w:szCs w:val="28"/>
        </w:rPr>
        <w:t>тре нижней части листа без точки. Иллюстрации и таблицы, расположенные на отдельных листах, включают в общую нумерацию страниц отчета. Титульный ли</w:t>
      </w:r>
      <w:proofErr w:type="gramStart"/>
      <w:r w:rsidRPr="00222000">
        <w:rPr>
          <w:sz w:val="28"/>
          <w:szCs w:val="28"/>
        </w:rPr>
        <w:t>ст вкл</w:t>
      </w:r>
      <w:proofErr w:type="gramEnd"/>
      <w:r w:rsidRPr="00222000">
        <w:rPr>
          <w:sz w:val="28"/>
          <w:szCs w:val="28"/>
        </w:rPr>
        <w:t>ючают в общую нумерацию страниц. Номер страницы на титульном листе не проставляют.</w:t>
      </w:r>
    </w:p>
    <w:p w:rsidR="00CA3E15" w:rsidRPr="00222000" w:rsidRDefault="00CA3E15" w:rsidP="00222000">
      <w:pPr>
        <w:pStyle w:val="12"/>
        <w:spacing w:line="240" w:lineRule="auto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Разделы пояснительной записки должны иметь порядковые номера в пр</w:t>
      </w:r>
      <w:r w:rsidRPr="00222000">
        <w:rPr>
          <w:sz w:val="28"/>
          <w:szCs w:val="28"/>
        </w:rPr>
        <w:t>е</w:t>
      </w:r>
      <w:r w:rsidRPr="00222000">
        <w:rPr>
          <w:sz w:val="28"/>
          <w:szCs w:val="28"/>
        </w:rPr>
        <w:t>делах всего документа, обозначенные арабскими цифрами без точки и записа</w:t>
      </w:r>
      <w:r w:rsidRPr="00222000">
        <w:rPr>
          <w:sz w:val="28"/>
          <w:szCs w:val="28"/>
        </w:rPr>
        <w:t>н</w:t>
      </w:r>
      <w:r w:rsidRPr="00222000">
        <w:rPr>
          <w:sz w:val="28"/>
          <w:szCs w:val="28"/>
        </w:rPr>
        <w:t>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 Разделы, как и подразделы, могут состоять из одного или нескольких пунктов.</w:t>
      </w:r>
    </w:p>
    <w:p w:rsidR="00CA3E15" w:rsidRPr="00222000" w:rsidRDefault="00CA3E15" w:rsidP="00222000">
      <w:pPr>
        <w:pStyle w:val="12"/>
        <w:spacing w:line="240" w:lineRule="auto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 xml:space="preserve">Если </w:t>
      </w:r>
      <w:r w:rsidR="001C0664" w:rsidRPr="00222000">
        <w:rPr>
          <w:sz w:val="28"/>
          <w:szCs w:val="28"/>
        </w:rPr>
        <w:t>отчет</w:t>
      </w:r>
      <w:r w:rsidRPr="00222000">
        <w:rPr>
          <w:sz w:val="28"/>
          <w:szCs w:val="28"/>
        </w:rPr>
        <w:t xml:space="preserve"> не имеет подразделов, то нумерация пунктов в нем должна быть в пределах каждого раздела, и номер пункта должен состоять из номеров раздела и пункта, разделенных точкой. В конце номера пункта точка не стави</w:t>
      </w:r>
      <w:r w:rsidRPr="00222000">
        <w:rPr>
          <w:sz w:val="28"/>
          <w:szCs w:val="28"/>
        </w:rPr>
        <w:t>т</w:t>
      </w:r>
      <w:r w:rsidRPr="00222000">
        <w:rPr>
          <w:sz w:val="28"/>
          <w:szCs w:val="28"/>
        </w:rPr>
        <w:t>ся.</w:t>
      </w:r>
    </w:p>
    <w:p w:rsidR="00CA3E15" w:rsidRPr="00222000" w:rsidRDefault="00CA3E15" w:rsidP="00222000">
      <w:pPr>
        <w:pStyle w:val="FR2"/>
        <w:ind w:left="0" w:firstLine="540"/>
        <w:rPr>
          <w:rFonts w:ascii="Times New Roman" w:hAnsi="Times New Roman"/>
          <w:i/>
          <w:sz w:val="28"/>
          <w:szCs w:val="28"/>
        </w:rPr>
      </w:pPr>
      <w:r w:rsidRPr="00222000">
        <w:rPr>
          <w:rFonts w:ascii="Times New Roman" w:hAnsi="Times New Roman"/>
          <w:i/>
          <w:sz w:val="28"/>
          <w:szCs w:val="28"/>
        </w:rPr>
        <w:t>Пример</w:t>
      </w:r>
    </w:p>
    <w:p w:rsidR="00CA3E15" w:rsidRPr="00222000" w:rsidRDefault="00CA3E15" w:rsidP="00222000">
      <w:pPr>
        <w:pStyle w:val="FR2"/>
        <w:ind w:left="0" w:firstLine="540"/>
        <w:rPr>
          <w:rFonts w:ascii="Times New Roman" w:hAnsi="Times New Roman"/>
          <w:i/>
          <w:sz w:val="28"/>
          <w:szCs w:val="28"/>
        </w:rPr>
      </w:pPr>
      <w:r w:rsidRPr="00222000">
        <w:rPr>
          <w:rFonts w:ascii="Times New Roman" w:hAnsi="Times New Roman"/>
          <w:i/>
          <w:sz w:val="28"/>
          <w:szCs w:val="28"/>
        </w:rPr>
        <w:t>1 Типы и основные размеры</w:t>
      </w:r>
    </w:p>
    <w:p w:rsidR="00CA3E15" w:rsidRPr="00222000" w:rsidRDefault="005F1949" w:rsidP="00222000">
      <w:pPr>
        <w:pStyle w:val="12"/>
        <w:spacing w:line="240" w:lineRule="auto"/>
        <w:ind w:firstLine="540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56.15pt;margin-top:6.8pt;width:6pt;height:36pt;z-index:251657216" o:allowincell="f"/>
        </w:pict>
      </w:r>
      <w:r w:rsidR="00CA3E15" w:rsidRPr="00222000">
        <w:rPr>
          <w:b/>
          <w:i/>
          <w:sz w:val="28"/>
          <w:szCs w:val="28"/>
        </w:rPr>
        <w:t>1.1</w:t>
      </w:r>
    </w:p>
    <w:p w:rsidR="00CA3E15" w:rsidRPr="00222000" w:rsidRDefault="00CA3E15" w:rsidP="00222000">
      <w:pPr>
        <w:pStyle w:val="12"/>
        <w:spacing w:line="240" w:lineRule="auto"/>
        <w:ind w:firstLine="540"/>
        <w:jc w:val="both"/>
        <w:rPr>
          <w:b/>
          <w:i/>
          <w:sz w:val="28"/>
          <w:szCs w:val="28"/>
        </w:rPr>
      </w:pPr>
      <w:r w:rsidRPr="00222000">
        <w:rPr>
          <w:b/>
          <w:i/>
          <w:sz w:val="28"/>
          <w:szCs w:val="28"/>
        </w:rPr>
        <w:t>1.2</w:t>
      </w:r>
      <w:r w:rsidRPr="00222000">
        <w:rPr>
          <w:b/>
          <w:i/>
          <w:sz w:val="28"/>
          <w:szCs w:val="28"/>
        </w:rPr>
        <w:tab/>
        <w:t>Нумерация пунктов первого раздела документа</w:t>
      </w:r>
    </w:p>
    <w:p w:rsidR="0079657B" w:rsidRPr="00222000" w:rsidRDefault="00CA3E15" w:rsidP="00222000">
      <w:pPr>
        <w:pStyle w:val="12"/>
        <w:spacing w:line="240" w:lineRule="auto"/>
        <w:ind w:firstLine="540"/>
        <w:jc w:val="both"/>
        <w:rPr>
          <w:b/>
          <w:i/>
          <w:sz w:val="28"/>
          <w:szCs w:val="28"/>
        </w:rPr>
      </w:pPr>
      <w:r w:rsidRPr="00222000">
        <w:rPr>
          <w:b/>
          <w:i/>
          <w:sz w:val="28"/>
          <w:szCs w:val="28"/>
        </w:rPr>
        <w:t>1.3</w:t>
      </w:r>
    </w:p>
    <w:p w:rsidR="00CA3E15" w:rsidRPr="00222000" w:rsidRDefault="00CA3E15" w:rsidP="00222000">
      <w:pPr>
        <w:pStyle w:val="12"/>
        <w:spacing w:line="240" w:lineRule="auto"/>
        <w:ind w:firstLine="540"/>
        <w:jc w:val="both"/>
        <w:rPr>
          <w:b/>
          <w:i/>
          <w:sz w:val="28"/>
          <w:szCs w:val="28"/>
        </w:rPr>
      </w:pPr>
    </w:p>
    <w:p w:rsidR="00CA3E15" w:rsidRPr="00222000" w:rsidRDefault="00CA3E15" w:rsidP="00222000">
      <w:pPr>
        <w:pStyle w:val="FR2"/>
        <w:ind w:left="0" w:firstLine="540"/>
        <w:rPr>
          <w:rFonts w:ascii="Times New Roman" w:hAnsi="Times New Roman"/>
          <w:i/>
          <w:sz w:val="28"/>
          <w:szCs w:val="28"/>
        </w:rPr>
      </w:pPr>
      <w:r w:rsidRPr="00222000">
        <w:rPr>
          <w:rFonts w:ascii="Times New Roman" w:hAnsi="Times New Roman"/>
          <w:i/>
          <w:sz w:val="28"/>
          <w:szCs w:val="28"/>
        </w:rPr>
        <w:t>2 Технические требования</w:t>
      </w:r>
    </w:p>
    <w:p w:rsidR="00CA3E15" w:rsidRPr="00222000" w:rsidRDefault="005F1949" w:rsidP="00222000">
      <w:pPr>
        <w:pStyle w:val="FR2"/>
        <w:ind w:left="0" w:firstLine="540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88" style="position:absolute;left:0;text-align:left;margin-left:56.15pt;margin-top:4pt;width:6pt;height:36pt;z-index:251658240" o:allowincell="f"/>
        </w:pict>
      </w:r>
      <w:r w:rsidR="00CA3E15" w:rsidRPr="00222000">
        <w:rPr>
          <w:rFonts w:ascii="Times New Roman" w:hAnsi="Times New Roman"/>
          <w:i/>
          <w:sz w:val="28"/>
          <w:szCs w:val="28"/>
        </w:rPr>
        <w:t>2.1</w:t>
      </w:r>
    </w:p>
    <w:p w:rsidR="00CA3E15" w:rsidRPr="00222000" w:rsidRDefault="00CA3E15" w:rsidP="00222000">
      <w:pPr>
        <w:pStyle w:val="FR2"/>
        <w:ind w:left="0" w:firstLine="540"/>
        <w:rPr>
          <w:rFonts w:ascii="Times New Roman" w:hAnsi="Times New Roman"/>
          <w:i/>
          <w:sz w:val="28"/>
          <w:szCs w:val="28"/>
        </w:rPr>
      </w:pPr>
      <w:r w:rsidRPr="00222000">
        <w:rPr>
          <w:rFonts w:ascii="Times New Roman" w:hAnsi="Times New Roman"/>
          <w:i/>
          <w:sz w:val="28"/>
          <w:szCs w:val="28"/>
        </w:rPr>
        <w:t>2.2</w:t>
      </w:r>
      <w:r w:rsidRPr="00222000">
        <w:rPr>
          <w:rFonts w:ascii="Times New Roman" w:hAnsi="Times New Roman"/>
          <w:i/>
          <w:sz w:val="28"/>
          <w:szCs w:val="28"/>
        </w:rPr>
        <w:tab/>
        <w:t>Нумерация пунктов второго раздела документа</w:t>
      </w:r>
    </w:p>
    <w:p w:rsidR="00CA3E15" w:rsidRPr="00222000" w:rsidRDefault="00CA3E15" w:rsidP="00222000">
      <w:pPr>
        <w:pStyle w:val="FR2"/>
        <w:ind w:left="0" w:firstLine="540"/>
        <w:rPr>
          <w:rFonts w:ascii="Times New Roman" w:hAnsi="Times New Roman"/>
          <w:i/>
          <w:sz w:val="28"/>
          <w:szCs w:val="28"/>
        </w:rPr>
      </w:pPr>
      <w:r w:rsidRPr="00222000">
        <w:rPr>
          <w:rFonts w:ascii="Times New Roman" w:hAnsi="Times New Roman"/>
          <w:i/>
          <w:sz w:val="28"/>
          <w:szCs w:val="28"/>
        </w:rPr>
        <w:t>2.3</w:t>
      </w:r>
    </w:p>
    <w:p w:rsidR="00C06634" w:rsidRPr="00222000" w:rsidRDefault="00C06634" w:rsidP="00222000">
      <w:pPr>
        <w:pStyle w:val="12"/>
        <w:spacing w:line="240" w:lineRule="auto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Иллюстрации, за исключением иллюстрации приложений, следует нумер</w:t>
      </w:r>
      <w:r w:rsidRPr="00222000">
        <w:rPr>
          <w:sz w:val="28"/>
          <w:szCs w:val="28"/>
        </w:rPr>
        <w:t>о</w:t>
      </w:r>
      <w:r w:rsidRPr="00222000">
        <w:rPr>
          <w:sz w:val="28"/>
          <w:szCs w:val="28"/>
        </w:rPr>
        <w:t>вать арабскими цифрами сквозной нумерацией. Если рисунок один, то он об</w:t>
      </w:r>
      <w:r w:rsidRPr="00222000">
        <w:rPr>
          <w:sz w:val="28"/>
          <w:szCs w:val="28"/>
        </w:rPr>
        <w:t>о</w:t>
      </w:r>
      <w:r w:rsidRPr="00222000">
        <w:rPr>
          <w:sz w:val="28"/>
          <w:szCs w:val="28"/>
        </w:rPr>
        <w:t>значается «Рисунок 1». Слово «рисунок» и его наименование располагают п</w:t>
      </w:r>
      <w:r w:rsidRPr="00222000">
        <w:rPr>
          <w:sz w:val="28"/>
          <w:szCs w:val="28"/>
        </w:rPr>
        <w:t>о</w:t>
      </w:r>
      <w:r w:rsidRPr="00222000">
        <w:rPr>
          <w:sz w:val="28"/>
          <w:szCs w:val="28"/>
        </w:rPr>
        <w:t>середине строки. Допускается нумеровать иллюстрации в пределах раздела. В этом случае номер иллюстрации состоит из номера раздела и порядкового н</w:t>
      </w:r>
      <w:r w:rsidRPr="00222000">
        <w:rPr>
          <w:sz w:val="28"/>
          <w:szCs w:val="28"/>
        </w:rPr>
        <w:t>о</w:t>
      </w:r>
      <w:r w:rsidRPr="00222000">
        <w:rPr>
          <w:sz w:val="28"/>
          <w:szCs w:val="28"/>
        </w:rPr>
        <w:t xml:space="preserve">мера иллюстрации, </w:t>
      </w:r>
      <w:proofErr w:type="gramStart"/>
      <w:r w:rsidRPr="00222000">
        <w:rPr>
          <w:sz w:val="28"/>
          <w:szCs w:val="28"/>
        </w:rPr>
        <w:t>разделенных</w:t>
      </w:r>
      <w:proofErr w:type="gramEnd"/>
      <w:r w:rsidRPr="00222000">
        <w:rPr>
          <w:sz w:val="28"/>
          <w:szCs w:val="28"/>
        </w:rPr>
        <w:t xml:space="preserve"> точкой.</w:t>
      </w:r>
    </w:p>
    <w:p w:rsidR="00C06634" w:rsidRPr="00222000" w:rsidRDefault="00C06634" w:rsidP="00222000">
      <w:pPr>
        <w:pStyle w:val="12"/>
        <w:spacing w:line="240" w:lineRule="auto"/>
        <w:ind w:firstLine="540"/>
        <w:jc w:val="both"/>
        <w:rPr>
          <w:sz w:val="28"/>
          <w:szCs w:val="28"/>
        </w:rPr>
      </w:pPr>
      <w:r w:rsidRPr="00222000">
        <w:rPr>
          <w:b/>
          <w:i/>
          <w:sz w:val="28"/>
          <w:szCs w:val="28"/>
        </w:rPr>
        <w:t>Пример – Рисунок 1.1.</w:t>
      </w:r>
    </w:p>
    <w:p w:rsidR="002832CF" w:rsidRPr="00222000" w:rsidRDefault="00826F9F" w:rsidP="00222000">
      <w:pPr>
        <w:pStyle w:val="12"/>
        <w:spacing w:line="240" w:lineRule="auto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 xml:space="preserve">Цифровой материал необходимо оформить в виде таблиц. </w:t>
      </w:r>
      <w:r w:rsidR="002832CF" w:rsidRPr="00222000">
        <w:rPr>
          <w:sz w:val="28"/>
          <w:szCs w:val="28"/>
        </w:rPr>
        <w:t>Таблицы следует располагать непосредственно после текста, в котором они упоминаются впе</w:t>
      </w:r>
      <w:r w:rsidR="002832CF" w:rsidRPr="00222000">
        <w:rPr>
          <w:sz w:val="28"/>
          <w:szCs w:val="28"/>
        </w:rPr>
        <w:t>р</w:t>
      </w:r>
      <w:r w:rsidR="002832CF" w:rsidRPr="00222000">
        <w:rPr>
          <w:sz w:val="28"/>
          <w:szCs w:val="28"/>
        </w:rPr>
        <w:lastRenderedPageBreak/>
        <w:t>вые, или на следующей странице, а при необходимости в приложении. Допу</w:t>
      </w:r>
      <w:r w:rsidR="002832CF" w:rsidRPr="00222000">
        <w:rPr>
          <w:sz w:val="28"/>
          <w:szCs w:val="28"/>
        </w:rPr>
        <w:t>с</w:t>
      </w:r>
      <w:r w:rsidR="002832CF" w:rsidRPr="00222000">
        <w:rPr>
          <w:sz w:val="28"/>
          <w:szCs w:val="28"/>
        </w:rPr>
        <w:t>кается помещать таблицы вдоль длинной стороны листа пояснительной запи</w:t>
      </w:r>
      <w:r w:rsidR="002832CF" w:rsidRPr="00222000">
        <w:rPr>
          <w:sz w:val="28"/>
          <w:szCs w:val="28"/>
        </w:rPr>
        <w:t>с</w:t>
      </w:r>
      <w:r w:rsidR="002832CF" w:rsidRPr="00222000">
        <w:rPr>
          <w:sz w:val="28"/>
          <w:szCs w:val="28"/>
        </w:rPr>
        <w:t>ки.</w:t>
      </w:r>
    </w:p>
    <w:p w:rsidR="002832CF" w:rsidRPr="00222000" w:rsidRDefault="002832CF" w:rsidP="00222000">
      <w:pPr>
        <w:pStyle w:val="12"/>
        <w:spacing w:line="240" w:lineRule="auto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На все таблицы должны быть ссылки в пояснительной записке.</w:t>
      </w:r>
    </w:p>
    <w:p w:rsidR="002832CF" w:rsidRPr="00222000" w:rsidRDefault="002832CF" w:rsidP="00222000">
      <w:pPr>
        <w:pStyle w:val="12"/>
        <w:spacing w:line="240" w:lineRule="auto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Таблицы, за исключением таблиц приложений, следует нумеровать ара</w:t>
      </w:r>
      <w:r w:rsidRPr="00222000">
        <w:rPr>
          <w:sz w:val="28"/>
          <w:szCs w:val="28"/>
        </w:rPr>
        <w:t>б</w:t>
      </w:r>
      <w:r w:rsidRPr="00222000">
        <w:rPr>
          <w:sz w:val="28"/>
          <w:szCs w:val="28"/>
        </w:rPr>
        <w:t>скими цифрами сквозной нумерацией. Допускается нумеровать таблицы в пр</w:t>
      </w:r>
      <w:r w:rsidRPr="00222000">
        <w:rPr>
          <w:sz w:val="28"/>
          <w:szCs w:val="28"/>
        </w:rPr>
        <w:t>е</w:t>
      </w:r>
      <w:r w:rsidRPr="00222000">
        <w:rPr>
          <w:sz w:val="28"/>
          <w:szCs w:val="28"/>
        </w:rPr>
        <w:t>делах раздела. В этом случае номер таблицы состоит из номера раздела и п</w:t>
      </w:r>
      <w:r w:rsidRPr="00222000">
        <w:rPr>
          <w:sz w:val="28"/>
          <w:szCs w:val="28"/>
        </w:rPr>
        <w:t>о</w:t>
      </w:r>
      <w:r w:rsidRPr="00222000">
        <w:rPr>
          <w:sz w:val="28"/>
          <w:szCs w:val="28"/>
        </w:rPr>
        <w:t xml:space="preserve">рядкового номера таблицы, </w:t>
      </w:r>
      <w:proofErr w:type="gramStart"/>
      <w:r w:rsidRPr="00222000">
        <w:rPr>
          <w:sz w:val="28"/>
          <w:szCs w:val="28"/>
        </w:rPr>
        <w:t>разделенных</w:t>
      </w:r>
      <w:proofErr w:type="gramEnd"/>
      <w:r w:rsidRPr="00222000">
        <w:rPr>
          <w:sz w:val="28"/>
          <w:szCs w:val="28"/>
        </w:rPr>
        <w:t xml:space="preserve"> точкой. 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AD3FF8" w:rsidRPr="00222000" w:rsidRDefault="00AD3FF8" w:rsidP="00222000">
      <w:pPr>
        <w:pStyle w:val="12"/>
        <w:spacing w:line="240" w:lineRule="auto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Название таблицы должно отражать ее содержание, быть точным, кратким. Название таблицы следует помещать над таблицей слева, без абзацного отступа в одну строку с ее номером через тире.</w:t>
      </w:r>
    </w:p>
    <w:p w:rsidR="00AD3FF8" w:rsidRPr="00222000" w:rsidRDefault="00AD3FF8" w:rsidP="002220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Таблицу с большим количеством строк допускается переносить на другой лист (страницу). При переносе части таблицы на другие листы (страницы), над другими частями слева пишут слово «Продолжение» и указывают номер табл</w:t>
      </w:r>
      <w:r w:rsidRPr="00222000">
        <w:rPr>
          <w:sz w:val="28"/>
          <w:szCs w:val="28"/>
        </w:rPr>
        <w:t>и</w:t>
      </w:r>
      <w:r w:rsidRPr="00222000">
        <w:rPr>
          <w:sz w:val="28"/>
          <w:szCs w:val="28"/>
        </w:rPr>
        <w:t xml:space="preserve">цы, </w:t>
      </w:r>
      <w:r w:rsidRPr="00222000">
        <w:rPr>
          <w:b/>
          <w:i/>
          <w:sz w:val="28"/>
          <w:szCs w:val="28"/>
        </w:rPr>
        <w:t>например: «Продолжение таблицы 1»</w:t>
      </w:r>
      <w:r w:rsidRPr="00222000">
        <w:rPr>
          <w:sz w:val="28"/>
          <w:szCs w:val="28"/>
        </w:rPr>
        <w:t>. При переносе таблицы на другой лист (страницу) заголовок помещают только над ее первой частью.</w:t>
      </w:r>
    </w:p>
    <w:p w:rsidR="00826F9F" w:rsidRPr="00222000" w:rsidRDefault="00826F9F" w:rsidP="002220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Отчет должен начинаться с содержания (оглавления). Это особый раздел</w:t>
      </w:r>
      <w:r w:rsidR="00272DD8" w:rsidRPr="00222000">
        <w:rPr>
          <w:sz w:val="28"/>
          <w:szCs w:val="28"/>
        </w:rPr>
        <w:t>,</w:t>
      </w:r>
      <w:r w:rsidRPr="00222000">
        <w:rPr>
          <w:sz w:val="28"/>
          <w:szCs w:val="28"/>
        </w:rPr>
        <w:t xml:space="preserve"> озаглавленный словом </w:t>
      </w:r>
      <w:r w:rsidR="009651A1" w:rsidRPr="00222000">
        <w:rPr>
          <w:sz w:val="28"/>
          <w:szCs w:val="28"/>
        </w:rPr>
        <w:t>«</w:t>
      </w:r>
      <w:r w:rsidRPr="00222000">
        <w:rPr>
          <w:sz w:val="28"/>
          <w:szCs w:val="28"/>
        </w:rPr>
        <w:t>Содержание</w:t>
      </w:r>
      <w:r w:rsidR="009651A1" w:rsidRPr="00222000">
        <w:rPr>
          <w:sz w:val="28"/>
          <w:szCs w:val="28"/>
        </w:rPr>
        <w:t>»</w:t>
      </w:r>
      <w:r w:rsidRPr="00222000">
        <w:rPr>
          <w:sz w:val="28"/>
          <w:szCs w:val="28"/>
        </w:rPr>
        <w:t>, (не нумеруемый), в котором по порядку, в соответствии с присвоенными номерами, помещены названия разделов и по</w:t>
      </w:r>
      <w:r w:rsidRPr="00222000">
        <w:rPr>
          <w:sz w:val="28"/>
          <w:szCs w:val="28"/>
        </w:rPr>
        <w:t>д</w:t>
      </w:r>
      <w:r w:rsidRPr="00222000">
        <w:rPr>
          <w:sz w:val="28"/>
          <w:szCs w:val="28"/>
        </w:rPr>
        <w:t>разделов с указанием страницы, с которых начинается изложение данного ра</w:t>
      </w:r>
      <w:r w:rsidRPr="00222000">
        <w:rPr>
          <w:sz w:val="28"/>
          <w:szCs w:val="28"/>
        </w:rPr>
        <w:t>з</w:t>
      </w:r>
      <w:r w:rsidRPr="00222000">
        <w:rPr>
          <w:sz w:val="28"/>
          <w:szCs w:val="28"/>
        </w:rPr>
        <w:t xml:space="preserve">дела или подраздела. </w:t>
      </w:r>
    </w:p>
    <w:p w:rsidR="00874CB8" w:rsidRPr="00222000" w:rsidRDefault="00826F9F" w:rsidP="00222000">
      <w:pPr>
        <w:pStyle w:val="12"/>
        <w:spacing w:line="240" w:lineRule="auto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Титульный лист отчета выполняется по форме, образец которой дан в пр</w:t>
      </w:r>
      <w:r w:rsidRPr="00222000">
        <w:rPr>
          <w:sz w:val="28"/>
          <w:szCs w:val="28"/>
        </w:rPr>
        <w:t>и</w:t>
      </w:r>
      <w:r w:rsidRPr="00222000">
        <w:rPr>
          <w:sz w:val="28"/>
          <w:szCs w:val="28"/>
        </w:rPr>
        <w:t xml:space="preserve">ложении. Приложения оформляют как продолжение отчета. </w:t>
      </w:r>
      <w:r w:rsidR="00874CB8" w:rsidRPr="00222000">
        <w:rPr>
          <w:sz w:val="28"/>
          <w:szCs w:val="28"/>
        </w:rPr>
        <w:t>Каждое прилож</w:t>
      </w:r>
      <w:r w:rsidR="00874CB8" w:rsidRPr="00222000">
        <w:rPr>
          <w:sz w:val="28"/>
          <w:szCs w:val="28"/>
        </w:rPr>
        <w:t>е</w:t>
      </w:r>
      <w:r w:rsidR="00874CB8" w:rsidRPr="00222000">
        <w:rPr>
          <w:sz w:val="28"/>
          <w:szCs w:val="28"/>
        </w:rPr>
        <w:t>ние следует начинать с новой страницы с указанием наверху посередине стр</w:t>
      </w:r>
      <w:r w:rsidR="00874CB8" w:rsidRPr="00222000">
        <w:rPr>
          <w:sz w:val="28"/>
          <w:szCs w:val="28"/>
        </w:rPr>
        <w:t>а</w:t>
      </w:r>
      <w:r w:rsidR="00874CB8" w:rsidRPr="00222000">
        <w:rPr>
          <w:sz w:val="28"/>
          <w:szCs w:val="28"/>
        </w:rPr>
        <w:t>ницы слова «Приложение» и его обозначения.</w:t>
      </w:r>
    </w:p>
    <w:p w:rsidR="00874CB8" w:rsidRPr="00222000" w:rsidRDefault="00874CB8" w:rsidP="00222000">
      <w:pPr>
        <w:pStyle w:val="12"/>
        <w:spacing w:line="240" w:lineRule="auto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874CB8" w:rsidRPr="00222000" w:rsidRDefault="00874CB8" w:rsidP="00222000">
      <w:pPr>
        <w:pStyle w:val="21"/>
        <w:tabs>
          <w:tab w:val="clear" w:pos="284"/>
          <w:tab w:val="clear" w:pos="8222"/>
        </w:tabs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Приложения обозначают заглавными буквами русского алфавита, начиная с А</w:t>
      </w:r>
      <w:r w:rsidR="009651A1" w:rsidRPr="00222000">
        <w:rPr>
          <w:sz w:val="28"/>
          <w:szCs w:val="28"/>
        </w:rPr>
        <w:t xml:space="preserve">. </w:t>
      </w:r>
      <w:r w:rsidRPr="00222000">
        <w:rPr>
          <w:sz w:val="28"/>
          <w:szCs w:val="28"/>
        </w:rPr>
        <w:t>После слова «Приложение» следует буква, обозначающая его последов</w:t>
      </w:r>
      <w:r w:rsidRPr="00222000">
        <w:rPr>
          <w:sz w:val="28"/>
          <w:szCs w:val="28"/>
        </w:rPr>
        <w:t>а</w:t>
      </w:r>
      <w:r w:rsidRPr="00222000">
        <w:rPr>
          <w:sz w:val="28"/>
          <w:szCs w:val="28"/>
        </w:rPr>
        <w:t>тельность.</w:t>
      </w:r>
      <w:r w:rsidR="009651A1" w:rsidRPr="00222000">
        <w:rPr>
          <w:sz w:val="28"/>
          <w:szCs w:val="28"/>
        </w:rPr>
        <w:t xml:space="preserve"> </w:t>
      </w:r>
      <w:r w:rsidRPr="00222000">
        <w:rPr>
          <w:sz w:val="28"/>
          <w:szCs w:val="28"/>
        </w:rPr>
        <w:t>Если в документе одно приложение, оно обозначается «Приложение</w:t>
      </w:r>
      <w:proofErr w:type="gramStart"/>
      <w:r w:rsidRPr="00222000">
        <w:rPr>
          <w:sz w:val="28"/>
          <w:szCs w:val="28"/>
        </w:rPr>
        <w:t xml:space="preserve"> А</w:t>
      </w:r>
      <w:proofErr w:type="gramEnd"/>
      <w:r w:rsidRPr="00222000">
        <w:rPr>
          <w:sz w:val="28"/>
          <w:szCs w:val="28"/>
        </w:rPr>
        <w:t>».</w:t>
      </w:r>
    </w:p>
    <w:p w:rsidR="00826F9F" w:rsidRPr="00222000" w:rsidRDefault="00826F9F" w:rsidP="0022200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Руководитель практики от завода проверяет отчет и дает письменный о</w:t>
      </w:r>
      <w:r w:rsidRPr="00222000">
        <w:rPr>
          <w:sz w:val="28"/>
          <w:szCs w:val="28"/>
        </w:rPr>
        <w:t>т</w:t>
      </w:r>
      <w:r w:rsidRPr="00222000">
        <w:rPr>
          <w:sz w:val="28"/>
          <w:szCs w:val="28"/>
        </w:rPr>
        <w:t xml:space="preserve">зыв о работе обязательно заверенный печатью. </w:t>
      </w:r>
    </w:p>
    <w:p w:rsidR="00524745" w:rsidRPr="00222000" w:rsidRDefault="00524745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6F9F" w:rsidRPr="00222000" w:rsidRDefault="00D73A30" w:rsidP="0098598E">
      <w:pPr>
        <w:pStyle w:val="1"/>
        <w:jc w:val="both"/>
        <w:rPr>
          <w:szCs w:val="28"/>
        </w:rPr>
      </w:pPr>
      <w:bookmarkStart w:id="18" w:name="_Toc125349699"/>
      <w:bookmarkStart w:id="19" w:name="_Toc1073228"/>
      <w:r>
        <w:rPr>
          <w:szCs w:val="28"/>
        </w:rPr>
        <w:t>7</w:t>
      </w:r>
      <w:r w:rsidR="003D0C3A" w:rsidRPr="00222000">
        <w:rPr>
          <w:szCs w:val="28"/>
        </w:rPr>
        <w:t>. </w:t>
      </w:r>
      <w:r w:rsidR="00826F9F" w:rsidRPr="00222000">
        <w:rPr>
          <w:szCs w:val="28"/>
        </w:rPr>
        <w:t>Содержание отчета</w:t>
      </w:r>
      <w:bookmarkEnd w:id="18"/>
      <w:bookmarkEnd w:id="19"/>
      <w:r w:rsidR="00826F9F" w:rsidRPr="00222000">
        <w:rPr>
          <w:szCs w:val="28"/>
        </w:rPr>
        <w:t xml:space="preserve"> </w:t>
      </w:r>
    </w:p>
    <w:p w:rsidR="00524745" w:rsidRPr="00222000" w:rsidRDefault="00524745" w:rsidP="00222000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826F9F" w:rsidRPr="00222000" w:rsidRDefault="00826F9F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Во время прохождения практики студент составляет подробный отчет о практике.</w:t>
      </w:r>
    </w:p>
    <w:p w:rsidR="00826F9F" w:rsidRPr="00222000" w:rsidRDefault="00826F9F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Отчет должен соответствовать тематическому плану практики и содержать следующие разделы: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t>- титульный лист;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t>- учетная карточка;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t>- календарный план;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lastRenderedPageBreak/>
        <w:t>- дневник прохождения практики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t>- содержание;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t>- введение;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t>- описание объектов практической работы;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t>- описание методов практической работы;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t>- описание результатов практической работы;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t>- заключение;</w:t>
      </w:r>
    </w:p>
    <w:p w:rsidR="00076B7C" w:rsidRPr="00222000" w:rsidRDefault="00076B7C" w:rsidP="00222000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222000">
        <w:rPr>
          <w:sz w:val="28"/>
          <w:szCs w:val="28"/>
        </w:rPr>
        <w:t>- список использованных источников;</w:t>
      </w:r>
    </w:p>
    <w:p w:rsidR="00076B7C" w:rsidRPr="00222000" w:rsidRDefault="00076B7C" w:rsidP="00222000">
      <w:pPr>
        <w:ind w:firstLine="567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Формы титульного листа, учетной карточки, календарного плана и дне</w:t>
      </w:r>
      <w:r w:rsidRPr="00222000">
        <w:rPr>
          <w:sz w:val="28"/>
          <w:szCs w:val="28"/>
        </w:rPr>
        <w:t>в</w:t>
      </w:r>
      <w:r w:rsidRPr="00222000">
        <w:rPr>
          <w:sz w:val="28"/>
          <w:szCs w:val="28"/>
        </w:rPr>
        <w:t>ника прохождения практики приводятся в приложениях.</w:t>
      </w:r>
    </w:p>
    <w:p w:rsidR="00826F9F" w:rsidRPr="00222000" w:rsidRDefault="00826F9F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Отчет составляется индивидуально каждым студентом и является осно</w:t>
      </w:r>
      <w:r w:rsidRPr="00222000">
        <w:rPr>
          <w:sz w:val="28"/>
          <w:szCs w:val="28"/>
        </w:rPr>
        <w:t>в</w:t>
      </w:r>
      <w:r w:rsidRPr="00222000">
        <w:rPr>
          <w:sz w:val="28"/>
          <w:szCs w:val="28"/>
        </w:rPr>
        <w:t>ным документом, характеризующим работу студента во время практики.</w:t>
      </w:r>
    </w:p>
    <w:p w:rsidR="00826F9F" w:rsidRPr="00222000" w:rsidRDefault="00826F9F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Все литературные источники, использованные в работе, оформляются в виде списка литературы, который помещается в разделе "Список использова</w:t>
      </w:r>
      <w:r w:rsidRPr="00222000">
        <w:rPr>
          <w:sz w:val="28"/>
          <w:szCs w:val="28"/>
        </w:rPr>
        <w:t>н</w:t>
      </w:r>
      <w:r w:rsidRPr="00222000">
        <w:rPr>
          <w:sz w:val="28"/>
          <w:szCs w:val="28"/>
        </w:rPr>
        <w:t xml:space="preserve">ных источников". </w:t>
      </w:r>
    </w:p>
    <w:p w:rsidR="005B32C9" w:rsidRPr="00222000" w:rsidRDefault="00F31670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Сведения об источниках следует располагать в порядке появления ссылок на источники в тексте пояснительной записки и нумеровать арабскими цифр</w:t>
      </w:r>
      <w:r w:rsidRPr="00222000">
        <w:rPr>
          <w:sz w:val="28"/>
          <w:szCs w:val="28"/>
        </w:rPr>
        <w:t>а</w:t>
      </w:r>
      <w:r w:rsidRPr="00222000">
        <w:rPr>
          <w:sz w:val="28"/>
          <w:szCs w:val="28"/>
        </w:rPr>
        <w:t xml:space="preserve">ми без точки и печатать с абзацного отступа. </w:t>
      </w:r>
      <w:r w:rsidR="00826F9F" w:rsidRPr="00222000">
        <w:rPr>
          <w:sz w:val="28"/>
          <w:szCs w:val="28"/>
        </w:rPr>
        <w:t>Оформление ссылок по ГОСТ 7.1-</w:t>
      </w:r>
      <w:r w:rsidRPr="00222000">
        <w:rPr>
          <w:sz w:val="28"/>
          <w:szCs w:val="28"/>
        </w:rPr>
        <w:t>84</w:t>
      </w:r>
      <w:r w:rsidR="00826F9F" w:rsidRPr="00222000">
        <w:rPr>
          <w:sz w:val="28"/>
          <w:szCs w:val="28"/>
        </w:rPr>
        <w:t xml:space="preserve">. </w:t>
      </w:r>
      <w:bookmarkStart w:id="20" w:name="_Toc126044152"/>
    </w:p>
    <w:p w:rsidR="005B32C9" w:rsidRPr="00222000" w:rsidRDefault="00F31670" w:rsidP="002220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2000">
        <w:rPr>
          <w:sz w:val="28"/>
          <w:szCs w:val="28"/>
        </w:rPr>
        <w:t>Примеры оформления библиографических описаний документов привед</w:t>
      </w:r>
      <w:r w:rsidRPr="00222000">
        <w:rPr>
          <w:sz w:val="28"/>
          <w:szCs w:val="28"/>
        </w:rPr>
        <w:t>е</w:t>
      </w:r>
      <w:r w:rsidRPr="00222000">
        <w:rPr>
          <w:sz w:val="28"/>
          <w:szCs w:val="28"/>
        </w:rPr>
        <w:t>ны в приложении</w:t>
      </w:r>
      <w:proofErr w:type="gramStart"/>
      <w:r w:rsidRPr="00222000">
        <w:rPr>
          <w:sz w:val="28"/>
          <w:szCs w:val="28"/>
        </w:rPr>
        <w:t xml:space="preserve"> </w:t>
      </w:r>
      <w:r w:rsidR="00271AC3">
        <w:rPr>
          <w:sz w:val="28"/>
          <w:szCs w:val="28"/>
        </w:rPr>
        <w:t>Е</w:t>
      </w:r>
      <w:proofErr w:type="gramEnd"/>
    </w:p>
    <w:bookmarkEnd w:id="20"/>
    <w:p w:rsidR="005B32C9" w:rsidRPr="005B32C9" w:rsidRDefault="005B32C9" w:rsidP="00222000"/>
    <w:p w:rsidR="00993AAF" w:rsidRPr="004B6944" w:rsidRDefault="00993AAF" w:rsidP="00222000">
      <w:pPr>
        <w:pStyle w:val="1"/>
        <w:ind w:firstLine="540"/>
        <w:jc w:val="both"/>
        <w:rPr>
          <w:sz w:val="20"/>
          <w:szCs w:val="20"/>
        </w:rPr>
        <w:sectPr w:rsidR="00993AAF" w:rsidRPr="004B6944" w:rsidSect="0098598E">
          <w:footerReference w:type="even" r:id="rId23"/>
          <w:footerReference w:type="default" r:id="rId24"/>
          <w:pgSz w:w="11907" w:h="16840" w:code="9"/>
          <w:pgMar w:top="1134" w:right="1134" w:bottom="1134" w:left="1134" w:header="709" w:footer="454" w:gutter="0"/>
          <w:cols w:space="708"/>
          <w:titlePg/>
          <w:docGrid w:linePitch="360"/>
        </w:sectPr>
      </w:pPr>
    </w:p>
    <w:p w:rsidR="004B2BA4" w:rsidRPr="00AF645B" w:rsidRDefault="00D73A30" w:rsidP="0098598E">
      <w:pPr>
        <w:pStyle w:val="1"/>
        <w:jc w:val="both"/>
        <w:rPr>
          <w:szCs w:val="28"/>
        </w:rPr>
      </w:pPr>
      <w:bookmarkStart w:id="21" w:name="_Toc125349701"/>
      <w:bookmarkStart w:id="22" w:name="_Toc1073229"/>
      <w:r>
        <w:rPr>
          <w:szCs w:val="28"/>
        </w:rPr>
        <w:lastRenderedPageBreak/>
        <w:t>8</w:t>
      </w:r>
      <w:r w:rsidR="004B2BA4" w:rsidRPr="00AF645B">
        <w:rPr>
          <w:szCs w:val="28"/>
        </w:rPr>
        <w:t>. Приложения</w:t>
      </w:r>
      <w:bookmarkEnd w:id="21"/>
      <w:bookmarkEnd w:id="22"/>
    </w:p>
    <w:p w:rsidR="00AF645B" w:rsidRPr="00E00B4E" w:rsidRDefault="00AF645B" w:rsidP="00AF645B">
      <w:pPr>
        <w:pStyle w:val="1"/>
      </w:pPr>
      <w:bookmarkStart w:id="23" w:name="_Toc254244"/>
      <w:bookmarkStart w:id="24" w:name="_Toc477932884"/>
      <w:bookmarkStart w:id="25" w:name="_Toc101673217"/>
      <w:bookmarkStart w:id="26" w:name="_Toc101673387"/>
      <w:bookmarkStart w:id="27" w:name="_Toc101673214"/>
      <w:bookmarkStart w:id="28" w:name="_Toc101673384"/>
      <w:bookmarkStart w:id="29" w:name="_Toc1073230"/>
      <w:r>
        <w:t xml:space="preserve">Приложение </w:t>
      </w:r>
      <w:r w:rsidRPr="00746F50">
        <w:t>A</w:t>
      </w:r>
      <w:bookmarkEnd w:id="23"/>
      <w:bookmarkEnd w:id="29"/>
    </w:p>
    <w:p w:rsidR="00AF645B" w:rsidRPr="004D300D" w:rsidRDefault="00AF645B" w:rsidP="00AF645B">
      <w:pPr>
        <w:ind w:right="-1"/>
        <w:jc w:val="center"/>
        <w:rPr>
          <w:b/>
          <w:i/>
          <w:sz w:val="28"/>
        </w:rPr>
      </w:pPr>
      <w:r w:rsidRPr="004D300D">
        <w:rPr>
          <w:b/>
          <w:i/>
          <w:sz w:val="28"/>
        </w:rPr>
        <w:t xml:space="preserve">Пример оформления титульного листа отчета </w:t>
      </w:r>
    </w:p>
    <w:p w:rsidR="00AF645B" w:rsidRPr="00D3186A" w:rsidRDefault="00AF645B" w:rsidP="00AF645B">
      <w:pPr>
        <w:widowControl w:val="0"/>
        <w:jc w:val="center"/>
      </w:pPr>
      <w:r w:rsidRPr="00D3186A">
        <w:rPr>
          <w:caps/>
          <w:color w:val="000000"/>
        </w:rPr>
        <w:t>МИНИСТЕРСТВО ОБРАЗОВАНИЯ И НАУКИ РОССИЙСКОЙ ФЕДЕРАЦИИ</w:t>
      </w:r>
    </w:p>
    <w:p w:rsidR="00AF645B" w:rsidRPr="00D3186A" w:rsidRDefault="00AF645B" w:rsidP="00AF645B">
      <w:pPr>
        <w:widowControl w:val="0"/>
        <w:jc w:val="center"/>
      </w:pPr>
      <w:proofErr w:type="spellStart"/>
      <w:r w:rsidRPr="00D3186A">
        <w:rPr>
          <w:color w:val="000000"/>
          <w:sz w:val="28"/>
          <w:szCs w:val="28"/>
        </w:rPr>
        <w:t>Новомосковский</w:t>
      </w:r>
      <w:proofErr w:type="spellEnd"/>
      <w:r w:rsidRPr="00D3186A">
        <w:rPr>
          <w:color w:val="000000"/>
          <w:sz w:val="28"/>
          <w:szCs w:val="28"/>
        </w:rPr>
        <w:t xml:space="preserve"> институт (филиал)</w:t>
      </w:r>
      <w:r w:rsidRPr="00D3186A">
        <w:rPr>
          <w:b/>
          <w:bCs/>
          <w:color w:val="000000"/>
          <w:sz w:val="28"/>
          <w:szCs w:val="28"/>
        </w:rPr>
        <w:t xml:space="preserve"> </w:t>
      </w:r>
    </w:p>
    <w:p w:rsidR="00AF645B" w:rsidRPr="00D3186A" w:rsidRDefault="00AF645B" w:rsidP="00AF645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2430"/>
        </w:tabs>
        <w:spacing w:line="228" w:lineRule="auto"/>
        <w:ind w:firstLine="567"/>
        <w:jc w:val="center"/>
      </w:pPr>
      <w:r w:rsidRPr="00D3186A">
        <w:rPr>
          <w:b/>
          <w:caps/>
          <w:color w:val="000000"/>
          <w:sz w:val="32"/>
          <w:szCs w:val="32"/>
          <w:vertAlign w:val="superscript"/>
        </w:rPr>
        <w:t xml:space="preserve">ФГБОУ ВО «Российский химико-технологический университет </w:t>
      </w:r>
    </w:p>
    <w:p w:rsidR="00AF645B" w:rsidRPr="00D3186A" w:rsidRDefault="00AF645B" w:rsidP="00AF645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2430"/>
        </w:tabs>
        <w:spacing w:line="228" w:lineRule="auto"/>
        <w:ind w:firstLine="567"/>
        <w:jc w:val="center"/>
      </w:pPr>
      <w:r w:rsidRPr="00D3186A">
        <w:rPr>
          <w:b/>
          <w:caps/>
          <w:color w:val="000000"/>
          <w:sz w:val="32"/>
          <w:szCs w:val="32"/>
          <w:vertAlign w:val="superscript"/>
        </w:rPr>
        <w:t>им. Д.И. Менделеева»</w:t>
      </w:r>
    </w:p>
    <w:p w:rsidR="00AF645B" w:rsidRPr="00D3186A" w:rsidRDefault="00AF645B" w:rsidP="00AF645B">
      <w:pPr>
        <w:widowControl w:val="0"/>
        <w:jc w:val="center"/>
      </w:pPr>
      <w:r w:rsidRPr="00D3186A">
        <w:rPr>
          <w:sz w:val="26"/>
          <w:szCs w:val="26"/>
        </w:rPr>
        <w:t>Факультет  ______________________</w:t>
      </w:r>
    </w:p>
    <w:p w:rsidR="00AF645B" w:rsidRPr="00D3186A" w:rsidRDefault="00AF645B" w:rsidP="00AF645B">
      <w:pPr>
        <w:widowControl w:val="0"/>
        <w:jc w:val="center"/>
      </w:pPr>
      <w:r w:rsidRPr="00D3186A">
        <w:rPr>
          <w:color w:val="000000"/>
          <w:sz w:val="26"/>
          <w:szCs w:val="26"/>
        </w:rPr>
        <w:t>Кафедра «_________________________________»</w:t>
      </w:r>
    </w:p>
    <w:p w:rsidR="00AF645B" w:rsidRPr="00D3186A" w:rsidRDefault="00AF645B" w:rsidP="00AF645B">
      <w:pPr>
        <w:widowControl w:val="0"/>
        <w:jc w:val="center"/>
        <w:rPr>
          <w:color w:val="000000"/>
          <w:sz w:val="26"/>
          <w:szCs w:val="26"/>
        </w:rPr>
      </w:pPr>
    </w:p>
    <w:p w:rsidR="00AF645B" w:rsidRPr="00D3186A" w:rsidRDefault="00AF645B" w:rsidP="00AF645B">
      <w:pPr>
        <w:widowControl w:val="0"/>
        <w:rPr>
          <w:color w:val="000000"/>
          <w:spacing w:val="-10"/>
          <w:w w:val="102"/>
          <w:sz w:val="26"/>
          <w:szCs w:val="26"/>
        </w:rPr>
      </w:pPr>
    </w:p>
    <w:p w:rsidR="00AF645B" w:rsidRPr="00D3186A" w:rsidRDefault="00AF645B" w:rsidP="00AF645B">
      <w:pPr>
        <w:widowControl w:val="0"/>
        <w:rPr>
          <w:color w:val="000000"/>
          <w:spacing w:val="-10"/>
          <w:w w:val="102"/>
          <w:sz w:val="26"/>
          <w:szCs w:val="26"/>
        </w:rPr>
      </w:pPr>
    </w:p>
    <w:p w:rsidR="00AF645B" w:rsidRPr="00D3186A" w:rsidRDefault="00AF645B" w:rsidP="00AF645B">
      <w:pPr>
        <w:widowControl w:val="0"/>
        <w:rPr>
          <w:color w:val="000000"/>
          <w:spacing w:val="-10"/>
          <w:w w:val="102"/>
          <w:sz w:val="26"/>
          <w:szCs w:val="26"/>
        </w:rPr>
      </w:pPr>
    </w:p>
    <w:p w:rsidR="00AF645B" w:rsidRPr="00D3186A" w:rsidRDefault="00AF645B" w:rsidP="00AF645B">
      <w:pPr>
        <w:widowControl w:val="0"/>
        <w:rPr>
          <w:color w:val="000000"/>
          <w:spacing w:val="-10"/>
          <w:w w:val="102"/>
          <w:sz w:val="26"/>
          <w:szCs w:val="26"/>
        </w:rPr>
      </w:pPr>
    </w:p>
    <w:p w:rsidR="00AF645B" w:rsidRPr="00D3186A" w:rsidRDefault="00AF645B" w:rsidP="00AF645B">
      <w:pPr>
        <w:widowControl w:val="0"/>
        <w:rPr>
          <w:color w:val="000000"/>
          <w:spacing w:val="-10"/>
          <w:w w:val="102"/>
          <w:sz w:val="26"/>
          <w:szCs w:val="26"/>
        </w:rPr>
      </w:pPr>
    </w:p>
    <w:p w:rsidR="00AF645B" w:rsidRPr="00D3186A" w:rsidRDefault="00AF645B" w:rsidP="00AF645B">
      <w:pPr>
        <w:widowControl w:val="0"/>
        <w:jc w:val="center"/>
      </w:pPr>
      <w:r w:rsidRPr="00D3186A">
        <w:rPr>
          <w:b/>
          <w:color w:val="000000"/>
          <w:spacing w:val="-10"/>
          <w:w w:val="102"/>
          <w:sz w:val="40"/>
          <w:szCs w:val="40"/>
        </w:rPr>
        <w:t xml:space="preserve">ОТЧЕТ ПО </w:t>
      </w:r>
      <w:r w:rsidRPr="00D3186A">
        <w:rPr>
          <w:b/>
          <w:caps/>
          <w:color w:val="000000"/>
          <w:spacing w:val="-10"/>
          <w:w w:val="102"/>
          <w:sz w:val="40"/>
          <w:szCs w:val="40"/>
        </w:rPr>
        <w:t xml:space="preserve">________________ </w:t>
      </w:r>
      <w:r w:rsidRPr="00D3186A">
        <w:rPr>
          <w:b/>
          <w:color w:val="000000"/>
          <w:spacing w:val="-10"/>
          <w:w w:val="102"/>
          <w:sz w:val="40"/>
          <w:szCs w:val="40"/>
        </w:rPr>
        <w:t>ПРАКТИКЕ</w:t>
      </w:r>
    </w:p>
    <w:p w:rsidR="00AF645B" w:rsidRPr="00AF645B" w:rsidRDefault="00AF645B" w:rsidP="00AF645B">
      <w:pPr>
        <w:widowControl w:val="0"/>
        <w:rPr>
          <w:b/>
          <w:color w:val="000000"/>
          <w:spacing w:val="-9"/>
          <w:sz w:val="28"/>
          <w:szCs w:val="28"/>
        </w:rPr>
      </w:pPr>
    </w:p>
    <w:p w:rsidR="00AF645B" w:rsidRPr="00AF645B" w:rsidRDefault="00AF645B" w:rsidP="00AF645B">
      <w:pPr>
        <w:widowControl w:val="0"/>
        <w:rPr>
          <w:b/>
          <w:color w:val="000000"/>
          <w:spacing w:val="-9"/>
          <w:sz w:val="28"/>
          <w:szCs w:val="28"/>
        </w:rPr>
      </w:pPr>
    </w:p>
    <w:p w:rsidR="00AF645B" w:rsidRPr="00AF645B" w:rsidRDefault="00AF645B" w:rsidP="00AF645B">
      <w:pPr>
        <w:widowControl w:val="0"/>
        <w:rPr>
          <w:sz w:val="28"/>
          <w:szCs w:val="28"/>
        </w:rPr>
      </w:pPr>
      <w:r w:rsidRPr="00AF645B">
        <w:rPr>
          <w:sz w:val="28"/>
          <w:szCs w:val="28"/>
        </w:rPr>
        <w:t>Время прохождения практики:  с «____» ________ по «_____» _______ 201__ г.</w:t>
      </w:r>
    </w:p>
    <w:p w:rsidR="00AF645B" w:rsidRPr="00AF645B" w:rsidRDefault="00AF645B" w:rsidP="00AF645B">
      <w:pPr>
        <w:widowControl w:val="0"/>
        <w:rPr>
          <w:sz w:val="28"/>
          <w:szCs w:val="28"/>
        </w:rPr>
      </w:pPr>
    </w:p>
    <w:p w:rsidR="00AF645B" w:rsidRDefault="00AF645B" w:rsidP="00AF645B">
      <w:pPr>
        <w:widowControl w:val="0"/>
        <w:ind w:left="1560" w:hanging="1560"/>
        <w:rPr>
          <w:sz w:val="28"/>
          <w:szCs w:val="28"/>
        </w:rPr>
      </w:pPr>
      <w:r w:rsidRPr="00AF645B">
        <w:rPr>
          <w:sz w:val="28"/>
          <w:szCs w:val="28"/>
        </w:rPr>
        <w:t>База практики: __________________________________</w:t>
      </w:r>
    </w:p>
    <w:p w:rsidR="00AF645B" w:rsidRDefault="00AF645B" w:rsidP="00AF645B">
      <w:pPr>
        <w:widowControl w:val="0"/>
        <w:ind w:left="1560" w:hanging="1560"/>
        <w:rPr>
          <w:sz w:val="28"/>
          <w:szCs w:val="28"/>
        </w:rPr>
      </w:pPr>
    </w:p>
    <w:p w:rsidR="00AF645B" w:rsidRDefault="00AF645B" w:rsidP="00AF645B">
      <w:pPr>
        <w:widowControl w:val="0"/>
        <w:ind w:left="1560" w:hanging="1560"/>
        <w:rPr>
          <w:color w:val="000000"/>
          <w:spacing w:val="-10"/>
          <w:sz w:val="28"/>
          <w:szCs w:val="28"/>
        </w:rPr>
      </w:pPr>
      <w:r w:rsidRPr="00AF645B">
        <w:rPr>
          <w:color w:val="000000"/>
          <w:spacing w:val="-10"/>
          <w:sz w:val="28"/>
          <w:szCs w:val="28"/>
        </w:rPr>
        <w:t>Студент:  ___________________________________________</w:t>
      </w:r>
    </w:p>
    <w:p w:rsidR="00AF645B" w:rsidRPr="00AF645B" w:rsidRDefault="00AF645B" w:rsidP="00AF645B">
      <w:pPr>
        <w:widowControl w:val="0"/>
        <w:ind w:left="1560" w:hanging="1560"/>
        <w:rPr>
          <w:sz w:val="28"/>
          <w:szCs w:val="28"/>
        </w:rPr>
      </w:pPr>
    </w:p>
    <w:p w:rsidR="00AF645B" w:rsidRPr="00AF645B" w:rsidRDefault="00AF645B" w:rsidP="00AF645B">
      <w:pPr>
        <w:widowControl w:val="0"/>
        <w:tabs>
          <w:tab w:val="left" w:pos="1080"/>
        </w:tabs>
        <w:rPr>
          <w:sz w:val="28"/>
          <w:szCs w:val="28"/>
        </w:rPr>
      </w:pPr>
      <w:r w:rsidRPr="00AF645B">
        <w:rPr>
          <w:spacing w:val="-10"/>
          <w:sz w:val="28"/>
          <w:szCs w:val="28"/>
        </w:rPr>
        <w:t>Группа:    ______________</w:t>
      </w:r>
      <w:r w:rsidRPr="00AF645B">
        <w:rPr>
          <w:spacing w:val="-10"/>
          <w:sz w:val="28"/>
          <w:szCs w:val="28"/>
          <w:u w:val="single"/>
        </w:rPr>
        <w:t xml:space="preserve"> </w:t>
      </w:r>
    </w:p>
    <w:p w:rsidR="00AF645B" w:rsidRPr="00AF645B" w:rsidRDefault="00AF645B" w:rsidP="00AF645B">
      <w:pPr>
        <w:widowControl w:val="0"/>
        <w:rPr>
          <w:color w:val="000000"/>
          <w:spacing w:val="-9"/>
          <w:sz w:val="28"/>
          <w:szCs w:val="28"/>
          <w:u w:val="single"/>
        </w:rPr>
      </w:pPr>
    </w:p>
    <w:p w:rsidR="00AF645B" w:rsidRPr="00AF645B" w:rsidRDefault="00AF645B" w:rsidP="00AF645B">
      <w:pPr>
        <w:widowControl w:val="0"/>
        <w:rPr>
          <w:color w:val="000000"/>
          <w:spacing w:val="-9"/>
          <w:sz w:val="28"/>
          <w:szCs w:val="28"/>
          <w:u w:val="single"/>
        </w:rPr>
      </w:pPr>
    </w:p>
    <w:p w:rsidR="00AF645B" w:rsidRPr="00AF645B" w:rsidRDefault="00AF645B" w:rsidP="00AF645B">
      <w:pPr>
        <w:widowControl w:val="0"/>
        <w:rPr>
          <w:color w:val="000000"/>
          <w:spacing w:val="-9"/>
          <w:sz w:val="28"/>
          <w:szCs w:val="28"/>
          <w:u w:val="single"/>
        </w:rPr>
      </w:pPr>
    </w:p>
    <w:p w:rsidR="00AF645B" w:rsidRPr="00AF645B" w:rsidRDefault="00AF645B" w:rsidP="00AF645B">
      <w:pPr>
        <w:widowControl w:val="0"/>
        <w:rPr>
          <w:color w:val="000000"/>
          <w:spacing w:val="-9"/>
          <w:sz w:val="28"/>
          <w:szCs w:val="28"/>
        </w:rPr>
      </w:pPr>
      <w:r w:rsidRPr="00AF645B">
        <w:rPr>
          <w:color w:val="000000"/>
          <w:spacing w:val="-9"/>
          <w:sz w:val="28"/>
          <w:szCs w:val="28"/>
        </w:rPr>
        <w:t xml:space="preserve">Руководитель практики от профильной организации </w:t>
      </w:r>
      <w:r w:rsidRPr="00AF645B">
        <w:rPr>
          <w:sz w:val="28"/>
          <w:szCs w:val="28"/>
        </w:rPr>
        <w:t>_________________________</w:t>
      </w:r>
      <w:r w:rsidRPr="00AF645B">
        <w:rPr>
          <w:color w:val="000000"/>
          <w:spacing w:val="-9"/>
          <w:sz w:val="28"/>
          <w:szCs w:val="28"/>
        </w:rPr>
        <w:t>,</w:t>
      </w:r>
    </w:p>
    <w:p w:rsidR="00AF645B" w:rsidRPr="005F1949" w:rsidRDefault="00AF645B" w:rsidP="00AF645B">
      <w:pPr>
        <w:widowControl w:val="0"/>
        <w:ind w:firstLine="709"/>
        <w:jc w:val="right"/>
        <w:rPr>
          <w:color w:val="000000"/>
          <w:spacing w:val="-9"/>
        </w:rPr>
      </w:pPr>
      <w:r w:rsidRPr="005F1949">
        <w:rPr>
          <w:color w:val="000000"/>
          <w:spacing w:val="-9"/>
        </w:rPr>
        <w:t>Наименование</w:t>
      </w:r>
    </w:p>
    <w:p w:rsidR="00AF645B" w:rsidRPr="00AF645B" w:rsidRDefault="00AF645B" w:rsidP="00AF645B">
      <w:pPr>
        <w:widowControl w:val="0"/>
        <w:rPr>
          <w:color w:val="000000"/>
          <w:spacing w:val="-9"/>
          <w:sz w:val="28"/>
          <w:szCs w:val="28"/>
        </w:rPr>
      </w:pPr>
      <w:proofErr w:type="gramStart"/>
      <w:r w:rsidRPr="00AF645B">
        <w:rPr>
          <w:color w:val="000000"/>
          <w:spacing w:val="-9"/>
          <w:sz w:val="28"/>
          <w:szCs w:val="28"/>
        </w:rPr>
        <w:t>утвержденный</w:t>
      </w:r>
      <w:proofErr w:type="gramEnd"/>
      <w:r w:rsidRPr="00AF645B">
        <w:rPr>
          <w:color w:val="000000"/>
          <w:spacing w:val="-9"/>
          <w:sz w:val="28"/>
          <w:szCs w:val="28"/>
        </w:rPr>
        <w:t xml:space="preserve"> приказом ___________</w:t>
      </w:r>
    </w:p>
    <w:p w:rsidR="00AF645B" w:rsidRPr="00AF645B" w:rsidRDefault="00AF645B" w:rsidP="00AF645B">
      <w:pPr>
        <w:widowControl w:val="0"/>
        <w:ind w:left="4963" w:firstLine="709"/>
        <w:rPr>
          <w:color w:val="000000"/>
          <w:spacing w:val="-9"/>
          <w:sz w:val="28"/>
          <w:szCs w:val="28"/>
        </w:rPr>
      </w:pPr>
    </w:p>
    <w:p w:rsidR="00AF645B" w:rsidRPr="00AF645B" w:rsidRDefault="00AF645B" w:rsidP="00AF645B">
      <w:pPr>
        <w:widowControl w:val="0"/>
        <w:rPr>
          <w:color w:val="000000"/>
          <w:spacing w:val="-9"/>
          <w:sz w:val="28"/>
          <w:szCs w:val="28"/>
        </w:rPr>
      </w:pPr>
      <w:r w:rsidRPr="00AF645B">
        <w:rPr>
          <w:color w:val="000000"/>
          <w:spacing w:val="-9"/>
          <w:sz w:val="28"/>
          <w:szCs w:val="28"/>
        </w:rPr>
        <w:t>_________________________________________</w:t>
      </w:r>
      <w:r>
        <w:rPr>
          <w:color w:val="000000"/>
          <w:spacing w:val="-9"/>
          <w:sz w:val="28"/>
          <w:szCs w:val="28"/>
        </w:rPr>
        <w:t>_________________________</w:t>
      </w:r>
      <w:r w:rsidRPr="00AF645B">
        <w:rPr>
          <w:color w:val="000000"/>
          <w:spacing w:val="-9"/>
          <w:sz w:val="28"/>
          <w:szCs w:val="28"/>
        </w:rPr>
        <w:t>_______</w:t>
      </w:r>
    </w:p>
    <w:p w:rsidR="00AF645B" w:rsidRPr="00AF645B" w:rsidRDefault="00AF645B" w:rsidP="00AF645B">
      <w:pPr>
        <w:widowControl w:val="0"/>
        <w:ind w:left="2127" w:firstLine="709"/>
        <w:rPr>
          <w:color w:val="000000"/>
          <w:spacing w:val="-9"/>
          <w:sz w:val="28"/>
          <w:szCs w:val="28"/>
        </w:rPr>
      </w:pPr>
      <w:r w:rsidRPr="00AF645B">
        <w:rPr>
          <w:color w:val="000000"/>
          <w:spacing w:val="-9"/>
          <w:sz w:val="28"/>
          <w:szCs w:val="28"/>
        </w:rPr>
        <w:t>Должность, Фамилия Имя Отчество</w:t>
      </w:r>
    </w:p>
    <w:p w:rsidR="00AF645B" w:rsidRPr="00AF645B" w:rsidRDefault="00AF645B" w:rsidP="00AF645B">
      <w:pPr>
        <w:widowControl w:val="0"/>
        <w:rPr>
          <w:color w:val="000000"/>
          <w:spacing w:val="-9"/>
          <w:sz w:val="28"/>
          <w:szCs w:val="28"/>
        </w:rPr>
      </w:pPr>
      <w:r w:rsidRPr="00AF645B">
        <w:rPr>
          <w:color w:val="000000"/>
          <w:spacing w:val="-9"/>
          <w:sz w:val="28"/>
          <w:szCs w:val="28"/>
        </w:rPr>
        <w:t xml:space="preserve">                         М.П.    </w:t>
      </w:r>
    </w:p>
    <w:p w:rsidR="00AF645B" w:rsidRPr="00AF645B" w:rsidRDefault="00AF645B" w:rsidP="00AF645B">
      <w:pPr>
        <w:widowControl w:val="0"/>
        <w:rPr>
          <w:color w:val="000000"/>
          <w:spacing w:val="-9"/>
          <w:sz w:val="28"/>
          <w:szCs w:val="28"/>
        </w:rPr>
      </w:pPr>
      <w:r w:rsidRPr="00AF645B">
        <w:rPr>
          <w:color w:val="000000"/>
          <w:spacing w:val="-9"/>
          <w:sz w:val="28"/>
          <w:szCs w:val="28"/>
        </w:rPr>
        <w:t>____________________</w:t>
      </w:r>
    </w:p>
    <w:p w:rsidR="00AF645B" w:rsidRPr="00AF645B" w:rsidRDefault="00AF645B" w:rsidP="00AF645B">
      <w:pPr>
        <w:widowControl w:val="0"/>
        <w:ind w:firstLine="709"/>
        <w:rPr>
          <w:sz w:val="28"/>
          <w:szCs w:val="28"/>
        </w:rPr>
      </w:pPr>
      <w:r w:rsidRPr="00AF645B">
        <w:rPr>
          <w:color w:val="000000"/>
          <w:spacing w:val="-9"/>
          <w:sz w:val="28"/>
          <w:szCs w:val="28"/>
        </w:rPr>
        <w:t xml:space="preserve">дата  </w:t>
      </w:r>
    </w:p>
    <w:p w:rsidR="00AF645B" w:rsidRPr="00AF645B" w:rsidRDefault="00AF645B" w:rsidP="005F194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2" w:color="000000"/>
        </w:pBdr>
        <w:tabs>
          <w:tab w:val="right" w:leader="underscore" w:pos="2430"/>
        </w:tabs>
        <w:spacing w:line="228" w:lineRule="auto"/>
        <w:ind w:firstLine="2520"/>
        <w:jc w:val="center"/>
        <w:rPr>
          <w:b/>
          <w:caps/>
          <w:color w:val="000000"/>
          <w:spacing w:val="-9"/>
          <w:sz w:val="28"/>
          <w:szCs w:val="28"/>
          <w:vertAlign w:val="superscript"/>
        </w:rPr>
      </w:pPr>
    </w:p>
    <w:p w:rsidR="005F1949" w:rsidRDefault="00AF645B" w:rsidP="005F194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2" w:color="000000"/>
        </w:pBdr>
        <w:tabs>
          <w:tab w:val="right" w:leader="underscore" w:pos="2430"/>
        </w:tabs>
        <w:spacing w:line="228" w:lineRule="auto"/>
        <w:rPr>
          <w:sz w:val="28"/>
          <w:szCs w:val="28"/>
        </w:rPr>
      </w:pPr>
      <w:r w:rsidRPr="00AF645B">
        <w:rPr>
          <w:sz w:val="28"/>
          <w:szCs w:val="28"/>
        </w:rPr>
        <w:t xml:space="preserve">Руководитель практики  от  ИНСТИТУТА   _____________________________ </w:t>
      </w:r>
      <w:r w:rsidR="005F1949">
        <w:rPr>
          <w:sz w:val="28"/>
          <w:szCs w:val="28"/>
        </w:rPr>
        <w:t xml:space="preserve">   </w:t>
      </w:r>
    </w:p>
    <w:p w:rsidR="00AF645B" w:rsidRPr="005F1949" w:rsidRDefault="005F1949" w:rsidP="005F194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2" w:color="000000"/>
        </w:pBdr>
        <w:tabs>
          <w:tab w:val="right" w:leader="underscore" w:pos="2430"/>
        </w:tabs>
        <w:spacing w:line="228" w:lineRule="auto"/>
        <w:rPr>
          <w:caps/>
          <w:color w:val="000000"/>
          <w:spacing w:val="-9"/>
        </w:rPr>
      </w:pPr>
      <w:r>
        <w:rPr>
          <w:sz w:val="28"/>
          <w:szCs w:val="28"/>
        </w:rPr>
        <w:t xml:space="preserve">                        </w:t>
      </w:r>
      <w:r w:rsidR="00AF645B" w:rsidRPr="005F1949">
        <w:t xml:space="preserve">Фамилия И.О.       </w:t>
      </w:r>
      <w:r>
        <w:t xml:space="preserve">  </w:t>
      </w:r>
      <w:r w:rsidR="00AF645B" w:rsidRPr="005F1949">
        <w:t xml:space="preserve">                                                           </w:t>
      </w:r>
      <w:r w:rsidR="00AF645B" w:rsidRPr="005F1949">
        <w:rPr>
          <w:color w:val="000000"/>
          <w:spacing w:val="-9"/>
        </w:rPr>
        <w:t>подпись</w:t>
      </w:r>
    </w:p>
    <w:p w:rsidR="00AF645B" w:rsidRPr="00AF645B" w:rsidRDefault="00AF645B" w:rsidP="005F194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2" w:color="000000"/>
        </w:pBdr>
        <w:tabs>
          <w:tab w:val="right" w:leader="underscore" w:pos="2430"/>
        </w:tabs>
        <w:spacing w:line="228" w:lineRule="auto"/>
        <w:ind w:firstLine="2520"/>
        <w:jc w:val="center"/>
        <w:rPr>
          <w:b/>
          <w:caps/>
          <w:color w:val="000000"/>
          <w:spacing w:val="-9"/>
          <w:sz w:val="28"/>
          <w:szCs w:val="28"/>
          <w:vertAlign w:val="superscript"/>
        </w:rPr>
      </w:pPr>
    </w:p>
    <w:p w:rsidR="00AF645B" w:rsidRPr="00AF645B" w:rsidRDefault="00AF645B" w:rsidP="005F194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2" w:color="000000"/>
        </w:pBdr>
        <w:tabs>
          <w:tab w:val="right" w:leader="underscore" w:pos="2430"/>
        </w:tabs>
        <w:spacing w:line="228" w:lineRule="auto"/>
        <w:ind w:firstLine="2520"/>
        <w:jc w:val="center"/>
        <w:rPr>
          <w:b/>
          <w:caps/>
          <w:color w:val="000000"/>
          <w:spacing w:val="-9"/>
          <w:sz w:val="28"/>
          <w:szCs w:val="28"/>
          <w:vertAlign w:val="superscript"/>
        </w:rPr>
      </w:pPr>
    </w:p>
    <w:p w:rsidR="00AF645B" w:rsidRPr="00AF645B" w:rsidRDefault="00AF645B" w:rsidP="005F194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2" w:color="000000"/>
        </w:pBdr>
        <w:tabs>
          <w:tab w:val="right" w:leader="underscore" w:pos="2430"/>
        </w:tabs>
        <w:spacing w:line="228" w:lineRule="auto"/>
        <w:ind w:firstLine="2520"/>
        <w:jc w:val="center"/>
        <w:rPr>
          <w:b/>
          <w:caps/>
          <w:color w:val="000000"/>
          <w:spacing w:val="-9"/>
          <w:sz w:val="28"/>
          <w:szCs w:val="28"/>
          <w:vertAlign w:val="superscript"/>
        </w:rPr>
      </w:pPr>
      <w:r>
        <w:rPr>
          <w:b/>
          <w:caps/>
          <w:color w:val="000000"/>
          <w:spacing w:val="-9"/>
          <w:sz w:val="28"/>
          <w:szCs w:val="28"/>
          <w:vertAlign w:val="superscript"/>
        </w:rPr>
        <w:t xml:space="preserve"> </w:t>
      </w:r>
    </w:p>
    <w:p w:rsidR="00AF645B" w:rsidRPr="00AF645B" w:rsidRDefault="00AF645B" w:rsidP="005F194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2" w:color="000000"/>
        </w:pBdr>
        <w:tabs>
          <w:tab w:val="right" w:leader="underscore" w:pos="2430"/>
        </w:tabs>
        <w:spacing w:line="228" w:lineRule="auto"/>
        <w:jc w:val="center"/>
        <w:rPr>
          <w:b/>
          <w:caps/>
          <w:color w:val="000000"/>
          <w:spacing w:val="-9"/>
          <w:sz w:val="28"/>
          <w:szCs w:val="28"/>
          <w:vertAlign w:val="superscript"/>
        </w:rPr>
      </w:pPr>
      <w:r w:rsidRPr="00AF645B">
        <w:rPr>
          <w:b/>
          <w:caps/>
          <w:color w:val="000000"/>
          <w:spacing w:val="-9"/>
          <w:sz w:val="28"/>
          <w:szCs w:val="28"/>
          <w:vertAlign w:val="superscript"/>
        </w:rPr>
        <w:t xml:space="preserve">Новомосковск – 201__ </w:t>
      </w:r>
    </w:p>
    <w:p w:rsidR="00AF645B" w:rsidRDefault="00AF645B" w:rsidP="00AF645B">
      <w:pPr>
        <w:ind w:right="-1"/>
        <w:jc w:val="center"/>
        <w:rPr>
          <w:rFonts w:cs="Arial"/>
          <w:b/>
          <w:bCs/>
          <w:kern w:val="32"/>
          <w:sz w:val="28"/>
          <w:szCs w:val="32"/>
        </w:rPr>
      </w:pPr>
      <w:r>
        <w:rPr>
          <w:bCs/>
        </w:rPr>
        <w:t xml:space="preserve"> </w:t>
      </w:r>
      <w:bookmarkStart w:id="30" w:name="_Toc135633877"/>
      <w:bookmarkStart w:id="31" w:name="_Toc254245"/>
      <w:r>
        <w:br w:type="page"/>
      </w:r>
    </w:p>
    <w:p w:rsidR="00AF645B" w:rsidRDefault="00AF645B" w:rsidP="00AF645B">
      <w:pPr>
        <w:pStyle w:val="1"/>
        <w:ind w:left="360"/>
      </w:pPr>
      <w:bookmarkStart w:id="32" w:name="_Toc1073231"/>
      <w:r w:rsidRPr="00C31FC7">
        <w:lastRenderedPageBreak/>
        <w:t>Приложение</w:t>
      </w:r>
      <w:proofErr w:type="gramStart"/>
      <w:r w:rsidRPr="00C31FC7">
        <w:t xml:space="preserve"> </w:t>
      </w:r>
      <w:bookmarkEnd w:id="30"/>
      <w:r w:rsidRPr="00C31FC7">
        <w:t>Б</w:t>
      </w:r>
      <w:bookmarkEnd w:id="31"/>
      <w:bookmarkEnd w:id="32"/>
      <w:proofErr w:type="gramEnd"/>
    </w:p>
    <w:p w:rsidR="00AF645B" w:rsidRPr="00D3186A" w:rsidRDefault="00AF645B" w:rsidP="00AF645B">
      <w:pPr>
        <w:widowControl w:val="0"/>
        <w:jc w:val="center"/>
      </w:pPr>
      <w:r w:rsidRPr="00D3186A">
        <w:rPr>
          <w:b/>
          <w:caps/>
          <w:color w:val="000000"/>
        </w:rPr>
        <w:t>МИНИСТЕРСТВО образованиЯ И НАУКИ рф</w:t>
      </w:r>
    </w:p>
    <w:p w:rsidR="00AF645B" w:rsidRPr="00D3186A" w:rsidRDefault="00AF645B" w:rsidP="00AF645B">
      <w:pPr>
        <w:widowControl w:val="0"/>
        <w:jc w:val="center"/>
      </w:pPr>
      <w:r w:rsidRPr="00D3186A">
        <w:rPr>
          <w:b/>
          <w:caps/>
        </w:rPr>
        <w:t>Новомосковский институт (филиал)</w:t>
      </w:r>
    </w:p>
    <w:p w:rsidR="00AF645B" w:rsidRPr="00D3186A" w:rsidRDefault="00AF645B" w:rsidP="00AF645B">
      <w:pPr>
        <w:widowControl w:val="0"/>
        <w:jc w:val="center"/>
      </w:pPr>
      <w:r w:rsidRPr="00D3186A">
        <w:rPr>
          <w:b/>
          <w:caps/>
        </w:rPr>
        <w:t xml:space="preserve">ФГБОУ ВО «Российский химико-технологический университет </w:t>
      </w:r>
    </w:p>
    <w:p w:rsidR="00AF645B" w:rsidRPr="00D3186A" w:rsidRDefault="00AF645B" w:rsidP="00AF645B">
      <w:pPr>
        <w:widowControl w:val="0"/>
        <w:jc w:val="center"/>
      </w:pPr>
      <w:r w:rsidRPr="00D3186A">
        <w:rPr>
          <w:b/>
          <w:caps/>
        </w:rPr>
        <w:t>им. Д.И. Менделеева»</w:t>
      </w:r>
    </w:p>
    <w:p w:rsidR="00AF645B" w:rsidRPr="00D3186A" w:rsidRDefault="00AF645B" w:rsidP="00AF645B">
      <w:pPr>
        <w:widowControl w:val="0"/>
        <w:jc w:val="center"/>
      </w:pPr>
      <w:r w:rsidRPr="00D3186A">
        <w:t xml:space="preserve">301670, г. Новомосковск, ул. Дружбы, 8      </w:t>
      </w:r>
    </w:p>
    <w:p w:rsidR="00AF645B" w:rsidRPr="00D3186A" w:rsidRDefault="00AF645B" w:rsidP="00AF645B">
      <w:pPr>
        <w:widowControl w:val="0"/>
        <w:jc w:val="center"/>
      </w:pPr>
    </w:p>
    <w:p w:rsidR="00AF645B" w:rsidRPr="00D3186A" w:rsidRDefault="00AF645B" w:rsidP="00AF645B">
      <w:pPr>
        <w:widowControl w:val="0"/>
        <w:jc w:val="center"/>
      </w:pPr>
      <w:r w:rsidRPr="00D3186A">
        <w:rPr>
          <w:b/>
          <w:caps/>
          <w:sz w:val="28"/>
          <w:szCs w:val="28"/>
        </w:rPr>
        <w:t xml:space="preserve">У ч е т н а я    к а </w:t>
      </w:r>
      <w:proofErr w:type="gramStart"/>
      <w:r w:rsidRPr="00D3186A">
        <w:rPr>
          <w:b/>
          <w:caps/>
          <w:sz w:val="28"/>
          <w:szCs w:val="28"/>
        </w:rPr>
        <w:t>р</w:t>
      </w:r>
      <w:proofErr w:type="gramEnd"/>
      <w:r w:rsidRPr="00D3186A">
        <w:rPr>
          <w:b/>
          <w:caps/>
          <w:sz w:val="28"/>
          <w:szCs w:val="28"/>
        </w:rPr>
        <w:t xml:space="preserve"> т о ч к а</w:t>
      </w:r>
    </w:p>
    <w:p w:rsidR="00AF645B" w:rsidRPr="00D3186A" w:rsidRDefault="00AF645B" w:rsidP="00AF645B">
      <w:pPr>
        <w:widowControl w:val="0"/>
      </w:pPr>
      <w:r w:rsidRPr="00D3186A">
        <w:t>прохождения практики студента ___ курса, направления подготовки __________________ направленность __________________</w:t>
      </w:r>
      <w:r w:rsidR="005F1949">
        <w:t>_________________________________________</w:t>
      </w:r>
      <w:r w:rsidRPr="00D3186A">
        <w:t>____</w:t>
      </w:r>
    </w:p>
    <w:p w:rsidR="00AF645B" w:rsidRPr="00D3186A" w:rsidRDefault="00AF645B" w:rsidP="00AF645B">
      <w:pPr>
        <w:widowControl w:val="0"/>
      </w:pPr>
      <w:r w:rsidRPr="00D3186A">
        <w:t>_____________________________________________________________________________</w:t>
      </w:r>
    </w:p>
    <w:p w:rsidR="00AF645B" w:rsidRPr="00D3186A" w:rsidRDefault="00AF645B" w:rsidP="00AF645B">
      <w:pPr>
        <w:widowControl w:val="0"/>
        <w:ind w:right="-6"/>
      </w:pPr>
      <w:r w:rsidRPr="00D3186A">
        <w:t xml:space="preserve">                                                      (фамилия, имя, отчество)</w:t>
      </w:r>
    </w:p>
    <w:p w:rsidR="00AF645B" w:rsidRPr="00D3186A" w:rsidRDefault="00AF645B" w:rsidP="00AF645B">
      <w:pPr>
        <w:widowControl w:val="0"/>
      </w:pPr>
      <w:r w:rsidRPr="00D3186A">
        <w:t>Место практики _______________________________________________________________</w:t>
      </w:r>
    </w:p>
    <w:p w:rsidR="00AF645B" w:rsidRPr="00D3186A" w:rsidRDefault="00AF645B" w:rsidP="00AF645B">
      <w:pPr>
        <w:widowControl w:val="0"/>
        <w:ind w:left="1830" w:firstLine="1710"/>
      </w:pPr>
      <w:r w:rsidRPr="00D3186A">
        <w:t>(город, предприятие, цех, отдел)</w:t>
      </w:r>
    </w:p>
    <w:p w:rsidR="00AF645B" w:rsidRPr="00D3186A" w:rsidRDefault="005F1949" w:rsidP="00AF645B">
      <w:pPr>
        <w:widowControl w:val="0"/>
        <w:jc w:val="both"/>
      </w:pPr>
      <w:r w:rsidRPr="00D3186A">
        <w:t>Тема индивидуального задания</w:t>
      </w:r>
    </w:p>
    <w:p w:rsidR="00AF645B" w:rsidRDefault="00AF645B" w:rsidP="00AF645B">
      <w:pPr>
        <w:widowControl w:val="0"/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tabs>
          <w:tab w:val="left" w:pos="6480"/>
        </w:tabs>
      </w:pPr>
    </w:p>
    <w:p w:rsidR="005F1949" w:rsidRPr="00D3186A" w:rsidRDefault="005F1949" w:rsidP="00AF645B">
      <w:pPr>
        <w:widowControl w:val="0"/>
        <w:pBdr>
          <w:left w:val="none" w:sz="0" w:space="0" w:color="000000"/>
          <w:bottom w:val="single" w:sz="8" w:space="2" w:color="000000"/>
          <w:right w:val="none" w:sz="0" w:space="0" w:color="000000"/>
        </w:pBdr>
        <w:tabs>
          <w:tab w:val="left" w:pos="6480"/>
        </w:tabs>
      </w:pPr>
    </w:p>
    <w:p w:rsidR="00AF645B" w:rsidRPr="00D3186A" w:rsidRDefault="00AF645B" w:rsidP="00AF645B">
      <w:pPr>
        <w:widowControl w:val="0"/>
        <w:jc w:val="center"/>
        <w:rPr>
          <w:b/>
          <w:caps/>
        </w:rPr>
      </w:pPr>
    </w:p>
    <w:p w:rsidR="00AF645B" w:rsidRPr="00D3186A" w:rsidRDefault="00AF645B" w:rsidP="00AF645B">
      <w:pPr>
        <w:widowControl w:val="0"/>
        <w:jc w:val="center"/>
        <w:rPr>
          <w:b/>
          <w:caps/>
        </w:rPr>
      </w:pPr>
      <w:r w:rsidRPr="00D3186A">
        <w:rPr>
          <w:b/>
          <w:caps/>
        </w:rPr>
        <w:t>Сведения о ___________________________ практике</w:t>
      </w:r>
    </w:p>
    <w:p w:rsidR="00AF645B" w:rsidRPr="00D3186A" w:rsidRDefault="00AF645B" w:rsidP="00AF645B">
      <w:pPr>
        <w:widowControl w:val="0"/>
        <w:jc w:val="center"/>
      </w:pPr>
      <w:r w:rsidRPr="00D3186A">
        <w:rPr>
          <w:b/>
          <w:caps/>
        </w:rPr>
        <w:t>(</w:t>
      </w:r>
      <w:r w:rsidRPr="00D3186A">
        <w:rPr>
          <w:sz w:val="18"/>
          <w:szCs w:val="18"/>
        </w:rPr>
        <w:t>вид практики</w:t>
      </w:r>
      <w:r w:rsidRPr="00D3186A">
        <w:rPr>
          <w:b/>
          <w:caps/>
        </w:rPr>
        <w:t>)</w:t>
      </w:r>
    </w:p>
    <w:p w:rsidR="00AF645B" w:rsidRPr="00D3186A" w:rsidRDefault="00AF645B" w:rsidP="00AF645B">
      <w:pPr>
        <w:widowControl w:val="0"/>
        <w:jc w:val="both"/>
      </w:pPr>
      <w:r w:rsidRPr="00D3186A">
        <w:t xml:space="preserve">Дата прибытия на практику «_____» _________ </w:t>
      </w:r>
      <w:r w:rsidRPr="00D3186A">
        <w:rPr>
          <w:u w:val="single"/>
        </w:rPr>
        <w:t>201</w:t>
      </w:r>
      <w:r w:rsidRPr="00D3186A">
        <w:t>_</w:t>
      </w:r>
      <w:r w:rsidRPr="00D3186A">
        <w:rPr>
          <w:u w:val="single"/>
        </w:rPr>
        <w:t>г</w:t>
      </w:r>
      <w:r w:rsidRPr="00D3186A">
        <w:t>. ______________________________</w:t>
      </w:r>
    </w:p>
    <w:p w:rsidR="00AF645B" w:rsidRPr="00D3186A" w:rsidRDefault="00AF645B" w:rsidP="00AF645B">
      <w:pPr>
        <w:widowControl w:val="0"/>
        <w:ind w:firstLine="3969"/>
        <w:jc w:val="center"/>
      </w:pPr>
      <w:r w:rsidRPr="00D3186A">
        <w:t xml:space="preserve">                     (должность, подпись, печать)</w:t>
      </w:r>
    </w:p>
    <w:p w:rsidR="00AF645B" w:rsidRPr="00D3186A" w:rsidRDefault="00AF645B" w:rsidP="00AF645B">
      <w:pPr>
        <w:widowControl w:val="0"/>
      </w:pPr>
      <w:r w:rsidRPr="00D3186A">
        <w:t>Дата окончания практики «_____» ________ 2</w:t>
      </w:r>
      <w:r w:rsidRPr="00D3186A">
        <w:rPr>
          <w:u w:val="single"/>
        </w:rPr>
        <w:t>01__г</w:t>
      </w:r>
      <w:r w:rsidRPr="00D3186A">
        <w:t>. ________________________________</w:t>
      </w:r>
    </w:p>
    <w:p w:rsidR="00AF645B" w:rsidRPr="00D3186A" w:rsidRDefault="00AF645B" w:rsidP="00AF645B">
      <w:pPr>
        <w:widowControl w:val="0"/>
        <w:ind w:firstLine="3969"/>
        <w:jc w:val="center"/>
      </w:pPr>
      <w:r w:rsidRPr="00D3186A">
        <w:t xml:space="preserve">                        (должность, подпись, печать)</w:t>
      </w:r>
    </w:p>
    <w:p w:rsidR="00AF645B" w:rsidRPr="00D3186A" w:rsidRDefault="00AF645B" w:rsidP="00AF645B">
      <w:pPr>
        <w:widowControl w:val="0"/>
        <w:jc w:val="center"/>
      </w:pPr>
      <w:r w:rsidRPr="00D3186A">
        <w:t>(</w:t>
      </w:r>
      <w:r w:rsidRPr="00D3186A">
        <w:rPr>
          <w:sz w:val="18"/>
          <w:szCs w:val="18"/>
        </w:rPr>
        <w:t>заполняется руководителем практики от профильной организации</w:t>
      </w:r>
      <w:r w:rsidRPr="00D3186A">
        <w:t>)</w:t>
      </w:r>
    </w:p>
    <w:p w:rsidR="00AF645B" w:rsidRPr="00D3186A" w:rsidRDefault="00AF645B" w:rsidP="00AF645B">
      <w:pPr>
        <w:widowControl w:val="0"/>
        <w:ind w:firstLine="3969"/>
        <w:jc w:val="center"/>
      </w:pPr>
    </w:p>
    <w:p w:rsidR="00AF645B" w:rsidRPr="00D3186A" w:rsidRDefault="00AF645B" w:rsidP="00AF645B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  <w:r w:rsidRPr="00D3186A">
        <w:t>Характеристика работы студента</w:t>
      </w:r>
    </w:p>
    <w:p w:rsidR="00AF645B" w:rsidRPr="00D3186A" w:rsidRDefault="00AF645B" w:rsidP="00AF645B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</w:pPr>
    </w:p>
    <w:p w:rsidR="00AF645B" w:rsidRPr="00D3186A" w:rsidRDefault="00AF645B" w:rsidP="00AF645B">
      <w:pPr>
        <w:widowControl w:val="0"/>
        <w:jc w:val="both"/>
      </w:pPr>
      <w:r w:rsidRPr="00D3186A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45B" w:rsidRPr="00D3186A" w:rsidRDefault="00AF645B" w:rsidP="00AF645B">
      <w:pPr>
        <w:widowControl w:val="0"/>
        <w:jc w:val="both"/>
        <w:rPr>
          <w:u w:val="single"/>
        </w:rPr>
      </w:pPr>
    </w:p>
    <w:p w:rsidR="00AF645B" w:rsidRPr="00D3186A" w:rsidRDefault="00AF645B" w:rsidP="00AF645B">
      <w:pPr>
        <w:widowControl w:val="0"/>
        <w:rPr>
          <w:b/>
        </w:rPr>
      </w:pPr>
    </w:p>
    <w:p w:rsidR="00AF645B" w:rsidRPr="00D3186A" w:rsidRDefault="00AF645B" w:rsidP="00AF645B">
      <w:pPr>
        <w:widowControl w:val="0"/>
      </w:pPr>
      <w:r w:rsidRPr="00D3186A">
        <w:rPr>
          <w:b/>
        </w:rPr>
        <w:t>Руководитель практики</w:t>
      </w:r>
      <w:r w:rsidRPr="00D3186A">
        <w:t xml:space="preserve"> ________________________________________________________</w:t>
      </w:r>
    </w:p>
    <w:p w:rsidR="00AF645B" w:rsidRPr="00D3186A" w:rsidRDefault="00AF645B" w:rsidP="00AF645B">
      <w:pPr>
        <w:widowControl w:val="0"/>
      </w:pPr>
      <w:r w:rsidRPr="00D3186A">
        <w:tab/>
        <w:t xml:space="preserve"> </w:t>
      </w:r>
      <w:r w:rsidRPr="00D3186A">
        <w:tab/>
      </w:r>
      <w:r w:rsidRPr="00D3186A">
        <w:tab/>
      </w:r>
      <w:r w:rsidRPr="00D3186A">
        <w:tab/>
        <w:t xml:space="preserve"> (наименование профильной организации, должность)</w:t>
      </w:r>
    </w:p>
    <w:p w:rsidR="00AF645B" w:rsidRPr="00D3186A" w:rsidRDefault="00AF645B" w:rsidP="00AF645B">
      <w:pPr>
        <w:widowControl w:val="0"/>
      </w:pPr>
      <w:r w:rsidRPr="00D3186A">
        <w:t xml:space="preserve">_____________________    </w:t>
      </w:r>
    </w:p>
    <w:p w:rsidR="00AF645B" w:rsidRPr="00D3186A" w:rsidRDefault="00AF645B" w:rsidP="00AF645B">
      <w:pPr>
        <w:widowControl w:val="0"/>
      </w:pPr>
      <w:r w:rsidRPr="00D3186A">
        <w:t xml:space="preserve">             (личная подпись)                         (Фамилия И.О.)</w:t>
      </w:r>
    </w:p>
    <w:p w:rsidR="00AF645B" w:rsidRPr="00D3186A" w:rsidRDefault="00AF645B" w:rsidP="00AF645B">
      <w:pPr>
        <w:widowControl w:val="0"/>
        <w:jc w:val="center"/>
        <w:rPr>
          <w:b/>
          <w:caps/>
          <w:sz w:val="16"/>
          <w:szCs w:val="16"/>
        </w:rPr>
      </w:pPr>
    </w:p>
    <w:p w:rsidR="00AF645B" w:rsidRPr="00D3186A" w:rsidRDefault="00AF645B" w:rsidP="00AF645B">
      <w:pPr>
        <w:widowControl w:val="0"/>
        <w:jc w:val="center"/>
      </w:pPr>
      <w:r w:rsidRPr="00D3186A">
        <w:rPr>
          <w:b/>
          <w:caps/>
        </w:rPr>
        <w:t>оценка ________________________ практики кафедрой</w:t>
      </w:r>
    </w:p>
    <w:p w:rsidR="00AF645B" w:rsidRPr="00D3186A" w:rsidRDefault="00AF645B" w:rsidP="00AF645B">
      <w:pPr>
        <w:widowControl w:val="0"/>
        <w:ind w:left="2836" w:firstLine="709"/>
        <w:rPr>
          <w:sz w:val="18"/>
          <w:szCs w:val="18"/>
        </w:rPr>
      </w:pPr>
      <w:r w:rsidRPr="00D3186A">
        <w:rPr>
          <w:sz w:val="18"/>
          <w:szCs w:val="18"/>
        </w:rPr>
        <w:t>вид практики</w:t>
      </w:r>
    </w:p>
    <w:p w:rsidR="00AF645B" w:rsidRPr="00D3186A" w:rsidRDefault="00AF645B" w:rsidP="00AF645B">
      <w:pPr>
        <w:widowControl w:val="0"/>
        <w:jc w:val="both"/>
      </w:pPr>
      <w:proofErr w:type="gramStart"/>
      <w:r w:rsidRPr="00D3186A">
        <w:t>Замечания по _____________________ практике (</w:t>
      </w:r>
      <w:r w:rsidRPr="00D3186A">
        <w:rPr>
          <w:i/>
          <w:sz w:val="22"/>
          <w:szCs w:val="22"/>
        </w:rPr>
        <w:t>выполнение программы и графика практики,</w:t>
      </w:r>
      <w:proofErr w:type="gramEnd"/>
    </w:p>
    <w:p w:rsidR="00AF645B" w:rsidRPr="00D3186A" w:rsidRDefault="00AF645B" w:rsidP="00AF645B">
      <w:pPr>
        <w:widowControl w:val="0"/>
        <w:ind w:left="2127" w:firstLine="709"/>
        <w:jc w:val="both"/>
        <w:rPr>
          <w:sz w:val="18"/>
          <w:szCs w:val="18"/>
        </w:rPr>
      </w:pPr>
      <w:r w:rsidRPr="00D3186A">
        <w:rPr>
          <w:sz w:val="18"/>
          <w:szCs w:val="18"/>
        </w:rPr>
        <w:t>(вид)</w:t>
      </w:r>
    </w:p>
    <w:p w:rsidR="00AF645B" w:rsidRPr="00D3186A" w:rsidRDefault="00AF645B" w:rsidP="00AF645B">
      <w:pPr>
        <w:widowControl w:val="0"/>
        <w:jc w:val="both"/>
      </w:pPr>
      <w:r w:rsidRPr="00D3186A">
        <w:rPr>
          <w:i/>
          <w:sz w:val="22"/>
          <w:szCs w:val="22"/>
        </w:rPr>
        <w:t>выполнение индивидуальных заданий, качество оформления отчета и т.д</w:t>
      </w:r>
      <w:r w:rsidRPr="00D3186A">
        <w:t>.)</w:t>
      </w:r>
    </w:p>
    <w:p w:rsidR="00AF645B" w:rsidRPr="00D3186A" w:rsidRDefault="00AF645B" w:rsidP="00AF645B">
      <w:pPr>
        <w:widowControl w:val="0"/>
        <w:jc w:val="both"/>
      </w:pPr>
      <w:r w:rsidRPr="00D3186A">
        <w:t>_____________________________________________________________________________</w:t>
      </w:r>
    </w:p>
    <w:p w:rsidR="00AF645B" w:rsidRPr="00D3186A" w:rsidRDefault="00AF645B" w:rsidP="00AF645B">
      <w:pPr>
        <w:widowControl w:val="0"/>
        <w:jc w:val="both"/>
      </w:pPr>
      <w:r w:rsidRPr="00D3186A">
        <w:t>_____________________________________________________________________________</w:t>
      </w:r>
    </w:p>
    <w:p w:rsidR="00AF645B" w:rsidRPr="00D3186A" w:rsidRDefault="00AF645B" w:rsidP="00AF645B">
      <w:pPr>
        <w:widowControl w:val="0"/>
        <w:jc w:val="both"/>
      </w:pPr>
      <w:r w:rsidRPr="00D3186A">
        <w:t xml:space="preserve">Практика оценена </w:t>
      </w:r>
      <w:proofErr w:type="gramStart"/>
      <w:r w:rsidRPr="00D3186A">
        <w:t>на</w:t>
      </w:r>
      <w:proofErr w:type="gramEnd"/>
      <w:r w:rsidRPr="00D3186A">
        <w:t xml:space="preserve"> ___________________________________________________________</w:t>
      </w:r>
    </w:p>
    <w:p w:rsidR="00AF645B" w:rsidRPr="00D3186A" w:rsidRDefault="00AF645B" w:rsidP="00AF645B">
      <w:pPr>
        <w:widowControl w:val="0"/>
        <w:jc w:val="both"/>
      </w:pPr>
      <w:r w:rsidRPr="00D3186A">
        <w:t xml:space="preserve">                                      (отлично, хорошо, удовлетворительно, неудовлетворительно)</w:t>
      </w:r>
    </w:p>
    <w:p w:rsidR="00AF645B" w:rsidRPr="00D3186A" w:rsidRDefault="00AF645B" w:rsidP="00AF645B">
      <w:pPr>
        <w:widowControl w:val="0"/>
        <w:jc w:val="both"/>
        <w:rPr>
          <w:b/>
        </w:rPr>
      </w:pPr>
    </w:p>
    <w:p w:rsidR="00AF645B" w:rsidRPr="00D3186A" w:rsidRDefault="00AF645B" w:rsidP="00AF645B">
      <w:pPr>
        <w:widowControl w:val="0"/>
        <w:rPr>
          <w:b/>
        </w:rPr>
      </w:pPr>
      <w:r w:rsidRPr="00D3186A">
        <w:rPr>
          <w:b/>
        </w:rPr>
        <w:t>Руководитель практики _______________________________</w:t>
      </w:r>
      <w:r w:rsidRPr="00D3186A">
        <w:t>(Фамилия И.О.)</w:t>
      </w:r>
    </w:p>
    <w:p w:rsidR="00AF645B" w:rsidRPr="00D3186A" w:rsidRDefault="00AF645B" w:rsidP="00AF645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2430"/>
        </w:tabs>
        <w:spacing w:line="228" w:lineRule="auto"/>
        <w:ind w:firstLine="2520"/>
        <w:jc w:val="center"/>
        <w:rPr>
          <w:b/>
          <w:caps/>
          <w:color w:val="000000"/>
          <w:spacing w:val="-9"/>
          <w:sz w:val="32"/>
          <w:szCs w:val="32"/>
          <w:vertAlign w:val="superscript"/>
        </w:rPr>
      </w:pPr>
    </w:p>
    <w:p w:rsidR="00AF645B" w:rsidRPr="00401B94" w:rsidRDefault="00AF645B" w:rsidP="00401B94">
      <w:pPr>
        <w:pStyle w:val="22"/>
        <w:ind w:firstLine="0"/>
        <w:rPr>
          <w:rFonts w:ascii="Times New Roman" w:hAnsi="Times New Roman"/>
          <w:sz w:val="28"/>
          <w:szCs w:val="28"/>
        </w:rPr>
      </w:pPr>
      <w:r w:rsidRPr="00401B94">
        <w:rPr>
          <w:rFonts w:ascii="Times New Roman" w:hAnsi="Times New Roman"/>
          <w:b/>
        </w:rPr>
        <w:t xml:space="preserve">Зав. кафедрой </w:t>
      </w:r>
      <w:r w:rsidR="00401B94" w:rsidRPr="00401B94">
        <w:rPr>
          <w:rFonts w:ascii="Times New Roman" w:hAnsi="Times New Roman"/>
          <w:b/>
        </w:rPr>
        <w:t>_______________________________</w:t>
      </w:r>
      <w:r w:rsidR="00401B94" w:rsidRPr="00401B94">
        <w:rPr>
          <w:rFonts w:ascii="Times New Roman" w:hAnsi="Times New Roman"/>
        </w:rPr>
        <w:t>(Фамилия И.О.)</w:t>
      </w:r>
    </w:p>
    <w:p w:rsidR="00AF645B" w:rsidRDefault="00AF645B" w:rsidP="00AF645B">
      <w:pPr>
        <w:pStyle w:val="1"/>
        <w:ind w:left="360"/>
      </w:pPr>
      <w:bookmarkStart w:id="33" w:name="_Toc254246"/>
      <w:bookmarkStart w:id="34" w:name="_Toc1073232"/>
      <w:bookmarkEnd w:id="24"/>
      <w:bookmarkEnd w:id="25"/>
      <w:bookmarkEnd w:id="26"/>
      <w:bookmarkEnd w:id="27"/>
      <w:bookmarkEnd w:id="28"/>
      <w:r w:rsidRPr="00C31FC7">
        <w:lastRenderedPageBreak/>
        <w:t>Приложение</w:t>
      </w:r>
      <w:proofErr w:type="gramStart"/>
      <w:r w:rsidRPr="00C31FC7">
        <w:t xml:space="preserve"> В</w:t>
      </w:r>
      <w:bookmarkEnd w:id="33"/>
      <w:bookmarkEnd w:id="34"/>
      <w:proofErr w:type="gramEnd"/>
    </w:p>
    <w:p w:rsidR="00AF645B" w:rsidRPr="00FF6879" w:rsidRDefault="00AF645B" w:rsidP="00AF645B"/>
    <w:p w:rsidR="00AF645B" w:rsidRPr="00D3186A" w:rsidRDefault="00AF645B" w:rsidP="00AF645B">
      <w:pPr>
        <w:keepNext/>
        <w:widowControl w:val="0"/>
        <w:jc w:val="center"/>
      </w:pPr>
      <w:r w:rsidRPr="00D3186A">
        <w:rPr>
          <w:b/>
          <w:sz w:val="28"/>
          <w:szCs w:val="28"/>
        </w:rPr>
        <w:t>Календарно-тематический план</w:t>
      </w:r>
    </w:p>
    <w:p w:rsidR="00AF645B" w:rsidRPr="00D3186A" w:rsidRDefault="00AF645B" w:rsidP="00AF645B">
      <w:pPr>
        <w:keepNext/>
        <w:widowControl w:val="0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110"/>
        <w:gridCol w:w="1524"/>
      </w:tblGrid>
      <w:tr w:rsidR="00AF645B" w:rsidRPr="00D3186A" w:rsidTr="00850FAE"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jc w:val="center"/>
            </w:pPr>
            <w:r w:rsidRPr="00D3186A">
              <w:t>Наименование темы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jc w:val="center"/>
            </w:pPr>
            <w:r w:rsidRPr="00D3186A">
              <w:t>Количество дней</w:t>
            </w:r>
          </w:p>
        </w:tc>
      </w:tr>
      <w:tr w:rsidR="00AF645B" w:rsidRPr="00D3186A" w:rsidTr="00AF645B">
        <w:trPr>
          <w:trHeight w:val="20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</w:pPr>
          </w:p>
        </w:tc>
      </w:tr>
      <w:tr w:rsidR="00AF645B" w:rsidRPr="00D3186A" w:rsidTr="00AF645B">
        <w:trPr>
          <w:trHeight w:val="20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</w:pPr>
          </w:p>
        </w:tc>
      </w:tr>
      <w:tr w:rsidR="00AF645B" w:rsidRPr="00D3186A" w:rsidTr="00AF645B">
        <w:trPr>
          <w:trHeight w:val="20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</w:pPr>
          </w:p>
        </w:tc>
      </w:tr>
      <w:tr w:rsidR="00AF645B" w:rsidRPr="00D3186A" w:rsidTr="00AF645B">
        <w:trPr>
          <w:trHeight w:val="20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pStyle w:val="ConsNormal"/>
              <w:keepNext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</w:pPr>
          </w:p>
        </w:tc>
      </w:tr>
      <w:tr w:rsidR="00AF645B" w:rsidRPr="00D3186A" w:rsidTr="00AF645B">
        <w:trPr>
          <w:trHeight w:val="20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</w:pPr>
          </w:p>
        </w:tc>
      </w:tr>
      <w:tr w:rsidR="00AF645B" w:rsidRPr="00D3186A" w:rsidTr="00AF645B">
        <w:trPr>
          <w:trHeight w:val="20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jc w:val="right"/>
            </w:pPr>
            <w:r w:rsidRPr="00D3186A"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</w:pPr>
          </w:p>
        </w:tc>
      </w:tr>
    </w:tbl>
    <w:p w:rsidR="00AF645B" w:rsidRDefault="00AF645B" w:rsidP="00AF645B">
      <w:pPr>
        <w:keepNext/>
        <w:widowControl w:val="0"/>
        <w:jc w:val="both"/>
      </w:pPr>
    </w:p>
    <w:p w:rsidR="00AF645B" w:rsidRPr="00D3186A" w:rsidRDefault="00AF645B" w:rsidP="00AF645B">
      <w:pPr>
        <w:keepNext/>
        <w:widowControl w:val="0"/>
        <w:jc w:val="both"/>
      </w:pPr>
      <w:r w:rsidRPr="00D3186A">
        <w:t>СОГЛАСОВАНО</w:t>
      </w:r>
    </w:p>
    <w:p w:rsidR="00AF645B" w:rsidRDefault="00AF645B" w:rsidP="00AF645B">
      <w:pPr>
        <w:keepNext/>
        <w:widowControl w:val="0"/>
        <w:jc w:val="both"/>
      </w:pPr>
    </w:p>
    <w:p w:rsidR="00AF645B" w:rsidRPr="00D3186A" w:rsidRDefault="00AF645B" w:rsidP="00AF645B">
      <w:pPr>
        <w:keepNext/>
        <w:widowControl w:val="0"/>
        <w:jc w:val="both"/>
      </w:pPr>
      <w:r w:rsidRPr="00D3186A">
        <w:t>Руководитель ____________________________ работы (для преддипломной практики)</w:t>
      </w:r>
      <w:r w:rsidRPr="00D3186A">
        <w:rPr>
          <w:color w:val="FF6600"/>
        </w:rPr>
        <w:tab/>
      </w:r>
      <w:r w:rsidRPr="00D3186A">
        <w:tab/>
      </w:r>
      <w:r w:rsidRPr="00D3186A">
        <w:tab/>
      </w:r>
      <w:r w:rsidRPr="00D3186A">
        <w:tab/>
      </w:r>
    </w:p>
    <w:p w:rsidR="00AF645B" w:rsidRPr="00D3186A" w:rsidRDefault="00AF645B" w:rsidP="00AF645B">
      <w:pPr>
        <w:keepNext/>
        <w:widowControl w:val="0"/>
        <w:jc w:val="both"/>
      </w:pPr>
      <w:r w:rsidRPr="00D3186A">
        <w:t>_______________   ______________</w:t>
      </w:r>
      <w:r w:rsidRPr="00D3186A">
        <w:tab/>
      </w:r>
      <w:r w:rsidRPr="00D3186A">
        <w:tab/>
      </w:r>
    </w:p>
    <w:p w:rsidR="00AF645B" w:rsidRPr="00D3186A" w:rsidRDefault="00AF645B" w:rsidP="00AF645B">
      <w:pPr>
        <w:keepNext/>
        <w:widowControl w:val="0"/>
        <w:tabs>
          <w:tab w:val="left" w:pos="3870"/>
        </w:tabs>
        <w:ind w:right="8" w:firstLine="1890"/>
      </w:pPr>
      <w:r w:rsidRPr="00D3186A">
        <w:t xml:space="preserve">  (И.О. Фамилия)       </w:t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</w:p>
    <w:p w:rsidR="00AF645B" w:rsidRPr="00D3186A" w:rsidRDefault="00AF645B" w:rsidP="00AF645B">
      <w:pPr>
        <w:keepNext/>
        <w:widowControl w:val="0"/>
        <w:jc w:val="both"/>
      </w:pPr>
      <w:r w:rsidRPr="00D3186A">
        <w:t>______________</w:t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</w:p>
    <w:p w:rsidR="00AF645B" w:rsidRPr="00D3186A" w:rsidRDefault="00AF645B" w:rsidP="00AF645B">
      <w:pPr>
        <w:keepNext/>
        <w:widowControl w:val="0"/>
        <w:ind w:right="-82" w:firstLine="708"/>
        <w:jc w:val="both"/>
      </w:pPr>
      <w:r w:rsidRPr="00D3186A">
        <w:t>(дата)</w:t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</w:p>
    <w:p w:rsidR="00AF645B" w:rsidRPr="00D3186A" w:rsidRDefault="00AF645B" w:rsidP="00AF645B">
      <w:pPr>
        <w:keepNext/>
        <w:widowControl w:val="0"/>
        <w:tabs>
          <w:tab w:val="left" w:pos="2430"/>
          <w:tab w:val="left" w:pos="9354"/>
        </w:tabs>
        <w:ind w:right="-6"/>
        <w:jc w:val="both"/>
      </w:pPr>
      <w:r w:rsidRPr="00D3186A">
        <w:t>______________________________________________________________________________</w:t>
      </w:r>
    </w:p>
    <w:p w:rsidR="00AF645B" w:rsidRDefault="00AF645B" w:rsidP="00AF645B">
      <w:pPr>
        <w:keepNext/>
        <w:widowControl w:val="0"/>
        <w:tabs>
          <w:tab w:val="left" w:pos="2430"/>
          <w:tab w:val="left" w:pos="9354"/>
        </w:tabs>
        <w:ind w:right="-6"/>
        <w:jc w:val="both"/>
      </w:pPr>
    </w:p>
    <w:p w:rsidR="00AF645B" w:rsidRPr="00D3186A" w:rsidRDefault="00AF645B" w:rsidP="00AF645B">
      <w:pPr>
        <w:keepNext/>
        <w:widowControl w:val="0"/>
        <w:tabs>
          <w:tab w:val="left" w:pos="2430"/>
          <w:tab w:val="left" w:pos="9354"/>
        </w:tabs>
        <w:ind w:right="-6"/>
        <w:jc w:val="both"/>
      </w:pPr>
      <w:r w:rsidRPr="00D3186A">
        <w:t>______________________________________________________________________________</w:t>
      </w:r>
    </w:p>
    <w:p w:rsidR="00AF645B" w:rsidRPr="00D3186A" w:rsidRDefault="00AF645B" w:rsidP="00AF645B">
      <w:pPr>
        <w:keepNext/>
        <w:widowControl w:val="0"/>
        <w:tabs>
          <w:tab w:val="left" w:pos="2430"/>
          <w:tab w:val="left" w:pos="9354"/>
        </w:tabs>
        <w:ind w:right="-6"/>
        <w:jc w:val="center"/>
      </w:pPr>
      <w:r w:rsidRPr="00D3186A">
        <w:t xml:space="preserve"> (краткие сведения о выполнении студентом календарно-тематического плана)</w:t>
      </w:r>
    </w:p>
    <w:p w:rsidR="00AF645B" w:rsidRPr="00D3186A" w:rsidRDefault="00AF645B" w:rsidP="00AF645B">
      <w:pPr>
        <w:keepNext/>
        <w:widowControl w:val="0"/>
        <w:tabs>
          <w:tab w:val="left" w:pos="2430"/>
          <w:tab w:val="left" w:pos="9354"/>
        </w:tabs>
        <w:ind w:right="-6"/>
        <w:jc w:val="both"/>
      </w:pPr>
    </w:p>
    <w:p w:rsidR="00AF645B" w:rsidRPr="00D3186A" w:rsidRDefault="00AF645B" w:rsidP="00AF645B">
      <w:pPr>
        <w:keepNext/>
        <w:widowControl w:val="0"/>
        <w:jc w:val="both"/>
      </w:pPr>
      <w:r w:rsidRPr="00D3186A">
        <w:t>Руководитель ____________________________ работы</w:t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</w:p>
    <w:p w:rsidR="00AF645B" w:rsidRDefault="00AF645B" w:rsidP="00AF645B">
      <w:pPr>
        <w:keepNext/>
        <w:widowControl w:val="0"/>
        <w:jc w:val="both"/>
      </w:pPr>
    </w:p>
    <w:p w:rsidR="00AF645B" w:rsidRPr="00D3186A" w:rsidRDefault="00AF645B" w:rsidP="00AF645B">
      <w:pPr>
        <w:keepNext/>
        <w:widowControl w:val="0"/>
        <w:jc w:val="both"/>
      </w:pPr>
      <w:r w:rsidRPr="00D3186A">
        <w:t>____________      ______________</w:t>
      </w:r>
      <w:r w:rsidRPr="00D3186A">
        <w:tab/>
      </w:r>
      <w:r w:rsidRPr="00D3186A">
        <w:tab/>
      </w:r>
    </w:p>
    <w:p w:rsidR="00AF645B" w:rsidRPr="00D3186A" w:rsidRDefault="00AF645B" w:rsidP="00AF645B">
      <w:pPr>
        <w:keepNext/>
        <w:widowControl w:val="0"/>
        <w:jc w:val="both"/>
      </w:pPr>
      <w:r w:rsidRPr="00D3186A">
        <w:t xml:space="preserve">                              (И.О. Фамилия)       </w:t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</w:p>
    <w:p w:rsidR="00AF645B" w:rsidRPr="00D3186A" w:rsidRDefault="00AF645B" w:rsidP="00AF645B">
      <w:pPr>
        <w:keepNext/>
        <w:widowControl w:val="0"/>
        <w:tabs>
          <w:tab w:val="left" w:pos="3870"/>
        </w:tabs>
        <w:ind w:right="5484" w:firstLine="1890"/>
      </w:pPr>
    </w:p>
    <w:p w:rsidR="00AF645B" w:rsidRPr="00D3186A" w:rsidRDefault="00AF645B" w:rsidP="00AF645B">
      <w:pPr>
        <w:keepNext/>
        <w:widowControl w:val="0"/>
        <w:jc w:val="both"/>
      </w:pPr>
      <w:r w:rsidRPr="00D3186A">
        <w:t>_____________</w:t>
      </w:r>
      <w:r w:rsidRPr="00D3186A">
        <w:tab/>
      </w:r>
      <w:r w:rsidRPr="00D3186A">
        <w:tab/>
      </w:r>
      <w:r w:rsidRPr="00D3186A">
        <w:tab/>
      </w:r>
      <w:r w:rsidRPr="00D3186A">
        <w:tab/>
      </w:r>
      <w:r w:rsidRPr="00D3186A">
        <w:tab/>
      </w:r>
    </w:p>
    <w:p w:rsidR="00AF645B" w:rsidRPr="00D3186A" w:rsidRDefault="00AF645B" w:rsidP="00AF645B">
      <w:pPr>
        <w:keepNext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2430"/>
        </w:tabs>
        <w:spacing w:line="228" w:lineRule="auto"/>
        <w:ind w:right="-82" w:firstLine="708"/>
        <w:jc w:val="both"/>
      </w:pPr>
      <w:r w:rsidRPr="00AF645B">
        <w:t>(</w:t>
      </w:r>
      <w:r w:rsidRPr="00D3186A">
        <w:t>дата</w:t>
      </w:r>
      <w:r w:rsidRPr="00AF645B">
        <w:t>)</w:t>
      </w:r>
    </w:p>
    <w:p w:rsidR="00076B7C" w:rsidRPr="00076B7C" w:rsidRDefault="00076B7C" w:rsidP="00222000">
      <w:pPr>
        <w:keepNext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2430"/>
        </w:tabs>
        <w:ind w:right="-82" w:firstLine="708"/>
        <w:jc w:val="both"/>
        <w:rPr>
          <w:b/>
          <w:caps/>
          <w:color w:val="000000"/>
          <w:spacing w:val="-9"/>
          <w:sz w:val="20"/>
          <w:szCs w:val="20"/>
          <w:vertAlign w:val="superscript"/>
        </w:rPr>
      </w:pPr>
    </w:p>
    <w:p w:rsidR="00076B7C" w:rsidRPr="00076B7C" w:rsidRDefault="00076B7C" w:rsidP="00222000">
      <w:pPr>
        <w:rPr>
          <w:sz w:val="20"/>
          <w:szCs w:val="20"/>
        </w:rPr>
      </w:pPr>
    </w:p>
    <w:p w:rsidR="00076B7C" w:rsidRPr="00076B7C" w:rsidRDefault="00076B7C" w:rsidP="00222000">
      <w:pPr>
        <w:rPr>
          <w:sz w:val="20"/>
          <w:szCs w:val="20"/>
        </w:rPr>
      </w:pPr>
    </w:p>
    <w:p w:rsidR="00076B7C" w:rsidRPr="00076B7C" w:rsidRDefault="00076B7C" w:rsidP="00222000">
      <w:pPr>
        <w:rPr>
          <w:sz w:val="20"/>
          <w:szCs w:val="20"/>
        </w:rPr>
      </w:pPr>
    </w:p>
    <w:p w:rsidR="00AF645B" w:rsidRDefault="00AF645B">
      <w:pPr>
        <w:rPr>
          <w:rFonts w:cs="Arial"/>
          <w:b/>
          <w:bCs/>
          <w:kern w:val="32"/>
          <w:sz w:val="28"/>
          <w:szCs w:val="32"/>
        </w:rPr>
      </w:pPr>
      <w:r>
        <w:br w:type="page"/>
      </w:r>
    </w:p>
    <w:p w:rsidR="00AF645B" w:rsidRDefault="00AF645B" w:rsidP="00AF645B">
      <w:pPr>
        <w:pStyle w:val="1"/>
        <w:ind w:left="360"/>
      </w:pPr>
      <w:bookmarkStart w:id="35" w:name="_Toc1073233"/>
      <w:r w:rsidRPr="00C31FC7">
        <w:lastRenderedPageBreak/>
        <w:t xml:space="preserve">Приложение </w:t>
      </w:r>
      <w:r w:rsidR="00271AC3">
        <w:t>Г</w:t>
      </w:r>
      <w:bookmarkEnd w:id="35"/>
    </w:p>
    <w:p w:rsidR="00AF645B" w:rsidRPr="00CB569E" w:rsidRDefault="00AF645B" w:rsidP="00AF645B"/>
    <w:p w:rsidR="00AF645B" w:rsidRPr="00D3186A" w:rsidRDefault="00AF645B" w:rsidP="00AF645B">
      <w:pPr>
        <w:keepNext/>
        <w:widowControl w:val="0"/>
        <w:jc w:val="center"/>
      </w:pPr>
      <w:r w:rsidRPr="00D3186A">
        <w:rPr>
          <w:b/>
          <w:sz w:val="28"/>
          <w:szCs w:val="28"/>
        </w:rPr>
        <w:t>Дневник</w:t>
      </w:r>
    </w:p>
    <w:p w:rsidR="00AF645B" w:rsidRPr="00D3186A" w:rsidRDefault="00AF645B" w:rsidP="00AF645B">
      <w:pPr>
        <w:keepNext/>
        <w:widowControl w:val="0"/>
        <w:jc w:val="center"/>
      </w:pPr>
      <w:r w:rsidRPr="00D3186A">
        <w:rPr>
          <w:b/>
          <w:sz w:val="28"/>
          <w:szCs w:val="28"/>
        </w:rPr>
        <w:t>прохождения ____________________ практики</w:t>
      </w:r>
    </w:p>
    <w:p w:rsidR="00AF645B" w:rsidRPr="00D3186A" w:rsidRDefault="00AF645B" w:rsidP="00AF645B">
      <w:pPr>
        <w:keepNext/>
        <w:widowControl w:val="0"/>
        <w:ind w:firstLine="540"/>
        <w:rPr>
          <w:spacing w:val="-10"/>
        </w:rPr>
      </w:pPr>
    </w:p>
    <w:p w:rsidR="00AF645B" w:rsidRDefault="00AF645B" w:rsidP="00AF645B">
      <w:pPr>
        <w:keepNext/>
        <w:widowControl w:val="0"/>
        <w:ind w:firstLine="540"/>
        <w:rPr>
          <w:spacing w:val="-10"/>
        </w:rPr>
      </w:pPr>
      <w:r w:rsidRPr="00D3186A">
        <w:rPr>
          <w:spacing w:val="-10"/>
        </w:rPr>
        <w:t>Студент:  _____________________</w:t>
      </w:r>
    </w:p>
    <w:p w:rsidR="00AF645B" w:rsidRPr="00D3186A" w:rsidRDefault="00AF645B" w:rsidP="00AF645B">
      <w:pPr>
        <w:keepNext/>
        <w:widowControl w:val="0"/>
        <w:ind w:firstLine="540"/>
      </w:pPr>
    </w:p>
    <w:p w:rsidR="00AF645B" w:rsidRDefault="00AF645B" w:rsidP="00AF645B">
      <w:pPr>
        <w:keepNext/>
        <w:widowControl w:val="0"/>
        <w:ind w:firstLine="540"/>
        <w:jc w:val="both"/>
        <w:rPr>
          <w:spacing w:val="-10"/>
        </w:rPr>
      </w:pPr>
      <w:r w:rsidRPr="00D3186A">
        <w:t xml:space="preserve">Курс ____Группа  </w:t>
      </w:r>
      <w:r w:rsidRPr="00D3186A">
        <w:rPr>
          <w:spacing w:val="-10"/>
        </w:rPr>
        <w:t>_______________</w:t>
      </w:r>
    </w:p>
    <w:p w:rsidR="00AF645B" w:rsidRPr="00D3186A" w:rsidRDefault="00AF645B" w:rsidP="00AF645B">
      <w:pPr>
        <w:keepNext/>
        <w:widowControl w:val="0"/>
        <w:ind w:firstLine="540"/>
        <w:jc w:val="both"/>
      </w:pPr>
    </w:p>
    <w:p w:rsidR="00AF645B" w:rsidRDefault="00AF645B" w:rsidP="00AF645B">
      <w:pPr>
        <w:keepNext/>
        <w:widowControl w:val="0"/>
        <w:ind w:firstLine="539"/>
        <w:jc w:val="both"/>
      </w:pPr>
      <w:r w:rsidRPr="00D3186A">
        <w:t>База практики:________________________________</w:t>
      </w:r>
    </w:p>
    <w:p w:rsidR="00AF645B" w:rsidRPr="00D3186A" w:rsidRDefault="00AF645B" w:rsidP="00AF645B">
      <w:pPr>
        <w:keepNext/>
        <w:widowControl w:val="0"/>
        <w:ind w:firstLine="539"/>
        <w:jc w:val="both"/>
      </w:pPr>
    </w:p>
    <w:p w:rsidR="00AF645B" w:rsidRPr="00D3186A" w:rsidRDefault="00AF645B" w:rsidP="00AF645B">
      <w:pPr>
        <w:keepNext/>
        <w:widowControl w:val="0"/>
      </w:pPr>
      <w:r w:rsidRPr="00D3186A">
        <w:t xml:space="preserve">         Руководитель практики ________________  Ф.И.О., должность</w:t>
      </w:r>
    </w:p>
    <w:p w:rsidR="00AF645B" w:rsidRPr="00D3186A" w:rsidRDefault="00AF645B" w:rsidP="00AF645B">
      <w:pPr>
        <w:keepNext/>
        <w:widowControl w:val="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4"/>
        <w:gridCol w:w="1860"/>
        <w:gridCol w:w="2041"/>
        <w:gridCol w:w="2400"/>
        <w:gridCol w:w="1883"/>
      </w:tblGrid>
      <w:tr w:rsidR="00AF645B" w:rsidRPr="00D3186A" w:rsidTr="00850FAE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jc w:val="center"/>
            </w:pPr>
            <w:r w:rsidRPr="00D3186A">
              <w:t>Дата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jc w:val="center"/>
            </w:pPr>
            <w:r w:rsidRPr="00D3186A">
              <w:t>Тема практики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ind w:left="-42" w:right="-107"/>
              <w:jc w:val="center"/>
            </w:pPr>
            <w:r w:rsidRPr="00D3186A">
              <w:t>Место выполнения работ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jc w:val="center"/>
            </w:pPr>
            <w:r w:rsidRPr="00D3186A">
              <w:t>Краткое описание выполненной работы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ind w:left="-78" w:right="-40"/>
              <w:jc w:val="center"/>
            </w:pPr>
            <w:r w:rsidRPr="00D3186A">
              <w:t>Отметка руков</w:t>
            </w:r>
            <w:r w:rsidRPr="00D3186A">
              <w:t>о</w:t>
            </w:r>
            <w:r w:rsidRPr="00D3186A">
              <w:t>дителя о кач</w:t>
            </w:r>
            <w:r w:rsidRPr="00D3186A">
              <w:t>е</w:t>
            </w:r>
            <w:r w:rsidRPr="00D3186A">
              <w:t>стве выполне</w:t>
            </w:r>
            <w:r w:rsidRPr="00D3186A">
              <w:t>н</w:t>
            </w:r>
            <w:r w:rsidRPr="00D3186A">
              <w:t>ной работы</w:t>
            </w:r>
          </w:p>
        </w:tc>
      </w:tr>
      <w:tr w:rsidR="00AF645B" w:rsidRPr="00D3186A" w:rsidTr="00850FAE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jc w:val="center"/>
            </w:pPr>
            <w:proofErr w:type="spellStart"/>
            <w:r w:rsidRPr="00D3186A">
              <w:t>дд.мм</w:t>
            </w:r>
            <w:proofErr w:type="gramStart"/>
            <w:r w:rsidRPr="00D3186A">
              <w:t>.г</w:t>
            </w:r>
            <w:proofErr w:type="gramEnd"/>
            <w:r w:rsidRPr="00D3186A">
              <w:t>ггг</w:t>
            </w:r>
            <w:proofErr w:type="spellEnd"/>
            <w:r w:rsidRPr="00D3186A">
              <w:t xml:space="preserve"> – </w:t>
            </w:r>
          </w:p>
          <w:p w:rsidR="00AF645B" w:rsidRPr="00D3186A" w:rsidRDefault="00AF645B" w:rsidP="00850FAE">
            <w:pPr>
              <w:keepNext/>
              <w:widowControl w:val="0"/>
              <w:jc w:val="center"/>
            </w:pPr>
            <w:proofErr w:type="spellStart"/>
            <w:r w:rsidRPr="00D3186A">
              <w:t>дд.мм</w:t>
            </w:r>
            <w:proofErr w:type="gramStart"/>
            <w:r w:rsidRPr="00D3186A">
              <w:t>.г</w:t>
            </w:r>
            <w:proofErr w:type="gramEnd"/>
            <w:r w:rsidRPr="00D3186A">
              <w:t>ггг</w:t>
            </w:r>
            <w:proofErr w:type="spellEnd"/>
          </w:p>
          <w:p w:rsidR="00AF645B" w:rsidRPr="00D3186A" w:rsidRDefault="00AF645B" w:rsidP="00850FAE">
            <w:pPr>
              <w:keepNext/>
              <w:widowControl w:val="0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  <w:ind w:left="-42" w:right="-107"/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</w:pPr>
          </w:p>
        </w:tc>
      </w:tr>
      <w:tr w:rsidR="00AF645B" w:rsidRPr="00D3186A" w:rsidTr="00850FAE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  <w:ind w:left="-42" w:right="-107"/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</w:pPr>
          </w:p>
        </w:tc>
      </w:tr>
      <w:tr w:rsidR="00AF645B" w:rsidRPr="00D3186A" w:rsidTr="00850FAE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  <w:rPr>
                <w:u w:val="singl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  <w:rPr>
                <w:u w:val="single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  <w:rPr>
                <w:u w:val="single"/>
              </w:rPr>
            </w:pPr>
          </w:p>
        </w:tc>
      </w:tr>
      <w:tr w:rsidR="00AF645B" w:rsidRPr="00D3186A" w:rsidTr="00850FAE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  <w:rPr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  <w:rPr>
                <w:u w:val="single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  <w:rPr>
                <w:u w:val="singl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45B" w:rsidRPr="00D3186A" w:rsidRDefault="00AF645B" w:rsidP="00850FAE">
            <w:pPr>
              <w:keepNext/>
              <w:widowControl w:val="0"/>
              <w:snapToGrid w:val="0"/>
              <w:rPr>
                <w:u w:val="single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45B" w:rsidRPr="00D3186A" w:rsidRDefault="00AF645B" w:rsidP="00850FAE">
            <w:pPr>
              <w:keepNext/>
              <w:widowControl w:val="0"/>
              <w:snapToGrid w:val="0"/>
              <w:jc w:val="center"/>
              <w:rPr>
                <w:u w:val="single"/>
              </w:rPr>
            </w:pPr>
          </w:p>
        </w:tc>
      </w:tr>
    </w:tbl>
    <w:p w:rsidR="00AF645B" w:rsidRPr="00E95B62" w:rsidRDefault="00AF645B" w:rsidP="00AF645B">
      <w:pPr>
        <w:keepNext/>
        <w:widowControl w:val="0"/>
      </w:pPr>
    </w:p>
    <w:p w:rsidR="00AF645B" w:rsidRPr="00D3186A" w:rsidRDefault="00AF645B" w:rsidP="00AF645B">
      <w:pPr>
        <w:keepNext/>
        <w:widowControl w:val="0"/>
      </w:pPr>
    </w:p>
    <w:p w:rsidR="00AF645B" w:rsidRPr="00D3186A" w:rsidRDefault="00AF645B" w:rsidP="00AF645B">
      <w:pPr>
        <w:keepNext/>
        <w:widowControl w:val="0"/>
      </w:pPr>
    </w:p>
    <w:p w:rsidR="00AF645B" w:rsidRDefault="00AF645B" w:rsidP="00AF645B">
      <w:pPr>
        <w:keepNext/>
        <w:widowControl w:val="0"/>
        <w:ind w:firstLine="540"/>
        <w:jc w:val="both"/>
      </w:pPr>
      <w:r w:rsidRPr="00D3186A">
        <w:t>Начало практики « _____ » _____________ 201___ г.</w:t>
      </w:r>
    </w:p>
    <w:p w:rsidR="00AF645B" w:rsidRPr="00D3186A" w:rsidRDefault="00AF645B" w:rsidP="00AF645B">
      <w:pPr>
        <w:keepNext/>
        <w:widowControl w:val="0"/>
        <w:ind w:firstLine="540"/>
        <w:jc w:val="both"/>
      </w:pPr>
    </w:p>
    <w:p w:rsidR="00AF645B" w:rsidRPr="00D3186A" w:rsidRDefault="00AF645B" w:rsidP="00AF645B">
      <w:pPr>
        <w:keepNext/>
        <w:widowControl w:val="0"/>
        <w:ind w:firstLine="540"/>
        <w:jc w:val="both"/>
      </w:pPr>
      <w:r w:rsidRPr="00D3186A">
        <w:t>Окончание практики « _____» __________  201___ г.</w:t>
      </w:r>
    </w:p>
    <w:p w:rsidR="00AF645B" w:rsidRPr="00D3186A" w:rsidRDefault="00AF645B" w:rsidP="00AF645B">
      <w:pPr>
        <w:keepNext/>
        <w:widowControl w:val="0"/>
        <w:ind w:firstLine="540"/>
        <w:jc w:val="both"/>
      </w:pPr>
    </w:p>
    <w:p w:rsidR="00AF645B" w:rsidRPr="00D3186A" w:rsidRDefault="00AF645B" w:rsidP="00AF645B">
      <w:pPr>
        <w:keepNext/>
        <w:widowControl w:val="0"/>
        <w:ind w:firstLine="540"/>
        <w:jc w:val="both"/>
      </w:pPr>
      <w:r w:rsidRPr="00D3186A">
        <w:t>_______________________________</w:t>
      </w:r>
    </w:p>
    <w:p w:rsidR="00AF645B" w:rsidRPr="00D3186A" w:rsidRDefault="00AF645B" w:rsidP="00AF645B">
      <w:pPr>
        <w:keepNext/>
        <w:widowControl w:val="0"/>
        <w:ind w:firstLine="1440"/>
        <w:jc w:val="both"/>
      </w:pPr>
      <w:r w:rsidRPr="00D3186A">
        <w:t>(Подпись практиканта)</w:t>
      </w:r>
    </w:p>
    <w:p w:rsidR="00AF645B" w:rsidRPr="00D3186A" w:rsidRDefault="00AF645B" w:rsidP="00AF645B">
      <w:pPr>
        <w:keepNext/>
        <w:widowControl w:val="0"/>
        <w:ind w:firstLine="540"/>
        <w:jc w:val="both"/>
      </w:pPr>
    </w:p>
    <w:p w:rsidR="00AF645B" w:rsidRPr="00D3186A" w:rsidRDefault="00AF645B" w:rsidP="00AF645B">
      <w:pPr>
        <w:keepNext/>
        <w:widowControl w:val="0"/>
        <w:ind w:firstLine="540"/>
        <w:jc w:val="both"/>
      </w:pPr>
      <w:r w:rsidRPr="00D3186A">
        <w:t>_______________________________</w:t>
      </w:r>
    </w:p>
    <w:p w:rsidR="00AF645B" w:rsidRPr="00AF645B" w:rsidRDefault="00AF645B" w:rsidP="00AF645B">
      <w:pPr>
        <w:keepNext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2430"/>
        </w:tabs>
        <w:spacing w:line="228" w:lineRule="auto"/>
        <w:ind w:right="4598"/>
        <w:jc w:val="center"/>
        <w:rPr>
          <w:vertAlign w:val="superscript"/>
        </w:rPr>
      </w:pPr>
      <w:r w:rsidRPr="00AF645B">
        <w:rPr>
          <w:b/>
          <w:caps/>
          <w:color w:val="000000"/>
          <w:spacing w:val="-9"/>
          <w:vertAlign w:val="superscript"/>
        </w:rPr>
        <w:t xml:space="preserve">             (Подпись руководителя от базы практики)</w:t>
      </w:r>
    </w:p>
    <w:p w:rsidR="00AF645B" w:rsidRDefault="00AF645B" w:rsidP="00AF645B">
      <w:pPr>
        <w:keepNext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2430"/>
        </w:tabs>
        <w:spacing w:line="228" w:lineRule="auto"/>
        <w:ind w:firstLine="2520"/>
        <w:jc w:val="center"/>
      </w:pPr>
      <w:r>
        <w:rPr>
          <w:b/>
          <w:caps/>
          <w:color w:val="000000"/>
          <w:spacing w:val="-9"/>
          <w:sz w:val="32"/>
          <w:szCs w:val="32"/>
          <w:vertAlign w:val="superscript"/>
        </w:rPr>
        <w:t xml:space="preserve"> </w:t>
      </w:r>
    </w:p>
    <w:p w:rsidR="00AF645B" w:rsidRDefault="00AF645B" w:rsidP="00AF645B">
      <w:pPr>
        <w:keepNext/>
        <w:widowControl w:val="0"/>
        <w:rPr>
          <w:color w:val="000000"/>
          <w:spacing w:val="2"/>
        </w:rPr>
      </w:pPr>
    </w:p>
    <w:p w:rsidR="00AF645B" w:rsidRDefault="00AF645B" w:rsidP="00AF645B"/>
    <w:p w:rsidR="00AF645B" w:rsidRDefault="00AF645B" w:rsidP="00AF645B"/>
    <w:p w:rsidR="00076B7C" w:rsidRPr="00076B7C" w:rsidRDefault="00076B7C" w:rsidP="00222000">
      <w:pPr>
        <w:rPr>
          <w:sz w:val="20"/>
          <w:szCs w:val="20"/>
        </w:rPr>
      </w:pPr>
      <w:r w:rsidRPr="00076B7C">
        <w:rPr>
          <w:sz w:val="20"/>
          <w:szCs w:val="20"/>
        </w:rPr>
        <w:br w:type="page"/>
      </w:r>
    </w:p>
    <w:p w:rsidR="00D23B7B" w:rsidRPr="00AF645B" w:rsidRDefault="00D23B7B" w:rsidP="00D23B7B">
      <w:pPr>
        <w:pStyle w:val="1"/>
        <w:rPr>
          <w:szCs w:val="28"/>
        </w:rPr>
      </w:pPr>
      <w:bookmarkStart w:id="36" w:name="_Toc1073234"/>
      <w:r w:rsidRPr="00AF645B">
        <w:rPr>
          <w:szCs w:val="28"/>
        </w:rPr>
        <w:lastRenderedPageBreak/>
        <w:t>Приложение</w:t>
      </w:r>
      <w:proofErr w:type="gramStart"/>
      <w:r w:rsidRPr="00AF645B">
        <w:rPr>
          <w:szCs w:val="28"/>
        </w:rPr>
        <w:t xml:space="preserve"> </w:t>
      </w:r>
      <w:r w:rsidR="00271AC3">
        <w:rPr>
          <w:szCs w:val="28"/>
        </w:rPr>
        <w:t>Д</w:t>
      </w:r>
      <w:bookmarkEnd w:id="36"/>
      <w:proofErr w:type="gramEnd"/>
    </w:p>
    <w:p w:rsidR="00D23B7B" w:rsidRDefault="00D23B7B" w:rsidP="00AF645B">
      <w:pPr>
        <w:pStyle w:val="1"/>
        <w:rPr>
          <w:szCs w:val="28"/>
        </w:rPr>
      </w:pPr>
    </w:p>
    <w:p w:rsidR="00116883" w:rsidRPr="0098598E" w:rsidRDefault="00116883" w:rsidP="0098598E">
      <w:pPr>
        <w:ind w:firstLine="709"/>
        <w:jc w:val="right"/>
        <w:rPr>
          <w:b/>
          <w:sz w:val="28"/>
          <w:szCs w:val="28"/>
        </w:rPr>
      </w:pPr>
      <w:r w:rsidRPr="0098598E">
        <w:rPr>
          <w:b/>
          <w:sz w:val="28"/>
          <w:szCs w:val="28"/>
        </w:rPr>
        <w:t>Образец титульного листа этапа</w:t>
      </w:r>
    </w:p>
    <w:p w:rsidR="00116883" w:rsidRDefault="00116883" w:rsidP="00116883">
      <w:pPr>
        <w:jc w:val="center"/>
        <w:rPr>
          <w:caps/>
          <w:sz w:val="28"/>
          <w:szCs w:val="28"/>
        </w:rPr>
      </w:pPr>
    </w:p>
    <w:p w:rsidR="00116883" w:rsidRDefault="00116883" w:rsidP="00116883">
      <w:pPr>
        <w:jc w:val="center"/>
        <w:rPr>
          <w:caps/>
          <w:sz w:val="28"/>
          <w:szCs w:val="28"/>
        </w:rPr>
      </w:pPr>
    </w:p>
    <w:p w:rsidR="00116883" w:rsidRPr="006E2816" w:rsidRDefault="00116883" w:rsidP="00116883">
      <w:pPr>
        <w:jc w:val="center"/>
        <w:rPr>
          <w:caps/>
          <w:sz w:val="28"/>
          <w:szCs w:val="28"/>
        </w:rPr>
      </w:pPr>
      <w:r w:rsidRPr="00B636E3">
        <w:rPr>
          <w:caps/>
          <w:sz w:val="28"/>
          <w:szCs w:val="28"/>
        </w:rPr>
        <w:t>МИНИСТЕРСТВО НАУКИ И ВЫСШЕГО ОБРАЗОВАНИЯ РФ</w:t>
      </w:r>
    </w:p>
    <w:p w:rsidR="00116883" w:rsidRPr="006E2816" w:rsidRDefault="00116883" w:rsidP="00116883">
      <w:pPr>
        <w:jc w:val="center"/>
        <w:rPr>
          <w:sz w:val="28"/>
          <w:szCs w:val="28"/>
        </w:rPr>
      </w:pPr>
    </w:p>
    <w:p w:rsidR="00116883" w:rsidRPr="006E2816" w:rsidRDefault="00116883" w:rsidP="00116883">
      <w:pPr>
        <w:jc w:val="center"/>
        <w:rPr>
          <w:sz w:val="28"/>
        </w:rPr>
      </w:pPr>
    </w:p>
    <w:p w:rsidR="00116883" w:rsidRPr="006E2816" w:rsidRDefault="00116883" w:rsidP="00116883">
      <w:pPr>
        <w:jc w:val="center"/>
        <w:rPr>
          <w:sz w:val="28"/>
          <w:szCs w:val="28"/>
        </w:rPr>
      </w:pPr>
      <w:proofErr w:type="spellStart"/>
      <w:r w:rsidRPr="006E2816">
        <w:rPr>
          <w:sz w:val="28"/>
          <w:szCs w:val="28"/>
        </w:rPr>
        <w:t>Новомосковский</w:t>
      </w:r>
      <w:proofErr w:type="spellEnd"/>
      <w:r w:rsidRPr="006E2816">
        <w:rPr>
          <w:sz w:val="28"/>
          <w:szCs w:val="28"/>
        </w:rPr>
        <w:t xml:space="preserve"> институт (филиал)</w:t>
      </w:r>
    </w:p>
    <w:p w:rsidR="00116883" w:rsidRPr="006E2816" w:rsidRDefault="00116883" w:rsidP="00116883">
      <w:pPr>
        <w:jc w:val="center"/>
        <w:rPr>
          <w:sz w:val="28"/>
          <w:szCs w:val="28"/>
        </w:rPr>
      </w:pPr>
      <w:r w:rsidRPr="006E2816">
        <w:rPr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116883" w:rsidRDefault="00116883" w:rsidP="00116883">
      <w:pPr>
        <w:jc w:val="center"/>
        <w:rPr>
          <w:sz w:val="28"/>
          <w:szCs w:val="28"/>
        </w:rPr>
      </w:pPr>
      <w:r w:rsidRPr="006E2816">
        <w:rPr>
          <w:sz w:val="28"/>
          <w:szCs w:val="28"/>
        </w:rPr>
        <w:t>«Российский химико-технологический университет имени Д.И. Менделеева»</w:t>
      </w:r>
    </w:p>
    <w:p w:rsidR="00116883" w:rsidRDefault="00116883" w:rsidP="00116883">
      <w:pPr>
        <w:jc w:val="center"/>
        <w:rPr>
          <w:sz w:val="28"/>
          <w:szCs w:val="28"/>
        </w:rPr>
      </w:pPr>
    </w:p>
    <w:p w:rsidR="00116883" w:rsidRDefault="00116883" w:rsidP="00116883">
      <w:pPr>
        <w:jc w:val="center"/>
        <w:rPr>
          <w:sz w:val="28"/>
          <w:szCs w:val="28"/>
        </w:rPr>
      </w:pPr>
    </w:p>
    <w:p w:rsidR="00116883" w:rsidRDefault="00116883" w:rsidP="00116883">
      <w:pPr>
        <w:jc w:val="center"/>
        <w:rPr>
          <w:sz w:val="28"/>
          <w:szCs w:val="28"/>
        </w:rPr>
      </w:pPr>
    </w:p>
    <w:p w:rsidR="00116883" w:rsidRPr="006E2816" w:rsidRDefault="00116883" w:rsidP="00116883">
      <w:pPr>
        <w:jc w:val="center"/>
        <w:rPr>
          <w:sz w:val="28"/>
          <w:szCs w:val="28"/>
        </w:rPr>
      </w:pPr>
      <w:r w:rsidRPr="006E2816">
        <w:rPr>
          <w:b/>
          <w:bCs/>
          <w:sz w:val="28"/>
          <w:szCs w:val="28"/>
        </w:rPr>
        <w:t>Кафедра</w:t>
      </w:r>
    </w:p>
    <w:p w:rsidR="00116883" w:rsidRPr="006E2816" w:rsidRDefault="00116883" w:rsidP="00116883">
      <w:pPr>
        <w:jc w:val="center"/>
        <w:rPr>
          <w:sz w:val="28"/>
        </w:rPr>
      </w:pPr>
      <w:r w:rsidRPr="006E2816">
        <w:rPr>
          <w:sz w:val="28"/>
        </w:rPr>
        <w:t>Автоматизация производственных процессов</w:t>
      </w:r>
    </w:p>
    <w:p w:rsidR="00116883" w:rsidRPr="006E2816" w:rsidRDefault="00116883" w:rsidP="00116883">
      <w:pPr>
        <w:jc w:val="center"/>
        <w:rPr>
          <w:b/>
          <w:sz w:val="28"/>
        </w:rPr>
      </w:pPr>
    </w:p>
    <w:p w:rsidR="00116883" w:rsidRPr="006E2816" w:rsidRDefault="00116883" w:rsidP="00116883">
      <w:pPr>
        <w:jc w:val="center"/>
        <w:rPr>
          <w:b/>
          <w:sz w:val="36"/>
        </w:rPr>
      </w:pPr>
      <w:r w:rsidRPr="00A52762">
        <w:rPr>
          <w:b/>
          <w:sz w:val="36"/>
        </w:rPr>
        <w:t>ПРОИЗВОДСТВЕННАЯ ПРАКТИКА</w:t>
      </w:r>
    </w:p>
    <w:p w:rsidR="00116883" w:rsidRPr="006E2816" w:rsidRDefault="00116883" w:rsidP="00116883">
      <w:pPr>
        <w:jc w:val="center"/>
        <w:rPr>
          <w:b/>
          <w:sz w:val="28"/>
        </w:rPr>
      </w:pPr>
    </w:p>
    <w:p w:rsidR="00116883" w:rsidRPr="006E2816" w:rsidRDefault="00116883" w:rsidP="00116883">
      <w:pPr>
        <w:jc w:val="center"/>
        <w:rPr>
          <w:sz w:val="36"/>
        </w:rPr>
      </w:pPr>
      <w:r w:rsidRPr="00A52762">
        <w:rPr>
          <w:sz w:val="36"/>
        </w:rPr>
        <w:t>Этап 1</w:t>
      </w:r>
    </w:p>
    <w:p w:rsidR="00116883" w:rsidRPr="006E2816" w:rsidRDefault="00116883" w:rsidP="00116883">
      <w:pPr>
        <w:rPr>
          <w:b/>
          <w:sz w:val="28"/>
        </w:rPr>
      </w:pPr>
    </w:p>
    <w:p w:rsidR="00116883" w:rsidRPr="006E2816" w:rsidRDefault="00116883" w:rsidP="00116883">
      <w:pPr>
        <w:jc w:val="center"/>
        <w:rPr>
          <w:b/>
          <w:sz w:val="28"/>
        </w:rPr>
      </w:pPr>
    </w:p>
    <w:p w:rsidR="00116883" w:rsidRPr="006E2816" w:rsidRDefault="00116883" w:rsidP="00116883">
      <w:pPr>
        <w:jc w:val="center"/>
        <w:rPr>
          <w:b/>
          <w:sz w:val="36"/>
        </w:rPr>
      </w:pPr>
      <w:r>
        <w:rPr>
          <w:b/>
          <w:sz w:val="36"/>
          <w:szCs w:val="28"/>
        </w:rPr>
        <w:t>ИЗУЧЕНИЕ ТЕХНОЛОГИЧЕСКОГО ПРОЦЕССА И МНЕМОСХЕМЫ РЕАКТОРА</w:t>
      </w:r>
    </w:p>
    <w:p w:rsidR="00116883" w:rsidRPr="006E2816" w:rsidRDefault="00116883" w:rsidP="00116883">
      <w:pPr>
        <w:jc w:val="center"/>
        <w:rPr>
          <w:b/>
          <w:sz w:val="28"/>
        </w:rPr>
      </w:pPr>
    </w:p>
    <w:p w:rsidR="00116883" w:rsidRPr="006E2816" w:rsidRDefault="00116883" w:rsidP="00116883">
      <w:pPr>
        <w:rPr>
          <w:sz w:val="28"/>
        </w:rPr>
      </w:pPr>
    </w:p>
    <w:p w:rsidR="00116883" w:rsidRDefault="00116883" w:rsidP="00116883">
      <w:pPr>
        <w:jc w:val="center"/>
        <w:rPr>
          <w:sz w:val="28"/>
        </w:rPr>
      </w:pPr>
    </w:p>
    <w:p w:rsidR="00116883" w:rsidRDefault="00116883" w:rsidP="00116883">
      <w:pPr>
        <w:rPr>
          <w:sz w:val="28"/>
          <w:szCs w:val="28"/>
        </w:rPr>
      </w:pPr>
    </w:p>
    <w:p w:rsidR="00116883" w:rsidRPr="006E2816" w:rsidRDefault="00116883" w:rsidP="00116883">
      <w:pPr>
        <w:jc w:val="center"/>
        <w:rPr>
          <w:sz w:val="28"/>
          <w:szCs w:val="28"/>
        </w:rPr>
      </w:pPr>
    </w:p>
    <w:p w:rsidR="00116883" w:rsidRPr="006E2816" w:rsidRDefault="00116883" w:rsidP="00116883">
      <w:pPr>
        <w:jc w:val="center"/>
        <w:rPr>
          <w:sz w:val="28"/>
          <w:szCs w:val="28"/>
        </w:rPr>
      </w:pPr>
    </w:p>
    <w:p w:rsidR="00116883" w:rsidRPr="006E2816" w:rsidRDefault="00116883" w:rsidP="00116883">
      <w:pPr>
        <w:rPr>
          <w:sz w:val="28"/>
          <w:szCs w:val="28"/>
        </w:rPr>
      </w:pPr>
      <w:r>
        <w:rPr>
          <w:sz w:val="28"/>
          <w:szCs w:val="28"/>
        </w:rPr>
        <w:t>Студент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158F">
        <w:rPr>
          <w:sz w:val="28"/>
        </w:rPr>
        <w:t>__________________</w:t>
      </w:r>
      <w:r w:rsidRPr="00EE158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Иванов И.И.</w:t>
      </w:r>
    </w:p>
    <w:p w:rsidR="00116883" w:rsidRDefault="00116883" w:rsidP="001168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0"/>
          <w:szCs w:val="28"/>
        </w:rPr>
        <w:t>(</w:t>
      </w:r>
      <w:r w:rsidRPr="006F02B3">
        <w:rPr>
          <w:sz w:val="20"/>
          <w:szCs w:val="28"/>
        </w:rPr>
        <w:t>дата выполнения, подпись</w:t>
      </w:r>
      <w:r>
        <w:rPr>
          <w:sz w:val="20"/>
          <w:szCs w:val="28"/>
        </w:rPr>
        <w:t>)</w:t>
      </w:r>
    </w:p>
    <w:p w:rsidR="00116883" w:rsidRDefault="00116883" w:rsidP="00116883">
      <w:pPr>
        <w:rPr>
          <w:sz w:val="28"/>
          <w:szCs w:val="28"/>
        </w:rPr>
      </w:pPr>
    </w:p>
    <w:p w:rsidR="00116883" w:rsidRPr="006E2816" w:rsidRDefault="00116883" w:rsidP="00116883">
      <w:pPr>
        <w:rPr>
          <w:sz w:val="28"/>
          <w:szCs w:val="28"/>
        </w:rPr>
      </w:pPr>
    </w:p>
    <w:p w:rsidR="00116883" w:rsidRPr="006E2816" w:rsidRDefault="00116883" w:rsidP="00116883">
      <w:pPr>
        <w:rPr>
          <w:sz w:val="28"/>
          <w:szCs w:val="28"/>
        </w:rPr>
      </w:pPr>
      <w:r w:rsidRPr="006F02B3">
        <w:rPr>
          <w:sz w:val="28"/>
          <w:szCs w:val="28"/>
        </w:rPr>
        <w:t>Руководитель практики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158F">
        <w:rPr>
          <w:sz w:val="28"/>
        </w:rPr>
        <w:t>__________________</w:t>
      </w:r>
      <w:r w:rsidRPr="00EE158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Вент Д.П.</w:t>
      </w:r>
    </w:p>
    <w:p w:rsidR="00116883" w:rsidRDefault="00116883" w:rsidP="001168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0"/>
          <w:szCs w:val="28"/>
        </w:rPr>
        <w:t>(</w:t>
      </w:r>
      <w:r w:rsidRPr="006F02B3">
        <w:rPr>
          <w:sz w:val="20"/>
          <w:szCs w:val="28"/>
        </w:rPr>
        <w:t>дата защиты, подпись</w:t>
      </w:r>
      <w:r>
        <w:rPr>
          <w:sz w:val="20"/>
          <w:szCs w:val="28"/>
        </w:rPr>
        <w:t>)</w:t>
      </w:r>
    </w:p>
    <w:p w:rsidR="00116883" w:rsidRDefault="00116883" w:rsidP="0011688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6883" w:rsidRDefault="00116883" w:rsidP="00116883">
      <w:pPr>
        <w:rPr>
          <w:sz w:val="28"/>
          <w:szCs w:val="28"/>
        </w:rPr>
      </w:pPr>
    </w:p>
    <w:p w:rsidR="00116883" w:rsidRPr="006E2816" w:rsidRDefault="00116883" w:rsidP="00116883">
      <w:pPr>
        <w:rPr>
          <w:sz w:val="28"/>
          <w:szCs w:val="28"/>
        </w:rPr>
      </w:pPr>
      <w:r w:rsidRPr="006E2816">
        <w:rPr>
          <w:sz w:val="28"/>
          <w:szCs w:val="28"/>
        </w:rPr>
        <w:t>Группа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proofErr w:type="gramEnd"/>
      <w:r>
        <w:rPr>
          <w:sz w:val="28"/>
          <w:szCs w:val="28"/>
        </w:rPr>
        <w:t>-__-1</w:t>
      </w:r>
    </w:p>
    <w:p w:rsidR="00116883" w:rsidRPr="006E2816" w:rsidRDefault="00116883" w:rsidP="00116883">
      <w:pPr>
        <w:rPr>
          <w:sz w:val="28"/>
          <w:szCs w:val="28"/>
        </w:rPr>
      </w:pPr>
    </w:p>
    <w:p w:rsidR="00116883" w:rsidRPr="006E2816" w:rsidRDefault="00116883" w:rsidP="00116883">
      <w:pPr>
        <w:jc w:val="center"/>
        <w:rPr>
          <w:sz w:val="28"/>
          <w:szCs w:val="28"/>
        </w:rPr>
      </w:pPr>
    </w:p>
    <w:p w:rsidR="00116883" w:rsidRPr="006E2816" w:rsidRDefault="00116883" w:rsidP="00116883">
      <w:pPr>
        <w:jc w:val="center"/>
      </w:pPr>
      <w:r w:rsidRPr="006E2816">
        <w:t>г. Новомосковск</w:t>
      </w:r>
    </w:p>
    <w:p w:rsidR="00116883" w:rsidRPr="00F67230" w:rsidRDefault="00116883" w:rsidP="00116883">
      <w:pPr>
        <w:jc w:val="center"/>
      </w:pPr>
      <w:r w:rsidRPr="006E2816">
        <w:t>20</w:t>
      </w:r>
      <w:r>
        <w:t>__</w:t>
      </w:r>
      <w:r w:rsidRPr="006E2816">
        <w:t xml:space="preserve"> г.</w:t>
      </w:r>
    </w:p>
    <w:p w:rsidR="005B32C9" w:rsidRPr="00AF645B" w:rsidRDefault="005B32C9" w:rsidP="00AF645B">
      <w:pPr>
        <w:pStyle w:val="1"/>
        <w:rPr>
          <w:szCs w:val="28"/>
        </w:rPr>
      </w:pPr>
      <w:bookmarkStart w:id="37" w:name="_Toc1073235"/>
      <w:r w:rsidRPr="00AF645B">
        <w:rPr>
          <w:szCs w:val="28"/>
        </w:rPr>
        <w:lastRenderedPageBreak/>
        <w:t>Приложение</w:t>
      </w:r>
      <w:proofErr w:type="gramStart"/>
      <w:r w:rsidRPr="00AF645B">
        <w:rPr>
          <w:szCs w:val="28"/>
        </w:rPr>
        <w:t xml:space="preserve"> </w:t>
      </w:r>
      <w:r w:rsidR="00271AC3">
        <w:rPr>
          <w:szCs w:val="28"/>
        </w:rPr>
        <w:t>Е</w:t>
      </w:r>
      <w:bookmarkEnd w:id="37"/>
      <w:proofErr w:type="gramEnd"/>
    </w:p>
    <w:p w:rsidR="00AF645B" w:rsidRPr="00AF645B" w:rsidRDefault="00AF645B" w:rsidP="00AF645B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  <w:r w:rsidRPr="00AF645B">
        <w:rPr>
          <w:rFonts w:ascii="Times New Roman" w:hAnsi="Times New Roman"/>
          <w:sz w:val="28"/>
          <w:szCs w:val="28"/>
        </w:rPr>
        <w:t>(справочное)</w:t>
      </w:r>
    </w:p>
    <w:p w:rsidR="005B32C9" w:rsidRPr="00AF645B" w:rsidRDefault="005B32C9" w:rsidP="00222000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32C9" w:rsidRPr="00AF645B" w:rsidRDefault="005B32C9" w:rsidP="00222000">
      <w:pPr>
        <w:pStyle w:val="22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B32C9" w:rsidRPr="00AF645B" w:rsidRDefault="005B32C9" w:rsidP="00222000">
      <w:pPr>
        <w:jc w:val="center"/>
        <w:rPr>
          <w:sz w:val="28"/>
          <w:szCs w:val="28"/>
        </w:rPr>
      </w:pPr>
      <w:r w:rsidRPr="00AF645B">
        <w:rPr>
          <w:sz w:val="28"/>
          <w:szCs w:val="28"/>
        </w:rPr>
        <w:t>Примеры оформления библиографических описаний документов</w:t>
      </w:r>
    </w:p>
    <w:p w:rsidR="005B32C9" w:rsidRPr="00AF645B" w:rsidRDefault="005B32C9" w:rsidP="00222000">
      <w:pPr>
        <w:jc w:val="center"/>
        <w:rPr>
          <w:sz w:val="28"/>
          <w:szCs w:val="28"/>
        </w:rPr>
      </w:pPr>
    </w:p>
    <w:p w:rsidR="005B32C9" w:rsidRPr="00AF645B" w:rsidRDefault="005B32C9" w:rsidP="00222000">
      <w:pPr>
        <w:ind w:firstLine="709"/>
        <w:jc w:val="both"/>
        <w:rPr>
          <w:sz w:val="28"/>
          <w:szCs w:val="28"/>
        </w:rPr>
      </w:pPr>
    </w:p>
    <w:p w:rsidR="005B32C9" w:rsidRPr="00AF645B" w:rsidRDefault="005B32C9" w:rsidP="00222000">
      <w:pPr>
        <w:ind w:firstLine="709"/>
        <w:jc w:val="both"/>
        <w:rPr>
          <w:b/>
          <w:sz w:val="28"/>
          <w:szCs w:val="28"/>
        </w:rPr>
      </w:pPr>
      <w:r w:rsidRPr="00AF645B">
        <w:rPr>
          <w:b/>
          <w:sz w:val="28"/>
          <w:szCs w:val="28"/>
        </w:rPr>
        <w:t>Книга одного – двух авторов</w:t>
      </w:r>
    </w:p>
    <w:p w:rsidR="005B32C9" w:rsidRPr="00AF645B" w:rsidRDefault="005B32C9" w:rsidP="00222000">
      <w:pPr>
        <w:ind w:firstLine="709"/>
        <w:jc w:val="both"/>
        <w:rPr>
          <w:sz w:val="28"/>
          <w:szCs w:val="28"/>
        </w:rPr>
      </w:pPr>
    </w:p>
    <w:p w:rsidR="005B32C9" w:rsidRPr="00AF645B" w:rsidRDefault="005B32C9" w:rsidP="0022200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F645B">
        <w:rPr>
          <w:sz w:val="28"/>
          <w:szCs w:val="28"/>
        </w:rPr>
        <w:t>1 Стефани Е.П. Основы построения АСУ ТП: Учеб</w:t>
      </w:r>
      <w:proofErr w:type="gramStart"/>
      <w:r w:rsidRPr="00AF645B">
        <w:rPr>
          <w:sz w:val="28"/>
          <w:szCs w:val="28"/>
        </w:rPr>
        <w:t>.</w:t>
      </w:r>
      <w:proofErr w:type="gramEnd"/>
      <w:r w:rsidRPr="00AF645B">
        <w:rPr>
          <w:sz w:val="28"/>
          <w:szCs w:val="28"/>
        </w:rPr>
        <w:t xml:space="preserve"> </w:t>
      </w:r>
      <w:proofErr w:type="gramStart"/>
      <w:r w:rsidRPr="00AF645B">
        <w:rPr>
          <w:sz w:val="28"/>
          <w:szCs w:val="28"/>
        </w:rPr>
        <w:t>п</w:t>
      </w:r>
      <w:proofErr w:type="gramEnd"/>
      <w:r w:rsidRPr="00AF645B">
        <w:rPr>
          <w:sz w:val="28"/>
          <w:szCs w:val="28"/>
        </w:rPr>
        <w:t>особие для ВУЗов. – М.:</w:t>
      </w:r>
      <w:proofErr w:type="spellStart"/>
      <w:r w:rsidRPr="00AF645B">
        <w:rPr>
          <w:sz w:val="28"/>
          <w:szCs w:val="28"/>
        </w:rPr>
        <w:t>Энергоиздат</w:t>
      </w:r>
      <w:proofErr w:type="spellEnd"/>
      <w:r w:rsidRPr="00AF645B">
        <w:rPr>
          <w:sz w:val="28"/>
          <w:szCs w:val="28"/>
        </w:rPr>
        <w:t>, 1982. – 352 с.</w:t>
      </w:r>
    </w:p>
    <w:p w:rsidR="005B32C9" w:rsidRPr="00AF645B" w:rsidRDefault="005B32C9" w:rsidP="0022200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F645B">
        <w:rPr>
          <w:sz w:val="28"/>
          <w:szCs w:val="28"/>
        </w:rPr>
        <w:t>2 </w:t>
      </w:r>
      <w:proofErr w:type="spellStart"/>
      <w:r w:rsidRPr="00AF645B">
        <w:rPr>
          <w:sz w:val="28"/>
          <w:szCs w:val="28"/>
        </w:rPr>
        <w:t>Кафаров</w:t>
      </w:r>
      <w:proofErr w:type="spellEnd"/>
      <w:r w:rsidRPr="00AF645B">
        <w:rPr>
          <w:sz w:val="28"/>
          <w:szCs w:val="28"/>
        </w:rPr>
        <w:t xml:space="preserve"> В.В. Методы кибернетики в химии и химической технологии. – М.: Химия, 1985. – 448 с.</w:t>
      </w:r>
    </w:p>
    <w:p w:rsidR="005B32C9" w:rsidRPr="00AF645B" w:rsidRDefault="005B32C9" w:rsidP="0022200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AF645B">
        <w:rPr>
          <w:sz w:val="28"/>
          <w:szCs w:val="28"/>
        </w:rPr>
        <w:t xml:space="preserve">3 Бояринов А. И., </w:t>
      </w:r>
      <w:proofErr w:type="spellStart"/>
      <w:r w:rsidRPr="00AF645B">
        <w:rPr>
          <w:sz w:val="28"/>
          <w:szCs w:val="28"/>
        </w:rPr>
        <w:t>Кафаров</w:t>
      </w:r>
      <w:proofErr w:type="spellEnd"/>
      <w:r w:rsidRPr="00AF645B">
        <w:rPr>
          <w:sz w:val="28"/>
          <w:szCs w:val="28"/>
        </w:rPr>
        <w:t xml:space="preserve"> В. В. Методы оптимизации в химической те</w:t>
      </w:r>
      <w:r w:rsidRPr="00AF645B">
        <w:rPr>
          <w:sz w:val="28"/>
          <w:szCs w:val="28"/>
        </w:rPr>
        <w:t>х</w:t>
      </w:r>
      <w:r w:rsidRPr="00AF645B">
        <w:rPr>
          <w:sz w:val="28"/>
          <w:szCs w:val="28"/>
        </w:rPr>
        <w:t xml:space="preserve">нологии. – </w:t>
      </w:r>
      <w:proofErr w:type="spellStart"/>
      <w:r w:rsidRPr="00AF645B">
        <w:rPr>
          <w:sz w:val="28"/>
          <w:szCs w:val="28"/>
        </w:rPr>
        <w:t>М.:Химия</w:t>
      </w:r>
      <w:proofErr w:type="spellEnd"/>
      <w:r w:rsidRPr="00AF645B">
        <w:rPr>
          <w:sz w:val="28"/>
          <w:szCs w:val="28"/>
        </w:rPr>
        <w:t>, 1975. – 576 с.</w:t>
      </w:r>
    </w:p>
    <w:p w:rsidR="005B32C9" w:rsidRPr="00AF645B" w:rsidRDefault="005B32C9" w:rsidP="00222000">
      <w:pPr>
        <w:ind w:firstLine="709"/>
        <w:jc w:val="both"/>
        <w:rPr>
          <w:sz w:val="28"/>
          <w:szCs w:val="28"/>
        </w:rPr>
      </w:pPr>
    </w:p>
    <w:p w:rsidR="005B32C9" w:rsidRPr="00AF645B" w:rsidRDefault="005B32C9" w:rsidP="00222000">
      <w:pPr>
        <w:ind w:firstLine="709"/>
        <w:jc w:val="both"/>
        <w:rPr>
          <w:b/>
          <w:sz w:val="28"/>
          <w:szCs w:val="28"/>
        </w:rPr>
      </w:pPr>
      <w:r w:rsidRPr="00AF645B">
        <w:rPr>
          <w:b/>
          <w:sz w:val="28"/>
          <w:szCs w:val="28"/>
        </w:rPr>
        <w:t>Книга трех и более авторов</w:t>
      </w:r>
    </w:p>
    <w:p w:rsidR="005B32C9" w:rsidRPr="00AF645B" w:rsidRDefault="005B32C9" w:rsidP="00222000">
      <w:pPr>
        <w:ind w:firstLine="709"/>
        <w:jc w:val="both"/>
        <w:rPr>
          <w:sz w:val="28"/>
          <w:szCs w:val="28"/>
        </w:rPr>
      </w:pPr>
    </w:p>
    <w:p w:rsidR="005B32C9" w:rsidRPr="00AF645B" w:rsidRDefault="005B32C9" w:rsidP="0022200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F645B">
        <w:rPr>
          <w:sz w:val="28"/>
          <w:szCs w:val="28"/>
        </w:rPr>
        <w:t>1 </w:t>
      </w:r>
      <w:proofErr w:type="spellStart"/>
      <w:r w:rsidRPr="00AF645B">
        <w:rPr>
          <w:spacing w:val="20"/>
          <w:sz w:val="28"/>
          <w:szCs w:val="28"/>
        </w:rPr>
        <w:t>Химико</w:t>
      </w:r>
      <w:proofErr w:type="spellEnd"/>
      <w:r w:rsidRPr="00AF645B">
        <w:rPr>
          <w:spacing w:val="20"/>
          <w:sz w:val="28"/>
          <w:szCs w:val="28"/>
        </w:rPr>
        <w:t xml:space="preserve"> – технологические процессы. Теория и эксперимент /</w:t>
      </w:r>
      <w:r w:rsidRPr="00AF645B">
        <w:rPr>
          <w:sz w:val="28"/>
          <w:szCs w:val="28"/>
        </w:rPr>
        <w:t xml:space="preserve"> Ю.А. Комиссаров, М.Б. Глебов, Л.С. Гордеев, Д.П. Вент. – </w:t>
      </w:r>
      <w:proofErr w:type="spellStart"/>
      <w:r w:rsidRPr="00AF645B">
        <w:rPr>
          <w:sz w:val="28"/>
          <w:szCs w:val="28"/>
        </w:rPr>
        <w:t>М.:Химия</w:t>
      </w:r>
      <w:proofErr w:type="spellEnd"/>
      <w:r w:rsidRPr="00AF645B">
        <w:rPr>
          <w:sz w:val="28"/>
          <w:szCs w:val="28"/>
        </w:rPr>
        <w:t>, 1998. – 360 с.</w:t>
      </w:r>
    </w:p>
    <w:p w:rsidR="005B32C9" w:rsidRPr="00AF645B" w:rsidRDefault="005B32C9" w:rsidP="0022200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F645B">
        <w:rPr>
          <w:sz w:val="28"/>
          <w:szCs w:val="28"/>
        </w:rPr>
        <w:t>2 Автоматизированные и автоматические системы управления технол</w:t>
      </w:r>
      <w:r w:rsidRPr="00AF645B">
        <w:rPr>
          <w:sz w:val="28"/>
          <w:szCs w:val="28"/>
        </w:rPr>
        <w:t>о</w:t>
      </w:r>
      <w:r w:rsidRPr="00AF645B">
        <w:rPr>
          <w:sz w:val="28"/>
          <w:szCs w:val="28"/>
        </w:rPr>
        <w:t>гическими</w:t>
      </w:r>
      <w:r w:rsidRPr="00AF645B">
        <w:rPr>
          <w:spacing w:val="20"/>
          <w:sz w:val="28"/>
          <w:szCs w:val="28"/>
        </w:rPr>
        <w:t xml:space="preserve"> процессами / В.А. Мясников, В.М. Вальков, И.С. Омельченко. – </w:t>
      </w:r>
      <w:proofErr w:type="spellStart"/>
      <w:r w:rsidRPr="00AF645B">
        <w:rPr>
          <w:sz w:val="28"/>
          <w:szCs w:val="28"/>
        </w:rPr>
        <w:t>М.:Машиностроение</w:t>
      </w:r>
      <w:proofErr w:type="spellEnd"/>
      <w:r w:rsidRPr="00AF645B">
        <w:rPr>
          <w:sz w:val="28"/>
          <w:szCs w:val="28"/>
        </w:rPr>
        <w:t>, 1978. – 232 с.</w:t>
      </w:r>
    </w:p>
    <w:p w:rsidR="005B32C9" w:rsidRPr="00AF645B" w:rsidRDefault="005B32C9" w:rsidP="0022200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F645B">
        <w:rPr>
          <w:sz w:val="28"/>
          <w:szCs w:val="28"/>
        </w:rPr>
        <w:t>3 Управляющие вычислительные машины в АСУ технологическими пр</w:t>
      </w:r>
      <w:r w:rsidRPr="00AF645B">
        <w:rPr>
          <w:sz w:val="28"/>
          <w:szCs w:val="28"/>
        </w:rPr>
        <w:t>о</w:t>
      </w:r>
      <w:r w:rsidRPr="00AF645B">
        <w:rPr>
          <w:sz w:val="28"/>
          <w:szCs w:val="28"/>
        </w:rPr>
        <w:t>цессами</w:t>
      </w:r>
      <w:proofErr w:type="gramStart"/>
      <w:r w:rsidRPr="00AF645B">
        <w:rPr>
          <w:sz w:val="28"/>
          <w:szCs w:val="28"/>
        </w:rPr>
        <w:t xml:space="preserve"> / П</w:t>
      </w:r>
      <w:proofErr w:type="gramEnd"/>
      <w:r w:rsidRPr="00AF645B">
        <w:rPr>
          <w:sz w:val="28"/>
          <w:szCs w:val="28"/>
        </w:rPr>
        <w:t xml:space="preserve">од ред. Т. </w:t>
      </w:r>
      <w:proofErr w:type="spellStart"/>
      <w:r w:rsidRPr="00AF645B">
        <w:rPr>
          <w:sz w:val="28"/>
          <w:szCs w:val="28"/>
        </w:rPr>
        <w:t>Харрисона</w:t>
      </w:r>
      <w:proofErr w:type="spellEnd"/>
      <w:r w:rsidRPr="00AF645B">
        <w:rPr>
          <w:sz w:val="28"/>
          <w:szCs w:val="28"/>
        </w:rPr>
        <w:t>. – М.: Мир, 1975, т.1. – 531 с.; 1976, т.2. – 532 с.</w:t>
      </w:r>
    </w:p>
    <w:p w:rsidR="005B32C9" w:rsidRPr="00AF645B" w:rsidRDefault="005B32C9" w:rsidP="00222000">
      <w:pPr>
        <w:ind w:firstLine="709"/>
        <w:jc w:val="both"/>
        <w:rPr>
          <w:sz w:val="28"/>
          <w:szCs w:val="28"/>
        </w:rPr>
      </w:pPr>
    </w:p>
    <w:p w:rsidR="005B32C9" w:rsidRPr="00AF645B" w:rsidRDefault="005B32C9" w:rsidP="00222000">
      <w:pPr>
        <w:ind w:firstLine="709"/>
        <w:jc w:val="both"/>
        <w:rPr>
          <w:b/>
          <w:sz w:val="28"/>
          <w:szCs w:val="28"/>
        </w:rPr>
      </w:pPr>
      <w:r w:rsidRPr="00AF645B">
        <w:rPr>
          <w:b/>
          <w:sz w:val="28"/>
          <w:szCs w:val="28"/>
        </w:rPr>
        <w:t>Издания, переведенные на русский язык</w:t>
      </w:r>
    </w:p>
    <w:p w:rsidR="005B32C9" w:rsidRPr="00AF645B" w:rsidRDefault="005B32C9" w:rsidP="00222000">
      <w:pPr>
        <w:ind w:firstLine="709"/>
        <w:jc w:val="both"/>
        <w:rPr>
          <w:sz w:val="28"/>
          <w:szCs w:val="28"/>
        </w:rPr>
      </w:pPr>
    </w:p>
    <w:p w:rsidR="005B32C9" w:rsidRPr="00AF645B" w:rsidRDefault="005B32C9" w:rsidP="0022200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F645B">
        <w:rPr>
          <w:sz w:val="28"/>
          <w:szCs w:val="28"/>
        </w:rPr>
        <w:t>1 </w:t>
      </w:r>
      <w:proofErr w:type="spellStart"/>
      <w:r w:rsidRPr="00AF645B">
        <w:rPr>
          <w:sz w:val="28"/>
          <w:szCs w:val="28"/>
        </w:rPr>
        <w:t>Уилкокс</w:t>
      </w:r>
      <w:proofErr w:type="spellEnd"/>
      <w:r w:rsidRPr="00AF645B">
        <w:rPr>
          <w:sz w:val="28"/>
          <w:szCs w:val="28"/>
        </w:rPr>
        <w:t xml:space="preserve"> А.А. Сеть </w:t>
      </w:r>
      <w:proofErr w:type="spellStart"/>
      <w:r w:rsidRPr="00AF645B">
        <w:rPr>
          <w:sz w:val="28"/>
          <w:szCs w:val="28"/>
        </w:rPr>
        <w:t>HetWare</w:t>
      </w:r>
      <w:proofErr w:type="spellEnd"/>
      <w:r w:rsidRPr="00AF645B">
        <w:rPr>
          <w:sz w:val="28"/>
          <w:szCs w:val="28"/>
        </w:rPr>
        <w:t>: Справочное руководство пользователя с</w:t>
      </w:r>
      <w:r w:rsidRPr="00AF645B">
        <w:rPr>
          <w:sz w:val="28"/>
          <w:szCs w:val="28"/>
        </w:rPr>
        <w:t>е</w:t>
      </w:r>
      <w:r w:rsidRPr="00AF645B">
        <w:rPr>
          <w:sz w:val="28"/>
          <w:szCs w:val="28"/>
        </w:rPr>
        <w:t>ти</w:t>
      </w:r>
      <w:proofErr w:type="gramStart"/>
      <w:r w:rsidRPr="00AF645B">
        <w:rPr>
          <w:sz w:val="28"/>
          <w:szCs w:val="28"/>
        </w:rPr>
        <w:t xml:space="preserve"> / П</w:t>
      </w:r>
      <w:proofErr w:type="gramEnd"/>
      <w:r w:rsidRPr="00AF645B">
        <w:rPr>
          <w:sz w:val="28"/>
          <w:szCs w:val="28"/>
        </w:rPr>
        <w:t>ер. с англ. – М.:ИПП «</w:t>
      </w:r>
      <w:proofErr w:type="spellStart"/>
      <w:r w:rsidRPr="00AF645B">
        <w:rPr>
          <w:sz w:val="28"/>
          <w:szCs w:val="28"/>
        </w:rPr>
        <w:t>Тивали</w:t>
      </w:r>
      <w:proofErr w:type="spellEnd"/>
      <w:r w:rsidRPr="00AF645B">
        <w:rPr>
          <w:sz w:val="28"/>
          <w:szCs w:val="28"/>
        </w:rPr>
        <w:t>-Стиль», 1997. – 352с.</w:t>
      </w:r>
    </w:p>
    <w:p w:rsidR="005B32C9" w:rsidRPr="00AF645B" w:rsidRDefault="005B32C9" w:rsidP="00222000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5B32C9" w:rsidRPr="00AF645B" w:rsidRDefault="005B32C9" w:rsidP="00222000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AF645B" w:rsidRDefault="00AF645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B32C9" w:rsidRDefault="005B32C9" w:rsidP="00222000">
      <w:pPr>
        <w:tabs>
          <w:tab w:val="left" w:pos="426"/>
        </w:tabs>
        <w:ind w:firstLine="709"/>
        <w:jc w:val="both"/>
        <w:rPr>
          <w:sz w:val="20"/>
          <w:szCs w:val="20"/>
        </w:rPr>
      </w:pPr>
    </w:p>
    <w:p w:rsidR="00076B7C" w:rsidRPr="00076B7C" w:rsidRDefault="00076B7C" w:rsidP="00222000">
      <w:pPr>
        <w:rPr>
          <w:sz w:val="20"/>
          <w:szCs w:val="20"/>
        </w:rPr>
      </w:pPr>
    </w:p>
    <w:p w:rsidR="00076B7C" w:rsidRDefault="00076B7C" w:rsidP="00222000">
      <w:pPr>
        <w:rPr>
          <w:sz w:val="20"/>
          <w:szCs w:val="20"/>
        </w:rPr>
      </w:pPr>
    </w:p>
    <w:p w:rsidR="005B32C9" w:rsidRDefault="005B32C9" w:rsidP="00222000">
      <w:pPr>
        <w:rPr>
          <w:sz w:val="20"/>
          <w:szCs w:val="20"/>
        </w:rPr>
      </w:pPr>
    </w:p>
    <w:p w:rsidR="005B32C9" w:rsidRDefault="005B32C9" w:rsidP="00222000">
      <w:pPr>
        <w:rPr>
          <w:sz w:val="20"/>
          <w:szCs w:val="20"/>
        </w:rPr>
      </w:pPr>
    </w:p>
    <w:p w:rsidR="005B32C9" w:rsidRDefault="005B32C9" w:rsidP="00222000">
      <w:pPr>
        <w:rPr>
          <w:sz w:val="20"/>
          <w:szCs w:val="20"/>
        </w:rPr>
      </w:pPr>
    </w:p>
    <w:p w:rsidR="005B32C9" w:rsidRDefault="005B32C9" w:rsidP="00222000">
      <w:pPr>
        <w:rPr>
          <w:sz w:val="20"/>
          <w:szCs w:val="20"/>
        </w:rPr>
      </w:pPr>
    </w:p>
    <w:p w:rsidR="005B32C9" w:rsidRDefault="005B32C9" w:rsidP="00222000">
      <w:pPr>
        <w:rPr>
          <w:sz w:val="20"/>
          <w:szCs w:val="20"/>
        </w:rPr>
      </w:pPr>
    </w:p>
    <w:p w:rsidR="005B32C9" w:rsidRDefault="005B32C9" w:rsidP="00222000">
      <w:pPr>
        <w:rPr>
          <w:sz w:val="20"/>
          <w:szCs w:val="20"/>
        </w:rPr>
      </w:pPr>
    </w:p>
    <w:p w:rsidR="005B32C9" w:rsidRPr="00076B7C" w:rsidRDefault="005B32C9" w:rsidP="00222000">
      <w:pPr>
        <w:rPr>
          <w:sz w:val="20"/>
          <w:szCs w:val="20"/>
        </w:rPr>
      </w:pPr>
    </w:p>
    <w:p w:rsidR="00076B7C" w:rsidRPr="00076B7C" w:rsidRDefault="00076B7C" w:rsidP="00222000">
      <w:pPr>
        <w:rPr>
          <w:sz w:val="20"/>
          <w:szCs w:val="20"/>
        </w:rPr>
      </w:pPr>
    </w:p>
    <w:p w:rsidR="00076B7C" w:rsidRPr="00AF645B" w:rsidRDefault="00076B7C" w:rsidP="00222000">
      <w:pPr>
        <w:rPr>
          <w:sz w:val="28"/>
          <w:szCs w:val="28"/>
        </w:rPr>
      </w:pPr>
    </w:p>
    <w:p w:rsidR="00076B7C" w:rsidRPr="00AF645B" w:rsidRDefault="00076B7C" w:rsidP="00222000">
      <w:pPr>
        <w:jc w:val="center"/>
        <w:rPr>
          <w:sz w:val="28"/>
          <w:szCs w:val="28"/>
        </w:rPr>
      </w:pPr>
    </w:p>
    <w:p w:rsidR="00076B7C" w:rsidRPr="00AF645B" w:rsidRDefault="00076B7C" w:rsidP="00222000">
      <w:pPr>
        <w:jc w:val="center"/>
        <w:rPr>
          <w:i/>
          <w:sz w:val="28"/>
          <w:szCs w:val="28"/>
        </w:rPr>
      </w:pPr>
      <w:r w:rsidRPr="00AF645B">
        <w:rPr>
          <w:i/>
          <w:sz w:val="28"/>
          <w:szCs w:val="28"/>
        </w:rPr>
        <w:t>Учебное издание</w:t>
      </w:r>
    </w:p>
    <w:p w:rsidR="00076B7C" w:rsidRPr="00AF645B" w:rsidRDefault="00076B7C" w:rsidP="00222000">
      <w:pPr>
        <w:jc w:val="center"/>
        <w:rPr>
          <w:caps/>
          <w:sz w:val="28"/>
          <w:szCs w:val="28"/>
        </w:rPr>
      </w:pPr>
    </w:p>
    <w:p w:rsidR="00076B7C" w:rsidRPr="00AF645B" w:rsidRDefault="00076B7C" w:rsidP="00222000">
      <w:pPr>
        <w:jc w:val="center"/>
        <w:rPr>
          <w:caps/>
          <w:sz w:val="28"/>
          <w:szCs w:val="28"/>
        </w:rPr>
      </w:pPr>
    </w:p>
    <w:p w:rsidR="00076B7C" w:rsidRPr="00AF645B" w:rsidRDefault="00076B7C" w:rsidP="00222000">
      <w:pPr>
        <w:jc w:val="center"/>
        <w:rPr>
          <w:caps/>
          <w:sz w:val="28"/>
          <w:szCs w:val="28"/>
        </w:rPr>
      </w:pPr>
    </w:p>
    <w:p w:rsidR="00076B7C" w:rsidRPr="00AF645B" w:rsidRDefault="00076B7C" w:rsidP="00222000">
      <w:pPr>
        <w:jc w:val="center"/>
        <w:rPr>
          <w:caps/>
          <w:sz w:val="28"/>
          <w:szCs w:val="28"/>
        </w:rPr>
      </w:pPr>
    </w:p>
    <w:p w:rsidR="00076B7C" w:rsidRPr="00AF645B" w:rsidRDefault="00076B7C" w:rsidP="00222000">
      <w:pPr>
        <w:jc w:val="center"/>
        <w:rPr>
          <w:caps/>
          <w:sz w:val="28"/>
          <w:szCs w:val="28"/>
        </w:rPr>
      </w:pPr>
    </w:p>
    <w:p w:rsidR="005B32C9" w:rsidRPr="00AF645B" w:rsidRDefault="005B32C9" w:rsidP="002220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F645B">
        <w:rPr>
          <w:b/>
          <w:bCs/>
          <w:sz w:val="28"/>
          <w:szCs w:val="28"/>
        </w:rPr>
        <w:t xml:space="preserve">Производственная практика </w:t>
      </w:r>
    </w:p>
    <w:p w:rsidR="005B32C9" w:rsidRPr="00AF645B" w:rsidRDefault="005B32C9" w:rsidP="002220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F645B">
        <w:rPr>
          <w:b/>
          <w:bCs/>
          <w:sz w:val="28"/>
          <w:szCs w:val="28"/>
        </w:rPr>
        <w:t>для студентов направления подготовки</w:t>
      </w:r>
    </w:p>
    <w:p w:rsidR="005B32C9" w:rsidRPr="00AF645B" w:rsidRDefault="005B32C9" w:rsidP="002220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F645B">
        <w:rPr>
          <w:b/>
          <w:bCs/>
          <w:sz w:val="28"/>
          <w:szCs w:val="28"/>
        </w:rPr>
        <w:t xml:space="preserve"> 15.03.04 «Автоматизация технологических процессов и производств» </w:t>
      </w:r>
    </w:p>
    <w:p w:rsidR="005B32C9" w:rsidRPr="00AF645B" w:rsidRDefault="005B32C9" w:rsidP="00222000">
      <w:pPr>
        <w:pStyle w:val="a3"/>
        <w:jc w:val="center"/>
        <w:rPr>
          <w:sz w:val="28"/>
          <w:szCs w:val="28"/>
        </w:rPr>
      </w:pPr>
      <w:r w:rsidRPr="00AF645B">
        <w:rPr>
          <w:b/>
          <w:bCs/>
          <w:sz w:val="28"/>
          <w:szCs w:val="28"/>
        </w:rPr>
        <w:t>Методические указания</w:t>
      </w:r>
    </w:p>
    <w:p w:rsidR="00076B7C" w:rsidRPr="00AF645B" w:rsidRDefault="00076B7C" w:rsidP="00222000">
      <w:pPr>
        <w:jc w:val="center"/>
        <w:rPr>
          <w:sz w:val="28"/>
          <w:szCs w:val="28"/>
        </w:rPr>
      </w:pPr>
    </w:p>
    <w:p w:rsidR="00076B7C" w:rsidRPr="00AF645B" w:rsidRDefault="00076B7C" w:rsidP="00222000">
      <w:pPr>
        <w:jc w:val="center"/>
        <w:rPr>
          <w:sz w:val="28"/>
          <w:szCs w:val="28"/>
        </w:rPr>
      </w:pPr>
    </w:p>
    <w:p w:rsidR="00076B7C" w:rsidRPr="00AF645B" w:rsidRDefault="00076B7C" w:rsidP="00222000">
      <w:pPr>
        <w:jc w:val="center"/>
        <w:rPr>
          <w:sz w:val="28"/>
          <w:szCs w:val="28"/>
        </w:rPr>
      </w:pPr>
      <w:r w:rsidRPr="00AF645B">
        <w:rPr>
          <w:sz w:val="28"/>
          <w:szCs w:val="28"/>
        </w:rPr>
        <w:t>Составители:</w:t>
      </w:r>
    </w:p>
    <w:p w:rsidR="00076B7C" w:rsidRPr="00AF645B" w:rsidRDefault="005B32C9" w:rsidP="00222000">
      <w:pPr>
        <w:jc w:val="center"/>
        <w:rPr>
          <w:sz w:val="28"/>
          <w:szCs w:val="28"/>
        </w:rPr>
      </w:pPr>
      <w:r w:rsidRPr="00AF645B">
        <w:rPr>
          <w:sz w:val="28"/>
          <w:szCs w:val="28"/>
        </w:rPr>
        <w:t>Вент</w:t>
      </w:r>
      <w:r w:rsidR="00076B7C" w:rsidRPr="00AF645B">
        <w:rPr>
          <w:sz w:val="28"/>
          <w:szCs w:val="28"/>
        </w:rPr>
        <w:t xml:space="preserve"> </w:t>
      </w:r>
      <w:r w:rsidRPr="00AF645B">
        <w:rPr>
          <w:sz w:val="28"/>
          <w:szCs w:val="28"/>
        </w:rPr>
        <w:t>Дмитрий Павлович</w:t>
      </w:r>
    </w:p>
    <w:p w:rsidR="00076B7C" w:rsidRPr="00AF645B" w:rsidRDefault="005B32C9" w:rsidP="00222000">
      <w:pPr>
        <w:jc w:val="center"/>
        <w:rPr>
          <w:sz w:val="28"/>
          <w:szCs w:val="28"/>
        </w:rPr>
      </w:pPr>
      <w:r w:rsidRPr="00AF645B">
        <w:rPr>
          <w:sz w:val="28"/>
          <w:szCs w:val="28"/>
        </w:rPr>
        <w:t>Ляшенко Александр Иванович</w:t>
      </w: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  <w:r w:rsidRPr="00076B7C">
        <w:rPr>
          <w:sz w:val="20"/>
          <w:szCs w:val="20"/>
        </w:rPr>
        <w:t>Редактор Туманова Е.М.</w:t>
      </w:r>
    </w:p>
    <w:p w:rsidR="00076B7C" w:rsidRPr="00076B7C" w:rsidRDefault="00076B7C" w:rsidP="00222000">
      <w:pPr>
        <w:jc w:val="center"/>
        <w:rPr>
          <w:sz w:val="20"/>
          <w:szCs w:val="20"/>
        </w:rPr>
      </w:pPr>
      <w:r w:rsidRPr="00076B7C">
        <w:rPr>
          <w:sz w:val="20"/>
          <w:szCs w:val="20"/>
        </w:rPr>
        <w:t xml:space="preserve">Подписано в печать </w:t>
      </w:r>
      <w:r w:rsidRPr="00076B7C">
        <w:rPr>
          <w:sz w:val="20"/>
          <w:szCs w:val="20"/>
        </w:rPr>
        <w:tab/>
        <w:t xml:space="preserve">               Формат 60&amp;4</w:t>
      </w:r>
      <w:r w:rsidRPr="00076B7C">
        <w:rPr>
          <w:sz w:val="20"/>
          <w:szCs w:val="20"/>
          <w:vertAlign w:val="superscript"/>
        </w:rPr>
        <w:t>1/16</w:t>
      </w:r>
    </w:p>
    <w:p w:rsidR="00076B7C" w:rsidRPr="00076B7C" w:rsidRDefault="00076B7C" w:rsidP="00222000">
      <w:pPr>
        <w:jc w:val="center"/>
        <w:rPr>
          <w:sz w:val="20"/>
          <w:szCs w:val="20"/>
        </w:rPr>
      </w:pPr>
      <w:r w:rsidRPr="00076B7C">
        <w:rPr>
          <w:sz w:val="20"/>
          <w:szCs w:val="20"/>
        </w:rPr>
        <w:t xml:space="preserve">Бумага «Снегурочка». Отпечатано на </w:t>
      </w:r>
      <w:proofErr w:type="spellStart"/>
      <w:r w:rsidRPr="00076B7C">
        <w:rPr>
          <w:sz w:val="20"/>
          <w:szCs w:val="20"/>
        </w:rPr>
        <w:t>ризографе</w:t>
      </w:r>
      <w:proofErr w:type="spellEnd"/>
      <w:r w:rsidRPr="00076B7C">
        <w:rPr>
          <w:sz w:val="20"/>
          <w:szCs w:val="20"/>
        </w:rPr>
        <w:t>.</w:t>
      </w:r>
    </w:p>
    <w:p w:rsidR="00076B7C" w:rsidRPr="00076B7C" w:rsidRDefault="00076B7C" w:rsidP="00222000">
      <w:pPr>
        <w:jc w:val="center"/>
        <w:rPr>
          <w:sz w:val="20"/>
          <w:szCs w:val="20"/>
        </w:rPr>
      </w:pPr>
      <w:proofErr w:type="spellStart"/>
      <w:r w:rsidRPr="00AA33BC">
        <w:rPr>
          <w:sz w:val="20"/>
          <w:szCs w:val="20"/>
        </w:rPr>
        <w:t>Усл</w:t>
      </w:r>
      <w:proofErr w:type="gramStart"/>
      <w:r w:rsidRPr="00AA33BC">
        <w:rPr>
          <w:sz w:val="20"/>
          <w:szCs w:val="20"/>
        </w:rPr>
        <w:t>.п</w:t>
      </w:r>
      <w:proofErr w:type="gramEnd"/>
      <w:r w:rsidRPr="00AA33BC">
        <w:rPr>
          <w:sz w:val="20"/>
          <w:szCs w:val="20"/>
        </w:rPr>
        <w:t>еч.л</w:t>
      </w:r>
      <w:proofErr w:type="spellEnd"/>
      <w:r w:rsidRPr="00AA33BC">
        <w:rPr>
          <w:sz w:val="20"/>
          <w:szCs w:val="20"/>
        </w:rPr>
        <w:t xml:space="preserve">. </w:t>
      </w:r>
      <w:r w:rsidR="00AA33BC" w:rsidRPr="00AA33BC">
        <w:rPr>
          <w:sz w:val="20"/>
          <w:szCs w:val="20"/>
        </w:rPr>
        <w:t>1,04</w:t>
      </w:r>
      <w:r w:rsidRPr="00AA33BC">
        <w:rPr>
          <w:sz w:val="20"/>
          <w:szCs w:val="20"/>
        </w:rPr>
        <w:t xml:space="preserve">. </w:t>
      </w:r>
      <w:r w:rsidRPr="00AA33BC">
        <w:rPr>
          <w:sz w:val="20"/>
          <w:szCs w:val="20"/>
        </w:rPr>
        <w:tab/>
        <w:t>Уч.-</w:t>
      </w:r>
      <w:proofErr w:type="spellStart"/>
      <w:r w:rsidRPr="00AA33BC">
        <w:rPr>
          <w:sz w:val="20"/>
          <w:szCs w:val="20"/>
        </w:rPr>
        <w:t>изд.л</w:t>
      </w:r>
      <w:proofErr w:type="spellEnd"/>
      <w:r w:rsidRPr="00AA33BC">
        <w:rPr>
          <w:sz w:val="20"/>
          <w:szCs w:val="20"/>
        </w:rPr>
        <w:t xml:space="preserve">. </w:t>
      </w:r>
      <w:r w:rsidR="00070AF7" w:rsidRPr="00AA33BC">
        <w:rPr>
          <w:sz w:val="20"/>
          <w:szCs w:val="20"/>
        </w:rPr>
        <w:t>0,64</w:t>
      </w:r>
      <w:r w:rsidRPr="00AA33BC">
        <w:rPr>
          <w:sz w:val="20"/>
          <w:szCs w:val="20"/>
        </w:rPr>
        <w:t>.</w:t>
      </w:r>
    </w:p>
    <w:p w:rsidR="00076B7C" w:rsidRPr="00076B7C" w:rsidRDefault="00076B7C" w:rsidP="00222000">
      <w:pPr>
        <w:jc w:val="center"/>
        <w:rPr>
          <w:sz w:val="20"/>
          <w:szCs w:val="20"/>
        </w:rPr>
      </w:pPr>
      <w:r w:rsidRPr="00076B7C">
        <w:rPr>
          <w:sz w:val="20"/>
          <w:szCs w:val="20"/>
        </w:rPr>
        <w:t>Тираж 50 экз. Заказ №</w:t>
      </w:r>
    </w:p>
    <w:p w:rsidR="00076B7C" w:rsidRPr="00076B7C" w:rsidRDefault="00076B7C" w:rsidP="00222000">
      <w:pPr>
        <w:jc w:val="center"/>
        <w:rPr>
          <w:sz w:val="20"/>
          <w:szCs w:val="20"/>
        </w:rPr>
      </w:pPr>
    </w:p>
    <w:p w:rsidR="00076B7C" w:rsidRPr="00076B7C" w:rsidRDefault="00076B7C" w:rsidP="00222000">
      <w:pPr>
        <w:jc w:val="center"/>
        <w:rPr>
          <w:sz w:val="20"/>
          <w:szCs w:val="20"/>
        </w:rPr>
      </w:pPr>
      <w:r w:rsidRPr="00076B7C">
        <w:rPr>
          <w:sz w:val="20"/>
          <w:szCs w:val="20"/>
        </w:rPr>
        <w:t xml:space="preserve">ГОУ ВПО «Российский </w:t>
      </w:r>
      <w:proofErr w:type="spellStart"/>
      <w:r w:rsidRPr="00076B7C">
        <w:rPr>
          <w:sz w:val="20"/>
          <w:szCs w:val="20"/>
        </w:rPr>
        <w:t>химико</w:t>
      </w:r>
      <w:proofErr w:type="spellEnd"/>
      <w:r w:rsidRPr="00076B7C">
        <w:rPr>
          <w:sz w:val="20"/>
          <w:szCs w:val="20"/>
        </w:rPr>
        <w:t>–технологический университет им. Д.И. Менделеева»</w:t>
      </w:r>
    </w:p>
    <w:p w:rsidR="00076B7C" w:rsidRPr="00076B7C" w:rsidRDefault="00076B7C" w:rsidP="00222000">
      <w:pPr>
        <w:jc w:val="center"/>
        <w:rPr>
          <w:sz w:val="20"/>
          <w:szCs w:val="20"/>
        </w:rPr>
      </w:pPr>
      <w:proofErr w:type="spellStart"/>
      <w:r w:rsidRPr="00076B7C">
        <w:rPr>
          <w:sz w:val="20"/>
          <w:szCs w:val="20"/>
        </w:rPr>
        <w:t>Новомосковский</w:t>
      </w:r>
      <w:proofErr w:type="spellEnd"/>
      <w:r w:rsidRPr="00076B7C">
        <w:rPr>
          <w:sz w:val="20"/>
          <w:szCs w:val="20"/>
        </w:rPr>
        <w:t xml:space="preserve"> институт (филиал). Издательский центр.</w:t>
      </w:r>
    </w:p>
    <w:p w:rsidR="00076B7C" w:rsidRPr="00076B7C" w:rsidRDefault="00076B7C" w:rsidP="00222000">
      <w:pPr>
        <w:jc w:val="center"/>
        <w:rPr>
          <w:sz w:val="20"/>
          <w:szCs w:val="20"/>
        </w:rPr>
      </w:pPr>
      <w:r w:rsidRPr="00076B7C">
        <w:rPr>
          <w:sz w:val="20"/>
          <w:szCs w:val="20"/>
        </w:rPr>
        <w:t xml:space="preserve">Адрес университета: 125047, Москва, </w:t>
      </w:r>
      <w:proofErr w:type="spellStart"/>
      <w:r w:rsidRPr="00076B7C">
        <w:rPr>
          <w:sz w:val="20"/>
          <w:szCs w:val="20"/>
        </w:rPr>
        <w:t>Миусская</w:t>
      </w:r>
      <w:proofErr w:type="spellEnd"/>
      <w:r w:rsidRPr="00076B7C">
        <w:rPr>
          <w:sz w:val="20"/>
          <w:szCs w:val="20"/>
        </w:rPr>
        <w:t xml:space="preserve"> пл., 9</w:t>
      </w:r>
    </w:p>
    <w:p w:rsidR="00076B7C" w:rsidRPr="00076B7C" w:rsidRDefault="00076B7C" w:rsidP="00222000">
      <w:pPr>
        <w:jc w:val="center"/>
        <w:rPr>
          <w:sz w:val="20"/>
          <w:szCs w:val="20"/>
        </w:rPr>
      </w:pPr>
      <w:r w:rsidRPr="00076B7C">
        <w:rPr>
          <w:sz w:val="20"/>
          <w:szCs w:val="20"/>
        </w:rPr>
        <w:t xml:space="preserve">Адрес института: 301650 Новомосковск, </w:t>
      </w:r>
      <w:proofErr w:type="gramStart"/>
      <w:r w:rsidRPr="00076B7C">
        <w:rPr>
          <w:sz w:val="20"/>
          <w:szCs w:val="20"/>
        </w:rPr>
        <w:t>Тульская</w:t>
      </w:r>
      <w:proofErr w:type="gramEnd"/>
      <w:r w:rsidRPr="00076B7C">
        <w:rPr>
          <w:sz w:val="20"/>
          <w:szCs w:val="20"/>
        </w:rPr>
        <w:t xml:space="preserve"> обл. ул. Дружбы, 8</w:t>
      </w:r>
    </w:p>
    <w:sectPr w:rsidR="00076B7C" w:rsidRPr="00076B7C" w:rsidSect="005F194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60" w:rsidRDefault="00986560">
      <w:r>
        <w:separator/>
      </w:r>
    </w:p>
  </w:endnote>
  <w:endnote w:type="continuationSeparator" w:id="0">
    <w:p w:rsidR="00986560" w:rsidRDefault="0098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9" w:rsidRDefault="005F1949" w:rsidP="004276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1949" w:rsidRDefault="005F19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49" w:rsidRDefault="005F1949" w:rsidP="004276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0507">
      <w:rPr>
        <w:rStyle w:val="a6"/>
      </w:rPr>
      <w:t>3</w:t>
    </w:r>
    <w:r>
      <w:rPr>
        <w:rStyle w:val="a6"/>
      </w:rPr>
      <w:fldChar w:fldCharType="end"/>
    </w:r>
  </w:p>
  <w:p w:rsidR="005F1949" w:rsidRDefault="005F19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60" w:rsidRDefault="00986560">
      <w:r>
        <w:separator/>
      </w:r>
    </w:p>
  </w:footnote>
  <w:footnote w:type="continuationSeparator" w:id="0">
    <w:p w:rsidR="00986560" w:rsidRDefault="0098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924"/>
    <w:multiLevelType w:val="hybridMultilevel"/>
    <w:tmpl w:val="345E4B30"/>
    <w:lvl w:ilvl="0" w:tplc="DD6E5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80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C0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C1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C8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0A46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C9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4C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E2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F0554"/>
    <w:multiLevelType w:val="hybridMultilevel"/>
    <w:tmpl w:val="52D07336"/>
    <w:lvl w:ilvl="0" w:tplc="78FA7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49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DC1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0F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49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A2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E7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2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A7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50C7D"/>
    <w:multiLevelType w:val="hybridMultilevel"/>
    <w:tmpl w:val="B0E82F4A"/>
    <w:lvl w:ilvl="0" w:tplc="A596D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727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C0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3A5F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2657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2E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7AE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B8B4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361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5503B"/>
    <w:multiLevelType w:val="hybridMultilevel"/>
    <w:tmpl w:val="5464051A"/>
    <w:lvl w:ilvl="0" w:tplc="2FA64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6080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165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7A9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60E4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16A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B8D5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404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22F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10A14"/>
    <w:multiLevelType w:val="hybridMultilevel"/>
    <w:tmpl w:val="9030E778"/>
    <w:lvl w:ilvl="0" w:tplc="3D682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610F0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524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C6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89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4A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AEB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E0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2C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1300A"/>
    <w:multiLevelType w:val="hybridMultilevel"/>
    <w:tmpl w:val="4E30E4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635C68"/>
    <w:multiLevelType w:val="multilevel"/>
    <w:tmpl w:val="C830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4310A"/>
    <w:multiLevelType w:val="hybridMultilevel"/>
    <w:tmpl w:val="07A00866"/>
    <w:lvl w:ilvl="0" w:tplc="82BCF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300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EA6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CE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D07D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860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4E80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7C2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1A9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4395A"/>
    <w:multiLevelType w:val="hybridMultilevel"/>
    <w:tmpl w:val="D5522912"/>
    <w:lvl w:ilvl="0" w:tplc="8048F3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6735F"/>
    <w:multiLevelType w:val="hybridMultilevel"/>
    <w:tmpl w:val="B448D4EA"/>
    <w:lvl w:ilvl="0" w:tplc="06F2F1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6080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165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7A97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60E4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16A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B8D5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404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22F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B2818"/>
    <w:multiLevelType w:val="hybridMultilevel"/>
    <w:tmpl w:val="F53E04FC"/>
    <w:lvl w:ilvl="0" w:tplc="BEE8820E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ascii="Times New Roman" w:hAnsi="Times New Roman" w:cs="Times New Roman" w:hint="default"/>
      </w:rPr>
    </w:lvl>
    <w:lvl w:ilvl="1" w:tplc="EB663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2B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6D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3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C7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40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8FD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01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13FA7"/>
    <w:multiLevelType w:val="hybridMultilevel"/>
    <w:tmpl w:val="5C8241B4"/>
    <w:lvl w:ilvl="0" w:tplc="25963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E0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82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25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84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E0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1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0DD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D6E36"/>
    <w:multiLevelType w:val="hybridMultilevel"/>
    <w:tmpl w:val="A552AED6"/>
    <w:lvl w:ilvl="0" w:tplc="F2707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A2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483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C7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44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E1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EA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E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CA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10B74"/>
    <w:multiLevelType w:val="hybridMultilevel"/>
    <w:tmpl w:val="0890FC34"/>
    <w:lvl w:ilvl="0" w:tplc="03423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06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DE5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4F4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EA7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C63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ED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0E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36A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174EF"/>
    <w:multiLevelType w:val="hybridMultilevel"/>
    <w:tmpl w:val="AB56A6BE"/>
    <w:lvl w:ilvl="0" w:tplc="384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6A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24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8C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E7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C4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C3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42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23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B14E4"/>
    <w:multiLevelType w:val="hybridMultilevel"/>
    <w:tmpl w:val="4E7EC094"/>
    <w:lvl w:ilvl="0" w:tplc="949A5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AD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47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64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0F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46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7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67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2E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C1339"/>
    <w:multiLevelType w:val="hybridMultilevel"/>
    <w:tmpl w:val="308E07A0"/>
    <w:lvl w:ilvl="0" w:tplc="F078F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6B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A24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46A3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5467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7A7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361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258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C08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646FF8"/>
    <w:multiLevelType w:val="hybridMultilevel"/>
    <w:tmpl w:val="A8A67F3A"/>
    <w:lvl w:ilvl="0" w:tplc="56FC5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D29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425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625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188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FA1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786F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4AB6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321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F05CF"/>
    <w:multiLevelType w:val="multilevel"/>
    <w:tmpl w:val="AE00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EF6396"/>
    <w:multiLevelType w:val="hybridMultilevel"/>
    <w:tmpl w:val="64AEDCCE"/>
    <w:lvl w:ilvl="0" w:tplc="5D4A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2A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C3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68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61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100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26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41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4E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D1757"/>
    <w:multiLevelType w:val="hybridMultilevel"/>
    <w:tmpl w:val="35C2B8D0"/>
    <w:lvl w:ilvl="0" w:tplc="A9F6D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424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E3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BE1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689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7A2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3C3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E45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BE8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793FAA"/>
    <w:multiLevelType w:val="hybridMultilevel"/>
    <w:tmpl w:val="28C09176"/>
    <w:lvl w:ilvl="0" w:tplc="D3666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201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CC8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B2D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E24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167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236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EA4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6E0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A3182"/>
    <w:multiLevelType w:val="hybridMultilevel"/>
    <w:tmpl w:val="E5E076F2"/>
    <w:lvl w:ilvl="0" w:tplc="91C0F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A8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86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6B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27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C87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0E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2E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4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427C3"/>
    <w:multiLevelType w:val="hybridMultilevel"/>
    <w:tmpl w:val="5358B114"/>
    <w:lvl w:ilvl="0" w:tplc="B83A0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EA0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743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EA0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0A6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A68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506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22B7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E4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977EFE"/>
    <w:multiLevelType w:val="multilevel"/>
    <w:tmpl w:val="5464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3"/>
  </w:num>
  <w:num w:numId="5">
    <w:abstractNumId w:val="4"/>
  </w:num>
  <w:num w:numId="6">
    <w:abstractNumId w:val="23"/>
  </w:num>
  <w:num w:numId="7">
    <w:abstractNumId w:val="15"/>
  </w:num>
  <w:num w:numId="8">
    <w:abstractNumId w:val="21"/>
  </w:num>
  <w:num w:numId="9">
    <w:abstractNumId w:val="12"/>
  </w:num>
  <w:num w:numId="10">
    <w:abstractNumId w:val="7"/>
  </w:num>
  <w:num w:numId="11">
    <w:abstractNumId w:val="17"/>
  </w:num>
  <w:num w:numId="12">
    <w:abstractNumId w:val="19"/>
  </w:num>
  <w:num w:numId="13">
    <w:abstractNumId w:val="2"/>
  </w:num>
  <w:num w:numId="14">
    <w:abstractNumId w:val="16"/>
  </w:num>
  <w:num w:numId="15">
    <w:abstractNumId w:val="14"/>
  </w:num>
  <w:num w:numId="16">
    <w:abstractNumId w:val="22"/>
  </w:num>
  <w:num w:numId="17">
    <w:abstractNumId w:val="11"/>
  </w:num>
  <w:num w:numId="18">
    <w:abstractNumId w:val="13"/>
  </w:num>
  <w:num w:numId="19">
    <w:abstractNumId w:val="1"/>
  </w:num>
  <w:num w:numId="20">
    <w:abstractNumId w:val="18"/>
  </w:num>
  <w:num w:numId="21">
    <w:abstractNumId w:val="6"/>
  </w:num>
  <w:num w:numId="22">
    <w:abstractNumId w:val="24"/>
  </w:num>
  <w:num w:numId="23">
    <w:abstractNumId w:val="9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2A9"/>
    <w:rsid w:val="0000143A"/>
    <w:rsid w:val="00026418"/>
    <w:rsid w:val="00036F16"/>
    <w:rsid w:val="0004022E"/>
    <w:rsid w:val="00041BB8"/>
    <w:rsid w:val="00070AF7"/>
    <w:rsid w:val="00076B7C"/>
    <w:rsid w:val="00091ED4"/>
    <w:rsid w:val="0009582A"/>
    <w:rsid w:val="000F62C6"/>
    <w:rsid w:val="000F7161"/>
    <w:rsid w:val="00116883"/>
    <w:rsid w:val="00117D7A"/>
    <w:rsid w:val="0016037E"/>
    <w:rsid w:val="00164036"/>
    <w:rsid w:val="001643E9"/>
    <w:rsid w:val="00182336"/>
    <w:rsid w:val="00194D00"/>
    <w:rsid w:val="001B754A"/>
    <w:rsid w:val="001C0664"/>
    <w:rsid w:val="001C3391"/>
    <w:rsid w:val="001D5A68"/>
    <w:rsid w:val="001E6A98"/>
    <w:rsid w:val="00215E83"/>
    <w:rsid w:val="00216812"/>
    <w:rsid w:val="00220809"/>
    <w:rsid w:val="00222000"/>
    <w:rsid w:val="00271AC3"/>
    <w:rsid w:val="00272DD8"/>
    <w:rsid w:val="002832CF"/>
    <w:rsid w:val="002A4A66"/>
    <w:rsid w:val="002C4128"/>
    <w:rsid w:val="002E42F1"/>
    <w:rsid w:val="00314879"/>
    <w:rsid w:val="00321921"/>
    <w:rsid w:val="00331588"/>
    <w:rsid w:val="0033382A"/>
    <w:rsid w:val="00343C4A"/>
    <w:rsid w:val="00353E75"/>
    <w:rsid w:val="003555CE"/>
    <w:rsid w:val="00366529"/>
    <w:rsid w:val="003671FE"/>
    <w:rsid w:val="0037494F"/>
    <w:rsid w:val="00377598"/>
    <w:rsid w:val="003A1813"/>
    <w:rsid w:val="003C0A7B"/>
    <w:rsid w:val="003C465F"/>
    <w:rsid w:val="003D0C3A"/>
    <w:rsid w:val="003D3146"/>
    <w:rsid w:val="003D4C22"/>
    <w:rsid w:val="00401B94"/>
    <w:rsid w:val="00411885"/>
    <w:rsid w:val="00427680"/>
    <w:rsid w:val="00430E37"/>
    <w:rsid w:val="004B19BF"/>
    <w:rsid w:val="004B2BA4"/>
    <w:rsid w:val="004B6944"/>
    <w:rsid w:val="004D2733"/>
    <w:rsid w:val="004F6BC3"/>
    <w:rsid w:val="005141DB"/>
    <w:rsid w:val="005203B3"/>
    <w:rsid w:val="00524745"/>
    <w:rsid w:val="00582002"/>
    <w:rsid w:val="005A000C"/>
    <w:rsid w:val="005A3DAA"/>
    <w:rsid w:val="005B32C9"/>
    <w:rsid w:val="005F1949"/>
    <w:rsid w:val="00656800"/>
    <w:rsid w:val="006611E3"/>
    <w:rsid w:val="00672557"/>
    <w:rsid w:val="006775C4"/>
    <w:rsid w:val="00692F9A"/>
    <w:rsid w:val="006A6E6D"/>
    <w:rsid w:val="006F0B32"/>
    <w:rsid w:val="0070309E"/>
    <w:rsid w:val="00703504"/>
    <w:rsid w:val="007741D2"/>
    <w:rsid w:val="0079657B"/>
    <w:rsid w:val="007C56C6"/>
    <w:rsid w:val="007C79FD"/>
    <w:rsid w:val="007E3264"/>
    <w:rsid w:val="007E5830"/>
    <w:rsid w:val="00803970"/>
    <w:rsid w:val="00826F9F"/>
    <w:rsid w:val="00832C74"/>
    <w:rsid w:val="008417B4"/>
    <w:rsid w:val="00850FAE"/>
    <w:rsid w:val="00874CB8"/>
    <w:rsid w:val="00897C1B"/>
    <w:rsid w:val="008B7412"/>
    <w:rsid w:val="008D6023"/>
    <w:rsid w:val="008F5C37"/>
    <w:rsid w:val="009378DE"/>
    <w:rsid w:val="009651A1"/>
    <w:rsid w:val="009826AA"/>
    <w:rsid w:val="0098598E"/>
    <w:rsid w:val="00986560"/>
    <w:rsid w:val="009933F0"/>
    <w:rsid w:val="00993AAF"/>
    <w:rsid w:val="009979E6"/>
    <w:rsid w:val="009A650D"/>
    <w:rsid w:val="009F6B1C"/>
    <w:rsid w:val="009F72C1"/>
    <w:rsid w:val="00A26AE2"/>
    <w:rsid w:val="00A80507"/>
    <w:rsid w:val="00AA33BC"/>
    <w:rsid w:val="00AC2F1A"/>
    <w:rsid w:val="00AD3FF8"/>
    <w:rsid w:val="00AF645B"/>
    <w:rsid w:val="00B263D9"/>
    <w:rsid w:val="00B35A7F"/>
    <w:rsid w:val="00B43940"/>
    <w:rsid w:val="00B53090"/>
    <w:rsid w:val="00B62617"/>
    <w:rsid w:val="00B62660"/>
    <w:rsid w:val="00B72EC0"/>
    <w:rsid w:val="00B82767"/>
    <w:rsid w:val="00B848A5"/>
    <w:rsid w:val="00B92D81"/>
    <w:rsid w:val="00B9656B"/>
    <w:rsid w:val="00BA3314"/>
    <w:rsid w:val="00BC2438"/>
    <w:rsid w:val="00BC4DF4"/>
    <w:rsid w:val="00BE4B95"/>
    <w:rsid w:val="00C06634"/>
    <w:rsid w:val="00C4042C"/>
    <w:rsid w:val="00C63EFA"/>
    <w:rsid w:val="00C653BC"/>
    <w:rsid w:val="00C91C84"/>
    <w:rsid w:val="00CA3E15"/>
    <w:rsid w:val="00CA7476"/>
    <w:rsid w:val="00CC04CE"/>
    <w:rsid w:val="00CE18B1"/>
    <w:rsid w:val="00CF32A9"/>
    <w:rsid w:val="00D16BEA"/>
    <w:rsid w:val="00D23B7B"/>
    <w:rsid w:val="00D30354"/>
    <w:rsid w:val="00D538C9"/>
    <w:rsid w:val="00D73A30"/>
    <w:rsid w:val="00D83F5F"/>
    <w:rsid w:val="00DB700B"/>
    <w:rsid w:val="00DD03E0"/>
    <w:rsid w:val="00DE593C"/>
    <w:rsid w:val="00DE7443"/>
    <w:rsid w:val="00E82BE3"/>
    <w:rsid w:val="00EC746A"/>
    <w:rsid w:val="00EE335C"/>
    <w:rsid w:val="00EE6DCF"/>
    <w:rsid w:val="00F22B63"/>
    <w:rsid w:val="00F31670"/>
    <w:rsid w:val="00F51913"/>
    <w:rsid w:val="00F62BA3"/>
    <w:rsid w:val="00F932CF"/>
    <w:rsid w:val="00FA25D1"/>
    <w:rsid w:val="00FA76A9"/>
    <w:rsid w:val="00FC4C16"/>
    <w:rsid w:val="00FD4EE5"/>
    <w:rsid w:val="00FE1E4A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A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0C3A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524745"/>
    <w:pPr>
      <w:keepNext/>
      <w:spacing w:before="120" w:after="12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5A68"/>
    <w:pPr>
      <w:spacing w:before="100" w:beforeAutospacing="1" w:after="100" w:afterAutospacing="1"/>
    </w:pPr>
  </w:style>
  <w:style w:type="character" w:styleId="a4">
    <w:name w:val="Hyperlink"/>
    <w:uiPriority w:val="99"/>
    <w:rsid w:val="001D5A68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22000"/>
    <w:pPr>
      <w:tabs>
        <w:tab w:val="right" w:leader="dot" w:pos="9356"/>
      </w:tabs>
      <w:ind w:right="1417"/>
    </w:pPr>
  </w:style>
  <w:style w:type="paragraph" w:styleId="20">
    <w:name w:val="toc 2"/>
    <w:basedOn w:val="a"/>
    <w:next w:val="a"/>
    <w:autoRedefine/>
    <w:uiPriority w:val="39"/>
    <w:rsid w:val="00C653BC"/>
    <w:pPr>
      <w:ind w:left="240"/>
    </w:pPr>
  </w:style>
  <w:style w:type="paragraph" w:customStyle="1" w:styleId="12">
    <w:name w:val="Обычный1"/>
    <w:rsid w:val="0033382A"/>
    <w:pPr>
      <w:widowControl w:val="0"/>
      <w:spacing w:line="280" w:lineRule="auto"/>
      <w:ind w:firstLine="500"/>
    </w:pPr>
  </w:style>
  <w:style w:type="paragraph" w:customStyle="1" w:styleId="FR2">
    <w:name w:val="FR2"/>
    <w:rsid w:val="00CA3E15"/>
    <w:pPr>
      <w:widowControl w:val="0"/>
      <w:ind w:left="480"/>
      <w:jc w:val="both"/>
    </w:pPr>
    <w:rPr>
      <w:rFonts w:ascii="Arial" w:hAnsi="Arial"/>
      <w:b/>
    </w:rPr>
  </w:style>
  <w:style w:type="paragraph" w:customStyle="1" w:styleId="21">
    <w:name w:val="Основной текст 21"/>
    <w:basedOn w:val="12"/>
    <w:rsid w:val="00874CB8"/>
    <w:pPr>
      <w:tabs>
        <w:tab w:val="left" w:pos="284"/>
        <w:tab w:val="left" w:pos="8222"/>
      </w:tabs>
      <w:spacing w:line="240" w:lineRule="auto"/>
      <w:ind w:firstLine="0"/>
    </w:pPr>
    <w:rPr>
      <w:sz w:val="26"/>
    </w:rPr>
  </w:style>
  <w:style w:type="paragraph" w:styleId="22">
    <w:name w:val="Body Text Indent 2"/>
    <w:basedOn w:val="a"/>
    <w:rsid w:val="00314879"/>
    <w:pPr>
      <w:ind w:firstLine="709"/>
    </w:pPr>
    <w:rPr>
      <w:rFonts w:ascii="Courier New" w:hAnsi="Courier New"/>
      <w:szCs w:val="20"/>
    </w:rPr>
  </w:style>
  <w:style w:type="paragraph" w:styleId="a5">
    <w:name w:val="footer"/>
    <w:basedOn w:val="a"/>
    <w:rsid w:val="00CC04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04CE"/>
  </w:style>
  <w:style w:type="paragraph" w:styleId="a7">
    <w:name w:val="Plain Text"/>
    <w:basedOn w:val="a"/>
    <w:rsid w:val="00993AAF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rsid w:val="003C46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3C465F"/>
  </w:style>
  <w:style w:type="paragraph" w:styleId="aa">
    <w:name w:val="Balloon Text"/>
    <w:basedOn w:val="a"/>
    <w:link w:val="ab"/>
    <w:rsid w:val="00DE744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DE744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5A3DAA"/>
    <w:rPr>
      <w:rFonts w:cs="Arial"/>
      <w:b/>
      <w:bCs/>
      <w:kern w:val="32"/>
      <w:sz w:val="28"/>
      <w:szCs w:val="32"/>
    </w:rPr>
  </w:style>
  <w:style w:type="paragraph" w:styleId="ac">
    <w:name w:val="Body Text"/>
    <w:basedOn w:val="a"/>
    <w:link w:val="ad"/>
    <w:rsid w:val="005A3DAA"/>
    <w:pPr>
      <w:spacing w:after="120"/>
    </w:pPr>
  </w:style>
  <w:style w:type="character" w:customStyle="1" w:styleId="ad">
    <w:name w:val="Основной текст Знак"/>
    <w:link w:val="ac"/>
    <w:rsid w:val="005A3DAA"/>
    <w:rPr>
      <w:sz w:val="24"/>
      <w:szCs w:val="24"/>
    </w:rPr>
  </w:style>
  <w:style w:type="paragraph" w:styleId="ae">
    <w:name w:val="List Paragraph"/>
    <w:basedOn w:val="a"/>
    <w:uiPriority w:val="34"/>
    <w:qFormat/>
    <w:rsid w:val="005A3DAA"/>
    <w:pPr>
      <w:ind w:left="720"/>
      <w:contextualSpacing/>
    </w:pPr>
  </w:style>
  <w:style w:type="paragraph" w:customStyle="1" w:styleId="ConsNormal">
    <w:name w:val="ConsNormal"/>
    <w:rsid w:val="00076B7C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f0"/>
    <w:unhideWhenUsed/>
    <w:rsid w:val="00D73A30"/>
    <w:pPr>
      <w:spacing w:after="120"/>
      <w:ind w:left="283"/>
    </w:p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rsid w:val="00D73A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9DBA921-43F9-4DEB-8C90-B7C27A01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Кафедра ВТИТ</Company>
  <LinksUpToDate>false</LinksUpToDate>
  <CharactersWithSpaces>31234</CharactersWithSpaces>
  <SharedDoc>false</SharedDoc>
  <HLinks>
    <vt:vector size="84" baseType="variant"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_Toc442630311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_Toc442630310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_Toc442630309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_Toc442630308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_Toc442630307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_Toc442630306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_Toc442630305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_Toc442630304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_Toc442630303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_Toc442630302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_Toc442630301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_Toc442630300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_Toc442630299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_Toc442630298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creator>Петрова И.Ю.</dc:creator>
  <cp:lastModifiedBy>user</cp:lastModifiedBy>
  <cp:revision>7</cp:revision>
  <cp:lastPrinted>2016-02-09T08:04:00Z</cp:lastPrinted>
  <dcterms:created xsi:type="dcterms:W3CDTF">2019-02-07T06:34:00Z</dcterms:created>
  <dcterms:modified xsi:type="dcterms:W3CDTF">2019-02-14T19:04:00Z</dcterms:modified>
</cp:coreProperties>
</file>