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2A" w:rsidRPr="00B915B0" w:rsidRDefault="00A77A2A" w:rsidP="00A77A2A">
      <w:pPr>
        <w:pStyle w:val="a3"/>
        <w:widowControl w:val="0"/>
        <w:spacing w:line="276" w:lineRule="auto"/>
        <w:jc w:val="right"/>
        <w:rPr>
          <w:sz w:val="28"/>
        </w:rPr>
      </w:pPr>
      <w:r w:rsidRPr="00B915B0">
        <w:rPr>
          <w:sz w:val="28"/>
        </w:rPr>
        <w:t xml:space="preserve">УТВЕРЖДАЮ </w:t>
      </w:r>
    </w:p>
    <w:p w:rsidR="00A77A2A" w:rsidRPr="00B915B0" w:rsidRDefault="00A77A2A" w:rsidP="00A77A2A">
      <w:pPr>
        <w:pStyle w:val="a3"/>
        <w:widowControl w:val="0"/>
        <w:spacing w:line="276" w:lineRule="auto"/>
        <w:jc w:val="right"/>
        <w:rPr>
          <w:sz w:val="28"/>
        </w:rPr>
      </w:pPr>
      <w:r w:rsidRPr="00B915B0">
        <w:rPr>
          <w:sz w:val="28"/>
        </w:rPr>
        <w:t>на заседании кафедры «Менеджмент»</w:t>
      </w:r>
    </w:p>
    <w:p w:rsidR="00A77A2A" w:rsidRPr="00B915B0" w:rsidRDefault="00F01AAC" w:rsidP="00A77A2A">
      <w:pPr>
        <w:pStyle w:val="a3"/>
        <w:widowControl w:val="0"/>
        <w:spacing w:line="276" w:lineRule="auto"/>
        <w:jc w:val="right"/>
        <w:rPr>
          <w:sz w:val="28"/>
          <w:u w:val="single"/>
        </w:rPr>
      </w:pPr>
      <w:r>
        <w:rPr>
          <w:sz w:val="28"/>
          <w:u w:val="single"/>
        </w:rPr>
        <w:t>«</w:t>
      </w:r>
      <w:r w:rsidR="001805DB">
        <w:rPr>
          <w:sz w:val="28"/>
          <w:u w:val="single"/>
        </w:rPr>
        <w:t>10</w:t>
      </w:r>
      <w:r w:rsidR="00A77A2A" w:rsidRPr="00B915B0">
        <w:rPr>
          <w:sz w:val="28"/>
          <w:u w:val="single"/>
        </w:rPr>
        <w:t>» ноября 20</w:t>
      </w:r>
      <w:r w:rsidR="001805DB">
        <w:rPr>
          <w:sz w:val="28"/>
          <w:u w:val="single"/>
        </w:rPr>
        <w:t>20</w:t>
      </w:r>
      <w:r w:rsidR="00A77A2A" w:rsidRPr="00B915B0">
        <w:rPr>
          <w:sz w:val="28"/>
          <w:u w:val="single"/>
        </w:rPr>
        <w:t xml:space="preserve"> г.</w:t>
      </w:r>
    </w:p>
    <w:p w:rsidR="00A77A2A" w:rsidRPr="00B915B0" w:rsidRDefault="001805DB" w:rsidP="00A77A2A">
      <w:pPr>
        <w:pStyle w:val="a3"/>
        <w:widowControl w:val="0"/>
        <w:spacing w:line="276" w:lineRule="auto"/>
        <w:jc w:val="right"/>
        <w:rPr>
          <w:sz w:val="28"/>
        </w:rPr>
      </w:pPr>
      <w:r>
        <w:rPr>
          <w:sz w:val="28"/>
        </w:rPr>
        <w:t>Протокол № 3</w:t>
      </w:r>
      <w:bookmarkStart w:id="0" w:name="_GoBack"/>
      <w:bookmarkEnd w:id="0"/>
    </w:p>
    <w:p w:rsidR="00A77A2A" w:rsidRPr="00B915B0" w:rsidRDefault="00A77A2A" w:rsidP="00A77A2A">
      <w:pPr>
        <w:pStyle w:val="a3"/>
        <w:widowControl w:val="0"/>
        <w:spacing w:line="276" w:lineRule="auto"/>
        <w:jc w:val="right"/>
        <w:rPr>
          <w:sz w:val="28"/>
        </w:rPr>
      </w:pPr>
      <w:r w:rsidRPr="00B915B0">
        <w:rPr>
          <w:sz w:val="28"/>
        </w:rPr>
        <w:t>Зав. кафедрой</w:t>
      </w:r>
    </w:p>
    <w:p w:rsidR="00A77A2A" w:rsidRPr="00B915B0" w:rsidRDefault="00A77A2A" w:rsidP="00A77A2A">
      <w:pPr>
        <w:pStyle w:val="a3"/>
        <w:widowControl w:val="0"/>
        <w:spacing w:line="276" w:lineRule="auto"/>
        <w:jc w:val="right"/>
        <w:rPr>
          <w:sz w:val="28"/>
        </w:rPr>
      </w:pPr>
      <w:r w:rsidRPr="00B915B0">
        <w:rPr>
          <w:sz w:val="28"/>
        </w:rPr>
        <w:t>___________/В</w:t>
      </w:r>
      <w:r w:rsidR="00F01AAC">
        <w:rPr>
          <w:sz w:val="28"/>
        </w:rPr>
        <w:t>.Ю. Волков</w:t>
      </w:r>
      <w:r w:rsidRPr="00B915B0">
        <w:rPr>
          <w:sz w:val="28"/>
        </w:rPr>
        <w:t>/</w:t>
      </w:r>
    </w:p>
    <w:p w:rsidR="00A77A2A" w:rsidRPr="00B915B0" w:rsidRDefault="00A77A2A" w:rsidP="00A77A2A">
      <w:pPr>
        <w:pStyle w:val="a3"/>
        <w:widowControl w:val="0"/>
        <w:spacing w:line="276" w:lineRule="auto"/>
        <w:jc w:val="right"/>
        <w:rPr>
          <w:sz w:val="28"/>
        </w:rPr>
      </w:pPr>
    </w:p>
    <w:p w:rsidR="00A77A2A" w:rsidRPr="00B915B0" w:rsidRDefault="00A77A2A" w:rsidP="00A77A2A">
      <w:pPr>
        <w:pStyle w:val="a3"/>
        <w:widowControl w:val="0"/>
        <w:spacing w:line="276" w:lineRule="auto"/>
        <w:jc w:val="center"/>
        <w:rPr>
          <w:sz w:val="28"/>
        </w:rPr>
      </w:pPr>
      <w:r w:rsidRPr="00B915B0">
        <w:rPr>
          <w:sz w:val="28"/>
        </w:rPr>
        <w:t>ВОПРОСЫ К ЭКЗАМЕНУ</w:t>
      </w:r>
    </w:p>
    <w:p w:rsidR="00A77A2A" w:rsidRPr="00B915B0" w:rsidRDefault="00A77A2A" w:rsidP="00A77A2A">
      <w:pPr>
        <w:pStyle w:val="a3"/>
        <w:widowControl w:val="0"/>
        <w:spacing w:line="276" w:lineRule="auto"/>
        <w:jc w:val="center"/>
        <w:rPr>
          <w:sz w:val="28"/>
        </w:rPr>
      </w:pPr>
      <w:r w:rsidRPr="00B915B0">
        <w:rPr>
          <w:sz w:val="28"/>
        </w:rPr>
        <w:t>Дисциплина "</w:t>
      </w:r>
      <w:r w:rsidRPr="00B915B0">
        <w:t xml:space="preserve"> </w:t>
      </w:r>
      <w:r w:rsidRPr="00B915B0">
        <w:rPr>
          <w:sz w:val="28"/>
        </w:rPr>
        <w:t xml:space="preserve">Менеджмент " </w:t>
      </w:r>
    </w:p>
    <w:p w:rsidR="00A77A2A" w:rsidRPr="00B915B0" w:rsidRDefault="00A77A2A" w:rsidP="00A77A2A">
      <w:pPr>
        <w:pStyle w:val="a3"/>
        <w:widowControl w:val="0"/>
        <w:spacing w:line="276" w:lineRule="auto"/>
        <w:jc w:val="center"/>
        <w:rPr>
          <w:sz w:val="28"/>
        </w:rPr>
      </w:pPr>
      <w:r w:rsidRPr="00B915B0">
        <w:rPr>
          <w:sz w:val="28"/>
        </w:rPr>
        <w:t>Направление подготовки 38.03.01 «Экономика»</w:t>
      </w:r>
    </w:p>
    <w:p w:rsidR="00A77A2A" w:rsidRPr="00B915B0" w:rsidRDefault="00A77A2A" w:rsidP="00A77A2A">
      <w:pPr>
        <w:spacing w:before="60" w:after="60"/>
        <w:jc w:val="center"/>
        <w:rPr>
          <w:sz w:val="28"/>
        </w:rPr>
      </w:pPr>
      <w:r w:rsidRPr="00B915B0">
        <w:rPr>
          <w:sz w:val="28"/>
        </w:rPr>
        <w:t>Профиль (и) «Бухгалтерский учет, анализ и аудит», «Финансы и кредит»</w:t>
      </w:r>
    </w:p>
    <w:p w:rsidR="00A77A2A" w:rsidRPr="00B915B0" w:rsidRDefault="00A77A2A" w:rsidP="00A77A2A">
      <w:pPr>
        <w:spacing w:before="60" w:after="60"/>
        <w:jc w:val="center"/>
        <w:rPr>
          <w:b/>
          <w:iCs/>
          <w:sz w:val="16"/>
          <w:szCs w:val="16"/>
        </w:rPr>
      </w:pP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 xml:space="preserve">Развитие теории и практики менеджмента. Понятие «Менеджмент». Рыночные условия управления организацией 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>Основные подходы к определению менеджмента. Управление. Современные концепции управления.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 xml:space="preserve">Принципы менеджмента. Менеджер. Компетенции менеджера. 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>Разделение труда в менеджменте. Уровни менеджмента.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>Управленческий труд в организации. Особенности  управленческого труда. Функции руководителя в организации. Законы управления.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>Управленческие роли менеджеров. Классификация менеджеров: по месту в системе управления, по методу системы управления, по сфере деятельности в системе управления.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>Эволюция управленческой мысли. Пять управленческих революций.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 xml:space="preserve">Школа научного менеджмента. Фредерик </w:t>
      </w:r>
      <w:proofErr w:type="spellStart"/>
      <w:r w:rsidRPr="00B915B0">
        <w:t>Уинслоу</w:t>
      </w:r>
      <w:proofErr w:type="spellEnd"/>
      <w:r w:rsidRPr="00B915B0">
        <w:t xml:space="preserve"> Тейлор: принципы управления. Представители школы научного менеджмента.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 xml:space="preserve">Школа административного управления. Универсальные принципы управления Анри </w:t>
      </w:r>
      <w:proofErr w:type="spellStart"/>
      <w:r w:rsidRPr="00B915B0">
        <w:t>Файоля</w:t>
      </w:r>
      <w:proofErr w:type="spellEnd"/>
      <w:r w:rsidRPr="00B915B0">
        <w:t>. Представители школы научного менеджмента в социалистической системе хозяйствования.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 xml:space="preserve">Школа человеческих отношений и школа поведенческих наук. Представители школы. Научные труды М. </w:t>
      </w:r>
      <w:proofErr w:type="spellStart"/>
      <w:r w:rsidRPr="00B915B0">
        <w:t>Фоллет</w:t>
      </w:r>
      <w:proofErr w:type="spellEnd"/>
      <w:r w:rsidRPr="00B915B0">
        <w:t xml:space="preserve"> и Э. Мейо. </w:t>
      </w:r>
      <w:proofErr w:type="spellStart"/>
      <w:r w:rsidRPr="00B915B0">
        <w:t>Бихевиористское</w:t>
      </w:r>
      <w:proofErr w:type="spellEnd"/>
      <w:r w:rsidRPr="00B915B0">
        <w:t xml:space="preserve"> направление, представители, основные идеи. 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 xml:space="preserve">Школа количественных методов. Представители школы. Суть научного подхода. 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 xml:space="preserve">Основные подходы в менеджменте: системный, ситуационный, процессный.  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>Управленческая мысль в России. Развитие и становление управленческой мысли. «Новая управленческая парадигма».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 xml:space="preserve">Организация и менеджмент. Организация как система. Свойства организации. Классификация организаций. 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 xml:space="preserve">Человек и организационное окружение. Менеджмент и внешнее окружение организации. Внутренняя среда организации. 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 xml:space="preserve">Функции менеджмента. Функции администрирования. Процессуально-содержательные функции. Роль и назначение. Общая характеристика функций менеджмента. 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 xml:space="preserve">Функция «планирования». Содержание, критерии и результаты планирования. Методы планирования. 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 xml:space="preserve">Миссия организации. Компоненты положения миссии (правила формулирования миссии). 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lastRenderedPageBreak/>
        <w:t>Целеполагание. Иерархия целей. «Дерево целей». Классификация целей. Ключевые требования, которым должны удовлетворять правильно сформулированные цели. Управление по целям.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 xml:space="preserve">Функция «организации» в менеджменте. Структура управления организации. Элементы структуры. Требования к построению организационной структуры. 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proofErr w:type="gramStart"/>
      <w:r w:rsidRPr="00B915B0">
        <w:t xml:space="preserve">Основные элементы проектирования организации (разделение труда и специализация, направления разделения труда в организации: функциональное разделение, структурное разделение, горизонтальное и вертикальное разделение. </w:t>
      </w:r>
      <w:proofErr w:type="gramEnd"/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 xml:space="preserve">Специализация. Преимущества использования принципа «специализации» в проектировании организации. 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proofErr w:type="spellStart"/>
      <w:r w:rsidRPr="00B915B0">
        <w:t>Департаментизация</w:t>
      </w:r>
      <w:proofErr w:type="spellEnd"/>
      <w:r w:rsidRPr="00B915B0">
        <w:t xml:space="preserve">. Типы </w:t>
      </w:r>
      <w:proofErr w:type="spellStart"/>
      <w:r w:rsidRPr="00B915B0">
        <w:t>департаментизации</w:t>
      </w:r>
      <w:proofErr w:type="spellEnd"/>
      <w:r w:rsidRPr="00B915B0">
        <w:t xml:space="preserve">, выделяемые на основе направления группировки работ: уровень группировании работ вокруг ресурсов, группирование работ вокруг результата. 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>Масштаб управляемости и контроля. Иерархия организац</w:t>
      </w:r>
      <w:proofErr w:type="gramStart"/>
      <w:r w:rsidRPr="00B915B0">
        <w:t>ии и ее</w:t>
      </w:r>
      <w:proofErr w:type="gramEnd"/>
      <w:r w:rsidRPr="00B915B0">
        <w:t xml:space="preserve"> </w:t>
      </w:r>
      <w:proofErr w:type="spellStart"/>
      <w:r w:rsidRPr="00B915B0">
        <w:t>звенность</w:t>
      </w:r>
      <w:proofErr w:type="spellEnd"/>
      <w:r w:rsidRPr="00B915B0">
        <w:t>. Уровни управления в организации. Распределение прав и ответственности. Преимущества и недостатки узкого и широкого масштабов управляемости в организации.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 xml:space="preserve">Централизация и децентрализация. 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>Дифференциация и интеграция. Параметры степени дифференциации в организации.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>Понятие «структура организации». Элементы организационной структуры. Взаимосвязанные ситуационные факторы, влияющие на организационную структуру.</w:t>
      </w:r>
      <w:bookmarkStart w:id="1" w:name="_Toc525866126"/>
      <w:r w:rsidRPr="00B915B0">
        <w:t xml:space="preserve"> Формирование и изменение организационных структур</w:t>
      </w:r>
      <w:bookmarkEnd w:id="1"/>
      <w:r w:rsidRPr="00B915B0">
        <w:t xml:space="preserve">. 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>Организационная структура управления: линейная структура управления: принципы построения, достоинства и недостатки.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>Организационная структура управления: линейно-штабная структура управления: принципы построения, достоинства и недостатки.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>Организационная структура управления: линейно-функциональная структура управления: принципы построения, достоинства и недостатки.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>Организационная структура управления:  функциональная структура управления: принципы построения, достоинства и недостатки.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>Организационная структура управления: матричная структура управления: принципы построения, достоинства и недостатки.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 xml:space="preserve">Организационная структура управления: </w:t>
      </w:r>
      <w:proofErr w:type="spellStart"/>
      <w:r w:rsidRPr="00B915B0">
        <w:t>дивизиональная</w:t>
      </w:r>
      <w:proofErr w:type="spellEnd"/>
      <w:r w:rsidRPr="00B915B0">
        <w:t xml:space="preserve"> структура управления: принципы построения, достоинства и недостатки.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>Организационная структура управления: матричная структура управления: принципы построения, достоинства и недостатки.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>Типы организаций по взаимодействию с внешней средой: механистические и органические. Характеристика, преимущества и применение.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 xml:space="preserve">Типы организаций по взаимодействию с человеком: корпоративная и индивидуалистская организации. 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 xml:space="preserve">Новые типы организаций, действующие в «информационной» среде: </w:t>
      </w:r>
      <w:proofErr w:type="spellStart"/>
      <w:r w:rsidRPr="00B915B0">
        <w:t>эдхократические</w:t>
      </w:r>
      <w:proofErr w:type="spellEnd"/>
      <w:r w:rsidRPr="00B915B0">
        <w:t xml:space="preserve">, многомерные, </w:t>
      </w:r>
      <w:proofErr w:type="spellStart"/>
      <w:r w:rsidRPr="00B915B0">
        <w:t>партисипативные</w:t>
      </w:r>
      <w:proofErr w:type="spellEnd"/>
      <w:r w:rsidRPr="00B915B0">
        <w:t>, ориентированные на рынок и организации предпринимательского типа.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rPr>
          <w:bCs/>
        </w:rPr>
        <w:t xml:space="preserve">Коммуникации в менеджменте. </w:t>
      </w:r>
      <w:r w:rsidRPr="00B915B0">
        <w:t>Элементы и этапы процесса коммуникаций.</w:t>
      </w:r>
      <w:r w:rsidRPr="00B915B0">
        <w:rPr>
          <w:bCs/>
        </w:rPr>
        <w:t xml:space="preserve"> Классификация коммуникаций. </w:t>
      </w:r>
      <w:r w:rsidRPr="00B915B0">
        <w:t>Трудности в развитии коммуникаций в современной фирме. Факторы, влияющие на эффективность коммуникаций.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rPr>
          <w:bCs/>
        </w:rPr>
        <w:t xml:space="preserve">Внешние и внутренние коммуникации. </w:t>
      </w:r>
      <w:r w:rsidRPr="00B915B0">
        <w:t>Каналы коммуникации. Коммуникационный процесс. Коммуникационные сети.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 xml:space="preserve">Управленческая информация, требования, предъявляемые к ней. Понятие, значение и классификация организационных коммуникаций. 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  <w:rPr>
          <w:bCs/>
        </w:rPr>
      </w:pPr>
      <w:r w:rsidRPr="00B915B0">
        <w:rPr>
          <w:bCs/>
        </w:rPr>
        <w:t xml:space="preserve">Понятие управленческого решения и его особенности. Признаки управленческого решения. Процесс принятия управленческого решения. 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  <w:rPr>
          <w:bCs/>
        </w:rPr>
      </w:pPr>
      <w:r w:rsidRPr="00B915B0">
        <w:rPr>
          <w:bCs/>
        </w:rPr>
        <w:lastRenderedPageBreak/>
        <w:t xml:space="preserve">Стили руководства и особенности принятия управленческого решения. </w:t>
      </w:r>
      <w:r w:rsidRPr="00B915B0">
        <w:t>Основные методы подготовки и реализации управленческих решений.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  <w:rPr>
          <w:bCs/>
        </w:rPr>
      </w:pPr>
      <w:r w:rsidRPr="00B915B0">
        <w:t>Конфликт</w:t>
      </w:r>
      <w:r w:rsidRPr="00B915B0">
        <w:rPr>
          <w:bCs/>
        </w:rPr>
        <w:t xml:space="preserve">ы в организациях: сущность, природа и влияние на результат работы персонала. Типы и уровни конфликта. </w:t>
      </w:r>
      <w:r w:rsidRPr="00B915B0">
        <w:t>Субъекты и участники конфликта. Классификация, причины и последствия конфликтов в организациях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  <w:rPr>
          <w:bCs/>
        </w:rPr>
      </w:pPr>
      <w:r w:rsidRPr="00B915B0">
        <w:t xml:space="preserve">Прямые и косвенные участники конфликта. Процесс развития конфликта. </w:t>
      </w:r>
      <w:proofErr w:type="spellStart"/>
      <w:r w:rsidRPr="00B915B0">
        <w:t>Предконфликтная</w:t>
      </w:r>
      <w:proofErr w:type="spellEnd"/>
      <w:r w:rsidRPr="00B915B0">
        <w:t xml:space="preserve"> ситуация. Инцидент. Открытое противоборство сторон (эскалация конфликта). Кульминация. Переговоры. Причины конфликта</w:t>
      </w:r>
      <w:r w:rsidRPr="00B915B0">
        <w:rPr>
          <w:bCs/>
        </w:rPr>
        <w:t xml:space="preserve"> и последствия конфликтов в организациях. Методы управления конфликтом.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>.Власть: общее понятие, источники власти в организации. Власть, авторитет и лидерство.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 xml:space="preserve">Понятия лидерства в управлении организацией. </w:t>
      </w:r>
      <w:bookmarkStart w:id="2" w:name="_Toc510027984"/>
      <w:r w:rsidRPr="00B915B0">
        <w:t>Команды и разделенное лидерство</w:t>
      </w:r>
      <w:bookmarkEnd w:id="2"/>
      <w:r w:rsidRPr="00B915B0">
        <w:t>. Основные группы лидерства. Подходы к изучению лидерства. Теория «Х» и теория «У» Д. Мак-Грегора.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>Традиционная концепция лидерства: теория лидерских качеств. Проблема лидерства в современном менеджменте.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>Двухфакторная теория лидерства: исследования Университета штата Огайо.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 xml:space="preserve">«Управленческая решетка» Р. Блейка и Дж. </w:t>
      </w:r>
      <w:proofErr w:type="spellStart"/>
      <w:r w:rsidRPr="00B915B0">
        <w:t>Моутона</w:t>
      </w:r>
      <w:proofErr w:type="spellEnd"/>
      <w:r w:rsidRPr="00B915B0">
        <w:t>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 xml:space="preserve">Теории ситуационного лидерства. Континуум лидерского поведения Р. </w:t>
      </w:r>
      <w:proofErr w:type="spellStart"/>
      <w:r w:rsidRPr="00B915B0">
        <w:t>Танненбаума</w:t>
      </w:r>
      <w:proofErr w:type="spellEnd"/>
      <w:r w:rsidRPr="00B915B0">
        <w:t xml:space="preserve"> и У. Шмидта.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 xml:space="preserve">Модели ситуационного лидерства </w:t>
      </w:r>
      <w:proofErr w:type="spellStart"/>
      <w:r w:rsidRPr="00B915B0">
        <w:t>Фидлера</w:t>
      </w:r>
      <w:proofErr w:type="spellEnd"/>
      <w:r w:rsidRPr="00B915B0">
        <w:t xml:space="preserve">, П. </w:t>
      </w:r>
      <w:proofErr w:type="spellStart"/>
      <w:r w:rsidRPr="00B915B0">
        <w:t>Херсея</w:t>
      </w:r>
      <w:proofErr w:type="spellEnd"/>
      <w:r w:rsidRPr="00B915B0">
        <w:t xml:space="preserve"> и К. </w:t>
      </w:r>
      <w:proofErr w:type="spellStart"/>
      <w:r w:rsidRPr="00B915B0">
        <w:t>Бланшара</w:t>
      </w:r>
      <w:proofErr w:type="spellEnd"/>
      <w:r w:rsidRPr="00B915B0">
        <w:t>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 xml:space="preserve">Модели ситуационного лидерства: «путь – цель» </w:t>
      </w:r>
      <w:proofErr w:type="spellStart"/>
      <w:r w:rsidRPr="00B915B0">
        <w:t>Хауза</w:t>
      </w:r>
      <w:proofErr w:type="spellEnd"/>
      <w:r w:rsidRPr="00B915B0">
        <w:t xml:space="preserve"> и Митчелла, </w:t>
      </w:r>
      <w:proofErr w:type="spellStart"/>
      <w:r w:rsidRPr="00B915B0">
        <w:t>Стинсона</w:t>
      </w:r>
      <w:proofErr w:type="spellEnd"/>
      <w:r w:rsidRPr="00B915B0">
        <w:t xml:space="preserve">-Джонсона и модель принятия решений </w:t>
      </w:r>
      <w:proofErr w:type="spellStart"/>
      <w:r w:rsidRPr="00B915B0">
        <w:t>Врума-Йеттона</w:t>
      </w:r>
      <w:proofErr w:type="spellEnd"/>
      <w:r w:rsidRPr="00B915B0">
        <w:t xml:space="preserve"> - Яго.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 xml:space="preserve">Источники личной власти по Дж. Френчу и Б. </w:t>
      </w:r>
      <w:proofErr w:type="spellStart"/>
      <w:r w:rsidRPr="00B915B0">
        <w:t>Рейвену</w:t>
      </w:r>
      <w:proofErr w:type="spellEnd"/>
      <w:r w:rsidRPr="00B915B0">
        <w:t>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>Человек и организационное окружение. Понятие внутренней среды и классификация ее факторов. Подходы к выделению параметров внутренней среды организаций.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>Понятие внешней среды и классификация ее факторов. Характеристики состояния внешней среды. Анализ и оценка состояния внешней среды организации.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 xml:space="preserve">Виды и основные характеристики групп. Этапы развития и формирования группы. Процесс формирования команды. Характеристики формальных групп в организации. Особенности неформальных групп, их влияние на деятельность организации. 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 xml:space="preserve">Малые группы как объект изучения теории менеджмента. Взаимовлияние личности и группы в организации. 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>Межгрупповое взаимодействие в организации. Способы повышения эффективности деятельности групп в организации.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 xml:space="preserve">Мотивация. Методы мотивации. Современные теории мотивации: содержательные и процессуальные теории мотивации. </w:t>
      </w:r>
    </w:p>
    <w:p w:rsidR="00A77A2A" w:rsidRPr="00B915B0" w:rsidRDefault="00A77A2A" w:rsidP="00A77A2A">
      <w:pPr>
        <w:numPr>
          <w:ilvl w:val="3"/>
          <w:numId w:val="1"/>
        </w:numPr>
        <w:tabs>
          <w:tab w:val="num" w:pos="-600"/>
          <w:tab w:val="num" w:pos="426"/>
        </w:tabs>
        <w:ind w:left="360"/>
        <w:jc w:val="both"/>
      </w:pPr>
      <w:r w:rsidRPr="00B915B0">
        <w:t>Методы руководства. Одномерные стили управления.</w:t>
      </w:r>
    </w:p>
    <w:p w:rsidR="00A77A2A" w:rsidRPr="00A77A2A" w:rsidRDefault="00A77A2A" w:rsidP="00A77A2A">
      <w:pPr>
        <w:tabs>
          <w:tab w:val="left" w:pos="284"/>
          <w:tab w:val="num" w:pos="426"/>
          <w:tab w:val="left" w:pos="1134"/>
          <w:tab w:val="right" w:leader="underscore" w:pos="9639"/>
        </w:tabs>
        <w:jc w:val="center"/>
      </w:pPr>
    </w:p>
    <w:p w:rsidR="00A77A2A" w:rsidRPr="00A77A2A" w:rsidRDefault="00A77A2A" w:rsidP="00A77A2A">
      <w:pPr>
        <w:tabs>
          <w:tab w:val="num" w:pos="426"/>
        </w:tabs>
        <w:jc w:val="center"/>
        <w:outlineLvl w:val="0"/>
      </w:pPr>
    </w:p>
    <w:p w:rsidR="001F4C84" w:rsidRPr="00A77A2A" w:rsidRDefault="001F4C84"/>
    <w:sectPr w:rsidR="001F4C84" w:rsidRPr="00A77A2A" w:rsidSect="001F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C1A8B"/>
    <w:multiLevelType w:val="hybridMultilevel"/>
    <w:tmpl w:val="ABDE048E"/>
    <w:lvl w:ilvl="0" w:tplc="849CC16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A2A"/>
    <w:rsid w:val="001805DB"/>
    <w:rsid w:val="001F4C84"/>
    <w:rsid w:val="00482B51"/>
    <w:rsid w:val="004B23C8"/>
    <w:rsid w:val="0055617E"/>
    <w:rsid w:val="00930AA3"/>
    <w:rsid w:val="00A77A2A"/>
    <w:rsid w:val="00B915B0"/>
    <w:rsid w:val="00BB2DCC"/>
    <w:rsid w:val="00C960D7"/>
    <w:rsid w:val="00E21EF0"/>
    <w:rsid w:val="00E256AD"/>
    <w:rsid w:val="00F01AAC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7A2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77A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1E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E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Ивановна</dc:creator>
  <cp:keywords/>
  <dc:description/>
  <cp:lastModifiedBy>Лексус</cp:lastModifiedBy>
  <cp:revision>8</cp:revision>
  <cp:lastPrinted>2019-05-12T12:36:00Z</cp:lastPrinted>
  <dcterms:created xsi:type="dcterms:W3CDTF">2016-11-17T16:03:00Z</dcterms:created>
  <dcterms:modified xsi:type="dcterms:W3CDTF">2021-01-11T18:18:00Z</dcterms:modified>
</cp:coreProperties>
</file>