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F1" w:rsidRPr="00CC0152" w:rsidRDefault="00D31AF1" w:rsidP="00D31AF1">
      <w:pPr>
        <w:jc w:val="center"/>
        <w:rPr>
          <w:b/>
          <w:i/>
        </w:rPr>
      </w:pPr>
      <w:r w:rsidRPr="00CC0152">
        <w:rPr>
          <w:b/>
          <w:i/>
          <w:u w:val="single"/>
        </w:rPr>
        <w:t>Тема № 5.</w:t>
      </w:r>
      <w:r w:rsidRPr="00CC0152">
        <w:rPr>
          <w:b/>
          <w:i/>
        </w:rPr>
        <w:t xml:space="preserve"> Личность как социальный тип. Личность как деятельный субъект. Социализация. Социальные действия и взаимодействия. Социальный статус и социальная роль. Социальное взаимодействие и социальные отношения. Девиация. Социальный контроль.</w:t>
      </w:r>
    </w:p>
    <w:p w:rsidR="00D31AF1" w:rsidRPr="00CC0152" w:rsidRDefault="00D31AF1" w:rsidP="00D31AF1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CC0152">
        <w:rPr>
          <w:rFonts w:ascii="Times New Roman" w:hAnsi="Times New Roman"/>
          <w:b/>
          <w:sz w:val="20"/>
          <w:szCs w:val="20"/>
        </w:rPr>
        <w:t>5.1. Личность как субъект общественных отношений. Структура личности</w:t>
      </w:r>
    </w:p>
    <w:p w:rsidR="00D31AF1" w:rsidRPr="00E6544B" w:rsidRDefault="00D31AF1" w:rsidP="00D31AF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E6544B">
        <w:rPr>
          <w:rFonts w:ascii="Times New Roman" w:hAnsi="Times New Roman"/>
          <w:sz w:val="20"/>
          <w:szCs w:val="20"/>
        </w:rPr>
        <w:t>Одним из центральных направлений социологии является исследование личности. Это обуславливается рядом факторов:</w:t>
      </w:r>
    </w:p>
    <w:p w:rsidR="00D31AF1" w:rsidRPr="00E6544B" w:rsidRDefault="00D31AF1" w:rsidP="00D31AF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E6544B">
        <w:rPr>
          <w:rFonts w:ascii="Times New Roman" w:hAnsi="Times New Roman"/>
          <w:sz w:val="20"/>
          <w:szCs w:val="20"/>
        </w:rPr>
        <w:t>1) личность является одним из главных субъектов общественных отношений;</w:t>
      </w:r>
    </w:p>
    <w:p w:rsidR="00D31AF1" w:rsidRPr="00E6544B" w:rsidRDefault="00D31AF1" w:rsidP="00D31AF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6544B">
        <w:rPr>
          <w:rFonts w:ascii="Times New Roman" w:hAnsi="Times New Roman"/>
          <w:sz w:val="20"/>
          <w:szCs w:val="20"/>
        </w:rPr>
        <w:t>2) функционирование общества невозможно без учета потребностей и интересов личности;</w:t>
      </w:r>
    </w:p>
    <w:p w:rsidR="00D31AF1" w:rsidRPr="00E6544B" w:rsidRDefault="00D31AF1" w:rsidP="00D31AF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6544B">
        <w:rPr>
          <w:rFonts w:ascii="Times New Roman" w:hAnsi="Times New Roman"/>
          <w:sz w:val="20"/>
          <w:szCs w:val="20"/>
        </w:rPr>
        <w:t>3) личность представляет собой индикатор общественного развития.</w:t>
      </w:r>
    </w:p>
    <w:p w:rsidR="00D31AF1" w:rsidRPr="00E6544B" w:rsidRDefault="00D31AF1" w:rsidP="00D31AF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6544B">
        <w:rPr>
          <w:rFonts w:ascii="Times New Roman" w:hAnsi="Times New Roman"/>
          <w:sz w:val="20"/>
          <w:szCs w:val="20"/>
        </w:rPr>
        <w:t>Однако прежде чем приступать к рассмотрению личности, необходимо проанализировать такие близкие к этому понятию термины, как «человек», «индивид», «индивидуальность».</w:t>
      </w:r>
    </w:p>
    <w:p w:rsidR="00D31AF1" w:rsidRPr="00E6544B" w:rsidRDefault="00D31AF1" w:rsidP="00D31AF1">
      <w:pPr>
        <w:ind w:firstLine="567"/>
        <w:jc w:val="both"/>
      </w:pPr>
      <w:r w:rsidRPr="00E6544B">
        <w:t>Человек – это высшая ступень живых организмов на Земле, субъект общественно-экономической деятельности и культуры.</w:t>
      </w:r>
    </w:p>
    <w:p w:rsidR="00D31AF1" w:rsidRPr="00E6544B" w:rsidRDefault="00D31AF1" w:rsidP="00D31AF1">
      <w:pPr>
        <w:ind w:firstLine="567"/>
        <w:jc w:val="both"/>
      </w:pPr>
      <w:r w:rsidRPr="00E6544B">
        <w:t>Индивид – отдельно взятый человек как представитель рода.</w:t>
      </w:r>
    </w:p>
    <w:p w:rsidR="00D31AF1" w:rsidRPr="00E6544B" w:rsidRDefault="00D31AF1" w:rsidP="00D31AF1">
      <w:pPr>
        <w:ind w:firstLine="567"/>
        <w:jc w:val="both"/>
      </w:pPr>
      <w:r w:rsidRPr="00E6544B">
        <w:t>Индивидуальность – специфические природные и социальные качества, которые сложились у человека на основе унаследованных биологических предпосылок, его социального положения и воспитания.</w:t>
      </w:r>
    </w:p>
    <w:p w:rsidR="00D31AF1" w:rsidRPr="003E5478" w:rsidRDefault="00D31AF1" w:rsidP="00D31AF1">
      <w:pPr>
        <w:ind w:firstLine="567"/>
        <w:jc w:val="both"/>
      </w:pPr>
      <w:r w:rsidRPr="003E5478">
        <w:t>В процессе развития социологического знания сформировались различные подходы к рассмотрению и анализу личности. Среди них можно выделить шесть основных подходов.</w:t>
      </w:r>
    </w:p>
    <w:p w:rsidR="00D31AF1" w:rsidRPr="003E5478" w:rsidRDefault="00D31AF1" w:rsidP="00D31AF1">
      <w:pPr>
        <w:ind w:firstLine="567"/>
        <w:jc w:val="both"/>
      </w:pPr>
      <w:r w:rsidRPr="003E5478">
        <w:t>1. Диалектико-материалистический подход, согласно которому человек изначально есть существо социальное, а его становление как личности происходит под действием четырех факторов: биологии индивида, его социального окружения, воспитания и навыков самовоспитания.</w:t>
      </w:r>
    </w:p>
    <w:p w:rsidR="00D31AF1" w:rsidRPr="003E5478" w:rsidRDefault="00D31AF1" w:rsidP="00D31AF1">
      <w:pPr>
        <w:ind w:firstLine="567"/>
        <w:jc w:val="both"/>
      </w:pPr>
      <w:r w:rsidRPr="003E5478">
        <w:t>2. Антропологический подход, при котором личность рассматривается как носитель общечеловеческих свойств, как родовое понятие, обозначающее представителя рода человеческого, совпадая, таким образом, с понятиями человека и индивида.</w:t>
      </w:r>
    </w:p>
    <w:p w:rsidR="00D31AF1" w:rsidRPr="003E5478" w:rsidRDefault="00D31AF1" w:rsidP="00D31AF1">
      <w:pPr>
        <w:ind w:firstLine="567"/>
        <w:jc w:val="both"/>
      </w:pPr>
      <w:r w:rsidRPr="003E5478">
        <w:t>3. Нормативный подход, в рамках которого личность определяется как социальное существо, обладающее рядом положительных качеств, относящихся к сознанию и деятельностью.</w:t>
      </w:r>
    </w:p>
    <w:p w:rsidR="00D31AF1" w:rsidRPr="003E5478" w:rsidRDefault="00D31AF1" w:rsidP="00D31AF1">
      <w:pPr>
        <w:ind w:firstLine="567"/>
        <w:jc w:val="both"/>
      </w:pPr>
      <w:r w:rsidRPr="003E5478">
        <w:t>4. Социологический подход, суть которого заключается в понимании каждого человека как личности, которая рассматривается как конкретное выражение сущности индивида, целостное воплощение и реализация в нем системы социально значимых черт и качеств данного общества.</w:t>
      </w:r>
    </w:p>
    <w:p w:rsidR="00D31AF1" w:rsidRPr="003E5478" w:rsidRDefault="00D31AF1" w:rsidP="00D31AF1">
      <w:pPr>
        <w:ind w:firstLine="567"/>
        <w:jc w:val="both"/>
      </w:pPr>
      <w:r w:rsidRPr="003E5478">
        <w:t>5. Персоналистический подход, в котором личность представляет собой совокупность психических реакций человека на мнение о нем окружающих, а главным механизмом ее формирования выступает «я – восприятие».</w:t>
      </w:r>
    </w:p>
    <w:p w:rsidR="00D31AF1" w:rsidRPr="003E5478" w:rsidRDefault="00D31AF1" w:rsidP="00D31AF1">
      <w:pPr>
        <w:ind w:firstLine="567"/>
        <w:jc w:val="both"/>
      </w:pPr>
      <w:r w:rsidRPr="003E5478">
        <w:t>6. Биолого-генетический подход предполагает, что поведение человека определяется его биопрограммой.</w:t>
      </w:r>
    </w:p>
    <w:p w:rsidR="00D31AF1" w:rsidRPr="003E5478" w:rsidRDefault="00D31AF1" w:rsidP="00D31AF1">
      <w:pPr>
        <w:ind w:firstLine="567"/>
        <w:jc w:val="both"/>
      </w:pPr>
      <w:r w:rsidRPr="003E5478">
        <w:t>Анализируя все указанные подходы, можно дать системное определение личности, которое должно строится на следующих принципах:</w:t>
      </w:r>
    </w:p>
    <w:p w:rsidR="00D31AF1" w:rsidRPr="003E5478" w:rsidRDefault="00D31AF1" w:rsidP="00D31AF1">
      <w:pPr>
        <w:ind w:firstLine="567"/>
        <w:jc w:val="both"/>
      </w:pPr>
      <w:r w:rsidRPr="003E5478">
        <w:t>1) личность выступает одновременно субъектом и объектом как социальных, так и биологических отношений;</w:t>
      </w:r>
    </w:p>
    <w:p w:rsidR="00D31AF1" w:rsidRPr="003E5478" w:rsidRDefault="00D31AF1" w:rsidP="00D31AF1">
      <w:pPr>
        <w:ind w:firstLine="567"/>
        <w:jc w:val="both"/>
      </w:pPr>
      <w:r w:rsidRPr="003E5478">
        <w:t>2) личность обладает определенной свободой выбора своего поведения, что обуславливается несовпадением социальных и биологических условий;</w:t>
      </w:r>
    </w:p>
    <w:p w:rsidR="00D31AF1" w:rsidRPr="003E5478" w:rsidRDefault="00D31AF1" w:rsidP="00D31AF1">
      <w:pPr>
        <w:ind w:firstLine="567"/>
        <w:jc w:val="both"/>
      </w:pPr>
      <w:r w:rsidRPr="003E5478">
        <w:t>3) личность, будучи биосоциальным явлением, объединяет в себе как черты биологического рода человека, так и социальной общности, в которой она существует;</w:t>
      </w:r>
    </w:p>
    <w:p w:rsidR="00D31AF1" w:rsidRPr="003E5478" w:rsidRDefault="00D31AF1" w:rsidP="00D31AF1">
      <w:pPr>
        <w:ind w:firstLine="567"/>
        <w:jc w:val="both"/>
      </w:pPr>
      <w:r w:rsidRPr="003E5478">
        <w:t>4) поведение личности зависит от ее неповторимых личностных характеристик, через которые преломляется общественный и личный жизненный опыт.</w:t>
      </w:r>
    </w:p>
    <w:p w:rsidR="00D31AF1" w:rsidRPr="003E5478" w:rsidRDefault="00D31AF1" w:rsidP="00D31AF1">
      <w:pPr>
        <w:ind w:firstLine="567"/>
        <w:jc w:val="both"/>
      </w:pPr>
      <w:r w:rsidRPr="003E5478">
        <w:t>Учитывая все эти принципы, личность можно определить как интегральное понятие, характеризующее человека в качестве объекта и субъекта биосоциальных отношений и объединяющее в нем общечеловеческое, социально-специфическое и индивидуально-неповторимое.</w:t>
      </w:r>
    </w:p>
    <w:p w:rsidR="00D31AF1" w:rsidRPr="003E5478" w:rsidRDefault="00D31AF1" w:rsidP="00D31AF1">
      <w:pPr>
        <w:ind w:firstLine="567"/>
        <w:jc w:val="both"/>
      </w:pPr>
      <w:r w:rsidRPr="003E5478">
        <w:t>Изучение и анализ личности как сложного социального явления предполагает выделение ее структуры.</w:t>
      </w:r>
    </w:p>
    <w:p w:rsidR="00D31AF1" w:rsidRPr="003E5478" w:rsidRDefault="00D31AF1" w:rsidP="00D31AF1">
      <w:pPr>
        <w:ind w:firstLine="567"/>
        <w:jc w:val="both"/>
      </w:pPr>
      <w:r w:rsidRPr="003E5478">
        <w:t>Исходя из указанных особенностей личности как явления, можно выделить следующие элементы ее структуры: биологическое, психологическое и социальное.</w:t>
      </w:r>
    </w:p>
    <w:p w:rsidR="00D31AF1" w:rsidRPr="003E5478" w:rsidRDefault="00D31AF1" w:rsidP="00D31AF1">
      <w:pPr>
        <w:ind w:firstLine="567"/>
        <w:jc w:val="both"/>
      </w:pPr>
      <w:r w:rsidRPr="003E5478">
        <w:t>Биологический уровень включает в себя природные, общие по происхождению качества личности (строение тела, половозрастные особенности, темперамент и т. д.).</w:t>
      </w:r>
    </w:p>
    <w:p w:rsidR="00D31AF1" w:rsidRPr="003E5478" w:rsidRDefault="00D31AF1" w:rsidP="00D31AF1">
      <w:pPr>
        <w:ind w:firstLine="567"/>
        <w:jc w:val="both"/>
      </w:pPr>
      <w:r w:rsidRPr="003E5478">
        <w:t>Психологический уровень личности объединяет ее психологические особенности (чувства, воля, память, мышление). Психологические особенности находятся в тесной взаимосвязи с наследственностью личности.</w:t>
      </w:r>
    </w:p>
    <w:p w:rsidR="00D31AF1" w:rsidRPr="003E5478" w:rsidRDefault="00D31AF1" w:rsidP="00D31AF1">
      <w:pPr>
        <w:ind w:firstLine="567"/>
        <w:jc w:val="both"/>
      </w:pPr>
      <w:r w:rsidRPr="003E5478">
        <w:t>Наконец, социальный уровень личности разделяется на три подуровня:</w:t>
      </w:r>
    </w:p>
    <w:p w:rsidR="00D31AF1" w:rsidRPr="003E5478" w:rsidRDefault="00D31AF1" w:rsidP="00D31AF1">
      <w:pPr>
        <w:ind w:firstLine="567"/>
        <w:jc w:val="both"/>
      </w:pPr>
      <w:r w:rsidRPr="003E5478">
        <w:t>1) собственно-социологический (мотивы поведения, интересы личности, жизненный опыт, цели), этот подуровень тесно связан с общественным сознанием, которое объективно по отношению к каждому человеку, выступая как часть социальной среды, как материал для индивидуального сознания;</w:t>
      </w:r>
    </w:p>
    <w:p w:rsidR="00D31AF1" w:rsidRPr="003E5478" w:rsidRDefault="00D31AF1" w:rsidP="00D31AF1">
      <w:pPr>
        <w:ind w:firstLine="567"/>
        <w:jc w:val="both"/>
      </w:pPr>
      <w:r w:rsidRPr="003E5478">
        <w:t>2) специфически-культурный (ценностные и иные установки, нормы поведения);</w:t>
      </w:r>
    </w:p>
    <w:p w:rsidR="00D31AF1" w:rsidRPr="003E5478" w:rsidRDefault="00D31AF1" w:rsidP="00D31AF1">
      <w:pPr>
        <w:ind w:firstLine="567"/>
        <w:jc w:val="both"/>
      </w:pPr>
      <w:r w:rsidRPr="003E5478">
        <w:t>3) нравственный (мораль, нравственность).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Особое внимание при исследовании личности как субъекта общественных отношений социологи </w:t>
      </w:r>
      <w:r w:rsidRPr="003E5478">
        <w:lastRenderedPageBreak/>
        <w:t>уделяют внутренним детерминантам ее социального поведения.</w:t>
      </w:r>
    </w:p>
    <w:p w:rsidR="00D31AF1" w:rsidRPr="003E5478" w:rsidRDefault="00D31AF1" w:rsidP="00D31AF1">
      <w:pPr>
        <w:ind w:firstLine="567"/>
        <w:jc w:val="both"/>
      </w:pPr>
      <w:r w:rsidRPr="003E5478">
        <w:t>К таким детерминантам относятся прежде всего потребности и интересы.</w:t>
      </w:r>
      <w:r>
        <w:t xml:space="preserve">  </w:t>
      </w:r>
      <w:r w:rsidRPr="00E6544B">
        <w:rPr>
          <w:i/>
        </w:rPr>
        <w:t>Потребности</w:t>
      </w:r>
      <w:r w:rsidRPr="003E5478">
        <w:t xml:space="preserve"> – это те формы взаимодействия с миром (материальные и духовные), необходимость которых обусловлена особенностями воспроизводства и развития его биологической, психологической, социальной определенности и которые осознаются, ощущаются человеком в какой-либо форме.</w:t>
      </w:r>
      <w:r>
        <w:t xml:space="preserve"> </w:t>
      </w:r>
      <w:r w:rsidRPr="00E6544B">
        <w:rPr>
          <w:i/>
        </w:rPr>
        <w:t>Интересы</w:t>
      </w:r>
      <w:r w:rsidRPr="003E5478">
        <w:t xml:space="preserve"> – это осознанные потребности личности. Потребности и интересы личности лежат в основе ее ценностного отношения к окружающему миру, в основе системы ее ценностей и ценностных ориентаций.</w:t>
      </w:r>
    </w:p>
    <w:p w:rsidR="00D31AF1" w:rsidRPr="00E30A5C" w:rsidRDefault="00D31AF1" w:rsidP="00D31AF1">
      <w:pPr>
        <w:ind w:firstLine="567"/>
        <w:jc w:val="center"/>
      </w:pPr>
      <w:r w:rsidRPr="00E30A5C">
        <w:rPr>
          <w:b/>
        </w:rPr>
        <w:t>5. 2. Типология личности</w:t>
      </w:r>
    </w:p>
    <w:p w:rsidR="00D31AF1" w:rsidRPr="003E5478" w:rsidRDefault="00D31AF1" w:rsidP="00D31AF1">
      <w:pPr>
        <w:ind w:firstLine="567"/>
        <w:jc w:val="both"/>
      </w:pPr>
      <w:r w:rsidRPr="003E5478">
        <w:t>Важной составляющим социологического учения о личности является ее типология.</w:t>
      </w:r>
    </w:p>
    <w:p w:rsidR="00D31AF1" w:rsidRPr="003E5478" w:rsidRDefault="00D31AF1" w:rsidP="00D31AF1">
      <w:pPr>
        <w:ind w:firstLine="567"/>
        <w:jc w:val="both"/>
      </w:pPr>
      <w:r w:rsidRPr="003E5478">
        <w:t>Социальный тип личности – это способ осуществления человеком различных видов деятельности, определенная совокупность свойств личности, выражающая принадлежность индивида к социальной группе.</w:t>
      </w:r>
    </w:p>
    <w:p w:rsidR="00D31AF1" w:rsidRPr="003E5478" w:rsidRDefault="00D31AF1" w:rsidP="00D31AF1">
      <w:pPr>
        <w:ind w:firstLine="567"/>
        <w:jc w:val="both"/>
      </w:pPr>
      <w:r w:rsidRPr="003E5478">
        <w:t>Понятие «социальный тип личности» фиксирует отражение совокупности повторяющихся социальных качеств личностей, входящих в какую-либо социальную общность. Как уже было указано, личность является сложным многоуровневым явлением, что обуславливает существование различных вариаций. В социологии накоплен значительный материал по этой проблеме. Остановимся на наиболее разработанных и существующих классификациях.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Впервые попытка создать классификационную систему личности была предпринята Э. Шпрангером в </w:t>
      </w:r>
      <w:smartTag w:uri="urn:schemas-microsoft-com:office:smarttags" w:element="metricconverter">
        <w:smartTagPr>
          <w:attr w:name="ProductID" w:val="1914 г"/>
        </w:smartTagPr>
        <w:r w:rsidRPr="003E5478">
          <w:t>1914 г</w:t>
        </w:r>
      </w:smartTag>
      <w:r w:rsidRPr="003E5478">
        <w:t>. Исследователь разработал шесть «идеальных типов» личности на основе их мотивационной направленности.</w:t>
      </w:r>
    </w:p>
    <w:p w:rsidR="00D31AF1" w:rsidRPr="003E5478" w:rsidRDefault="00D31AF1" w:rsidP="00D31AF1">
      <w:pPr>
        <w:ind w:firstLine="567"/>
        <w:jc w:val="both"/>
      </w:pPr>
      <w:r w:rsidRPr="003E5478">
        <w:t>1) теоретический тип – ориентированность на получение новых знаний;</w:t>
      </w:r>
    </w:p>
    <w:p w:rsidR="00D31AF1" w:rsidRPr="003E5478" w:rsidRDefault="00D31AF1" w:rsidP="00D31AF1">
      <w:pPr>
        <w:ind w:firstLine="567"/>
        <w:jc w:val="both"/>
      </w:pPr>
      <w:r w:rsidRPr="003E5478">
        <w:t>2) экономический тип – основой поведения выступает прагматическая ориентация;</w:t>
      </w:r>
    </w:p>
    <w:p w:rsidR="00D31AF1" w:rsidRPr="003E5478" w:rsidRDefault="00D31AF1" w:rsidP="00D31AF1">
      <w:pPr>
        <w:ind w:firstLine="567"/>
        <w:jc w:val="both"/>
      </w:pPr>
      <w:r w:rsidRPr="003E5478">
        <w:t>3) социальный – стремление к общению, направленность на социальное окружение;</w:t>
      </w:r>
    </w:p>
    <w:p w:rsidR="00D31AF1" w:rsidRPr="003E5478" w:rsidRDefault="00D31AF1" w:rsidP="00D31AF1">
      <w:pPr>
        <w:ind w:firstLine="567"/>
        <w:jc w:val="both"/>
      </w:pPr>
      <w:r w:rsidRPr="003E5478">
        <w:t>4) эстетический – склонность к впечатлениям, переживаниям и самовыражению;</w:t>
      </w:r>
    </w:p>
    <w:p w:rsidR="00D31AF1" w:rsidRPr="003E5478" w:rsidRDefault="00D31AF1" w:rsidP="00D31AF1">
      <w:pPr>
        <w:ind w:firstLine="567"/>
        <w:jc w:val="both"/>
      </w:pPr>
      <w:r w:rsidRPr="003E5478">
        <w:t>5) политический – стремление к господству и распределению социальных ролей, а также склонность к подчинению;</w:t>
      </w:r>
    </w:p>
    <w:p w:rsidR="00D31AF1" w:rsidRPr="003E5478" w:rsidRDefault="00D31AF1" w:rsidP="00D31AF1">
      <w:pPr>
        <w:ind w:firstLine="567"/>
        <w:jc w:val="both"/>
      </w:pPr>
      <w:r w:rsidRPr="003E5478">
        <w:t>6) религиозный – ориентация на поиск высшего смысла жизни, общение с Богом.</w:t>
      </w:r>
    </w:p>
    <w:p w:rsidR="00D31AF1" w:rsidRPr="003E5478" w:rsidRDefault="00D31AF1" w:rsidP="00D31AF1">
      <w:pPr>
        <w:ind w:firstLine="567"/>
        <w:jc w:val="both"/>
      </w:pPr>
      <w:r w:rsidRPr="003E5478">
        <w:t>При этом Э. Шпрангер указывает, что все эти типы не встречаются в чистом виде, а кроме того, существует множество вариаций проявления одного и того же типа.</w:t>
      </w:r>
    </w:p>
    <w:p w:rsidR="00D31AF1" w:rsidRPr="003E5478" w:rsidRDefault="00D31AF1" w:rsidP="00D31AF1">
      <w:pPr>
        <w:ind w:firstLine="567"/>
        <w:jc w:val="both"/>
      </w:pPr>
      <w:r w:rsidRPr="003E5478">
        <w:t>Другой распространенной в социологии классификацией является разделение личностей на базисные и идеальные. Базисная личность – это личность, наиболее характерная для определенных социальных условий.</w:t>
      </w:r>
    </w:p>
    <w:p w:rsidR="00D31AF1" w:rsidRPr="003E5478" w:rsidRDefault="00D31AF1" w:rsidP="00D31AF1">
      <w:pPr>
        <w:ind w:firstLine="567"/>
        <w:jc w:val="both"/>
      </w:pPr>
      <w:r w:rsidRPr="003E5478">
        <w:t>Идеальный тип – это личность, наиболее отвечающая определенным социальным условиям.</w:t>
      </w:r>
    </w:p>
    <w:p w:rsidR="00D31AF1" w:rsidRPr="003E5478" w:rsidRDefault="00D31AF1" w:rsidP="00D31AF1">
      <w:pPr>
        <w:ind w:firstLine="567"/>
        <w:jc w:val="both"/>
      </w:pPr>
      <w:r w:rsidRPr="003E5478">
        <w:t>Таким образом, нетрудно заметить, что в данном случае основой классификации выступает отношение между личностью и существующими социальными условиями.</w:t>
      </w:r>
    </w:p>
    <w:p w:rsidR="00D31AF1" w:rsidRPr="003E5478" w:rsidRDefault="00D31AF1" w:rsidP="00D31AF1">
      <w:pPr>
        <w:ind w:firstLine="567"/>
        <w:jc w:val="both"/>
      </w:pPr>
      <w:r w:rsidRPr="003E5478">
        <w:t>Различие между этими личностными структурами существенно. Идеал в принципе никогда не получит своей завершающей реализации, но в каждый данный момент он получает свое воплощение в базисном типе личности.</w:t>
      </w:r>
    </w:p>
    <w:p w:rsidR="00D31AF1" w:rsidRPr="003E5478" w:rsidRDefault="00D31AF1" w:rsidP="00D31AF1">
      <w:pPr>
        <w:ind w:firstLine="567"/>
        <w:jc w:val="both"/>
      </w:pPr>
      <w:r w:rsidRPr="003E5478">
        <w:t>Однако нетрудно увидеть, что оба этих типа также можно разделить на множество подтипов, в основе чего могут лежать другие критерии.</w:t>
      </w:r>
    </w:p>
    <w:p w:rsidR="00D31AF1" w:rsidRPr="003E5478" w:rsidRDefault="00D31AF1" w:rsidP="00D31AF1">
      <w:pPr>
        <w:ind w:firstLine="567"/>
        <w:jc w:val="both"/>
      </w:pPr>
      <w:r w:rsidRPr="003E5478">
        <w:t>Еще одной классификацией является типологическая система Э. Фрома. В основе его классификации лежит ориентация личности в отношениях с обществом.</w:t>
      </w:r>
    </w:p>
    <w:p w:rsidR="00D31AF1" w:rsidRPr="003E5478" w:rsidRDefault="00D31AF1" w:rsidP="00D31AF1">
      <w:pPr>
        <w:ind w:firstLine="567"/>
        <w:jc w:val="both"/>
      </w:pPr>
      <w:r w:rsidRPr="003E5478">
        <w:t>Так, в основе непродуктивной личности лежит непродуктивная ориентация, т. е. неспособность к самовыражению.</w:t>
      </w:r>
    </w:p>
    <w:p w:rsidR="00D31AF1" w:rsidRPr="003E5478" w:rsidRDefault="00D31AF1" w:rsidP="00D31AF1">
      <w:pPr>
        <w:ind w:firstLine="567"/>
        <w:jc w:val="both"/>
      </w:pPr>
      <w:r w:rsidRPr="003E5478">
        <w:t>В основе продуктивной личности лежит продуктивная ориентация – способность к изменению своего окружения, к самовыражению.</w:t>
      </w:r>
    </w:p>
    <w:p w:rsidR="00D31AF1" w:rsidRPr="003E5478" w:rsidRDefault="00D31AF1" w:rsidP="00D31AF1">
      <w:pPr>
        <w:ind w:firstLine="567"/>
        <w:jc w:val="both"/>
      </w:pPr>
      <w:r w:rsidRPr="003E5478">
        <w:t>Однако при этом сам исследователь отмечает, что личностей с одним типом ориентации не существует.</w:t>
      </w:r>
    </w:p>
    <w:p w:rsidR="00D31AF1" w:rsidRPr="003E5478" w:rsidRDefault="00D31AF1" w:rsidP="00D31AF1">
      <w:pPr>
        <w:ind w:firstLine="567"/>
        <w:jc w:val="both"/>
      </w:pPr>
      <w:r w:rsidRPr="003E5478">
        <w:t>Обычно в каждой личности сочетаются как продуктивная, так и непродуктивная ориентации. Вопрос лишь в том, какая из них доминирует.</w:t>
      </w:r>
    </w:p>
    <w:p w:rsidR="00D31AF1" w:rsidRPr="003E5478" w:rsidRDefault="00D31AF1" w:rsidP="00D31AF1">
      <w:pPr>
        <w:ind w:firstLine="567"/>
        <w:jc w:val="both"/>
      </w:pPr>
      <w:r w:rsidRPr="003E5478">
        <w:t>Американский социолог Д. Рисмэн предложил деление всех типов личности, исходя из их ориентации, на внутреннюю, внешнюю и «по-иному ориентированную».</w:t>
      </w:r>
    </w:p>
    <w:p w:rsidR="00D31AF1" w:rsidRPr="003E5478" w:rsidRDefault="00D31AF1" w:rsidP="00D31AF1">
      <w:pPr>
        <w:ind w:firstLine="567"/>
        <w:jc w:val="both"/>
      </w:pPr>
      <w:r w:rsidRPr="003E5478">
        <w:t>Внутренне ориентированная личность обладает способностью сохранять баланс между потребностями для достижения своих жизненных интересов и окружающей средой.</w:t>
      </w:r>
    </w:p>
    <w:p w:rsidR="00D31AF1" w:rsidRPr="003E5478" w:rsidRDefault="00D31AF1" w:rsidP="00D31AF1">
      <w:pPr>
        <w:ind w:firstLine="567"/>
        <w:jc w:val="both"/>
      </w:pPr>
      <w:r w:rsidRPr="003E5478">
        <w:t>Внешне ориентированная личность лишена такой возможности.</w:t>
      </w:r>
    </w:p>
    <w:p w:rsidR="00D31AF1" w:rsidRPr="003E5478" w:rsidRDefault="00D31AF1" w:rsidP="00D31AF1">
      <w:pPr>
        <w:ind w:firstLine="567"/>
        <w:jc w:val="both"/>
      </w:pPr>
      <w:r w:rsidRPr="003E5478">
        <w:t>Личность же «по-иному ориентированная» способна реагировать на изменения в окружающем обществе.</w:t>
      </w:r>
    </w:p>
    <w:p w:rsidR="00D31AF1" w:rsidRPr="003E5478" w:rsidRDefault="00D31AF1" w:rsidP="00D31AF1">
      <w:pPr>
        <w:ind w:firstLine="567"/>
        <w:jc w:val="both"/>
      </w:pPr>
      <w:r w:rsidRPr="003E5478">
        <w:t>Среди разработок отечественных ученых в этой области можно отметить выделение нового типа личности, который сложился в 30-е гг. XX в. под влиянием социалистической формы организации общественной жизни.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Данный тип получил название командно-административный тип личности. Для такого типа личности характерны такие качества, как конформизм, отсутствие автономии, боязнь конфликтов, недостаточная ориентированность на результаты труда, безынициативность, нежелание идти на риск, недоверие к новому, </w:t>
      </w:r>
      <w:r w:rsidRPr="003E5478">
        <w:lastRenderedPageBreak/>
        <w:t>враждебность к переменам, нетерпимость к различным отклонениям.</w:t>
      </w:r>
    </w:p>
    <w:p w:rsidR="00D31AF1" w:rsidRPr="003E5478" w:rsidRDefault="00D31AF1" w:rsidP="00D31AF1">
      <w:pPr>
        <w:ind w:firstLine="567"/>
        <w:jc w:val="both"/>
      </w:pPr>
      <w:r w:rsidRPr="003E5478">
        <w:t>В современных условиях под влиянием рыночных реформ и демократических ценностей в России формируется новый демократический тип личности.</w:t>
      </w:r>
    </w:p>
    <w:p w:rsidR="00D31AF1" w:rsidRPr="002B0FEC" w:rsidRDefault="00D31AF1" w:rsidP="00D31AF1">
      <w:pPr>
        <w:ind w:firstLine="567"/>
        <w:jc w:val="center"/>
        <w:rPr>
          <w:b/>
        </w:rPr>
      </w:pPr>
      <w:r w:rsidRPr="002B0FEC">
        <w:rPr>
          <w:b/>
        </w:rPr>
        <w:t>5.3. Социальные статусы и роли. Роль статусно-ролевой структуры общества</w:t>
      </w:r>
    </w:p>
    <w:p w:rsidR="00D31AF1" w:rsidRPr="003E5478" w:rsidRDefault="00D31AF1" w:rsidP="00D31AF1">
      <w:pPr>
        <w:ind w:firstLine="567"/>
        <w:jc w:val="both"/>
      </w:pPr>
      <w:r w:rsidRPr="003E5478">
        <w:t>Одной из самых распространенных теорий личности в современной социологии является статусно-ролевая концепция.</w:t>
      </w:r>
    </w:p>
    <w:p w:rsidR="00D31AF1" w:rsidRPr="003E5478" w:rsidRDefault="00D31AF1" w:rsidP="00D31AF1">
      <w:pPr>
        <w:ind w:firstLine="567"/>
        <w:jc w:val="both"/>
      </w:pPr>
      <w:r w:rsidRPr="003E5478">
        <w:t>В рамках данной концепции личность рассматривается как деятельностный субъект, занимающий в социуме определенное место и выполняющий в соответствии с ним набор функций.</w:t>
      </w:r>
    </w:p>
    <w:p w:rsidR="00D31AF1" w:rsidRPr="003E5478" w:rsidRDefault="00D31AF1" w:rsidP="00D31AF1">
      <w:pPr>
        <w:ind w:firstLine="567"/>
        <w:jc w:val="both"/>
      </w:pPr>
      <w:r w:rsidRPr="003E5478">
        <w:t>Статусно-ролевая концепция была разработана в трудах американских социологами Дж. Мида и Р. Минтона.</w:t>
      </w:r>
    </w:p>
    <w:p w:rsidR="00D31AF1" w:rsidRPr="003E5478" w:rsidRDefault="00D31AF1" w:rsidP="00D31AF1">
      <w:pPr>
        <w:ind w:firstLine="567"/>
        <w:jc w:val="both"/>
      </w:pPr>
      <w:r w:rsidRPr="003E5478">
        <w:t>Значительно обогатили теоретический материал этой теории труды Т. Парсонса.</w:t>
      </w:r>
      <w:r>
        <w:t xml:space="preserve"> </w:t>
      </w:r>
      <w:r w:rsidRPr="003E5478">
        <w:t>Ролевая теория личности описывает ее социальное поведение двумя основными понятиями: «социальный статус» и «социальная роль».</w:t>
      </w:r>
      <w:r>
        <w:t xml:space="preserve"> </w:t>
      </w:r>
      <w:r w:rsidRPr="003E5478">
        <w:t>Итак, согласно указанной концепции каждый человек занимает в обществе определенное место.</w:t>
      </w:r>
    </w:p>
    <w:p w:rsidR="00D31AF1" w:rsidRPr="003E5478" w:rsidRDefault="00D31AF1" w:rsidP="00D31AF1">
      <w:pPr>
        <w:ind w:firstLine="567"/>
        <w:jc w:val="both"/>
      </w:pPr>
      <w:r w:rsidRPr="00E30A5C">
        <w:rPr>
          <w:i/>
        </w:rPr>
        <w:t>Социальный статус</w:t>
      </w:r>
      <w:r w:rsidRPr="003E5478">
        <w:t xml:space="preserve"> – интегральный показатель общественного положения личности, социальной группы, охватывающий профессию, квалификацию, должность, характер выполняемой работы, материальное положение, политическую принадлежность, деловые связи, возраст, семейное положение и др.</w:t>
      </w:r>
    </w:p>
    <w:p w:rsidR="00D31AF1" w:rsidRPr="003E5478" w:rsidRDefault="00D31AF1" w:rsidP="00D31AF1">
      <w:pPr>
        <w:ind w:firstLine="567"/>
        <w:jc w:val="both"/>
      </w:pPr>
      <w:r w:rsidRPr="002B0FEC">
        <w:rPr>
          <w:i/>
        </w:rPr>
        <w:t>Предписанный статус</w:t>
      </w:r>
      <w:r w:rsidRPr="003E5478">
        <w:t xml:space="preserve"> – это позиция человека в обществе, занимаемая им независимо от личных заслуг, а навязываемая социальным окружением.</w:t>
      </w:r>
      <w:r>
        <w:t xml:space="preserve"> </w:t>
      </w:r>
      <w:r w:rsidRPr="003E5478">
        <w:t>Чаще всего предписанный статус отражает врожденные качества человека (расу, пол, национальность, возраст).</w:t>
      </w:r>
    </w:p>
    <w:p w:rsidR="00D31AF1" w:rsidRPr="003E5478" w:rsidRDefault="00D31AF1" w:rsidP="00D31AF1">
      <w:pPr>
        <w:ind w:firstLine="567"/>
        <w:jc w:val="both"/>
      </w:pPr>
      <w:r w:rsidRPr="002B0FEC">
        <w:rPr>
          <w:i/>
        </w:rPr>
        <w:t>Приобретенный статус</w:t>
      </w:r>
      <w:r w:rsidRPr="003E5478">
        <w:t xml:space="preserve"> – это положение в обществе, достигнутое самим человеком.</w:t>
      </w:r>
    </w:p>
    <w:p w:rsidR="00D31AF1" w:rsidRPr="003E5478" w:rsidRDefault="00D31AF1" w:rsidP="00D31AF1">
      <w:pPr>
        <w:ind w:firstLine="567"/>
        <w:jc w:val="both"/>
      </w:pPr>
      <w:r w:rsidRPr="003E5478">
        <w:t>Однако личность может иметь также смешанный статус, который сочетает в себе оба типа.</w:t>
      </w:r>
      <w:r>
        <w:t xml:space="preserve"> </w:t>
      </w:r>
      <w:r w:rsidRPr="003E5478">
        <w:t>Ярким примером смешанного статуса является состояние в браке.</w:t>
      </w:r>
    </w:p>
    <w:p w:rsidR="00D31AF1" w:rsidRPr="003E5478" w:rsidRDefault="00D31AF1" w:rsidP="00D31AF1">
      <w:pPr>
        <w:ind w:firstLine="567"/>
        <w:jc w:val="both"/>
      </w:pPr>
      <w:r w:rsidRPr="003E5478">
        <w:t>Естественный статус личности – место человека в системе общественных отношений, определяемое существенными и относительно устойчивыми характеристиками человека.</w:t>
      </w:r>
    </w:p>
    <w:p w:rsidR="00D31AF1" w:rsidRPr="003E5478" w:rsidRDefault="00D31AF1" w:rsidP="00D31AF1">
      <w:pPr>
        <w:ind w:firstLine="567"/>
        <w:jc w:val="both"/>
      </w:pPr>
      <w:r w:rsidRPr="003E5478">
        <w:t>Профессионально-должностной статус – это социальный показатель, который фиксирует социальное, экономическое и производственное положение человека в обществе. Таким образом, социальный статус обозначает конкретное место, которое занимает индивид в данной социальной системе.</w:t>
      </w:r>
    </w:p>
    <w:p w:rsidR="00D31AF1" w:rsidRPr="003E5478" w:rsidRDefault="00D31AF1" w:rsidP="00D31AF1">
      <w:pPr>
        <w:ind w:firstLine="567"/>
        <w:jc w:val="both"/>
      </w:pPr>
      <w:r w:rsidRPr="003E5478">
        <w:t>С понятием «социальный статус» тесно связано понятие «социальная роль».</w:t>
      </w:r>
    </w:p>
    <w:p w:rsidR="00D31AF1" w:rsidRPr="003E5478" w:rsidRDefault="00D31AF1" w:rsidP="00D31AF1">
      <w:pPr>
        <w:ind w:firstLine="567"/>
        <w:jc w:val="both"/>
      </w:pPr>
      <w:r w:rsidRPr="00E30A5C">
        <w:rPr>
          <w:i/>
        </w:rPr>
        <w:t>Социальная роль</w:t>
      </w:r>
      <w:r w:rsidRPr="003E5478">
        <w:t xml:space="preserve"> – это совокупность действий, которые должен выполнить человек, занимающий данный статус в социальной системе.</w:t>
      </w:r>
    </w:p>
    <w:p w:rsidR="00D31AF1" w:rsidRPr="003E5478" w:rsidRDefault="00D31AF1" w:rsidP="00D31AF1">
      <w:pPr>
        <w:ind w:firstLine="567"/>
        <w:jc w:val="both"/>
      </w:pPr>
      <w:r w:rsidRPr="003E5478">
        <w:t>При этом каждый статус предполагает выполнение не одной, а нескольких ролей. Совокупность ролей, выполнение которых предписывается одним статусом, называется ролевым набором. Очевидно, что чем выше положение человека в обществе, т. е. чем больше у него социальный статус, тем больше ролей он выполняет.</w:t>
      </w:r>
    </w:p>
    <w:p w:rsidR="00D31AF1" w:rsidRPr="003E5478" w:rsidRDefault="00D31AF1" w:rsidP="00D31AF1">
      <w:pPr>
        <w:ind w:firstLine="567"/>
        <w:jc w:val="both"/>
      </w:pPr>
      <w:r w:rsidRPr="003E5478">
        <w:t>Так, совершенно очевидно различие ролевого набора Президента государства и рабочего металлопрокатного завода. Систематизация социальных ролей впервые была разработана Парсонсом, который выделил пять оснований, по которым можно классифицировать ту или иную роль:</w:t>
      </w:r>
    </w:p>
    <w:p w:rsidR="00D31AF1" w:rsidRPr="003E5478" w:rsidRDefault="00D31AF1" w:rsidP="00D31AF1">
      <w:pPr>
        <w:ind w:firstLine="567"/>
        <w:jc w:val="both"/>
      </w:pPr>
      <w:r w:rsidRPr="003E5478">
        <w:t>1) эмоциональность, т. е. некоторые роли предполагают широкое проявление эмоциональности, другие, наоборот, – ее сдерживание;</w:t>
      </w:r>
    </w:p>
    <w:p w:rsidR="00D31AF1" w:rsidRPr="003E5478" w:rsidRDefault="00D31AF1" w:rsidP="00D31AF1">
      <w:pPr>
        <w:ind w:firstLine="567"/>
        <w:jc w:val="both"/>
      </w:pPr>
      <w:r w:rsidRPr="003E5478">
        <w:t>2) способ получения – в зависимости от типа статуса они могут быть предписанными, либо достигнутыми человеком самостоятельно;</w:t>
      </w:r>
    </w:p>
    <w:p w:rsidR="00D31AF1" w:rsidRPr="003E5478" w:rsidRDefault="00D31AF1" w:rsidP="00D31AF1">
      <w:pPr>
        <w:ind w:firstLine="567"/>
        <w:jc w:val="both"/>
      </w:pPr>
      <w:r w:rsidRPr="003E5478">
        <w:t>3) масштаб – объем полномочий одной роли четко установлен, других – неопределен;</w:t>
      </w:r>
    </w:p>
    <w:p w:rsidR="00D31AF1" w:rsidRPr="003E5478" w:rsidRDefault="00D31AF1" w:rsidP="00D31AF1">
      <w:pPr>
        <w:ind w:firstLine="567"/>
        <w:jc w:val="both"/>
      </w:pPr>
      <w:r w:rsidRPr="003E5478">
        <w:t>4) регламентированность – некоторые роли строго регламентированы, как, например, роль государственного служащего, некоторые размыты (роль мужчины);</w:t>
      </w:r>
    </w:p>
    <w:p w:rsidR="00D31AF1" w:rsidRPr="003E5478" w:rsidRDefault="00D31AF1" w:rsidP="00D31AF1">
      <w:pPr>
        <w:ind w:firstLine="567"/>
        <w:jc w:val="both"/>
      </w:pPr>
      <w:r w:rsidRPr="003E5478">
        <w:t>5) мотивация – выполнение роли ради собственной выгоды, либо ради общественного блага.</w:t>
      </w:r>
    </w:p>
    <w:p w:rsidR="00D31AF1" w:rsidRPr="003E5478" w:rsidRDefault="00D31AF1" w:rsidP="00D31AF1">
      <w:pPr>
        <w:ind w:firstLine="567"/>
        <w:jc w:val="both"/>
      </w:pPr>
      <w:r w:rsidRPr="003E5478">
        <w:t>Реализацию социальной роли можно рассматривать также с нескольких сторон.</w:t>
      </w:r>
    </w:p>
    <w:p w:rsidR="00D31AF1" w:rsidRPr="003E5478" w:rsidRDefault="00D31AF1" w:rsidP="00D31AF1">
      <w:pPr>
        <w:ind w:firstLine="567"/>
        <w:jc w:val="both"/>
      </w:pPr>
      <w:r w:rsidRPr="003E5478">
        <w:t>С одной стороны, это ролевое ожидание, которое характеризуется определенным поведением человека в зависимости от его статуса, которого ожидают окружающие члены общества.</w:t>
      </w:r>
    </w:p>
    <w:p w:rsidR="00D31AF1" w:rsidRPr="003E5478" w:rsidRDefault="00D31AF1" w:rsidP="00D31AF1">
      <w:pPr>
        <w:ind w:firstLine="567"/>
        <w:jc w:val="both"/>
      </w:pPr>
      <w:r w:rsidRPr="003E5478">
        <w:t>С другой стороны, это ролевое исполнение, которое характеризуется реальным поведением человека, которое он считает соотносящимся со своим статусом.</w:t>
      </w:r>
    </w:p>
    <w:p w:rsidR="00D31AF1" w:rsidRPr="003E5478" w:rsidRDefault="00D31AF1" w:rsidP="00D31AF1">
      <w:pPr>
        <w:ind w:firstLine="567"/>
        <w:jc w:val="both"/>
      </w:pPr>
      <w:r w:rsidRPr="003E5478">
        <w:t>Следует отметить, что два этих ролевых аспекта не всегда совпадают. При этом каждый из них играет огромное значение в определении человеком своего поведения, так как общественные ожидания оказывают сильное воздействие на человека.</w:t>
      </w:r>
    </w:p>
    <w:p w:rsidR="00D31AF1" w:rsidRPr="003E5478" w:rsidRDefault="00D31AF1" w:rsidP="00D31AF1">
      <w:pPr>
        <w:ind w:firstLine="567"/>
        <w:jc w:val="both"/>
      </w:pPr>
      <w:r w:rsidRPr="003E5478">
        <w:t>В нормальной структуре социальной роли обычно выделяются четыре элемента:</w:t>
      </w:r>
    </w:p>
    <w:p w:rsidR="00D31AF1" w:rsidRPr="003E5478" w:rsidRDefault="00D31AF1" w:rsidP="00D31AF1">
      <w:pPr>
        <w:ind w:firstLine="567"/>
        <w:jc w:val="both"/>
      </w:pPr>
      <w:r w:rsidRPr="003E5478">
        <w:t>1) описание типа поведения, соответствующего данной роли;</w:t>
      </w:r>
    </w:p>
    <w:p w:rsidR="00D31AF1" w:rsidRPr="003E5478" w:rsidRDefault="00D31AF1" w:rsidP="00D31AF1">
      <w:pPr>
        <w:ind w:firstLine="567"/>
        <w:jc w:val="both"/>
      </w:pPr>
      <w:r w:rsidRPr="003E5478">
        <w:t>2) предписания (требования), связанные с данным поведением;</w:t>
      </w:r>
    </w:p>
    <w:p w:rsidR="00D31AF1" w:rsidRPr="003E5478" w:rsidRDefault="00D31AF1" w:rsidP="00D31AF1">
      <w:pPr>
        <w:ind w:firstLine="567"/>
        <w:jc w:val="both"/>
      </w:pPr>
      <w:r w:rsidRPr="003E5478">
        <w:t>3) оценка выполнения предписанной роли;</w:t>
      </w:r>
    </w:p>
    <w:p w:rsidR="00D31AF1" w:rsidRPr="003E5478" w:rsidRDefault="00D31AF1" w:rsidP="00D31AF1">
      <w:pPr>
        <w:ind w:firstLine="567"/>
        <w:jc w:val="both"/>
      </w:pPr>
      <w:r w:rsidRPr="003E5478">
        <w:t>4) санкции – социальные последствия того или иного действия в рамках требований социальной системы. Социальные санкции по своему характеру могут быть моральными, реализуемыми непосредственно социальной группой через её поведение (презрение), или юридическими, политическими, экологическими.</w:t>
      </w:r>
    </w:p>
    <w:p w:rsidR="00D31AF1" w:rsidRPr="003E5478" w:rsidRDefault="00D31AF1" w:rsidP="00D31AF1">
      <w:pPr>
        <w:ind w:firstLine="567"/>
        <w:jc w:val="both"/>
      </w:pPr>
      <w:r w:rsidRPr="003E5478">
        <w:lastRenderedPageBreak/>
        <w:t xml:space="preserve">Следует отметить, что любая роль не является чистой моделью поведения. Главным связующим звеном между ролевыми ожиданиями и ролевым поведением служит характер индивида. </w:t>
      </w:r>
    </w:p>
    <w:p w:rsidR="00D31AF1" w:rsidRPr="00E30A5C" w:rsidRDefault="00D31AF1" w:rsidP="00D31AF1">
      <w:pPr>
        <w:ind w:firstLine="567"/>
        <w:jc w:val="center"/>
      </w:pPr>
      <w:r w:rsidRPr="00E30A5C">
        <w:rPr>
          <w:b/>
        </w:rPr>
        <w:t>5. 4. Социализация личности. Механизмы и агенты социализации</w:t>
      </w:r>
    </w:p>
    <w:p w:rsidR="00D31AF1" w:rsidRPr="003E5478" w:rsidRDefault="00D31AF1" w:rsidP="00D31AF1">
      <w:pPr>
        <w:ind w:firstLine="567"/>
        <w:jc w:val="both"/>
      </w:pPr>
      <w:r w:rsidRPr="003E5478">
        <w:t>Как уже было указано, личность представляет собой биосоциальное явление. И если биологические особенности передаются по наследству, то социальные качества приобретаются личностью в процессе социализации.</w:t>
      </w:r>
    </w:p>
    <w:p w:rsidR="00D31AF1" w:rsidRPr="003E5478" w:rsidRDefault="00D31AF1" w:rsidP="00D31AF1">
      <w:pPr>
        <w:ind w:firstLine="567"/>
        <w:jc w:val="both"/>
      </w:pPr>
      <w:r w:rsidRPr="003E5478">
        <w:t>Социализацию можно определить как процесс усвоения индивидом образцов поведения, социальных норм и ценностей, необходимых для его успешного функционирования в данном обществе.</w:t>
      </w:r>
    </w:p>
    <w:p w:rsidR="00D31AF1" w:rsidRPr="003E5478" w:rsidRDefault="00D31AF1" w:rsidP="00D31AF1">
      <w:pPr>
        <w:ind w:firstLine="567"/>
        <w:jc w:val="both"/>
      </w:pPr>
      <w:r w:rsidRPr="003E5478">
        <w:t>Таким образом, в процессе социализации человек приобретает качества, необходимые для выполнения им социальных ролей.</w:t>
      </w:r>
    </w:p>
    <w:p w:rsidR="00D31AF1" w:rsidRPr="003E5478" w:rsidRDefault="00D31AF1" w:rsidP="00D31AF1">
      <w:pPr>
        <w:ind w:firstLine="567"/>
        <w:jc w:val="both"/>
      </w:pPr>
      <w:r w:rsidRPr="003E5478">
        <w:t>Процесс социализации является двухсторонним: с одной стороны, это передача обществом индивиду своего опыта, а с другой стороны, это процесс усвоения индивидом общественного опыта.</w:t>
      </w:r>
    </w:p>
    <w:p w:rsidR="00D31AF1" w:rsidRPr="003E5478" w:rsidRDefault="00D31AF1" w:rsidP="00D31AF1">
      <w:pPr>
        <w:ind w:firstLine="567"/>
        <w:jc w:val="both"/>
      </w:pPr>
      <w:r w:rsidRPr="003E5478">
        <w:t>В социологической науке принято выделять два основных типа социализации:</w:t>
      </w:r>
    </w:p>
    <w:p w:rsidR="00D31AF1" w:rsidRPr="003E5478" w:rsidRDefault="00D31AF1" w:rsidP="00D31AF1">
      <w:pPr>
        <w:ind w:firstLine="567"/>
        <w:jc w:val="both"/>
      </w:pPr>
      <w:r w:rsidRPr="003E5478">
        <w:t>1) первичная – усвоение норм и ценностей ребенком;</w:t>
      </w:r>
    </w:p>
    <w:p w:rsidR="00D31AF1" w:rsidRPr="003E5478" w:rsidRDefault="00D31AF1" w:rsidP="00D31AF1">
      <w:pPr>
        <w:ind w:firstLine="567"/>
        <w:jc w:val="both"/>
      </w:pPr>
      <w:r w:rsidRPr="003E5478">
        <w:t>2) вторичная – усвоение новых норм и ценностей взрослым человеком.</w:t>
      </w:r>
    </w:p>
    <w:p w:rsidR="00D31AF1" w:rsidRPr="003E5478" w:rsidRDefault="00D31AF1" w:rsidP="00D31AF1">
      <w:pPr>
        <w:ind w:firstLine="567"/>
        <w:jc w:val="both"/>
      </w:pPr>
      <w:r w:rsidRPr="003E5478">
        <w:t>Социализация представляет собой совокупность агентов и институтов, формирующих, направляющих, стимулирующих или ограничивающих становление личности человека.</w:t>
      </w:r>
    </w:p>
    <w:p w:rsidR="00D31AF1" w:rsidRPr="003E5478" w:rsidRDefault="00D31AF1" w:rsidP="00D31AF1">
      <w:pPr>
        <w:ind w:firstLine="567"/>
        <w:jc w:val="both"/>
      </w:pPr>
      <w:r w:rsidRPr="00E30A5C">
        <w:rPr>
          <w:i/>
        </w:rPr>
        <w:t>Агенты социализации</w:t>
      </w:r>
      <w:r w:rsidRPr="003E5478">
        <w:t xml:space="preserve"> – это конкретные люди, ответственные за обучение культурным нормам и социальным ценностям. Институты социализации – учреждения, влияющие на процесс социализации и направляющие его.</w:t>
      </w:r>
    </w:p>
    <w:p w:rsidR="00D31AF1" w:rsidRPr="003E5478" w:rsidRDefault="00D31AF1" w:rsidP="00D31AF1">
      <w:pPr>
        <w:ind w:firstLine="567"/>
        <w:jc w:val="both"/>
      </w:pPr>
      <w:r w:rsidRPr="003E5478">
        <w:t>В зависимости от вида социализации рассматриваются первичные и вторичные агенты и институты социализации.</w:t>
      </w:r>
    </w:p>
    <w:p w:rsidR="00D31AF1" w:rsidRPr="003E5478" w:rsidRDefault="00D31AF1" w:rsidP="00D31AF1">
      <w:pPr>
        <w:ind w:firstLine="567"/>
        <w:jc w:val="both"/>
      </w:pPr>
      <w:r w:rsidRPr="003E5478">
        <w:t>Агенты первичной социализации – родители, братья, сестры, бабушки, дедушки, другие родственники, друзья, учителя, лидеры молодежных группировок. Термин «первичная» относится ко всему, что составляет непосредственное и ближайшее окружение человека.</w:t>
      </w:r>
    </w:p>
    <w:p w:rsidR="00D31AF1" w:rsidRPr="003E5478" w:rsidRDefault="00D31AF1" w:rsidP="00D31AF1">
      <w:pPr>
        <w:ind w:firstLine="567"/>
        <w:jc w:val="both"/>
      </w:pPr>
      <w:r w:rsidRPr="003E5478">
        <w:t>Агенты вторичной социализации – представители администрации школы, университета, предприятия, армии, милиции, церкви, сотрудники средств массовой информации. Термин «вторичная описывает тех, кто стоит во втором эшелоне влияния, оказывая менее важное воздействие на человека.</w:t>
      </w:r>
    </w:p>
    <w:p w:rsidR="00D31AF1" w:rsidRPr="003E5478" w:rsidRDefault="00D31AF1" w:rsidP="00D31AF1">
      <w:pPr>
        <w:ind w:firstLine="567"/>
        <w:jc w:val="both"/>
      </w:pPr>
      <w:r w:rsidRPr="003E5478">
        <w:t>Первичные институты социализации – это семья, школа, группа сверстников и т. д. Вторичные институты – это государство, его органы, университеты, церковь, средства массовой информации и т. д.</w:t>
      </w:r>
    </w:p>
    <w:p w:rsidR="00D31AF1" w:rsidRPr="003E5478" w:rsidRDefault="00D31AF1" w:rsidP="00D31AF1">
      <w:pPr>
        <w:ind w:firstLine="567"/>
        <w:jc w:val="both"/>
      </w:pPr>
      <w:r w:rsidRPr="003E5478">
        <w:t>Процесс социализации состоит из нескольких этапов и стадий.</w:t>
      </w:r>
    </w:p>
    <w:p w:rsidR="00D31AF1" w:rsidRPr="003E5478" w:rsidRDefault="00D31AF1" w:rsidP="00D31AF1">
      <w:pPr>
        <w:ind w:firstLine="567"/>
        <w:jc w:val="both"/>
      </w:pPr>
      <w:r w:rsidRPr="003E5478">
        <w:t>1. Стадия адаптации (рождение – подростковый период). На этой стадии происходит некритическое усвоение социального опыта, главным механизмом социализации является подражание.</w:t>
      </w:r>
    </w:p>
    <w:p w:rsidR="00D31AF1" w:rsidRPr="003E5478" w:rsidRDefault="00D31AF1" w:rsidP="00D31AF1">
      <w:pPr>
        <w:ind w:firstLine="567"/>
        <w:jc w:val="both"/>
      </w:pPr>
      <w:r w:rsidRPr="003E5478">
        <w:t>2. Появление желания выделить себя среди других – стадия идентификации.</w:t>
      </w:r>
    </w:p>
    <w:p w:rsidR="00D31AF1" w:rsidRPr="003E5478" w:rsidRDefault="00D31AF1" w:rsidP="00D31AF1">
      <w:pPr>
        <w:ind w:firstLine="567"/>
        <w:jc w:val="both"/>
      </w:pPr>
      <w:r w:rsidRPr="003E5478">
        <w:t>3. Стадия интеграции, которая может проходить либо благополучно, либо неблагополучно.</w:t>
      </w:r>
    </w:p>
    <w:p w:rsidR="00D31AF1" w:rsidRPr="003E5478" w:rsidRDefault="00D31AF1" w:rsidP="00D31AF1">
      <w:pPr>
        <w:ind w:firstLine="567"/>
        <w:jc w:val="both"/>
      </w:pPr>
      <w:r w:rsidRPr="003E5478">
        <w:t>4. Трудовая стадия. На этой стадии происходит воспроизведение социального опыта, воздействие на среду.</w:t>
      </w:r>
    </w:p>
    <w:p w:rsidR="00D31AF1" w:rsidRPr="003E5478" w:rsidRDefault="00D31AF1" w:rsidP="00D31AF1">
      <w:pPr>
        <w:ind w:firstLine="567"/>
        <w:jc w:val="both"/>
      </w:pPr>
      <w:r w:rsidRPr="003E5478">
        <w:t>5. Послетрудовая стадия (пожилой возраст). Данная стадия характеризуется передачей социального опыта новым поколениям.</w:t>
      </w:r>
    </w:p>
    <w:p w:rsidR="00D31AF1" w:rsidRPr="003E5478" w:rsidRDefault="00D31AF1" w:rsidP="00D31AF1">
      <w:pPr>
        <w:ind w:firstLine="567"/>
        <w:jc w:val="both"/>
      </w:pPr>
      <w:r w:rsidRPr="003E5478">
        <w:t>На каждом этапе социализации на человека оказывают влияние те или иные факторы, соотношение которых на разных этапах различно.</w:t>
      </w:r>
    </w:p>
    <w:p w:rsidR="00D31AF1" w:rsidRPr="003E5478" w:rsidRDefault="00D31AF1" w:rsidP="00D31AF1">
      <w:pPr>
        <w:ind w:firstLine="567"/>
        <w:jc w:val="both"/>
      </w:pPr>
      <w:r w:rsidRPr="003E5478">
        <w:t>В целом можно выделить пять факторов, оказывающих влияние на процесс социализации:</w:t>
      </w:r>
    </w:p>
    <w:p w:rsidR="00D31AF1" w:rsidRPr="003E5478" w:rsidRDefault="00D31AF1" w:rsidP="00D31AF1">
      <w:pPr>
        <w:ind w:firstLine="567"/>
        <w:jc w:val="both"/>
      </w:pPr>
      <w:r w:rsidRPr="003E5478">
        <w:t>1) биологическая наследственность;</w:t>
      </w:r>
    </w:p>
    <w:p w:rsidR="00D31AF1" w:rsidRPr="003E5478" w:rsidRDefault="00D31AF1" w:rsidP="00D31AF1">
      <w:pPr>
        <w:ind w:firstLine="567"/>
        <w:jc w:val="both"/>
      </w:pPr>
      <w:r w:rsidRPr="003E5478">
        <w:t>2) физическое окружение;</w:t>
      </w:r>
    </w:p>
    <w:p w:rsidR="00D31AF1" w:rsidRPr="003E5478" w:rsidRDefault="00D31AF1" w:rsidP="00D31AF1">
      <w:pPr>
        <w:ind w:firstLine="567"/>
        <w:jc w:val="both"/>
      </w:pPr>
      <w:r w:rsidRPr="003E5478">
        <w:t>3) культура;</w:t>
      </w:r>
    </w:p>
    <w:p w:rsidR="00D31AF1" w:rsidRPr="003E5478" w:rsidRDefault="00D31AF1" w:rsidP="00D31AF1">
      <w:pPr>
        <w:ind w:firstLine="567"/>
        <w:jc w:val="both"/>
      </w:pPr>
      <w:r w:rsidRPr="003E5478">
        <w:t>4) групповой опыт;</w:t>
      </w:r>
    </w:p>
    <w:p w:rsidR="00D31AF1" w:rsidRPr="003E5478" w:rsidRDefault="00D31AF1" w:rsidP="00D31AF1">
      <w:pPr>
        <w:ind w:firstLine="567"/>
        <w:jc w:val="both"/>
      </w:pPr>
      <w:r w:rsidRPr="003E5478">
        <w:t>5) индивидуальный опыт.</w:t>
      </w:r>
    </w:p>
    <w:p w:rsidR="00D31AF1" w:rsidRPr="003E5478" w:rsidRDefault="00D31AF1" w:rsidP="00D31AF1">
      <w:pPr>
        <w:ind w:firstLine="567"/>
        <w:jc w:val="both"/>
      </w:pPr>
      <w:r w:rsidRPr="003E5478">
        <w:t>Биологическое наследие каждого человека поставляет «сырые материалы», которые затем разнообразными способами преобразуются в личностные характеристики. Именно благодаря биологическому фактору существует огромное разнообразие индивидуальностей.</w:t>
      </w:r>
      <w:r>
        <w:t xml:space="preserve"> </w:t>
      </w:r>
      <w:r w:rsidRPr="003E5478">
        <w:t>Физическое окружение играет важную роль в формировании личности, так как огромное значение имеют климат, природные ресурсы и другие природные показатели.</w:t>
      </w:r>
    </w:p>
    <w:p w:rsidR="00D31AF1" w:rsidRPr="003E5478" w:rsidRDefault="00D31AF1" w:rsidP="00D31AF1">
      <w:pPr>
        <w:ind w:firstLine="567"/>
        <w:jc w:val="both"/>
      </w:pPr>
      <w:r w:rsidRPr="003E5478">
        <w:t>Каждое общество развивает один или несколько личностных типов, которые соответствуют его культуре.</w:t>
      </w:r>
    </w:p>
    <w:p w:rsidR="00D31AF1" w:rsidRPr="003E5478" w:rsidRDefault="00D31AF1" w:rsidP="00D31AF1">
      <w:pPr>
        <w:ind w:firstLine="567"/>
        <w:jc w:val="both"/>
      </w:pPr>
      <w:r w:rsidRPr="003E5478">
        <w:t>Дьюбойс назвал личность, обладающую характерными для данного общества чертами, модальной. Под модальной личностью понимается наиболее часто встречающийся тип личности, обладающий некоторыми особенностями, присущими культуре общества в целом.</w:t>
      </w:r>
    </w:p>
    <w:p w:rsidR="00D31AF1" w:rsidRPr="003E5478" w:rsidRDefault="00D31AF1" w:rsidP="00D31AF1">
      <w:pPr>
        <w:ind w:firstLine="567"/>
        <w:jc w:val="both"/>
      </w:pPr>
      <w:r w:rsidRPr="003E5478">
        <w:t>Каждый человек, согласно Ч. Кули, строит свое «я» на основе воспринятых им реакций других людей, с которыми он вступает в контакт.</w:t>
      </w:r>
    </w:p>
    <w:p w:rsidR="00D31AF1" w:rsidRPr="003E5478" w:rsidRDefault="00D31AF1" w:rsidP="00D31AF1">
      <w:pPr>
        <w:ind w:firstLine="567"/>
        <w:jc w:val="both"/>
      </w:pPr>
      <w:r w:rsidRPr="003E5478">
        <w:t>Кули определяет три стадии формирования зеркального «я»: наше восприятие того, как мы смотрим на других; наше восприятие их мнения; наши чувства по поводу этого мнения. Каждый личностный опыт уникален, потому что его невозможно повторить в точности.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Картина индивидуального опыта усложняется тем, что личность не просто суммирует его, а </w:t>
      </w:r>
      <w:r w:rsidRPr="003E5478">
        <w:lastRenderedPageBreak/>
        <w:t>интегрирует.</w:t>
      </w:r>
    </w:p>
    <w:p w:rsidR="00D31AF1" w:rsidRPr="003E5478" w:rsidRDefault="00D31AF1" w:rsidP="00D31AF1">
      <w:pPr>
        <w:ind w:firstLine="567"/>
        <w:jc w:val="both"/>
      </w:pPr>
      <w:r w:rsidRPr="003E5478">
        <w:t>Таким образом, можно сказать, что на процесс социализации оказывают влияние две важнейшие окружающие человека среды: природная и социальная.</w:t>
      </w:r>
      <w:r>
        <w:t xml:space="preserve"> Н</w:t>
      </w:r>
      <w:r w:rsidRPr="003E5478">
        <w:t>аиболее интенсивно процесс социализации осуществляется в детском и юношеском возрасте.</w:t>
      </w:r>
    </w:p>
    <w:p w:rsidR="00D31AF1" w:rsidRPr="003E5478" w:rsidRDefault="00D31AF1" w:rsidP="00D31AF1">
      <w:pPr>
        <w:ind w:firstLine="567"/>
        <w:jc w:val="both"/>
      </w:pPr>
      <w:r w:rsidRPr="003E5478">
        <w:t>Важным процессом социализации является процесс идентификации.</w:t>
      </w:r>
      <w:r>
        <w:t xml:space="preserve"> </w:t>
      </w:r>
      <w:r w:rsidRPr="00C724AB">
        <w:rPr>
          <w:i/>
        </w:rPr>
        <w:t>Идентификация</w:t>
      </w:r>
      <w:r w:rsidRPr="003E5478">
        <w:t xml:space="preserve"> – это процесс усвоения индивидом норм, ценностей и качеств той социальной группы, к которой он принадлежит либо желал бы принадлежать.</w:t>
      </w:r>
    </w:p>
    <w:p w:rsidR="00D31AF1" w:rsidRPr="00E30A5C" w:rsidRDefault="00D31AF1" w:rsidP="00D31AF1">
      <w:pPr>
        <w:ind w:firstLine="567"/>
        <w:jc w:val="center"/>
        <w:rPr>
          <w:b/>
        </w:rPr>
      </w:pPr>
      <w:r w:rsidRPr="00E30A5C">
        <w:rPr>
          <w:b/>
        </w:rPr>
        <w:t>5. 5. Социальный контроль и девиантное поведение</w:t>
      </w:r>
    </w:p>
    <w:p w:rsidR="00D31AF1" w:rsidRPr="003E5478" w:rsidRDefault="00D31AF1" w:rsidP="00D31AF1">
      <w:pPr>
        <w:ind w:firstLine="567"/>
        <w:jc w:val="both"/>
      </w:pPr>
      <w:r w:rsidRPr="003E5478">
        <w:t>Как уже было указано, одной из главных функций социальных институтов является обеспечение социального контроля. Социальный контроль – это нормативная регуляция поведения людей в социальных системах.</w:t>
      </w:r>
    </w:p>
    <w:p w:rsidR="00D31AF1" w:rsidRPr="003E5478" w:rsidRDefault="00D31AF1" w:rsidP="00D31AF1">
      <w:pPr>
        <w:ind w:firstLine="567"/>
        <w:jc w:val="both"/>
      </w:pPr>
      <w:r w:rsidRPr="003E5478">
        <w:t>Это механизм поддержания общественного порядка, включающий нормы и санкции.</w:t>
      </w:r>
    </w:p>
    <w:p w:rsidR="00D31AF1" w:rsidRPr="003E5478" w:rsidRDefault="00D31AF1" w:rsidP="00D31AF1">
      <w:pPr>
        <w:ind w:firstLine="567"/>
        <w:jc w:val="both"/>
      </w:pPr>
      <w:r w:rsidRPr="003E5478">
        <w:t>Итак, главными механизмами социального контроля являются нормы и санкции.</w:t>
      </w:r>
    </w:p>
    <w:p w:rsidR="00D31AF1" w:rsidRPr="003E5478" w:rsidRDefault="00D31AF1" w:rsidP="00D31AF1">
      <w:pPr>
        <w:ind w:firstLine="567"/>
        <w:jc w:val="both"/>
      </w:pPr>
      <w:r w:rsidRPr="00883F9D">
        <w:rPr>
          <w:i/>
        </w:rPr>
        <w:t>Норма</w:t>
      </w:r>
      <w:r w:rsidRPr="003E5478">
        <w:t xml:space="preserve"> – существующее в данном обществе и принятое индивидом правило, стандарт, образец поведения, определяющее, как он должен вести себя в данной ситуации. Норма – социально одобренные инварианты поведения.</w:t>
      </w:r>
    </w:p>
    <w:p w:rsidR="00D31AF1" w:rsidRPr="003E5478" w:rsidRDefault="00D31AF1" w:rsidP="00D31AF1">
      <w:pPr>
        <w:ind w:firstLine="567"/>
        <w:jc w:val="both"/>
      </w:pPr>
      <w:r w:rsidRPr="003E5478">
        <w:t>Норма – интервал допустимых действий. Нормы бывают формальные и неформальные.</w:t>
      </w:r>
    </w:p>
    <w:p w:rsidR="00D31AF1" w:rsidRPr="003E5478" w:rsidRDefault="00D31AF1" w:rsidP="00D31AF1">
      <w:pPr>
        <w:ind w:firstLine="567"/>
        <w:jc w:val="both"/>
      </w:pPr>
      <w:r w:rsidRPr="00883F9D">
        <w:rPr>
          <w:i/>
        </w:rPr>
        <w:t>Санкции</w:t>
      </w:r>
      <w:r w:rsidRPr="003E5478">
        <w:t xml:space="preserve"> – поощрения и наказания, связанные с выполнением норм. Санкции также можно классифицировать на несколько видов:</w:t>
      </w:r>
    </w:p>
    <w:p w:rsidR="00D31AF1" w:rsidRPr="003E5478" w:rsidRDefault="00D31AF1" w:rsidP="00D31AF1">
      <w:pPr>
        <w:ind w:firstLine="567"/>
        <w:jc w:val="both"/>
      </w:pPr>
      <w:r w:rsidRPr="003E5478">
        <w:t>1) формальные;</w:t>
      </w:r>
    </w:p>
    <w:p w:rsidR="00D31AF1" w:rsidRPr="003E5478" w:rsidRDefault="00D31AF1" w:rsidP="00D31AF1">
      <w:pPr>
        <w:ind w:firstLine="567"/>
        <w:jc w:val="both"/>
      </w:pPr>
      <w:r w:rsidRPr="003E5478">
        <w:t>2) неформальные;</w:t>
      </w:r>
    </w:p>
    <w:p w:rsidR="00D31AF1" w:rsidRPr="003E5478" w:rsidRDefault="00D31AF1" w:rsidP="00D31AF1">
      <w:pPr>
        <w:ind w:firstLine="567"/>
        <w:jc w:val="both"/>
      </w:pPr>
      <w:r w:rsidRPr="003E5478">
        <w:t>3) положительные;</w:t>
      </w:r>
    </w:p>
    <w:p w:rsidR="00D31AF1" w:rsidRPr="003E5478" w:rsidRDefault="00D31AF1" w:rsidP="00D31AF1">
      <w:pPr>
        <w:ind w:firstLine="567"/>
        <w:jc w:val="both"/>
      </w:pPr>
      <w:r w:rsidRPr="003E5478">
        <w:t>4) отрицательные.</w:t>
      </w:r>
    </w:p>
    <w:p w:rsidR="00D31AF1" w:rsidRPr="003E5478" w:rsidRDefault="00D31AF1" w:rsidP="00D31AF1">
      <w:pPr>
        <w:ind w:firstLine="567"/>
        <w:jc w:val="both"/>
      </w:pPr>
      <w:r w:rsidRPr="003E5478">
        <w:t>Явления, которые не укладываются в рамки социальных норм, называются девиацией.</w:t>
      </w:r>
    </w:p>
    <w:p w:rsidR="00D31AF1" w:rsidRPr="003E5478" w:rsidRDefault="00D31AF1" w:rsidP="00D31AF1">
      <w:pPr>
        <w:ind w:firstLine="567"/>
        <w:jc w:val="both"/>
      </w:pPr>
      <w:r w:rsidRPr="00883F9D">
        <w:rPr>
          <w:i/>
        </w:rPr>
        <w:t>Девиантное поведение</w:t>
      </w:r>
      <w:r w:rsidRPr="003E5478">
        <w:t xml:space="preserve"> – это поступки, деятельность человека, социальные явления, не соответствующие установившимся в данном обществе нормам.</w:t>
      </w:r>
    </w:p>
    <w:p w:rsidR="00D31AF1" w:rsidRPr="003E5478" w:rsidRDefault="00D31AF1" w:rsidP="00D31AF1">
      <w:pPr>
        <w:ind w:firstLine="567"/>
        <w:jc w:val="both"/>
      </w:pPr>
      <w:r w:rsidRPr="003E5478">
        <w:t>При социологическом изучении девиантного поведения анализируется влияние ценностных ориентаций личности, ее установок, особенностей формирования социальной среды, состояния общественных отношений, институциональных форм собственности.</w:t>
      </w:r>
    </w:p>
    <w:p w:rsidR="00D31AF1" w:rsidRPr="003E5478" w:rsidRDefault="00D31AF1" w:rsidP="00D31AF1">
      <w:pPr>
        <w:ind w:firstLine="567"/>
        <w:jc w:val="both"/>
      </w:pPr>
      <w:r w:rsidRPr="003E5478">
        <w:t>Как правило, социальные отклонения связаны с устойчивым искажением ценностных ориентаций, типичных для общества, социальных групп.</w:t>
      </w:r>
    </w:p>
    <w:p w:rsidR="00D31AF1" w:rsidRPr="003E5478" w:rsidRDefault="00D31AF1" w:rsidP="00D31AF1">
      <w:pPr>
        <w:ind w:firstLine="567"/>
        <w:jc w:val="both"/>
      </w:pPr>
      <w:r w:rsidRPr="003E5478">
        <w:t>Главное направление социологического исследования проблемы девиации направлено на выявление ее причин.</w:t>
      </w:r>
    </w:p>
    <w:p w:rsidR="00D31AF1" w:rsidRPr="003E5478" w:rsidRDefault="00D31AF1" w:rsidP="00D31AF1">
      <w:pPr>
        <w:ind w:firstLine="567"/>
        <w:jc w:val="both"/>
      </w:pPr>
      <w:r w:rsidRPr="003E5478">
        <w:t>В рамках социологии сложились следующие теории по этому вопросу.</w:t>
      </w:r>
    </w:p>
    <w:p w:rsidR="00D31AF1" w:rsidRPr="003E5478" w:rsidRDefault="00D31AF1" w:rsidP="00D31AF1">
      <w:pPr>
        <w:ind w:firstLine="567"/>
        <w:jc w:val="both"/>
      </w:pPr>
      <w:r w:rsidRPr="003E5478">
        <w:t>1. Чарльз Ломбарзо, Вильям Шелдон полагали, что определенные физические черты личности предопределяют отклонение личности от нормы.</w:t>
      </w:r>
    </w:p>
    <w:p w:rsidR="00D31AF1" w:rsidRPr="003E5478" w:rsidRDefault="00D31AF1" w:rsidP="00D31AF1">
      <w:pPr>
        <w:ind w:firstLine="567"/>
        <w:jc w:val="both"/>
      </w:pPr>
      <w:r w:rsidRPr="003E5478">
        <w:t>Так Шелдон делит людей на 3 типа:</w:t>
      </w:r>
    </w:p>
    <w:p w:rsidR="00D31AF1" w:rsidRPr="003E5478" w:rsidRDefault="00D31AF1" w:rsidP="00D31AF1">
      <w:pPr>
        <w:ind w:firstLine="567"/>
        <w:jc w:val="both"/>
      </w:pPr>
      <w:r w:rsidRPr="003E5478">
        <w:t>1) эндоморфы – полноваты, не склонны к девиантному поведению;</w:t>
      </w:r>
    </w:p>
    <w:p w:rsidR="00D31AF1" w:rsidRPr="003E5478" w:rsidRDefault="00D31AF1" w:rsidP="00D31AF1">
      <w:pPr>
        <w:ind w:firstLine="567"/>
        <w:jc w:val="both"/>
      </w:pPr>
      <w:r w:rsidRPr="003E5478">
        <w:t>2) мезоморфы – атлетическое телосложение, могут характеризоваться девиантным поведением;</w:t>
      </w:r>
    </w:p>
    <w:p w:rsidR="00D31AF1" w:rsidRPr="003E5478" w:rsidRDefault="00D31AF1" w:rsidP="00D31AF1">
      <w:pPr>
        <w:ind w:firstLine="567"/>
        <w:jc w:val="both"/>
      </w:pPr>
      <w:r w:rsidRPr="003E5478">
        <w:t>3) эктоморфы – худые, вряд ли склонны к девиантному поведению.</w:t>
      </w:r>
    </w:p>
    <w:p w:rsidR="00D31AF1" w:rsidRPr="003E5478" w:rsidRDefault="00D31AF1" w:rsidP="00D31AF1">
      <w:pPr>
        <w:ind w:firstLine="567"/>
        <w:jc w:val="both"/>
      </w:pPr>
      <w:r w:rsidRPr="003E5478">
        <w:t>2. З. Фрейд видел причину девиаций в том, что внутри каждой личности постоянно происходят конфликты.</w:t>
      </w:r>
    </w:p>
    <w:p w:rsidR="00D31AF1" w:rsidRPr="003E5478" w:rsidRDefault="00D31AF1" w:rsidP="00D31AF1">
      <w:pPr>
        <w:ind w:firstLine="567"/>
        <w:jc w:val="both"/>
      </w:pPr>
      <w:r w:rsidRPr="003E5478">
        <w:t>Именно внутренний конфликт является источником девиантного поведения.</w:t>
      </w:r>
    </w:p>
    <w:p w:rsidR="00D31AF1" w:rsidRPr="003E5478" w:rsidRDefault="00D31AF1" w:rsidP="00D31AF1">
      <w:pPr>
        <w:ind w:firstLine="567"/>
        <w:jc w:val="both"/>
      </w:pPr>
      <w:r w:rsidRPr="003E5478">
        <w:t>В любом человеке есть «я» (сознательное начало) и «сверх-я» (бессознательное). Между ними постоянно возникают конфликты.</w:t>
      </w:r>
    </w:p>
    <w:p w:rsidR="00D31AF1" w:rsidRPr="003E5478" w:rsidRDefault="00D31AF1" w:rsidP="00D31AF1">
      <w:pPr>
        <w:ind w:firstLine="567"/>
        <w:jc w:val="both"/>
      </w:pPr>
      <w:r w:rsidRPr="003E5478">
        <w:t>«Я» пытается удержать бессознательное в человеке. Если это не удается, то тогда наружу прорывается биологическая, животная сущность.</w:t>
      </w:r>
    </w:p>
    <w:p w:rsidR="00D31AF1" w:rsidRPr="003E5478" w:rsidRDefault="00D31AF1" w:rsidP="00D31AF1">
      <w:pPr>
        <w:ind w:firstLine="567"/>
        <w:jc w:val="both"/>
      </w:pPr>
      <w:r w:rsidRPr="003E5478">
        <w:t>3. Эмиль Дюркгейм. Девиация определяется процессом социализации личности.</w:t>
      </w:r>
    </w:p>
    <w:p w:rsidR="00D31AF1" w:rsidRPr="003E5478" w:rsidRDefault="00D31AF1" w:rsidP="00D31AF1">
      <w:pPr>
        <w:ind w:firstLine="567"/>
        <w:jc w:val="both"/>
      </w:pPr>
      <w:r w:rsidRPr="003E5478">
        <w:t>Этот процесс может быть удачным, и неудачным.</w:t>
      </w:r>
    </w:p>
    <w:p w:rsidR="00D31AF1" w:rsidRPr="003E5478" w:rsidRDefault="00D31AF1" w:rsidP="00D31AF1">
      <w:pPr>
        <w:ind w:firstLine="567"/>
        <w:jc w:val="both"/>
      </w:pPr>
      <w:r w:rsidRPr="003E5478">
        <w:t>Успешность или неуспешность связана со способностью человека адаптироваться к системе социальных норм общества.</w:t>
      </w:r>
    </w:p>
    <w:p w:rsidR="00D31AF1" w:rsidRPr="003E5478" w:rsidRDefault="00D31AF1" w:rsidP="00D31AF1">
      <w:pPr>
        <w:ind w:firstLine="567"/>
        <w:jc w:val="both"/>
      </w:pPr>
      <w:r w:rsidRPr="003E5478">
        <w:t>При этом чем больше человек проявляет творческой активности, тем больше шансов прожить свою жизнь успешно. На успешность влияют социальные институты (семья, институт образования, отечество).</w:t>
      </w:r>
    </w:p>
    <w:p w:rsidR="00D31AF1" w:rsidRPr="003E5478" w:rsidRDefault="00D31AF1" w:rsidP="00D31AF1">
      <w:pPr>
        <w:ind w:firstLine="567"/>
        <w:jc w:val="both"/>
      </w:pPr>
      <w:r w:rsidRPr="003E5478">
        <w:t>4. Р. Мертон полагал, что отклоняющееся поведение – следствие рассогласованности между порожденными социальной структурой и культурой целями и социально организованными средствами их достижения.</w:t>
      </w:r>
    </w:p>
    <w:p w:rsidR="00D31AF1" w:rsidRPr="003E5478" w:rsidRDefault="00D31AF1" w:rsidP="00D31AF1">
      <w:pPr>
        <w:ind w:firstLine="567"/>
        <w:jc w:val="both"/>
      </w:pPr>
      <w:r w:rsidRPr="003E5478">
        <w:t>Цели – то, к чему следует стремиться, основной компонент в жизни всех слоев общества.</w:t>
      </w:r>
      <w:r>
        <w:t xml:space="preserve"> </w:t>
      </w:r>
      <w:r w:rsidRPr="003E5478">
        <w:t>Средства оцениваются с точки зрения возможности достижения цели.</w:t>
      </w:r>
      <w:r>
        <w:t xml:space="preserve"> </w:t>
      </w:r>
      <w:r w:rsidRPr="003E5478">
        <w:t>Они должны быть портативны и эффективны. Исходя из этой предпосылки, девиантное поведение наступает лишь в том случае, если нарушается равновесие между целями и средствами их достижения.</w:t>
      </w:r>
      <w:r>
        <w:t xml:space="preserve"> </w:t>
      </w:r>
      <w:r w:rsidRPr="003E5478">
        <w:t>Таким образом, главной причиной девиации является разрыв между целями и средствами осуществления этих целей, который наступает в силу неравного доступа к средствам различных слоев групп.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На основе своих теоретических разработок Мертон выделил пять типов девиантного поведения в </w:t>
      </w:r>
      <w:r w:rsidRPr="003E5478">
        <w:lastRenderedPageBreak/>
        <w:t>зависимости от отношения к целям и средствам их достижения.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1. </w:t>
      </w:r>
      <w:r w:rsidRPr="00883F9D">
        <w:rPr>
          <w:i/>
        </w:rPr>
        <w:t>Конформизм</w:t>
      </w:r>
      <w:r w:rsidRPr="003E5478">
        <w:t xml:space="preserve"> – соглашение индивида с общепринятыми в обществе целями и средствами их достижения. Отнесение этого типа к девиантным не случайно.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2. </w:t>
      </w:r>
      <w:r w:rsidRPr="00883F9D">
        <w:rPr>
          <w:i/>
        </w:rPr>
        <w:t>Инновация</w:t>
      </w:r>
      <w:r w:rsidRPr="003E5478">
        <w:t xml:space="preserve"> – принятие индивидом целей, но предпочтение использовать для их достижения нестандартные средства.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3. </w:t>
      </w:r>
      <w:r w:rsidRPr="00883F9D">
        <w:rPr>
          <w:i/>
        </w:rPr>
        <w:t>Ритуализм</w:t>
      </w:r>
      <w:r w:rsidRPr="003E5478">
        <w:t xml:space="preserve"> – отказ от общепринятых целей, но использование при этом стандартных для общества средств.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4. </w:t>
      </w:r>
      <w:r w:rsidRPr="00883F9D">
        <w:rPr>
          <w:i/>
        </w:rPr>
        <w:t>Ретритизм</w:t>
      </w:r>
      <w:r w:rsidRPr="003E5478">
        <w:t xml:space="preserve"> – полное неприятие общественных установок.</w:t>
      </w:r>
    </w:p>
    <w:p w:rsidR="00D31AF1" w:rsidRPr="003E5478" w:rsidRDefault="00D31AF1" w:rsidP="00D31AF1">
      <w:pPr>
        <w:ind w:firstLine="567"/>
        <w:jc w:val="both"/>
      </w:pPr>
      <w:r w:rsidRPr="003E5478">
        <w:t xml:space="preserve">5. </w:t>
      </w:r>
      <w:r w:rsidRPr="00883F9D">
        <w:rPr>
          <w:i/>
        </w:rPr>
        <w:t>Мятеж</w:t>
      </w:r>
      <w:r w:rsidRPr="003E5478">
        <w:t xml:space="preserve"> – изменение социальных целей и средств в соответствии со своей волей и возведение их в ранг общественно значимых.</w:t>
      </w:r>
    </w:p>
    <w:p w:rsidR="00D31AF1" w:rsidRPr="003E5478" w:rsidRDefault="00D31AF1" w:rsidP="00D31AF1">
      <w:pPr>
        <w:ind w:firstLine="567"/>
        <w:jc w:val="both"/>
      </w:pPr>
      <w:r w:rsidRPr="003E5478">
        <w:t>В рамках других социологических теорий в качестве основных типов девиантного поведения выделяются следующие виды:</w:t>
      </w:r>
    </w:p>
    <w:p w:rsidR="00D31AF1" w:rsidRPr="003E5478" w:rsidRDefault="00D31AF1" w:rsidP="00D31AF1">
      <w:pPr>
        <w:ind w:firstLine="567"/>
        <w:jc w:val="both"/>
      </w:pPr>
      <w:r w:rsidRPr="003E5478">
        <w:t>1) культурные и психические отклонения – отклонения от норм культуры. Могут быть опасными или неопасными;</w:t>
      </w:r>
    </w:p>
    <w:p w:rsidR="00D31AF1" w:rsidRPr="003E5478" w:rsidRDefault="00D31AF1" w:rsidP="00D31AF1">
      <w:pPr>
        <w:ind w:firstLine="567"/>
        <w:jc w:val="both"/>
      </w:pPr>
      <w:r w:rsidRPr="003E5478">
        <w:t>2) индивидуальные и групповые отклонения – отдельный человек, индивид отвергает нормы своей субкультуры. Групповое – иллюзорный мир;</w:t>
      </w:r>
    </w:p>
    <w:p w:rsidR="00D31AF1" w:rsidRPr="003E5478" w:rsidRDefault="00D31AF1" w:rsidP="00D31AF1">
      <w:pPr>
        <w:ind w:firstLine="567"/>
        <w:jc w:val="both"/>
      </w:pPr>
      <w:r w:rsidRPr="003E5478">
        <w:t>3) первичные и вторичные. Первичные – шалость, вторичное – девиантное отклонение;</w:t>
      </w:r>
    </w:p>
    <w:p w:rsidR="00D31AF1" w:rsidRPr="003E5478" w:rsidRDefault="00D31AF1" w:rsidP="00D31AF1">
      <w:pPr>
        <w:ind w:firstLine="567"/>
        <w:jc w:val="both"/>
      </w:pPr>
      <w:r w:rsidRPr="003E5478">
        <w:t>4) культурно добряемые отклонения;</w:t>
      </w:r>
    </w:p>
    <w:p w:rsidR="00D31AF1" w:rsidRPr="003E5478" w:rsidRDefault="00D31AF1" w:rsidP="00D31AF1">
      <w:pPr>
        <w:ind w:firstLine="567"/>
        <w:jc w:val="both"/>
      </w:pPr>
      <w:r w:rsidRPr="003E5478">
        <w:t>5) сверхинтеллектуальность, сверхмотивация;</w:t>
      </w:r>
    </w:p>
    <w:p w:rsidR="00D31AF1" w:rsidRPr="003E5478" w:rsidRDefault="00D31AF1" w:rsidP="00D31AF1">
      <w:pPr>
        <w:ind w:firstLine="567"/>
        <w:jc w:val="both"/>
      </w:pPr>
      <w:r w:rsidRPr="003E5478">
        <w:t>6) культурно осуждаемые отклонения. Нарушение нравственных норм и нарушение закона.</w:t>
      </w:r>
    </w:p>
    <w:p w:rsidR="003D6768" w:rsidRDefault="003D6768">
      <w:bookmarkStart w:id="0" w:name="_GoBack"/>
      <w:bookmarkEnd w:id="0"/>
    </w:p>
    <w:sectPr w:rsidR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F1"/>
    <w:rsid w:val="003D6768"/>
    <w:rsid w:val="00D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D31A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D31A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1</cp:revision>
  <dcterms:created xsi:type="dcterms:W3CDTF">2020-03-17T08:33:00Z</dcterms:created>
  <dcterms:modified xsi:type="dcterms:W3CDTF">2020-03-17T08:33:00Z</dcterms:modified>
</cp:coreProperties>
</file>