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C0F" w:rsidRPr="00E7417C" w:rsidRDefault="00567C0F" w:rsidP="00567C0F">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E7417C">
        <w:rPr>
          <w:rFonts w:ascii="Times New Roman" w:eastAsia="Times New Roman" w:hAnsi="Times New Roman" w:cs="Times New Roman"/>
          <w:b/>
          <w:bCs/>
          <w:kern w:val="36"/>
          <w:sz w:val="28"/>
          <w:szCs w:val="28"/>
          <w:lang w:eastAsia="ru-RU"/>
        </w:rPr>
        <w:t xml:space="preserve"> </w:t>
      </w:r>
      <w:r w:rsidR="00017396">
        <w:rPr>
          <w:rFonts w:ascii="Times New Roman" w:eastAsia="Times New Roman" w:hAnsi="Times New Roman" w:cs="Times New Roman"/>
          <w:b/>
          <w:bCs/>
          <w:kern w:val="36"/>
          <w:sz w:val="28"/>
          <w:szCs w:val="28"/>
          <w:lang w:eastAsia="ru-RU"/>
        </w:rPr>
        <w:t>Тема 1.</w:t>
      </w:r>
      <w:bookmarkStart w:id="0" w:name="_GoBack"/>
      <w:bookmarkEnd w:id="0"/>
      <w:r w:rsidR="00017396">
        <w:rPr>
          <w:rFonts w:ascii="Times New Roman" w:eastAsia="Times New Roman" w:hAnsi="Times New Roman" w:cs="Times New Roman"/>
          <w:b/>
          <w:bCs/>
          <w:kern w:val="36"/>
          <w:sz w:val="28"/>
          <w:szCs w:val="28"/>
          <w:lang w:eastAsia="ru-RU"/>
        </w:rPr>
        <w:t xml:space="preserve"> </w:t>
      </w:r>
      <w:r w:rsidRPr="00E7417C">
        <w:rPr>
          <w:rFonts w:ascii="Times New Roman" w:eastAsia="Times New Roman" w:hAnsi="Times New Roman" w:cs="Times New Roman"/>
          <w:b/>
          <w:bCs/>
          <w:kern w:val="36"/>
          <w:sz w:val="28"/>
          <w:szCs w:val="28"/>
          <w:lang w:eastAsia="ru-RU"/>
        </w:rPr>
        <w:t>Полное построение алгоритма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67C0F">
        <w:rPr>
          <w:rFonts w:ascii="Times New Roman" w:eastAsia="Times New Roman" w:hAnsi="Times New Roman" w:cs="Times New Roman"/>
          <w:sz w:val="24"/>
          <w:szCs w:val="24"/>
          <w:lang w:eastAsia="ru-RU"/>
        </w:rPr>
        <w:t xml:space="preserve">сновными этапами </w:t>
      </w:r>
      <w:r>
        <w:rPr>
          <w:rFonts w:ascii="Times New Roman" w:eastAsia="Times New Roman" w:hAnsi="Times New Roman" w:cs="Times New Roman"/>
          <w:sz w:val="24"/>
          <w:szCs w:val="24"/>
          <w:lang w:eastAsia="ru-RU"/>
        </w:rPr>
        <w:t>полного построения алгоритма явля</w:t>
      </w:r>
      <w:r w:rsidRPr="00567C0F">
        <w:rPr>
          <w:rFonts w:ascii="Times New Roman" w:eastAsia="Times New Roman" w:hAnsi="Times New Roman" w:cs="Times New Roman"/>
          <w:sz w:val="24"/>
          <w:szCs w:val="24"/>
          <w:lang w:eastAsia="ru-RU"/>
        </w:rPr>
        <w:t>ются:</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1. Технические требования для решения задачи или постановка задачи.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2. Построение модели.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3. Разработка алгоритма.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4. Проверка правильности алгоритма.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5. Реализация алгоритма.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6. Анализ алгоритма и его сложности.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7. Проверка программы.</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8. Составление документации.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b/>
          <w:bCs/>
          <w:sz w:val="24"/>
          <w:szCs w:val="24"/>
          <w:lang w:eastAsia="ru-RU"/>
        </w:rPr>
      </w:pPr>
      <w:r w:rsidRPr="00567C0F">
        <w:rPr>
          <w:rFonts w:ascii="Times New Roman" w:eastAsia="Times New Roman" w:hAnsi="Times New Roman" w:cs="Times New Roman"/>
          <w:b/>
          <w:bCs/>
          <w:sz w:val="24"/>
          <w:szCs w:val="24"/>
          <w:lang w:eastAsia="ru-RU"/>
        </w:rPr>
        <w:t>Алгоритмы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t>Каждый, кто решал задачи с помощью ЭВМ, имеет некоторое интуитивное представление о значении слова «алгоритм». Кое-кто даже утверждает, что это одно из важнейших понятий вычислительной математики. «Официальное» определен</w:t>
      </w:r>
      <w:r>
        <w:rPr>
          <w:rFonts w:ascii="Times New Roman" w:eastAsia="Times New Roman" w:hAnsi="Times New Roman" w:cs="Times New Roman"/>
          <w:bCs/>
          <w:sz w:val="24"/>
          <w:szCs w:val="24"/>
          <w:lang w:eastAsia="ru-RU"/>
        </w:rPr>
        <w:t xml:space="preserve">ие из последнего издания </w:t>
      </w:r>
      <w:r w:rsidRPr="00567C0F">
        <w:rPr>
          <w:rFonts w:ascii="Times New Roman" w:eastAsia="Times New Roman" w:hAnsi="Times New Roman" w:cs="Times New Roman"/>
          <w:bCs/>
          <w:sz w:val="24"/>
          <w:szCs w:val="24"/>
          <w:lang w:eastAsia="ru-RU"/>
        </w:rPr>
        <w:t>Оксфордского словаря английского языка гласит, что «algorithm» — это ошибочное написание слова «algorism», в свою очередь algorism счи¬тается более или менее синонимичным алгебре и арифметике, и это определение датируется девятым веком. Очевидно, современное употребление термина пока еще ограничено кругом людей, связанных с ЭВМ.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t>Попытаемся сначала выразить наши интуитивные соображения. Мы можем нестрого определить алгоритм как однозначно трактуемую процедуру решения задачи. Про</w:t>
      </w:r>
      <w:r>
        <w:rPr>
          <w:rFonts w:ascii="Times New Roman" w:eastAsia="Times New Roman" w:hAnsi="Times New Roman" w:cs="Times New Roman"/>
          <w:bCs/>
          <w:sz w:val="24"/>
          <w:szCs w:val="24"/>
          <w:lang w:eastAsia="ru-RU"/>
        </w:rPr>
        <w:t>цедура — это конечная последова</w:t>
      </w:r>
      <w:r w:rsidRPr="00567C0F">
        <w:rPr>
          <w:rFonts w:ascii="Times New Roman" w:eastAsia="Times New Roman" w:hAnsi="Times New Roman" w:cs="Times New Roman"/>
          <w:bCs/>
          <w:sz w:val="24"/>
          <w:szCs w:val="24"/>
          <w:lang w:eastAsia="ru-RU"/>
        </w:rPr>
        <w:t>тельность точно определенных шагов или операций, для выполнения каждой из которых требуется конечный объем оперативной памяти и конечное время. Дополнительно потребуем, чтобы алгоритм работал конечное время для любых входных данных.</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t>Одно из неудобств этого определения состоит в том, что термин «однозначная трактовка» весьма неоднозначен. «Однозначен» для кого? Или по отношению к чему? Поскольку ничто не является абсолютно ясным или абсолютно неясным, должен быть указан, хотя бы неявно, исполнитель. Алгоритм вычислен</w:t>
      </w:r>
      <w:r>
        <w:rPr>
          <w:rFonts w:ascii="Times New Roman" w:eastAsia="Times New Roman" w:hAnsi="Times New Roman" w:cs="Times New Roman"/>
          <w:bCs/>
          <w:sz w:val="24"/>
          <w:szCs w:val="24"/>
          <w:lang w:eastAsia="ru-RU"/>
        </w:rPr>
        <w:t>ия производной кубического поли</w:t>
      </w:r>
      <w:r w:rsidRPr="00567C0F">
        <w:rPr>
          <w:rFonts w:ascii="Times New Roman" w:eastAsia="Times New Roman" w:hAnsi="Times New Roman" w:cs="Times New Roman"/>
          <w:bCs/>
          <w:sz w:val="24"/>
          <w:szCs w:val="24"/>
          <w:lang w:eastAsia="ru-RU"/>
        </w:rPr>
        <w:t>нома может быть вполне ясен тем, кто знаком с анализом, но для прочих он может оказаться совершенно непонятным. Таким образом, следует также указать вычислительные возможности исполнителя.</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t>Существуют и другие труд</w:t>
      </w:r>
      <w:r>
        <w:rPr>
          <w:rFonts w:ascii="Times New Roman" w:eastAsia="Times New Roman" w:hAnsi="Times New Roman" w:cs="Times New Roman"/>
          <w:bCs/>
          <w:sz w:val="24"/>
          <w:szCs w:val="24"/>
          <w:lang w:eastAsia="ru-RU"/>
        </w:rPr>
        <w:t>ности с определением. Может слу</w:t>
      </w:r>
      <w:r w:rsidRPr="00567C0F">
        <w:rPr>
          <w:rFonts w:ascii="Times New Roman" w:eastAsia="Times New Roman" w:hAnsi="Times New Roman" w:cs="Times New Roman"/>
          <w:bCs/>
          <w:sz w:val="24"/>
          <w:szCs w:val="24"/>
          <w:lang w:eastAsia="ru-RU"/>
        </w:rPr>
        <w:t>читься, что алгоритм заведомо существует для конкретной задачи, но его трудно или невозможно описать в некоторой заданной форме. Человечество разработало эффективный алгоритм завязы</w:t>
      </w:r>
      <w:r>
        <w:rPr>
          <w:rFonts w:ascii="Times New Roman" w:eastAsia="Times New Roman" w:hAnsi="Times New Roman" w:cs="Times New Roman"/>
          <w:bCs/>
          <w:sz w:val="24"/>
          <w:szCs w:val="24"/>
          <w:lang w:eastAsia="ru-RU"/>
        </w:rPr>
        <w:t>вания шнур</w:t>
      </w:r>
      <w:r w:rsidRPr="00567C0F">
        <w:rPr>
          <w:rFonts w:ascii="Times New Roman" w:eastAsia="Times New Roman" w:hAnsi="Times New Roman" w:cs="Times New Roman"/>
          <w:bCs/>
          <w:sz w:val="24"/>
          <w:szCs w:val="24"/>
          <w:lang w:eastAsia="ru-RU"/>
        </w:rPr>
        <w:t xml:space="preserve">ков на ботинках. Многие дети с пятилетнего возраста могут </w:t>
      </w:r>
      <w:r>
        <w:rPr>
          <w:rFonts w:ascii="Times New Roman" w:eastAsia="Times New Roman" w:hAnsi="Times New Roman" w:cs="Times New Roman"/>
          <w:bCs/>
          <w:sz w:val="24"/>
          <w:szCs w:val="24"/>
          <w:lang w:eastAsia="ru-RU"/>
        </w:rPr>
        <w:t>зашну</w:t>
      </w:r>
      <w:r w:rsidRPr="00567C0F">
        <w:rPr>
          <w:rFonts w:ascii="Times New Roman" w:eastAsia="Times New Roman" w:hAnsi="Times New Roman" w:cs="Times New Roman"/>
          <w:bCs/>
          <w:sz w:val="24"/>
          <w:szCs w:val="24"/>
          <w:lang w:eastAsia="ru-RU"/>
        </w:rPr>
        <w:t>ровывать свои ботинки. Но дать чисто словесное описание такого алгоритма без картинок и демонстрации — очень трудно (попробуйте).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lastRenderedPageBreak/>
        <w:t>Очевидно, что в нашем определении есть некоторые недостатки. Можно избежать большинства этих</w:t>
      </w:r>
      <w:r>
        <w:rPr>
          <w:rFonts w:ascii="Times New Roman" w:eastAsia="Times New Roman" w:hAnsi="Times New Roman" w:cs="Times New Roman"/>
          <w:bCs/>
          <w:sz w:val="24"/>
          <w:szCs w:val="24"/>
          <w:lang w:eastAsia="ru-RU"/>
        </w:rPr>
        <w:t xml:space="preserve"> недостатков, определив «матема</w:t>
      </w:r>
      <w:r w:rsidRPr="00567C0F">
        <w:rPr>
          <w:rFonts w:ascii="Times New Roman" w:eastAsia="Times New Roman" w:hAnsi="Times New Roman" w:cs="Times New Roman"/>
          <w:bCs/>
          <w:sz w:val="24"/>
          <w:szCs w:val="24"/>
          <w:lang w:eastAsia="ru-RU"/>
        </w:rPr>
        <w:t>тические машины» с очень точно указанными возможностями. Тогда мы скажем, что алгоритм — это некоторая процедура, которая может выполняться такой машиной. Подобные попытки определения</w:t>
      </w:r>
      <w:r>
        <w:rPr>
          <w:rFonts w:ascii="Times New Roman" w:eastAsia="Times New Roman" w:hAnsi="Times New Roman" w:cs="Times New Roman"/>
          <w:bCs/>
          <w:sz w:val="24"/>
          <w:szCs w:val="24"/>
          <w:lang w:eastAsia="ru-RU"/>
        </w:rPr>
        <w:t xml:space="preserve"> алго</w:t>
      </w:r>
      <w:r w:rsidRPr="00567C0F">
        <w:rPr>
          <w:rFonts w:ascii="Times New Roman" w:eastAsia="Times New Roman" w:hAnsi="Times New Roman" w:cs="Times New Roman"/>
          <w:bCs/>
          <w:sz w:val="24"/>
          <w:szCs w:val="24"/>
          <w:lang w:eastAsia="ru-RU"/>
        </w:rPr>
        <w:t>ритма очень глубоки и трудны математически, и они слишком негибки для наших целей.</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t>Нам хотелось бы сохранить некоторую гибкость и интуитивную привлекательность первого определения и в то же время, хотя бы частично, устранить некоторые из его неопределенностей. Это легко сделать, описав «типичный» современный компьютер и язык общения с ним и определив затем алгоритм как процедуру, которая может быть реализована на этом компьютере при помощи данного языка.</w:t>
      </w:r>
    </w:p>
    <w:p w:rsidR="009908FA" w:rsidRDefault="00567C0F"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567C0F">
        <w:rPr>
          <w:rFonts w:ascii="Times New Roman" w:eastAsia="Times New Roman" w:hAnsi="Times New Roman" w:cs="Times New Roman"/>
          <w:bCs/>
          <w:sz w:val="24"/>
          <w:szCs w:val="24"/>
          <w:lang w:eastAsia="ru-RU"/>
        </w:rPr>
        <w:t>Этот компьютер будет иметь неограниченную памят</w:t>
      </w:r>
      <w:r>
        <w:rPr>
          <w:rFonts w:ascii="Times New Roman" w:eastAsia="Times New Roman" w:hAnsi="Times New Roman" w:cs="Times New Roman"/>
          <w:bCs/>
          <w:sz w:val="24"/>
          <w:szCs w:val="24"/>
          <w:lang w:eastAsia="ru-RU"/>
        </w:rPr>
        <w:t>ь с произволь</w:t>
      </w:r>
      <w:r w:rsidRPr="00567C0F">
        <w:rPr>
          <w:rFonts w:ascii="Times New Roman" w:eastAsia="Times New Roman" w:hAnsi="Times New Roman" w:cs="Times New Roman"/>
          <w:bCs/>
          <w:sz w:val="24"/>
          <w:szCs w:val="24"/>
          <w:lang w:eastAsia="ru-RU"/>
        </w:rPr>
        <w:t>ным доступом, в которой могут храниться действительные и целые числа, а также логические константы. В одном слове этой памяти можно хранить произвольное конечное число, и можно извлечь любое слово за фиксированное, постоянное время (это удобн</w:t>
      </w:r>
      <w:r>
        <w:rPr>
          <w:rFonts w:ascii="Times New Roman" w:eastAsia="Times New Roman" w:hAnsi="Times New Roman" w:cs="Times New Roman"/>
          <w:bCs/>
          <w:sz w:val="24"/>
          <w:szCs w:val="24"/>
          <w:lang w:eastAsia="ru-RU"/>
        </w:rPr>
        <w:t>ое предположе</w:t>
      </w:r>
      <w:r w:rsidRPr="00567C0F">
        <w:rPr>
          <w:rFonts w:ascii="Times New Roman" w:eastAsia="Times New Roman" w:hAnsi="Times New Roman" w:cs="Times New Roman"/>
          <w:bCs/>
          <w:sz w:val="24"/>
          <w:szCs w:val="24"/>
          <w:lang w:eastAsia="ru-RU"/>
        </w:rPr>
        <w:t>ние, может быть, немного нереалистично, но на практике это почти так). Такой компьютер может вып</w:t>
      </w:r>
      <w:r>
        <w:rPr>
          <w:rFonts w:ascii="Times New Roman" w:eastAsia="Times New Roman" w:hAnsi="Times New Roman" w:cs="Times New Roman"/>
          <w:bCs/>
          <w:sz w:val="24"/>
          <w:szCs w:val="24"/>
          <w:lang w:eastAsia="ru-RU"/>
        </w:rPr>
        <w:t>олнять хранимую программу, кото</w:t>
      </w:r>
      <w:r w:rsidRPr="00567C0F">
        <w:rPr>
          <w:rFonts w:ascii="Times New Roman" w:eastAsia="Times New Roman" w:hAnsi="Times New Roman" w:cs="Times New Roman"/>
          <w:bCs/>
          <w:sz w:val="24"/>
          <w:szCs w:val="24"/>
          <w:lang w:eastAsia="ru-RU"/>
        </w:rPr>
        <w:t>рая состоит' из допустимой после</w:t>
      </w:r>
      <w:r>
        <w:rPr>
          <w:rFonts w:ascii="Times New Roman" w:eastAsia="Times New Roman" w:hAnsi="Times New Roman" w:cs="Times New Roman"/>
          <w:bCs/>
          <w:sz w:val="24"/>
          <w:szCs w:val="24"/>
          <w:lang w:eastAsia="ru-RU"/>
        </w:rPr>
        <w:t>довательности команд, охватываю</w:t>
      </w:r>
      <w:r w:rsidRPr="00567C0F">
        <w:rPr>
          <w:rFonts w:ascii="Times New Roman" w:eastAsia="Times New Roman" w:hAnsi="Times New Roman" w:cs="Times New Roman"/>
          <w:bCs/>
          <w:sz w:val="24"/>
          <w:szCs w:val="24"/>
          <w:lang w:eastAsia="ru-RU"/>
        </w:rPr>
        <w:t xml:space="preserve">щих все стандартные арифметические операции, операции сравнения, переходы и т. д. Обычно мы будем считать,, что .каждая такая команда выполняется за единицу времени. Простыми описаниями часть памяти может быть организована в одно-, </w:t>
      </w:r>
      <w:r w:rsidR="009908FA">
        <w:rPr>
          <w:rFonts w:ascii="Times New Roman" w:eastAsia="Times New Roman" w:hAnsi="Times New Roman" w:cs="Times New Roman"/>
          <w:bCs/>
          <w:sz w:val="24"/>
          <w:szCs w:val="24"/>
          <w:lang w:eastAsia="ru-RU"/>
        </w:rPr>
        <w:t>двух- и трехмерные массивы (мат</w:t>
      </w:r>
      <w:r w:rsidRPr="00567C0F">
        <w:rPr>
          <w:rFonts w:ascii="Times New Roman" w:eastAsia="Times New Roman" w:hAnsi="Times New Roman" w:cs="Times New Roman"/>
          <w:bCs/>
          <w:sz w:val="24"/>
          <w:szCs w:val="24"/>
          <w:lang w:eastAsia="ru-RU"/>
        </w:rPr>
        <w:t>рицы).</w:t>
      </w:r>
    </w:p>
    <w:p w:rsidR="009908FA" w:rsidRPr="009908FA" w:rsidRDefault="009908FA"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9908FA">
        <w:rPr>
          <w:rFonts w:ascii="Times New Roman" w:eastAsia="Times New Roman" w:hAnsi="Times New Roman" w:cs="Times New Roman"/>
          <w:bCs/>
          <w:sz w:val="24"/>
          <w:szCs w:val="24"/>
          <w:lang w:eastAsia="ru-RU"/>
        </w:rPr>
        <w:t>По сути дела</w:t>
      </w:r>
      <w:r>
        <w:rPr>
          <w:rFonts w:ascii="Times New Roman" w:eastAsia="Times New Roman" w:hAnsi="Times New Roman" w:cs="Times New Roman"/>
          <w:bCs/>
          <w:sz w:val="24"/>
          <w:szCs w:val="24"/>
          <w:lang w:eastAsia="ru-RU"/>
        </w:rPr>
        <w:t>,</w:t>
      </w:r>
      <w:r w:rsidRPr="009908FA">
        <w:rPr>
          <w:rFonts w:ascii="Times New Roman" w:eastAsia="Times New Roman" w:hAnsi="Times New Roman" w:cs="Times New Roman"/>
          <w:bCs/>
          <w:sz w:val="24"/>
          <w:szCs w:val="24"/>
          <w:lang w:eastAsia="ru-RU"/>
        </w:rPr>
        <w:t xml:space="preserve"> мы утверждаем, что только тогда имеется алгоритм для решения задачи, когда можно написать программу для ЭВМ, решающую эту задачу. Это спорный вопрос. Программы на описанном выше компьютере не могут зашнур</w:t>
      </w:r>
      <w:r>
        <w:rPr>
          <w:rFonts w:ascii="Times New Roman" w:eastAsia="Times New Roman" w:hAnsi="Times New Roman" w:cs="Times New Roman"/>
          <w:bCs/>
          <w:sz w:val="24"/>
          <w:szCs w:val="24"/>
          <w:lang w:eastAsia="ru-RU"/>
        </w:rPr>
        <w:t>овывать ботинки. Среди точно оп</w:t>
      </w:r>
      <w:r w:rsidRPr="009908FA">
        <w:rPr>
          <w:rFonts w:ascii="Times New Roman" w:eastAsia="Times New Roman" w:hAnsi="Times New Roman" w:cs="Times New Roman"/>
          <w:bCs/>
          <w:sz w:val="24"/>
          <w:szCs w:val="24"/>
          <w:lang w:eastAsia="ru-RU"/>
        </w:rPr>
        <w:t xml:space="preserve">ределенных шагов не содержатся шаги, необходимые для завязывания шнурков. Имеются весомые аргументы в пользу того, что мы на самом деле оперируем ограниченным понятием алгоритма. Человек, как машина, способен выполнять множество тонких операций, которые лежат за рамками возможностей </w:t>
      </w:r>
      <w:r>
        <w:rPr>
          <w:rFonts w:ascii="Times New Roman" w:eastAsia="Times New Roman" w:hAnsi="Times New Roman" w:cs="Times New Roman"/>
          <w:bCs/>
          <w:sz w:val="24"/>
          <w:szCs w:val="24"/>
          <w:lang w:eastAsia="ru-RU"/>
        </w:rPr>
        <w:t>нашего типичного компьютера. Од</w:t>
      </w:r>
      <w:r w:rsidRPr="009908FA">
        <w:rPr>
          <w:rFonts w:ascii="Times New Roman" w:eastAsia="Times New Roman" w:hAnsi="Times New Roman" w:cs="Times New Roman"/>
          <w:bCs/>
          <w:sz w:val="24"/>
          <w:szCs w:val="24"/>
          <w:lang w:eastAsia="ru-RU"/>
        </w:rPr>
        <w:t>нако ограниченное определение — это как раз то, что нам требуется в данной книге.</w:t>
      </w:r>
    </w:p>
    <w:p w:rsidR="001B2DFD" w:rsidRDefault="009908FA"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9908FA">
        <w:rPr>
          <w:rFonts w:ascii="Times New Roman" w:eastAsia="Times New Roman" w:hAnsi="Times New Roman" w:cs="Times New Roman"/>
          <w:bCs/>
          <w:sz w:val="24"/>
          <w:szCs w:val="24"/>
          <w:lang w:eastAsia="ru-RU"/>
        </w:rPr>
        <w:t>Следующий пример алгоритма иллюстрирует уровень детализации, согласующийся с нашим определением. Рассмотрим простую задачу нахождения максимального числа в списке из N действительных чисел R (1), R (2), . . R (N). Основная идея алгоритма заключается в том, чтобы перебирать по очереди все числа списка и запоминать наибольш</w:t>
      </w:r>
      <w:r>
        <w:rPr>
          <w:rFonts w:ascii="Times New Roman" w:eastAsia="Times New Roman" w:hAnsi="Times New Roman" w:cs="Times New Roman"/>
          <w:bCs/>
          <w:sz w:val="24"/>
          <w:szCs w:val="24"/>
          <w:lang w:eastAsia="ru-RU"/>
        </w:rPr>
        <w:t>ее до сих пор встретившееся чис</w:t>
      </w:r>
      <w:r w:rsidRPr="009908FA">
        <w:rPr>
          <w:rFonts w:ascii="Times New Roman" w:eastAsia="Times New Roman" w:hAnsi="Times New Roman" w:cs="Times New Roman"/>
          <w:bCs/>
          <w:sz w:val="24"/>
          <w:szCs w:val="24"/>
          <w:lang w:eastAsia="ru-RU"/>
        </w:rPr>
        <w:t>ло. К тому моменту, когда весь список будет проверен, запомнится наибольшее число. Запись Л^—В означает оператор присваивания, т. е. переменной А присваивается текущее значение В.</w:t>
      </w:r>
    </w:p>
    <w:p w:rsidR="009908FA" w:rsidRP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eastAsia="ru-RU"/>
        </w:rPr>
      </w:pPr>
      <w:r w:rsidRPr="001B2DFD">
        <w:rPr>
          <w:rFonts w:ascii="Times New Roman" w:eastAsia="Times New Roman" w:hAnsi="Times New Roman" w:cs="Times New Roman"/>
          <w:bCs/>
          <w:sz w:val="24"/>
          <w:szCs w:val="24"/>
          <w:lang w:eastAsia="ru-RU"/>
        </w:rPr>
        <w:t xml:space="preserve">Algorithm МАХ. Даны N действительных чисел в </w:t>
      </w:r>
      <w:r w:rsidR="001B2DFD">
        <w:rPr>
          <w:rFonts w:ascii="Times New Roman" w:eastAsia="Times New Roman" w:hAnsi="Times New Roman" w:cs="Times New Roman"/>
          <w:bCs/>
          <w:sz w:val="24"/>
          <w:szCs w:val="24"/>
          <w:lang w:eastAsia="ru-RU"/>
        </w:rPr>
        <w:t>одномерном массиве R (1), R (2), …, R</w:t>
      </w:r>
      <w:r w:rsidRPr="001B2DFD">
        <w:rPr>
          <w:rFonts w:ascii="Times New Roman" w:eastAsia="Times New Roman" w:hAnsi="Times New Roman" w:cs="Times New Roman"/>
          <w:bCs/>
          <w:sz w:val="24"/>
          <w:szCs w:val="24"/>
          <w:lang w:eastAsia="ru-RU"/>
        </w:rPr>
        <w:t>(N),</w:t>
      </w:r>
      <w:r w:rsidR="001B2DFD">
        <w:rPr>
          <w:rFonts w:ascii="Times New Roman" w:eastAsia="Times New Roman" w:hAnsi="Times New Roman" w:cs="Times New Roman"/>
          <w:bCs/>
          <w:sz w:val="24"/>
          <w:szCs w:val="24"/>
          <w:lang w:eastAsia="ru-RU"/>
        </w:rPr>
        <w:t xml:space="preserve"> </w:t>
      </w:r>
      <w:r w:rsidRPr="001B2DFD">
        <w:rPr>
          <w:rFonts w:ascii="Times New Roman" w:eastAsia="Times New Roman" w:hAnsi="Times New Roman" w:cs="Times New Roman"/>
          <w:bCs/>
          <w:sz w:val="24"/>
          <w:szCs w:val="24"/>
          <w:lang w:eastAsia="ru-RU"/>
        </w:rPr>
        <w:t>найти такие М и J, что</w:t>
      </w:r>
    </w:p>
    <w:p w:rsidR="001B2DFD" w:rsidRPr="001B2DFD" w:rsidRDefault="001B2DFD" w:rsidP="009908FA">
      <w:pPr>
        <w:spacing w:before="100" w:beforeAutospacing="1" w:after="100" w:afterAutospacing="1" w:line="240" w:lineRule="auto"/>
        <w:rPr>
          <w:rFonts w:ascii="Times New Roman" w:eastAsia="Times New Roman" w:hAnsi="Times New Roman" w:cs="Times New Roman"/>
          <w:b/>
          <w:bCs/>
          <w:sz w:val="24"/>
          <w:szCs w:val="24"/>
          <w:lang w:eastAsia="ru-RU"/>
        </w:rPr>
      </w:pPr>
      <m:oMathPara>
        <m:oMath>
          <m:r>
            <m:rPr>
              <m:sty m:val="bi"/>
            </m:rPr>
            <w:rPr>
              <w:rFonts w:ascii="Cambria Math" w:eastAsia="Times New Roman" w:hAnsi="Cambria Math" w:cs="Times New Roman"/>
              <w:sz w:val="24"/>
              <w:szCs w:val="24"/>
              <w:lang w:eastAsia="ru-RU"/>
            </w:rPr>
            <m:t>M=R(J) =</m:t>
          </m:r>
          <m:m>
            <m:mPr>
              <m:mcs>
                <m:mc>
                  <m:mcPr>
                    <m:count m:val="1"/>
                    <m:mcJc m:val="center"/>
                  </m:mcPr>
                </m:mc>
              </m:mcs>
              <m:ctrlPr>
                <w:rPr>
                  <w:rFonts w:ascii="Cambria Math" w:eastAsia="Times New Roman" w:hAnsi="Cambria Math" w:cs="Times New Roman"/>
                  <w:b/>
                  <w:bCs/>
                  <w:i/>
                  <w:sz w:val="24"/>
                  <w:szCs w:val="24"/>
                  <w:lang w:eastAsia="ru-RU"/>
                </w:rPr>
              </m:ctrlPr>
            </m:mPr>
            <m:mr>
              <m:e>
                <m:r>
                  <m:rPr>
                    <m:sty m:val="bi"/>
                  </m:rPr>
                  <w:rPr>
                    <w:rFonts w:ascii="Cambria Math" w:eastAsia="Times New Roman" w:hAnsi="Cambria Math" w:cs="Times New Roman"/>
                    <w:sz w:val="24"/>
                    <w:szCs w:val="24"/>
                    <w:lang w:eastAsia="ru-RU"/>
                  </w:rPr>
                  <m:t xml:space="preserve"> maxR(K).</m:t>
                </m:r>
              </m:e>
            </m:mr>
            <m:mr>
              <m:e>
                <m:r>
                  <m:rPr>
                    <m:sty m:val="bi"/>
                  </m:rPr>
                  <w:rPr>
                    <w:rFonts w:ascii="Cambria Math" w:eastAsia="Times New Roman" w:hAnsi="Cambria Math" w:cs="Times New Roman"/>
                    <w:sz w:val="24"/>
                    <w:szCs w:val="24"/>
                    <w:lang w:eastAsia="ru-RU"/>
                  </w:rPr>
                  <m:t>1⩽K⩽N</m:t>
                </m:r>
              </m:e>
            </m:mr>
          </m:m>
          <m:r>
            <m:rPr>
              <m:sty m:val="bi"/>
            </m:rPr>
            <w:rPr>
              <w:rFonts w:ascii="Cambria Math" w:eastAsia="Times New Roman" w:hAnsi="Cambria Math" w:cs="Times New Roman"/>
              <w:sz w:val="24"/>
              <w:szCs w:val="24"/>
              <w:lang w:eastAsia="ru-RU"/>
            </w:rPr>
            <m:t xml:space="preserve"> </m:t>
          </m:r>
        </m:oMath>
      </m:oMathPara>
    </w:p>
    <w:p w:rsidR="009908FA" w:rsidRP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eastAsia="ru-RU"/>
        </w:rPr>
      </w:pPr>
      <w:r w:rsidRPr="001B2DFD">
        <w:rPr>
          <w:rFonts w:ascii="Times New Roman" w:eastAsia="Times New Roman" w:hAnsi="Times New Roman" w:cs="Times New Roman"/>
          <w:bCs/>
          <w:sz w:val="24"/>
          <w:szCs w:val="24"/>
          <w:lang w:eastAsia="ru-RU"/>
        </w:rPr>
        <w:t>В случае когда два или более элементов R имеют наибольшее значение, запоминается наименьшее значение J.</w:t>
      </w:r>
      <w:r w:rsidR="001B2DFD" w:rsidRPr="001B2DFD">
        <w:rPr>
          <w:noProof/>
          <w:lang w:eastAsia="ru-RU"/>
        </w:rPr>
        <w:t xml:space="preserve"> </w:t>
      </w:r>
    </w:p>
    <w:p w:rsid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eastAsia="ru-RU"/>
        </w:rPr>
      </w:pPr>
      <w:r w:rsidRPr="001B2DFD">
        <w:rPr>
          <w:rFonts w:ascii="Times New Roman" w:eastAsia="Times New Roman" w:hAnsi="Times New Roman" w:cs="Times New Roman"/>
          <w:bCs/>
          <w:sz w:val="24"/>
          <w:szCs w:val="24"/>
          <w:lang w:eastAsia="ru-RU"/>
        </w:rPr>
        <w:t xml:space="preserve">Шаг 0. [Установка в начальное состояние, или инициализация] </w:t>
      </w:r>
    </w:p>
    <w:p w:rsidR="009908FA" w:rsidRPr="001B2DFD" w:rsidRDefault="009908FA" w:rsidP="001B2DFD">
      <w:pPr>
        <w:spacing w:before="100" w:beforeAutospacing="1" w:after="100" w:afterAutospacing="1" w:line="240" w:lineRule="auto"/>
        <w:jc w:val="center"/>
        <w:rPr>
          <w:rFonts w:ascii="Times New Roman" w:eastAsia="Times New Roman" w:hAnsi="Times New Roman" w:cs="Times New Roman"/>
          <w:b/>
          <w:bCs/>
          <w:sz w:val="24"/>
          <w:szCs w:val="24"/>
          <w:lang w:val="en-US" w:eastAsia="ru-RU"/>
        </w:rPr>
      </w:pPr>
      <w:r w:rsidRPr="001B2DFD">
        <w:rPr>
          <w:rFonts w:ascii="Times New Roman" w:eastAsia="Times New Roman" w:hAnsi="Times New Roman" w:cs="Times New Roman"/>
          <w:b/>
          <w:bCs/>
          <w:sz w:val="24"/>
          <w:szCs w:val="24"/>
          <w:lang w:val="en-US" w:eastAsia="ru-RU"/>
        </w:rPr>
        <w:lastRenderedPageBreak/>
        <w:t xml:space="preserve">Set </w:t>
      </w:r>
      <w:r w:rsidRPr="001B2DFD">
        <w:rPr>
          <w:rFonts w:ascii="Times New Roman" w:eastAsia="Times New Roman" w:hAnsi="Times New Roman" w:cs="Times New Roman"/>
          <w:b/>
          <w:bCs/>
          <w:sz w:val="24"/>
          <w:szCs w:val="24"/>
          <w:lang w:eastAsia="ru-RU"/>
        </w:rPr>
        <w:t>М</w:t>
      </w:r>
      <w:r w:rsidR="001B2DFD" w:rsidRPr="001B2DFD">
        <w:rPr>
          <w:rFonts w:ascii="Cambria Math" w:eastAsia="Times New Roman" w:hAnsi="Cambria Math" w:cs="Times New Roman"/>
          <w:b/>
          <w:bCs/>
          <w:sz w:val="24"/>
          <w:szCs w:val="24"/>
          <w:lang w:val="en-US" w:eastAsia="ru-RU"/>
        </w:rPr>
        <w:t>←</w:t>
      </w:r>
      <w:r w:rsidR="001B2DFD" w:rsidRPr="001B2DFD">
        <w:rPr>
          <w:rFonts w:ascii="Times New Roman" w:eastAsia="Times New Roman" w:hAnsi="Times New Roman" w:cs="Times New Roman"/>
          <w:b/>
          <w:bCs/>
          <w:sz w:val="24"/>
          <w:szCs w:val="24"/>
          <w:lang w:val="en-US" w:eastAsia="ru-RU"/>
        </w:rPr>
        <w:t>R</w:t>
      </w:r>
      <w:r w:rsidR="001B2DFD">
        <w:rPr>
          <w:rFonts w:ascii="Times New Roman" w:eastAsia="Times New Roman" w:hAnsi="Times New Roman" w:cs="Times New Roman"/>
          <w:b/>
          <w:bCs/>
          <w:sz w:val="24"/>
          <w:szCs w:val="24"/>
          <w:lang w:val="en-US" w:eastAsia="ru-RU"/>
        </w:rPr>
        <w:t>(1</w:t>
      </w:r>
      <w:r w:rsidRPr="001B2DFD">
        <w:rPr>
          <w:rFonts w:ascii="Times New Roman" w:eastAsia="Times New Roman" w:hAnsi="Times New Roman" w:cs="Times New Roman"/>
          <w:b/>
          <w:bCs/>
          <w:sz w:val="24"/>
          <w:szCs w:val="24"/>
          <w:lang w:val="en-US" w:eastAsia="ru-RU"/>
        </w:rPr>
        <w:t>); and</w:t>
      </w:r>
      <w:r w:rsidR="001B2DFD" w:rsidRPr="001B2DFD">
        <w:rPr>
          <w:rFonts w:ascii="Times New Roman" w:eastAsia="Times New Roman" w:hAnsi="Times New Roman" w:cs="Times New Roman"/>
          <w:b/>
          <w:bCs/>
          <w:sz w:val="24"/>
          <w:szCs w:val="24"/>
          <w:lang w:val="en-US" w:eastAsia="ru-RU"/>
        </w:rPr>
        <w:t xml:space="preserve"> J</w:t>
      </w:r>
      <w:r w:rsidR="001B2DFD" w:rsidRPr="001B2DFD">
        <w:rPr>
          <w:rFonts w:ascii="Cambria Math" w:eastAsia="Times New Roman" w:hAnsi="Cambria Math" w:cs="Times New Roman"/>
          <w:b/>
          <w:bCs/>
          <w:sz w:val="24"/>
          <w:szCs w:val="24"/>
          <w:lang w:val="en-US" w:eastAsia="ru-RU"/>
        </w:rPr>
        <w:t>←</w:t>
      </w:r>
      <w:r w:rsidRPr="001B2DFD">
        <w:rPr>
          <w:rFonts w:ascii="Times New Roman" w:eastAsia="Times New Roman" w:hAnsi="Times New Roman" w:cs="Times New Roman"/>
          <w:b/>
          <w:bCs/>
          <w:sz w:val="24"/>
          <w:szCs w:val="24"/>
          <w:lang w:val="en-US" w:eastAsia="ru-RU"/>
        </w:rPr>
        <w:t>1.</w:t>
      </w:r>
    </w:p>
    <w:p w:rsidR="009908FA" w:rsidRP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val="en-US" w:eastAsia="ru-RU"/>
        </w:rPr>
      </w:pPr>
      <w:r w:rsidRPr="001B2DFD">
        <w:rPr>
          <w:rFonts w:ascii="Times New Roman" w:eastAsia="Times New Roman" w:hAnsi="Times New Roman" w:cs="Times New Roman"/>
          <w:bCs/>
          <w:sz w:val="24"/>
          <w:szCs w:val="24"/>
          <w:lang w:eastAsia="ru-RU"/>
        </w:rPr>
        <w:t>Шаг</w:t>
      </w:r>
      <w:r w:rsidR="001B2DFD">
        <w:rPr>
          <w:rFonts w:ascii="Times New Roman" w:eastAsia="Times New Roman" w:hAnsi="Times New Roman" w:cs="Times New Roman"/>
          <w:bCs/>
          <w:sz w:val="24"/>
          <w:szCs w:val="24"/>
          <w:lang w:val="en-US" w:eastAsia="ru-RU"/>
        </w:rPr>
        <w:t xml:space="preserve"> 1. [N=l?] If N=l then STOP fi/</w:t>
      </w:r>
    </w:p>
    <w:p w:rsidR="009908FA" w:rsidRP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eastAsia="ru-RU"/>
        </w:rPr>
      </w:pPr>
      <w:r w:rsidRPr="001B2DFD">
        <w:rPr>
          <w:rFonts w:ascii="Times New Roman" w:eastAsia="Times New Roman" w:hAnsi="Times New Roman" w:cs="Times New Roman"/>
          <w:bCs/>
          <w:sz w:val="24"/>
          <w:szCs w:val="24"/>
          <w:lang w:eastAsia="ru-RU"/>
        </w:rPr>
        <w:t>В этом алгоритме fi и od используются соо</w:t>
      </w:r>
      <w:r w:rsidR="001B2DFD">
        <w:rPr>
          <w:rFonts w:ascii="Times New Roman" w:eastAsia="Times New Roman" w:hAnsi="Times New Roman" w:cs="Times New Roman"/>
          <w:bCs/>
          <w:sz w:val="24"/>
          <w:szCs w:val="24"/>
          <w:lang w:eastAsia="ru-RU"/>
        </w:rPr>
        <w:t>тветственно для обозначения кон</w:t>
      </w:r>
      <w:r w:rsidRPr="001B2DFD">
        <w:rPr>
          <w:rFonts w:ascii="Times New Roman" w:eastAsia="Times New Roman" w:hAnsi="Times New Roman" w:cs="Times New Roman"/>
          <w:bCs/>
          <w:sz w:val="24"/>
          <w:szCs w:val="24"/>
          <w:lang w:eastAsia="ru-RU"/>
        </w:rPr>
        <w:t xml:space="preserve">ца конструкций if и do. </w:t>
      </w:r>
    </w:p>
    <w:p w:rsidR="009908FA" w:rsidRP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eastAsia="ru-RU"/>
        </w:rPr>
      </w:pPr>
      <w:r w:rsidRPr="001B2DFD">
        <w:rPr>
          <w:rFonts w:ascii="Times New Roman" w:eastAsia="Times New Roman" w:hAnsi="Times New Roman" w:cs="Times New Roman"/>
          <w:bCs/>
          <w:sz w:val="24"/>
          <w:szCs w:val="24"/>
          <w:lang w:eastAsia="ru-RU"/>
        </w:rPr>
        <w:t xml:space="preserve">Шаг 2. [Проверка каждого числа] For </w:t>
      </w:r>
      <w:r w:rsidR="001B2DFD">
        <w:rPr>
          <w:rFonts w:ascii="Times New Roman" w:eastAsia="Times New Roman" w:hAnsi="Times New Roman" w:cs="Times New Roman"/>
          <w:bCs/>
          <w:sz w:val="24"/>
          <w:szCs w:val="24"/>
          <w:lang w:val="en-US" w:eastAsia="ru-RU"/>
        </w:rPr>
        <w:t>K</w:t>
      </w:r>
      <w:r w:rsidR="001B2DFD" w:rsidRPr="001B2DFD">
        <w:rPr>
          <w:rFonts w:ascii="Cambria Math" w:eastAsia="Times New Roman" w:hAnsi="Cambria Math" w:cs="Times New Roman"/>
          <w:bCs/>
          <w:sz w:val="24"/>
          <w:szCs w:val="24"/>
          <w:lang w:eastAsia="ru-RU"/>
        </w:rPr>
        <w:t>←</w:t>
      </w:r>
      <w:r w:rsidRPr="001B2DFD">
        <w:rPr>
          <w:rFonts w:ascii="Times New Roman" w:eastAsia="Times New Roman" w:hAnsi="Times New Roman" w:cs="Times New Roman"/>
          <w:bCs/>
          <w:sz w:val="24"/>
          <w:szCs w:val="24"/>
          <w:lang w:eastAsia="ru-RU"/>
        </w:rPr>
        <w:t>2 to N do шаг 3 od; and STOP.</w:t>
      </w:r>
    </w:p>
    <w:p w:rsidR="009908FA" w:rsidRPr="001B2DFD" w:rsidRDefault="009908FA" w:rsidP="009908FA">
      <w:pPr>
        <w:spacing w:before="100" w:beforeAutospacing="1" w:after="100" w:afterAutospacing="1" w:line="240" w:lineRule="auto"/>
        <w:rPr>
          <w:rFonts w:ascii="Times New Roman" w:eastAsia="Times New Roman" w:hAnsi="Times New Roman" w:cs="Times New Roman"/>
          <w:bCs/>
          <w:sz w:val="24"/>
          <w:szCs w:val="24"/>
          <w:lang w:eastAsia="ru-RU"/>
        </w:rPr>
      </w:pPr>
      <w:r w:rsidRPr="001B2DFD">
        <w:rPr>
          <w:rFonts w:ascii="Times New Roman" w:eastAsia="Times New Roman" w:hAnsi="Times New Roman" w:cs="Times New Roman"/>
          <w:bCs/>
          <w:sz w:val="24"/>
          <w:szCs w:val="24"/>
          <w:lang w:eastAsia="ru-RU"/>
        </w:rPr>
        <w:t>Ш</w:t>
      </w:r>
      <w:r w:rsidR="00407607">
        <w:rPr>
          <w:rFonts w:ascii="Times New Roman" w:eastAsia="Times New Roman" w:hAnsi="Times New Roman" w:cs="Times New Roman"/>
          <w:bCs/>
          <w:sz w:val="24"/>
          <w:szCs w:val="24"/>
          <w:lang w:eastAsia="ru-RU"/>
        </w:rPr>
        <w:t>аг 3. [Сравнение] If M&lt;R</w:t>
      </w:r>
      <w:r w:rsidRPr="001B2DFD">
        <w:rPr>
          <w:rFonts w:ascii="Times New Roman" w:eastAsia="Times New Roman" w:hAnsi="Times New Roman" w:cs="Times New Roman"/>
          <w:bCs/>
          <w:sz w:val="24"/>
          <w:szCs w:val="24"/>
          <w:lang w:eastAsia="ru-RU"/>
        </w:rPr>
        <w:t>(К) then set M</w:t>
      </w:r>
      <w:r w:rsidR="00407607">
        <w:rPr>
          <w:rFonts w:ascii="Cambria Math" w:eastAsia="Times New Roman" w:hAnsi="Cambria Math" w:cs="Times New Roman"/>
          <w:bCs/>
          <w:sz w:val="24"/>
          <w:szCs w:val="24"/>
          <w:lang w:eastAsia="ru-RU"/>
        </w:rPr>
        <w:t>←</w:t>
      </w:r>
      <w:r w:rsidR="00407607">
        <w:rPr>
          <w:rFonts w:ascii="Times New Roman" w:eastAsia="Times New Roman" w:hAnsi="Times New Roman" w:cs="Times New Roman"/>
          <w:bCs/>
          <w:sz w:val="24"/>
          <w:szCs w:val="24"/>
          <w:lang w:eastAsia="ru-RU"/>
        </w:rPr>
        <w:t>R (K) and J</w:t>
      </w:r>
      <w:r w:rsidR="00407607">
        <w:rPr>
          <w:rFonts w:ascii="Cambria Math" w:eastAsia="Times New Roman" w:hAnsi="Cambria Math" w:cs="Times New Roman"/>
          <w:bCs/>
          <w:sz w:val="24"/>
          <w:szCs w:val="24"/>
          <w:lang w:eastAsia="ru-RU"/>
        </w:rPr>
        <w:t>←</w:t>
      </w:r>
      <w:r w:rsidRPr="001B2DFD">
        <w:rPr>
          <w:rFonts w:ascii="Times New Roman" w:eastAsia="Times New Roman" w:hAnsi="Times New Roman" w:cs="Times New Roman"/>
          <w:bCs/>
          <w:sz w:val="24"/>
          <w:szCs w:val="24"/>
          <w:lang w:eastAsia="ru-RU"/>
        </w:rPr>
        <w:t>K fi (тепер</w:t>
      </w:r>
      <w:r w:rsidR="00407607">
        <w:rPr>
          <w:rFonts w:ascii="Times New Roman" w:eastAsia="Times New Roman" w:hAnsi="Times New Roman" w:cs="Times New Roman"/>
          <w:bCs/>
          <w:sz w:val="24"/>
          <w:szCs w:val="24"/>
          <w:lang w:eastAsia="ru-RU"/>
        </w:rPr>
        <w:t>ь M — наибольшее число из прове</w:t>
      </w:r>
      <w:r w:rsidRPr="001B2DFD">
        <w:rPr>
          <w:rFonts w:ascii="Times New Roman" w:eastAsia="Times New Roman" w:hAnsi="Times New Roman" w:cs="Times New Roman"/>
          <w:bCs/>
          <w:sz w:val="24"/>
          <w:szCs w:val="24"/>
          <w:lang w:eastAsia="ru-RU"/>
        </w:rPr>
        <w:t>ренных, а К — его номер в массиве).</w:t>
      </w:r>
    </w:p>
    <w:p w:rsidR="009908FA" w:rsidRDefault="009908FA" w:rsidP="00836365">
      <w:pPr>
        <w:spacing w:before="100" w:beforeAutospacing="1" w:after="100" w:afterAutospacing="1" w:line="240" w:lineRule="auto"/>
        <w:ind w:firstLine="708"/>
        <w:rPr>
          <w:rFonts w:ascii="Times New Roman" w:eastAsia="Times New Roman" w:hAnsi="Times New Roman" w:cs="Times New Roman"/>
          <w:bCs/>
          <w:sz w:val="24"/>
          <w:szCs w:val="24"/>
          <w:lang w:eastAsia="ru-RU"/>
        </w:rPr>
      </w:pPr>
      <w:r w:rsidRPr="009908FA">
        <w:rPr>
          <w:rFonts w:ascii="Times New Roman" w:eastAsia="Times New Roman" w:hAnsi="Times New Roman" w:cs="Times New Roman"/>
          <w:bCs/>
          <w:sz w:val="24"/>
          <w:szCs w:val="24"/>
          <w:lang w:eastAsia="ru-RU"/>
        </w:rPr>
        <w:t>Алгоритм МАХ не закодирован на каком-то языке, а записан в форме, которую легче воспринять</w:t>
      </w:r>
      <w:r>
        <w:rPr>
          <w:rFonts w:ascii="Times New Roman" w:eastAsia="Times New Roman" w:hAnsi="Times New Roman" w:cs="Times New Roman"/>
          <w:bCs/>
          <w:sz w:val="24"/>
          <w:szCs w:val="24"/>
          <w:lang w:eastAsia="ru-RU"/>
        </w:rPr>
        <w:t>; он выражен в виде шагов, кото</w:t>
      </w:r>
      <w:r w:rsidRPr="009908FA">
        <w:rPr>
          <w:rFonts w:ascii="Times New Roman" w:eastAsia="Times New Roman" w:hAnsi="Times New Roman" w:cs="Times New Roman"/>
          <w:bCs/>
          <w:sz w:val="24"/>
          <w:szCs w:val="24"/>
          <w:lang w:eastAsia="ru-RU"/>
        </w:rPr>
        <w:t>рые легко реализуются в каждом</w:t>
      </w:r>
      <w:r>
        <w:rPr>
          <w:rFonts w:ascii="Times New Roman" w:eastAsia="Times New Roman" w:hAnsi="Times New Roman" w:cs="Times New Roman"/>
          <w:bCs/>
          <w:sz w:val="24"/>
          <w:szCs w:val="24"/>
          <w:lang w:eastAsia="ru-RU"/>
        </w:rPr>
        <w:t xml:space="preserve"> общепринятом языке программиро</w:t>
      </w:r>
      <w:r w:rsidRPr="009908FA">
        <w:rPr>
          <w:rFonts w:ascii="Times New Roman" w:eastAsia="Times New Roman" w:hAnsi="Times New Roman" w:cs="Times New Roman"/>
          <w:bCs/>
          <w:sz w:val="24"/>
          <w:szCs w:val="24"/>
          <w:lang w:eastAsia="ru-RU"/>
        </w:rPr>
        <w:t>вания. От такого представления нетрудно перейти к кодовой форме. Однако так бывает не всегда. Некоторые алгоритмы слишком сложны, чтобы перейти за один шаг от предварительного словесного описания к кодам машины. Может потребоваться ввести по крайней мере один промежуточный этап разработки.</w:t>
      </w:r>
      <w:r w:rsidR="00567C0F" w:rsidRPr="00567C0F">
        <w:rPr>
          <w:rFonts w:ascii="Times New Roman" w:eastAsia="Times New Roman" w:hAnsi="Times New Roman" w:cs="Times New Roman"/>
          <w:bCs/>
          <w:sz w:val="24"/>
          <w:szCs w:val="24"/>
          <w:lang w:eastAsia="ru-RU"/>
        </w:rPr>
        <w:t xml:space="preserve"> </w:t>
      </w:r>
    </w:p>
    <w:p w:rsidR="00567C0F" w:rsidRDefault="009908FA" w:rsidP="00567C0F">
      <w:pPr>
        <w:spacing w:before="100" w:beforeAutospacing="1" w:after="100" w:afterAutospacing="1" w:line="240" w:lineRule="auto"/>
        <w:rPr>
          <w:rFonts w:ascii="Times New Roman" w:eastAsia="Times New Roman" w:hAnsi="Times New Roman" w:cs="Times New Roman"/>
          <w:b/>
          <w:bCs/>
          <w:sz w:val="24"/>
          <w:szCs w:val="24"/>
          <w:lang w:eastAsia="ru-RU"/>
        </w:rPr>
      </w:pPr>
      <w:r w:rsidRPr="009908FA">
        <w:rPr>
          <w:rFonts w:ascii="Times New Roman" w:eastAsia="Times New Roman" w:hAnsi="Times New Roman" w:cs="Times New Roman"/>
          <w:b/>
          <w:bCs/>
          <w:sz w:val="24"/>
          <w:szCs w:val="24"/>
          <w:lang w:eastAsia="ru-RU"/>
        </w:rPr>
        <w:t>Основные этапы полного построения</w:t>
      </w:r>
      <w:r>
        <w:rPr>
          <w:rFonts w:ascii="Times New Roman" w:eastAsia="Times New Roman" w:hAnsi="Times New Roman" w:cs="Times New Roman"/>
          <w:b/>
          <w:bCs/>
          <w:sz w:val="24"/>
          <w:szCs w:val="24"/>
          <w:lang w:eastAsia="ru-RU"/>
        </w:rPr>
        <w:t>.</w:t>
      </w:r>
    </w:p>
    <w:p w:rsidR="009908FA" w:rsidRPr="009908FA" w:rsidRDefault="009908FA" w:rsidP="009908FA">
      <w:pPr>
        <w:spacing w:before="100" w:beforeAutospacing="1" w:after="100" w:afterAutospacing="1" w:line="240" w:lineRule="auto"/>
        <w:rPr>
          <w:rFonts w:ascii="Times New Roman" w:eastAsia="Times New Roman" w:hAnsi="Times New Roman" w:cs="Times New Roman"/>
          <w:b/>
          <w:bCs/>
          <w:sz w:val="24"/>
          <w:szCs w:val="24"/>
          <w:lang w:eastAsia="ru-RU"/>
        </w:rPr>
      </w:pPr>
      <w:bookmarkStart w:id="1" w:name="bookmark7"/>
      <w:r w:rsidRPr="009908FA">
        <w:rPr>
          <w:rFonts w:ascii="Times New Roman" w:eastAsia="Times New Roman" w:hAnsi="Times New Roman" w:cs="Times New Roman"/>
          <w:b/>
          <w:bCs/>
          <w:sz w:val="24"/>
          <w:szCs w:val="24"/>
          <w:lang w:eastAsia="ru-RU"/>
        </w:rPr>
        <w:t>Постановка задачи</w:t>
      </w:r>
      <w:bookmarkEnd w:id="1"/>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Прежде чем мы сможем понять задачу, мы должны ее точно сфор</w:t>
      </w:r>
      <w:r w:rsidRPr="00567C0F">
        <w:rPr>
          <w:rFonts w:ascii="Times New Roman" w:eastAsia="Times New Roman" w:hAnsi="Times New Roman" w:cs="Times New Roman"/>
          <w:sz w:val="24"/>
          <w:szCs w:val="24"/>
          <w:lang w:eastAsia="ru-RU"/>
        </w:rPr>
        <w:softHyphen/>
        <w:t>мулировать. Это условие само по себе не является достаточным для понимания задачи, но оно абсолютно необходимо.</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Обычно процесс точной формулировки задачи сводится к поста</w:t>
      </w:r>
      <w:r w:rsidRPr="00567C0F">
        <w:rPr>
          <w:rFonts w:ascii="Times New Roman" w:eastAsia="Times New Roman" w:hAnsi="Times New Roman" w:cs="Times New Roman"/>
          <w:sz w:val="24"/>
          <w:szCs w:val="24"/>
          <w:lang w:eastAsia="ru-RU"/>
        </w:rPr>
        <w:softHyphen/>
        <w:t>новке правильных вопросов. Перечислим некоторые полезные воп</w:t>
      </w:r>
      <w:r w:rsidRPr="00567C0F">
        <w:rPr>
          <w:rFonts w:ascii="Times New Roman" w:eastAsia="Times New Roman" w:hAnsi="Times New Roman" w:cs="Times New Roman"/>
          <w:sz w:val="24"/>
          <w:szCs w:val="24"/>
          <w:lang w:eastAsia="ru-RU"/>
        </w:rPr>
        <w:softHyphen/>
        <w:t>росы для плохо сформулированных задач:</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Понятна ли терминология, используемая в предварительной фор</w:t>
      </w:r>
      <w:r w:rsidRPr="00567C0F">
        <w:rPr>
          <w:rFonts w:ascii="Times New Roman" w:eastAsia="Times New Roman" w:hAnsi="Times New Roman" w:cs="Times New Roman"/>
          <w:sz w:val="24"/>
          <w:szCs w:val="24"/>
          <w:lang w:eastAsia="ru-RU"/>
        </w:rPr>
        <w:softHyphen/>
        <w:t>мулировке? Что дано?</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Что нужно найти? Как определить решение?</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Каких данных не хватает и все ли они нужны? Являются ли какие-то имеющиеся данные бесполезными? Какие сделаны допущения?</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Возможны и другие вопросы в зависимости от конкретной задачи. Часто после получения полных пли частичных ответов на некоторые из вопросов их приходится ставить повторно.</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Для еще лучшего понимания как правильно сформулировать ТЗ рассмотрим пример о так называемой транспортной задачи.</w:t>
      </w:r>
    </w:p>
    <w:p w:rsidR="00836365"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Пример.</w:t>
      </w:r>
      <w:r w:rsidRPr="00567C0F">
        <w:rPr>
          <w:rFonts w:ascii="Times New Roman" w:eastAsia="Times New Roman" w:hAnsi="Times New Roman" w:cs="Times New Roman"/>
          <w:sz w:val="24"/>
          <w:szCs w:val="24"/>
          <w:lang w:eastAsia="ru-RU"/>
        </w:rPr>
        <w:t xml:space="preserve">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Виктор — агент по продаже компьютеров (коммивояжер); на его территории 20 городов, разбросанных по всей Воронежской области. Компа</w:t>
      </w:r>
      <w:r w:rsidRPr="00567C0F">
        <w:rPr>
          <w:rFonts w:ascii="Times New Roman" w:eastAsia="Times New Roman" w:hAnsi="Times New Roman" w:cs="Times New Roman"/>
          <w:sz w:val="24"/>
          <w:szCs w:val="24"/>
          <w:lang w:eastAsia="ru-RU"/>
        </w:rPr>
        <w:softHyphen/>
        <w:t>ния возмещает ему только 50% стоимости деловых автомобильных поездок. Виктор вычислил, сколько ему будет стоить переезд на машине между каждыми двумя городами на его территории. Ему, естественно, хотелось бы снизить свои дорожные расходы.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lastRenderedPageBreak/>
        <w:t>Что дано? Исходная информация задана в виде перечня городов на территории Виктора и соответствующей матрицы стоимостей, т. е. двумерного массива с элементами Cij, равными стоимости переезда из города i в город j. В данном случае матрица стоимостей имеет 20 строк и 20 столбцов.</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Что мы хотим найти? Мы хотим помочь Виктору снизить его дорож</w:t>
      </w:r>
      <w:r w:rsidRPr="00567C0F">
        <w:rPr>
          <w:rFonts w:ascii="Times New Roman" w:eastAsia="Times New Roman" w:hAnsi="Times New Roman" w:cs="Times New Roman"/>
          <w:sz w:val="24"/>
          <w:szCs w:val="24"/>
          <w:lang w:eastAsia="ru-RU"/>
        </w:rPr>
        <w:softHyphen/>
        <w:t>ные расходы. Это звучит несколько туманно. Действительно, вопрос о том, каким будет решение, выглядит неуместным. Обдумав ситуа</w:t>
      </w:r>
      <w:r w:rsidRPr="00567C0F">
        <w:rPr>
          <w:rFonts w:ascii="Times New Roman" w:eastAsia="Times New Roman" w:hAnsi="Times New Roman" w:cs="Times New Roman"/>
          <w:sz w:val="24"/>
          <w:szCs w:val="24"/>
          <w:lang w:eastAsia="ru-RU"/>
        </w:rPr>
        <w:softHyphen/>
        <w:t>цию, мы придем к выводу, что ничего не можем сделать без дополни</w:t>
      </w:r>
      <w:r w:rsidRPr="00567C0F">
        <w:rPr>
          <w:rFonts w:ascii="Times New Roman" w:eastAsia="Times New Roman" w:hAnsi="Times New Roman" w:cs="Times New Roman"/>
          <w:sz w:val="24"/>
          <w:szCs w:val="24"/>
          <w:lang w:eastAsia="ru-RU"/>
        </w:rPr>
        <w:softHyphen/>
        <w:t>тельной информации от Виктора. Имеет ли Виктор в одних городах боль</w:t>
      </w:r>
      <w:r w:rsidRPr="00567C0F">
        <w:rPr>
          <w:rFonts w:ascii="Times New Roman" w:eastAsia="Times New Roman" w:hAnsi="Times New Roman" w:cs="Times New Roman"/>
          <w:sz w:val="24"/>
          <w:szCs w:val="24"/>
          <w:lang w:eastAsia="ru-RU"/>
        </w:rPr>
        <w:softHyphen/>
        <w:t>ше покупателей, чем в других? Если да или если есть какие-то особые покупатели, то Виктор, возможно, захочет посещать какие-то города чаще. Могут быть и такие города, в которые Виктор специально не поедет, а заедет туда, когда окажется в соседнем городе. Другими словами, нам надо знать больше о приоритетах Виктора и учитывать предпочтения при составлении графика поездок.</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Поэтому мы возвращаемся к Виктору и требуем у него дополнитель</w:t>
      </w:r>
      <w:r w:rsidRPr="00567C0F">
        <w:rPr>
          <w:rFonts w:ascii="Times New Roman" w:eastAsia="Times New Roman" w:hAnsi="Times New Roman" w:cs="Times New Roman"/>
          <w:sz w:val="24"/>
          <w:szCs w:val="24"/>
          <w:lang w:eastAsia="ru-RU"/>
        </w:rPr>
        <w:softHyphen/>
        <w:t>ную информацию. Он сообщает, что хотел бы иметь маршрут, начи</w:t>
      </w:r>
      <w:r w:rsidRPr="00567C0F">
        <w:rPr>
          <w:rFonts w:ascii="Times New Roman" w:eastAsia="Times New Roman" w:hAnsi="Times New Roman" w:cs="Times New Roman"/>
          <w:sz w:val="24"/>
          <w:szCs w:val="24"/>
          <w:lang w:eastAsia="ru-RU"/>
        </w:rPr>
        <w:softHyphen/>
        <w:t>нающийся и оканчивающийся в его базовом городе и проходящий по одному разу через все остальные города на его территории. Следо</w:t>
      </w:r>
      <w:r w:rsidRPr="00567C0F">
        <w:rPr>
          <w:rFonts w:ascii="Times New Roman" w:eastAsia="Times New Roman" w:hAnsi="Times New Roman" w:cs="Times New Roman"/>
          <w:sz w:val="24"/>
          <w:szCs w:val="24"/>
          <w:lang w:eastAsia="ru-RU"/>
        </w:rPr>
        <w:softHyphen/>
        <w:t>вательно, нам требуется список городов, содержащий каждый город только один раз, за исключением базового города, который стоит в списке первым и последним. Порядок городов в этом списке пред</w:t>
      </w:r>
      <w:r w:rsidRPr="00567C0F">
        <w:rPr>
          <w:rFonts w:ascii="Times New Roman" w:eastAsia="Times New Roman" w:hAnsi="Times New Roman" w:cs="Times New Roman"/>
          <w:sz w:val="24"/>
          <w:szCs w:val="24"/>
          <w:lang w:eastAsia="ru-RU"/>
        </w:rPr>
        <w:softHyphen/>
        <w:t>ставляет собой маршрут, по которому Виктор должен объезжать города на своей территории. Сумма стоимостей проезда между каждыми двумя последовательными городами списка - это общая стоимость маршрута, представленного списком. Мы решим задачу Виктора, если представим ему список с наименьшей возможной общей стоимостью.</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Это хорошая исходная постановка задачи. Мы знаем, что мы имеем и что хотим найти.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Построение модели</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Задача четко поставлена, теперь нужно сформулировать для нее математическую модель. Это очень важный шаг в процессе реше</w:t>
      </w:r>
      <w:r w:rsidRPr="00567C0F">
        <w:rPr>
          <w:rFonts w:ascii="Times New Roman" w:eastAsia="Times New Roman" w:hAnsi="Times New Roman" w:cs="Times New Roman"/>
          <w:sz w:val="24"/>
          <w:szCs w:val="24"/>
          <w:lang w:eastAsia="ru-RU"/>
        </w:rPr>
        <w:softHyphen/>
        <w:t>ния, и его надо хорошо обдумать. Выбор модели существенно влияет на остальные этапы в процессе решения.</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 вы можете догадаться, невозможно предложить набор правил, автоматизирующих стадию моделирования. Большинство задач долж</w:t>
      </w:r>
      <w:r w:rsidRPr="00567C0F">
        <w:rPr>
          <w:rFonts w:ascii="Times New Roman" w:eastAsia="Times New Roman" w:hAnsi="Times New Roman" w:cs="Times New Roman"/>
          <w:sz w:val="24"/>
          <w:szCs w:val="24"/>
          <w:lang w:eastAsia="ru-RU"/>
        </w:rPr>
        <w:softHyphen/>
        <w:t>но рассматриваться индивидуально. Тем не менее, существует не</w:t>
      </w:r>
      <w:r w:rsidRPr="00567C0F">
        <w:rPr>
          <w:rFonts w:ascii="Times New Roman" w:eastAsia="Times New Roman" w:hAnsi="Times New Roman" w:cs="Times New Roman"/>
          <w:sz w:val="24"/>
          <w:szCs w:val="24"/>
          <w:lang w:eastAsia="ru-RU"/>
        </w:rPr>
        <w:softHyphen/>
        <w:t>сколько полезных руководящих принципов. Выбор модели - в боль</w:t>
      </w:r>
      <w:r w:rsidRPr="00567C0F">
        <w:rPr>
          <w:rFonts w:ascii="Times New Roman" w:eastAsia="Times New Roman" w:hAnsi="Times New Roman" w:cs="Times New Roman"/>
          <w:sz w:val="24"/>
          <w:szCs w:val="24"/>
          <w:lang w:eastAsia="ru-RU"/>
        </w:rPr>
        <w:softHyphen/>
        <w:t xml:space="preserve">шей степени дело искусства, чем науки, и, вероятно, эта тенденция сохранится. Изучение удачных моделей - это наилучший способ приобрести опыт в моделировании.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Для математической модели можно дать такое определение - это совокупность математических зависимостей, описывающих функционирование объекта.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Математические модели могут быть получены теоретическим и экспериментальным путем. Однако на практике математическая модель объекта чаще всего получается при сочетании теоретических и практических методов. </w:t>
      </w:r>
    </w:p>
    <w:p w:rsidR="00B41FC8" w:rsidRPr="00B41FC8" w:rsidRDefault="00B41FC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41FC8">
        <w:rPr>
          <w:rFonts w:ascii="Times New Roman" w:eastAsia="Times New Roman" w:hAnsi="Times New Roman" w:cs="Times New Roman"/>
          <w:sz w:val="24"/>
          <w:szCs w:val="24"/>
          <w:lang w:eastAsia="ru-RU"/>
        </w:rPr>
        <w:t>Приступая к разработке модели, следует задать по крайней мере два основных вопроса: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lastRenderedPageBreak/>
        <w:t>1. Какие математические структуры больше всего подходят для задачи?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2. Существуют ли решенные аналогичные задачи?</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Второй вопрос, возможно, самый полезный во всей математике. В контексте моделирования он часто дает ответ на первый вопрос. Действительно, большинство решаемых в математике задач, как пра</w:t>
      </w:r>
      <w:r w:rsidRPr="00567C0F">
        <w:rPr>
          <w:rFonts w:ascii="Times New Roman" w:eastAsia="Times New Roman" w:hAnsi="Times New Roman" w:cs="Times New Roman"/>
          <w:sz w:val="24"/>
          <w:szCs w:val="24"/>
          <w:lang w:eastAsia="ru-RU"/>
        </w:rPr>
        <w:softHyphen/>
        <w:t>вило, являются модификациями ранее решенных. Большинство из нас просто не обладает талантом Ньютона, Гаусса или Эйнштейна, и для продвижения вперед нам приходится руководствоваться накоп</w:t>
      </w:r>
      <w:r w:rsidRPr="00567C0F">
        <w:rPr>
          <w:rFonts w:ascii="Times New Roman" w:eastAsia="Times New Roman" w:hAnsi="Times New Roman" w:cs="Times New Roman"/>
          <w:sz w:val="24"/>
          <w:szCs w:val="24"/>
          <w:lang w:eastAsia="ru-RU"/>
        </w:rPr>
        <w:softHyphen/>
        <w:t>ленным опытом.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Сначала нужно рассмотреть первый вопрос. Мы должны описать математически что мы знаем и что хотим найти. На выбор соответст</w:t>
      </w:r>
      <w:r w:rsidRPr="00567C0F">
        <w:rPr>
          <w:rFonts w:ascii="Times New Roman" w:eastAsia="Times New Roman" w:hAnsi="Times New Roman" w:cs="Times New Roman"/>
          <w:sz w:val="24"/>
          <w:szCs w:val="24"/>
          <w:lang w:eastAsia="ru-RU"/>
        </w:rPr>
        <w:softHyphen/>
        <w:t xml:space="preserve">вующей структуры будут оказывать влияние такие факторы, как: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1) ограниченность наших знаний относительно небольшим количест</w:t>
      </w:r>
      <w:r w:rsidRPr="00567C0F">
        <w:rPr>
          <w:rFonts w:ascii="Times New Roman" w:eastAsia="Times New Roman" w:hAnsi="Times New Roman" w:cs="Times New Roman"/>
          <w:sz w:val="24"/>
          <w:szCs w:val="24"/>
          <w:lang w:eastAsia="ru-RU"/>
        </w:rPr>
        <w:softHyphen/>
        <w:t xml:space="preserve">вом структур,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2) удобство представления,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3) простота вычисления,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4) полезность различных операций, связанных с рассматриваемой структурой или структурами.</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Сделав пробный выбор математической структуры, задачу следует переформулировать в терминах соответствующих математических объектов. Это будет одна из возможных моделей, если мы можем ут</w:t>
      </w:r>
      <w:r w:rsidRPr="00567C0F">
        <w:rPr>
          <w:rFonts w:ascii="Times New Roman" w:eastAsia="Times New Roman" w:hAnsi="Times New Roman" w:cs="Times New Roman"/>
          <w:sz w:val="24"/>
          <w:szCs w:val="24"/>
          <w:lang w:eastAsia="ru-RU"/>
        </w:rPr>
        <w:softHyphen/>
        <w:t>вердительно ответить на такие вопросы, как:</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Вся ли важная информация задачи хорошо описана математиче</w:t>
      </w:r>
      <w:r w:rsidRPr="00567C0F">
        <w:rPr>
          <w:rFonts w:ascii="Times New Roman" w:eastAsia="Times New Roman" w:hAnsi="Times New Roman" w:cs="Times New Roman"/>
          <w:sz w:val="24"/>
          <w:szCs w:val="24"/>
          <w:lang w:eastAsia="ru-RU"/>
        </w:rPr>
        <w:softHyphen/>
        <w:t>скими объектами?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Существует ли математическая величина, ассоциируемая с иско</w:t>
      </w:r>
      <w:r w:rsidRPr="00567C0F">
        <w:rPr>
          <w:rFonts w:ascii="Times New Roman" w:eastAsia="Times New Roman" w:hAnsi="Times New Roman" w:cs="Times New Roman"/>
          <w:sz w:val="24"/>
          <w:szCs w:val="24"/>
          <w:lang w:eastAsia="ru-RU"/>
        </w:rPr>
        <w:softHyphen/>
        <w:t>мым результатом?</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Выявили мы какие-нибудь полезные отношения между объектами модели?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Можем мы работать с моделью? Удобно ли с ней работать?</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Для лучшего понимания вопросов составления модели, рассмотрим транспортную задачу, которую мы формулировали выше, когда составляли ТЗ.</w:t>
      </w:r>
    </w:p>
    <w:p w:rsidR="00836365"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Пример.</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Возвращаемся к задаче агента по продаже компьютеров, рассмотренной ранее в этом разделе. Начинаем с постановки задачи, данной в конце примера.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Решали ли мы ранее аналогичные задачи? В математическом смысле, вероятно, нет. Однако все мы сталкивались с задачами вы</w:t>
      </w:r>
      <w:r w:rsidRPr="00567C0F">
        <w:rPr>
          <w:rFonts w:ascii="Times New Roman" w:eastAsia="Times New Roman" w:hAnsi="Times New Roman" w:cs="Times New Roman"/>
          <w:sz w:val="24"/>
          <w:szCs w:val="24"/>
          <w:lang w:eastAsia="ru-RU"/>
        </w:rPr>
        <w:softHyphen/>
        <w:t>бора пути по дорожным картам или в лабиринтах. Можем ли мы прийти к удобному представлению нашей задачи наподобие карты?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Очевидно, нужно взять лист бумаги и нанести на нем по одной точке, соответствующей каждому городу. Мы не собираемся изобра</w:t>
      </w:r>
      <w:r w:rsidRPr="00567C0F">
        <w:rPr>
          <w:rFonts w:ascii="Times New Roman" w:eastAsia="Times New Roman" w:hAnsi="Times New Roman" w:cs="Times New Roman"/>
          <w:sz w:val="24"/>
          <w:szCs w:val="24"/>
          <w:lang w:eastAsia="ru-RU"/>
        </w:rPr>
        <w:softHyphen/>
        <w:t>жать точки так, чтобы расстояние между каждой парой точек, соот</w:t>
      </w:r>
      <w:r w:rsidRPr="00567C0F">
        <w:rPr>
          <w:rFonts w:ascii="Times New Roman" w:eastAsia="Times New Roman" w:hAnsi="Times New Roman" w:cs="Times New Roman"/>
          <w:sz w:val="24"/>
          <w:szCs w:val="24"/>
          <w:lang w:eastAsia="ru-RU"/>
        </w:rPr>
        <w:softHyphen/>
        <w:t xml:space="preserve">ветствующих городам i и j, было </w:t>
      </w:r>
      <w:r w:rsidRPr="00567C0F">
        <w:rPr>
          <w:rFonts w:ascii="Times New Roman" w:eastAsia="Times New Roman" w:hAnsi="Times New Roman" w:cs="Times New Roman"/>
          <w:sz w:val="24"/>
          <w:szCs w:val="24"/>
          <w:lang w:eastAsia="ru-RU"/>
        </w:rPr>
        <w:lastRenderedPageBreak/>
        <w:t>пропорционально стоимости проезда Cij. Расположим точки любым удобным способом, соединим точки i и j линиями и проставим на них «веса» Cij</w:t>
      </w:r>
      <w:r w:rsidRPr="00567C0F">
        <w:rPr>
          <w:rFonts w:ascii="Times New Roman" w:eastAsia="Times New Roman" w:hAnsi="Times New Roman" w:cs="Times New Roman"/>
          <w:i/>
          <w:iCs/>
          <w:sz w:val="24"/>
          <w:szCs w:val="24"/>
          <w:lang w:eastAsia="ru-RU"/>
        </w:rPr>
        <w:t>.</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Схема, которую мы только что изобразили,— это частный случай известного в математике </w:t>
      </w:r>
      <w:r w:rsidRPr="00567C0F">
        <w:rPr>
          <w:rFonts w:ascii="Times New Roman" w:eastAsia="Times New Roman" w:hAnsi="Times New Roman" w:cs="Times New Roman"/>
          <w:i/>
          <w:iCs/>
          <w:sz w:val="24"/>
          <w:szCs w:val="24"/>
          <w:lang w:eastAsia="ru-RU"/>
        </w:rPr>
        <w:t>графа,</w:t>
      </w:r>
      <w:r w:rsidRPr="00567C0F">
        <w:rPr>
          <w:rFonts w:ascii="Times New Roman" w:eastAsia="Times New Roman" w:hAnsi="Times New Roman" w:cs="Times New Roman"/>
          <w:sz w:val="24"/>
          <w:szCs w:val="24"/>
          <w:lang w:eastAsia="ru-RU"/>
        </w:rPr>
        <w:t xml:space="preserve"> или </w:t>
      </w:r>
      <w:r w:rsidRPr="00567C0F">
        <w:rPr>
          <w:rFonts w:ascii="Times New Roman" w:eastAsia="Times New Roman" w:hAnsi="Times New Roman" w:cs="Times New Roman"/>
          <w:i/>
          <w:iCs/>
          <w:sz w:val="24"/>
          <w:szCs w:val="24"/>
          <w:lang w:eastAsia="ru-RU"/>
        </w:rPr>
        <w:t xml:space="preserve">сети. </w:t>
      </w:r>
      <w:r w:rsidRPr="00567C0F">
        <w:rPr>
          <w:rFonts w:ascii="Times New Roman" w:eastAsia="Times New Roman" w:hAnsi="Times New Roman" w:cs="Times New Roman"/>
          <w:sz w:val="24"/>
          <w:szCs w:val="24"/>
          <w:lang w:eastAsia="ru-RU"/>
        </w:rPr>
        <w:t>В общем случае сеть — это множество точек (на плоскости) вместе с линиями, соединяющими некоторые или все пары точек; над линиями могут быть проставлены веса.</w:t>
      </w:r>
    </w:p>
    <w:p w:rsidR="00567C0F" w:rsidRDefault="00407607" w:rsidP="00567C0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407607" w:rsidRPr="00567C0F" w:rsidRDefault="00407607" w:rsidP="0040760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A04642D">
            <wp:extent cx="3017520" cy="20364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520" cy="2036445"/>
                    </a:xfrm>
                    <a:prstGeom prst="rect">
                      <a:avLst/>
                    </a:prstGeom>
                    <a:noFill/>
                  </pic:spPr>
                </pic:pic>
              </a:graphicData>
            </a:graphic>
          </wp:inline>
        </w:drawing>
      </w:r>
    </w:p>
    <w:p w:rsidR="00567C0F" w:rsidRDefault="00E0223C" w:rsidP="00407607">
      <w:pPr>
        <w:spacing w:after="0" w:line="240" w:lineRule="auto"/>
        <w:ind w:left="1416"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Рис. 1.1</w:t>
      </w:r>
      <w:r w:rsidR="00567C0F" w:rsidRPr="00567C0F">
        <w:rPr>
          <w:rFonts w:ascii="Times New Roman" w:eastAsia="Times New Roman" w:hAnsi="Times New Roman" w:cs="Times New Roman"/>
          <w:sz w:val="24"/>
          <w:szCs w:val="24"/>
          <w:lang w:eastAsia="ru-RU"/>
        </w:rPr>
        <w:t xml:space="preserve"> Задача коммивояжера с пятью городами</w:t>
      </w:r>
    </w:p>
    <w:p w:rsidR="00407607" w:rsidRPr="00567C0F" w:rsidRDefault="00407607" w:rsidP="00407607">
      <w:pPr>
        <w:spacing w:after="0" w:line="240" w:lineRule="auto"/>
        <w:ind w:left="708" w:firstLine="708"/>
        <w:jc w:val="center"/>
        <w:rPr>
          <w:rFonts w:ascii="Times New Roman" w:eastAsia="Times New Roman" w:hAnsi="Times New Roman" w:cs="Times New Roman"/>
          <w:sz w:val="24"/>
          <w:szCs w:val="24"/>
          <w:lang w:eastAsia="ru-RU"/>
        </w:rPr>
      </w:pP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Для простоты предположим, что у Виктора только пять городов, для которых матрица стоимостей показана на рис. 3.2 a. Тогда сете</w:t>
      </w:r>
      <w:r w:rsidRPr="00567C0F">
        <w:rPr>
          <w:rFonts w:ascii="Times New Roman" w:eastAsia="Times New Roman" w:hAnsi="Times New Roman" w:cs="Times New Roman"/>
          <w:sz w:val="24"/>
          <w:szCs w:val="24"/>
          <w:lang w:eastAsia="ru-RU"/>
        </w:rPr>
        <w:softHyphen/>
        <w:t>вая модель может быть изображена, как на рис. 3.2 б. Предполо</w:t>
      </w:r>
      <w:r w:rsidRPr="00567C0F">
        <w:rPr>
          <w:rFonts w:ascii="Times New Roman" w:eastAsia="Times New Roman" w:hAnsi="Times New Roman" w:cs="Times New Roman"/>
          <w:sz w:val="24"/>
          <w:szCs w:val="24"/>
          <w:lang w:eastAsia="ru-RU"/>
        </w:rPr>
        <w:softHyphen/>
        <w:t>жим также, что стоимость проезда из города i в город j такая же, как и из j в i</w:t>
      </w:r>
      <w:r w:rsidRPr="00567C0F">
        <w:rPr>
          <w:rFonts w:ascii="Times New Roman" w:eastAsia="Times New Roman" w:hAnsi="Times New Roman" w:cs="Times New Roman"/>
          <w:i/>
          <w:iCs/>
          <w:sz w:val="24"/>
          <w:szCs w:val="24"/>
          <w:lang w:eastAsia="ru-RU"/>
        </w:rPr>
        <w:t>,</w:t>
      </w:r>
      <w:r w:rsidRPr="00567C0F">
        <w:rPr>
          <w:rFonts w:ascii="Times New Roman" w:eastAsia="Times New Roman" w:hAnsi="Times New Roman" w:cs="Times New Roman"/>
          <w:sz w:val="24"/>
          <w:szCs w:val="24"/>
          <w:lang w:eastAsia="ru-RU"/>
        </w:rPr>
        <w:t xml:space="preserve"> хотя это и необязательно.</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Что мы ищем в задаче? В терминах теории сетей список городов (который мы ранее описали) определяет замкнутый цикл, начинаю</w:t>
      </w:r>
      <w:r w:rsidRPr="00567C0F">
        <w:rPr>
          <w:rFonts w:ascii="Times New Roman" w:eastAsia="Times New Roman" w:hAnsi="Times New Roman" w:cs="Times New Roman"/>
          <w:sz w:val="24"/>
          <w:szCs w:val="24"/>
          <w:lang w:eastAsia="ru-RU"/>
        </w:rPr>
        <w:softHyphen/>
        <w:t>щийся с базового города и возвращающийся туда же после прохож</w:t>
      </w:r>
      <w:r w:rsidRPr="00567C0F">
        <w:rPr>
          <w:rFonts w:ascii="Times New Roman" w:eastAsia="Times New Roman" w:hAnsi="Times New Roman" w:cs="Times New Roman"/>
          <w:sz w:val="24"/>
          <w:szCs w:val="24"/>
          <w:lang w:eastAsia="ru-RU"/>
        </w:rPr>
        <w:softHyphen/>
        <w:t>дения каждого города но одному разу. Такой цикл соответствует не</w:t>
      </w:r>
      <w:r w:rsidRPr="00567C0F">
        <w:rPr>
          <w:rFonts w:ascii="Times New Roman" w:eastAsia="Times New Roman" w:hAnsi="Times New Roman" w:cs="Times New Roman"/>
          <w:sz w:val="24"/>
          <w:szCs w:val="24"/>
          <w:lang w:eastAsia="ru-RU"/>
        </w:rPr>
        <w:softHyphen/>
        <w:t xml:space="preserve">отрывному движению карандаша вдоль линий сети, которое проходит через каждую точку только одни раз и начинается и оканчивается в одной и той же точке. Обход такого рода назовем </w:t>
      </w:r>
      <w:r w:rsidRPr="00567C0F">
        <w:rPr>
          <w:rFonts w:ascii="Times New Roman" w:eastAsia="Times New Roman" w:hAnsi="Times New Roman" w:cs="Times New Roman"/>
          <w:i/>
          <w:iCs/>
          <w:sz w:val="24"/>
          <w:szCs w:val="24"/>
          <w:lang w:eastAsia="ru-RU"/>
        </w:rPr>
        <w:t>туром.</w:t>
      </w:r>
      <w:r w:rsidRPr="00567C0F">
        <w:rPr>
          <w:rFonts w:ascii="Times New Roman" w:eastAsia="Times New Roman" w:hAnsi="Times New Roman" w:cs="Times New Roman"/>
          <w:sz w:val="24"/>
          <w:szCs w:val="24"/>
          <w:lang w:eastAsia="ru-RU"/>
        </w:rPr>
        <w:t xml:space="preserve"> Стоимость тура определяется как сумма весов всех пройденных ребер. Задача решена, если мы можем найти тур с наименьшей стоимостью.</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Па рис. 3.2, обход 1—5—3—4—2—1 есть тур со стоимостью 5+2+1+4+1=13. Является ли он туром с минимальной стоимостью? Рассмотренная задача известна в литературе как </w:t>
      </w:r>
      <w:r w:rsidRPr="00567C0F">
        <w:rPr>
          <w:rFonts w:ascii="Times New Roman" w:eastAsia="Times New Roman" w:hAnsi="Times New Roman" w:cs="Times New Roman"/>
          <w:i/>
          <w:iCs/>
          <w:sz w:val="24"/>
          <w:szCs w:val="24"/>
          <w:lang w:eastAsia="ru-RU"/>
        </w:rPr>
        <w:t>задача комми</w:t>
      </w:r>
      <w:r w:rsidRPr="00567C0F">
        <w:rPr>
          <w:rFonts w:ascii="Times New Roman" w:eastAsia="Times New Roman" w:hAnsi="Times New Roman" w:cs="Times New Roman"/>
          <w:i/>
          <w:iCs/>
          <w:sz w:val="24"/>
          <w:szCs w:val="24"/>
          <w:lang w:eastAsia="ru-RU"/>
        </w:rPr>
        <w:softHyphen/>
        <w:t>вояжера,</w:t>
      </w:r>
      <w:r w:rsidRPr="00567C0F">
        <w:rPr>
          <w:rFonts w:ascii="Times New Roman" w:eastAsia="Times New Roman" w:hAnsi="Times New Roman" w:cs="Times New Roman"/>
          <w:sz w:val="24"/>
          <w:szCs w:val="24"/>
          <w:lang w:eastAsia="ru-RU"/>
        </w:rPr>
        <w:t xml:space="preserve"> она стала в какой-то мере классической. Это один из наибо</w:t>
      </w:r>
      <w:r w:rsidRPr="00567C0F">
        <w:rPr>
          <w:rFonts w:ascii="Times New Roman" w:eastAsia="Times New Roman" w:hAnsi="Times New Roman" w:cs="Times New Roman"/>
          <w:sz w:val="24"/>
          <w:szCs w:val="24"/>
          <w:lang w:eastAsia="ru-RU"/>
        </w:rPr>
        <w:softHyphen/>
        <w:t>лее известных примеров таких задач, которые очень легко поставить и промоделировать, по очень трудно решить. Время от времени мы будем возвращаться к этой задаче в целях иллюстрации.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Разработка алгоритма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Как только задача четко поставлена и для нее построена модель, мы должны приступить к разработке алгоритма ее решения. Выбор метода разработки, зачастую сильно зависящий от выбора модели, может в значительной степени повлиять на </w:t>
      </w:r>
      <w:r w:rsidRPr="00567C0F">
        <w:rPr>
          <w:rFonts w:ascii="Times New Roman" w:eastAsia="Times New Roman" w:hAnsi="Times New Roman" w:cs="Times New Roman"/>
          <w:sz w:val="24"/>
          <w:szCs w:val="24"/>
          <w:lang w:eastAsia="ru-RU"/>
        </w:rPr>
        <w:lastRenderedPageBreak/>
        <w:t xml:space="preserve">эффективность алгоритма решения. Два разных алгоритма могут быть правильными, но очень сильно отличаться по эффективности.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При разработки алгоритма важно оценить такие его характеристики как скорость, точность, требуемая память, средства ввода и вывода. При этом исходя из того, что важнее для конкретного случая выбирается подходящий алгоритм.</w:t>
      </w:r>
    </w:p>
    <w:p w:rsidR="00407607"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Следует отметить, что алгоритмы характер</w:t>
      </w:r>
      <w:r w:rsidR="00836365">
        <w:rPr>
          <w:rFonts w:ascii="Times New Roman" w:eastAsia="Times New Roman" w:hAnsi="Times New Roman" w:cs="Times New Roman"/>
          <w:sz w:val="24"/>
          <w:szCs w:val="24"/>
          <w:lang w:eastAsia="ru-RU"/>
        </w:rPr>
        <w:t>изуются пятью характеристиками: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1. Вход алгоритма.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2. Выход алгоритма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3. Определенность.</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4. Выполнимость.</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5. Конечность.</w:t>
      </w:r>
    </w:p>
    <w:p w:rsidR="00836365"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Пример.</w:t>
      </w:r>
      <w:r w:rsidRPr="00567C0F">
        <w:rPr>
          <w:rFonts w:ascii="Times New Roman" w:eastAsia="Times New Roman" w:hAnsi="Times New Roman" w:cs="Times New Roman"/>
          <w:sz w:val="24"/>
          <w:szCs w:val="24"/>
          <w:lang w:eastAsia="ru-RU"/>
        </w:rPr>
        <w:t xml:space="preserve">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Вернемся к коммивояжеру из предыдущего раздела. По</w:t>
      </w:r>
      <w:r w:rsidRPr="00567C0F">
        <w:rPr>
          <w:rFonts w:ascii="Times New Roman" w:eastAsia="Times New Roman" w:hAnsi="Times New Roman" w:cs="Times New Roman"/>
          <w:sz w:val="24"/>
          <w:szCs w:val="24"/>
          <w:lang w:eastAsia="ru-RU"/>
        </w:rPr>
        <w:softHyphen/>
        <w:t>становка задачи и модель, описанные ранее, наводят на мысль о сле</w:t>
      </w:r>
      <w:r w:rsidRPr="00567C0F">
        <w:rPr>
          <w:rFonts w:ascii="Times New Roman" w:eastAsia="Times New Roman" w:hAnsi="Times New Roman" w:cs="Times New Roman"/>
          <w:sz w:val="24"/>
          <w:szCs w:val="24"/>
          <w:lang w:eastAsia="ru-RU"/>
        </w:rPr>
        <w:softHyphen/>
        <w:t>дующем алгоритме.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Сначала произвольно перенумеруем N городов целыми числами от 1 до </w:t>
      </w:r>
      <w:r w:rsidRPr="00567C0F">
        <w:rPr>
          <w:rFonts w:ascii="Times New Roman" w:eastAsia="Times New Roman" w:hAnsi="Times New Roman" w:cs="Times New Roman"/>
          <w:i/>
          <w:iCs/>
          <w:sz w:val="24"/>
          <w:szCs w:val="24"/>
          <w:lang w:eastAsia="ru-RU"/>
        </w:rPr>
        <w:t>п,</w:t>
      </w:r>
      <w:r w:rsidRPr="00567C0F">
        <w:rPr>
          <w:rFonts w:ascii="Times New Roman" w:eastAsia="Times New Roman" w:hAnsi="Times New Roman" w:cs="Times New Roman"/>
          <w:sz w:val="24"/>
          <w:szCs w:val="24"/>
          <w:lang w:eastAsia="ru-RU"/>
        </w:rPr>
        <w:t xml:space="preserve"> присваивая каждому городу свой номер. Базовому городу приписываем номер </w:t>
      </w:r>
      <w:r w:rsidRPr="00567C0F">
        <w:rPr>
          <w:rFonts w:ascii="Times New Roman" w:eastAsia="Times New Roman" w:hAnsi="Times New Roman" w:cs="Times New Roman"/>
          <w:i/>
          <w:iCs/>
          <w:sz w:val="24"/>
          <w:szCs w:val="24"/>
          <w:lang w:eastAsia="ru-RU"/>
        </w:rPr>
        <w:t>п.</w:t>
      </w:r>
      <w:r w:rsidRPr="00567C0F">
        <w:rPr>
          <w:rFonts w:ascii="Times New Roman" w:eastAsia="Times New Roman" w:hAnsi="Times New Roman" w:cs="Times New Roman"/>
          <w:sz w:val="24"/>
          <w:szCs w:val="24"/>
          <w:lang w:eastAsia="ru-RU"/>
        </w:rPr>
        <w:t xml:space="preserve"> Заметим, что каждый тур однозначно соответст</w:t>
      </w:r>
      <w:r w:rsidRPr="00567C0F">
        <w:rPr>
          <w:rFonts w:ascii="Times New Roman" w:eastAsia="Times New Roman" w:hAnsi="Times New Roman" w:cs="Times New Roman"/>
          <w:sz w:val="24"/>
          <w:szCs w:val="24"/>
          <w:lang w:eastAsia="ru-RU"/>
        </w:rPr>
        <w:softHyphen/>
        <w:t xml:space="preserve">вует перестановке целых чисел 1, 2, . . ., </w:t>
      </w:r>
      <w:r w:rsidRPr="00567C0F">
        <w:rPr>
          <w:rFonts w:ascii="Times New Roman" w:eastAsia="Times New Roman" w:hAnsi="Times New Roman" w:cs="Times New Roman"/>
          <w:i/>
          <w:iCs/>
          <w:sz w:val="24"/>
          <w:szCs w:val="24"/>
          <w:lang w:eastAsia="ru-RU"/>
        </w:rPr>
        <w:t>п—</w:t>
      </w:r>
      <w:r w:rsidRPr="00567C0F">
        <w:rPr>
          <w:rFonts w:ascii="Times New Roman" w:eastAsia="Times New Roman" w:hAnsi="Times New Roman" w:cs="Times New Roman"/>
          <w:sz w:val="24"/>
          <w:szCs w:val="24"/>
          <w:lang w:eastAsia="ru-RU"/>
        </w:rPr>
        <w:t xml:space="preserve">1. Действительно, каждый тур соответствует единственной перестановке, и каждая перестановка соответствует единственному туру. Такое соответствие называется </w:t>
      </w:r>
      <w:r w:rsidRPr="00567C0F">
        <w:rPr>
          <w:rFonts w:ascii="Times New Roman" w:eastAsia="Times New Roman" w:hAnsi="Times New Roman" w:cs="Times New Roman"/>
          <w:i/>
          <w:iCs/>
          <w:sz w:val="24"/>
          <w:szCs w:val="24"/>
          <w:lang w:eastAsia="ru-RU"/>
        </w:rPr>
        <w:t>взаимно-однозначным.</w:t>
      </w:r>
      <w:r w:rsidRPr="00567C0F">
        <w:rPr>
          <w:rFonts w:ascii="Times New Roman" w:eastAsia="Times New Roman" w:hAnsi="Times New Roman" w:cs="Times New Roman"/>
          <w:sz w:val="24"/>
          <w:szCs w:val="24"/>
          <w:lang w:eastAsia="ru-RU"/>
        </w:rPr>
        <w:t xml:space="preserve"> Таким образом, для любой данной перестановки мы можем легко проследить соответствующий тур на сетевой модели и в то же время вычислить стоимость этого тура.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Можно решить задачу, образуя все перестановки первых </w:t>
      </w:r>
      <w:r w:rsidRPr="00567C0F">
        <w:rPr>
          <w:rFonts w:ascii="Times New Roman" w:eastAsia="Times New Roman" w:hAnsi="Times New Roman" w:cs="Times New Roman"/>
          <w:i/>
          <w:iCs/>
          <w:sz w:val="24"/>
          <w:szCs w:val="24"/>
          <w:lang w:eastAsia="ru-RU"/>
        </w:rPr>
        <w:t>п—</w:t>
      </w:r>
      <w:r w:rsidRPr="00567C0F">
        <w:rPr>
          <w:rFonts w:ascii="Times New Roman" w:eastAsia="Times New Roman" w:hAnsi="Times New Roman" w:cs="Times New Roman"/>
          <w:sz w:val="24"/>
          <w:szCs w:val="24"/>
          <w:lang w:eastAsia="ru-RU"/>
        </w:rPr>
        <w:t>1 целых положительных чисел. Для каждой перестановки строим соот</w:t>
      </w:r>
      <w:r w:rsidRPr="00567C0F">
        <w:rPr>
          <w:rFonts w:ascii="Times New Roman" w:eastAsia="Times New Roman" w:hAnsi="Times New Roman" w:cs="Times New Roman"/>
          <w:sz w:val="24"/>
          <w:szCs w:val="24"/>
          <w:lang w:eastAsia="ru-RU"/>
        </w:rPr>
        <w:softHyphen/>
        <w:t>ветствующий тур и вычисляем его стоимость. Обрабатывая таким образом все перестановки, запоминаем тур, который к текущему моменту имеет наименьшую стоимость. Если мы находим тур с более низкой стоимостью, то производим дальнейшие сравнения с этим туром.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Проиллюстрируем предложенный алгоритм следующей условной схемой, которая в ряде учебников называется как исчерпывающий алгоритм: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i/>
          <w:iCs/>
          <w:sz w:val="24"/>
          <w:szCs w:val="24"/>
          <w:lang w:eastAsia="ru-RU"/>
        </w:rPr>
        <w:t>Исчерпывающий алгоритм решения транспортной задачи.</w:t>
      </w:r>
      <w:r w:rsidRPr="00567C0F">
        <w:rPr>
          <w:rFonts w:ascii="Times New Roman" w:eastAsia="Times New Roman" w:hAnsi="Times New Roman" w:cs="Times New Roman"/>
          <w:sz w:val="24"/>
          <w:szCs w:val="24"/>
          <w:lang w:eastAsia="ru-RU"/>
        </w:rPr>
        <w:t xml:space="preserve"> Решить задачу ком</w:t>
      </w:r>
      <w:r w:rsidRPr="00567C0F">
        <w:rPr>
          <w:rFonts w:ascii="Times New Roman" w:eastAsia="Times New Roman" w:hAnsi="Times New Roman" w:cs="Times New Roman"/>
          <w:sz w:val="24"/>
          <w:szCs w:val="24"/>
          <w:lang w:eastAsia="ru-RU"/>
        </w:rPr>
        <w:softHyphen/>
        <w:t xml:space="preserve">мивояжера с </w:t>
      </w:r>
      <w:r w:rsidRPr="00567C0F">
        <w:rPr>
          <w:rFonts w:ascii="Times New Roman" w:eastAsia="Times New Roman" w:hAnsi="Times New Roman" w:cs="Times New Roman"/>
          <w:i/>
          <w:iCs/>
          <w:sz w:val="24"/>
          <w:szCs w:val="24"/>
          <w:lang w:eastAsia="ru-RU"/>
        </w:rPr>
        <w:t>N</w:t>
      </w:r>
      <w:r w:rsidRPr="00567C0F">
        <w:rPr>
          <w:rFonts w:ascii="Times New Roman" w:eastAsia="Times New Roman" w:hAnsi="Times New Roman" w:cs="Times New Roman"/>
          <w:sz w:val="24"/>
          <w:szCs w:val="24"/>
          <w:lang w:eastAsia="ru-RU"/>
        </w:rPr>
        <w:t xml:space="preserve"> городами, последовательно рассматривая все переста</w:t>
      </w:r>
      <w:r w:rsidRPr="00567C0F">
        <w:rPr>
          <w:rFonts w:ascii="Times New Roman" w:eastAsia="Times New Roman" w:hAnsi="Times New Roman" w:cs="Times New Roman"/>
          <w:sz w:val="24"/>
          <w:szCs w:val="24"/>
          <w:lang w:eastAsia="ru-RU"/>
        </w:rPr>
        <w:softHyphen/>
        <w:t xml:space="preserve">новки из </w:t>
      </w:r>
      <w:r w:rsidRPr="00567C0F">
        <w:rPr>
          <w:rFonts w:ascii="Times New Roman" w:eastAsia="Times New Roman" w:hAnsi="Times New Roman" w:cs="Times New Roman"/>
          <w:i/>
          <w:iCs/>
          <w:sz w:val="24"/>
          <w:szCs w:val="24"/>
          <w:lang w:eastAsia="ru-RU"/>
        </w:rPr>
        <w:t>N—</w:t>
      </w:r>
      <w:r w:rsidRPr="00567C0F">
        <w:rPr>
          <w:rFonts w:ascii="Times New Roman" w:eastAsia="Times New Roman" w:hAnsi="Times New Roman" w:cs="Times New Roman"/>
          <w:sz w:val="24"/>
          <w:szCs w:val="24"/>
          <w:lang w:eastAsia="ru-RU"/>
        </w:rPr>
        <w:t>1 положительных целых чисел. Таким образом мы рас</w:t>
      </w:r>
      <w:r w:rsidRPr="00567C0F">
        <w:rPr>
          <w:rFonts w:ascii="Times New Roman" w:eastAsia="Times New Roman" w:hAnsi="Times New Roman" w:cs="Times New Roman"/>
          <w:sz w:val="24"/>
          <w:szCs w:val="24"/>
          <w:lang w:eastAsia="ru-RU"/>
        </w:rPr>
        <w:softHyphen/>
        <w:t>смотрим каждый возможный тур и выберем вариант TOUR с наимень</w:t>
      </w:r>
      <w:r w:rsidRPr="00567C0F">
        <w:rPr>
          <w:rFonts w:ascii="Times New Roman" w:eastAsia="Times New Roman" w:hAnsi="Times New Roman" w:cs="Times New Roman"/>
          <w:sz w:val="24"/>
          <w:szCs w:val="24"/>
          <w:lang w:eastAsia="ru-RU"/>
        </w:rPr>
        <w:softHyphen/>
        <w:t>шей стоимостью MIN. Исчерпывающий алгоритм требует в качестве входных дан</w:t>
      </w:r>
      <w:r w:rsidRPr="00567C0F">
        <w:rPr>
          <w:rFonts w:ascii="Times New Roman" w:eastAsia="Times New Roman" w:hAnsi="Times New Roman" w:cs="Times New Roman"/>
          <w:sz w:val="24"/>
          <w:szCs w:val="24"/>
          <w:lang w:eastAsia="ru-RU"/>
        </w:rPr>
        <w:softHyphen/>
        <w:t xml:space="preserve">ных число городов </w:t>
      </w:r>
      <w:r w:rsidRPr="00567C0F">
        <w:rPr>
          <w:rFonts w:ascii="Times New Roman" w:eastAsia="Times New Roman" w:hAnsi="Times New Roman" w:cs="Times New Roman"/>
          <w:i/>
          <w:iCs/>
          <w:sz w:val="24"/>
          <w:szCs w:val="24"/>
          <w:lang w:eastAsia="ru-RU"/>
        </w:rPr>
        <w:t>N</w:t>
      </w:r>
      <w:r w:rsidRPr="00567C0F">
        <w:rPr>
          <w:rFonts w:ascii="Times New Roman" w:eastAsia="Times New Roman" w:hAnsi="Times New Roman" w:cs="Times New Roman"/>
          <w:sz w:val="24"/>
          <w:szCs w:val="24"/>
          <w:lang w:eastAsia="ru-RU"/>
        </w:rPr>
        <w:t xml:space="preserve"> и матрицу стоимостей </w:t>
      </w:r>
      <w:r w:rsidRPr="00567C0F">
        <w:rPr>
          <w:rFonts w:ascii="Times New Roman" w:eastAsia="Times New Roman" w:hAnsi="Times New Roman" w:cs="Times New Roman"/>
          <w:i/>
          <w:iCs/>
          <w:sz w:val="24"/>
          <w:szCs w:val="24"/>
          <w:lang w:eastAsia="ru-RU"/>
        </w:rPr>
        <w:t>С.</w:t>
      </w:r>
    </w:p>
    <w:p w:rsidR="00407607" w:rsidRPr="00E7417C"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i/>
          <w:iCs/>
          <w:sz w:val="24"/>
          <w:szCs w:val="24"/>
          <w:lang w:eastAsia="ru-RU"/>
        </w:rPr>
        <w:t xml:space="preserve">Шаг 0. </w:t>
      </w:r>
      <w:r w:rsidRPr="00567C0F">
        <w:rPr>
          <w:rFonts w:ascii="Times New Roman" w:eastAsia="Times New Roman" w:hAnsi="Times New Roman" w:cs="Times New Roman"/>
          <w:sz w:val="24"/>
          <w:szCs w:val="24"/>
          <w:lang w:eastAsia="ru-RU"/>
        </w:rPr>
        <w:t xml:space="preserve">[Инициализация, т. е. установка в начальное состояние] </w:t>
      </w:r>
    </w:p>
    <w:p w:rsidR="00567C0F" w:rsidRPr="00567C0F" w:rsidRDefault="00407607" w:rsidP="00567C0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Set</w:t>
      </w:r>
      <w:r w:rsidRPr="00E0223C">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TOUR</w:t>
      </w:r>
      <w:r>
        <w:rPr>
          <w:rFonts w:ascii="Cambria Math" w:eastAsia="Times New Roman" w:hAnsi="Cambria Math" w:cs="Times New Roman"/>
          <w:b/>
          <w:bCs/>
          <w:sz w:val="24"/>
          <w:szCs w:val="24"/>
          <w:lang w:eastAsia="ru-RU"/>
        </w:rPr>
        <w:t>←∅</w:t>
      </w:r>
      <w:r w:rsidR="00567C0F" w:rsidRPr="00567C0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МIN</w:t>
      </w:r>
      <w:r>
        <w:rPr>
          <w:rFonts w:ascii="Cambria Math" w:eastAsia="Times New Roman" w:hAnsi="Cambria Math" w:cs="Times New Roman"/>
          <w:sz w:val="24"/>
          <w:szCs w:val="24"/>
          <w:lang w:eastAsia="ru-RU"/>
        </w:rPr>
        <w:t>←∞</w:t>
      </w:r>
      <w:r w:rsidR="00567C0F" w:rsidRPr="00567C0F">
        <w:rPr>
          <w:rFonts w:ascii="Times New Roman" w:eastAsia="Times New Roman" w:hAnsi="Times New Roman" w:cs="Times New Roman"/>
          <w:sz w:val="24"/>
          <w:szCs w:val="24"/>
          <w:lang w:eastAsia="ru-RU"/>
        </w:rPr>
        <w:t>.</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i/>
          <w:iCs/>
          <w:sz w:val="24"/>
          <w:szCs w:val="24"/>
          <w:lang w:eastAsia="ru-RU"/>
        </w:rPr>
        <w:lastRenderedPageBreak/>
        <w:t xml:space="preserve">Шаг 1. </w:t>
      </w:r>
      <w:r w:rsidRPr="00567C0F">
        <w:rPr>
          <w:rFonts w:ascii="Times New Roman" w:eastAsia="Times New Roman" w:hAnsi="Times New Roman" w:cs="Times New Roman"/>
          <w:sz w:val="24"/>
          <w:szCs w:val="24"/>
          <w:lang w:eastAsia="ru-RU"/>
        </w:rPr>
        <w:t>[Образование всех перестановок]</w:t>
      </w:r>
      <w:r w:rsidRPr="00567C0F">
        <w:rPr>
          <w:rFonts w:ascii="Times New Roman" w:eastAsia="Times New Roman" w:hAnsi="Times New Roman" w:cs="Times New Roman"/>
          <w:b/>
          <w:bCs/>
          <w:sz w:val="24"/>
          <w:szCs w:val="24"/>
          <w:lang w:eastAsia="ru-RU"/>
        </w:rPr>
        <w:t xml:space="preserve"> </w:t>
      </w:r>
    </w:p>
    <w:p w:rsidR="00567C0F" w:rsidRPr="00407607" w:rsidRDefault="00567C0F" w:rsidP="00567C0F">
      <w:pPr>
        <w:spacing w:before="100" w:beforeAutospacing="1" w:after="100" w:afterAutospacing="1" w:line="240" w:lineRule="auto"/>
        <w:rPr>
          <w:rFonts w:ascii="Times New Roman" w:eastAsia="Times New Roman" w:hAnsi="Times New Roman" w:cs="Times New Roman"/>
          <w:sz w:val="24"/>
          <w:szCs w:val="24"/>
          <w:lang w:val="en-US" w:eastAsia="ru-RU"/>
        </w:rPr>
      </w:pPr>
      <w:r w:rsidRPr="00567C0F">
        <w:rPr>
          <w:rFonts w:ascii="Times New Roman" w:eastAsia="Times New Roman" w:hAnsi="Times New Roman" w:cs="Times New Roman"/>
          <w:b/>
          <w:bCs/>
          <w:sz w:val="24"/>
          <w:szCs w:val="24"/>
          <w:lang w:val="en-US" w:eastAsia="ru-RU"/>
        </w:rPr>
        <w:t>For</w:t>
      </w:r>
      <w:r w:rsidR="00407607" w:rsidRPr="00407607">
        <w:rPr>
          <w:rFonts w:ascii="Times New Roman" w:eastAsia="Times New Roman" w:hAnsi="Times New Roman" w:cs="Times New Roman"/>
          <w:sz w:val="24"/>
          <w:szCs w:val="24"/>
          <w:lang w:val="en-US" w:eastAsia="ru-RU"/>
        </w:rPr>
        <w:t xml:space="preserve"> </w:t>
      </w:r>
      <w:r w:rsidR="00407607">
        <w:rPr>
          <w:rFonts w:ascii="Times New Roman" w:eastAsia="Times New Roman" w:hAnsi="Times New Roman" w:cs="Times New Roman"/>
          <w:sz w:val="24"/>
          <w:szCs w:val="24"/>
          <w:lang w:val="en-US" w:eastAsia="ru-RU"/>
        </w:rPr>
        <w:t>I</w:t>
      </w:r>
      <w:r w:rsidR="00407607" w:rsidRPr="00407607">
        <w:rPr>
          <w:rFonts w:ascii="Cambria Math" w:eastAsia="Times New Roman" w:hAnsi="Cambria Math" w:cs="Times New Roman"/>
          <w:sz w:val="24"/>
          <w:szCs w:val="24"/>
          <w:lang w:val="en-US" w:eastAsia="ru-RU"/>
        </w:rPr>
        <w:t>←</w:t>
      </w:r>
      <w:r w:rsidRPr="00407607">
        <w:rPr>
          <w:rFonts w:ascii="Times New Roman" w:eastAsia="Times New Roman" w:hAnsi="Times New Roman" w:cs="Times New Roman"/>
          <w:sz w:val="24"/>
          <w:szCs w:val="24"/>
          <w:lang w:val="en-US" w:eastAsia="ru-RU"/>
        </w:rPr>
        <w:t xml:space="preserve">1 </w:t>
      </w:r>
      <w:r w:rsidRPr="00567C0F">
        <w:rPr>
          <w:rFonts w:ascii="Times New Roman" w:eastAsia="Times New Roman" w:hAnsi="Times New Roman" w:cs="Times New Roman"/>
          <w:sz w:val="24"/>
          <w:szCs w:val="24"/>
          <w:lang w:val="en-US" w:eastAsia="ru-RU"/>
        </w:rPr>
        <w:t>to</w:t>
      </w:r>
      <w:r w:rsidRPr="00407607">
        <w:rPr>
          <w:rFonts w:ascii="Times New Roman" w:eastAsia="Times New Roman" w:hAnsi="Times New Roman" w:cs="Times New Roman"/>
          <w:sz w:val="24"/>
          <w:szCs w:val="24"/>
          <w:lang w:val="en-US" w:eastAsia="ru-RU"/>
        </w:rPr>
        <w:t xml:space="preserve"> (</w:t>
      </w:r>
      <w:r w:rsidRPr="00567C0F">
        <w:rPr>
          <w:rFonts w:ascii="Times New Roman" w:eastAsia="Times New Roman" w:hAnsi="Times New Roman" w:cs="Times New Roman"/>
          <w:sz w:val="24"/>
          <w:szCs w:val="24"/>
          <w:lang w:val="en-US" w:eastAsia="ru-RU"/>
        </w:rPr>
        <w:t>N</w:t>
      </w:r>
      <w:r w:rsidRPr="00407607">
        <w:rPr>
          <w:rFonts w:ascii="Times New Roman" w:eastAsia="Times New Roman" w:hAnsi="Times New Roman" w:cs="Times New Roman"/>
          <w:sz w:val="24"/>
          <w:szCs w:val="24"/>
          <w:lang w:val="en-US" w:eastAsia="ru-RU"/>
        </w:rPr>
        <w:t>—1)</w:t>
      </w:r>
      <w:r w:rsidR="00407607" w:rsidRPr="00407607">
        <w:rPr>
          <w:rFonts w:ascii="Times New Roman" w:eastAsia="Times New Roman" w:hAnsi="Times New Roman" w:cs="Times New Roman"/>
          <w:sz w:val="24"/>
          <w:szCs w:val="24"/>
          <w:lang w:val="en-US" w:eastAsia="ru-RU"/>
        </w:rPr>
        <w:t xml:space="preserve">! </w:t>
      </w:r>
      <w:r w:rsidR="00407607">
        <w:rPr>
          <w:rFonts w:ascii="Times New Roman" w:eastAsia="Times New Roman" w:hAnsi="Times New Roman" w:cs="Times New Roman"/>
          <w:sz w:val="24"/>
          <w:szCs w:val="24"/>
          <w:lang w:val="en-US" w:eastAsia="ru-RU"/>
        </w:rPr>
        <w:t xml:space="preserve">do </w:t>
      </w:r>
      <w:r w:rsidR="00407607" w:rsidRPr="00407607">
        <w:rPr>
          <w:rFonts w:ascii="Times New Roman" w:eastAsia="Times New Roman" w:hAnsi="Times New Roman" w:cs="Times New Roman"/>
          <w:bCs/>
          <w:sz w:val="24"/>
          <w:szCs w:val="24"/>
          <w:lang w:val="en-US" w:eastAsia="ru-RU"/>
        </w:rPr>
        <w:t>through</w:t>
      </w:r>
      <w:r w:rsidR="00407607" w:rsidRPr="00407607">
        <w:rPr>
          <w:rFonts w:ascii="Times New Roman" w:eastAsia="Times New Roman" w:hAnsi="Times New Roman" w:cs="Times New Roman"/>
          <w:b/>
          <w:bCs/>
          <w:sz w:val="24"/>
          <w:szCs w:val="24"/>
          <w:lang w:val="en-US" w:eastAsia="ru-RU"/>
        </w:rPr>
        <w:t xml:space="preserve"> </w:t>
      </w:r>
      <w:r w:rsidR="00407607">
        <w:rPr>
          <w:rFonts w:ascii="Times New Roman" w:eastAsia="Times New Roman" w:hAnsi="Times New Roman" w:cs="Times New Roman"/>
          <w:bCs/>
          <w:sz w:val="24"/>
          <w:szCs w:val="24"/>
          <w:lang w:eastAsia="ru-RU"/>
        </w:rPr>
        <w:t>шаг</w:t>
      </w:r>
      <w:r w:rsidR="00407607" w:rsidRPr="00407607">
        <w:rPr>
          <w:rFonts w:ascii="Times New Roman" w:eastAsia="Times New Roman" w:hAnsi="Times New Roman" w:cs="Times New Roman"/>
          <w:bCs/>
          <w:sz w:val="24"/>
          <w:szCs w:val="24"/>
          <w:lang w:val="en-US" w:eastAsia="ru-RU"/>
        </w:rPr>
        <w:t xml:space="preserve"> </w:t>
      </w:r>
      <w:r w:rsidR="00407607">
        <w:rPr>
          <w:rFonts w:ascii="Times New Roman" w:eastAsia="Times New Roman" w:hAnsi="Times New Roman" w:cs="Times New Roman"/>
          <w:bCs/>
          <w:sz w:val="24"/>
          <w:szCs w:val="24"/>
          <w:lang w:val="en-US" w:eastAsia="ru-RU"/>
        </w:rPr>
        <w:t>4 od; and STOP.</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i/>
          <w:iCs/>
          <w:sz w:val="24"/>
          <w:szCs w:val="24"/>
          <w:lang w:eastAsia="ru-RU"/>
        </w:rPr>
        <w:t>Шаг</w:t>
      </w:r>
      <w:r w:rsidRPr="00407607">
        <w:rPr>
          <w:rFonts w:ascii="Times New Roman" w:eastAsia="Times New Roman" w:hAnsi="Times New Roman" w:cs="Times New Roman"/>
          <w:i/>
          <w:iCs/>
          <w:sz w:val="24"/>
          <w:szCs w:val="24"/>
          <w:lang w:eastAsia="ru-RU"/>
        </w:rPr>
        <w:t xml:space="preserve"> 2.</w:t>
      </w:r>
      <w:r w:rsidRPr="00407607">
        <w:rPr>
          <w:rFonts w:ascii="Times New Roman" w:eastAsia="Times New Roman" w:hAnsi="Times New Roman" w:cs="Times New Roman"/>
          <w:sz w:val="24"/>
          <w:szCs w:val="24"/>
          <w:lang w:eastAsia="ru-RU"/>
        </w:rPr>
        <w:t xml:space="preserve"> </w:t>
      </w:r>
      <w:r w:rsidRPr="00567C0F">
        <w:rPr>
          <w:rFonts w:ascii="Times New Roman" w:eastAsia="Times New Roman" w:hAnsi="Times New Roman" w:cs="Times New Roman"/>
          <w:sz w:val="24"/>
          <w:szCs w:val="24"/>
          <w:lang w:eastAsia="ru-RU"/>
        </w:rPr>
        <w:t xml:space="preserve">[Получение новой перестановки] </w:t>
      </w:r>
    </w:p>
    <w:p w:rsidR="00567C0F" w:rsidRPr="00567C0F" w:rsidRDefault="00407607" w:rsidP="00567C0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Set</w:t>
      </w:r>
      <w:r w:rsidRPr="004076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P=1</w:t>
      </w:r>
      <w:r w:rsidR="00567C0F" w:rsidRPr="00567C0F">
        <w:rPr>
          <w:rFonts w:ascii="Times New Roman" w:eastAsia="Times New Roman" w:hAnsi="Times New Roman" w:cs="Times New Roman"/>
          <w:sz w:val="24"/>
          <w:szCs w:val="24"/>
          <w:lang w:eastAsia="ru-RU"/>
        </w:rPr>
        <w:t xml:space="preserve">-я перестановка целых чисел 1, 2, . . ., </w:t>
      </w:r>
      <w:r w:rsidR="00567C0F" w:rsidRPr="00567C0F">
        <w:rPr>
          <w:rFonts w:ascii="Times New Roman" w:eastAsia="Times New Roman" w:hAnsi="Times New Roman" w:cs="Times New Roman"/>
          <w:i/>
          <w:iCs/>
          <w:sz w:val="24"/>
          <w:szCs w:val="24"/>
          <w:lang w:eastAsia="ru-RU"/>
        </w:rPr>
        <w:t>N—</w:t>
      </w:r>
      <w:r w:rsidR="00567C0F" w:rsidRPr="00567C0F">
        <w:rPr>
          <w:rFonts w:ascii="Times New Roman" w:eastAsia="Times New Roman" w:hAnsi="Times New Roman" w:cs="Times New Roman"/>
          <w:sz w:val="24"/>
          <w:szCs w:val="24"/>
          <w:lang w:eastAsia="ru-RU"/>
        </w:rPr>
        <w:t>1. (Заметим, что здесь нужен подалгоритм.)</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i/>
          <w:iCs/>
          <w:sz w:val="24"/>
          <w:szCs w:val="24"/>
          <w:lang w:eastAsia="ru-RU"/>
        </w:rPr>
        <w:t>Шаг 3.</w:t>
      </w:r>
      <w:r w:rsidRPr="00567C0F">
        <w:rPr>
          <w:rFonts w:ascii="Times New Roman" w:eastAsia="Times New Roman" w:hAnsi="Times New Roman" w:cs="Times New Roman"/>
          <w:sz w:val="24"/>
          <w:szCs w:val="24"/>
          <w:lang w:eastAsia="ru-RU"/>
        </w:rPr>
        <w:t xml:space="preserve"> [Построение нового тура] </w:t>
      </w:r>
      <w:r w:rsidR="00407607" w:rsidRPr="00407607">
        <w:rPr>
          <w:rFonts w:ascii="Times New Roman" w:eastAsia="Times New Roman" w:hAnsi="Times New Roman" w:cs="Times New Roman"/>
          <w:sz w:val="24"/>
          <w:szCs w:val="24"/>
          <w:lang w:eastAsia="ru-RU"/>
        </w:rPr>
        <w:t xml:space="preserve"> </w:t>
      </w:r>
      <w:r w:rsidRPr="00567C0F">
        <w:rPr>
          <w:rFonts w:ascii="Times New Roman" w:eastAsia="Times New Roman" w:hAnsi="Times New Roman" w:cs="Times New Roman"/>
          <w:sz w:val="24"/>
          <w:szCs w:val="24"/>
          <w:lang w:eastAsia="ru-RU"/>
        </w:rPr>
        <w:t>Строим тур Т(Р), соот</w:t>
      </w:r>
      <w:r w:rsidRPr="00567C0F">
        <w:rPr>
          <w:rFonts w:ascii="Times New Roman" w:eastAsia="Times New Roman" w:hAnsi="Times New Roman" w:cs="Times New Roman"/>
          <w:sz w:val="24"/>
          <w:szCs w:val="24"/>
          <w:lang w:eastAsia="ru-RU"/>
        </w:rPr>
        <w:softHyphen/>
        <w:t>ветствующий перестановке Р и вычисляем стои</w:t>
      </w:r>
      <w:r w:rsidRPr="00567C0F">
        <w:rPr>
          <w:rFonts w:ascii="Times New Roman" w:eastAsia="Times New Roman" w:hAnsi="Times New Roman" w:cs="Times New Roman"/>
          <w:sz w:val="24"/>
          <w:szCs w:val="24"/>
          <w:lang w:eastAsia="ru-RU"/>
        </w:rPr>
        <w:softHyphen/>
        <w:t>мость COST (Т (Р)). (Заметим, что здесь нужны два других подалгоритма.)</w:t>
      </w:r>
    </w:p>
    <w:p w:rsidR="00567C0F" w:rsidRPr="00017396" w:rsidRDefault="00567C0F" w:rsidP="00567C0F">
      <w:pPr>
        <w:spacing w:before="100" w:beforeAutospacing="1" w:after="100" w:afterAutospacing="1" w:line="240" w:lineRule="auto"/>
        <w:rPr>
          <w:rFonts w:ascii="Times New Roman" w:eastAsia="Times New Roman" w:hAnsi="Times New Roman" w:cs="Times New Roman"/>
          <w:sz w:val="24"/>
          <w:szCs w:val="24"/>
          <w:lang w:val="en-US" w:eastAsia="ru-RU"/>
        </w:rPr>
      </w:pPr>
      <w:r w:rsidRPr="00567C0F">
        <w:rPr>
          <w:rFonts w:ascii="Times New Roman" w:eastAsia="Times New Roman" w:hAnsi="Times New Roman" w:cs="Times New Roman"/>
          <w:i/>
          <w:iCs/>
          <w:sz w:val="24"/>
          <w:szCs w:val="24"/>
          <w:lang w:eastAsia="ru-RU"/>
        </w:rPr>
        <w:t>Шаг 4.</w:t>
      </w:r>
      <w:r w:rsidRPr="00567C0F">
        <w:rPr>
          <w:rFonts w:ascii="Times New Roman" w:eastAsia="Times New Roman" w:hAnsi="Times New Roman" w:cs="Times New Roman"/>
          <w:sz w:val="24"/>
          <w:szCs w:val="24"/>
          <w:lang w:eastAsia="ru-RU"/>
        </w:rPr>
        <w:t xml:space="preserve"> </w:t>
      </w:r>
      <w:r w:rsidRPr="00017396">
        <w:rPr>
          <w:rFonts w:ascii="Times New Roman" w:eastAsia="Times New Roman" w:hAnsi="Times New Roman" w:cs="Times New Roman"/>
          <w:sz w:val="24"/>
          <w:szCs w:val="24"/>
          <w:lang w:val="en-US" w:eastAsia="ru-RU"/>
        </w:rPr>
        <w:t>[</w:t>
      </w:r>
      <w:r w:rsidRPr="00567C0F">
        <w:rPr>
          <w:rFonts w:ascii="Times New Roman" w:eastAsia="Times New Roman" w:hAnsi="Times New Roman" w:cs="Times New Roman"/>
          <w:sz w:val="24"/>
          <w:szCs w:val="24"/>
          <w:lang w:eastAsia="ru-RU"/>
        </w:rPr>
        <w:t>Сравнение</w:t>
      </w:r>
      <w:r w:rsidRPr="00017396">
        <w:rPr>
          <w:rFonts w:ascii="Times New Roman" w:eastAsia="Times New Roman" w:hAnsi="Times New Roman" w:cs="Times New Roman"/>
          <w:sz w:val="24"/>
          <w:szCs w:val="24"/>
          <w:lang w:val="en-US" w:eastAsia="ru-RU"/>
        </w:rPr>
        <w:t xml:space="preserve">] </w:t>
      </w:r>
      <w:r w:rsidR="00407607" w:rsidRPr="00017396">
        <w:rPr>
          <w:rFonts w:ascii="Times New Roman" w:eastAsia="Times New Roman" w:hAnsi="Times New Roman" w:cs="Times New Roman"/>
          <w:sz w:val="24"/>
          <w:szCs w:val="24"/>
          <w:lang w:val="en-US" w:eastAsia="ru-RU"/>
        </w:rPr>
        <w:t xml:space="preserve"> </w:t>
      </w:r>
      <w:r w:rsidRPr="001B2DFD">
        <w:rPr>
          <w:rFonts w:ascii="Times New Roman" w:eastAsia="Times New Roman" w:hAnsi="Times New Roman" w:cs="Times New Roman"/>
          <w:sz w:val="24"/>
          <w:szCs w:val="24"/>
          <w:lang w:val="en-US" w:eastAsia="ru-RU"/>
        </w:rPr>
        <w:t>If</w:t>
      </w:r>
      <w:r w:rsidRPr="00017396">
        <w:rPr>
          <w:rFonts w:ascii="Times New Roman" w:eastAsia="Times New Roman" w:hAnsi="Times New Roman" w:cs="Times New Roman"/>
          <w:sz w:val="24"/>
          <w:szCs w:val="24"/>
          <w:lang w:val="en-US" w:eastAsia="ru-RU"/>
        </w:rPr>
        <w:t xml:space="preserve"> </w:t>
      </w:r>
      <w:r w:rsidRPr="001B2DFD">
        <w:rPr>
          <w:rFonts w:ascii="Times New Roman" w:eastAsia="Times New Roman" w:hAnsi="Times New Roman" w:cs="Times New Roman"/>
          <w:sz w:val="24"/>
          <w:szCs w:val="24"/>
          <w:lang w:val="en-US" w:eastAsia="ru-RU"/>
        </w:rPr>
        <w:t>COST</w:t>
      </w:r>
      <w:r w:rsidRPr="00017396">
        <w:rPr>
          <w:rFonts w:ascii="Times New Roman" w:eastAsia="Times New Roman" w:hAnsi="Times New Roman" w:cs="Times New Roman"/>
          <w:sz w:val="24"/>
          <w:szCs w:val="24"/>
          <w:lang w:val="en-US" w:eastAsia="ru-RU"/>
        </w:rPr>
        <w:t xml:space="preserve"> (</w:t>
      </w:r>
      <w:r w:rsidRPr="00567C0F">
        <w:rPr>
          <w:rFonts w:ascii="Times New Roman" w:eastAsia="Times New Roman" w:hAnsi="Times New Roman" w:cs="Times New Roman"/>
          <w:sz w:val="24"/>
          <w:szCs w:val="24"/>
          <w:lang w:eastAsia="ru-RU"/>
        </w:rPr>
        <w:t>Т</w:t>
      </w:r>
      <w:r w:rsidRPr="00017396">
        <w:rPr>
          <w:rFonts w:ascii="Times New Roman" w:eastAsia="Times New Roman" w:hAnsi="Times New Roman" w:cs="Times New Roman"/>
          <w:sz w:val="24"/>
          <w:szCs w:val="24"/>
          <w:lang w:val="en-US" w:eastAsia="ru-RU"/>
        </w:rPr>
        <w:t>(</w:t>
      </w:r>
      <w:r w:rsidRPr="001B2DFD">
        <w:rPr>
          <w:rFonts w:ascii="Times New Roman" w:eastAsia="Times New Roman" w:hAnsi="Times New Roman" w:cs="Times New Roman"/>
          <w:sz w:val="24"/>
          <w:szCs w:val="24"/>
          <w:lang w:val="en-US" w:eastAsia="ru-RU"/>
        </w:rPr>
        <w:t>P</w:t>
      </w:r>
      <w:r w:rsidRPr="00017396">
        <w:rPr>
          <w:rFonts w:ascii="Times New Roman" w:eastAsia="Times New Roman" w:hAnsi="Times New Roman" w:cs="Times New Roman"/>
          <w:sz w:val="24"/>
          <w:szCs w:val="24"/>
          <w:lang w:val="en-US" w:eastAsia="ru-RU"/>
        </w:rPr>
        <w:t>))&lt;</w:t>
      </w:r>
      <w:r w:rsidRPr="001B2DFD">
        <w:rPr>
          <w:rFonts w:ascii="Times New Roman" w:eastAsia="Times New Roman" w:hAnsi="Times New Roman" w:cs="Times New Roman"/>
          <w:sz w:val="24"/>
          <w:szCs w:val="24"/>
          <w:lang w:val="en-US" w:eastAsia="ru-RU"/>
        </w:rPr>
        <w:t>MIN</w:t>
      </w:r>
      <w:r w:rsidRPr="00017396">
        <w:rPr>
          <w:rFonts w:ascii="Times New Roman" w:eastAsia="Times New Roman" w:hAnsi="Times New Roman" w:cs="Times New Roman"/>
          <w:b/>
          <w:bCs/>
          <w:sz w:val="24"/>
          <w:szCs w:val="24"/>
          <w:lang w:val="en-US" w:eastAsia="ru-RU"/>
        </w:rPr>
        <w:t xml:space="preserve"> </w:t>
      </w:r>
      <w:r w:rsidRPr="001B2DFD">
        <w:rPr>
          <w:rFonts w:ascii="Times New Roman" w:eastAsia="Times New Roman" w:hAnsi="Times New Roman" w:cs="Times New Roman"/>
          <w:b/>
          <w:bCs/>
          <w:sz w:val="24"/>
          <w:szCs w:val="24"/>
          <w:lang w:val="en-US" w:eastAsia="ru-RU"/>
        </w:rPr>
        <w:t>then</w:t>
      </w:r>
      <w:r w:rsidRPr="00017396">
        <w:rPr>
          <w:rFonts w:ascii="Times New Roman" w:eastAsia="Times New Roman" w:hAnsi="Times New Roman" w:cs="Times New Roman"/>
          <w:b/>
          <w:bCs/>
          <w:sz w:val="24"/>
          <w:szCs w:val="24"/>
          <w:lang w:val="en-US" w:eastAsia="ru-RU"/>
        </w:rPr>
        <w:t xml:space="preserve"> </w:t>
      </w:r>
      <w:r w:rsidR="00407607">
        <w:rPr>
          <w:rFonts w:ascii="Times New Roman" w:eastAsia="Times New Roman" w:hAnsi="Times New Roman" w:cs="Times New Roman"/>
          <w:b/>
          <w:bCs/>
          <w:sz w:val="24"/>
          <w:szCs w:val="24"/>
          <w:lang w:val="en-US" w:eastAsia="ru-RU"/>
        </w:rPr>
        <w:t>set</w:t>
      </w:r>
      <w:r w:rsidR="00407607" w:rsidRPr="00017396">
        <w:rPr>
          <w:rFonts w:ascii="Times New Roman" w:eastAsia="Times New Roman" w:hAnsi="Times New Roman" w:cs="Times New Roman"/>
          <w:b/>
          <w:bCs/>
          <w:sz w:val="24"/>
          <w:szCs w:val="24"/>
          <w:lang w:val="en-US" w:eastAsia="ru-RU"/>
        </w:rPr>
        <w:t xml:space="preserve"> </w:t>
      </w:r>
      <w:r w:rsidR="00407607">
        <w:rPr>
          <w:rFonts w:ascii="Times New Roman" w:eastAsia="Times New Roman" w:hAnsi="Times New Roman" w:cs="Times New Roman"/>
          <w:sz w:val="24"/>
          <w:szCs w:val="24"/>
          <w:lang w:val="en-US" w:eastAsia="ru-RU"/>
        </w:rPr>
        <w:t>TOUR</w:t>
      </w:r>
      <w:r w:rsidR="00407607" w:rsidRPr="00017396">
        <w:rPr>
          <w:rFonts w:ascii="Cambria Math" w:eastAsia="Times New Roman" w:hAnsi="Cambria Math" w:cs="Times New Roman"/>
          <w:sz w:val="24"/>
          <w:szCs w:val="24"/>
          <w:lang w:val="en-US" w:eastAsia="ru-RU"/>
        </w:rPr>
        <w:t>←</w:t>
      </w:r>
      <w:r w:rsidRPr="001B2DFD">
        <w:rPr>
          <w:rFonts w:ascii="Times New Roman" w:eastAsia="Times New Roman" w:hAnsi="Times New Roman" w:cs="Times New Roman"/>
          <w:b/>
          <w:bCs/>
          <w:i/>
          <w:iCs/>
          <w:sz w:val="24"/>
          <w:szCs w:val="24"/>
          <w:lang w:val="en-US" w:eastAsia="ru-RU"/>
        </w:rPr>
        <w:t>T</w:t>
      </w:r>
      <w:r w:rsidRPr="00017396">
        <w:rPr>
          <w:rFonts w:ascii="Times New Roman" w:eastAsia="Times New Roman" w:hAnsi="Times New Roman" w:cs="Times New Roman"/>
          <w:b/>
          <w:bCs/>
          <w:i/>
          <w:iCs/>
          <w:sz w:val="24"/>
          <w:szCs w:val="24"/>
          <w:lang w:val="en-US" w:eastAsia="ru-RU"/>
        </w:rPr>
        <w:t>(</w:t>
      </w:r>
      <w:r w:rsidRPr="001B2DFD">
        <w:rPr>
          <w:rFonts w:ascii="Times New Roman" w:eastAsia="Times New Roman" w:hAnsi="Times New Roman" w:cs="Times New Roman"/>
          <w:b/>
          <w:bCs/>
          <w:i/>
          <w:iCs/>
          <w:sz w:val="24"/>
          <w:szCs w:val="24"/>
          <w:lang w:val="en-US" w:eastAsia="ru-RU"/>
        </w:rPr>
        <w:t>P</w:t>
      </w:r>
      <w:r w:rsidRPr="00017396">
        <w:rPr>
          <w:rFonts w:ascii="Times New Roman" w:eastAsia="Times New Roman" w:hAnsi="Times New Roman" w:cs="Times New Roman"/>
          <w:b/>
          <w:bCs/>
          <w:i/>
          <w:iCs/>
          <w:sz w:val="24"/>
          <w:szCs w:val="24"/>
          <w:lang w:val="en-US" w:eastAsia="ru-RU"/>
        </w:rPr>
        <w:t>),</w:t>
      </w:r>
      <w:r w:rsidRPr="00017396">
        <w:rPr>
          <w:rFonts w:ascii="Times New Roman" w:eastAsia="Times New Roman" w:hAnsi="Times New Roman" w:cs="Times New Roman"/>
          <w:b/>
          <w:bCs/>
          <w:sz w:val="24"/>
          <w:szCs w:val="24"/>
          <w:lang w:val="en-US" w:eastAsia="ru-RU"/>
        </w:rPr>
        <w:t xml:space="preserve"> </w:t>
      </w:r>
      <w:r w:rsidRPr="001B2DFD">
        <w:rPr>
          <w:rFonts w:ascii="Times New Roman" w:eastAsia="Times New Roman" w:hAnsi="Times New Roman" w:cs="Times New Roman"/>
          <w:b/>
          <w:bCs/>
          <w:sz w:val="24"/>
          <w:szCs w:val="24"/>
          <w:lang w:val="en-US" w:eastAsia="ru-RU"/>
        </w:rPr>
        <w:t>and</w:t>
      </w:r>
      <w:r w:rsidR="00407607" w:rsidRPr="00017396">
        <w:rPr>
          <w:rFonts w:ascii="Times New Roman" w:eastAsia="Times New Roman" w:hAnsi="Times New Roman" w:cs="Times New Roman"/>
          <w:sz w:val="24"/>
          <w:szCs w:val="24"/>
          <w:lang w:val="en-US" w:eastAsia="ru-RU"/>
        </w:rPr>
        <w:t xml:space="preserve"> </w:t>
      </w:r>
      <w:r w:rsidR="00407607">
        <w:rPr>
          <w:rFonts w:ascii="Times New Roman" w:eastAsia="Times New Roman" w:hAnsi="Times New Roman" w:cs="Times New Roman"/>
          <w:sz w:val="24"/>
          <w:szCs w:val="24"/>
          <w:lang w:val="en-US" w:eastAsia="ru-RU"/>
        </w:rPr>
        <w:t>MIN</w:t>
      </w:r>
      <w:r w:rsidR="00407607" w:rsidRPr="00017396">
        <w:rPr>
          <w:rFonts w:ascii="Times New Roman" w:eastAsia="Times New Roman" w:hAnsi="Times New Roman" w:cs="Times New Roman"/>
          <w:sz w:val="24"/>
          <w:szCs w:val="24"/>
          <w:lang w:val="en-US" w:eastAsia="ru-RU"/>
        </w:rPr>
        <w:t>=</w:t>
      </w:r>
      <w:r w:rsidR="00407607">
        <w:rPr>
          <w:rFonts w:ascii="Times New Roman" w:eastAsia="Times New Roman" w:hAnsi="Times New Roman" w:cs="Times New Roman"/>
          <w:sz w:val="24"/>
          <w:szCs w:val="24"/>
          <w:lang w:val="en-US" w:eastAsia="ru-RU"/>
        </w:rPr>
        <w:t>COST</w:t>
      </w:r>
      <w:r w:rsidR="00407607" w:rsidRPr="00017396">
        <w:rPr>
          <w:rFonts w:ascii="Times New Roman" w:eastAsia="Times New Roman" w:hAnsi="Times New Roman" w:cs="Times New Roman"/>
          <w:sz w:val="24"/>
          <w:szCs w:val="24"/>
          <w:lang w:val="en-US" w:eastAsia="ru-RU"/>
        </w:rPr>
        <w:t>(</w:t>
      </w:r>
      <w:r w:rsidR="00407607">
        <w:rPr>
          <w:rFonts w:ascii="Times New Roman" w:eastAsia="Times New Roman" w:hAnsi="Times New Roman" w:cs="Times New Roman"/>
          <w:sz w:val="24"/>
          <w:szCs w:val="24"/>
          <w:lang w:val="en-US" w:eastAsia="ru-RU"/>
        </w:rPr>
        <w:t>T</w:t>
      </w:r>
      <w:r w:rsidRPr="00017396">
        <w:rPr>
          <w:rFonts w:ascii="Times New Roman" w:eastAsia="Times New Roman" w:hAnsi="Times New Roman" w:cs="Times New Roman"/>
          <w:sz w:val="24"/>
          <w:szCs w:val="24"/>
          <w:lang w:val="en-US" w:eastAsia="ru-RU"/>
        </w:rPr>
        <w:t>(</w:t>
      </w:r>
      <w:r w:rsidRPr="001B2DFD">
        <w:rPr>
          <w:rFonts w:ascii="Times New Roman" w:eastAsia="Times New Roman" w:hAnsi="Times New Roman" w:cs="Times New Roman"/>
          <w:sz w:val="24"/>
          <w:szCs w:val="24"/>
          <w:lang w:val="en-US" w:eastAsia="ru-RU"/>
        </w:rPr>
        <w:t>P</w:t>
      </w:r>
      <w:r w:rsidRPr="00017396">
        <w:rPr>
          <w:rFonts w:ascii="Times New Roman" w:eastAsia="Times New Roman" w:hAnsi="Times New Roman" w:cs="Times New Roman"/>
          <w:sz w:val="24"/>
          <w:szCs w:val="24"/>
          <w:lang w:val="en-US" w:eastAsia="ru-RU"/>
        </w:rPr>
        <w:t>))</w:t>
      </w:r>
      <w:r w:rsidR="00407607" w:rsidRPr="00017396">
        <w:rPr>
          <w:rFonts w:ascii="Times New Roman" w:eastAsia="Times New Roman" w:hAnsi="Times New Roman" w:cs="Times New Roman"/>
          <w:sz w:val="24"/>
          <w:szCs w:val="24"/>
          <w:lang w:val="en-US" w:eastAsia="ru-RU"/>
        </w:rPr>
        <w:t xml:space="preserve"> </w:t>
      </w:r>
      <w:r w:rsidR="00407607">
        <w:rPr>
          <w:rFonts w:ascii="Times New Roman" w:eastAsia="Times New Roman" w:hAnsi="Times New Roman" w:cs="Times New Roman"/>
          <w:sz w:val="24"/>
          <w:szCs w:val="24"/>
          <w:lang w:val="en-US" w:eastAsia="ru-RU"/>
        </w:rPr>
        <w:t>fi</w:t>
      </w:r>
      <w:r w:rsidRPr="00017396">
        <w:rPr>
          <w:rFonts w:ascii="Times New Roman" w:eastAsia="Times New Roman" w:hAnsi="Times New Roman" w:cs="Times New Roman"/>
          <w:i/>
          <w:iCs/>
          <w:sz w:val="24"/>
          <w:szCs w:val="24"/>
          <w:lang w:val="en-US" w:eastAsia="ru-RU"/>
        </w:rPr>
        <w:t>.</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i/>
          <w:iCs/>
          <w:sz w:val="24"/>
          <w:szCs w:val="24"/>
          <w:lang w:eastAsia="ru-RU"/>
        </w:rPr>
        <w:t>Ш</w:t>
      </w:r>
      <w:r w:rsidRPr="00567C0F">
        <w:rPr>
          <w:rFonts w:ascii="Times New Roman" w:eastAsia="Times New Roman" w:hAnsi="Times New Roman" w:cs="Times New Roman"/>
          <w:b/>
          <w:bCs/>
          <w:i/>
          <w:iCs/>
          <w:sz w:val="24"/>
          <w:szCs w:val="24"/>
          <w:lang w:eastAsia="ru-RU"/>
        </w:rPr>
        <w:t xml:space="preserve">аг 5 </w:t>
      </w:r>
      <w:r w:rsidRPr="00567C0F">
        <w:rPr>
          <w:rFonts w:ascii="Times New Roman" w:eastAsia="Times New Roman" w:hAnsi="Times New Roman" w:cs="Times New Roman"/>
          <w:b/>
          <w:bCs/>
          <w:sz w:val="24"/>
          <w:szCs w:val="24"/>
          <w:lang w:eastAsia="ru-RU"/>
        </w:rPr>
        <w:t>[</w:t>
      </w:r>
      <w:r w:rsidRPr="00567C0F">
        <w:rPr>
          <w:rFonts w:ascii="Times New Roman" w:eastAsia="Times New Roman" w:hAnsi="Times New Roman" w:cs="Times New Roman"/>
          <w:sz w:val="24"/>
          <w:szCs w:val="24"/>
          <w:lang w:eastAsia="ru-RU"/>
        </w:rPr>
        <w:t>Вывод результатов и окончание программы]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Исчерпывающий алгоритм — неплохое первое приближение к точному алго</w:t>
      </w:r>
      <w:r w:rsidRPr="00567C0F">
        <w:rPr>
          <w:rFonts w:ascii="Times New Roman" w:eastAsia="Times New Roman" w:hAnsi="Times New Roman" w:cs="Times New Roman"/>
          <w:sz w:val="24"/>
          <w:szCs w:val="24"/>
          <w:lang w:eastAsia="ru-RU"/>
        </w:rPr>
        <w:softHyphen/>
        <w:t>ритму. Ему недостает некоторых важных подалгоритмов, и он недостаточно близок к окончательной программе. Эти недостатки будут устранены позже.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Похоже, что существует тенденция: программисты затрачивают относительно небольшое время на стадию разработки алгоритма при создании программы. Проявляется сильное желание как можно быст</w:t>
      </w:r>
      <w:r w:rsidRPr="00567C0F">
        <w:rPr>
          <w:rFonts w:ascii="Times New Roman" w:eastAsia="Times New Roman" w:hAnsi="Times New Roman" w:cs="Times New Roman"/>
          <w:sz w:val="24"/>
          <w:szCs w:val="24"/>
          <w:lang w:eastAsia="ru-RU"/>
        </w:rPr>
        <w:softHyphen/>
        <w:t>рее начать писать саму программу. Этому побуждению не надо под</w:t>
      </w:r>
      <w:r w:rsidRPr="00567C0F">
        <w:rPr>
          <w:rFonts w:ascii="Times New Roman" w:eastAsia="Times New Roman" w:hAnsi="Times New Roman" w:cs="Times New Roman"/>
          <w:sz w:val="24"/>
          <w:szCs w:val="24"/>
          <w:lang w:eastAsia="ru-RU"/>
        </w:rPr>
        <w:softHyphen/>
        <w:t>даваться. На стадии разработки требуется тщательное обдумывание, следует также уделить внимание двум предшествующим и первым трем следующим за стадией разработки этапам. Как и следует ожи</w:t>
      </w:r>
      <w:r w:rsidRPr="00567C0F">
        <w:rPr>
          <w:rFonts w:ascii="Times New Roman" w:eastAsia="Times New Roman" w:hAnsi="Times New Roman" w:cs="Times New Roman"/>
          <w:sz w:val="24"/>
          <w:szCs w:val="24"/>
          <w:lang w:eastAsia="ru-RU"/>
        </w:rPr>
        <w:softHyphen/>
        <w:t>дать, все восемь основных этапов, перечисленных выше, нельзя рассматривать независимо друг от друга. В особенности, первые три сильно влияют на последующие, а шестой и седьмой этапы обеспечи</w:t>
      </w:r>
      <w:r w:rsidRPr="00567C0F">
        <w:rPr>
          <w:rFonts w:ascii="Times New Roman" w:eastAsia="Times New Roman" w:hAnsi="Times New Roman" w:cs="Times New Roman"/>
          <w:sz w:val="24"/>
          <w:szCs w:val="24"/>
          <w:lang w:eastAsia="ru-RU"/>
        </w:rPr>
        <w:softHyphen/>
        <w:t>вают цепную обратную связь, которая может заставить нас пере</w:t>
      </w:r>
      <w:r w:rsidRPr="00567C0F">
        <w:rPr>
          <w:rFonts w:ascii="Times New Roman" w:eastAsia="Times New Roman" w:hAnsi="Times New Roman" w:cs="Times New Roman"/>
          <w:sz w:val="24"/>
          <w:szCs w:val="24"/>
          <w:lang w:eastAsia="ru-RU"/>
        </w:rPr>
        <w:softHyphen/>
        <w:t>смотреть некоторые из предшествующих этапов.</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Правильность алгоритма</w:t>
      </w:r>
    </w:p>
    <w:p w:rsidR="00B41FC8" w:rsidRPr="00B41FC8" w:rsidRDefault="00B41FC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41FC8">
        <w:rPr>
          <w:rFonts w:ascii="Times New Roman" w:eastAsia="Times New Roman" w:hAnsi="Times New Roman" w:cs="Times New Roman"/>
          <w:sz w:val="24"/>
          <w:szCs w:val="24"/>
          <w:lang w:eastAsia="ru-RU"/>
        </w:rPr>
        <w:t>Доказательство правильности алгоритма — это один из наиболее трудных, а иногда и особенно ут</w:t>
      </w:r>
      <w:r w:rsidR="006A217C">
        <w:rPr>
          <w:rFonts w:ascii="Times New Roman" w:eastAsia="Times New Roman" w:hAnsi="Times New Roman" w:cs="Times New Roman"/>
          <w:sz w:val="24"/>
          <w:szCs w:val="24"/>
          <w:lang w:eastAsia="ru-RU"/>
        </w:rPr>
        <w:t>омительных этапов создания алго</w:t>
      </w:r>
      <w:r w:rsidRPr="00B41FC8">
        <w:rPr>
          <w:rFonts w:ascii="Times New Roman" w:eastAsia="Times New Roman" w:hAnsi="Times New Roman" w:cs="Times New Roman"/>
          <w:sz w:val="24"/>
          <w:szCs w:val="24"/>
          <w:lang w:eastAsia="ru-RU"/>
        </w:rPr>
        <w:t>ритма.</w:t>
      </w:r>
    </w:p>
    <w:p w:rsidR="00B41FC8" w:rsidRPr="00B41FC8" w:rsidRDefault="00B41FC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41FC8">
        <w:rPr>
          <w:rFonts w:ascii="Times New Roman" w:eastAsia="Times New Roman" w:hAnsi="Times New Roman" w:cs="Times New Roman"/>
          <w:sz w:val="24"/>
          <w:szCs w:val="24"/>
          <w:lang w:eastAsia="ru-RU"/>
        </w:rPr>
        <w:t>Вероятно, наиболее распространенная процедура доказательства правильности программы — это прогон ее на разных тестах. Если выданные программой ответы могут быть подтверждены известными или вычисленными вручную данными, возникает искушение сделать вывод, что программа «работает»</w:t>
      </w:r>
      <w:r w:rsidR="006A217C">
        <w:rPr>
          <w:rFonts w:ascii="Times New Roman" w:eastAsia="Times New Roman" w:hAnsi="Times New Roman" w:cs="Times New Roman"/>
          <w:sz w:val="24"/>
          <w:szCs w:val="24"/>
          <w:lang w:eastAsia="ru-RU"/>
        </w:rPr>
        <w:t>. Однако этот метод редко исклю</w:t>
      </w:r>
      <w:r w:rsidRPr="00B41FC8">
        <w:rPr>
          <w:rFonts w:ascii="Times New Roman" w:eastAsia="Times New Roman" w:hAnsi="Times New Roman" w:cs="Times New Roman"/>
          <w:sz w:val="24"/>
          <w:szCs w:val="24"/>
          <w:lang w:eastAsia="ru-RU"/>
        </w:rPr>
        <w:t>чает все сомнения; может существовать случай, в котором программа не сработает.</w:t>
      </w:r>
    </w:p>
    <w:p w:rsidR="00B41FC8" w:rsidRPr="00B41FC8" w:rsidRDefault="00B41FC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41FC8">
        <w:rPr>
          <w:rFonts w:ascii="Times New Roman" w:eastAsia="Times New Roman" w:hAnsi="Times New Roman" w:cs="Times New Roman"/>
          <w:sz w:val="24"/>
          <w:szCs w:val="24"/>
          <w:lang w:eastAsia="ru-RU"/>
        </w:rPr>
        <w:t>Мы предложим следующую об</w:t>
      </w:r>
      <w:r w:rsidR="006A217C">
        <w:rPr>
          <w:rFonts w:ascii="Times New Roman" w:eastAsia="Times New Roman" w:hAnsi="Times New Roman" w:cs="Times New Roman"/>
          <w:sz w:val="24"/>
          <w:szCs w:val="24"/>
          <w:lang w:eastAsia="ru-RU"/>
        </w:rPr>
        <w:t>щую методику доказательства пра</w:t>
      </w:r>
      <w:r w:rsidRPr="00B41FC8">
        <w:rPr>
          <w:rFonts w:ascii="Times New Roman" w:eastAsia="Times New Roman" w:hAnsi="Times New Roman" w:cs="Times New Roman"/>
          <w:sz w:val="24"/>
          <w:szCs w:val="24"/>
          <w:lang w:eastAsia="ru-RU"/>
        </w:rPr>
        <w:t>вильности алгоритма. Предположим, что алгоритм описан в виде последовательности шагов, скажем, от шага 0 до шага т. Постараемся предложить некое обоснование правомерности для каждого шага. В частности, может потребоваться лемма об условиях, действующих до и после пройденного шага. Зате</w:t>
      </w:r>
      <w:r w:rsidR="006A217C">
        <w:rPr>
          <w:rFonts w:ascii="Times New Roman" w:eastAsia="Times New Roman" w:hAnsi="Times New Roman" w:cs="Times New Roman"/>
          <w:sz w:val="24"/>
          <w:szCs w:val="24"/>
          <w:lang w:eastAsia="ru-RU"/>
        </w:rPr>
        <w:t>м постараемся предложить доказа</w:t>
      </w:r>
      <w:r w:rsidRPr="00B41FC8">
        <w:rPr>
          <w:rFonts w:ascii="Times New Roman" w:eastAsia="Times New Roman" w:hAnsi="Times New Roman" w:cs="Times New Roman"/>
          <w:sz w:val="24"/>
          <w:szCs w:val="24"/>
          <w:lang w:eastAsia="ru-RU"/>
        </w:rPr>
        <w:t>тельство конечности алгоритма, при</w:t>
      </w:r>
      <w:r w:rsidR="006A217C">
        <w:rPr>
          <w:rFonts w:ascii="Times New Roman" w:eastAsia="Times New Roman" w:hAnsi="Times New Roman" w:cs="Times New Roman"/>
          <w:sz w:val="24"/>
          <w:szCs w:val="24"/>
          <w:lang w:eastAsia="ru-RU"/>
        </w:rPr>
        <w:t xml:space="preserve"> этом будут проверены все подхо</w:t>
      </w:r>
      <w:r w:rsidRPr="00B41FC8">
        <w:rPr>
          <w:rFonts w:ascii="Times New Roman" w:eastAsia="Times New Roman" w:hAnsi="Times New Roman" w:cs="Times New Roman"/>
          <w:sz w:val="24"/>
          <w:szCs w:val="24"/>
          <w:lang w:eastAsia="ru-RU"/>
        </w:rPr>
        <w:t>дящие входные данные и получены все подходящие выходные данные.</w:t>
      </w:r>
    </w:p>
    <w:p w:rsidR="00836365" w:rsidRDefault="00B41FC8" w:rsidP="00B41FC8">
      <w:pPr>
        <w:spacing w:before="100" w:beforeAutospacing="1" w:after="100" w:afterAutospacing="1" w:line="240" w:lineRule="auto"/>
        <w:rPr>
          <w:rFonts w:ascii="Times New Roman" w:eastAsia="Times New Roman" w:hAnsi="Times New Roman" w:cs="Times New Roman"/>
          <w:sz w:val="24"/>
          <w:szCs w:val="24"/>
          <w:lang w:eastAsia="ru-RU"/>
        </w:rPr>
      </w:pPr>
      <w:r w:rsidRPr="00836365">
        <w:rPr>
          <w:rFonts w:ascii="Times New Roman" w:eastAsia="Times New Roman" w:hAnsi="Times New Roman" w:cs="Times New Roman"/>
          <w:b/>
          <w:sz w:val="24"/>
          <w:szCs w:val="24"/>
          <w:lang w:eastAsia="ru-RU"/>
        </w:rPr>
        <w:t>Пример.</w:t>
      </w:r>
      <w:r w:rsidR="006A217C">
        <w:rPr>
          <w:rFonts w:ascii="Times New Roman" w:eastAsia="Times New Roman" w:hAnsi="Times New Roman" w:cs="Times New Roman"/>
          <w:sz w:val="24"/>
          <w:szCs w:val="24"/>
          <w:lang w:eastAsia="ru-RU"/>
        </w:rPr>
        <w:t xml:space="preserve"> </w:t>
      </w:r>
    </w:p>
    <w:p w:rsidR="00B41FC8" w:rsidRPr="00B41FC8" w:rsidRDefault="006A217C"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Алгоритм </w:t>
      </w:r>
      <w:r w:rsidR="00B41FC8" w:rsidRPr="00B41FC8">
        <w:rPr>
          <w:rFonts w:ascii="Times New Roman" w:eastAsia="Times New Roman" w:hAnsi="Times New Roman" w:cs="Times New Roman"/>
          <w:sz w:val="24"/>
          <w:szCs w:val="24"/>
          <w:lang w:eastAsia="ru-RU"/>
        </w:rPr>
        <w:t xml:space="preserve"> </w:t>
      </w:r>
      <w:r w:rsidRPr="006A217C">
        <w:rPr>
          <w:rFonts w:ascii="Times New Roman" w:eastAsia="Times New Roman" w:hAnsi="Times New Roman" w:cs="Times New Roman"/>
          <w:sz w:val="24"/>
          <w:szCs w:val="24"/>
          <w:lang w:eastAsia="ru-RU"/>
        </w:rPr>
        <w:t xml:space="preserve">транспортной задачи </w:t>
      </w:r>
      <w:r w:rsidR="00B41FC8" w:rsidRPr="00B41FC8">
        <w:rPr>
          <w:rFonts w:ascii="Times New Roman" w:eastAsia="Times New Roman" w:hAnsi="Times New Roman" w:cs="Times New Roman"/>
          <w:sz w:val="24"/>
          <w:szCs w:val="24"/>
          <w:lang w:eastAsia="ru-RU"/>
        </w:rPr>
        <w:t>настолько прост, что его правильность легко доказать. Поскольку проверяется каждый тур, должен быть проверен и тур с минимальной стоимостью; как только до него дойдет очередь, он будет запомнен. Он не</w:t>
      </w:r>
      <w:r>
        <w:rPr>
          <w:rFonts w:ascii="Times New Roman" w:eastAsia="Times New Roman" w:hAnsi="Times New Roman" w:cs="Times New Roman"/>
          <w:sz w:val="24"/>
          <w:szCs w:val="24"/>
          <w:lang w:eastAsia="ru-RU"/>
        </w:rPr>
        <w:t xml:space="preserve"> будет отброшен — это может слу</w:t>
      </w:r>
      <w:r w:rsidR="00B41FC8" w:rsidRPr="00B41FC8">
        <w:rPr>
          <w:rFonts w:ascii="Times New Roman" w:eastAsia="Times New Roman" w:hAnsi="Times New Roman" w:cs="Times New Roman"/>
          <w:sz w:val="24"/>
          <w:szCs w:val="24"/>
          <w:lang w:eastAsia="ru-RU"/>
        </w:rPr>
        <w:t xml:space="preserve">читься только в том случае, если существует тур с меньшей стоимо¬стью. Алгоритм должен закончить </w:t>
      </w:r>
      <w:r>
        <w:rPr>
          <w:rFonts w:ascii="Times New Roman" w:eastAsia="Times New Roman" w:hAnsi="Times New Roman" w:cs="Times New Roman"/>
          <w:sz w:val="24"/>
          <w:szCs w:val="24"/>
          <w:lang w:eastAsia="ru-RU"/>
        </w:rPr>
        <w:t>работу, так как число туров, ко</w:t>
      </w:r>
      <w:r w:rsidR="00B41FC8" w:rsidRPr="00B41FC8">
        <w:rPr>
          <w:rFonts w:ascii="Times New Roman" w:eastAsia="Times New Roman" w:hAnsi="Times New Roman" w:cs="Times New Roman"/>
          <w:sz w:val="24"/>
          <w:szCs w:val="24"/>
          <w:lang w:eastAsia="ru-RU"/>
        </w:rPr>
        <w:t>торые нужно проверить, конечно. Подобный метод доказательства известен как «доказательство исчерпыванием»; это самый грубый из всех методов доказательства.</w:t>
      </w:r>
    </w:p>
    <w:p w:rsidR="00E7417C" w:rsidRPr="00836365" w:rsidRDefault="00B41FC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B41FC8">
        <w:rPr>
          <w:rFonts w:ascii="Times New Roman" w:eastAsia="Times New Roman" w:hAnsi="Times New Roman" w:cs="Times New Roman"/>
          <w:sz w:val="24"/>
          <w:szCs w:val="24"/>
          <w:lang w:eastAsia="ru-RU"/>
        </w:rPr>
        <w:t xml:space="preserve">Подчеркнем тот факт, что правильность алгоритма еще ничего не говорит о его эффективности. Исчерпывающие алгоритмы редко бы¬вают хорошими во всех отношениях. </w:t>
      </w:r>
      <w:r w:rsidR="00567C0F" w:rsidRPr="00567C0F">
        <w:rPr>
          <w:rFonts w:ascii="Times New Roman" w:eastAsia="Times New Roman" w:hAnsi="Times New Roman" w:cs="Times New Roman"/>
          <w:sz w:val="24"/>
          <w:szCs w:val="24"/>
          <w:lang w:eastAsia="ru-RU"/>
        </w:rPr>
        <w:t>Доказательство правильности алгоритма - это один из наиболее трудных, а иногда и особенно утомительных этапов создания алго</w:t>
      </w:r>
      <w:r w:rsidR="00567C0F" w:rsidRPr="00567C0F">
        <w:rPr>
          <w:rFonts w:ascii="Times New Roman" w:eastAsia="Times New Roman" w:hAnsi="Times New Roman" w:cs="Times New Roman"/>
          <w:sz w:val="24"/>
          <w:szCs w:val="24"/>
          <w:lang w:eastAsia="ru-RU"/>
        </w:rPr>
        <w:softHyphen/>
        <w:t>ритма.</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Реализация алгоритма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 только алгоритм выражен, допустим, в виде последователь</w:t>
      </w:r>
      <w:r w:rsidRPr="00567C0F">
        <w:rPr>
          <w:rFonts w:ascii="Times New Roman" w:eastAsia="Times New Roman" w:hAnsi="Times New Roman" w:cs="Times New Roman"/>
          <w:sz w:val="24"/>
          <w:szCs w:val="24"/>
          <w:lang w:eastAsia="ru-RU"/>
        </w:rPr>
        <w:softHyphen/>
        <w:t>ности шагов и мы убедились в его правильности, настает черед реали</w:t>
      </w:r>
      <w:r w:rsidRPr="00567C0F">
        <w:rPr>
          <w:rFonts w:ascii="Times New Roman" w:eastAsia="Times New Roman" w:hAnsi="Times New Roman" w:cs="Times New Roman"/>
          <w:sz w:val="24"/>
          <w:szCs w:val="24"/>
          <w:lang w:eastAsia="ru-RU"/>
        </w:rPr>
        <w:softHyphen/>
        <w:t>зации алгоритма, т. е. написания программы для ЭВМ.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Написание программы зависит от многих качеств, как объективных, так и субъективных. Но среди всех аспектов целесообразно выделить такие, как выбор языка программирования, выбор структуры данных, типы оборудования, на которых будет эксплуатироваться программа, тип интерфейса, который необходим для работы этой программы и многое другое.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Реализация алгоритма - этот существенный шаг может быть трудным. Во-первых, трудность заключается в том, что очень часто отдельно взятый шаг алгоритма может быть выражен в форме, которую трудно перевести непосредственно в конструкции языка программирования. Например, один из шагов алгоритма может быть записан в виде, требующем це</w:t>
      </w:r>
      <w:r w:rsidRPr="00567C0F">
        <w:rPr>
          <w:rFonts w:ascii="Times New Roman" w:eastAsia="Times New Roman" w:hAnsi="Times New Roman" w:cs="Times New Roman"/>
          <w:sz w:val="24"/>
          <w:szCs w:val="24"/>
          <w:lang w:eastAsia="ru-RU"/>
        </w:rPr>
        <w:softHyphen/>
        <w:t>лой подпрограммы для его реализации. Во-вторых, реализация может оказаться трудным процессом потому, что перед тем, как мы сможем начать писать программу, мы должны построить целую систему струк</w:t>
      </w:r>
      <w:r w:rsidRPr="00567C0F">
        <w:rPr>
          <w:rFonts w:ascii="Times New Roman" w:eastAsia="Times New Roman" w:hAnsi="Times New Roman" w:cs="Times New Roman"/>
          <w:sz w:val="24"/>
          <w:szCs w:val="24"/>
          <w:lang w:eastAsia="ru-RU"/>
        </w:rPr>
        <w:softHyphen/>
        <w:t>тур данных для представления важных аспектов используемой мо</w:t>
      </w:r>
      <w:r w:rsidRPr="00567C0F">
        <w:rPr>
          <w:rFonts w:ascii="Times New Roman" w:eastAsia="Times New Roman" w:hAnsi="Times New Roman" w:cs="Times New Roman"/>
          <w:sz w:val="24"/>
          <w:szCs w:val="24"/>
          <w:lang w:eastAsia="ru-RU"/>
        </w:rPr>
        <w:softHyphen/>
        <w:t>дели. Чтобы сделать это, необходимо ответить, например, на такие вопросы:</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Каковы основные переменные?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Каких они типов?</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Сколько нужно массивов и какой размерности?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Имеет ли смысл пользоваться связными списками?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Какие нужны подпрограммы (возможно, уже записанные и реализованные)?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Каким языком программирования пользоваться?</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На каких типах оборудования будет использоваться данный программный продукт?</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Каковы основные аспекты взаимодействия человек - ЭВМ?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На какого пользователя рассчитано программное обеспечение?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lastRenderedPageBreak/>
        <w:t>Для какого класса задач и продолжительности по времени разрабатывается данное программное обеспечение?</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 будет проводится верификация?</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Конкретная реализация может существенно влиять на требования к памяти и на скорость алгоритма.</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Другой аспект построения программной реализации — это про</w:t>
      </w:r>
      <w:r w:rsidRPr="00567C0F">
        <w:rPr>
          <w:rFonts w:ascii="Times New Roman" w:eastAsia="Times New Roman" w:hAnsi="Times New Roman" w:cs="Times New Roman"/>
          <w:sz w:val="24"/>
          <w:szCs w:val="24"/>
          <w:lang w:eastAsia="ru-RU"/>
        </w:rPr>
        <w:softHyphen/>
        <w:t>граммирование сверху-вниз. Объяснение этого понятия будет дано в позднее, а пока укажем, что программирование сверху-вниз— это подход к разработке и реализации, который состоит в преобразо</w:t>
      </w:r>
      <w:r w:rsidRPr="00567C0F">
        <w:rPr>
          <w:rFonts w:ascii="Times New Roman" w:eastAsia="Times New Roman" w:hAnsi="Times New Roman" w:cs="Times New Roman"/>
          <w:sz w:val="24"/>
          <w:szCs w:val="24"/>
          <w:lang w:eastAsia="ru-RU"/>
        </w:rPr>
        <w:softHyphen/>
        <w:t>вании алгоритма в такую последовательность все более конкретизи</w:t>
      </w:r>
      <w:r w:rsidRPr="00567C0F">
        <w:rPr>
          <w:rFonts w:ascii="Times New Roman" w:eastAsia="Times New Roman" w:hAnsi="Times New Roman" w:cs="Times New Roman"/>
          <w:sz w:val="24"/>
          <w:szCs w:val="24"/>
          <w:lang w:eastAsia="ru-RU"/>
        </w:rPr>
        <w:softHyphen/>
        <w:t>рованных алгоритмов, что окончательный вариант представляет собой программу для ЭВМ.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Сделаем одно важное замечание. Одно дело — доказать правиль</w:t>
      </w:r>
      <w:r w:rsidRPr="00567C0F">
        <w:rPr>
          <w:rFonts w:ascii="Times New Roman" w:eastAsia="Times New Roman" w:hAnsi="Times New Roman" w:cs="Times New Roman"/>
          <w:sz w:val="24"/>
          <w:szCs w:val="24"/>
          <w:lang w:eastAsia="ru-RU"/>
        </w:rPr>
        <w:softHyphen/>
        <w:t>ность конкретного алгоритма, описанного в словесной форме. Другое дело — доказать, что данная машинная программа, предположи</w:t>
      </w:r>
      <w:r w:rsidRPr="00567C0F">
        <w:rPr>
          <w:rFonts w:ascii="Times New Roman" w:eastAsia="Times New Roman" w:hAnsi="Times New Roman" w:cs="Times New Roman"/>
          <w:sz w:val="24"/>
          <w:szCs w:val="24"/>
          <w:lang w:eastAsia="ru-RU"/>
        </w:rPr>
        <w:softHyphen/>
        <w:t xml:space="preserve">тельно являющаяся реализацией этого алгоритма, также правильна. Таким образом, необходимо </w:t>
      </w:r>
      <w:r w:rsidRPr="00567C0F">
        <w:rPr>
          <w:rFonts w:ascii="Times New Roman" w:eastAsia="Times New Roman" w:hAnsi="Times New Roman" w:cs="Times New Roman"/>
          <w:i/>
          <w:iCs/>
          <w:sz w:val="24"/>
          <w:szCs w:val="24"/>
          <w:lang w:eastAsia="ru-RU"/>
        </w:rPr>
        <w:t>очень</w:t>
      </w:r>
      <w:r w:rsidRPr="00567C0F">
        <w:rPr>
          <w:rFonts w:ascii="Times New Roman" w:eastAsia="Times New Roman" w:hAnsi="Times New Roman" w:cs="Times New Roman"/>
          <w:sz w:val="24"/>
          <w:szCs w:val="24"/>
          <w:lang w:eastAsia="ru-RU"/>
        </w:rPr>
        <w:t xml:space="preserve"> тщательно следить, чтобы процесс преобразования правильного алгоритма (в словесной форме) в машин</w:t>
      </w:r>
      <w:r w:rsidRPr="00567C0F">
        <w:rPr>
          <w:rFonts w:ascii="Times New Roman" w:eastAsia="Times New Roman" w:hAnsi="Times New Roman" w:cs="Times New Roman"/>
          <w:sz w:val="24"/>
          <w:szCs w:val="24"/>
          <w:lang w:eastAsia="ru-RU"/>
        </w:rPr>
        <w:softHyphen/>
        <w:t>ную программу «заслуживал доверия».</w:t>
      </w:r>
    </w:p>
    <w:p w:rsidR="00567C0F" w:rsidRPr="00567C0F" w:rsidRDefault="00567C0F" w:rsidP="00836365">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 xml:space="preserve">Анализ алгоритма и его сложности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Существует ряд важных практических причин для анализа алго</w:t>
      </w:r>
      <w:r w:rsidRPr="00567C0F">
        <w:rPr>
          <w:rFonts w:ascii="Times New Roman" w:eastAsia="Times New Roman" w:hAnsi="Times New Roman" w:cs="Times New Roman"/>
          <w:sz w:val="24"/>
          <w:szCs w:val="24"/>
          <w:lang w:eastAsia="ru-RU"/>
        </w:rPr>
        <w:softHyphen/>
        <w:t>ритмов. Одной из них является необходимость получения оценок или границ для объема памяти, или времени работы, которое потребуется алгоритму для успешной обработки конкретных данных. Машинное время и память — относительно дефицитные (и дорогие) ресурсы, на которые часто одновременно претендуют многие пользователи. Всегда следует избегать прогонов программы, отвергаемых системой из-за нехватки запрошенного времени, которое указывается на рабо</w:t>
      </w:r>
      <w:r w:rsidRPr="00567C0F">
        <w:rPr>
          <w:rFonts w:ascii="Times New Roman" w:eastAsia="Times New Roman" w:hAnsi="Times New Roman" w:cs="Times New Roman"/>
          <w:sz w:val="24"/>
          <w:szCs w:val="24"/>
          <w:lang w:eastAsia="ru-RU"/>
        </w:rPr>
        <w:softHyphen/>
        <w:t>чей карте. Поразительно, скольким программистам приходится слиш</w:t>
      </w:r>
      <w:r w:rsidRPr="00567C0F">
        <w:rPr>
          <w:rFonts w:ascii="Times New Roman" w:eastAsia="Times New Roman" w:hAnsi="Times New Roman" w:cs="Times New Roman"/>
          <w:sz w:val="24"/>
          <w:szCs w:val="24"/>
          <w:lang w:eastAsia="ru-RU"/>
        </w:rPr>
        <w:softHyphen/>
        <w:t>ком дорогим способом выяснять, что их программа не может обрабо</w:t>
      </w:r>
      <w:r w:rsidRPr="00567C0F">
        <w:rPr>
          <w:rFonts w:ascii="Times New Roman" w:eastAsia="Times New Roman" w:hAnsi="Times New Roman" w:cs="Times New Roman"/>
          <w:sz w:val="24"/>
          <w:szCs w:val="24"/>
          <w:lang w:eastAsia="ru-RU"/>
        </w:rPr>
        <w:softHyphen/>
        <w:t>тать входные данные раньше, чем через несколько дней машинного времени. Лучше было бы предугадать такие случаи с помощью каран</w:t>
      </w:r>
      <w:r w:rsidRPr="00567C0F">
        <w:rPr>
          <w:rFonts w:ascii="Times New Roman" w:eastAsia="Times New Roman" w:hAnsi="Times New Roman" w:cs="Times New Roman"/>
          <w:sz w:val="24"/>
          <w:szCs w:val="24"/>
          <w:lang w:eastAsia="ru-RU"/>
        </w:rPr>
        <w:softHyphen/>
        <w:t>даша и бумаги для того, чтобы избежать ненужных прогонов. Хоро</w:t>
      </w:r>
      <w:r w:rsidRPr="00567C0F">
        <w:rPr>
          <w:rFonts w:ascii="Times New Roman" w:eastAsia="Times New Roman" w:hAnsi="Times New Roman" w:cs="Times New Roman"/>
          <w:sz w:val="24"/>
          <w:szCs w:val="24"/>
          <w:lang w:eastAsia="ru-RU"/>
        </w:rPr>
        <w:softHyphen/>
        <w:t>ший анализ способен выявить узкие места в наших программах, т. е. разделы программы, на которые расходуется большая часть времени.</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Существуют также важные теоретические причины для анализа алгоритмов. Хотелось бы иметь некий количественный критерий для сравнения двух алгоритмов, претендующих на решение одной и той же задачи. Более слабый алгоритм должен быть улучшен или отброшен. Желательно также иметь механизм для выявления наиболее эффек</w:t>
      </w:r>
      <w:r w:rsidRPr="00567C0F">
        <w:rPr>
          <w:rFonts w:ascii="Times New Roman" w:eastAsia="Times New Roman" w:hAnsi="Times New Roman" w:cs="Times New Roman"/>
          <w:sz w:val="24"/>
          <w:szCs w:val="24"/>
          <w:lang w:eastAsia="ru-RU"/>
        </w:rPr>
        <w:softHyphen/>
        <w:t>тивных алгоритмов и замены устаревших. Иногда невозможно соста</w:t>
      </w:r>
      <w:r w:rsidRPr="00567C0F">
        <w:rPr>
          <w:rFonts w:ascii="Times New Roman" w:eastAsia="Times New Roman" w:hAnsi="Times New Roman" w:cs="Times New Roman"/>
          <w:sz w:val="24"/>
          <w:szCs w:val="24"/>
          <w:lang w:eastAsia="ru-RU"/>
        </w:rPr>
        <w:softHyphen/>
        <w:t>вить четкое мнение об относительной эффективности двух алгоритмов. Один может в среднем лучше работать, к примеру, на случайных входных данных, в то время как другой лучше работает на каких-то специальных входных данных. Хотелось бы иметь возможность де</w:t>
      </w:r>
      <w:r w:rsidRPr="00567C0F">
        <w:rPr>
          <w:rFonts w:ascii="Times New Roman" w:eastAsia="Times New Roman" w:hAnsi="Times New Roman" w:cs="Times New Roman"/>
          <w:sz w:val="24"/>
          <w:szCs w:val="24"/>
          <w:lang w:eastAsia="ru-RU"/>
        </w:rPr>
        <w:softHyphen/>
        <w:t>лать аналогичные выводы о сравнительных достоинствах двух алго</w:t>
      </w:r>
      <w:r w:rsidRPr="00567C0F">
        <w:rPr>
          <w:rFonts w:ascii="Times New Roman" w:eastAsia="Times New Roman" w:hAnsi="Times New Roman" w:cs="Times New Roman"/>
          <w:sz w:val="24"/>
          <w:szCs w:val="24"/>
          <w:lang w:eastAsia="ru-RU"/>
        </w:rPr>
        <w:softHyphen/>
        <w:t>ритмов.</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Важно также установить абсолютный критерий. Когда можно считать решение задачи оптимальным? Иными словами, когда алгоритм настолько хорош, что </w:t>
      </w:r>
      <w:r w:rsidRPr="00567C0F">
        <w:rPr>
          <w:rFonts w:ascii="Times New Roman" w:eastAsia="Times New Roman" w:hAnsi="Times New Roman" w:cs="Times New Roman"/>
          <w:i/>
          <w:iCs/>
          <w:sz w:val="24"/>
          <w:szCs w:val="24"/>
          <w:lang w:eastAsia="ru-RU"/>
        </w:rPr>
        <w:t>невозможно</w:t>
      </w:r>
      <w:r w:rsidRPr="00567C0F">
        <w:rPr>
          <w:rFonts w:ascii="Times New Roman" w:eastAsia="Times New Roman" w:hAnsi="Times New Roman" w:cs="Times New Roman"/>
          <w:sz w:val="24"/>
          <w:szCs w:val="24"/>
          <w:lang w:eastAsia="ru-RU"/>
        </w:rPr>
        <w:t xml:space="preserve"> (независимо от умственных способностей) значительно его улучшить?</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Пусть </w:t>
      </w:r>
      <w:r w:rsidRPr="00567C0F">
        <w:rPr>
          <w:rFonts w:ascii="Times New Roman" w:eastAsia="Times New Roman" w:hAnsi="Times New Roman" w:cs="Times New Roman"/>
          <w:i/>
          <w:iCs/>
          <w:sz w:val="24"/>
          <w:szCs w:val="24"/>
          <w:lang w:eastAsia="ru-RU"/>
        </w:rPr>
        <w:t>А —</w:t>
      </w:r>
      <w:r w:rsidRPr="00567C0F">
        <w:rPr>
          <w:rFonts w:ascii="Times New Roman" w:eastAsia="Times New Roman" w:hAnsi="Times New Roman" w:cs="Times New Roman"/>
          <w:sz w:val="24"/>
          <w:szCs w:val="24"/>
          <w:lang w:eastAsia="ru-RU"/>
        </w:rPr>
        <w:t xml:space="preserve"> алгоритм для решения некоторого класса задач, а n</w:t>
      </w:r>
      <w:r w:rsidRPr="00567C0F">
        <w:rPr>
          <w:rFonts w:ascii="Times New Roman" w:eastAsia="Times New Roman" w:hAnsi="Times New Roman" w:cs="Times New Roman"/>
          <w:i/>
          <w:iCs/>
          <w:sz w:val="24"/>
          <w:szCs w:val="24"/>
          <w:lang w:eastAsia="ru-RU"/>
        </w:rPr>
        <w:t xml:space="preserve"> — </w:t>
      </w:r>
      <w:r w:rsidRPr="00567C0F">
        <w:rPr>
          <w:rFonts w:ascii="Times New Roman" w:eastAsia="Times New Roman" w:hAnsi="Times New Roman" w:cs="Times New Roman"/>
          <w:sz w:val="24"/>
          <w:szCs w:val="24"/>
          <w:lang w:eastAsia="ru-RU"/>
        </w:rPr>
        <w:t xml:space="preserve">размерность отдельной задачи из этого класса. Во многих задачах этого методического пособия </w:t>
      </w:r>
      <w:r w:rsidRPr="00567C0F">
        <w:rPr>
          <w:rFonts w:ascii="Times New Roman" w:eastAsia="Times New Roman" w:hAnsi="Times New Roman" w:cs="Times New Roman"/>
          <w:i/>
          <w:iCs/>
          <w:sz w:val="24"/>
          <w:szCs w:val="24"/>
          <w:lang w:eastAsia="ru-RU"/>
        </w:rPr>
        <w:t>n</w:t>
      </w:r>
      <w:r w:rsidRPr="00567C0F">
        <w:rPr>
          <w:rFonts w:ascii="Times New Roman" w:eastAsia="Times New Roman" w:hAnsi="Times New Roman" w:cs="Times New Roman"/>
          <w:sz w:val="24"/>
          <w:szCs w:val="24"/>
          <w:lang w:eastAsia="ru-RU"/>
        </w:rPr>
        <w:t xml:space="preserve"> — </w:t>
      </w:r>
      <w:r w:rsidRPr="00567C0F">
        <w:rPr>
          <w:rFonts w:ascii="Times New Roman" w:eastAsia="Times New Roman" w:hAnsi="Times New Roman" w:cs="Times New Roman"/>
          <w:sz w:val="24"/>
          <w:szCs w:val="24"/>
          <w:lang w:eastAsia="ru-RU"/>
        </w:rPr>
        <w:lastRenderedPageBreak/>
        <w:t>просто скаляр, равный числу вершин графа. В об</w:t>
      </w:r>
      <w:r w:rsidRPr="00567C0F">
        <w:rPr>
          <w:rFonts w:ascii="Times New Roman" w:eastAsia="Times New Roman" w:hAnsi="Times New Roman" w:cs="Times New Roman"/>
          <w:sz w:val="24"/>
          <w:szCs w:val="24"/>
          <w:lang w:eastAsia="ru-RU"/>
        </w:rPr>
        <w:softHyphen/>
        <w:t xml:space="preserve">щем случае </w:t>
      </w:r>
      <w:r w:rsidRPr="00567C0F">
        <w:rPr>
          <w:rFonts w:ascii="Times New Roman" w:eastAsia="Times New Roman" w:hAnsi="Times New Roman" w:cs="Times New Roman"/>
          <w:i/>
          <w:iCs/>
          <w:sz w:val="24"/>
          <w:szCs w:val="24"/>
          <w:lang w:eastAsia="ru-RU"/>
        </w:rPr>
        <w:t>n</w:t>
      </w:r>
      <w:r w:rsidRPr="00567C0F">
        <w:rPr>
          <w:rFonts w:ascii="Times New Roman" w:eastAsia="Times New Roman" w:hAnsi="Times New Roman" w:cs="Times New Roman"/>
          <w:sz w:val="24"/>
          <w:szCs w:val="24"/>
          <w:lang w:eastAsia="ru-RU"/>
        </w:rPr>
        <w:t xml:space="preserve"> может быть массивом или длиной вводимой последова</w:t>
      </w:r>
      <w:r w:rsidRPr="00567C0F">
        <w:rPr>
          <w:rFonts w:ascii="Times New Roman" w:eastAsia="Times New Roman" w:hAnsi="Times New Roman" w:cs="Times New Roman"/>
          <w:sz w:val="24"/>
          <w:szCs w:val="24"/>
          <w:lang w:eastAsia="ru-RU"/>
        </w:rPr>
        <w:softHyphen/>
        <w:t xml:space="preserve">тельности. Определим fa(n) как </w:t>
      </w:r>
      <w:r w:rsidRPr="00567C0F">
        <w:rPr>
          <w:rFonts w:ascii="Times New Roman" w:eastAsia="Times New Roman" w:hAnsi="Times New Roman" w:cs="Times New Roman"/>
          <w:i/>
          <w:iCs/>
          <w:sz w:val="24"/>
          <w:szCs w:val="24"/>
          <w:lang w:eastAsia="ru-RU"/>
        </w:rPr>
        <w:t>рабочую функцию,</w:t>
      </w:r>
      <w:r w:rsidRPr="00567C0F">
        <w:rPr>
          <w:rFonts w:ascii="Times New Roman" w:eastAsia="Times New Roman" w:hAnsi="Times New Roman" w:cs="Times New Roman"/>
          <w:sz w:val="24"/>
          <w:szCs w:val="24"/>
          <w:lang w:eastAsia="ru-RU"/>
        </w:rPr>
        <w:t xml:space="preserve"> дающую верхнюю границу для максимального числа основных операций (сложения, сравнения и т. д.), которые должен выполнить алгоритм </w:t>
      </w:r>
      <w:r w:rsidRPr="00567C0F">
        <w:rPr>
          <w:rFonts w:ascii="Times New Roman" w:eastAsia="Times New Roman" w:hAnsi="Times New Roman" w:cs="Times New Roman"/>
          <w:i/>
          <w:iCs/>
          <w:sz w:val="24"/>
          <w:szCs w:val="24"/>
          <w:lang w:eastAsia="ru-RU"/>
        </w:rPr>
        <w:t>А</w:t>
      </w:r>
      <w:r w:rsidRPr="00567C0F">
        <w:rPr>
          <w:rFonts w:ascii="Times New Roman" w:eastAsia="Times New Roman" w:hAnsi="Times New Roman" w:cs="Times New Roman"/>
          <w:sz w:val="24"/>
          <w:szCs w:val="24"/>
          <w:lang w:eastAsia="ru-RU"/>
        </w:rPr>
        <w:t xml:space="preserve"> для реше</w:t>
      </w:r>
      <w:r w:rsidRPr="00567C0F">
        <w:rPr>
          <w:rFonts w:ascii="Times New Roman" w:eastAsia="Times New Roman" w:hAnsi="Times New Roman" w:cs="Times New Roman"/>
          <w:sz w:val="24"/>
          <w:szCs w:val="24"/>
          <w:lang w:eastAsia="ru-RU"/>
        </w:rPr>
        <w:softHyphen/>
        <w:t xml:space="preserve">ния любой задачи размерности </w:t>
      </w:r>
      <w:r w:rsidRPr="00567C0F">
        <w:rPr>
          <w:rFonts w:ascii="Times New Roman" w:eastAsia="Times New Roman" w:hAnsi="Times New Roman" w:cs="Times New Roman"/>
          <w:i/>
          <w:iCs/>
          <w:sz w:val="24"/>
          <w:szCs w:val="24"/>
          <w:lang w:eastAsia="ru-RU"/>
        </w:rPr>
        <w:t xml:space="preserve">n. </w:t>
      </w:r>
      <w:r w:rsidRPr="00567C0F">
        <w:rPr>
          <w:rFonts w:ascii="Times New Roman" w:eastAsia="Times New Roman" w:hAnsi="Times New Roman" w:cs="Times New Roman"/>
          <w:sz w:val="24"/>
          <w:szCs w:val="24"/>
          <w:lang w:eastAsia="ru-RU"/>
        </w:rPr>
        <w:t>Будем пользоваться следующим критерием для оценки качества алгоритма: чем меньше растет функция fa(n) на каком-то участке области n, тем алгоритм будет более эффективным.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В зависимости от роста функции fa(n) говорят, что алгоритм A </w:t>
      </w:r>
      <w:r w:rsidRPr="00567C0F">
        <w:rPr>
          <w:rFonts w:ascii="Times New Roman" w:eastAsia="Times New Roman" w:hAnsi="Times New Roman" w:cs="Times New Roman"/>
          <w:i/>
          <w:iCs/>
          <w:sz w:val="24"/>
          <w:szCs w:val="24"/>
          <w:lang w:eastAsia="ru-RU"/>
        </w:rPr>
        <w:t>полиномиальный,</w:t>
      </w:r>
      <w:r w:rsidRPr="00567C0F">
        <w:rPr>
          <w:rFonts w:ascii="Times New Roman" w:eastAsia="Times New Roman" w:hAnsi="Times New Roman" w:cs="Times New Roman"/>
          <w:sz w:val="24"/>
          <w:szCs w:val="24"/>
          <w:lang w:eastAsia="ru-RU"/>
        </w:rPr>
        <w:t xml:space="preserve"> если fa(n) растет не быстрее, чем полином от n, в противном случае алгоритм A </w:t>
      </w:r>
      <w:r w:rsidRPr="00567C0F">
        <w:rPr>
          <w:rFonts w:ascii="Times New Roman" w:eastAsia="Times New Roman" w:hAnsi="Times New Roman" w:cs="Times New Roman"/>
          <w:i/>
          <w:iCs/>
          <w:sz w:val="24"/>
          <w:szCs w:val="24"/>
          <w:lang w:eastAsia="ru-RU"/>
        </w:rPr>
        <w:t>экспоненциальный.</w:t>
      </w:r>
      <w:r w:rsidRPr="00567C0F">
        <w:rPr>
          <w:rFonts w:ascii="Times New Roman" w:eastAsia="Times New Roman" w:hAnsi="Times New Roman" w:cs="Times New Roman"/>
          <w:sz w:val="24"/>
          <w:szCs w:val="24"/>
          <w:lang w:eastAsia="ru-RU"/>
        </w:rPr>
        <w:t xml:space="preserve"> Этот критерий основан на времени работы в худшем случае, но аналогичный крите</w:t>
      </w:r>
      <w:r w:rsidRPr="00567C0F">
        <w:rPr>
          <w:rFonts w:ascii="Times New Roman" w:eastAsia="Times New Roman" w:hAnsi="Times New Roman" w:cs="Times New Roman"/>
          <w:sz w:val="24"/>
          <w:szCs w:val="24"/>
          <w:lang w:eastAsia="ru-RU"/>
        </w:rPr>
        <w:softHyphen/>
        <w:t>рий может быть также определен для среднего времени работы. «Экспериментальная» основа для этого критерия качества заключается в том, что, по-видимому, последовательные или параллельные машины более или менее способны воспринимать полиномиальные алгоритмы для больших задач, а на экспоненциальных алгоритмах они доволь</w:t>
      </w:r>
      <w:r w:rsidRPr="00567C0F">
        <w:rPr>
          <w:rFonts w:ascii="Times New Roman" w:eastAsia="Times New Roman" w:hAnsi="Times New Roman" w:cs="Times New Roman"/>
          <w:sz w:val="24"/>
          <w:szCs w:val="24"/>
          <w:lang w:eastAsia="ru-RU"/>
        </w:rPr>
        <w:softHyphen/>
        <w:t>но быстро «задыхаются».</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Поэтому сделаем общее утверждение: необходимо стремиться к тому, чтобы рост алгоритма был как можно меньше от n на той области участка n, на котором требуется получить решение. </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Проверка программы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Программа написана, настает время для ее отладки и тестирования, Этот процесс предшествует ее эксплуатации.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Отладка программы включает в себя проверку на синтаксические, логические и подобные ошибки. Отладка делится в свою очередь на два этапа: отладка синтаксиса и отладка семантики. Синтаксическая ошибка - это нарушение правил записи на данном языке. Эти ошибки обычно диагностируются транслятором, и их исправление трудности не вызывает. Специальной подготовки программы для отладки синтаксиса не требуется. Семантическая (смысловая) ошибка - это применение операторов, которые не дают нужного эффекта (простейший пример: написать a-m вместо a+m). Эти ошибки ЭВМ самостоятельно найти, естественно, не может.</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Первым процессом отладки является исправление синтаксических ошибок, что транслятор делает самостоятельно. Следующим этапом является отладка на семантические ошибки. С этой целью на схеме выделяются места, где будут использоваться средства отладки, и принимаются решения о том, какие средства будут применены. Отладочные средства ставятся в узловых точках схемы, на входах в процедуры; на длинных линейных участках ставят промежуточные печати. Если есть возможность организуются аварийные выдачи, используются различные отладочные режимы системы.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Таким образом, основа отладки - это отладка семантики. Из вышесказанного ясно, что основным инструментом отладки служат тесты и отладочные печати. Подготовка тестов и расстановка отладочных печатей - это такой же необходимый этап, как и само программирование.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После того как исправлено множество синтаксических, ло</w:t>
      </w:r>
      <w:r w:rsidRPr="00567C0F">
        <w:rPr>
          <w:rFonts w:ascii="Times New Roman" w:eastAsia="Times New Roman" w:hAnsi="Times New Roman" w:cs="Times New Roman"/>
          <w:sz w:val="24"/>
          <w:szCs w:val="24"/>
          <w:lang w:eastAsia="ru-RU"/>
        </w:rPr>
        <w:softHyphen/>
        <w:t xml:space="preserve">гических ошибок и ошибок редактора, программу, наконец, можно прогнать на простом примере (таком, </w:t>
      </w:r>
      <w:r w:rsidRPr="00567C0F">
        <w:rPr>
          <w:rFonts w:ascii="Times New Roman" w:eastAsia="Times New Roman" w:hAnsi="Times New Roman" w:cs="Times New Roman"/>
          <w:sz w:val="24"/>
          <w:szCs w:val="24"/>
          <w:lang w:eastAsia="ru-RU"/>
        </w:rPr>
        <w:lastRenderedPageBreak/>
        <w:t xml:space="preserve">который может быть проверен вручную). Таким образом начинается процесс тестирования программы.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 xml:space="preserve">Тест - это специально подобранные исходные данные в совокупности с теми результатами, которые должна выдать программа при обработке этих данных. Несовпадение результатов программы с результатами тестов - признак наличия ошибки. Но иногда и неправильная программа может по некоторым тестам выдать правильный результат, поэтому необходимо контролировать и промежуточные результаты, чтобы не упустить взаимное уничтожение ошибок в данном варианте работы программы. Для такого контролирования и локализации ошибок ставятся отладочные печати промежуточных результатов. Они позволяют проследить логический след программы («где она ходила») и ее арифметический след («что она вычисляла»).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Процесс проверки программы должен включать в себя значительно больше, чем было указано выше. Было бы преувеличением сказать, что проверка программы в вычислительной математике аналогична экспериментированию в естественных науках, подумается, что между этими процессами есть что-то общее. Проверка программы может быть охарактеризована как экспериментальное подтверждение того факта, что программа делает именно то, что должна делать. Проверка программы является также экспериментальной попыткой установить границы использования алгоритма (программы).</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Все мы можем сделать ошибки при доказательстве и при переводе правильного алгоритма в программу. Каждый может забыть или не учесть некоторый частный случай задачи. Недостаточно доказать правильность алгоритма. Окончательная программа должна быть тща</w:t>
      </w:r>
      <w:r w:rsidRPr="00567C0F">
        <w:rPr>
          <w:rFonts w:ascii="Times New Roman" w:eastAsia="Times New Roman" w:hAnsi="Times New Roman" w:cs="Times New Roman"/>
          <w:sz w:val="24"/>
          <w:szCs w:val="24"/>
          <w:lang w:eastAsia="ru-RU"/>
        </w:rPr>
        <w:softHyphen/>
        <w:t>тельно проверена и оттестирована. Мельчайшие особенности вашей операционной системы могут вызвать для некоторых входных данных такое действие какой-то части вашего алгоритма, о котором вы не подозревали. Программа должна быть проверена для широкого спектра допустимых входных данных. Этот процесс может быть продолжи</w:t>
      </w:r>
      <w:r w:rsidRPr="00567C0F">
        <w:rPr>
          <w:rFonts w:ascii="Times New Roman" w:eastAsia="Times New Roman" w:hAnsi="Times New Roman" w:cs="Times New Roman"/>
          <w:sz w:val="24"/>
          <w:szCs w:val="24"/>
          <w:lang w:eastAsia="ru-RU"/>
        </w:rPr>
        <w:softHyphen/>
        <w:t>тельным, утомительным и сложным.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Как выбрать входные данные для тестирования? На этот вопрос невозможно дать общего ответа. Для любого алгоритма ответ зависит от сложности программы, имеющегося ресурса времени, а также от персонала, занимающегося проверкой, числа вводов (т. е. вариантов входных данных), для которых можно установить правильность вы</w:t>
      </w:r>
      <w:r w:rsidRPr="00567C0F">
        <w:rPr>
          <w:rFonts w:ascii="Times New Roman" w:eastAsia="Times New Roman" w:hAnsi="Times New Roman" w:cs="Times New Roman"/>
          <w:sz w:val="24"/>
          <w:szCs w:val="24"/>
          <w:lang w:eastAsia="ru-RU"/>
        </w:rPr>
        <w:softHyphen/>
        <w:t>водов, и т. д. Обычно множество всех вводов огромно, и полная про</w:t>
      </w:r>
      <w:r w:rsidRPr="00567C0F">
        <w:rPr>
          <w:rFonts w:ascii="Times New Roman" w:eastAsia="Times New Roman" w:hAnsi="Times New Roman" w:cs="Times New Roman"/>
          <w:sz w:val="24"/>
          <w:szCs w:val="24"/>
          <w:lang w:eastAsia="ru-RU"/>
        </w:rPr>
        <w:softHyphen/>
        <w:t>верка практически невозможна. Мы должны выбрать множество вводов, которые проверяют каждый участок программы. Надо обязательно достаточно полно проверить случаи, которые с большой ве</w:t>
      </w:r>
      <w:r w:rsidRPr="00567C0F">
        <w:rPr>
          <w:rFonts w:ascii="Times New Roman" w:eastAsia="Times New Roman" w:hAnsi="Times New Roman" w:cs="Times New Roman"/>
          <w:sz w:val="24"/>
          <w:szCs w:val="24"/>
          <w:lang w:eastAsia="ru-RU"/>
        </w:rPr>
        <w:softHyphen/>
        <w:t>роятностью встретятся в практике. Редко можно гарантировать пра</w:t>
      </w:r>
      <w:r w:rsidRPr="00567C0F">
        <w:rPr>
          <w:rFonts w:ascii="Times New Roman" w:eastAsia="Times New Roman" w:hAnsi="Times New Roman" w:cs="Times New Roman"/>
          <w:sz w:val="24"/>
          <w:szCs w:val="24"/>
          <w:lang w:eastAsia="ru-RU"/>
        </w:rPr>
        <w:softHyphen/>
        <w:t>вильность программы, но мы можем и должны провести соответст</w:t>
      </w:r>
      <w:r w:rsidRPr="00567C0F">
        <w:rPr>
          <w:rFonts w:ascii="Times New Roman" w:eastAsia="Times New Roman" w:hAnsi="Times New Roman" w:cs="Times New Roman"/>
          <w:sz w:val="24"/>
          <w:szCs w:val="24"/>
          <w:lang w:eastAsia="ru-RU"/>
        </w:rPr>
        <w:softHyphen/>
        <w:t>вующую проверку, чтобы быть достаточно уверенными в этом.</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Дальнейшая проверка также необходима для того, чтобы устано</w:t>
      </w:r>
      <w:r w:rsidRPr="00567C0F">
        <w:rPr>
          <w:rFonts w:ascii="Times New Roman" w:eastAsia="Times New Roman" w:hAnsi="Times New Roman" w:cs="Times New Roman"/>
          <w:sz w:val="24"/>
          <w:szCs w:val="24"/>
          <w:lang w:eastAsia="ru-RU"/>
        </w:rPr>
        <w:softHyphen/>
        <w:t>вить качество алгоритма. Анализ, описанный в предыдущем разделе, не всегда надежен. Сделанные в ходе анализа упрощающие допущения должны быть экспериментально проверены. Многие большие, сложные алгоритмы трудно или невозможно математически исследовать. В та</w:t>
      </w:r>
      <w:r w:rsidRPr="00567C0F">
        <w:rPr>
          <w:rFonts w:ascii="Times New Roman" w:eastAsia="Times New Roman" w:hAnsi="Times New Roman" w:cs="Times New Roman"/>
          <w:sz w:val="24"/>
          <w:szCs w:val="24"/>
          <w:lang w:eastAsia="ru-RU"/>
        </w:rPr>
        <w:softHyphen/>
        <w:t>ких случаях особенно важно проверить алгоритм в действии, трудоем</w:t>
      </w:r>
      <w:r w:rsidRPr="00567C0F">
        <w:rPr>
          <w:rFonts w:ascii="Times New Roman" w:eastAsia="Times New Roman" w:hAnsi="Times New Roman" w:cs="Times New Roman"/>
          <w:sz w:val="24"/>
          <w:szCs w:val="24"/>
          <w:lang w:eastAsia="ru-RU"/>
        </w:rPr>
        <w:softHyphen/>
        <w:t>кости, так как это единственная возможность оценить его качество.</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Опыт показывает, что анализ среднего функционирования алго</w:t>
      </w:r>
      <w:r w:rsidRPr="00567C0F">
        <w:rPr>
          <w:rFonts w:ascii="Times New Roman" w:eastAsia="Times New Roman" w:hAnsi="Times New Roman" w:cs="Times New Roman"/>
          <w:sz w:val="24"/>
          <w:szCs w:val="24"/>
          <w:lang w:eastAsia="ru-RU"/>
        </w:rPr>
        <w:softHyphen/>
        <w:t>ритма более ценен и трудоемок, чем анализ наилучшего и наихудшего случаев. Если возможен анализ худшего случая, то очень важно экспериментально установить, работает ли алгоритм значительно лучше в среднем, чем в худшем случае.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lastRenderedPageBreak/>
        <w:t>Аналитический и экспериментальный анализ дополняют друг друга. Аналитический анализ может быть неточным, если сделаны слишком сильные упрощающие допущения. В этом случае могут быть получены только грубые оценки. С другой стороны, получить доста</w:t>
      </w:r>
      <w:r w:rsidRPr="00567C0F">
        <w:rPr>
          <w:rFonts w:ascii="Times New Roman" w:eastAsia="Times New Roman" w:hAnsi="Times New Roman" w:cs="Times New Roman"/>
          <w:sz w:val="24"/>
          <w:szCs w:val="24"/>
          <w:lang w:eastAsia="ru-RU"/>
        </w:rPr>
        <w:softHyphen/>
        <w:t>точное экспериментальное подтверждение для гарантий какой-либо статистической достоверности может оказаться невозможным или непрактичным. Экспериментальные результаты, особенно когда ис</w:t>
      </w:r>
      <w:r w:rsidRPr="00567C0F">
        <w:rPr>
          <w:rFonts w:ascii="Times New Roman" w:eastAsia="Times New Roman" w:hAnsi="Times New Roman" w:cs="Times New Roman"/>
          <w:sz w:val="24"/>
          <w:szCs w:val="24"/>
          <w:lang w:eastAsia="ru-RU"/>
        </w:rPr>
        <w:softHyphen/>
        <w:t>пользуются случайно сгенерированные данные, могут оказаться слишком односторонними. Чтобы получить достоверные результаты, нужно там, где это возможно, провести как аналитическое, так и экс</w:t>
      </w:r>
      <w:r w:rsidRPr="00567C0F">
        <w:rPr>
          <w:rFonts w:ascii="Times New Roman" w:eastAsia="Times New Roman" w:hAnsi="Times New Roman" w:cs="Times New Roman"/>
          <w:sz w:val="24"/>
          <w:szCs w:val="24"/>
          <w:lang w:eastAsia="ru-RU"/>
        </w:rPr>
        <w:softHyphen/>
        <w:t>периментальное исследование.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Программы следует тестировать также для того, чтобы определить их вычислительные ограничения. Многие программы для некоторых входных данных работают хорошо, а для других плохо. Желательно, чтобы характеристика работы алгоритма «плавно» менялась от хоро</w:t>
      </w:r>
      <w:r w:rsidRPr="00567C0F">
        <w:rPr>
          <w:rFonts w:ascii="Times New Roman" w:eastAsia="Times New Roman" w:hAnsi="Times New Roman" w:cs="Times New Roman"/>
          <w:sz w:val="24"/>
          <w:szCs w:val="24"/>
          <w:lang w:eastAsia="ru-RU"/>
        </w:rPr>
        <w:softHyphen/>
        <w:t>шей к плохой при переходе от входных данных, на которых алгоритм хорошо работает, к входным данным, для которых это не так. Алго</w:t>
      </w:r>
      <w:r w:rsidRPr="00567C0F">
        <w:rPr>
          <w:rFonts w:ascii="Times New Roman" w:eastAsia="Times New Roman" w:hAnsi="Times New Roman" w:cs="Times New Roman"/>
          <w:sz w:val="24"/>
          <w:szCs w:val="24"/>
          <w:lang w:eastAsia="ru-RU"/>
        </w:rPr>
        <w:softHyphen/>
        <w:t>ритм ETS хорошо работает для n&lt;7 и очень плохо для n&gt;15. К сожа</w:t>
      </w:r>
      <w:r w:rsidRPr="00567C0F">
        <w:rPr>
          <w:rFonts w:ascii="Times New Roman" w:eastAsia="Times New Roman" w:hAnsi="Times New Roman" w:cs="Times New Roman"/>
          <w:sz w:val="24"/>
          <w:szCs w:val="24"/>
          <w:lang w:eastAsia="ru-RU"/>
        </w:rPr>
        <w:softHyphen/>
        <w:t>лению, в данном случае переход не плавный, н алгоритм имеет тен</w:t>
      </w:r>
      <w:r w:rsidRPr="00567C0F">
        <w:rPr>
          <w:rFonts w:ascii="Times New Roman" w:eastAsia="Times New Roman" w:hAnsi="Times New Roman" w:cs="Times New Roman"/>
          <w:sz w:val="24"/>
          <w:szCs w:val="24"/>
          <w:lang w:eastAsia="ru-RU"/>
        </w:rPr>
        <w:softHyphen/>
        <w:t>денцию плохо работать в промежуточных случаях. Желательно поль</w:t>
      </w:r>
      <w:r w:rsidRPr="00567C0F">
        <w:rPr>
          <w:rFonts w:ascii="Times New Roman" w:eastAsia="Times New Roman" w:hAnsi="Times New Roman" w:cs="Times New Roman"/>
          <w:sz w:val="24"/>
          <w:szCs w:val="24"/>
          <w:lang w:eastAsia="ru-RU"/>
        </w:rPr>
        <w:softHyphen/>
        <w:t xml:space="preserve">зоваться как аналитическими, так и экспериментальными методами, чтобы охарактеризовать те входные данные, которые считаются или «хорошими», или «плохими».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Итак, в идеальном случае, программа должна быть оттестирована для всех возможных комбинаций входных данных, которые сравниваются с предварительно рассчитанными правильными результатами. Однако почти для всех программ, даже очень простых, существует бесконечное число возможных комбинаций входных данных, или по меньшей мере это число очень велико. Поэтому, после тестирования, как правило, остается относительно небольшое количество ошибок и усилия направленные на их выявление не оправданы. Следовательно, устранение этих ошибок откладывается на этап сопровождения программы в ходе эксплуатации.</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b/>
          <w:bCs/>
          <w:sz w:val="24"/>
          <w:szCs w:val="24"/>
          <w:lang w:eastAsia="ru-RU"/>
        </w:rPr>
        <w:t>Документация</w:t>
      </w:r>
    </w:p>
    <w:p w:rsidR="00FA1A51"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На самом деле, этап документации не является последним шагом в процессе полного построения алгоритма. В частности, он не заклю</w:t>
      </w:r>
      <w:r w:rsidRPr="00567C0F">
        <w:rPr>
          <w:rFonts w:ascii="Times New Roman" w:eastAsia="Times New Roman" w:hAnsi="Times New Roman" w:cs="Times New Roman"/>
          <w:sz w:val="24"/>
          <w:szCs w:val="24"/>
          <w:lang w:eastAsia="ru-RU"/>
        </w:rPr>
        <w:softHyphen/>
        <w:t>чается в том, чтобы добавить карты с комментариями, когда вы за</w:t>
      </w:r>
      <w:r w:rsidRPr="00567C0F">
        <w:rPr>
          <w:rFonts w:ascii="Times New Roman" w:eastAsia="Times New Roman" w:hAnsi="Times New Roman" w:cs="Times New Roman"/>
          <w:sz w:val="24"/>
          <w:szCs w:val="24"/>
          <w:lang w:eastAsia="ru-RU"/>
        </w:rPr>
        <w:softHyphen/>
        <w:t>кончили все остальное. Процесс документации должен переплетаться со всем процессом построения алгоритма, и особенно с этапами раз</w:t>
      </w:r>
      <w:r w:rsidRPr="00567C0F">
        <w:rPr>
          <w:rFonts w:ascii="Times New Roman" w:eastAsia="Times New Roman" w:hAnsi="Times New Roman" w:cs="Times New Roman"/>
          <w:sz w:val="24"/>
          <w:szCs w:val="24"/>
          <w:lang w:eastAsia="ru-RU"/>
        </w:rPr>
        <w:softHyphen/>
        <w:t>работки и реализации.</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Трудно читать чужую программу. Наиболее очевидный мотив для документации — дать возможность людям понять про</w:t>
      </w:r>
      <w:r w:rsidRPr="00567C0F">
        <w:rPr>
          <w:rFonts w:ascii="Times New Roman" w:eastAsia="Times New Roman" w:hAnsi="Times New Roman" w:cs="Times New Roman"/>
          <w:sz w:val="24"/>
          <w:szCs w:val="24"/>
          <w:lang w:eastAsia="ru-RU"/>
        </w:rPr>
        <w:softHyphen/>
        <w:t>граммы, которые написаны другими. Конечно, лучший способ — это составить программу настолько понятно, чтобы она сама себя пояс</w:t>
      </w:r>
      <w:r w:rsidRPr="00567C0F">
        <w:rPr>
          <w:rFonts w:ascii="Times New Roman" w:eastAsia="Times New Roman" w:hAnsi="Times New Roman" w:cs="Times New Roman"/>
          <w:sz w:val="24"/>
          <w:szCs w:val="24"/>
          <w:lang w:eastAsia="ru-RU"/>
        </w:rPr>
        <w:softHyphen/>
        <w:t>няла. Но это невозможно осуществить ни для каких программ, кроме простейших; и программа в коде должна быть дополнена другими фор</w:t>
      </w:r>
      <w:r w:rsidRPr="00567C0F">
        <w:rPr>
          <w:rFonts w:ascii="Times New Roman" w:eastAsia="Times New Roman" w:hAnsi="Times New Roman" w:cs="Times New Roman"/>
          <w:sz w:val="24"/>
          <w:szCs w:val="24"/>
          <w:lang w:eastAsia="ru-RU"/>
        </w:rPr>
        <w:softHyphen/>
        <w:t>мами пояснений. Обычно для этого используются операторы с коммента</w:t>
      </w:r>
      <w:r w:rsidRPr="00567C0F">
        <w:rPr>
          <w:rFonts w:ascii="Times New Roman" w:eastAsia="Times New Roman" w:hAnsi="Times New Roman" w:cs="Times New Roman"/>
          <w:sz w:val="24"/>
          <w:szCs w:val="24"/>
          <w:lang w:eastAsia="ru-RU"/>
        </w:rPr>
        <w:softHyphen/>
        <w:t>риями.</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Но, в действительности, это только надводная часть айсберга. До</w:t>
      </w:r>
      <w:r w:rsidRPr="00567C0F">
        <w:rPr>
          <w:rFonts w:ascii="Times New Roman" w:eastAsia="Times New Roman" w:hAnsi="Times New Roman" w:cs="Times New Roman"/>
          <w:sz w:val="24"/>
          <w:szCs w:val="24"/>
          <w:lang w:eastAsia="ru-RU"/>
        </w:rPr>
        <w:softHyphen/>
        <w:t>кументация включает в себя всю информацию и помогает объяснить, что делается в программе, т. е., в частности, блок-схемы, описания ступеней в вашем построении сверху-вниз, вспомогательные доказа</w:t>
      </w:r>
      <w:r w:rsidRPr="00567C0F">
        <w:rPr>
          <w:rFonts w:ascii="Times New Roman" w:eastAsia="Times New Roman" w:hAnsi="Times New Roman" w:cs="Times New Roman"/>
          <w:sz w:val="24"/>
          <w:szCs w:val="24"/>
          <w:lang w:eastAsia="ru-RU"/>
        </w:rPr>
        <w:softHyphen/>
        <w:t xml:space="preserve">тельства правильности, результаты тестирования, детальные описания формата и требований к вводу/выводу и т.д. </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 простейшем случае документацию можно разбить на 3 составляющие:</w:t>
      </w:r>
    </w:p>
    <w:p w:rsidR="00567C0F" w:rsidRPr="00567C0F" w:rsidRDefault="00836365" w:rsidP="00567C0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567C0F" w:rsidRPr="00567C0F">
        <w:rPr>
          <w:rFonts w:ascii="Times New Roman" w:eastAsia="Times New Roman" w:hAnsi="Times New Roman" w:cs="Times New Roman"/>
          <w:sz w:val="24"/>
          <w:szCs w:val="24"/>
          <w:lang w:eastAsia="ru-RU"/>
        </w:rPr>
        <w:t>функциональную часть, где определяется назначение программы, метод решения, требования к входным и выходным данным, ссылки на литературу;</w:t>
      </w:r>
    </w:p>
    <w:p w:rsidR="00567C0F" w:rsidRPr="00567C0F" w:rsidRDefault="00567C0F" w:rsidP="00567C0F">
      <w:pPr>
        <w:spacing w:before="100" w:beforeAutospacing="1" w:after="100" w:afterAutospacing="1" w:line="240" w:lineRule="auto"/>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программная часть, описывающая подробное описание метода решения, блок-схему, текст программы, детали реализации языка и компилятора, использование библиотеки или внешних модулей, требования к точности представления чисел, детали работы с файлами, эксплуатацию работы в интерактивном режиме и т.п.</w:t>
      </w:r>
    </w:p>
    <w:p w:rsidR="00567C0F" w:rsidRPr="00567C0F" w:rsidRDefault="00836365" w:rsidP="00567C0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67C0F" w:rsidRPr="00567C0F">
        <w:rPr>
          <w:rFonts w:ascii="Times New Roman" w:eastAsia="Times New Roman" w:hAnsi="Times New Roman" w:cs="Times New Roman"/>
          <w:sz w:val="24"/>
          <w:szCs w:val="24"/>
          <w:lang w:eastAsia="ru-RU"/>
        </w:rPr>
        <w:t>эксплуатационные процедуры, состоящие из требований к техническому обеспечению, типу ЭВМ, размеру памяти, периферийным устройствам и другое.</w:t>
      </w:r>
    </w:p>
    <w:p w:rsidR="00567C0F" w:rsidRPr="00567C0F" w:rsidRDefault="00567C0F"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567C0F">
        <w:rPr>
          <w:rFonts w:ascii="Times New Roman" w:eastAsia="Times New Roman" w:hAnsi="Times New Roman" w:cs="Times New Roman"/>
          <w:sz w:val="24"/>
          <w:szCs w:val="24"/>
          <w:lang w:eastAsia="ru-RU"/>
        </w:rPr>
        <w:t>В последующих главах проводится более детальное обсуждение документации. В настоящий момент пред</w:t>
      </w:r>
      <w:r w:rsidRPr="00567C0F">
        <w:rPr>
          <w:rFonts w:ascii="Times New Roman" w:eastAsia="Times New Roman" w:hAnsi="Times New Roman" w:cs="Times New Roman"/>
          <w:sz w:val="24"/>
          <w:szCs w:val="24"/>
          <w:lang w:eastAsia="ru-RU"/>
        </w:rPr>
        <w:softHyphen/>
        <w:t>лагаем вам золотое правило: оформляйте ваши программы в таком виде, в каком вам хотелось бы видеть программы, написанные дру</w:t>
      </w:r>
      <w:r w:rsidRPr="00567C0F">
        <w:rPr>
          <w:rFonts w:ascii="Times New Roman" w:eastAsia="Times New Roman" w:hAnsi="Times New Roman" w:cs="Times New Roman"/>
          <w:sz w:val="24"/>
          <w:szCs w:val="24"/>
          <w:lang w:eastAsia="ru-RU"/>
        </w:rPr>
        <w:softHyphen/>
        <w:t>гими.</w:t>
      </w:r>
    </w:p>
    <w:p w:rsidR="00FA1A51" w:rsidRPr="00E7417C" w:rsidRDefault="00017396" w:rsidP="00FA1A51">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Тема </w:t>
      </w:r>
      <w:r>
        <w:rPr>
          <w:rFonts w:ascii="Times New Roman" w:eastAsia="Times New Roman" w:hAnsi="Times New Roman" w:cs="Times New Roman"/>
          <w:b/>
          <w:bCs/>
          <w:kern w:val="36"/>
          <w:sz w:val="28"/>
          <w:szCs w:val="28"/>
          <w:lang w:eastAsia="ru-RU"/>
        </w:rPr>
        <w:t>2.</w:t>
      </w:r>
      <w:r>
        <w:rPr>
          <w:rFonts w:ascii="Times New Roman" w:eastAsia="Times New Roman" w:hAnsi="Times New Roman" w:cs="Times New Roman"/>
          <w:b/>
          <w:bCs/>
          <w:kern w:val="36"/>
          <w:sz w:val="28"/>
          <w:szCs w:val="28"/>
          <w:lang w:eastAsia="ru-RU"/>
        </w:rPr>
        <w:t xml:space="preserve"> </w:t>
      </w:r>
      <w:r w:rsidR="00FA1A51" w:rsidRPr="00E7417C">
        <w:rPr>
          <w:rFonts w:ascii="Times New Roman" w:eastAsia="Times New Roman" w:hAnsi="Times New Roman" w:cs="Times New Roman"/>
          <w:b/>
          <w:bCs/>
          <w:kern w:val="36"/>
          <w:sz w:val="28"/>
          <w:szCs w:val="28"/>
          <w:lang w:eastAsia="ru-RU"/>
        </w:rPr>
        <w:t>Некоторые основные приемы и алгоритмы</w:t>
      </w:r>
    </w:p>
    <w:p w:rsidR="00D00D1C" w:rsidRDefault="00D00D1C" w:rsidP="00D00D1C">
      <w:pPr>
        <w:spacing w:before="100" w:beforeAutospacing="1" w:after="100" w:afterAutospacing="1" w:line="240" w:lineRule="auto"/>
        <w:rPr>
          <w:rFonts w:ascii="Times New Roman" w:eastAsia="Times New Roman" w:hAnsi="Times New Roman" w:cs="Times New Roman"/>
          <w:b/>
          <w:bCs/>
          <w:sz w:val="24"/>
          <w:szCs w:val="24"/>
          <w:lang w:eastAsia="ru-RU"/>
        </w:rPr>
      </w:pPr>
      <w:r w:rsidRPr="00D00D1C">
        <w:rPr>
          <w:rFonts w:ascii="Times New Roman" w:eastAsia="Times New Roman" w:hAnsi="Times New Roman" w:cs="Times New Roman"/>
          <w:b/>
          <w:bCs/>
          <w:sz w:val="24"/>
          <w:szCs w:val="24"/>
          <w:lang w:eastAsia="ru-RU"/>
        </w:rPr>
        <w:t>Структурное программирование сверху-вниз и правильность программ</w:t>
      </w:r>
    </w:p>
    <w:p w:rsidR="00D00D1C" w:rsidRPr="00D00D1C" w:rsidRDefault="00D00D1C"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D00D1C">
        <w:rPr>
          <w:rFonts w:ascii="Times New Roman" w:eastAsia="Times New Roman" w:hAnsi="Times New Roman" w:cs="Times New Roman"/>
          <w:sz w:val="24"/>
          <w:szCs w:val="24"/>
          <w:lang w:eastAsia="ru-RU"/>
        </w:rPr>
        <w:t>В основу структурного программирования положены следующие достаточно простые положения:</w:t>
      </w:r>
    </w:p>
    <w:p w:rsidR="00D00D1C" w:rsidRPr="00D00D1C" w:rsidRDefault="00D00D1C" w:rsidP="00D00D1C">
      <w:pPr>
        <w:spacing w:before="100" w:beforeAutospacing="1" w:after="100" w:afterAutospacing="1" w:line="240" w:lineRule="auto"/>
        <w:rPr>
          <w:rFonts w:ascii="Times New Roman" w:eastAsia="Times New Roman" w:hAnsi="Times New Roman" w:cs="Times New Roman"/>
          <w:sz w:val="24"/>
          <w:szCs w:val="24"/>
          <w:lang w:eastAsia="ru-RU"/>
        </w:rPr>
      </w:pPr>
      <w:r w:rsidRPr="00D00D1C">
        <w:rPr>
          <w:rFonts w:ascii="Times New Roman" w:eastAsia="Times New Roman" w:hAnsi="Times New Roman" w:cs="Times New Roman"/>
          <w:sz w:val="24"/>
          <w:szCs w:val="24"/>
          <w:lang w:eastAsia="ru-RU"/>
        </w:rPr>
        <w:t>1. Программа должна создаваться мелкими шагами. Размер шага определяется количеством решений, применяемых программистом на этом шаге.</w:t>
      </w:r>
    </w:p>
    <w:p w:rsidR="00D00D1C" w:rsidRPr="00D00D1C" w:rsidRDefault="00D00D1C" w:rsidP="00D00D1C">
      <w:pPr>
        <w:spacing w:before="100" w:beforeAutospacing="1" w:after="100" w:afterAutospacing="1" w:line="240" w:lineRule="auto"/>
        <w:rPr>
          <w:rFonts w:ascii="Times New Roman" w:eastAsia="Times New Roman" w:hAnsi="Times New Roman" w:cs="Times New Roman"/>
          <w:sz w:val="24"/>
          <w:szCs w:val="24"/>
          <w:lang w:eastAsia="ru-RU"/>
        </w:rPr>
      </w:pPr>
      <w:r w:rsidRPr="00D00D1C">
        <w:rPr>
          <w:rFonts w:ascii="Times New Roman" w:eastAsia="Times New Roman" w:hAnsi="Times New Roman" w:cs="Times New Roman"/>
          <w:sz w:val="24"/>
          <w:szCs w:val="24"/>
          <w:lang w:eastAsia="ru-RU"/>
        </w:rPr>
        <w:t>2. Сложная задача должна разбиваться на достаточно простые, легко воспринимаемые части, каждая из которых имеет только один вход и один выход.</w:t>
      </w:r>
    </w:p>
    <w:p w:rsidR="00D00D1C" w:rsidRDefault="00D00D1C" w:rsidP="00D00D1C">
      <w:pPr>
        <w:spacing w:before="100" w:beforeAutospacing="1" w:after="100" w:afterAutospacing="1" w:line="240" w:lineRule="auto"/>
        <w:rPr>
          <w:rFonts w:ascii="Times New Roman" w:eastAsia="Times New Roman" w:hAnsi="Times New Roman" w:cs="Times New Roman"/>
          <w:sz w:val="24"/>
          <w:szCs w:val="24"/>
          <w:lang w:eastAsia="ru-RU"/>
        </w:rPr>
      </w:pPr>
      <w:r w:rsidRPr="00D00D1C">
        <w:rPr>
          <w:rFonts w:ascii="Times New Roman" w:eastAsia="Times New Roman" w:hAnsi="Times New Roman" w:cs="Times New Roman"/>
          <w:sz w:val="24"/>
          <w:szCs w:val="24"/>
          <w:lang w:eastAsia="ru-RU"/>
        </w:rPr>
        <w:t>3. Логика программы должна опираться на минимальное количество достаточно простых базовых управляющих структур, подобно тому как любая функция алгебры логики может быть выражена через функционально полную систему (например, дизъюнкцию, конъюнкцию, отрицание).</w:t>
      </w:r>
    </w:p>
    <w:p w:rsidR="009C46A8" w:rsidRPr="009C46A8" w:rsidRDefault="009C46A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9C46A8">
        <w:rPr>
          <w:rFonts w:ascii="Times New Roman" w:eastAsia="Times New Roman" w:hAnsi="Times New Roman" w:cs="Times New Roman"/>
          <w:sz w:val="24"/>
          <w:szCs w:val="24"/>
          <w:lang w:eastAsia="ru-RU"/>
        </w:rPr>
        <w:t xml:space="preserve">т алгоритма требуется (и это требование становится все более весомым) такая реализация, </w:t>
      </w:r>
      <w:r>
        <w:rPr>
          <w:rFonts w:ascii="Times New Roman" w:eastAsia="Times New Roman" w:hAnsi="Times New Roman" w:cs="Times New Roman"/>
          <w:sz w:val="24"/>
          <w:szCs w:val="24"/>
          <w:lang w:eastAsia="ru-RU"/>
        </w:rPr>
        <w:t>чтобы она была легка для понима</w:t>
      </w:r>
      <w:r w:rsidRPr="009C46A8">
        <w:rPr>
          <w:rFonts w:ascii="Times New Roman" w:eastAsia="Times New Roman" w:hAnsi="Times New Roman" w:cs="Times New Roman"/>
          <w:sz w:val="24"/>
          <w:szCs w:val="24"/>
          <w:lang w:eastAsia="ru-RU"/>
        </w:rPr>
        <w:t>ния, проста для доказательства пр</w:t>
      </w:r>
      <w:r>
        <w:rPr>
          <w:rFonts w:ascii="Times New Roman" w:eastAsia="Times New Roman" w:hAnsi="Times New Roman" w:cs="Times New Roman"/>
          <w:sz w:val="24"/>
          <w:szCs w:val="24"/>
          <w:lang w:eastAsia="ru-RU"/>
        </w:rPr>
        <w:t>авильности и удобна для модифик</w:t>
      </w:r>
      <w:r w:rsidRPr="009C46A8">
        <w:rPr>
          <w:rFonts w:ascii="Times New Roman" w:eastAsia="Times New Roman" w:hAnsi="Times New Roman" w:cs="Times New Roman"/>
          <w:sz w:val="24"/>
          <w:szCs w:val="24"/>
          <w:lang w:eastAsia="ru-RU"/>
        </w:rPr>
        <w:t>аций в случае изменения спецификаций функции.</w:t>
      </w:r>
    </w:p>
    <w:p w:rsidR="009C46A8" w:rsidRPr="009C46A8" w:rsidRDefault="009C46A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Последнее требование важно главным образом потому, что по мере того, как алгоритмы становятся в</w:t>
      </w:r>
      <w:r>
        <w:rPr>
          <w:rFonts w:ascii="Times New Roman" w:eastAsia="Times New Roman" w:hAnsi="Times New Roman" w:cs="Times New Roman"/>
          <w:sz w:val="24"/>
          <w:szCs w:val="24"/>
          <w:lang w:eastAsia="ru-RU"/>
        </w:rPr>
        <w:t>се более и более сложными, соот</w:t>
      </w:r>
      <w:r w:rsidRPr="009C46A8">
        <w:rPr>
          <w:rFonts w:ascii="Times New Roman" w:eastAsia="Times New Roman" w:hAnsi="Times New Roman" w:cs="Times New Roman"/>
          <w:sz w:val="24"/>
          <w:szCs w:val="24"/>
          <w:lang w:eastAsia="ru-RU"/>
        </w:rPr>
        <w:t>ветственно растет трудность пони</w:t>
      </w:r>
      <w:r>
        <w:rPr>
          <w:rFonts w:ascii="Times New Roman" w:eastAsia="Times New Roman" w:hAnsi="Times New Roman" w:cs="Times New Roman"/>
          <w:sz w:val="24"/>
          <w:szCs w:val="24"/>
          <w:lang w:eastAsia="ru-RU"/>
        </w:rPr>
        <w:t>мания, как они работают, исправ</w:t>
      </w:r>
      <w:r w:rsidRPr="009C46A8">
        <w:rPr>
          <w:rFonts w:ascii="Times New Roman" w:eastAsia="Times New Roman" w:hAnsi="Times New Roman" w:cs="Times New Roman"/>
          <w:sz w:val="24"/>
          <w:szCs w:val="24"/>
          <w:lang w:eastAsia="ru-RU"/>
        </w:rPr>
        <w:t>ления обнаруженных в них ошибок, доказательства их правильности и при необходимости правильного</w:t>
      </w:r>
      <w:r>
        <w:rPr>
          <w:rFonts w:ascii="Times New Roman" w:eastAsia="Times New Roman" w:hAnsi="Times New Roman" w:cs="Times New Roman"/>
          <w:sz w:val="24"/>
          <w:szCs w:val="24"/>
          <w:lang w:eastAsia="ru-RU"/>
        </w:rPr>
        <w:t xml:space="preserve"> внесения в них изменений. В по</w:t>
      </w:r>
      <w:r w:rsidRPr="009C46A8">
        <w:rPr>
          <w:rFonts w:ascii="Times New Roman" w:eastAsia="Times New Roman" w:hAnsi="Times New Roman" w:cs="Times New Roman"/>
          <w:sz w:val="24"/>
          <w:szCs w:val="24"/>
          <w:lang w:eastAsia="ru-RU"/>
        </w:rPr>
        <w:t>следние годы обратили внимание на то, что от 50 до 100% времени программист тратит на решение задач по исправлению, эксплуатации и модификации программ. Пытаясь помочь программистам, индустрия программного обеспечения предлагает более систематичные подходы к программированию, т. е. предлагает методики, использование которых уменьшает вероятность ошибок в программах, упрощает их понимание и облегчает модификацию.</w:t>
      </w:r>
    </w:p>
    <w:p w:rsidR="009C46A8" w:rsidRDefault="009C46A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На сегодняшний день самой популярной методикой, по-видимому, следует считать структурное программирование сверху-вниз. В данном разделе мы введем основные идеи этой методики и проиллюстрируем ее на примере.</w:t>
      </w:r>
    </w:p>
    <w:p w:rsidR="00836365" w:rsidRDefault="00836365" w:rsidP="009C46A8">
      <w:pPr>
        <w:spacing w:before="100" w:beforeAutospacing="1" w:after="100" w:afterAutospacing="1" w:line="240" w:lineRule="auto"/>
        <w:rPr>
          <w:rFonts w:ascii="Times New Roman" w:eastAsia="Times New Roman" w:hAnsi="Times New Roman" w:cs="Times New Roman"/>
          <w:b/>
          <w:sz w:val="24"/>
          <w:szCs w:val="24"/>
          <w:lang w:eastAsia="ru-RU"/>
        </w:rPr>
      </w:pPr>
    </w:p>
    <w:p w:rsidR="00836365" w:rsidRDefault="00836365" w:rsidP="009C46A8">
      <w:pPr>
        <w:spacing w:before="100" w:beforeAutospacing="1" w:after="100" w:afterAutospacing="1" w:line="240" w:lineRule="auto"/>
        <w:rPr>
          <w:rFonts w:ascii="Times New Roman" w:eastAsia="Times New Roman" w:hAnsi="Times New Roman" w:cs="Times New Roman"/>
          <w:b/>
          <w:sz w:val="24"/>
          <w:szCs w:val="24"/>
          <w:lang w:eastAsia="ru-RU"/>
        </w:rPr>
      </w:pPr>
    </w:p>
    <w:p w:rsidR="009C46A8" w:rsidRPr="00836365" w:rsidRDefault="009C46A8" w:rsidP="009C46A8">
      <w:pPr>
        <w:spacing w:before="100" w:beforeAutospacing="1" w:after="100" w:afterAutospacing="1" w:line="240" w:lineRule="auto"/>
        <w:rPr>
          <w:rFonts w:ascii="Times New Roman" w:eastAsia="Times New Roman" w:hAnsi="Times New Roman" w:cs="Times New Roman"/>
          <w:b/>
          <w:sz w:val="24"/>
          <w:szCs w:val="24"/>
          <w:lang w:eastAsia="ru-RU"/>
        </w:rPr>
      </w:pPr>
      <w:r w:rsidRPr="00836365">
        <w:rPr>
          <w:rFonts w:ascii="Times New Roman" w:eastAsia="Times New Roman" w:hAnsi="Times New Roman" w:cs="Times New Roman"/>
          <w:b/>
          <w:sz w:val="24"/>
          <w:szCs w:val="24"/>
          <w:lang w:eastAsia="ru-RU"/>
        </w:rPr>
        <w:t>Основные правила структурного программирования</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Наше объяснение структурного программирования мы начнем с определения блок-схемы. Блок-схема — это ориентированная сеть, вершины которой могут быть одного из трех</w:t>
      </w:r>
      <w:r w:rsidR="00836365">
        <w:rPr>
          <w:rFonts w:ascii="Times New Roman" w:eastAsia="Times New Roman" w:hAnsi="Times New Roman" w:cs="Times New Roman"/>
          <w:sz w:val="24"/>
          <w:szCs w:val="24"/>
          <w:lang w:eastAsia="ru-RU"/>
        </w:rPr>
        <w:t xml:space="preserve"> типов, представленных на рис. 2</w:t>
      </w:r>
      <w:r w:rsidRPr="00E7417C">
        <w:rPr>
          <w:rFonts w:ascii="Times New Roman" w:eastAsia="Times New Roman" w:hAnsi="Times New Roman" w:cs="Times New Roman"/>
          <w:sz w:val="24"/>
          <w:szCs w:val="24"/>
          <w:lang w:eastAsia="ru-RU"/>
        </w:rPr>
        <w:t>.1.</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Функциональная вершина используется для представле</w:t>
      </w:r>
      <w:r w:rsidR="00E7417C" w:rsidRPr="00E7417C">
        <w:rPr>
          <w:rFonts w:ascii="Times New Roman" w:eastAsia="Times New Roman" w:hAnsi="Times New Roman" w:cs="Times New Roman"/>
          <w:sz w:val="24"/>
          <w:szCs w:val="24"/>
          <w:lang w:eastAsia="ru-RU"/>
        </w:rPr>
        <w:t>ния функции f: X</w:t>
      </w:r>
      <w:r w:rsidR="00E7417C" w:rsidRPr="00E7417C">
        <w:rPr>
          <w:rFonts w:ascii="Cambria Math" w:eastAsia="Times New Roman" w:hAnsi="Cambria Math" w:cs="Times New Roman"/>
          <w:sz w:val="24"/>
          <w:szCs w:val="24"/>
          <w:lang w:eastAsia="ru-RU"/>
        </w:rPr>
        <w:t>→</w:t>
      </w:r>
      <w:r w:rsidRPr="00E7417C">
        <w:rPr>
          <w:rFonts w:ascii="Times New Roman" w:eastAsia="Times New Roman" w:hAnsi="Times New Roman" w:cs="Times New Roman"/>
          <w:sz w:val="24"/>
          <w:szCs w:val="24"/>
          <w:lang w:eastAsia="ru-RU"/>
        </w:rPr>
        <w:t>Y. Предикатная вершина используется для представления функ</w:t>
      </w:r>
      <w:r w:rsidR="00E7417C" w:rsidRPr="00E7417C">
        <w:rPr>
          <w:rFonts w:ascii="Times New Roman" w:eastAsia="Times New Roman" w:hAnsi="Times New Roman" w:cs="Times New Roman"/>
          <w:sz w:val="24"/>
          <w:szCs w:val="24"/>
          <w:lang w:eastAsia="ru-RU"/>
        </w:rPr>
        <w:t>ции (или предиката) р: Х</w:t>
      </w:r>
      <w:r w:rsidR="00E7417C" w:rsidRPr="00E7417C">
        <w:rPr>
          <w:rFonts w:ascii="Cambria Math" w:eastAsia="Times New Roman" w:hAnsi="Cambria Math" w:cs="Times New Roman"/>
          <w:sz w:val="24"/>
          <w:szCs w:val="24"/>
          <w:lang w:eastAsia="ru-RU"/>
        </w:rPr>
        <w:t>→</w:t>
      </w:r>
      <w:r w:rsidRPr="00E7417C">
        <w:rPr>
          <w:rFonts w:ascii="Times New Roman" w:eastAsia="Times New Roman" w:hAnsi="Times New Roman" w:cs="Times New Roman"/>
          <w:sz w:val="24"/>
          <w:szCs w:val="24"/>
          <w:lang w:eastAsia="ru-RU"/>
        </w:rPr>
        <w:t>{Т, F}, т. е. логического выражения, передающего управление по одной из двух возможных ветвей. Объединяющая вершина представляет передачу управления от одной из двух входящих ветвей к одной выходящей ветви.</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Структурная блок-схема — это блок-схема, которая может быть выражена как композиция из четырех элементарных б</w:t>
      </w:r>
      <w:r w:rsidR="00836365">
        <w:rPr>
          <w:rFonts w:ascii="Times New Roman" w:eastAsia="Times New Roman" w:hAnsi="Times New Roman" w:cs="Times New Roman"/>
          <w:sz w:val="24"/>
          <w:szCs w:val="24"/>
          <w:lang w:eastAsia="ru-RU"/>
        </w:rPr>
        <w:t>лок-схем, изображенных на рис. 2</w:t>
      </w:r>
      <w:r w:rsidRPr="00E7417C">
        <w:rPr>
          <w:rFonts w:ascii="Times New Roman" w:eastAsia="Times New Roman" w:hAnsi="Times New Roman" w:cs="Times New Roman"/>
          <w:sz w:val="24"/>
          <w:szCs w:val="24"/>
          <w:lang w:eastAsia="ru-RU"/>
        </w:rPr>
        <w:t xml:space="preserve">.2. Сравнительно просто доказать, что любая программа для вычислительной машины может быть «представлена» блок-схемой. Как было показано Бомом и Якопини, верно (хотя далеко не очевидно) и то, что любая блок-схема может в свою очередь быть представлена структурной блок-схемой. Из этого результата немедленно следует, что для разработки любого алгоритма достаточно четырех элементарных </w:t>
      </w:r>
      <w:r w:rsidR="00836365">
        <w:rPr>
          <w:rFonts w:ascii="Times New Roman" w:eastAsia="Times New Roman" w:hAnsi="Times New Roman" w:cs="Times New Roman"/>
          <w:sz w:val="24"/>
          <w:szCs w:val="24"/>
          <w:lang w:eastAsia="ru-RU"/>
        </w:rPr>
        <w:t>блок-схем, приведенных на рис. 2</w:t>
      </w:r>
      <w:r w:rsidRPr="00E7417C">
        <w:rPr>
          <w:rFonts w:ascii="Times New Roman" w:eastAsia="Times New Roman" w:hAnsi="Times New Roman" w:cs="Times New Roman"/>
          <w:sz w:val="24"/>
          <w:szCs w:val="24"/>
          <w:lang w:eastAsia="ru-RU"/>
        </w:rPr>
        <w:t>.2.</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Когда структурная блок-схема служит как представление программы, В интерпретируется как булевское выражение, а S1 и S2 интерпретируются как программные операторы  (или процедуры).</w:t>
      </w:r>
    </w:p>
    <w:p w:rsidR="00450938" w:rsidRPr="00E7417C" w:rsidRDefault="00836365"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Блок-схемы на рис. 2</w:t>
      </w:r>
      <w:r w:rsidR="00450938" w:rsidRPr="00E7417C">
        <w:rPr>
          <w:rFonts w:ascii="Times New Roman" w:eastAsia="Times New Roman" w:hAnsi="Times New Roman" w:cs="Times New Roman"/>
          <w:sz w:val="24"/>
          <w:szCs w:val="24"/>
          <w:lang w:eastAsia="ru-RU"/>
        </w:rPr>
        <w:t>.2 а, б, в и г называют структурами управ</w:t>
      </w:r>
      <w:r>
        <w:rPr>
          <w:rFonts w:ascii="Times New Roman" w:eastAsia="Times New Roman" w:hAnsi="Times New Roman" w:cs="Times New Roman"/>
          <w:sz w:val="24"/>
          <w:szCs w:val="24"/>
          <w:lang w:eastAsia="ru-RU"/>
        </w:rPr>
        <w:t>ления программы. Схема на рис. 2</w:t>
      </w:r>
      <w:r w:rsidR="00450938" w:rsidRPr="00E7417C">
        <w:rPr>
          <w:rFonts w:ascii="Times New Roman" w:eastAsia="Times New Roman" w:hAnsi="Times New Roman" w:cs="Times New Roman"/>
          <w:sz w:val="24"/>
          <w:szCs w:val="24"/>
          <w:lang w:eastAsia="ru-RU"/>
        </w:rPr>
        <w:t>.2 а называется композицией и записывается в виде do S1; S2 od (или просто S1; S2). Схема на рис</w:t>
      </w:r>
      <w:r>
        <w:rPr>
          <w:rFonts w:ascii="Times New Roman" w:eastAsia="Times New Roman" w:hAnsi="Times New Roman" w:cs="Times New Roman"/>
          <w:sz w:val="24"/>
          <w:szCs w:val="24"/>
          <w:lang w:eastAsia="ru-RU"/>
        </w:rPr>
        <w:t>. 2</w:t>
      </w:r>
      <w:r w:rsidR="00450938" w:rsidRPr="00E7417C">
        <w:rPr>
          <w:rFonts w:ascii="Times New Roman" w:eastAsia="Times New Roman" w:hAnsi="Times New Roman" w:cs="Times New Roman"/>
          <w:sz w:val="24"/>
          <w:szCs w:val="24"/>
          <w:lang w:eastAsia="ru-RU"/>
        </w:rPr>
        <w:t>.2, б называется выбором (или альтернативой) и записывается в виде if В then S1 else S2 fi (символ fi можно опускать при записи этой конструкции; он является признаком окончания конст</w:t>
      </w:r>
      <w:r>
        <w:rPr>
          <w:rFonts w:ascii="Times New Roman" w:eastAsia="Times New Roman" w:hAnsi="Times New Roman" w:cs="Times New Roman"/>
          <w:sz w:val="24"/>
          <w:szCs w:val="24"/>
          <w:lang w:eastAsia="ru-RU"/>
        </w:rPr>
        <w:t>рукции if). Блок-схемы на рис. 2</w:t>
      </w:r>
      <w:r w:rsidR="00450938" w:rsidRPr="00E7417C">
        <w:rPr>
          <w:rFonts w:ascii="Times New Roman" w:eastAsia="Times New Roman" w:hAnsi="Times New Roman" w:cs="Times New Roman"/>
          <w:sz w:val="24"/>
          <w:szCs w:val="24"/>
          <w:lang w:eastAsia="ru-RU"/>
        </w:rPr>
        <w:t>.2 в и г назы-ваются итерацией (или повторением) и записываются соответ-ственно  как while В do S1 od и</w:t>
      </w:r>
      <w:r w:rsidR="00E7417C" w:rsidRPr="00E7417C">
        <w:rPr>
          <w:rFonts w:ascii="Times New Roman" w:eastAsia="Times New Roman" w:hAnsi="Times New Roman" w:cs="Times New Roman"/>
          <w:sz w:val="24"/>
          <w:szCs w:val="24"/>
          <w:lang w:eastAsia="ru-RU"/>
        </w:rPr>
        <w:t xml:space="preserve"> </w:t>
      </w:r>
      <w:r w:rsidR="00E7417C" w:rsidRPr="00E7417C">
        <w:rPr>
          <w:rFonts w:ascii="Times New Roman" w:eastAsia="Times New Roman" w:hAnsi="Times New Roman" w:cs="Times New Roman"/>
          <w:sz w:val="24"/>
          <w:szCs w:val="24"/>
          <w:lang w:val="en-US" w:eastAsia="ru-RU"/>
        </w:rPr>
        <w:t>do</w:t>
      </w:r>
      <w:r w:rsidR="00E7417C" w:rsidRPr="00E7417C">
        <w:rPr>
          <w:rFonts w:ascii="Times New Roman" w:eastAsia="Times New Roman" w:hAnsi="Times New Roman" w:cs="Times New Roman"/>
          <w:sz w:val="24"/>
          <w:szCs w:val="24"/>
          <w:lang w:eastAsia="ru-RU"/>
        </w:rPr>
        <w:t xml:space="preserve"> </w:t>
      </w:r>
      <w:r w:rsidR="00E7417C" w:rsidRPr="00E7417C">
        <w:rPr>
          <w:rFonts w:ascii="Times New Roman" w:eastAsia="Times New Roman" w:hAnsi="Times New Roman" w:cs="Times New Roman"/>
          <w:sz w:val="24"/>
          <w:szCs w:val="24"/>
          <w:lang w:val="en-US" w:eastAsia="ru-RU"/>
        </w:rPr>
        <w:t>S</w:t>
      </w:r>
      <w:r w:rsidR="00E7417C" w:rsidRPr="00E7417C">
        <w:rPr>
          <w:rFonts w:ascii="Times New Roman" w:eastAsia="Times New Roman" w:hAnsi="Times New Roman" w:cs="Times New Roman"/>
          <w:sz w:val="24"/>
          <w:szCs w:val="24"/>
          <w:lang w:eastAsia="ru-RU"/>
        </w:rPr>
        <w:t xml:space="preserve">1 </w:t>
      </w:r>
      <w:r w:rsidR="00E7417C" w:rsidRPr="00E7417C">
        <w:rPr>
          <w:rFonts w:ascii="Times New Roman" w:eastAsia="Times New Roman" w:hAnsi="Times New Roman" w:cs="Times New Roman"/>
          <w:sz w:val="24"/>
          <w:szCs w:val="24"/>
          <w:lang w:val="en-US" w:eastAsia="ru-RU"/>
        </w:rPr>
        <w:t>while</w:t>
      </w:r>
      <w:r w:rsidR="00E7417C" w:rsidRPr="00E7417C">
        <w:rPr>
          <w:rFonts w:ascii="Times New Roman" w:eastAsia="Times New Roman" w:hAnsi="Times New Roman" w:cs="Times New Roman"/>
          <w:sz w:val="24"/>
          <w:szCs w:val="24"/>
          <w:lang w:eastAsia="ru-RU"/>
        </w:rPr>
        <w:t xml:space="preserve"> </w:t>
      </w:r>
      <w:r w:rsidR="00E7417C" w:rsidRPr="00E7417C">
        <w:rPr>
          <w:rFonts w:ascii="Times New Roman" w:eastAsia="Times New Roman" w:hAnsi="Times New Roman" w:cs="Times New Roman"/>
          <w:sz w:val="24"/>
          <w:szCs w:val="24"/>
          <w:lang w:val="en-US" w:eastAsia="ru-RU"/>
        </w:rPr>
        <w:t>B</w:t>
      </w:r>
      <w:r w:rsidR="00E7417C" w:rsidRPr="00E7417C">
        <w:rPr>
          <w:rFonts w:ascii="Times New Roman" w:eastAsia="Times New Roman" w:hAnsi="Times New Roman" w:cs="Times New Roman"/>
          <w:sz w:val="24"/>
          <w:szCs w:val="24"/>
          <w:lang w:eastAsia="ru-RU"/>
        </w:rPr>
        <w:t xml:space="preserve"> </w:t>
      </w:r>
      <w:r w:rsidR="00E7417C" w:rsidRPr="00E7417C">
        <w:rPr>
          <w:rFonts w:ascii="Times New Roman" w:eastAsia="Times New Roman" w:hAnsi="Times New Roman" w:cs="Times New Roman"/>
          <w:sz w:val="24"/>
          <w:szCs w:val="24"/>
          <w:lang w:val="en-US" w:eastAsia="ru-RU"/>
        </w:rPr>
        <w:t>od</w:t>
      </w:r>
      <w:r w:rsidR="00E7417C" w:rsidRPr="00E7417C">
        <w:rPr>
          <w:rFonts w:ascii="Times New Roman" w:eastAsia="Times New Roman" w:hAnsi="Times New Roman" w:cs="Times New Roman"/>
          <w:sz w:val="24"/>
          <w:szCs w:val="24"/>
          <w:lang w:eastAsia="ru-RU"/>
        </w:rPr>
        <w:t>.</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 xml:space="preserve"> </w:t>
      </w:r>
      <w:r w:rsidR="00E7417C">
        <w:rPr>
          <w:noProof/>
          <w:lang w:eastAsia="ru-RU"/>
        </w:rPr>
        <w:drawing>
          <wp:inline distT="0" distB="0" distL="0" distR="0" wp14:anchorId="16991F5B" wp14:editId="5944765A">
            <wp:extent cx="5534242" cy="2076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5654" cy="2076980"/>
                    </a:xfrm>
                    <a:prstGeom prst="rect">
                      <a:avLst/>
                    </a:prstGeom>
                  </pic:spPr>
                </pic:pic>
              </a:graphicData>
            </a:graphic>
          </wp:inline>
        </w:drawing>
      </w:r>
    </w:p>
    <w:p w:rsidR="00450938" w:rsidRPr="00E7417C" w:rsidRDefault="00E0223C" w:rsidP="004509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00450938" w:rsidRPr="00E7417C">
        <w:rPr>
          <w:rFonts w:ascii="Times New Roman" w:eastAsia="Times New Roman" w:hAnsi="Times New Roman" w:cs="Times New Roman"/>
          <w:sz w:val="24"/>
          <w:szCs w:val="24"/>
          <w:lang w:eastAsia="ru-RU"/>
        </w:rPr>
        <w:t>.1. Типы вершин на блок-схеме: а - функциональная вершина, б - предикатная   вершина,   в - объединяющая   вершина.</w:t>
      </w:r>
    </w:p>
    <w:p w:rsidR="00450938" w:rsidRPr="00E7417C" w:rsidRDefault="00E7417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5A6388B" wp14:editId="048E7FF7">
            <wp:extent cx="4800068" cy="22479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2865" cy="2258576"/>
                    </a:xfrm>
                    <a:prstGeom prst="rect">
                      <a:avLst/>
                    </a:prstGeom>
                  </pic:spPr>
                </pic:pic>
              </a:graphicData>
            </a:graphic>
          </wp:inline>
        </w:drawing>
      </w:r>
    </w:p>
    <w:p w:rsidR="00450938" w:rsidRPr="00E7417C" w:rsidRDefault="00E0223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00450938" w:rsidRPr="00E7417C">
        <w:rPr>
          <w:rFonts w:ascii="Times New Roman" w:eastAsia="Times New Roman" w:hAnsi="Times New Roman" w:cs="Times New Roman"/>
          <w:sz w:val="24"/>
          <w:szCs w:val="24"/>
          <w:lang w:eastAsia="ru-RU"/>
        </w:rPr>
        <w:t>.2. Четыре элемента структурной блок-схемы.</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 xml:space="preserve"> </w:t>
      </w:r>
    </w:p>
    <w:p w:rsidR="00E7417C" w:rsidRDefault="00E7417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0FA4DFE4" wp14:editId="436097DB">
            <wp:extent cx="3590925" cy="338671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6609" cy="3392076"/>
                    </a:xfrm>
                    <a:prstGeom prst="rect">
                      <a:avLst/>
                    </a:prstGeom>
                  </pic:spPr>
                </pic:pic>
              </a:graphicData>
            </a:graphic>
          </wp:inline>
        </w:drawing>
      </w:r>
    </w:p>
    <w:p w:rsidR="00450938" w:rsidRPr="00E7417C" w:rsidRDefault="00E0223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00450938" w:rsidRPr="00E7417C">
        <w:rPr>
          <w:rFonts w:ascii="Times New Roman" w:eastAsia="Times New Roman" w:hAnsi="Times New Roman" w:cs="Times New Roman"/>
          <w:sz w:val="24"/>
          <w:szCs w:val="24"/>
          <w:lang w:eastAsia="ru-RU"/>
        </w:rPr>
        <w:t>.3. Блок-схема  для  оператора   if  В   then  SI.</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Следует отметить, что часто употребляемый упрощенный оператор if В then SI, блок-сх</w:t>
      </w:r>
      <w:r w:rsidR="00836365">
        <w:rPr>
          <w:rFonts w:ascii="Times New Roman" w:eastAsia="Times New Roman" w:hAnsi="Times New Roman" w:cs="Times New Roman"/>
          <w:sz w:val="24"/>
          <w:szCs w:val="24"/>
          <w:lang w:eastAsia="ru-RU"/>
        </w:rPr>
        <w:t>ема которого приведена на рис. 2</w:t>
      </w:r>
      <w:r w:rsidRPr="00E7417C">
        <w:rPr>
          <w:rFonts w:ascii="Times New Roman" w:eastAsia="Times New Roman" w:hAnsi="Times New Roman" w:cs="Times New Roman"/>
          <w:sz w:val="24"/>
          <w:szCs w:val="24"/>
          <w:lang w:eastAsia="ru-RU"/>
        </w:rPr>
        <w:t>.3, представляет собой частный случай оператора if - then-else.</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Важная особенность заключается в том, что каждая из этих четырех программных структур управления имеет один вход и один выход. Отсюда следует, что у любой блок-схемы, составленной из этих элементов, также будет о</w:t>
      </w:r>
      <w:r w:rsidR="00836365">
        <w:rPr>
          <w:rFonts w:ascii="Times New Roman" w:eastAsia="Times New Roman" w:hAnsi="Times New Roman" w:cs="Times New Roman"/>
          <w:sz w:val="24"/>
          <w:szCs w:val="24"/>
          <w:lang w:eastAsia="ru-RU"/>
        </w:rPr>
        <w:t>дин вход и один выход. На рис. 2</w:t>
      </w:r>
      <w:r w:rsidRPr="00E7417C">
        <w:rPr>
          <w:rFonts w:ascii="Times New Roman" w:eastAsia="Times New Roman" w:hAnsi="Times New Roman" w:cs="Times New Roman"/>
          <w:sz w:val="24"/>
          <w:szCs w:val="24"/>
          <w:lang w:eastAsia="ru-RU"/>
        </w:rPr>
        <w:t xml:space="preserve">.4 в качестве иллюстраций приводится несколько примеров структурных блок-схем, построенных из данных элементов. </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Лингвистически эти блок-схемы могут быть описаны следующим образом:</w:t>
      </w:r>
    </w:p>
    <w:p w:rsidR="00450938" w:rsidRPr="00E7417C" w:rsidRDefault="00450938" w:rsidP="00E7417C">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lastRenderedPageBreak/>
        <w:t>(</w:t>
      </w:r>
      <w:r w:rsidRPr="00E7417C">
        <w:rPr>
          <w:rFonts w:ascii="Times New Roman" w:eastAsia="Times New Roman" w:hAnsi="Times New Roman" w:cs="Times New Roman"/>
          <w:sz w:val="24"/>
          <w:szCs w:val="24"/>
          <w:lang w:eastAsia="ru-RU"/>
        </w:rPr>
        <w:t>а</w:t>
      </w:r>
      <w:r w:rsidRPr="00E7417C">
        <w:rPr>
          <w:rFonts w:ascii="Times New Roman" w:eastAsia="Times New Roman" w:hAnsi="Times New Roman" w:cs="Times New Roman"/>
          <w:sz w:val="24"/>
          <w:szCs w:val="24"/>
          <w:lang w:val="en-US" w:eastAsia="ru-RU"/>
        </w:rPr>
        <w:t>)</w:t>
      </w:r>
      <w:r w:rsidRPr="00E7417C">
        <w:rPr>
          <w:rFonts w:ascii="Times New Roman" w:eastAsia="Times New Roman" w:hAnsi="Times New Roman" w:cs="Times New Roman"/>
          <w:sz w:val="24"/>
          <w:szCs w:val="24"/>
          <w:lang w:val="en-US" w:eastAsia="ru-RU"/>
        </w:rPr>
        <w:tab/>
        <w:t>lf B then doS1;S2 od</w:t>
      </w:r>
    </w:p>
    <w:p w:rsidR="00450938" w:rsidRPr="00E7417C" w:rsidRDefault="00450938" w:rsidP="00E7417C">
      <w:pPr>
        <w:spacing w:before="100" w:beforeAutospacing="1" w:after="100" w:afterAutospacing="1" w:line="240" w:lineRule="auto"/>
        <w:ind w:firstLine="708"/>
        <w:jc w:val="center"/>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 xml:space="preserve">else if </w:t>
      </w:r>
      <w:r w:rsidRPr="00E7417C">
        <w:rPr>
          <w:rFonts w:ascii="Times New Roman" w:eastAsia="Times New Roman" w:hAnsi="Times New Roman" w:cs="Times New Roman"/>
          <w:sz w:val="24"/>
          <w:szCs w:val="24"/>
          <w:lang w:eastAsia="ru-RU"/>
        </w:rPr>
        <w:t>С</w:t>
      </w:r>
      <w:r w:rsidRPr="00E7417C">
        <w:rPr>
          <w:rFonts w:ascii="Times New Roman" w:eastAsia="Times New Roman" w:hAnsi="Times New Roman" w:cs="Times New Roman"/>
          <w:sz w:val="24"/>
          <w:szCs w:val="24"/>
          <w:lang w:val="en-US" w:eastAsia="ru-RU"/>
        </w:rPr>
        <w:t xml:space="preserve"> than S3</w:t>
      </w:r>
    </w:p>
    <w:p w:rsidR="00450938" w:rsidRPr="00E7417C" w:rsidRDefault="00E7417C" w:rsidP="00E7417C">
      <w:pPr>
        <w:spacing w:before="100" w:beforeAutospacing="1" w:after="100" w:afterAutospacing="1" w:line="240" w:lineRule="auto"/>
        <w:ind w:firstLine="708"/>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else S4 fi fi</w:t>
      </w:r>
    </w:p>
    <w:p w:rsidR="00450938" w:rsidRPr="00E7417C" w:rsidRDefault="00450938" w:rsidP="00E7417C">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w:t>
      </w:r>
      <w:r w:rsidRPr="00E7417C">
        <w:rPr>
          <w:rFonts w:ascii="Times New Roman" w:eastAsia="Times New Roman" w:hAnsi="Times New Roman" w:cs="Times New Roman"/>
          <w:sz w:val="24"/>
          <w:szCs w:val="24"/>
          <w:lang w:eastAsia="ru-RU"/>
        </w:rPr>
        <w:t>б</w:t>
      </w:r>
      <w:r w:rsidR="00E7417C">
        <w:rPr>
          <w:rFonts w:ascii="Times New Roman" w:eastAsia="Times New Roman" w:hAnsi="Times New Roman" w:cs="Times New Roman"/>
          <w:sz w:val="24"/>
          <w:szCs w:val="24"/>
          <w:lang w:val="en-US" w:eastAsia="ru-RU"/>
        </w:rPr>
        <w:t xml:space="preserve">) </w:t>
      </w:r>
      <w:r w:rsidRPr="00E7417C">
        <w:rPr>
          <w:rFonts w:ascii="Times New Roman" w:eastAsia="Times New Roman" w:hAnsi="Times New Roman" w:cs="Times New Roman"/>
          <w:sz w:val="24"/>
          <w:szCs w:val="24"/>
          <w:lang w:val="en-US" w:eastAsia="ru-RU"/>
        </w:rPr>
        <w:t xml:space="preserve">if </w:t>
      </w:r>
      <w:r w:rsidRPr="00E7417C">
        <w:rPr>
          <w:rFonts w:ascii="Times New Roman" w:eastAsia="Times New Roman" w:hAnsi="Times New Roman" w:cs="Times New Roman"/>
          <w:sz w:val="24"/>
          <w:szCs w:val="24"/>
          <w:lang w:eastAsia="ru-RU"/>
        </w:rPr>
        <w:t>В</w:t>
      </w:r>
      <w:r w:rsidRPr="00E7417C">
        <w:rPr>
          <w:rFonts w:ascii="Times New Roman" w:eastAsia="Times New Roman" w:hAnsi="Times New Roman" w:cs="Times New Roman"/>
          <w:sz w:val="24"/>
          <w:szCs w:val="24"/>
          <w:lang w:val="en-US" w:eastAsia="ru-RU"/>
        </w:rPr>
        <w:t xml:space="preserve"> then if </w:t>
      </w:r>
      <w:r w:rsidRPr="00E7417C">
        <w:rPr>
          <w:rFonts w:ascii="Times New Roman" w:eastAsia="Times New Roman" w:hAnsi="Times New Roman" w:cs="Times New Roman"/>
          <w:sz w:val="24"/>
          <w:szCs w:val="24"/>
          <w:lang w:eastAsia="ru-RU"/>
        </w:rPr>
        <w:t>С</w:t>
      </w:r>
      <w:r w:rsidRPr="00E7417C">
        <w:rPr>
          <w:rFonts w:ascii="Times New Roman" w:eastAsia="Times New Roman" w:hAnsi="Times New Roman" w:cs="Times New Roman"/>
          <w:sz w:val="24"/>
          <w:szCs w:val="24"/>
          <w:lang w:val="en-US" w:eastAsia="ru-RU"/>
        </w:rPr>
        <w:t xml:space="preserve"> then do S1; S2 od</w:t>
      </w:r>
    </w:p>
    <w:p w:rsidR="00450938" w:rsidRPr="00E7417C" w:rsidRDefault="00450938" w:rsidP="00E7417C">
      <w:pPr>
        <w:spacing w:before="100" w:beforeAutospacing="1" w:after="100" w:afterAutospacing="1" w:line="240" w:lineRule="auto"/>
        <w:ind w:left="708" w:firstLine="708"/>
        <w:jc w:val="center"/>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else while D do  S3 od fi</w:t>
      </w:r>
    </w:p>
    <w:p w:rsidR="00450938" w:rsidRPr="00E7417C" w:rsidRDefault="00450938" w:rsidP="00E7417C">
      <w:pPr>
        <w:spacing w:before="100" w:beforeAutospacing="1" w:after="100" w:afterAutospacing="1" w:line="240" w:lineRule="auto"/>
        <w:ind w:left="708" w:firstLine="708"/>
        <w:jc w:val="center"/>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else do S4;S5;S6 od fi</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В приложении А приведены соглашения принятые для описания алгоритмов.</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 xml:space="preserve"> </w:t>
      </w:r>
    </w:p>
    <w:p w:rsidR="00E7417C" w:rsidRDefault="00E7417C" w:rsidP="00450938">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0A35B870" wp14:editId="41398990">
            <wp:extent cx="5940425" cy="376682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766820"/>
                    </a:xfrm>
                    <a:prstGeom prst="rect">
                      <a:avLst/>
                    </a:prstGeom>
                  </pic:spPr>
                </pic:pic>
              </a:graphicData>
            </a:graphic>
          </wp:inline>
        </w:drawing>
      </w:r>
    </w:p>
    <w:p w:rsidR="00450938" w:rsidRPr="00E7417C" w:rsidRDefault="00E0223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00450938" w:rsidRPr="00E7417C">
        <w:rPr>
          <w:rFonts w:ascii="Times New Roman" w:eastAsia="Times New Roman" w:hAnsi="Times New Roman" w:cs="Times New Roman"/>
          <w:sz w:val="24"/>
          <w:szCs w:val="24"/>
          <w:lang w:eastAsia="ru-RU"/>
        </w:rPr>
        <w:t>.4. Две структурных блок-схемы.</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Обратите внимание на то, что в предыдущих блок-схемах совершенно отсутствует оператор  go to.</w:t>
      </w:r>
    </w:p>
    <w:p w:rsidR="00450938" w:rsidRPr="00E7417C" w:rsidRDefault="00450938"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Строго говоря, под структурным программированием понимается процесс разработки алгоритмов с помощью структурных блок-схем.</w:t>
      </w:r>
    </w:p>
    <w:p w:rsidR="00450938" w:rsidRPr="00E7417C" w:rsidRDefault="00450938" w:rsidP="00836365">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lastRenderedPageBreak/>
        <w:t xml:space="preserve">Однако в более широком плане структурное программирование допускает большее разнообразие элементарных структур управления, чем те, которые были предложены Бомом и Якопини (т. е. </w:t>
      </w:r>
      <w:r w:rsidR="00836365">
        <w:rPr>
          <w:rFonts w:ascii="Times New Roman" w:eastAsia="Times New Roman" w:hAnsi="Times New Roman" w:cs="Times New Roman"/>
          <w:sz w:val="24"/>
          <w:szCs w:val="24"/>
          <w:lang w:eastAsia="ru-RU"/>
        </w:rPr>
        <w:t>те, которые изображены на рис. 2</w:t>
      </w:r>
      <w:r w:rsidRPr="00E7417C">
        <w:rPr>
          <w:rFonts w:ascii="Times New Roman" w:eastAsia="Times New Roman" w:hAnsi="Times New Roman" w:cs="Times New Roman"/>
          <w:sz w:val="24"/>
          <w:szCs w:val="24"/>
          <w:lang w:eastAsia="ru-RU"/>
        </w:rPr>
        <w:t>.2). Дело в том, что, хотя эта совокупность структур управления достаточна для построения любой программы для вычислительной машины, само построение не обязательно окажется простейшим или наиболее естественным. Проиллюстрируем это на некоторых примерах.</w:t>
      </w:r>
    </w:p>
    <w:p w:rsidR="00450938" w:rsidRPr="00E7417C" w:rsidRDefault="00836365" w:rsidP="00836365">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Первый пример (рис. 2</w:t>
      </w:r>
      <w:r w:rsidR="00450938" w:rsidRPr="00E7417C">
        <w:rPr>
          <w:rFonts w:ascii="Times New Roman" w:eastAsia="Times New Roman" w:hAnsi="Times New Roman" w:cs="Times New Roman"/>
          <w:sz w:val="24"/>
          <w:szCs w:val="24"/>
          <w:lang w:eastAsia="ru-RU"/>
        </w:rPr>
        <w:t xml:space="preserve">.5) соответствует ситуации, обрабатываемой на С++ оператором SWITCH .   </w:t>
      </w:r>
    </w:p>
    <w:p w:rsidR="00450938" w:rsidRPr="00E7417C" w:rsidRDefault="00E7417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BBA18F3" wp14:editId="73252756">
            <wp:extent cx="4665631" cy="309562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8386" cy="3097453"/>
                    </a:xfrm>
                    <a:prstGeom prst="rect">
                      <a:avLst/>
                    </a:prstGeom>
                  </pic:spPr>
                </pic:pic>
              </a:graphicData>
            </a:graphic>
          </wp:inline>
        </w:drawing>
      </w:r>
    </w:p>
    <w:p w:rsidR="00450938" w:rsidRPr="00E7417C" w:rsidRDefault="00E0223C" w:rsidP="00E7417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00450938" w:rsidRPr="00E7417C">
        <w:rPr>
          <w:rFonts w:ascii="Times New Roman" w:eastAsia="Times New Roman" w:hAnsi="Times New Roman" w:cs="Times New Roman"/>
          <w:sz w:val="24"/>
          <w:szCs w:val="24"/>
          <w:lang w:eastAsia="ru-RU"/>
        </w:rPr>
        <w:t>.5. Блок-схема для оператора case</w:t>
      </w:r>
    </w:p>
    <w:p w:rsid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 xml:space="preserve">Лингвистически эту блок-схему можно выразить в виде </w:t>
      </w:r>
    </w:p>
    <w:p w:rsidR="00450938" w:rsidRPr="00E7417C" w:rsidRDefault="00450938" w:rsidP="00E7417C">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case</w:t>
      </w:r>
      <w:r w:rsidRPr="0080401B">
        <w:rPr>
          <w:rFonts w:ascii="Times New Roman" w:eastAsia="Times New Roman" w:hAnsi="Times New Roman" w:cs="Times New Roman"/>
          <w:sz w:val="24"/>
          <w:szCs w:val="24"/>
          <w:lang w:val="en-US" w:eastAsia="ru-RU"/>
        </w:rPr>
        <w:t xml:space="preserve"> </w:t>
      </w:r>
      <w:r w:rsidRPr="00E7417C">
        <w:rPr>
          <w:rFonts w:ascii="Times New Roman" w:eastAsia="Times New Roman" w:hAnsi="Times New Roman" w:cs="Times New Roman"/>
          <w:sz w:val="24"/>
          <w:szCs w:val="24"/>
          <w:lang w:val="en-US" w:eastAsia="ru-RU"/>
        </w:rPr>
        <w:t>i</w:t>
      </w:r>
      <w:r w:rsidRPr="0080401B">
        <w:rPr>
          <w:rFonts w:ascii="Times New Roman" w:eastAsia="Times New Roman" w:hAnsi="Times New Roman" w:cs="Times New Roman"/>
          <w:sz w:val="24"/>
          <w:szCs w:val="24"/>
          <w:lang w:val="en-US" w:eastAsia="ru-RU"/>
        </w:rPr>
        <w:t xml:space="preserve"> </w:t>
      </w:r>
      <w:r w:rsidRPr="00E7417C">
        <w:rPr>
          <w:rFonts w:ascii="Times New Roman" w:eastAsia="Times New Roman" w:hAnsi="Times New Roman" w:cs="Times New Roman"/>
          <w:sz w:val="24"/>
          <w:szCs w:val="24"/>
          <w:lang w:val="en-US" w:eastAsia="ru-RU"/>
        </w:rPr>
        <w:t>of</w:t>
      </w:r>
      <w:r w:rsidRPr="0080401B">
        <w:rPr>
          <w:rFonts w:ascii="Times New Roman" w:eastAsia="Times New Roman" w:hAnsi="Times New Roman" w:cs="Times New Roman"/>
          <w:sz w:val="24"/>
          <w:szCs w:val="24"/>
          <w:lang w:val="en-US" w:eastAsia="ru-RU"/>
        </w:rPr>
        <w:t xml:space="preserve"> </w:t>
      </w:r>
      <w:r w:rsidRPr="00E7417C">
        <w:rPr>
          <w:rFonts w:ascii="Times New Roman" w:eastAsia="Times New Roman" w:hAnsi="Times New Roman" w:cs="Times New Roman"/>
          <w:sz w:val="24"/>
          <w:szCs w:val="24"/>
          <w:lang w:val="en-US" w:eastAsia="ru-RU"/>
        </w:rPr>
        <w:t>S1; S2; . . .; Sm fo</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eastAsia="ru-RU"/>
        </w:rPr>
        <w:t>что</w:t>
      </w:r>
      <w:r w:rsidRPr="00E7417C">
        <w:rPr>
          <w:rFonts w:ascii="Times New Roman" w:eastAsia="Times New Roman" w:hAnsi="Times New Roman" w:cs="Times New Roman"/>
          <w:sz w:val="24"/>
          <w:szCs w:val="24"/>
          <w:lang w:val="en-US" w:eastAsia="ru-RU"/>
        </w:rPr>
        <w:t xml:space="preserve"> </w:t>
      </w:r>
      <w:r w:rsidRPr="00E7417C">
        <w:rPr>
          <w:rFonts w:ascii="Times New Roman" w:eastAsia="Times New Roman" w:hAnsi="Times New Roman" w:cs="Times New Roman"/>
          <w:sz w:val="24"/>
          <w:szCs w:val="24"/>
          <w:lang w:eastAsia="ru-RU"/>
        </w:rPr>
        <w:t>эквивалентно</w:t>
      </w:r>
    </w:p>
    <w:p w:rsidR="00450938" w:rsidRPr="00E7417C" w:rsidRDefault="00450938" w:rsidP="00E7417C">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if i=l then S1 else</w:t>
      </w:r>
    </w:p>
    <w:p w:rsidR="00450938" w:rsidRDefault="00450938" w:rsidP="00E7417C">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if i=2 then S2 else</w:t>
      </w:r>
    </w:p>
    <w:p w:rsidR="00E7417C" w:rsidRDefault="00E7417C" w:rsidP="00E7417C">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p w:rsidR="00E7417C" w:rsidRDefault="00E7417C" w:rsidP="00E7417C">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p w:rsidR="00E7417C" w:rsidRPr="00E7417C" w:rsidRDefault="00E7417C" w:rsidP="00E7417C">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p w:rsidR="00450938" w:rsidRPr="00E7417C" w:rsidRDefault="00E7417C" w:rsidP="00450938">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if i=m then Sm fi . . . fi fi</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Вторая запись по сравнению с первой выглядит менее ес</w:t>
      </w:r>
      <w:r w:rsidR="00836365">
        <w:rPr>
          <w:rFonts w:ascii="Times New Roman" w:eastAsia="Times New Roman" w:hAnsi="Times New Roman" w:cs="Times New Roman"/>
          <w:sz w:val="24"/>
          <w:szCs w:val="24"/>
          <w:lang w:eastAsia="ru-RU"/>
        </w:rPr>
        <w:t>тественно. Второй пример (рис. 2</w:t>
      </w:r>
      <w:r w:rsidRPr="00E7417C">
        <w:rPr>
          <w:rFonts w:ascii="Times New Roman" w:eastAsia="Times New Roman" w:hAnsi="Times New Roman" w:cs="Times New Roman"/>
          <w:sz w:val="24"/>
          <w:szCs w:val="24"/>
          <w:lang w:eastAsia="ru-RU"/>
        </w:rPr>
        <w:t xml:space="preserve">.6) соответствует ситуации, когда необходимо преждевременно завершить выполнение итераций, или цикла DO, вводя дополнительный выход. </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lastRenderedPageBreak/>
        <w:t>Один из возможных лингвистических опе</w:t>
      </w:r>
      <w:r w:rsidR="00836365">
        <w:rPr>
          <w:rFonts w:ascii="Times New Roman" w:eastAsia="Times New Roman" w:hAnsi="Times New Roman" w:cs="Times New Roman"/>
          <w:sz w:val="24"/>
          <w:szCs w:val="24"/>
          <w:lang w:eastAsia="ru-RU"/>
        </w:rPr>
        <w:t>раторов для блок-схемы на рис. 2</w:t>
      </w:r>
      <w:r w:rsidRPr="00E7417C">
        <w:rPr>
          <w:rFonts w:ascii="Times New Roman" w:eastAsia="Times New Roman" w:hAnsi="Times New Roman" w:cs="Times New Roman"/>
          <w:sz w:val="24"/>
          <w:szCs w:val="24"/>
          <w:lang w:eastAsia="ru-RU"/>
        </w:rPr>
        <w:t>.6 имеет вид</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 xml:space="preserve">while </w:t>
      </w:r>
      <w:r w:rsidRPr="00E7417C">
        <w:rPr>
          <w:rFonts w:ascii="Times New Roman" w:eastAsia="Times New Roman" w:hAnsi="Times New Roman" w:cs="Times New Roman"/>
          <w:sz w:val="24"/>
          <w:szCs w:val="24"/>
          <w:lang w:eastAsia="ru-RU"/>
        </w:rPr>
        <w:t>В</w:t>
      </w:r>
      <w:r w:rsidRPr="00E7417C">
        <w:rPr>
          <w:rFonts w:ascii="Times New Roman" w:eastAsia="Times New Roman" w:hAnsi="Times New Roman" w:cs="Times New Roman"/>
          <w:sz w:val="24"/>
          <w:szCs w:val="24"/>
          <w:lang w:val="en-US" w:eastAsia="ru-RU"/>
        </w:rPr>
        <w:t xml:space="preserve"> do S1; if </w:t>
      </w:r>
      <w:r w:rsidRPr="00E7417C">
        <w:rPr>
          <w:rFonts w:ascii="Times New Roman" w:eastAsia="Times New Roman" w:hAnsi="Times New Roman" w:cs="Times New Roman"/>
          <w:sz w:val="24"/>
          <w:szCs w:val="24"/>
          <w:lang w:eastAsia="ru-RU"/>
        </w:rPr>
        <w:t>С</w:t>
      </w:r>
      <w:r w:rsidRPr="00E7417C">
        <w:rPr>
          <w:rFonts w:ascii="Times New Roman" w:eastAsia="Times New Roman" w:hAnsi="Times New Roman" w:cs="Times New Roman"/>
          <w:sz w:val="24"/>
          <w:szCs w:val="24"/>
          <w:lang w:val="en-US" w:eastAsia="ru-RU"/>
        </w:rPr>
        <w:t xml:space="preserve"> then S2</w:t>
      </w:r>
    </w:p>
    <w:p w:rsidR="00450938" w:rsidRPr="00E0223C" w:rsidRDefault="00450938" w:rsidP="005C2793">
      <w:pPr>
        <w:spacing w:before="100" w:beforeAutospacing="1" w:after="100" w:afterAutospacing="1" w:line="240" w:lineRule="auto"/>
        <w:ind w:left="1416" w:firstLine="708"/>
        <w:rPr>
          <w:rFonts w:ascii="Times New Roman" w:eastAsia="Times New Roman" w:hAnsi="Times New Roman" w:cs="Times New Roman"/>
          <w:sz w:val="24"/>
          <w:szCs w:val="24"/>
          <w:lang w:eastAsia="ru-RU"/>
        </w:rPr>
      </w:pPr>
      <w:r w:rsidRPr="005C2793">
        <w:rPr>
          <w:rFonts w:ascii="Times New Roman" w:eastAsia="Times New Roman" w:hAnsi="Times New Roman" w:cs="Times New Roman"/>
          <w:sz w:val="24"/>
          <w:szCs w:val="24"/>
          <w:lang w:val="en-US" w:eastAsia="ru-RU"/>
        </w:rPr>
        <w:t>else</w:t>
      </w:r>
      <w:r w:rsidRPr="00E0223C">
        <w:rPr>
          <w:rFonts w:ascii="Times New Roman" w:eastAsia="Times New Roman" w:hAnsi="Times New Roman" w:cs="Times New Roman"/>
          <w:sz w:val="24"/>
          <w:szCs w:val="24"/>
          <w:lang w:eastAsia="ru-RU"/>
        </w:rPr>
        <w:t xml:space="preserve"> </w:t>
      </w:r>
      <w:r w:rsidRPr="005C2793">
        <w:rPr>
          <w:rFonts w:ascii="Times New Roman" w:eastAsia="Times New Roman" w:hAnsi="Times New Roman" w:cs="Times New Roman"/>
          <w:sz w:val="24"/>
          <w:szCs w:val="24"/>
          <w:lang w:val="en-US" w:eastAsia="ru-RU"/>
        </w:rPr>
        <w:t>goto</w:t>
      </w:r>
      <w:r w:rsidRPr="00E0223C">
        <w:rPr>
          <w:rFonts w:ascii="Times New Roman" w:eastAsia="Times New Roman" w:hAnsi="Times New Roman" w:cs="Times New Roman"/>
          <w:sz w:val="24"/>
          <w:szCs w:val="24"/>
          <w:lang w:eastAsia="ru-RU"/>
        </w:rPr>
        <w:t xml:space="preserve"> </w:t>
      </w:r>
      <w:r w:rsidRPr="005C2793">
        <w:rPr>
          <w:rFonts w:ascii="Times New Roman" w:eastAsia="Times New Roman" w:hAnsi="Times New Roman" w:cs="Times New Roman"/>
          <w:sz w:val="24"/>
          <w:szCs w:val="24"/>
          <w:lang w:val="en-US" w:eastAsia="ru-RU"/>
        </w:rPr>
        <w:t>OUT</w:t>
      </w:r>
      <w:r w:rsidRPr="00E0223C">
        <w:rPr>
          <w:rFonts w:ascii="Times New Roman" w:eastAsia="Times New Roman" w:hAnsi="Times New Roman" w:cs="Times New Roman"/>
          <w:sz w:val="24"/>
          <w:szCs w:val="24"/>
          <w:lang w:eastAsia="ru-RU"/>
        </w:rPr>
        <w:t xml:space="preserve"> </w:t>
      </w:r>
      <w:r w:rsidRPr="005C2793">
        <w:rPr>
          <w:rFonts w:ascii="Times New Roman" w:eastAsia="Times New Roman" w:hAnsi="Times New Roman" w:cs="Times New Roman"/>
          <w:sz w:val="24"/>
          <w:szCs w:val="24"/>
          <w:lang w:val="en-US" w:eastAsia="ru-RU"/>
        </w:rPr>
        <w:t>fi</w:t>
      </w:r>
      <w:r w:rsidRPr="00E0223C">
        <w:rPr>
          <w:rFonts w:ascii="Times New Roman" w:eastAsia="Times New Roman" w:hAnsi="Times New Roman" w:cs="Times New Roman"/>
          <w:sz w:val="24"/>
          <w:szCs w:val="24"/>
          <w:lang w:eastAsia="ru-RU"/>
        </w:rPr>
        <w:t xml:space="preserve"> </w:t>
      </w:r>
      <w:r w:rsidRPr="005C2793">
        <w:rPr>
          <w:rFonts w:ascii="Times New Roman" w:eastAsia="Times New Roman" w:hAnsi="Times New Roman" w:cs="Times New Roman"/>
          <w:sz w:val="24"/>
          <w:szCs w:val="24"/>
          <w:lang w:val="en-US" w:eastAsia="ru-RU"/>
        </w:rPr>
        <w:t>od</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Хотя более строгие формы структурного программирования исключают применение оператора goto, блок-схемы,  в которых оператор goto используется достаточно аккуратно, могут сохранить свойство структурных блок-схем: один вход и один выход.</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p>
    <w:p w:rsidR="00450938" w:rsidRPr="00E7417C" w:rsidRDefault="005C2793" w:rsidP="005C2793">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182A382" wp14:editId="3687D580">
            <wp:extent cx="1921510" cy="4362849"/>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9461" cy="4403607"/>
                    </a:xfrm>
                    <a:prstGeom prst="rect">
                      <a:avLst/>
                    </a:prstGeom>
                  </pic:spPr>
                </pic:pic>
              </a:graphicData>
            </a:graphic>
          </wp:inline>
        </w:drawing>
      </w:r>
    </w:p>
    <w:p w:rsidR="00450938" w:rsidRPr="00E7417C" w:rsidRDefault="00E0223C" w:rsidP="004509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r w:rsidR="00450938" w:rsidRPr="00E7417C">
        <w:rPr>
          <w:rFonts w:ascii="Times New Roman" w:eastAsia="Times New Roman" w:hAnsi="Times New Roman" w:cs="Times New Roman"/>
          <w:sz w:val="24"/>
          <w:szCs w:val="24"/>
          <w:lang w:eastAsia="ru-RU"/>
        </w:rPr>
        <w:t>.6.   Блок-схема   для преждевременного окончания цикла.</w:t>
      </w:r>
    </w:p>
    <w:p w:rsidR="00450938" w:rsidRPr="00E7417C"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Еще один пример простой неструктурированной блок-схемы, часто встречающийся в прог</w:t>
      </w:r>
      <w:r w:rsidR="00836365">
        <w:rPr>
          <w:rFonts w:ascii="Times New Roman" w:eastAsia="Times New Roman" w:hAnsi="Times New Roman" w:cs="Times New Roman"/>
          <w:sz w:val="24"/>
          <w:szCs w:val="24"/>
          <w:lang w:eastAsia="ru-RU"/>
        </w:rPr>
        <w:t>раммировании, приведен на рис. 2.7 а. На рис. 2</w:t>
      </w:r>
      <w:r w:rsidRPr="00E7417C">
        <w:rPr>
          <w:rFonts w:ascii="Times New Roman" w:eastAsia="Times New Roman" w:hAnsi="Times New Roman" w:cs="Times New Roman"/>
          <w:sz w:val="24"/>
          <w:szCs w:val="24"/>
          <w:lang w:eastAsia="ru-RU"/>
        </w:rPr>
        <w:t xml:space="preserve">.7 б указан один из способов структурирования этой блок-схемы, хотя получаемый результат и нельзя считать вполне естественным. </w:t>
      </w:r>
    </w:p>
    <w:p w:rsidR="00450938" w:rsidRPr="00E7417C"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Заметим, что лингвистический оператор для неструкт</w:t>
      </w:r>
      <w:r w:rsidR="00836365">
        <w:rPr>
          <w:rFonts w:ascii="Times New Roman" w:eastAsia="Times New Roman" w:hAnsi="Times New Roman" w:cs="Times New Roman"/>
          <w:sz w:val="24"/>
          <w:szCs w:val="24"/>
          <w:lang w:eastAsia="ru-RU"/>
        </w:rPr>
        <w:t xml:space="preserve">урированной блок-схемы на рис. 2.7 </w:t>
      </w:r>
      <w:r w:rsidRPr="00E7417C">
        <w:rPr>
          <w:rFonts w:ascii="Times New Roman" w:eastAsia="Times New Roman" w:hAnsi="Times New Roman" w:cs="Times New Roman"/>
          <w:sz w:val="24"/>
          <w:szCs w:val="24"/>
          <w:lang w:eastAsia="ru-RU"/>
        </w:rPr>
        <w:t>а требует применения оператора goto. Например,</w:t>
      </w:r>
    </w:p>
    <w:p w:rsidR="00450938" w:rsidRPr="00017396" w:rsidRDefault="00450938" w:rsidP="00450938">
      <w:pPr>
        <w:spacing w:before="100" w:beforeAutospacing="1" w:after="100" w:afterAutospacing="1" w:line="240" w:lineRule="auto"/>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val="en-US" w:eastAsia="ru-RU"/>
        </w:rPr>
        <w:t>k</w:t>
      </w:r>
      <w:r w:rsidRPr="00017396">
        <w:rPr>
          <w:rFonts w:ascii="Times New Roman" w:eastAsia="Times New Roman" w:hAnsi="Times New Roman" w:cs="Times New Roman"/>
          <w:sz w:val="24"/>
          <w:szCs w:val="24"/>
          <w:lang w:eastAsia="ru-RU"/>
        </w:rPr>
        <w:t xml:space="preserve">: </w:t>
      </w:r>
      <w:r w:rsidRPr="00E7417C">
        <w:rPr>
          <w:rFonts w:ascii="Times New Roman" w:eastAsia="Times New Roman" w:hAnsi="Times New Roman" w:cs="Times New Roman"/>
          <w:sz w:val="24"/>
          <w:szCs w:val="24"/>
          <w:lang w:val="en-US" w:eastAsia="ru-RU"/>
        </w:rPr>
        <w:t>S</w:t>
      </w:r>
      <w:r w:rsidRPr="00017396">
        <w:rPr>
          <w:rFonts w:ascii="Times New Roman" w:eastAsia="Times New Roman" w:hAnsi="Times New Roman" w:cs="Times New Roman"/>
          <w:sz w:val="24"/>
          <w:szCs w:val="24"/>
          <w:lang w:eastAsia="ru-RU"/>
        </w:rPr>
        <w:t xml:space="preserve">1; </w:t>
      </w:r>
      <w:r w:rsidRPr="00E7417C">
        <w:rPr>
          <w:rFonts w:ascii="Times New Roman" w:eastAsia="Times New Roman" w:hAnsi="Times New Roman" w:cs="Times New Roman"/>
          <w:sz w:val="24"/>
          <w:szCs w:val="24"/>
          <w:lang w:val="en-US" w:eastAsia="ru-RU"/>
        </w:rPr>
        <w:t>if</w:t>
      </w:r>
      <w:r w:rsidRPr="00017396">
        <w:rPr>
          <w:rFonts w:ascii="Times New Roman" w:eastAsia="Times New Roman" w:hAnsi="Times New Roman" w:cs="Times New Roman"/>
          <w:sz w:val="24"/>
          <w:szCs w:val="24"/>
          <w:lang w:eastAsia="ru-RU"/>
        </w:rPr>
        <w:t xml:space="preserve"> </w:t>
      </w:r>
      <w:r w:rsidRPr="00E7417C">
        <w:rPr>
          <w:rFonts w:ascii="Times New Roman" w:eastAsia="Times New Roman" w:hAnsi="Times New Roman" w:cs="Times New Roman"/>
          <w:sz w:val="24"/>
          <w:szCs w:val="24"/>
          <w:lang w:eastAsia="ru-RU"/>
        </w:rPr>
        <w:t>В</w:t>
      </w:r>
      <w:r w:rsidRPr="00017396">
        <w:rPr>
          <w:rFonts w:ascii="Times New Roman" w:eastAsia="Times New Roman" w:hAnsi="Times New Roman" w:cs="Times New Roman"/>
          <w:sz w:val="24"/>
          <w:szCs w:val="24"/>
          <w:lang w:eastAsia="ru-RU"/>
        </w:rPr>
        <w:t xml:space="preserve"> </w:t>
      </w:r>
      <w:r w:rsidRPr="00E7417C">
        <w:rPr>
          <w:rFonts w:ascii="Times New Roman" w:eastAsia="Times New Roman" w:hAnsi="Times New Roman" w:cs="Times New Roman"/>
          <w:sz w:val="24"/>
          <w:szCs w:val="24"/>
          <w:lang w:val="en-US" w:eastAsia="ru-RU"/>
        </w:rPr>
        <w:t>then</w:t>
      </w:r>
      <w:r w:rsidRPr="00017396">
        <w:rPr>
          <w:rFonts w:ascii="Times New Roman" w:eastAsia="Times New Roman" w:hAnsi="Times New Roman" w:cs="Times New Roman"/>
          <w:sz w:val="24"/>
          <w:szCs w:val="24"/>
          <w:lang w:eastAsia="ru-RU"/>
        </w:rPr>
        <w:t xml:space="preserve"> </w:t>
      </w:r>
      <w:r w:rsidRPr="00E7417C">
        <w:rPr>
          <w:rFonts w:ascii="Times New Roman" w:eastAsia="Times New Roman" w:hAnsi="Times New Roman" w:cs="Times New Roman"/>
          <w:sz w:val="24"/>
          <w:szCs w:val="24"/>
          <w:lang w:val="en-US" w:eastAsia="ru-RU"/>
        </w:rPr>
        <w:t>S</w:t>
      </w:r>
      <w:r w:rsidRPr="00017396">
        <w:rPr>
          <w:rFonts w:ascii="Times New Roman" w:eastAsia="Times New Roman" w:hAnsi="Times New Roman" w:cs="Times New Roman"/>
          <w:sz w:val="24"/>
          <w:szCs w:val="24"/>
          <w:lang w:eastAsia="ru-RU"/>
        </w:rPr>
        <w:t xml:space="preserve">2; </w:t>
      </w:r>
      <w:r w:rsidRPr="00E7417C">
        <w:rPr>
          <w:rFonts w:ascii="Times New Roman" w:eastAsia="Times New Roman" w:hAnsi="Times New Roman" w:cs="Times New Roman"/>
          <w:sz w:val="24"/>
          <w:szCs w:val="24"/>
          <w:lang w:val="en-US" w:eastAsia="ru-RU"/>
        </w:rPr>
        <w:t>goto</w:t>
      </w:r>
      <w:r w:rsidRPr="00017396">
        <w:rPr>
          <w:rFonts w:ascii="Times New Roman" w:eastAsia="Times New Roman" w:hAnsi="Times New Roman" w:cs="Times New Roman"/>
          <w:sz w:val="24"/>
          <w:szCs w:val="24"/>
          <w:lang w:eastAsia="ru-RU"/>
        </w:rPr>
        <w:t xml:space="preserve"> </w:t>
      </w:r>
      <w:r w:rsidRPr="00E7417C">
        <w:rPr>
          <w:rFonts w:ascii="Times New Roman" w:eastAsia="Times New Roman" w:hAnsi="Times New Roman" w:cs="Times New Roman"/>
          <w:sz w:val="24"/>
          <w:szCs w:val="24"/>
          <w:lang w:val="en-US" w:eastAsia="ru-RU"/>
        </w:rPr>
        <w:t>k</w:t>
      </w:r>
      <w:r w:rsidRPr="00017396">
        <w:rPr>
          <w:rFonts w:ascii="Times New Roman" w:eastAsia="Times New Roman" w:hAnsi="Times New Roman" w:cs="Times New Roman"/>
          <w:sz w:val="24"/>
          <w:szCs w:val="24"/>
          <w:lang w:eastAsia="ru-RU"/>
        </w:rPr>
        <w:t xml:space="preserve"> </w:t>
      </w:r>
      <w:r w:rsidRPr="00E7417C">
        <w:rPr>
          <w:rFonts w:ascii="Times New Roman" w:eastAsia="Times New Roman" w:hAnsi="Times New Roman" w:cs="Times New Roman"/>
          <w:sz w:val="24"/>
          <w:szCs w:val="24"/>
          <w:lang w:val="en-US" w:eastAsia="ru-RU"/>
        </w:rPr>
        <w:t>fi</w:t>
      </w:r>
    </w:p>
    <w:p w:rsidR="00450938" w:rsidRPr="00E7417C"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Тогда как лингвистический оператор для структурированной блок-схемы на рис. 2.1.7, б его не содержит. Например,</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lastRenderedPageBreak/>
        <w:t xml:space="preserve">do S1; while </w:t>
      </w:r>
      <w:r w:rsidRPr="00E7417C">
        <w:rPr>
          <w:rFonts w:ascii="Times New Roman" w:eastAsia="Times New Roman" w:hAnsi="Times New Roman" w:cs="Times New Roman"/>
          <w:sz w:val="24"/>
          <w:szCs w:val="24"/>
          <w:lang w:eastAsia="ru-RU"/>
        </w:rPr>
        <w:t>В</w:t>
      </w:r>
      <w:r w:rsidRPr="00E7417C">
        <w:rPr>
          <w:rFonts w:ascii="Times New Roman" w:eastAsia="Times New Roman" w:hAnsi="Times New Roman" w:cs="Times New Roman"/>
          <w:sz w:val="24"/>
          <w:szCs w:val="24"/>
          <w:lang w:val="en-US" w:eastAsia="ru-RU"/>
        </w:rPr>
        <w:t xml:space="preserve"> do S2; S1 od od</w:t>
      </w: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p>
    <w:p w:rsidR="00450938" w:rsidRPr="00E7417C" w:rsidRDefault="00450938" w:rsidP="00450938">
      <w:pPr>
        <w:spacing w:before="100" w:beforeAutospacing="1" w:after="100" w:afterAutospacing="1" w:line="240" w:lineRule="auto"/>
        <w:rPr>
          <w:rFonts w:ascii="Times New Roman" w:eastAsia="Times New Roman" w:hAnsi="Times New Roman" w:cs="Times New Roman"/>
          <w:sz w:val="24"/>
          <w:szCs w:val="24"/>
          <w:lang w:val="en-US" w:eastAsia="ru-RU"/>
        </w:rPr>
      </w:pPr>
      <w:r w:rsidRPr="00E7417C">
        <w:rPr>
          <w:rFonts w:ascii="Times New Roman" w:eastAsia="Times New Roman" w:hAnsi="Times New Roman" w:cs="Times New Roman"/>
          <w:sz w:val="24"/>
          <w:szCs w:val="24"/>
          <w:lang w:val="en-US" w:eastAsia="ru-RU"/>
        </w:rPr>
        <w:t xml:space="preserve"> </w:t>
      </w:r>
    </w:p>
    <w:p w:rsidR="00450938" w:rsidRPr="00E7417C" w:rsidRDefault="005C2793" w:rsidP="005C2793">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Pr>
          <w:noProof/>
          <w:lang w:eastAsia="ru-RU"/>
        </w:rPr>
        <w:drawing>
          <wp:inline distT="0" distB="0" distL="0" distR="0" wp14:anchorId="6B17EF9B" wp14:editId="25C035A9">
            <wp:extent cx="4664075" cy="3855403"/>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8111" cy="3858739"/>
                    </a:xfrm>
                    <a:prstGeom prst="rect">
                      <a:avLst/>
                    </a:prstGeom>
                  </pic:spPr>
                </pic:pic>
              </a:graphicData>
            </a:graphic>
          </wp:inline>
        </w:drawing>
      </w:r>
    </w:p>
    <w:p w:rsidR="00450938" w:rsidRPr="00E7417C" w:rsidRDefault="00E0223C" w:rsidP="0045093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2.7</w:t>
      </w:r>
      <w:r w:rsidR="00450938" w:rsidRPr="00E7417C">
        <w:rPr>
          <w:rFonts w:ascii="Times New Roman" w:eastAsia="Times New Roman" w:hAnsi="Times New Roman" w:cs="Times New Roman"/>
          <w:sz w:val="24"/>
          <w:szCs w:val="24"/>
          <w:lang w:eastAsia="ru-RU"/>
        </w:rPr>
        <w:t xml:space="preserve"> а  -нес</w:t>
      </w:r>
      <w:r w:rsidR="005C2793">
        <w:rPr>
          <w:rFonts w:ascii="Times New Roman" w:eastAsia="Times New Roman" w:hAnsi="Times New Roman" w:cs="Times New Roman"/>
          <w:sz w:val="24"/>
          <w:szCs w:val="24"/>
          <w:lang w:eastAsia="ru-RU"/>
        </w:rPr>
        <w:t xml:space="preserve">труктурированная  блок-схема;  </w:t>
      </w:r>
      <w:r w:rsidR="00450938" w:rsidRPr="00E7417C">
        <w:rPr>
          <w:rFonts w:ascii="Times New Roman" w:eastAsia="Times New Roman" w:hAnsi="Times New Roman" w:cs="Times New Roman"/>
          <w:sz w:val="24"/>
          <w:szCs w:val="24"/>
          <w:lang w:eastAsia="ru-RU"/>
        </w:rPr>
        <w:t>б -  эквивалентная структурированная   блок-схема.</w:t>
      </w:r>
    </w:p>
    <w:p w:rsidR="009C46A8" w:rsidRPr="009C46A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7417C">
        <w:rPr>
          <w:rFonts w:ascii="Times New Roman" w:eastAsia="Times New Roman" w:hAnsi="Times New Roman" w:cs="Times New Roman"/>
          <w:sz w:val="24"/>
          <w:szCs w:val="24"/>
          <w:lang w:eastAsia="ru-RU"/>
        </w:rPr>
        <w:t>Вообще говоря, структурное программирование опреде-ляет процесс разработки алгоритмов в терминах «квазиструктурированных» блок-схем, в которых элементарные структуры управления являются, как правило, структурами Бома и Якопини. Впрочем, допускаются и другие структуры «простого типа» при условии, что они обладают свойством «один вход и один выход».</w:t>
      </w:r>
    </w:p>
    <w:p w:rsidR="009C46A8" w:rsidRPr="009C46A8" w:rsidRDefault="009C46A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 xml:space="preserve">Как отмечалось выше, программирование сверху-вниз—это процесс пошагового разбиения алгоритма на всё более мелкие части с целью получить такие элементы, для которых можно легко написать конкретные команды. </w:t>
      </w:r>
    </w:p>
    <w:p w:rsidR="009C46A8" w:rsidRPr="009C46A8" w:rsidRDefault="009C46A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Теперь попытаемся дать определение структурного программирования</w:t>
      </w:r>
    </w:p>
    <w:p w:rsidR="009C46A8" w:rsidRPr="009C46A8" w:rsidRDefault="009C46A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 xml:space="preserve">Структурное программирование сверху-вниз — это процесс про­граммирования сверху вниз, ограниченный использованием струк­турных блок-схем. Идея весьма проста. Предположим, что требуется разработать алгоритм для некоторой конкретной функции f. Пусть далее можно доказать, что f есть композиция двух других (надо пола­гать, более </w:t>
      </w:r>
      <w:r w:rsidRPr="009C46A8">
        <w:rPr>
          <w:rFonts w:ascii="Times New Roman" w:eastAsia="Times New Roman" w:hAnsi="Times New Roman" w:cs="Times New Roman"/>
          <w:sz w:val="24"/>
          <w:szCs w:val="24"/>
          <w:lang w:eastAsia="ru-RU"/>
        </w:rPr>
        <w:lastRenderedPageBreak/>
        <w:t>простых) ф</w:t>
      </w:r>
      <w:r w:rsidR="0083575B">
        <w:rPr>
          <w:rFonts w:ascii="Times New Roman" w:eastAsia="Times New Roman" w:hAnsi="Times New Roman" w:cs="Times New Roman"/>
          <w:sz w:val="24"/>
          <w:szCs w:val="24"/>
          <w:lang w:eastAsia="ru-RU"/>
        </w:rPr>
        <w:t>ункций g и h, т.е. f(x)=h(g(x))</w:t>
      </w:r>
      <w:r w:rsidRPr="009C46A8">
        <w:rPr>
          <w:rFonts w:ascii="Times New Roman" w:eastAsia="Times New Roman" w:hAnsi="Times New Roman" w:cs="Times New Roman"/>
          <w:sz w:val="24"/>
          <w:szCs w:val="24"/>
          <w:lang w:eastAsia="ru-RU"/>
        </w:rPr>
        <w:t>. Тогда проблема разработки алгоритма для f сводится к проблемам разработки алгоритмов для g и h. Пусть далее можно доказать, что функция g равна некоторой функции i, когда заданный параметр х неотрицателен, или равна некоторой другой функции j, когда х отрицателен. Тогда алгоритм для вычисле­ния g можно выразить в форме кон</w:t>
      </w:r>
      <w:r w:rsidR="0083575B">
        <w:rPr>
          <w:rFonts w:ascii="Times New Roman" w:eastAsia="Times New Roman" w:hAnsi="Times New Roman" w:cs="Times New Roman"/>
          <w:sz w:val="24"/>
          <w:szCs w:val="24"/>
          <w:lang w:eastAsia="ru-RU"/>
        </w:rPr>
        <w:t xml:space="preserve">струкции if-then-else </w:t>
      </w:r>
      <w:r w:rsidRPr="009C46A8">
        <w:rPr>
          <w:rFonts w:ascii="Times New Roman" w:eastAsia="Times New Roman" w:hAnsi="Times New Roman" w:cs="Times New Roman"/>
          <w:sz w:val="24"/>
          <w:szCs w:val="24"/>
          <w:lang w:eastAsia="ru-RU"/>
        </w:rPr>
        <w:t>.</w:t>
      </w:r>
    </w:p>
    <w:p w:rsidR="009C46A8" w:rsidRPr="009C46A8" w:rsidRDefault="009C46A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Поэтому, если алгоритмы для функций i и j построены, то правильный алгоритм для функции g строится автоматически.</w:t>
      </w:r>
    </w:p>
    <w:p w:rsidR="009C46A8" w:rsidRPr="009C46A8" w:rsidRDefault="009C46A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Разработанные таким методом «сверху-вниз» алгоритмы обладают в некотором смысле свойством правильности, вследствие встроенного в них павила «шаг за шагом». В связи с этим в них, как правило, меньше ошибок, и их правильность доказывается легче.</w:t>
      </w:r>
    </w:p>
    <w:p w:rsidR="009C46A8" w:rsidRDefault="009C46A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9C46A8">
        <w:rPr>
          <w:rFonts w:ascii="Times New Roman" w:eastAsia="Times New Roman" w:hAnsi="Times New Roman" w:cs="Times New Roman"/>
          <w:sz w:val="24"/>
          <w:szCs w:val="24"/>
          <w:lang w:eastAsia="ru-RU"/>
        </w:rPr>
        <w:t>В структурном программировании сверху-вниз на каждом шаге процесса разработки спрашивается, нельзя ли текущую функцию (подфункцию) выразить как композицию двух (или более) других функций.</w:t>
      </w:r>
    </w:p>
    <w:p w:rsidR="00450938" w:rsidRPr="0045093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50938">
        <w:rPr>
          <w:rFonts w:ascii="Times New Roman" w:eastAsia="Times New Roman" w:hAnsi="Times New Roman" w:cs="Times New Roman"/>
          <w:sz w:val="24"/>
          <w:szCs w:val="24"/>
          <w:lang w:eastAsia="ru-RU"/>
        </w:rPr>
        <w:t>Мы не собираемся утверждать, что структурное программирование сверху-вниз исчерпывается тем, что было сказано в предыдущем раз­деле, Оно включает достаточно много других аспектов, один из кото­рых можно выразить лозунгом «Упрощай структуры управления».</w:t>
      </w:r>
    </w:p>
    <w:p w:rsidR="00450938" w:rsidRPr="0045093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50938">
        <w:rPr>
          <w:rFonts w:ascii="Times New Roman" w:eastAsia="Times New Roman" w:hAnsi="Times New Roman" w:cs="Times New Roman"/>
          <w:sz w:val="24"/>
          <w:szCs w:val="24"/>
          <w:lang w:eastAsia="ru-RU"/>
        </w:rPr>
        <w:t>Другие аспекты — это требование соответствующей документации, наглядной записи программных операторов с использованием отсту­пов в начале строк, разбиения программы на обозримые части.</w:t>
      </w:r>
    </w:p>
    <w:p w:rsidR="00450938" w:rsidRPr="0045093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50938">
        <w:rPr>
          <w:rFonts w:ascii="Times New Roman" w:eastAsia="Times New Roman" w:hAnsi="Times New Roman" w:cs="Times New Roman"/>
          <w:sz w:val="24"/>
          <w:szCs w:val="24"/>
          <w:lang w:eastAsia="ru-RU"/>
        </w:rPr>
        <w:t>Рекомендуется, например, составлять программные модули так, чтобы их распечатка не превышала одной-двух страниц. Страница -это смысловая единица, которую можно представить себе в любой момент как единое целое и которая сводит к минимуму необходимость переворачивать страницы при прослеживании передач управления в программе.</w:t>
      </w:r>
    </w:p>
    <w:p w:rsidR="00450938" w:rsidRPr="0045093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50938">
        <w:rPr>
          <w:rFonts w:ascii="Times New Roman" w:eastAsia="Times New Roman" w:hAnsi="Times New Roman" w:cs="Times New Roman"/>
          <w:sz w:val="24"/>
          <w:szCs w:val="24"/>
          <w:lang w:eastAsia="ru-RU"/>
        </w:rPr>
        <w:t xml:space="preserve">Конечно, для разработки структурированной сверху-вниз про­граммы потребуется затратить больше усилий, чем для получения неструктурированной программы. Впрочем, опыт показывает, что дополнительные затраты с лихвой вознаграждаются. </w:t>
      </w:r>
      <w:r w:rsidR="00AD1103">
        <w:rPr>
          <w:rFonts w:ascii="Times New Roman" w:eastAsia="Times New Roman" w:hAnsi="Times New Roman" w:cs="Times New Roman"/>
          <w:sz w:val="24"/>
          <w:szCs w:val="24"/>
          <w:lang w:eastAsia="ru-RU"/>
        </w:rPr>
        <w:t>Структуриро</w:t>
      </w:r>
      <w:r w:rsidRPr="00450938">
        <w:rPr>
          <w:rFonts w:ascii="Times New Roman" w:eastAsia="Times New Roman" w:hAnsi="Times New Roman" w:cs="Times New Roman"/>
          <w:sz w:val="24"/>
          <w:szCs w:val="24"/>
          <w:lang w:eastAsia="ru-RU"/>
        </w:rPr>
        <w:t xml:space="preserve">анные программы, как правило, легче читать, и в них легче разби­раться, так как их можно читать сверху-вниз, не прыгая по тексту из конца в начало. Главным образом это достигается благодаря тому, что общая структура управления в структурированной программе является деревом, а не сетью со многими циклами. </w:t>
      </w:r>
    </w:p>
    <w:p w:rsidR="00450938" w:rsidRPr="0045093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50938">
        <w:rPr>
          <w:rFonts w:ascii="Times New Roman" w:eastAsia="Times New Roman" w:hAnsi="Times New Roman" w:cs="Times New Roman"/>
          <w:sz w:val="24"/>
          <w:szCs w:val="24"/>
          <w:lang w:eastAsia="ru-RU"/>
        </w:rPr>
        <w:t>По этой причине такие программы иногда называют программами со структурой дерева.</w:t>
      </w:r>
    </w:p>
    <w:p w:rsidR="00450938" w:rsidRPr="00450938" w:rsidRDefault="00450938"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450938">
        <w:rPr>
          <w:rFonts w:ascii="Times New Roman" w:eastAsia="Times New Roman" w:hAnsi="Times New Roman" w:cs="Times New Roman"/>
          <w:sz w:val="24"/>
          <w:szCs w:val="24"/>
          <w:lang w:eastAsia="ru-RU"/>
        </w:rPr>
        <w:t>Прежде чем окончить наше об</w:t>
      </w:r>
      <w:r w:rsidR="00AD1103">
        <w:rPr>
          <w:rFonts w:ascii="Times New Roman" w:eastAsia="Times New Roman" w:hAnsi="Times New Roman" w:cs="Times New Roman"/>
          <w:sz w:val="24"/>
          <w:szCs w:val="24"/>
          <w:lang w:eastAsia="ru-RU"/>
        </w:rPr>
        <w:t>суждение структурного программи</w:t>
      </w:r>
      <w:r w:rsidRPr="00450938">
        <w:rPr>
          <w:rFonts w:ascii="Times New Roman" w:eastAsia="Times New Roman" w:hAnsi="Times New Roman" w:cs="Times New Roman"/>
          <w:sz w:val="24"/>
          <w:szCs w:val="24"/>
          <w:lang w:eastAsia="ru-RU"/>
        </w:rPr>
        <w:t>рования сверху-вниз, хотелось бы</w:t>
      </w:r>
      <w:r w:rsidR="00AD1103">
        <w:rPr>
          <w:rFonts w:ascii="Times New Roman" w:eastAsia="Times New Roman" w:hAnsi="Times New Roman" w:cs="Times New Roman"/>
          <w:sz w:val="24"/>
          <w:szCs w:val="24"/>
          <w:lang w:eastAsia="ru-RU"/>
        </w:rPr>
        <w:t xml:space="preserve"> сделать несколько предостереже</w:t>
      </w:r>
      <w:r w:rsidRPr="00450938">
        <w:rPr>
          <w:rFonts w:ascii="Times New Roman" w:eastAsia="Times New Roman" w:hAnsi="Times New Roman" w:cs="Times New Roman"/>
          <w:sz w:val="24"/>
          <w:szCs w:val="24"/>
          <w:lang w:eastAsia="ru-RU"/>
        </w:rPr>
        <w:t xml:space="preserve">ний. Во-первых, этот метод разработки алгоритмов не гарантирует отсутствие ошибок в программе. Опыт показывает, например, что, когда глубина вложения структур управления </w:t>
      </w:r>
      <w:r w:rsidR="00AD1103">
        <w:rPr>
          <w:rFonts w:ascii="Times New Roman" w:eastAsia="Times New Roman" w:hAnsi="Times New Roman" w:cs="Times New Roman"/>
          <w:sz w:val="24"/>
          <w:szCs w:val="24"/>
          <w:lang w:eastAsia="ru-RU"/>
        </w:rPr>
        <w:t>равна трем или более трех, веро</w:t>
      </w:r>
      <w:r w:rsidRPr="00450938">
        <w:rPr>
          <w:rFonts w:ascii="Times New Roman" w:eastAsia="Times New Roman" w:hAnsi="Times New Roman" w:cs="Times New Roman"/>
          <w:sz w:val="24"/>
          <w:szCs w:val="24"/>
          <w:lang w:eastAsia="ru-RU"/>
        </w:rPr>
        <w:t>ятность совершени</w:t>
      </w:r>
      <w:r w:rsidR="00AD1103">
        <w:rPr>
          <w:rFonts w:ascii="Times New Roman" w:eastAsia="Times New Roman" w:hAnsi="Times New Roman" w:cs="Times New Roman"/>
          <w:sz w:val="24"/>
          <w:szCs w:val="24"/>
          <w:lang w:eastAsia="ru-RU"/>
        </w:rPr>
        <w:t xml:space="preserve">я ошибки возрастает очень сильно. </w:t>
      </w:r>
    </w:p>
    <w:p w:rsidR="00450938" w:rsidRDefault="00AD1103"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Второе предостереже</w:t>
      </w:r>
      <w:r w:rsidR="00450938" w:rsidRPr="00450938">
        <w:rPr>
          <w:rFonts w:ascii="Times New Roman" w:eastAsia="Times New Roman" w:hAnsi="Times New Roman" w:cs="Times New Roman"/>
          <w:sz w:val="24"/>
          <w:szCs w:val="24"/>
          <w:lang w:eastAsia="ru-RU"/>
        </w:rPr>
        <w:t>ние связано с термином «программирование без goto», которое иногда используе</w:t>
      </w:r>
      <w:r>
        <w:rPr>
          <w:rFonts w:ascii="Times New Roman" w:eastAsia="Times New Roman" w:hAnsi="Times New Roman" w:cs="Times New Roman"/>
          <w:sz w:val="24"/>
          <w:szCs w:val="24"/>
          <w:lang w:eastAsia="ru-RU"/>
        </w:rPr>
        <w:t>тся как характеристика структур</w:t>
      </w:r>
      <w:r w:rsidR="00450938" w:rsidRPr="00450938">
        <w:rPr>
          <w:rFonts w:ascii="Times New Roman" w:eastAsia="Times New Roman" w:hAnsi="Times New Roman" w:cs="Times New Roman"/>
          <w:sz w:val="24"/>
          <w:szCs w:val="24"/>
          <w:lang w:eastAsia="ru-RU"/>
        </w:rPr>
        <w:t>ного программирования. Чем бы ни было стру</w:t>
      </w:r>
      <w:r>
        <w:rPr>
          <w:rFonts w:ascii="Times New Roman" w:eastAsia="Times New Roman" w:hAnsi="Times New Roman" w:cs="Times New Roman"/>
          <w:sz w:val="24"/>
          <w:szCs w:val="24"/>
          <w:lang w:eastAsia="ru-RU"/>
        </w:rPr>
        <w:t>ктурное программиро</w:t>
      </w:r>
      <w:r w:rsidR="00450938" w:rsidRPr="00450938">
        <w:rPr>
          <w:rFonts w:ascii="Times New Roman" w:eastAsia="Times New Roman" w:hAnsi="Times New Roman" w:cs="Times New Roman"/>
          <w:sz w:val="24"/>
          <w:szCs w:val="24"/>
          <w:lang w:eastAsia="ru-RU"/>
        </w:rPr>
        <w:t xml:space="preserve">ание, это не метод программирования, </w:t>
      </w:r>
      <w:r w:rsidR="00450938" w:rsidRPr="00450938">
        <w:rPr>
          <w:rFonts w:ascii="Times New Roman" w:eastAsia="Times New Roman" w:hAnsi="Times New Roman" w:cs="Times New Roman"/>
          <w:sz w:val="24"/>
          <w:szCs w:val="24"/>
          <w:lang w:eastAsia="ru-RU"/>
        </w:rPr>
        <w:lastRenderedPageBreak/>
        <w:t xml:space="preserve">запрещающий использование операторов goto, ни процесс преобразования неструктурированной программы в программу без операторов goto. Помимо того, что само по себе это не приводит к структурированной </w:t>
      </w:r>
      <w:r>
        <w:rPr>
          <w:rFonts w:ascii="Times New Roman" w:eastAsia="Times New Roman" w:hAnsi="Times New Roman" w:cs="Times New Roman"/>
          <w:sz w:val="24"/>
          <w:szCs w:val="24"/>
          <w:lang w:eastAsia="ru-RU"/>
        </w:rPr>
        <w:t>программе, текст про</w:t>
      </w:r>
      <w:r w:rsidR="00450938" w:rsidRPr="00450938">
        <w:rPr>
          <w:rFonts w:ascii="Times New Roman" w:eastAsia="Times New Roman" w:hAnsi="Times New Roman" w:cs="Times New Roman"/>
          <w:sz w:val="24"/>
          <w:szCs w:val="24"/>
          <w:lang w:eastAsia="ru-RU"/>
        </w:rPr>
        <w:t>граммы становится менее понятным.</w:t>
      </w:r>
    </w:p>
    <w:p w:rsidR="00AD1103" w:rsidRPr="005C2793" w:rsidRDefault="00AD1103" w:rsidP="00AD1103">
      <w:pPr>
        <w:spacing w:before="100" w:beforeAutospacing="1" w:after="100" w:afterAutospacing="1" w:line="240" w:lineRule="auto"/>
        <w:rPr>
          <w:rFonts w:ascii="Times New Roman" w:eastAsia="Times New Roman" w:hAnsi="Times New Roman" w:cs="Times New Roman"/>
          <w:b/>
          <w:sz w:val="24"/>
          <w:szCs w:val="24"/>
          <w:lang w:eastAsia="ru-RU"/>
        </w:rPr>
      </w:pPr>
      <w:r w:rsidRPr="005C2793">
        <w:rPr>
          <w:rFonts w:ascii="Times New Roman" w:eastAsia="Times New Roman" w:hAnsi="Times New Roman" w:cs="Times New Roman"/>
          <w:b/>
          <w:sz w:val="24"/>
          <w:szCs w:val="24"/>
          <w:lang w:eastAsia="ru-RU"/>
        </w:rPr>
        <w:t>Сети</w:t>
      </w:r>
    </w:p>
    <w:p w:rsidR="00AD1103" w:rsidRDefault="00AD1103"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AD1103">
        <w:rPr>
          <w:rFonts w:ascii="Times New Roman" w:eastAsia="Times New Roman" w:hAnsi="Times New Roman" w:cs="Times New Roman"/>
          <w:sz w:val="24"/>
          <w:szCs w:val="24"/>
          <w:lang w:eastAsia="ru-RU"/>
        </w:rPr>
        <w:t xml:space="preserve">Тот факт, что сети — это одно из самых полезных математических средств, подтверждается тем, что </w:t>
      </w:r>
      <w:r>
        <w:rPr>
          <w:rFonts w:ascii="Times New Roman" w:eastAsia="Times New Roman" w:hAnsi="Times New Roman" w:cs="Times New Roman"/>
          <w:sz w:val="24"/>
          <w:szCs w:val="24"/>
          <w:lang w:eastAsia="ru-RU"/>
        </w:rPr>
        <w:t>они применяются во многих облас</w:t>
      </w:r>
      <w:r w:rsidRPr="00AD1103">
        <w:rPr>
          <w:rFonts w:ascii="Times New Roman" w:eastAsia="Times New Roman" w:hAnsi="Times New Roman" w:cs="Times New Roman"/>
          <w:sz w:val="24"/>
          <w:szCs w:val="24"/>
          <w:lang w:eastAsia="ru-RU"/>
        </w:rPr>
        <w:t>тях самого различного направления; сюда входят химия, физика, строительство и электротехника, исследование операций, психология,</w:t>
      </w:r>
      <w:r w:rsidR="0083575B">
        <w:rPr>
          <w:rFonts w:ascii="Times New Roman" w:eastAsia="Times New Roman" w:hAnsi="Times New Roman" w:cs="Times New Roman"/>
          <w:sz w:val="24"/>
          <w:szCs w:val="24"/>
          <w:lang w:eastAsia="ru-RU"/>
        </w:rPr>
        <w:t xml:space="preserve"> </w:t>
      </w:r>
      <w:r w:rsidRPr="00AD1103">
        <w:rPr>
          <w:rFonts w:ascii="Times New Roman" w:eastAsia="Times New Roman" w:hAnsi="Times New Roman" w:cs="Times New Roman"/>
          <w:sz w:val="24"/>
          <w:szCs w:val="24"/>
          <w:lang w:eastAsia="ru-RU"/>
        </w:rPr>
        <w:t>социология, лингвистика и много р</w:t>
      </w:r>
      <w:r>
        <w:rPr>
          <w:rFonts w:ascii="Times New Roman" w:eastAsia="Times New Roman" w:hAnsi="Times New Roman" w:cs="Times New Roman"/>
          <w:sz w:val="24"/>
          <w:szCs w:val="24"/>
          <w:lang w:eastAsia="ru-RU"/>
        </w:rPr>
        <w:t>азделов математики (включая чис</w:t>
      </w:r>
      <w:r w:rsidRPr="00AD1103">
        <w:rPr>
          <w:rFonts w:ascii="Times New Roman" w:eastAsia="Times New Roman" w:hAnsi="Times New Roman" w:cs="Times New Roman"/>
          <w:sz w:val="24"/>
          <w:szCs w:val="24"/>
          <w:lang w:eastAsia="ru-RU"/>
        </w:rPr>
        <w:t xml:space="preserve">ленный анализ, теорию матриц, теорию групп, топологию, дискретные вероятностные процессы, теорию игр и комбинаторику). Более того, сети, и в частности деревья, являются, по-видимому, наиболее часто используемыми математическими </w:t>
      </w:r>
      <w:r>
        <w:rPr>
          <w:rFonts w:ascii="Times New Roman" w:eastAsia="Times New Roman" w:hAnsi="Times New Roman" w:cs="Times New Roman"/>
          <w:sz w:val="24"/>
          <w:szCs w:val="24"/>
          <w:lang w:eastAsia="ru-RU"/>
        </w:rPr>
        <w:t>структурами в вычислительной ма</w:t>
      </w:r>
      <w:r w:rsidRPr="00AD1103">
        <w:rPr>
          <w:rFonts w:ascii="Times New Roman" w:eastAsia="Times New Roman" w:hAnsi="Times New Roman" w:cs="Times New Roman"/>
          <w:sz w:val="24"/>
          <w:szCs w:val="24"/>
          <w:lang w:eastAsia="ru-RU"/>
        </w:rPr>
        <w:t>тематике. Сети и деревья использ</w:t>
      </w:r>
      <w:r>
        <w:rPr>
          <w:rFonts w:ascii="Times New Roman" w:eastAsia="Times New Roman" w:hAnsi="Times New Roman" w:cs="Times New Roman"/>
          <w:sz w:val="24"/>
          <w:szCs w:val="24"/>
          <w:lang w:eastAsia="ru-RU"/>
        </w:rPr>
        <w:t>уются при изучении структур дан</w:t>
      </w:r>
      <w:r w:rsidRPr="00AD1103">
        <w:rPr>
          <w:rFonts w:ascii="Times New Roman" w:eastAsia="Times New Roman" w:hAnsi="Times New Roman" w:cs="Times New Roman"/>
          <w:sz w:val="24"/>
          <w:szCs w:val="24"/>
          <w:lang w:eastAsia="ru-RU"/>
        </w:rPr>
        <w:t>ных, в компиляции, языках прогр</w:t>
      </w:r>
      <w:r>
        <w:rPr>
          <w:rFonts w:ascii="Times New Roman" w:eastAsia="Times New Roman" w:hAnsi="Times New Roman" w:cs="Times New Roman"/>
          <w:sz w:val="24"/>
          <w:szCs w:val="24"/>
          <w:lang w:eastAsia="ru-RU"/>
        </w:rPr>
        <w:t>аммирования, операционных систе</w:t>
      </w:r>
      <w:r w:rsidRPr="00AD1103">
        <w:rPr>
          <w:rFonts w:ascii="Times New Roman" w:eastAsia="Times New Roman" w:hAnsi="Times New Roman" w:cs="Times New Roman"/>
          <w:sz w:val="24"/>
          <w:szCs w:val="24"/>
          <w:lang w:eastAsia="ru-RU"/>
        </w:rPr>
        <w:t>мах, теории вычислений, сортировке, теории поиска и искусственном интеллекте. В этом разделе мы представим основы теории сетей, обсудим различные способы представления сетей в памяти вычислительной машин</w:t>
      </w:r>
      <w:r w:rsidR="005C2793">
        <w:rPr>
          <w:rFonts w:ascii="Times New Roman" w:eastAsia="Times New Roman" w:hAnsi="Times New Roman" w:cs="Times New Roman"/>
          <w:sz w:val="24"/>
          <w:szCs w:val="24"/>
          <w:lang w:eastAsia="ru-RU"/>
        </w:rPr>
        <w:t>ы и сформулируем некоторые алго</w:t>
      </w:r>
      <w:r w:rsidRPr="00AD1103">
        <w:rPr>
          <w:rFonts w:ascii="Times New Roman" w:eastAsia="Times New Roman" w:hAnsi="Times New Roman" w:cs="Times New Roman"/>
          <w:sz w:val="24"/>
          <w:szCs w:val="24"/>
          <w:lang w:eastAsia="ru-RU"/>
        </w:rPr>
        <w:t>ритмы определения элементарных свойств сетей.</w:t>
      </w:r>
    </w:p>
    <w:p w:rsidR="005C2793" w:rsidRPr="00AD1103" w:rsidRDefault="005C2793"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AD1103">
        <w:rPr>
          <w:rFonts w:ascii="Times New Roman" w:eastAsia="Times New Roman" w:hAnsi="Times New Roman" w:cs="Times New Roman"/>
          <w:sz w:val="24"/>
          <w:szCs w:val="24"/>
          <w:lang w:eastAsia="ru-RU"/>
        </w:rPr>
        <w:t>Сеть G=(V, Е) состоит из конечного м</w:t>
      </w:r>
      <w:r>
        <w:rPr>
          <w:rFonts w:ascii="Times New Roman" w:eastAsia="Times New Roman" w:hAnsi="Times New Roman" w:cs="Times New Roman"/>
          <w:sz w:val="24"/>
          <w:szCs w:val="24"/>
          <w:lang w:eastAsia="ru-RU"/>
        </w:rPr>
        <w:t>ножества V=V(G) М вершин (</w:t>
      </w:r>
      <w:r>
        <w:rPr>
          <w:rFonts w:ascii="Times New Roman" w:eastAsia="Times New Roman" w:hAnsi="Times New Roman" w:cs="Times New Roman"/>
          <w:sz w:val="24"/>
          <w:szCs w:val="24"/>
          <w:lang w:val="en-US" w:eastAsia="ru-RU"/>
        </w:rPr>
        <w:t>M</w:t>
      </w:r>
      <w:r>
        <w:rPr>
          <w:rFonts w:ascii="Cambria Math" w:eastAsia="Times New Roman" w:hAnsi="Cambria Math" w:cs="Times New Roman"/>
          <w:sz w:val="24"/>
          <w:szCs w:val="24"/>
          <w:lang w:val="en-US" w:eastAsia="ru-RU"/>
        </w:rPr>
        <w:t>⩾</w:t>
      </w:r>
      <w:r w:rsidRPr="005C2793">
        <w:rPr>
          <w:rFonts w:ascii="Times New Roman" w:eastAsia="Times New Roman" w:hAnsi="Times New Roman" w:cs="Times New Roman"/>
          <w:sz w:val="24"/>
          <w:szCs w:val="24"/>
          <w:lang w:eastAsia="ru-RU"/>
        </w:rPr>
        <w:t>1</w:t>
      </w:r>
      <w:r w:rsidRPr="00AD11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конечного множества E=E(G) N неупорядоченных пар различных вершин (</w:t>
      </w:r>
      <w:r w:rsidRPr="005C2793">
        <w:rPr>
          <w:rFonts w:ascii="Times New Roman" w:eastAsia="Times New Roman" w:hAnsi="Times New Roman" w:cs="Times New Roman"/>
          <w:i/>
          <w:sz w:val="24"/>
          <w:szCs w:val="24"/>
          <w:lang w:val="en-US" w:eastAsia="ru-RU"/>
        </w:rPr>
        <w:t>u</w:t>
      </w:r>
      <w:r w:rsidRPr="00AD1103">
        <w:rPr>
          <w:rFonts w:ascii="Times New Roman" w:eastAsia="Times New Roman" w:hAnsi="Times New Roman" w:cs="Times New Roman"/>
          <w:sz w:val="24"/>
          <w:szCs w:val="24"/>
          <w:lang w:eastAsia="ru-RU"/>
        </w:rPr>
        <w:t xml:space="preserve">, </w:t>
      </w:r>
      <w:r w:rsidRPr="005C2793">
        <w:rPr>
          <w:rFonts w:ascii="Times New Roman" w:eastAsia="Times New Roman" w:hAnsi="Times New Roman" w:cs="Times New Roman"/>
          <w:i/>
          <w:sz w:val="24"/>
          <w:szCs w:val="24"/>
          <w:lang w:eastAsia="ru-RU"/>
        </w:rPr>
        <w:t>v</w:t>
      </w:r>
      <w:r>
        <w:rPr>
          <w:rFonts w:ascii="Times New Roman" w:eastAsia="Times New Roman" w:hAnsi="Times New Roman" w:cs="Times New Roman"/>
          <w:sz w:val="24"/>
          <w:szCs w:val="24"/>
          <w:lang w:eastAsia="ru-RU"/>
        </w:rPr>
        <w:t>) (N</w:t>
      </w:r>
      <w:r>
        <w:rPr>
          <w:rFonts w:ascii="Cambria Math" w:eastAsia="Times New Roman" w:hAnsi="Cambria Math" w:cs="Times New Roman"/>
          <w:sz w:val="24"/>
          <w:szCs w:val="24"/>
          <w:lang w:eastAsia="ru-RU"/>
        </w:rPr>
        <w:t>⩾</w:t>
      </w:r>
      <w:r w:rsidRPr="00AD1103">
        <w:rPr>
          <w:rFonts w:ascii="Times New Roman" w:eastAsia="Times New Roman" w:hAnsi="Times New Roman" w:cs="Times New Roman"/>
          <w:sz w:val="24"/>
          <w:szCs w:val="24"/>
          <w:lang w:eastAsia="ru-RU"/>
        </w:rPr>
        <w:t>0), называемых ребрам</w:t>
      </w:r>
      <w:r>
        <w:rPr>
          <w:rFonts w:ascii="Times New Roman" w:eastAsia="Times New Roman" w:hAnsi="Times New Roman" w:cs="Times New Roman"/>
          <w:sz w:val="24"/>
          <w:szCs w:val="24"/>
          <w:lang w:eastAsia="ru-RU"/>
        </w:rPr>
        <w:t>и G. Сеть G</w:t>
      </w:r>
      <w:r w:rsidRPr="005C2793">
        <w:rPr>
          <w:rFonts w:ascii="Times New Roman" w:eastAsia="Times New Roman" w:hAnsi="Times New Roman" w:cs="Times New Roman"/>
          <w:sz w:val="24"/>
          <w:szCs w:val="24"/>
          <w:vertAlign w:val="subscript"/>
          <w:lang w:eastAsia="ru-RU"/>
        </w:rPr>
        <w:t>1</w:t>
      </w:r>
      <w:r w:rsidRPr="00AD1103">
        <w:rPr>
          <w:rFonts w:ascii="Times New Roman" w:eastAsia="Times New Roman" w:hAnsi="Times New Roman" w:cs="Times New Roman"/>
          <w:sz w:val="24"/>
          <w:szCs w:val="24"/>
          <w:lang w:eastAsia="ru-RU"/>
        </w:rPr>
        <w:t>=(V</w:t>
      </w:r>
      <w:r w:rsidRPr="005C2793">
        <w:rPr>
          <w:rFonts w:ascii="Times New Roman" w:eastAsia="Times New Roman" w:hAnsi="Times New Roman" w:cs="Times New Roman"/>
          <w:sz w:val="24"/>
          <w:szCs w:val="24"/>
          <w:vertAlign w:val="subscript"/>
          <w:lang w:eastAsia="ru-RU"/>
        </w:rPr>
        <w:t>1</w:t>
      </w:r>
      <w:r w:rsidRPr="00AD1103">
        <w:rPr>
          <w:rFonts w:ascii="Times New Roman" w:eastAsia="Times New Roman" w:hAnsi="Times New Roman" w:cs="Times New Roman"/>
          <w:sz w:val="24"/>
          <w:szCs w:val="24"/>
          <w:lang w:eastAsia="ru-RU"/>
        </w:rPr>
        <w:t>, Е</w:t>
      </w:r>
      <w:r w:rsidRPr="005C2793">
        <w:rPr>
          <w:rFonts w:ascii="Times New Roman" w:eastAsia="Times New Roman" w:hAnsi="Times New Roman" w:cs="Times New Roman"/>
          <w:sz w:val="24"/>
          <w:szCs w:val="24"/>
          <w:vertAlign w:val="subscript"/>
          <w:lang w:eastAsia="ru-RU"/>
        </w:rPr>
        <w:t>1</w:t>
      </w:r>
      <w:r w:rsidR="0083575B">
        <w:rPr>
          <w:rFonts w:ascii="Times New Roman" w:eastAsia="Times New Roman" w:hAnsi="Times New Roman" w:cs="Times New Roman"/>
          <w:sz w:val="24"/>
          <w:szCs w:val="24"/>
          <w:lang w:eastAsia="ru-RU"/>
        </w:rPr>
        <w:t>) на рис. 2.9</w:t>
      </w:r>
      <w:r w:rsidRPr="00AD1103">
        <w:rPr>
          <w:rFonts w:ascii="Times New Roman" w:eastAsia="Times New Roman" w:hAnsi="Times New Roman" w:cs="Times New Roman"/>
          <w:sz w:val="24"/>
          <w:szCs w:val="24"/>
          <w:lang w:eastAsia="ru-RU"/>
        </w:rPr>
        <w:t>, а состоит из семи вершин V</w:t>
      </w:r>
      <w:r w:rsidRPr="005C2793">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w:t>
      </w:r>
      <w:r w:rsidRPr="005C2793">
        <w:rPr>
          <w:rFonts w:ascii="Times New Roman" w:eastAsia="Times New Roman" w:hAnsi="Times New Roman" w:cs="Times New Roman"/>
          <w:i/>
          <w:sz w:val="24"/>
          <w:szCs w:val="24"/>
          <w:lang w:eastAsia="ru-RU"/>
        </w:rPr>
        <w:t>t, u, v, w, х, у, z</w:t>
      </w:r>
      <w:r>
        <w:rPr>
          <w:rFonts w:ascii="Times New Roman" w:eastAsia="Times New Roman" w:hAnsi="Times New Roman" w:cs="Times New Roman"/>
          <w:sz w:val="24"/>
          <w:szCs w:val="24"/>
          <w:lang w:eastAsia="ru-RU"/>
        </w:rPr>
        <w:t>} и семи ребер E</w:t>
      </w:r>
      <w:r w:rsidRPr="005C2793">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w:t>
      </w:r>
      <w:r w:rsidRPr="005C2793">
        <w:rPr>
          <w:rFonts w:ascii="Times New Roman" w:eastAsia="Times New Roman" w:hAnsi="Times New Roman" w:cs="Times New Roman"/>
          <w:i/>
          <w:sz w:val="24"/>
          <w:szCs w:val="24"/>
          <w:lang w:eastAsia="ru-RU"/>
        </w:rPr>
        <w:t>u, v</w:t>
      </w:r>
      <w:r w:rsidRPr="005C2793">
        <w:rPr>
          <w:rFonts w:ascii="Times New Roman" w:eastAsia="Times New Roman" w:hAnsi="Times New Roman" w:cs="Times New Roman"/>
          <w:sz w:val="24"/>
          <w:szCs w:val="24"/>
          <w:lang w:eastAsia="ru-RU"/>
        </w:rPr>
        <w:t>), (</w:t>
      </w:r>
      <w:r w:rsidRPr="005C2793">
        <w:rPr>
          <w:rFonts w:ascii="Times New Roman" w:eastAsia="Times New Roman" w:hAnsi="Times New Roman" w:cs="Times New Roman"/>
          <w:i/>
          <w:sz w:val="24"/>
          <w:szCs w:val="24"/>
          <w:lang w:eastAsia="ru-RU"/>
        </w:rPr>
        <w:t>u, w</w:t>
      </w:r>
      <w:r w:rsidRPr="00AD1103">
        <w:rPr>
          <w:rFonts w:ascii="Times New Roman" w:eastAsia="Times New Roman" w:hAnsi="Times New Roman" w:cs="Times New Roman"/>
          <w:sz w:val="24"/>
          <w:szCs w:val="24"/>
          <w:lang w:eastAsia="ru-RU"/>
        </w:rPr>
        <w:t>), (</w:t>
      </w:r>
      <w:r w:rsidRPr="005C2793">
        <w:rPr>
          <w:rFonts w:ascii="Times New Roman" w:eastAsia="Times New Roman" w:hAnsi="Times New Roman" w:cs="Times New Roman"/>
          <w:i/>
          <w:sz w:val="24"/>
          <w:szCs w:val="24"/>
          <w:lang w:eastAsia="ru-RU"/>
        </w:rPr>
        <w:t>w, x</w:t>
      </w:r>
      <w:r>
        <w:rPr>
          <w:rFonts w:ascii="Times New Roman" w:eastAsia="Times New Roman" w:hAnsi="Times New Roman" w:cs="Times New Roman"/>
          <w:sz w:val="24"/>
          <w:szCs w:val="24"/>
          <w:lang w:eastAsia="ru-RU"/>
        </w:rPr>
        <w:t>), (</w:t>
      </w:r>
      <w:r w:rsidRPr="005C2793">
        <w:rPr>
          <w:rFonts w:ascii="Times New Roman" w:eastAsia="Times New Roman" w:hAnsi="Times New Roman" w:cs="Times New Roman"/>
          <w:i/>
          <w:sz w:val="24"/>
          <w:szCs w:val="24"/>
          <w:lang w:eastAsia="ru-RU"/>
        </w:rPr>
        <w:t>w, z</w:t>
      </w:r>
      <w:r w:rsidRPr="00AD1103">
        <w:rPr>
          <w:rFonts w:ascii="Times New Roman" w:eastAsia="Times New Roman" w:hAnsi="Times New Roman" w:cs="Times New Roman"/>
          <w:sz w:val="24"/>
          <w:szCs w:val="24"/>
          <w:lang w:eastAsia="ru-RU"/>
        </w:rPr>
        <w:t>), (</w:t>
      </w:r>
      <w:r>
        <w:rPr>
          <w:rFonts w:ascii="Times New Roman" w:eastAsia="Times New Roman" w:hAnsi="Times New Roman" w:cs="Times New Roman"/>
          <w:i/>
          <w:sz w:val="24"/>
          <w:szCs w:val="24"/>
          <w:lang w:eastAsia="ru-RU"/>
        </w:rPr>
        <w:t>z, u</w:t>
      </w:r>
      <w:r>
        <w:rPr>
          <w:rFonts w:ascii="Times New Roman" w:eastAsia="Times New Roman" w:hAnsi="Times New Roman" w:cs="Times New Roman"/>
          <w:sz w:val="24"/>
          <w:szCs w:val="24"/>
          <w:lang w:eastAsia="ru-RU"/>
        </w:rPr>
        <w:t>), (</w:t>
      </w:r>
      <w:r w:rsidRPr="005C2793">
        <w:rPr>
          <w:rFonts w:ascii="Times New Roman" w:eastAsia="Times New Roman" w:hAnsi="Times New Roman" w:cs="Times New Roman"/>
          <w:i/>
          <w:sz w:val="24"/>
          <w:szCs w:val="24"/>
          <w:lang w:eastAsia="ru-RU"/>
        </w:rPr>
        <w:t>u, x</w:t>
      </w:r>
      <w:r>
        <w:rPr>
          <w:rFonts w:ascii="Times New Roman" w:eastAsia="Times New Roman" w:hAnsi="Times New Roman" w:cs="Times New Roman"/>
          <w:sz w:val="24"/>
          <w:szCs w:val="24"/>
          <w:lang w:eastAsia="ru-RU"/>
        </w:rPr>
        <w:t xml:space="preserve">), </w:t>
      </w:r>
      <w:r w:rsidRPr="005C2793">
        <w:rPr>
          <w:rFonts w:ascii="Times New Roman" w:eastAsia="Times New Roman" w:hAnsi="Times New Roman" w:cs="Times New Roman"/>
          <w:i/>
          <w:sz w:val="24"/>
          <w:szCs w:val="24"/>
          <w:lang w:eastAsia="ru-RU"/>
        </w:rPr>
        <w:t>(w, y</w:t>
      </w:r>
      <w:r>
        <w:rPr>
          <w:rFonts w:ascii="Times New Roman" w:eastAsia="Times New Roman" w:hAnsi="Times New Roman" w:cs="Times New Roman"/>
          <w:sz w:val="24"/>
          <w:szCs w:val="24"/>
          <w:lang w:eastAsia="ru-RU"/>
        </w:rPr>
        <w:t>)}</w:t>
      </w:r>
      <w:r w:rsidRPr="00AD1103">
        <w:rPr>
          <w:rFonts w:ascii="Times New Roman" w:eastAsia="Times New Roman" w:hAnsi="Times New Roman" w:cs="Times New Roman"/>
          <w:sz w:val="24"/>
          <w:szCs w:val="24"/>
          <w:lang w:eastAsia="ru-RU"/>
        </w:rPr>
        <w:t>.</w:t>
      </w:r>
    </w:p>
    <w:p w:rsidR="005C2793" w:rsidRPr="00AD1103" w:rsidRDefault="005C2793"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AD1103">
        <w:rPr>
          <w:rFonts w:ascii="Times New Roman" w:eastAsia="Times New Roman" w:hAnsi="Times New Roman" w:cs="Times New Roman"/>
          <w:sz w:val="24"/>
          <w:szCs w:val="24"/>
          <w:lang w:eastAsia="ru-RU"/>
        </w:rPr>
        <w:t>Очень важно понять, что сеть может быть изображена многими различными способами', например,</w:t>
      </w:r>
      <w:r w:rsidR="0083575B">
        <w:rPr>
          <w:rFonts w:ascii="Times New Roman" w:eastAsia="Times New Roman" w:hAnsi="Times New Roman" w:cs="Times New Roman"/>
          <w:sz w:val="24"/>
          <w:szCs w:val="24"/>
          <w:lang w:eastAsia="ru-RU"/>
        </w:rPr>
        <w:t xml:space="preserve"> сети, приведенные на рис. 2.9</w:t>
      </w:r>
      <w:r w:rsidRPr="00AD1103">
        <w:rPr>
          <w:rFonts w:ascii="Times New Roman" w:eastAsia="Times New Roman" w:hAnsi="Times New Roman" w:cs="Times New Roman"/>
          <w:sz w:val="24"/>
          <w:szCs w:val="24"/>
          <w:lang w:eastAsia="ru-RU"/>
        </w:rPr>
        <w:t>, б</w:t>
      </w:r>
      <w:r w:rsidR="0083575B">
        <w:rPr>
          <w:rFonts w:ascii="Times New Roman" w:eastAsia="Times New Roman" w:hAnsi="Times New Roman" w:cs="Times New Roman"/>
          <w:sz w:val="24"/>
          <w:szCs w:val="24"/>
          <w:lang w:eastAsia="ru-RU"/>
        </w:rPr>
        <w:t xml:space="preserve"> и в, те же, что и на рис. 2.9</w:t>
      </w:r>
      <w:r w:rsidRPr="00AD1103">
        <w:rPr>
          <w:rFonts w:ascii="Times New Roman" w:eastAsia="Times New Roman" w:hAnsi="Times New Roman" w:cs="Times New Roman"/>
          <w:sz w:val="24"/>
          <w:szCs w:val="24"/>
          <w:lang w:eastAsia="ru-RU"/>
        </w:rPr>
        <w:t>, а. Это с</w:t>
      </w:r>
      <w:r>
        <w:rPr>
          <w:rFonts w:ascii="Times New Roman" w:eastAsia="Times New Roman" w:hAnsi="Times New Roman" w:cs="Times New Roman"/>
          <w:sz w:val="24"/>
          <w:szCs w:val="24"/>
          <w:lang w:eastAsia="ru-RU"/>
        </w:rPr>
        <w:t>ледует из определения сети (убе</w:t>
      </w:r>
      <w:r w:rsidRPr="00AD1103">
        <w:rPr>
          <w:rFonts w:ascii="Times New Roman" w:eastAsia="Times New Roman" w:hAnsi="Times New Roman" w:cs="Times New Roman"/>
          <w:sz w:val="24"/>
          <w:szCs w:val="24"/>
          <w:lang w:eastAsia="ru-RU"/>
        </w:rPr>
        <w:t>дитесь сами). В конце этого раздела задача, состоящая в том, чтобы</w:t>
      </w:r>
      <w:r w:rsidRPr="005C2793">
        <w:rPr>
          <w:rFonts w:ascii="Times New Roman" w:eastAsia="Times New Roman" w:hAnsi="Times New Roman" w:cs="Times New Roman"/>
          <w:sz w:val="24"/>
          <w:szCs w:val="24"/>
          <w:lang w:eastAsia="ru-RU"/>
        </w:rPr>
        <w:t xml:space="preserve"> </w:t>
      </w:r>
      <w:r w:rsidRPr="00AD1103">
        <w:rPr>
          <w:rFonts w:ascii="Times New Roman" w:eastAsia="Times New Roman" w:hAnsi="Times New Roman" w:cs="Times New Roman"/>
          <w:sz w:val="24"/>
          <w:szCs w:val="24"/>
          <w:lang w:eastAsia="ru-RU"/>
        </w:rPr>
        <w:t>определить, представляют ли два чертежа одну и ту же сеть, будет рассмотрена более подробно.</w:t>
      </w:r>
    </w:p>
    <w:p w:rsidR="005C2793" w:rsidRPr="00AD1103" w:rsidRDefault="005C2793"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Две вершины </w:t>
      </w:r>
      <w:r w:rsidRPr="005C2793">
        <w:rPr>
          <w:rFonts w:ascii="Times New Roman" w:eastAsia="Times New Roman" w:hAnsi="Times New Roman" w:cs="Times New Roman"/>
          <w:i/>
          <w:sz w:val="24"/>
          <w:szCs w:val="24"/>
          <w:lang w:eastAsia="ru-RU"/>
        </w:rPr>
        <w:t xml:space="preserve">u </w:t>
      </w:r>
      <w:r w:rsidRPr="00AD1103">
        <w:rPr>
          <w:rFonts w:ascii="Times New Roman" w:eastAsia="Times New Roman" w:hAnsi="Times New Roman" w:cs="Times New Roman"/>
          <w:sz w:val="24"/>
          <w:szCs w:val="24"/>
          <w:lang w:eastAsia="ru-RU"/>
        </w:rPr>
        <w:t xml:space="preserve">и </w:t>
      </w:r>
      <w:r w:rsidRPr="005C2793">
        <w:rPr>
          <w:rFonts w:ascii="Times New Roman" w:eastAsia="Times New Roman" w:hAnsi="Times New Roman" w:cs="Times New Roman"/>
          <w:i/>
          <w:sz w:val="24"/>
          <w:szCs w:val="24"/>
          <w:lang w:eastAsia="ru-RU"/>
        </w:rPr>
        <w:t>v</w:t>
      </w:r>
      <w:r w:rsidRPr="00AD1103">
        <w:rPr>
          <w:rFonts w:ascii="Times New Roman" w:eastAsia="Times New Roman" w:hAnsi="Times New Roman" w:cs="Times New Roman"/>
          <w:sz w:val="24"/>
          <w:szCs w:val="24"/>
          <w:lang w:eastAsia="ru-RU"/>
        </w:rPr>
        <w:t xml:space="preserve"> являются смежны</w:t>
      </w:r>
      <w:r>
        <w:rPr>
          <w:rFonts w:ascii="Times New Roman" w:eastAsia="Times New Roman" w:hAnsi="Times New Roman" w:cs="Times New Roman"/>
          <w:sz w:val="24"/>
          <w:szCs w:val="24"/>
          <w:lang w:eastAsia="ru-RU"/>
        </w:rPr>
        <w:t>ми, если в G существует ребро (</w:t>
      </w:r>
      <w:r w:rsidRPr="005C2793">
        <w:rPr>
          <w:rFonts w:ascii="Times New Roman" w:eastAsia="Times New Roman" w:hAnsi="Times New Roman" w:cs="Times New Roman"/>
          <w:i/>
          <w:sz w:val="24"/>
          <w:szCs w:val="24"/>
          <w:lang w:eastAsia="ru-RU"/>
        </w:rPr>
        <w:t>u, v</w:t>
      </w:r>
      <w:r>
        <w:rPr>
          <w:rFonts w:ascii="Times New Roman" w:eastAsia="Times New Roman" w:hAnsi="Times New Roman" w:cs="Times New Roman"/>
          <w:sz w:val="24"/>
          <w:szCs w:val="24"/>
          <w:lang w:eastAsia="ru-RU"/>
        </w:rPr>
        <w:t xml:space="preserve">); в противном случае </w:t>
      </w:r>
      <w:r w:rsidRPr="005C2793">
        <w:rPr>
          <w:rFonts w:ascii="Times New Roman" w:eastAsia="Times New Roman" w:hAnsi="Times New Roman" w:cs="Times New Roman"/>
          <w:i/>
          <w:sz w:val="24"/>
          <w:szCs w:val="24"/>
          <w:lang w:eastAsia="ru-RU"/>
        </w:rPr>
        <w:t>u</w:t>
      </w:r>
      <w:r w:rsidRPr="00AD1103">
        <w:rPr>
          <w:rFonts w:ascii="Times New Roman" w:eastAsia="Times New Roman" w:hAnsi="Times New Roman" w:cs="Times New Roman"/>
          <w:sz w:val="24"/>
          <w:szCs w:val="24"/>
          <w:lang w:eastAsia="ru-RU"/>
        </w:rPr>
        <w:t xml:space="preserve"> и </w:t>
      </w:r>
      <w:r w:rsidRPr="005C2793">
        <w:rPr>
          <w:rFonts w:ascii="Times New Roman" w:eastAsia="Times New Roman" w:hAnsi="Times New Roman" w:cs="Times New Roman"/>
          <w:i/>
          <w:sz w:val="24"/>
          <w:szCs w:val="24"/>
          <w:lang w:eastAsia="ru-RU"/>
        </w:rPr>
        <w:t>v</w:t>
      </w:r>
      <w:r>
        <w:rPr>
          <w:rFonts w:ascii="Times New Roman" w:eastAsia="Times New Roman" w:hAnsi="Times New Roman" w:cs="Times New Roman"/>
          <w:sz w:val="24"/>
          <w:szCs w:val="24"/>
          <w:lang w:eastAsia="ru-RU"/>
        </w:rPr>
        <w:t xml:space="preserve"> независимы. Про ребро (</w:t>
      </w:r>
      <w:r w:rsidRPr="005C2793">
        <w:rPr>
          <w:rFonts w:ascii="Times New Roman" w:eastAsia="Times New Roman" w:hAnsi="Times New Roman" w:cs="Times New Roman"/>
          <w:i/>
          <w:sz w:val="24"/>
          <w:szCs w:val="24"/>
          <w:lang w:eastAsia="ru-RU"/>
        </w:rPr>
        <w:t>u, v</w:t>
      </w:r>
      <w:r w:rsidRPr="00AD1103">
        <w:rPr>
          <w:rFonts w:ascii="Times New Roman" w:eastAsia="Times New Roman" w:hAnsi="Times New Roman" w:cs="Times New Roman"/>
          <w:sz w:val="24"/>
          <w:szCs w:val="24"/>
          <w:lang w:eastAsia="ru-RU"/>
        </w:rPr>
        <w:t xml:space="preserve">) также говорят, что оно инцидентно вершинам и </w:t>
      </w:r>
      <w:r w:rsidR="00111308" w:rsidRPr="00111308">
        <w:rPr>
          <w:rFonts w:ascii="Times New Roman" w:eastAsia="Times New Roman" w:hAnsi="Times New Roman" w:cs="Times New Roman"/>
          <w:i/>
          <w:sz w:val="24"/>
          <w:szCs w:val="24"/>
          <w:lang w:val="en-US" w:eastAsia="ru-RU"/>
        </w:rPr>
        <w:t>u</w:t>
      </w:r>
      <w:r w:rsidR="00111308" w:rsidRPr="00111308">
        <w:rPr>
          <w:rFonts w:ascii="Times New Roman" w:eastAsia="Times New Roman" w:hAnsi="Times New Roman" w:cs="Times New Roman"/>
          <w:sz w:val="24"/>
          <w:szCs w:val="24"/>
          <w:lang w:eastAsia="ru-RU"/>
        </w:rPr>
        <w:t xml:space="preserve"> </w:t>
      </w:r>
      <w:r w:rsidRPr="00AD1103">
        <w:rPr>
          <w:rFonts w:ascii="Times New Roman" w:eastAsia="Times New Roman" w:hAnsi="Times New Roman" w:cs="Times New Roman"/>
          <w:sz w:val="24"/>
          <w:szCs w:val="24"/>
          <w:lang w:eastAsia="ru-RU"/>
        </w:rPr>
        <w:t xml:space="preserve">и </w:t>
      </w:r>
      <w:r w:rsidRPr="00111308">
        <w:rPr>
          <w:rFonts w:ascii="Times New Roman" w:eastAsia="Times New Roman" w:hAnsi="Times New Roman" w:cs="Times New Roman"/>
          <w:i/>
          <w:sz w:val="24"/>
          <w:szCs w:val="24"/>
          <w:lang w:eastAsia="ru-RU"/>
        </w:rPr>
        <w:t>v</w:t>
      </w:r>
      <w:r w:rsidRPr="00AD1103">
        <w:rPr>
          <w:rFonts w:ascii="Times New Roman" w:eastAsia="Times New Roman" w:hAnsi="Times New Roman" w:cs="Times New Roman"/>
          <w:sz w:val="24"/>
          <w:szCs w:val="24"/>
          <w:lang w:eastAsia="ru-RU"/>
        </w:rPr>
        <w:t>.</w:t>
      </w:r>
    </w:p>
    <w:p w:rsidR="005C2793" w:rsidRDefault="005C2793" w:rsidP="0083575B">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AD1103">
        <w:rPr>
          <w:rFonts w:ascii="Times New Roman" w:eastAsia="Times New Roman" w:hAnsi="Times New Roman" w:cs="Times New Roman"/>
          <w:sz w:val="24"/>
          <w:szCs w:val="24"/>
          <w:lang w:eastAsia="ru-RU"/>
        </w:rPr>
        <w:t>Обратите внимание на то, что ребра состоят, как мы сказали, из неупорядоченных пар различных в</w:t>
      </w:r>
      <w:r w:rsidR="00111308">
        <w:rPr>
          <w:rFonts w:ascii="Times New Roman" w:eastAsia="Times New Roman" w:hAnsi="Times New Roman" w:cs="Times New Roman"/>
          <w:sz w:val="24"/>
          <w:szCs w:val="24"/>
          <w:lang w:eastAsia="ru-RU"/>
        </w:rPr>
        <w:t>ершин. Таким образом, ребра не</w:t>
      </w:r>
      <w:r w:rsidRPr="00AD1103">
        <w:rPr>
          <w:rFonts w:ascii="Times New Roman" w:eastAsia="Times New Roman" w:hAnsi="Times New Roman" w:cs="Times New Roman"/>
          <w:sz w:val="24"/>
          <w:szCs w:val="24"/>
          <w:lang w:eastAsia="ru-RU"/>
        </w:rPr>
        <w:t>ориенти</w:t>
      </w:r>
      <w:r w:rsidR="00111308">
        <w:rPr>
          <w:rFonts w:ascii="Times New Roman" w:eastAsia="Times New Roman" w:hAnsi="Times New Roman" w:cs="Times New Roman"/>
          <w:sz w:val="24"/>
          <w:szCs w:val="24"/>
          <w:lang w:eastAsia="ru-RU"/>
        </w:rPr>
        <w:t>рованы в том смысле, что ребра (u, v) и (</w:t>
      </w:r>
      <w:r w:rsidR="00111308" w:rsidRPr="00111308">
        <w:rPr>
          <w:rFonts w:ascii="Times New Roman" w:eastAsia="Times New Roman" w:hAnsi="Times New Roman" w:cs="Times New Roman"/>
          <w:i/>
          <w:sz w:val="24"/>
          <w:szCs w:val="24"/>
          <w:lang w:val="en-US" w:eastAsia="ru-RU"/>
        </w:rPr>
        <w:t>u</w:t>
      </w:r>
      <w:r w:rsidR="00111308" w:rsidRPr="00111308">
        <w:rPr>
          <w:rFonts w:ascii="Times New Roman" w:eastAsia="Times New Roman" w:hAnsi="Times New Roman" w:cs="Times New Roman"/>
          <w:i/>
          <w:sz w:val="24"/>
          <w:szCs w:val="24"/>
          <w:lang w:eastAsia="ru-RU"/>
        </w:rPr>
        <w:t>, v</w:t>
      </w:r>
      <w:r w:rsidRPr="00AD1103">
        <w:rPr>
          <w:rFonts w:ascii="Times New Roman" w:eastAsia="Times New Roman" w:hAnsi="Times New Roman" w:cs="Times New Roman"/>
          <w:sz w:val="24"/>
          <w:szCs w:val="24"/>
          <w:lang w:eastAsia="ru-RU"/>
        </w:rPr>
        <w:t>) считаются одним и тем же р</w:t>
      </w:r>
      <w:r w:rsidR="00111308">
        <w:rPr>
          <w:rFonts w:ascii="Times New Roman" w:eastAsia="Times New Roman" w:hAnsi="Times New Roman" w:cs="Times New Roman"/>
          <w:sz w:val="24"/>
          <w:szCs w:val="24"/>
          <w:lang w:eastAsia="ru-RU"/>
        </w:rPr>
        <w:t>ебром. Более того, ребра вида (</w:t>
      </w:r>
      <w:r w:rsidR="00111308" w:rsidRPr="00111308">
        <w:rPr>
          <w:rFonts w:ascii="Times New Roman" w:eastAsia="Times New Roman" w:hAnsi="Times New Roman" w:cs="Times New Roman"/>
          <w:i/>
          <w:sz w:val="24"/>
          <w:szCs w:val="24"/>
          <w:lang w:eastAsia="ru-RU"/>
        </w:rPr>
        <w:t>u, v</w:t>
      </w:r>
      <w:r w:rsidRPr="00AD1103">
        <w:rPr>
          <w:rFonts w:ascii="Times New Roman" w:eastAsia="Times New Roman" w:hAnsi="Times New Roman" w:cs="Times New Roman"/>
          <w:sz w:val="24"/>
          <w:szCs w:val="24"/>
          <w:lang w:eastAsia="ru-RU"/>
        </w:rPr>
        <w:t>), называемые петлями, не допускаются. Мы также не разрешаем наличия в сет</w:t>
      </w:r>
      <w:r w:rsidR="00111308">
        <w:rPr>
          <w:rFonts w:ascii="Times New Roman" w:eastAsia="Times New Roman" w:hAnsi="Times New Roman" w:cs="Times New Roman"/>
          <w:sz w:val="24"/>
          <w:szCs w:val="24"/>
          <w:lang w:eastAsia="ru-RU"/>
        </w:rPr>
        <w:t>и мультиребер, т.</w:t>
      </w:r>
      <w:r w:rsidRPr="00AD1103">
        <w:rPr>
          <w:rFonts w:ascii="Times New Roman" w:eastAsia="Times New Roman" w:hAnsi="Times New Roman" w:cs="Times New Roman"/>
          <w:sz w:val="24"/>
          <w:szCs w:val="24"/>
          <w:lang w:eastAsia="ru-RU"/>
        </w:rPr>
        <w:t>е. двух или более копий данного ребра.</w:t>
      </w:r>
    </w:p>
    <w:p w:rsidR="005C2793" w:rsidRPr="00AD1103" w:rsidRDefault="005C2793" w:rsidP="005C2793">
      <w:pPr>
        <w:spacing w:before="100" w:beforeAutospacing="1" w:after="100" w:afterAutospacing="1" w:line="240" w:lineRule="auto"/>
        <w:rPr>
          <w:rFonts w:ascii="Times New Roman" w:eastAsia="Times New Roman" w:hAnsi="Times New Roman" w:cs="Times New Roman"/>
          <w:sz w:val="24"/>
          <w:szCs w:val="24"/>
          <w:lang w:eastAsia="ru-RU"/>
        </w:rPr>
      </w:pPr>
    </w:p>
    <w:p w:rsidR="005C2793" w:rsidRDefault="005C2793" w:rsidP="00AD1103">
      <w:pPr>
        <w:spacing w:before="100" w:beforeAutospacing="1" w:after="100" w:afterAutospacing="1" w:line="240" w:lineRule="auto"/>
        <w:rPr>
          <w:rFonts w:ascii="Times New Roman" w:eastAsia="Times New Roman" w:hAnsi="Times New Roman" w:cs="Times New Roman"/>
          <w:sz w:val="24"/>
          <w:szCs w:val="24"/>
          <w:lang w:eastAsia="ru-RU"/>
        </w:rPr>
      </w:pPr>
    </w:p>
    <w:p w:rsidR="005C2793" w:rsidRPr="00AD1103" w:rsidRDefault="005C2793" w:rsidP="00AD1103">
      <w:pPr>
        <w:spacing w:before="100" w:beforeAutospacing="1" w:after="100" w:afterAutospacing="1" w:line="240" w:lineRule="auto"/>
        <w:rPr>
          <w:rFonts w:ascii="Times New Roman" w:eastAsia="Times New Roman" w:hAnsi="Times New Roman" w:cs="Times New Roman"/>
          <w:sz w:val="24"/>
          <w:szCs w:val="24"/>
          <w:lang w:eastAsia="ru-RU"/>
        </w:rPr>
      </w:pPr>
    </w:p>
    <w:p w:rsidR="00AD1103" w:rsidRPr="00AD1103" w:rsidRDefault="005C2793" w:rsidP="00AD1103">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D26E8C3" wp14:editId="68472F65">
            <wp:extent cx="5505450" cy="771292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8308" cy="7730942"/>
                    </a:xfrm>
                    <a:prstGeom prst="rect">
                      <a:avLst/>
                    </a:prstGeom>
                  </pic:spPr>
                </pic:pic>
              </a:graphicData>
            </a:graphic>
          </wp:inline>
        </w:drawing>
      </w:r>
    </w:p>
    <w:p w:rsidR="00AD1103" w:rsidRPr="00AD1103" w:rsidRDefault="00E0223C" w:rsidP="00AD110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2.8</w:t>
      </w:r>
      <w:r w:rsidR="00AD1103" w:rsidRPr="00AD1103">
        <w:rPr>
          <w:rFonts w:ascii="Times New Roman" w:eastAsia="Times New Roman" w:hAnsi="Times New Roman" w:cs="Times New Roman"/>
          <w:sz w:val="24"/>
          <w:szCs w:val="24"/>
          <w:lang w:eastAsia="ru-RU"/>
        </w:rPr>
        <w:t>. Некоторые применения деревьев в выч</w:t>
      </w:r>
      <w:r>
        <w:rPr>
          <w:rFonts w:ascii="Times New Roman" w:eastAsia="Times New Roman" w:hAnsi="Times New Roman" w:cs="Times New Roman"/>
          <w:sz w:val="24"/>
          <w:szCs w:val="24"/>
          <w:lang w:eastAsia="ru-RU"/>
        </w:rPr>
        <w:t>ислительной математике: (а) таб</w:t>
      </w:r>
      <w:r w:rsidR="00AD1103" w:rsidRPr="00AD1103">
        <w:rPr>
          <w:rFonts w:ascii="Times New Roman" w:eastAsia="Times New Roman" w:hAnsi="Times New Roman" w:cs="Times New Roman"/>
          <w:sz w:val="24"/>
          <w:szCs w:val="24"/>
          <w:lang w:eastAsia="ru-RU"/>
        </w:rPr>
        <w:t>лицы символов; (б) арифметические выражения; (в)</w:t>
      </w:r>
      <w:r>
        <w:rPr>
          <w:rFonts w:ascii="Times New Roman" w:eastAsia="Times New Roman" w:hAnsi="Times New Roman" w:cs="Times New Roman"/>
          <w:sz w:val="24"/>
          <w:szCs w:val="24"/>
          <w:lang w:eastAsia="ru-RU"/>
        </w:rPr>
        <w:t xml:space="preserve"> подмножества множеств и вложен</w:t>
      </w:r>
      <w:r w:rsidR="00AD1103" w:rsidRPr="00AD1103">
        <w:rPr>
          <w:rFonts w:ascii="Times New Roman" w:eastAsia="Times New Roman" w:hAnsi="Times New Roman" w:cs="Times New Roman"/>
          <w:sz w:val="24"/>
          <w:szCs w:val="24"/>
          <w:lang w:eastAsia="ru-RU"/>
        </w:rPr>
        <w:t>ные структуры; (г) деревья сортировки— слова в этом предложении были отсортированы по алфави</w:t>
      </w:r>
      <w:r>
        <w:rPr>
          <w:rFonts w:ascii="Times New Roman" w:eastAsia="Times New Roman" w:hAnsi="Times New Roman" w:cs="Times New Roman"/>
          <w:sz w:val="24"/>
          <w:szCs w:val="24"/>
          <w:lang w:eastAsia="ru-RU"/>
        </w:rPr>
        <w:t>ту как двоичное корневое дерево</w:t>
      </w:r>
      <w:r w:rsidR="00AD1103" w:rsidRPr="00AD1103">
        <w:rPr>
          <w:rFonts w:ascii="Times New Roman" w:eastAsia="Times New Roman" w:hAnsi="Times New Roman" w:cs="Times New Roman"/>
          <w:sz w:val="24"/>
          <w:szCs w:val="24"/>
          <w:lang w:eastAsia="ru-RU"/>
        </w:rPr>
        <w:t>; (д) игровые деревья;</w:t>
      </w:r>
      <w:r w:rsidR="005C2793">
        <w:rPr>
          <w:rFonts w:ascii="Times New Roman" w:eastAsia="Times New Roman" w:hAnsi="Times New Roman" w:cs="Times New Roman"/>
          <w:sz w:val="24"/>
          <w:szCs w:val="24"/>
          <w:lang w:eastAsia="ru-RU"/>
        </w:rPr>
        <w:t xml:space="preserve"> </w:t>
      </w:r>
    </w:p>
    <w:p w:rsidR="00AD1103" w:rsidRPr="00AD1103" w:rsidRDefault="00AD1103" w:rsidP="00AD1103">
      <w:pPr>
        <w:spacing w:before="100" w:beforeAutospacing="1" w:after="100" w:afterAutospacing="1" w:line="240" w:lineRule="auto"/>
        <w:rPr>
          <w:rFonts w:ascii="Times New Roman" w:eastAsia="Times New Roman" w:hAnsi="Times New Roman" w:cs="Times New Roman"/>
          <w:sz w:val="24"/>
          <w:szCs w:val="24"/>
          <w:lang w:eastAsia="ru-RU"/>
        </w:rPr>
      </w:pPr>
      <w:r w:rsidRPr="00AD1103">
        <w:rPr>
          <w:rFonts w:ascii="Times New Roman" w:eastAsia="Times New Roman" w:hAnsi="Times New Roman" w:cs="Times New Roman"/>
          <w:sz w:val="24"/>
          <w:szCs w:val="24"/>
          <w:lang w:eastAsia="ru-RU"/>
        </w:rPr>
        <w:t xml:space="preserve"> </w:t>
      </w:r>
    </w:p>
    <w:p w:rsidR="0083575B" w:rsidRDefault="0083575B" w:rsidP="000818C2">
      <w:pPr>
        <w:keepNext/>
        <w:widowControl w:val="0"/>
        <w:spacing w:after="0" w:line="240" w:lineRule="auto"/>
        <w:ind w:firstLine="720"/>
        <w:jc w:val="both"/>
        <w:outlineLvl w:val="2"/>
        <w:rPr>
          <w:rFonts w:ascii="Times New Roman" w:eastAsia="Times New Roman" w:hAnsi="Times New Roman" w:cs="Times New Roman"/>
          <w:b/>
          <w:snapToGrid w:val="0"/>
          <w:sz w:val="28"/>
          <w:szCs w:val="28"/>
          <w:lang w:eastAsia="ru-RU"/>
        </w:rPr>
      </w:pPr>
    </w:p>
    <w:p w:rsidR="0083575B" w:rsidRDefault="0083575B" w:rsidP="000818C2">
      <w:pPr>
        <w:keepNext/>
        <w:widowControl w:val="0"/>
        <w:spacing w:after="0" w:line="240" w:lineRule="auto"/>
        <w:ind w:firstLine="720"/>
        <w:jc w:val="both"/>
        <w:outlineLvl w:val="2"/>
        <w:rPr>
          <w:rFonts w:ascii="Times New Roman" w:eastAsia="Times New Roman" w:hAnsi="Times New Roman" w:cs="Times New Roman"/>
          <w:b/>
          <w:snapToGrid w:val="0"/>
          <w:sz w:val="28"/>
          <w:szCs w:val="28"/>
          <w:lang w:eastAsia="ru-RU"/>
        </w:rPr>
      </w:pPr>
      <w:r>
        <w:rPr>
          <w:noProof/>
          <w:lang w:eastAsia="ru-RU"/>
        </w:rPr>
        <w:drawing>
          <wp:inline distT="0" distB="0" distL="0" distR="0" wp14:anchorId="7D000589" wp14:editId="45743B1F">
            <wp:extent cx="5940425" cy="4029075"/>
            <wp:effectExtent l="0" t="0" r="3175" b="952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160"/>
                    <a:stretch/>
                  </pic:blipFill>
                  <pic:spPr bwMode="auto">
                    <a:xfrm>
                      <a:off x="0" y="0"/>
                      <a:ext cx="5940425" cy="4029075"/>
                    </a:xfrm>
                    <a:prstGeom prst="rect">
                      <a:avLst/>
                    </a:prstGeom>
                    <a:ln>
                      <a:noFill/>
                    </a:ln>
                    <a:extLst>
                      <a:ext uri="{53640926-AAD7-44D8-BBD7-CCE9431645EC}">
                        <a14:shadowObscured xmlns:a14="http://schemas.microsoft.com/office/drawing/2010/main"/>
                      </a:ext>
                    </a:extLst>
                  </pic:spPr>
                </pic:pic>
              </a:graphicData>
            </a:graphic>
          </wp:inline>
        </w:drawing>
      </w:r>
    </w:p>
    <w:p w:rsidR="0083575B" w:rsidRDefault="0083575B" w:rsidP="000818C2">
      <w:pPr>
        <w:keepNext/>
        <w:widowControl w:val="0"/>
        <w:spacing w:after="0" w:line="240" w:lineRule="auto"/>
        <w:ind w:firstLine="720"/>
        <w:jc w:val="both"/>
        <w:outlineLvl w:val="2"/>
        <w:rPr>
          <w:rFonts w:ascii="Times New Roman" w:eastAsia="Times New Roman" w:hAnsi="Times New Roman" w:cs="Times New Roman"/>
          <w:b/>
          <w:snapToGrid w:val="0"/>
          <w:sz w:val="28"/>
          <w:szCs w:val="28"/>
          <w:lang w:eastAsia="ru-RU"/>
        </w:rPr>
      </w:pPr>
    </w:p>
    <w:p w:rsidR="0083575B" w:rsidRDefault="0083575B" w:rsidP="0083575B">
      <w:pPr>
        <w:keepNext/>
        <w:widowControl w:val="0"/>
        <w:spacing w:after="0" w:line="240" w:lineRule="auto"/>
        <w:ind w:firstLine="720"/>
        <w:jc w:val="center"/>
        <w:outlineLvl w:val="2"/>
        <w:rPr>
          <w:rFonts w:ascii="Times New Roman" w:eastAsia="Times New Roman" w:hAnsi="Times New Roman" w:cs="Times New Roman"/>
          <w:b/>
          <w:snapToGrid w:val="0"/>
          <w:sz w:val="28"/>
          <w:szCs w:val="28"/>
          <w:lang w:eastAsia="ru-RU"/>
        </w:rPr>
      </w:pPr>
    </w:p>
    <w:p w:rsidR="0083575B" w:rsidRDefault="0083575B" w:rsidP="0083575B">
      <w:pPr>
        <w:keepNext/>
        <w:widowControl w:val="0"/>
        <w:spacing w:after="0" w:line="240" w:lineRule="auto"/>
        <w:ind w:firstLine="720"/>
        <w:jc w:val="center"/>
        <w:outlineLvl w:val="2"/>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sz w:val="24"/>
          <w:szCs w:val="24"/>
          <w:lang w:eastAsia="ru-RU"/>
        </w:rPr>
        <w:t>Рис. 2.9 Три способа изображения неориентированной сети</w:t>
      </w:r>
    </w:p>
    <w:p w:rsidR="0083575B" w:rsidRDefault="0083575B" w:rsidP="000818C2">
      <w:pPr>
        <w:keepNext/>
        <w:widowControl w:val="0"/>
        <w:spacing w:after="0" w:line="240" w:lineRule="auto"/>
        <w:ind w:firstLine="720"/>
        <w:jc w:val="both"/>
        <w:outlineLvl w:val="2"/>
        <w:rPr>
          <w:rFonts w:ascii="Times New Roman" w:eastAsia="Times New Roman" w:hAnsi="Times New Roman" w:cs="Times New Roman"/>
          <w:b/>
          <w:snapToGrid w:val="0"/>
          <w:sz w:val="28"/>
          <w:szCs w:val="28"/>
          <w:lang w:eastAsia="ru-RU"/>
        </w:rPr>
      </w:pPr>
    </w:p>
    <w:p w:rsidR="0083575B" w:rsidRDefault="0083575B" w:rsidP="0083575B">
      <w:pPr>
        <w:keepNext/>
        <w:widowControl w:val="0"/>
        <w:spacing w:after="0" w:line="240" w:lineRule="auto"/>
        <w:jc w:val="both"/>
        <w:outlineLvl w:val="2"/>
        <w:rPr>
          <w:rFonts w:ascii="Times New Roman" w:eastAsia="Times New Roman" w:hAnsi="Times New Roman" w:cs="Times New Roman"/>
          <w:b/>
          <w:snapToGrid w:val="0"/>
          <w:sz w:val="28"/>
          <w:szCs w:val="28"/>
          <w:lang w:eastAsia="ru-RU"/>
        </w:rPr>
      </w:pPr>
    </w:p>
    <w:p w:rsidR="000818C2" w:rsidRDefault="00017396" w:rsidP="000818C2">
      <w:pPr>
        <w:keepNext/>
        <w:widowControl w:val="0"/>
        <w:spacing w:after="0" w:line="240" w:lineRule="auto"/>
        <w:ind w:firstLine="720"/>
        <w:jc w:val="both"/>
        <w:outlineLvl w:val="2"/>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bCs/>
          <w:kern w:val="36"/>
          <w:sz w:val="28"/>
          <w:szCs w:val="28"/>
          <w:lang w:eastAsia="ru-RU"/>
        </w:rPr>
        <w:t xml:space="preserve">Тема </w:t>
      </w:r>
      <w:r>
        <w:rPr>
          <w:rFonts w:ascii="Times New Roman" w:eastAsia="Times New Roman" w:hAnsi="Times New Roman" w:cs="Times New Roman"/>
          <w:b/>
          <w:bCs/>
          <w:kern w:val="36"/>
          <w:sz w:val="28"/>
          <w:szCs w:val="28"/>
          <w:lang w:eastAsia="ru-RU"/>
        </w:rPr>
        <w:t>3.</w:t>
      </w:r>
      <w:r>
        <w:rPr>
          <w:rFonts w:ascii="Times New Roman" w:eastAsia="Times New Roman" w:hAnsi="Times New Roman" w:cs="Times New Roman"/>
          <w:b/>
          <w:bCs/>
          <w:kern w:val="36"/>
          <w:sz w:val="28"/>
          <w:szCs w:val="28"/>
          <w:lang w:eastAsia="ru-RU"/>
        </w:rPr>
        <w:t xml:space="preserve"> </w:t>
      </w:r>
      <w:r w:rsidR="000818C2">
        <w:rPr>
          <w:rFonts w:ascii="Times New Roman" w:eastAsia="Times New Roman" w:hAnsi="Times New Roman" w:cs="Times New Roman"/>
          <w:b/>
          <w:snapToGrid w:val="0"/>
          <w:sz w:val="28"/>
          <w:szCs w:val="28"/>
          <w:lang w:eastAsia="ru-RU"/>
        </w:rPr>
        <w:t>Сложные</w:t>
      </w:r>
      <w:r w:rsidR="000818C2" w:rsidRPr="000818C2">
        <w:rPr>
          <w:rFonts w:ascii="Times New Roman" w:eastAsia="Times New Roman" w:hAnsi="Times New Roman" w:cs="Times New Roman"/>
          <w:b/>
          <w:snapToGrid w:val="0"/>
          <w:sz w:val="28"/>
          <w:szCs w:val="28"/>
          <w:lang w:eastAsia="ru-RU"/>
        </w:rPr>
        <w:t xml:space="preserve"> структуры данных</w:t>
      </w:r>
    </w:p>
    <w:p w:rsidR="000818C2" w:rsidRDefault="000818C2" w:rsidP="000818C2">
      <w:pPr>
        <w:keepNext/>
        <w:widowControl w:val="0"/>
        <w:spacing w:after="0" w:line="240" w:lineRule="auto"/>
        <w:ind w:firstLine="720"/>
        <w:jc w:val="both"/>
        <w:outlineLvl w:val="2"/>
        <w:rPr>
          <w:rFonts w:ascii="Times New Roman" w:eastAsia="Times New Roman" w:hAnsi="Times New Roman" w:cs="Times New Roman"/>
          <w:snapToGrid w:val="0"/>
          <w:sz w:val="28"/>
          <w:szCs w:val="28"/>
          <w:lang w:eastAsia="ru-RU"/>
        </w:rPr>
      </w:pPr>
    </w:p>
    <w:p w:rsidR="000818C2" w:rsidRPr="000818C2" w:rsidRDefault="000818C2" w:rsidP="00836365">
      <w:pPr>
        <w:keepNext/>
        <w:widowControl w:val="0"/>
        <w:spacing w:after="0" w:line="240" w:lineRule="auto"/>
        <w:ind w:firstLine="708"/>
        <w:jc w:val="both"/>
        <w:outlineLvl w:val="2"/>
        <w:rPr>
          <w:rFonts w:ascii="Times New Roman" w:eastAsia="Times New Roman" w:hAnsi="Times New Roman" w:cs="Times New Roman"/>
          <w:snapToGrid w:val="0"/>
          <w:sz w:val="24"/>
          <w:szCs w:val="24"/>
          <w:lang w:eastAsia="ru-RU"/>
        </w:rPr>
      </w:pPr>
      <w:r w:rsidRPr="000818C2">
        <w:rPr>
          <w:rFonts w:ascii="Times New Roman" w:eastAsia="Times New Roman" w:hAnsi="Times New Roman" w:cs="Times New Roman"/>
          <w:snapToGrid w:val="0"/>
          <w:sz w:val="24"/>
          <w:szCs w:val="24"/>
          <w:lang w:eastAsia="ru-RU"/>
        </w:rPr>
        <w:t>В этом  разделе мы введём несколько структур  данных (связанные списки, стеки и очереди) и процедуры для работы с ними, которые часто оказываются полезными.</w:t>
      </w:r>
    </w:p>
    <w:p w:rsidR="000818C2" w:rsidRPr="000818C2" w:rsidRDefault="000818C2" w:rsidP="000818C2">
      <w:pPr>
        <w:keepNext/>
        <w:widowControl w:val="0"/>
        <w:spacing w:after="0" w:line="240" w:lineRule="auto"/>
        <w:ind w:firstLine="720"/>
        <w:jc w:val="both"/>
        <w:outlineLvl w:val="2"/>
        <w:rPr>
          <w:rFonts w:ascii="Times New Roman" w:eastAsia="Times New Roman" w:hAnsi="Times New Roman" w:cs="Times New Roman"/>
          <w:snapToGrid w:val="0"/>
          <w:sz w:val="24"/>
          <w:szCs w:val="24"/>
          <w:lang w:eastAsia="ru-RU"/>
        </w:rPr>
      </w:pPr>
      <w:r w:rsidRPr="000818C2">
        <w:rPr>
          <w:rFonts w:ascii="Times New Roman" w:eastAsia="Times New Roman" w:hAnsi="Times New Roman" w:cs="Times New Roman"/>
          <w:snapToGrid w:val="0"/>
          <w:sz w:val="24"/>
          <w:szCs w:val="24"/>
          <w:lang w:eastAsia="ru-RU"/>
        </w:rPr>
        <w:t>Рассмотрим преимущества и недостатки использования массивов.</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Среди преимуществ отметим следующие:</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w:t>
      </w:r>
    </w:p>
    <w:p w:rsidR="000818C2" w:rsidRPr="000818C2" w:rsidRDefault="000818C2" w:rsidP="000818C2">
      <w:pPr>
        <w:keepNext/>
        <w:widowControl w:val="0"/>
        <w:numPr>
          <w:ilvl w:val="1"/>
          <w:numId w:val="1"/>
        </w:numPr>
        <w:spacing w:after="0" w:line="240" w:lineRule="auto"/>
        <w:jc w:val="both"/>
        <w:outlineLvl w:val="2"/>
        <w:rPr>
          <w:rFonts w:ascii="Times New Roman" w:eastAsia="Times New Roman" w:hAnsi="Times New Roman" w:cs="Times New Roman"/>
          <w:snapToGrid w:val="0"/>
          <w:sz w:val="24"/>
          <w:szCs w:val="24"/>
          <w:lang w:eastAsia="ru-RU"/>
        </w:rPr>
      </w:pPr>
      <w:r w:rsidRPr="000818C2">
        <w:rPr>
          <w:rFonts w:ascii="Times New Roman" w:eastAsia="Times New Roman" w:hAnsi="Times New Roman" w:cs="Times New Roman"/>
          <w:snapToGrid w:val="0"/>
          <w:sz w:val="24"/>
          <w:szCs w:val="24"/>
          <w:lang w:eastAsia="ru-RU"/>
        </w:rPr>
        <w:t>Массивы помогают объединять множества данных в осмысленные группы.</w:t>
      </w:r>
    </w:p>
    <w:p w:rsidR="000818C2" w:rsidRPr="000818C2" w:rsidRDefault="000818C2" w:rsidP="000818C2">
      <w:pPr>
        <w:keepNext/>
        <w:widowControl w:val="0"/>
        <w:numPr>
          <w:ilvl w:val="1"/>
          <w:numId w:val="1"/>
        </w:numPr>
        <w:spacing w:after="0" w:line="240" w:lineRule="auto"/>
        <w:jc w:val="both"/>
        <w:outlineLvl w:val="2"/>
        <w:rPr>
          <w:rFonts w:ascii="Times New Roman" w:eastAsia="Times New Roman" w:hAnsi="Times New Roman" w:cs="Times New Roman"/>
          <w:snapToGrid w:val="0"/>
          <w:sz w:val="24"/>
          <w:szCs w:val="24"/>
          <w:lang w:eastAsia="ru-RU"/>
        </w:rPr>
      </w:pPr>
      <w:r w:rsidRPr="000818C2">
        <w:rPr>
          <w:rFonts w:ascii="Times New Roman" w:eastAsia="Times New Roman" w:hAnsi="Times New Roman" w:cs="Times New Roman"/>
          <w:snapToGrid w:val="0"/>
          <w:sz w:val="24"/>
          <w:szCs w:val="24"/>
          <w:lang w:eastAsia="ru-RU"/>
        </w:rPr>
        <w:t xml:space="preserve">Имена массивов с индексами минимизируют потребность в  слежении за многими элементами  данных с различными именами.                  </w:t>
      </w:r>
    </w:p>
    <w:p w:rsidR="000818C2" w:rsidRPr="000818C2" w:rsidRDefault="000818C2" w:rsidP="000818C2">
      <w:pPr>
        <w:keepNext/>
        <w:widowControl w:val="0"/>
        <w:numPr>
          <w:ilvl w:val="1"/>
          <w:numId w:val="1"/>
        </w:numPr>
        <w:spacing w:after="0" w:line="240" w:lineRule="auto"/>
        <w:jc w:val="both"/>
        <w:outlineLvl w:val="2"/>
        <w:rPr>
          <w:rFonts w:ascii="Times New Roman" w:eastAsia="Times New Roman" w:hAnsi="Times New Roman" w:cs="Times New Roman"/>
          <w:snapToGrid w:val="0"/>
          <w:sz w:val="24"/>
          <w:szCs w:val="24"/>
          <w:lang w:eastAsia="ru-RU"/>
        </w:rPr>
      </w:pPr>
      <w:r w:rsidRPr="000818C2">
        <w:rPr>
          <w:rFonts w:ascii="Times New Roman" w:eastAsia="Times New Roman" w:hAnsi="Times New Roman" w:cs="Times New Roman"/>
          <w:snapToGrid w:val="0"/>
          <w:sz w:val="24"/>
          <w:szCs w:val="24"/>
          <w:lang w:eastAsia="ru-RU"/>
        </w:rPr>
        <w:t>Использование  индексов обеспечивает непосредственный и автоматический доступ к любому  элементу в массиве.</w:t>
      </w:r>
    </w:p>
    <w:p w:rsidR="000818C2" w:rsidRPr="000818C2" w:rsidRDefault="000818C2" w:rsidP="000818C2">
      <w:pPr>
        <w:keepNext/>
        <w:widowControl w:val="0"/>
        <w:numPr>
          <w:ilvl w:val="1"/>
          <w:numId w:val="1"/>
        </w:numPr>
        <w:spacing w:after="0" w:line="240" w:lineRule="auto"/>
        <w:jc w:val="both"/>
        <w:outlineLvl w:val="2"/>
        <w:rPr>
          <w:rFonts w:ascii="Times New Roman" w:eastAsia="Times New Roman" w:hAnsi="Times New Roman" w:cs="Times New Roman"/>
          <w:snapToGrid w:val="0"/>
          <w:sz w:val="24"/>
          <w:szCs w:val="24"/>
          <w:lang w:eastAsia="ru-RU"/>
        </w:rPr>
      </w:pPr>
      <w:r w:rsidRPr="000818C2">
        <w:rPr>
          <w:rFonts w:ascii="Times New Roman" w:eastAsia="Times New Roman" w:hAnsi="Times New Roman" w:cs="Times New Roman"/>
          <w:snapToGrid w:val="0"/>
          <w:sz w:val="24"/>
          <w:szCs w:val="24"/>
          <w:lang w:eastAsia="ru-RU"/>
        </w:rPr>
        <w:t>Индексация позволяет также производить с помощью циклов DO и FOR  автоматическую, быструю и эффективную обработку всех данных или выделенных подмножеств данных, хранимых в массивах. В эту работу входит инициализация, поиск, хранение и модификация.</w:t>
      </w:r>
    </w:p>
    <w:p w:rsidR="00433D8C" w:rsidRPr="000818C2" w:rsidRDefault="000818C2" w:rsidP="00836365">
      <w:pPr>
        <w:spacing w:after="0" w:line="240" w:lineRule="auto"/>
        <w:ind w:firstLine="708"/>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Недостатки массивов не так очевидны. Лучше всего массивы годятся для данных, значения которых не изменяются, порядок которых (важен он или не важен) также не изменяется. Если порядок элементов в массиве подвергается изменению, то каждый раз, когда порядок меняется, перестановка элементов требует очень много времени. </w:t>
      </w:r>
    </w:p>
    <w:p w:rsidR="000818C2" w:rsidRPr="000818C2" w:rsidRDefault="000818C2" w:rsidP="00836365">
      <w:pPr>
        <w:spacing w:after="0" w:line="240" w:lineRule="auto"/>
        <w:ind w:firstLine="708"/>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lastRenderedPageBreak/>
        <w:t xml:space="preserve">Рассмотрим, например, </w:t>
      </w:r>
      <w:r w:rsidRPr="000818C2">
        <w:rPr>
          <w:rFonts w:ascii="Times New Roman" w:eastAsia="Times New Roman" w:hAnsi="Times New Roman" w:cs="Times New Roman"/>
          <w:sz w:val="24"/>
          <w:szCs w:val="24"/>
          <w:lang w:val="en-US" w:eastAsia="ru-RU"/>
        </w:rPr>
        <w:t>N</w:t>
      </w:r>
      <w:r w:rsidRPr="000818C2">
        <w:rPr>
          <w:rFonts w:ascii="Times New Roman" w:eastAsia="Times New Roman" w:hAnsi="Times New Roman" w:cs="Times New Roman"/>
          <w:sz w:val="24"/>
          <w:szCs w:val="24"/>
          <w:lang w:eastAsia="ru-RU"/>
        </w:rPr>
        <w:t xml:space="preserve">-элементный массив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N</w:t>
      </w:r>
      <w:r w:rsidRPr="000818C2">
        <w:rPr>
          <w:rFonts w:ascii="Times New Roman" w:eastAsia="Times New Roman" w:hAnsi="Times New Roman" w:cs="Times New Roman"/>
          <w:sz w:val="24"/>
          <w:szCs w:val="24"/>
          <w:lang w:eastAsia="ru-RU"/>
        </w:rPr>
        <w:t xml:space="preserve">), в котором содержатся лексикографически упорядоченные имена студентов, слушающих в данный момент курс программирования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 xml:space="preserve">100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1, а). </w:t>
      </w:r>
    </w:p>
    <w:p w:rsidR="000818C2" w:rsidRDefault="000818C2" w:rsidP="00433D8C">
      <w:pPr>
        <w:spacing w:after="0" w:line="240" w:lineRule="auto"/>
        <w:rPr>
          <w:rFonts w:ascii="Times New Roman" w:eastAsia="Times New Roman" w:hAnsi="Times New Roman" w:cs="Times New Roman"/>
          <w:sz w:val="24"/>
          <w:szCs w:val="24"/>
          <w:lang w:eastAsia="ru-RU"/>
        </w:rPr>
      </w:pPr>
    </w:p>
    <w:p w:rsidR="00433D8C" w:rsidRPr="000818C2" w:rsidRDefault="00433D8C" w:rsidP="00433D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FC7930E">
            <wp:extent cx="6116320" cy="2687196"/>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521" cy="2690360"/>
                    </a:xfrm>
                    <a:prstGeom prst="rect">
                      <a:avLst/>
                    </a:prstGeom>
                    <a:noFill/>
                  </pic:spPr>
                </pic:pic>
              </a:graphicData>
            </a:graphic>
          </wp:inline>
        </w:drawing>
      </w:r>
    </w:p>
    <w:p w:rsidR="000818C2" w:rsidRPr="000818C2" w:rsidRDefault="000818C2" w:rsidP="00433D8C">
      <w:pPr>
        <w:tabs>
          <w:tab w:val="left" w:pos="7371"/>
        </w:tabs>
        <w:spacing w:after="0" w:line="240" w:lineRule="auto"/>
        <w:jc w:val="both"/>
        <w:rPr>
          <w:rFonts w:ascii="Times New Roman" w:eastAsia="Times New Roman" w:hAnsi="Times New Roman" w:cs="Times New Roman"/>
          <w:sz w:val="28"/>
          <w:szCs w:val="28"/>
          <w:lang w:eastAsia="ru-RU"/>
        </w:rPr>
      </w:pPr>
    </w:p>
    <w:p w:rsidR="000818C2" w:rsidRPr="00433D8C" w:rsidRDefault="00433D8C" w:rsidP="000818C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433D8C">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а</w:t>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r>
      <w:r>
        <w:rPr>
          <w:rFonts w:ascii="Times New Roman" w:eastAsia="Times New Roman" w:hAnsi="Times New Roman" w:cs="Times New Roman"/>
          <w:sz w:val="24"/>
          <w:szCs w:val="28"/>
          <w:lang w:eastAsia="ru-RU"/>
        </w:rPr>
        <w:tab/>
        <w:t>б</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p>
    <w:p w:rsidR="000818C2" w:rsidRPr="000818C2" w:rsidRDefault="000818C2" w:rsidP="00433D8C">
      <w:pPr>
        <w:spacing w:after="0" w:line="240" w:lineRule="auto"/>
        <w:rPr>
          <w:rFonts w:ascii="Times New Roman" w:eastAsia="Times New Roman" w:hAnsi="Times New Roman" w:cs="Times New Roman"/>
          <w:sz w:val="24"/>
          <w:szCs w:val="24"/>
          <w:lang w:eastAsia="ru-RU"/>
        </w:rPr>
      </w:pP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1.  Переорганизация линейного списка.</w:t>
      </w:r>
    </w:p>
    <w:p w:rsidR="000818C2" w:rsidRPr="000818C2" w:rsidRDefault="000818C2" w:rsidP="000818C2">
      <w:pPr>
        <w:spacing w:after="0" w:line="240" w:lineRule="auto"/>
        <w:ind w:firstLine="851"/>
        <w:jc w:val="both"/>
        <w:rPr>
          <w:rFonts w:ascii="Times New Roman" w:eastAsia="Times New Roman" w:hAnsi="Times New Roman" w:cs="Times New Roman"/>
          <w:sz w:val="28"/>
          <w:szCs w:val="28"/>
          <w:lang w:eastAsia="ru-RU"/>
        </w:rPr>
      </w:pPr>
      <w:r w:rsidRPr="000818C2">
        <w:rPr>
          <w:rFonts w:ascii="Times New Roman" w:eastAsia="Times New Roman" w:hAnsi="Times New Roman" w:cs="Times New Roman"/>
          <w:b/>
          <w:sz w:val="28"/>
          <w:szCs w:val="28"/>
          <w:lang w:eastAsia="ru-RU"/>
        </w:rPr>
        <w:t xml:space="preserve">  </w:t>
      </w: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Если студенты Гридин и Сидоров перестают посещать курс, а  новый студент Дроздов добавляется, то нам бы хотелось получить новый список слушателей, приведённый на рис.  1,б.    Подумайте о  трудности и стоимости написания и выполнения программы, которая смогла бы перестроить массив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 xml:space="preserve">100  в соответствии с этими изменениями. </w:t>
      </w: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С другой стороны, связанный список представляет собой  структуру данных, которая требует дополнительной памяти, но позволяет легко вносить такие изменения.</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p>
    <w:p w:rsidR="000818C2" w:rsidRPr="000818C2" w:rsidRDefault="000818C2" w:rsidP="000818C2">
      <w:pPr>
        <w:spacing w:after="0" w:line="240" w:lineRule="auto"/>
        <w:rPr>
          <w:rFonts w:ascii="Times New Roman" w:eastAsia="Times New Roman" w:hAnsi="Times New Roman" w:cs="Times New Roman"/>
          <w:b/>
          <w:sz w:val="28"/>
          <w:szCs w:val="28"/>
          <w:lang w:eastAsia="ru-RU"/>
        </w:rPr>
      </w:pPr>
      <w:r w:rsidRPr="000818C2">
        <w:rPr>
          <w:rFonts w:ascii="Times New Roman" w:eastAsia="Times New Roman" w:hAnsi="Times New Roman" w:cs="Times New Roman"/>
          <w:b/>
          <w:sz w:val="28"/>
          <w:szCs w:val="28"/>
          <w:lang w:eastAsia="ru-RU"/>
        </w:rPr>
        <w:t xml:space="preserve"> Связанные списки</w:t>
      </w:r>
    </w:p>
    <w:p w:rsidR="000818C2" w:rsidRPr="000818C2" w:rsidRDefault="000818C2" w:rsidP="000818C2">
      <w:pPr>
        <w:spacing w:after="0" w:line="240" w:lineRule="auto"/>
        <w:ind w:firstLine="851"/>
        <w:rPr>
          <w:rFonts w:ascii="Times New Roman" w:eastAsia="Times New Roman" w:hAnsi="Times New Roman" w:cs="Times New Roman"/>
          <w:b/>
          <w:sz w:val="28"/>
          <w:szCs w:val="28"/>
          <w:lang w:eastAsia="ru-RU"/>
        </w:rPr>
      </w:pPr>
      <w:r w:rsidRPr="000818C2">
        <w:rPr>
          <w:rFonts w:ascii="Times New Roman" w:eastAsia="Times New Roman" w:hAnsi="Times New Roman" w:cs="Times New Roman"/>
          <w:b/>
          <w:sz w:val="28"/>
          <w:szCs w:val="28"/>
          <w:lang w:eastAsia="ru-RU"/>
        </w:rPr>
        <w:t xml:space="preserve">  </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На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2,а  массив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 xml:space="preserve">100 преобразован из  одномерного в  двумерный массив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 xml:space="preserve">. В   столбце 1 массива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 xml:space="preserve">  по-прежнему содержатся фамилии студентов, зачисленных на курс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 xml:space="preserve">100, хотя, как  явствует из рис. 2,б, теперь уже не требуется, чтобы эти фамилии были упорядочены по алфавиту. В столбце 2 массива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00433D8C">
        <w:rPr>
          <w:rFonts w:ascii="Times New Roman" w:eastAsia="Times New Roman" w:hAnsi="Times New Roman" w:cs="Times New Roman"/>
          <w:sz w:val="24"/>
          <w:szCs w:val="24"/>
          <w:lang w:eastAsia="ru-RU"/>
        </w:rPr>
        <w:t xml:space="preserve"> </w:t>
      </w:r>
      <w:r w:rsidRPr="000818C2">
        <w:rPr>
          <w:rFonts w:ascii="Times New Roman" w:eastAsia="Times New Roman" w:hAnsi="Times New Roman" w:cs="Times New Roman"/>
          <w:sz w:val="24"/>
          <w:szCs w:val="24"/>
          <w:lang w:eastAsia="ru-RU"/>
        </w:rPr>
        <w:t>содержатся неотрицательные целые числа, называемые  связями или указателями, значениями которых являются номера строк массива, содержащих фамилию следующего студента (в алфавитном порядке) в тек</w:t>
      </w:r>
      <w:r w:rsidR="00433D8C">
        <w:rPr>
          <w:rFonts w:ascii="Times New Roman" w:eastAsia="Times New Roman" w:hAnsi="Times New Roman" w:cs="Times New Roman"/>
          <w:sz w:val="24"/>
          <w:szCs w:val="24"/>
          <w:lang w:eastAsia="ru-RU"/>
        </w:rPr>
        <w:t xml:space="preserve">ущем списке. Звездочкой (*) мы </w:t>
      </w:r>
      <w:r w:rsidRPr="000818C2">
        <w:rPr>
          <w:rFonts w:ascii="Times New Roman" w:eastAsia="Times New Roman" w:hAnsi="Times New Roman" w:cs="Times New Roman"/>
          <w:sz w:val="24"/>
          <w:szCs w:val="24"/>
          <w:lang w:eastAsia="ru-RU"/>
        </w:rPr>
        <w:t xml:space="preserve">отметили те указатели, значения которых изменились в связи с удалением фамилий  ГРИДИН и  СИДОРОВ и добавлением  ДРОЗДОВ. Заметим, что на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2,б:</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w:t>
      </w:r>
    </w:p>
    <w:p w:rsidR="000818C2" w:rsidRDefault="00433D8C" w:rsidP="000818C2">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EE05EE7">
            <wp:extent cx="5667340" cy="27336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5765" cy="2742562"/>
                    </a:xfrm>
                    <a:prstGeom prst="rect">
                      <a:avLst/>
                    </a:prstGeom>
                    <a:noFill/>
                  </pic:spPr>
                </pic:pic>
              </a:graphicData>
            </a:graphic>
          </wp:inline>
        </w:drawing>
      </w:r>
    </w:p>
    <w:p w:rsidR="00433D8C" w:rsidRPr="00433D8C" w:rsidRDefault="00433D8C" w:rsidP="000818C2">
      <w:pPr>
        <w:spacing w:after="0" w:line="240" w:lineRule="auto"/>
        <w:ind w:firstLine="284"/>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433D8C">
        <w:rPr>
          <w:rFonts w:ascii="Times New Roman" w:eastAsia="Times New Roman" w:hAnsi="Times New Roman" w:cs="Times New Roman"/>
          <w:sz w:val="24"/>
          <w:szCs w:val="28"/>
          <w:lang w:eastAsia="ru-RU"/>
        </w:rPr>
        <w:tab/>
        <w:t>а</w:t>
      </w:r>
      <w:r w:rsidRPr="00433D8C">
        <w:rPr>
          <w:rFonts w:ascii="Times New Roman" w:eastAsia="Times New Roman" w:hAnsi="Times New Roman" w:cs="Times New Roman"/>
          <w:sz w:val="24"/>
          <w:szCs w:val="28"/>
          <w:lang w:eastAsia="ru-RU"/>
        </w:rPr>
        <w:tab/>
      </w:r>
      <w:r w:rsidRPr="00433D8C">
        <w:rPr>
          <w:rFonts w:ascii="Times New Roman" w:eastAsia="Times New Roman" w:hAnsi="Times New Roman" w:cs="Times New Roman"/>
          <w:sz w:val="24"/>
          <w:szCs w:val="28"/>
          <w:lang w:eastAsia="ru-RU"/>
        </w:rPr>
        <w:tab/>
      </w:r>
      <w:r w:rsidRPr="00433D8C">
        <w:rPr>
          <w:rFonts w:ascii="Times New Roman" w:eastAsia="Times New Roman" w:hAnsi="Times New Roman" w:cs="Times New Roman"/>
          <w:sz w:val="24"/>
          <w:szCs w:val="28"/>
          <w:lang w:eastAsia="ru-RU"/>
        </w:rPr>
        <w:tab/>
      </w:r>
      <w:r w:rsidRPr="00433D8C">
        <w:rPr>
          <w:rFonts w:ascii="Times New Roman" w:eastAsia="Times New Roman" w:hAnsi="Times New Roman" w:cs="Times New Roman"/>
          <w:sz w:val="24"/>
          <w:szCs w:val="28"/>
          <w:lang w:eastAsia="ru-RU"/>
        </w:rPr>
        <w:tab/>
      </w:r>
      <w:r w:rsidRPr="00433D8C">
        <w:rPr>
          <w:rFonts w:ascii="Times New Roman" w:eastAsia="Times New Roman" w:hAnsi="Times New Roman" w:cs="Times New Roman"/>
          <w:sz w:val="24"/>
          <w:szCs w:val="28"/>
          <w:lang w:eastAsia="ru-RU"/>
        </w:rPr>
        <w:tab/>
        <w:t xml:space="preserve">    б</w:t>
      </w:r>
    </w:p>
    <w:p w:rsidR="00433D8C" w:rsidRDefault="00433D8C" w:rsidP="000818C2">
      <w:pPr>
        <w:spacing w:after="0" w:line="240" w:lineRule="auto"/>
        <w:jc w:val="center"/>
        <w:rPr>
          <w:rFonts w:ascii="Times New Roman" w:eastAsia="Times New Roman" w:hAnsi="Times New Roman" w:cs="Times New Roman"/>
          <w:sz w:val="24"/>
          <w:szCs w:val="24"/>
          <w:lang w:eastAsia="ru-RU"/>
        </w:rPr>
      </w:pP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2. Переорганизация связанного списка.</w:t>
      </w: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АДАМОВ   указывает на БЕЛЯЕВ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 xml:space="preserve"> (1, 2)=2 и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(2 ,1)=  БЕЛЯЕВ}.</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БЕЛЯЕВ указывает на   ЖАРИКОВ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 xml:space="preserve">(2,  2) =4 и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 xml:space="preserve"> (4,  1)= ЖАРИКОВ}</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КУЗНЕЦОВ указывает на  ДРОЗДОВ.</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ДРОЗДОВ указывает на ЛИПАТОВ и т.д.</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Массив </w:t>
      </w:r>
      <w:r w:rsidRPr="000818C2">
        <w:rPr>
          <w:rFonts w:ascii="Times New Roman" w:eastAsia="Times New Roman" w:hAnsi="Times New Roman" w:cs="Times New Roman"/>
          <w:sz w:val="24"/>
          <w:szCs w:val="24"/>
          <w:lang w:val="en-US" w:eastAsia="ru-RU"/>
        </w:rPr>
        <w:t>CS</w:t>
      </w:r>
      <w:r w:rsidRPr="000818C2">
        <w:rPr>
          <w:rFonts w:ascii="Times New Roman" w:eastAsia="Times New Roman" w:hAnsi="Times New Roman" w:cs="Times New Roman"/>
          <w:sz w:val="24"/>
          <w:szCs w:val="24"/>
          <w:lang w:eastAsia="ru-RU"/>
        </w:rPr>
        <w:t>100</w:t>
      </w:r>
      <w:r w:rsidRPr="000818C2">
        <w:rPr>
          <w:rFonts w:ascii="Times New Roman" w:eastAsia="Times New Roman" w:hAnsi="Times New Roman" w:cs="Times New Roman"/>
          <w:sz w:val="24"/>
          <w:szCs w:val="24"/>
          <w:lang w:val="en-US" w:eastAsia="ru-RU"/>
        </w:rPr>
        <w:t>L</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sz w:val="24"/>
          <w:szCs w:val="24"/>
          <w:lang w:val="en-US" w:eastAsia="ru-RU"/>
        </w:rPr>
        <w:t>I</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sz w:val="24"/>
          <w:szCs w:val="24"/>
          <w:lang w:val="en-US" w:eastAsia="ru-RU"/>
        </w:rPr>
        <w:t>J</w:t>
      </w:r>
      <w:r w:rsidRPr="000818C2">
        <w:rPr>
          <w:rFonts w:ascii="Times New Roman" w:eastAsia="Times New Roman" w:hAnsi="Times New Roman" w:cs="Times New Roman"/>
          <w:sz w:val="24"/>
          <w:szCs w:val="24"/>
          <w:lang w:eastAsia="ru-RU"/>
        </w:rPr>
        <w:t xml:space="preserve">) размера </w:t>
      </w:r>
      <w:r w:rsidRPr="000818C2">
        <w:rPr>
          <w:rFonts w:ascii="Times New Roman" w:eastAsia="Times New Roman" w:hAnsi="Times New Roman" w:cs="Times New Roman"/>
          <w:sz w:val="24"/>
          <w:szCs w:val="24"/>
          <w:lang w:val="en-US" w:eastAsia="ru-RU"/>
        </w:rPr>
        <w:t>N</w:t>
      </w:r>
      <w:r w:rsidRPr="000818C2">
        <w:rPr>
          <w:rFonts w:ascii="Times New Roman" w:eastAsia="Times New Roman" w:hAnsi="Times New Roman" w:cs="Times New Roman"/>
          <w:sz w:val="24"/>
          <w:szCs w:val="24"/>
          <w:lang w:eastAsia="ru-RU"/>
        </w:rPr>
        <w:t xml:space="preserve">×2 работает как линейный связанный  список. Линейный связанный список – это конечный набор пар, каждая из которых состоит из информационной части </w:t>
      </w:r>
      <w:r w:rsidRPr="000818C2">
        <w:rPr>
          <w:rFonts w:ascii="Times New Roman" w:eastAsia="Times New Roman" w:hAnsi="Times New Roman" w:cs="Times New Roman"/>
          <w:sz w:val="24"/>
          <w:szCs w:val="24"/>
          <w:lang w:val="en-US" w:eastAsia="ru-RU"/>
        </w:rPr>
        <w:t>INFO</w:t>
      </w:r>
      <w:r w:rsidRPr="000818C2">
        <w:rPr>
          <w:rFonts w:ascii="Times New Roman" w:eastAsia="Times New Roman" w:hAnsi="Times New Roman" w:cs="Times New Roman"/>
          <w:sz w:val="24"/>
          <w:szCs w:val="24"/>
          <w:lang w:eastAsia="ru-RU"/>
        </w:rPr>
        <w:t xml:space="preserve"> (ИНФО) и указующей части </w:t>
      </w:r>
      <w:r w:rsidRPr="000818C2">
        <w:rPr>
          <w:rFonts w:ascii="Times New Roman" w:eastAsia="Times New Roman" w:hAnsi="Times New Roman" w:cs="Times New Roman"/>
          <w:sz w:val="24"/>
          <w:szCs w:val="24"/>
          <w:lang w:val="en-US" w:eastAsia="ru-RU"/>
        </w:rPr>
        <w:t>LINK</w:t>
      </w:r>
      <w:r w:rsidRPr="000818C2">
        <w:rPr>
          <w:rFonts w:ascii="Times New Roman" w:eastAsia="Times New Roman" w:hAnsi="Times New Roman" w:cs="Times New Roman"/>
          <w:sz w:val="24"/>
          <w:szCs w:val="24"/>
          <w:lang w:eastAsia="ru-RU"/>
        </w:rPr>
        <w:t xml:space="preserve"> (СВЯЗЬ). Каждая  пара  называется  ячейкой. Если мы хотим расположить ячейки в порядке</w:t>
      </w:r>
      <w:r w:rsidRPr="000818C2">
        <w:rPr>
          <w:rFonts w:ascii="Times New Roman" w:eastAsia="Times New Roman" w:hAnsi="Times New Roman" w:cs="Times New Roman"/>
          <w:i/>
          <w:sz w:val="24"/>
          <w:szCs w:val="24"/>
          <w:lang w:eastAsia="ru-RU"/>
        </w:rPr>
        <w:t xml:space="preserve"> </w:t>
      </w:r>
      <w:r w:rsidRPr="000818C2">
        <w:rPr>
          <w:rFonts w:ascii="Times New Roman" w:eastAsia="Times New Roman" w:hAnsi="Times New Roman" w:cs="Times New Roman"/>
          <w:i/>
          <w:sz w:val="24"/>
          <w:szCs w:val="24"/>
          <w:lang w:val="en-US" w:eastAsia="ru-RU"/>
        </w:rPr>
        <w:t>C</w:t>
      </w:r>
      <w:r w:rsidRPr="000818C2">
        <w:rPr>
          <w:rFonts w:ascii="Times New Roman" w:eastAsia="Times New Roman" w:hAnsi="Times New Roman" w:cs="Times New Roman"/>
          <w:i/>
          <w:sz w:val="24"/>
          <w:szCs w:val="24"/>
          <w:vertAlign w:val="subscript"/>
          <w:lang w:val="en-US" w:eastAsia="ru-RU"/>
        </w:rPr>
        <w:t>i</w:t>
      </w:r>
      <w:r w:rsidRPr="000818C2">
        <w:rPr>
          <w:rFonts w:ascii="Times New Roman" w:eastAsia="Times New Roman" w:hAnsi="Times New Roman" w:cs="Times New Roman"/>
          <w:i/>
          <w:sz w:val="24"/>
          <w:szCs w:val="24"/>
          <w:vertAlign w:val="subscript"/>
          <w:lang w:eastAsia="ru-RU"/>
        </w:rPr>
        <w:t>1</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i/>
          <w:sz w:val="24"/>
          <w:szCs w:val="24"/>
          <w:lang w:val="en-US" w:eastAsia="ru-RU"/>
        </w:rPr>
        <w:t>C</w:t>
      </w:r>
      <w:r w:rsidRPr="000818C2">
        <w:rPr>
          <w:rFonts w:ascii="Times New Roman" w:eastAsia="Times New Roman" w:hAnsi="Times New Roman" w:cs="Times New Roman"/>
          <w:i/>
          <w:sz w:val="24"/>
          <w:szCs w:val="24"/>
          <w:vertAlign w:val="subscript"/>
          <w:lang w:val="en-US" w:eastAsia="ru-RU"/>
        </w:rPr>
        <w:t>i</w:t>
      </w:r>
      <w:r w:rsidRPr="000818C2">
        <w:rPr>
          <w:rFonts w:ascii="Times New Roman" w:eastAsia="Times New Roman" w:hAnsi="Times New Roman" w:cs="Times New Roman"/>
          <w:i/>
          <w:sz w:val="24"/>
          <w:szCs w:val="24"/>
          <w:vertAlign w:val="subscript"/>
          <w:lang w:eastAsia="ru-RU"/>
        </w:rPr>
        <w:t>2,...</w:t>
      </w:r>
      <w:r w:rsidRPr="000818C2">
        <w:rPr>
          <w:rFonts w:ascii="Times New Roman" w:eastAsia="Times New Roman" w:hAnsi="Times New Roman" w:cs="Times New Roman"/>
          <w:sz w:val="24"/>
          <w:szCs w:val="24"/>
          <w:vertAlign w:val="subscript"/>
          <w:lang w:eastAsia="ru-RU"/>
        </w:rPr>
        <w:t>,</w:t>
      </w:r>
      <w:r w:rsidRPr="000818C2">
        <w:rPr>
          <w:rFonts w:ascii="Times New Roman" w:eastAsia="Times New Roman" w:hAnsi="Times New Roman" w:cs="Times New Roman"/>
          <w:i/>
          <w:sz w:val="24"/>
          <w:szCs w:val="24"/>
          <w:lang w:val="en-US" w:eastAsia="ru-RU"/>
        </w:rPr>
        <w:t>C</w:t>
      </w:r>
      <w:r w:rsidRPr="000818C2">
        <w:rPr>
          <w:rFonts w:ascii="Times New Roman" w:eastAsia="Times New Roman" w:hAnsi="Times New Roman" w:cs="Times New Roman"/>
          <w:i/>
          <w:sz w:val="24"/>
          <w:szCs w:val="24"/>
          <w:vertAlign w:val="subscript"/>
          <w:lang w:val="en-US" w:eastAsia="ru-RU"/>
        </w:rPr>
        <w:t>in</w:t>
      </w:r>
      <w:r w:rsidRPr="000818C2">
        <w:rPr>
          <w:rFonts w:ascii="Times New Roman" w:eastAsia="Times New Roman" w:hAnsi="Times New Roman" w:cs="Times New Roman"/>
          <w:i/>
          <w:sz w:val="24"/>
          <w:szCs w:val="24"/>
          <w:vertAlign w:val="subscript"/>
          <w:lang w:eastAsia="ru-RU"/>
        </w:rPr>
        <w:t>,</w:t>
      </w:r>
      <w:r w:rsidRPr="000818C2">
        <w:rPr>
          <w:rFonts w:ascii="Times New Roman" w:eastAsia="Times New Roman" w:hAnsi="Times New Roman" w:cs="Times New Roman"/>
          <w:i/>
          <w:sz w:val="24"/>
          <w:szCs w:val="24"/>
          <w:lang w:eastAsia="ru-RU"/>
        </w:rPr>
        <w:t xml:space="preserve">то </w:t>
      </w:r>
      <w:r w:rsidRPr="000818C2">
        <w:rPr>
          <w:rFonts w:ascii="Times New Roman" w:eastAsia="Times New Roman" w:hAnsi="Times New Roman" w:cs="Times New Roman"/>
          <w:sz w:val="24"/>
          <w:szCs w:val="24"/>
          <w:lang w:eastAsia="ru-RU"/>
        </w:rPr>
        <w:t>СВЯЗЬ (</w:t>
      </w:r>
      <w:r w:rsidRPr="000818C2">
        <w:rPr>
          <w:rFonts w:ascii="Times New Roman" w:eastAsia="Times New Roman" w:hAnsi="Times New Roman" w:cs="Times New Roman"/>
          <w:sz w:val="24"/>
          <w:szCs w:val="24"/>
          <w:lang w:val="en-US" w:eastAsia="ru-RU"/>
        </w:rPr>
        <w:t>i</w:t>
      </w:r>
      <w:r w:rsidRPr="000818C2">
        <w:rPr>
          <w:rFonts w:ascii="Times New Roman" w:eastAsia="Times New Roman" w:hAnsi="Times New Roman" w:cs="Times New Roman"/>
          <w:sz w:val="24"/>
          <w:szCs w:val="24"/>
          <w:vertAlign w:val="subscript"/>
          <w:lang w:val="en-US" w:eastAsia="ru-RU"/>
        </w:rPr>
        <w:t>j</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sz w:val="24"/>
          <w:szCs w:val="24"/>
          <w:lang w:val="en-US" w:eastAsia="ru-RU"/>
        </w:rPr>
        <w:t>i</w:t>
      </w:r>
      <w:r w:rsidRPr="000818C2">
        <w:rPr>
          <w:rFonts w:ascii="Times New Roman" w:eastAsia="Times New Roman" w:hAnsi="Times New Roman" w:cs="Times New Roman"/>
          <w:sz w:val="24"/>
          <w:szCs w:val="24"/>
          <w:vertAlign w:val="subscript"/>
          <w:lang w:val="en-US" w:eastAsia="ru-RU"/>
        </w:rPr>
        <w:t>j</w:t>
      </w:r>
      <w:r w:rsidRPr="000818C2">
        <w:rPr>
          <w:rFonts w:ascii="Times New Roman" w:eastAsia="Times New Roman" w:hAnsi="Times New Roman" w:cs="Times New Roman"/>
          <w:sz w:val="24"/>
          <w:szCs w:val="24"/>
          <w:vertAlign w:val="subscript"/>
          <w:lang w:eastAsia="ru-RU"/>
        </w:rPr>
        <w:t xml:space="preserve">+1 </w:t>
      </w:r>
      <w:r w:rsidRPr="000818C2">
        <w:rPr>
          <w:rFonts w:ascii="Times New Roman" w:eastAsia="Times New Roman" w:hAnsi="Times New Roman" w:cs="Times New Roman"/>
          <w:sz w:val="24"/>
          <w:szCs w:val="24"/>
          <w:lang w:eastAsia="ru-RU"/>
        </w:rPr>
        <w:t xml:space="preserve">для </w:t>
      </w:r>
      <w:r w:rsidRPr="000818C2">
        <w:rPr>
          <w:rFonts w:ascii="Times New Roman" w:eastAsia="Times New Roman" w:hAnsi="Times New Roman" w:cs="Times New Roman"/>
          <w:sz w:val="24"/>
          <w:szCs w:val="24"/>
          <w:lang w:val="en-US" w:eastAsia="ru-RU"/>
        </w:rPr>
        <w:t>j</w:t>
      </w:r>
      <w:r w:rsidRPr="000818C2">
        <w:rPr>
          <w:rFonts w:ascii="Times New Roman" w:eastAsia="Times New Roman" w:hAnsi="Times New Roman" w:cs="Times New Roman"/>
          <w:sz w:val="24"/>
          <w:szCs w:val="24"/>
          <w:lang w:eastAsia="ru-RU"/>
        </w:rPr>
        <w:t>=1,...,</w:t>
      </w:r>
      <w:r w:rsidRPr="000818C2">
        <w:rPr>
          <w:rFonts w:ascii="Times New Roman" w:eastAsia="Times New Roman" w:hAnsi="Times New Roman" w:cs="Times New Roman"/>
          <w:sz w:val="24"/>
          <w:szCs w:val="24"/>
          <w:lang w:val="en-US" w:eastAsia="ru-RU"/>
        </w:rPr>
        <w:t>n</w:t>
      </w:r>
      <w:r w:rsidRPr="000818C2">
        <w:rPr>
          <w:rFonts w:ascii="Times New Roman" w:eastAsia="Times New Roman" w:hAnsi="Times New Roman" w:cs="Times New Roman"/>
          <w:sz w:val="24"/>
          <w:szCs w:val="24"/>
          <w:lang w:eastAsia="ru-RU"/>
        </w:rPr>
        <w:t>-1,а СВЯЗЬ (</w:t>
      </w:r>
      <w:r w:rsidRPr="000818C2">
        <w:rPr>
          <w:rFonts w:ascii="Times New Roman" w:eastAsia="Times New Roman" w:hAnsi="Times New Roman" w:cs="Times New Roman"/>
          <w:sz w:val="24"/>
          <w:szCs w:val="24"/>
          <w:lang w:val="en-US" w:eastAsia="ru-RU"/>
        </w:rPr>
        <w:t>i</w:t>
      </w:r>
      <w:r w:rsidRPr="000818C2">
        <w:rPr>
          <w:rFonts w:ascii="Times New Roman" w:eastAsia="Times New Roman" w:hAnsi="Times New Roman" w:cs="Times New Roman"/>
          <w:sz w:val="24"/>
          <w:szCs w:val="24"/>
          <w:vertAlign w:val="subscript"/>
          <w:lang w:val="en-US" w:eastAsia="ru-RU"/>
        </w:rPr>
        <w:t>n</w:t>
      </w:r>
      <w:r w:rsidRPr="000818C2">
        <w:rPr>
          <w:rFonts w:ascii="Times New Roman" w:eastAsia="Times New Roman" w:hAnsi="Times New Roman" w:cs="Times New Roman"/>
          <w:sz w:val="24"/>
          <w:szCs w:val="24"/>
          <w:lang w:eastAsia="ru-RU"/>
        </w:rPr>
        <w:t>)=0 и указывает на конец  списка.</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На рис. 3,а приведена стандартная диаграмма линейного связанного списка; на рис 3,б приведена диаграмма связанного списка с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2,б. Заметим, что  ГРИДИН и СИДОРОВ отсутствуют в списке на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3,б хотя они присутствуют на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2,б как затемненные элементы. При реализации связанных списков участвует переменная  </w:t>
      </w:r>
      <w:r w:rsidRPr="000818C2">
        <w:rPr>
          <w:rFonts w:ascii="Times New Roman" w:eastAsia="Times New Roman" w:hAnsi="Times New Roman" w:cs="Times New Roman"/>
          <w:sz w:val="24"/>
          <w:szCs w:val="24"/>
          <w:lang w:val="en-US" w:eastAsia="ru-RU"/>
        </w:rPr>
        <w:t>FIRST</w:t>
      </w:r>
      <w:r w:rsidRPr="000818C2">
        <w:rPr>
          <w:rFonts w:ascii="Times New Roman" w:eastAsia="Times New Roman" w:hAnsi="Times New Roman" w:cs="Times New Roman"/>
          <w:sz w:val="24"/>
          <w:szCs w:val="24"/>
          <w:lang w:eastAsia="ru-RU"/>
        </w:rPr>
        <w:t xml:space="preserve">(ПЕРВЫЙ) или </w:t>
      </w:r>
      <w:r w:rsidRPr="000818C2">
        <w:rPr>
          <w:rFonts w:ascii="Times New Roman" w:eastAsia="Times New Roman" w:hAnsi="Times New Roman" w:cs="Times New Roman"/>
          <w:sz w:val="24"/>
          <w:szCs w:val="24"/>
          <w:lang w:val="en-US" w:eastAsia="ru-RU"/>
        </w:rPr>
        <w:t>HEAD</w:t>
      </w:r>
      <w:r w:rsidRPr="000818C2">
        <w:rPr>
          <w:rFonts w:ascii="Times New Roman" w:eastAsia="Times New Roman" w:hAnsi="Times New Roman" w:cs="Times New Roman"/>
          <w:sz w:val="24"/>
          <w:szCs w:val="24"/>
          <w:lang w:eastAsia="ru-RU"/>
        </w:rPr>
        <w:t xml:space="preserve"> (ГОЛОВА), значение которой есть адрес первой ячейки списка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3,а).</w:t>
      </w: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Как было указано выше, одно из главных преимуществ связанных списков заключается в том, что можно легко удалять и добавлять элементы списка. Далее мы приводим два алгоритма, которые можно использовать при  выполнении модификаций, требуемых для преобразования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2,а в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2,б.</w:t>
      </w: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r w:rsidRPr="000818C2">
        <w:rPr>
          <w:rFonts w:ascii="Times New Roman" w:eastAsia="Times New Roman" w:hAnsi="Times New Roman" w:cs="Times New Roman"/>
          <w:sz w:val="28"/>
          <w:szCs w:val="28"/>
          <w:lang w:eastAsia="ru-RU"/>
        </w:rPr>
        <w:lastRenderedPageBreak/>
        <w:t xml:space="preserve">       </w:t>
      </w:r>
      <w:r w:rsidRPr="000818C2">
        <w:rPr>
          <w:rFonts w:ascii="Times New Roman" w:eastAsia="Times New Roman" w:hAnsi="Times New Roman" w:cs="Times New Roman"/>
          <w:noProof/>
          <w:sz w:val="20"/>
          <w:szCs w:val="20"/>
          <w:lang w:eastAsia="ru-RU"/>
        </w:rPr>
        <mc:AlternateContent>
          <mc:Choice Requires="wpc">
            <w:drawing>
              <wp:anchor distT="0" distB="0" distL="114300" distR="114300" simplePos="0" relativeHeight="251665408" behindDoc="0" locked="0" layoutInCell="1" allowOverlap="1">
                <wp:simplePos x="0" y="0"/>
                <wp:positionH relativeFrom="character">
                  <wp:posOffset>0</wp:posOffset>
                </wp:positionH>
                <wp:positionV relativeFrom="line">
                  <wp:posOffset>0</wp:posOffset>
                </wp:positionV>
                <wp:extent cx="6366510" cy="3792855"/>
                <wp:effectExtent l="3810" t="4445" r="1905" b="3175"/>
                <wp:wrapNone/>
                <wp:docPr id="621" name="Полотно 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2" name="Rectangle 598"/>
                        <wps:cNvSpPr>
                          <a:spLocks noChangeArrowheads="1"/>
                        </wps:cNvSpPr>
                        <wps:spPr bwMode="auto">
                          <a:xfrm>
                            <a:off x="240900" y="1599548"/>
                            <a:ext cx="1371618" cy="228507"/>
                          </a:xfrm>
                          <a:prstGeom prst="rect">
                            <a:avLst/>
                          </a:prstGeom>
                          <a:solidFill>
                            <a:srgbClr val="FFFFFF"/>
                          </a:solidFill>
                          <a:ln w="9525">
                            <a:solidFill>
                              <a:srgbClr val="000000"/>
                            </a:solidFill>
                            <a:miter lim="800000"/>
                            <a:headEnd/>
                            <a:tailEnd/>
                          </a:ln>
                        </wps:spPr>
                        <wps:txbx>
                          <w:txbxContent>
                            <w:p w:rsidR="00974ABB" w:rsidRPr="00E33DD9" w:rsidRDefault="00974ABB" w:rsidP="000818C2">
                              <w:r>
                                <w:t>АДАМОВ             2</w:t>
                              </w:r>
                            </w:p>
                          </w:txbxContent>
                        </wps:txbx>
                        <wps:bodyPr rot="0" vert="horz" wrap="square" lIns="91440" tIns="45720" rIns="91440" bIns="45720" anchor="t" anchorCtr="0" upright="1">
                          <a:noAutofit/>
                        </wps:bodyPr>
                      </wps:wsp>
                      <wps:wsp>
                        <wps:cNvPr id="563" name="Line 599"/>
                        <wps:cNvCnPr>
                          <a:cxnSpLocks noChangeShapeType="1"/>
                        </wps:cNvCnPr>
                        <wps:spPr bwMode="auto">
                          <a:xfrm>
                            <a:off x="1270280" y="1599548"/>
                            <a:ext cx="889"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600"/>
                        <wps:cNvSpPr>
                          <a:spLocks noChangeArrowheads="1"/>
                        </wps:cNvSpPr>
                        <wps:spPr bwMode="auto">
                          <a:xfrm>
                            <a:off x="2412553" y="1599548"/>
                            <a:ext cx="1371618" cy="228507"/>
                          </a:xfrm>
                          <a:prstGeom prst="rect">
                            <a:avLst/>
                          </a:prstGeom>
                          <a:solidFill>
                            <a:srgbClr val="FFFFFF"/>
                          </a:solidFill>
                          <a:ln w="9525">
                            <a:solidFill>
                              <a:srgbClr val="000000"/>
                            </a:solidFill>
                            <a:miter lim="800000"/>
                            <a:headEnd/>
                            <a:tailEnd/>
                          </a:ln>
                        </wps:spPr>
                        <wps:txbx>
                          <w:txbxContent>
                            <w:p w:rsidR="00974ABB" w:rsidRPr="004F7B78" w:rsidRDefault="00974ABB" w:rsidP="000818C2">
                              <w:r w:rsidRPr="008D0A53">
                                <w:t xml:space="preserve">БЕЛЯЕВ </w:t>
                              </w:r>
                              <w:r>
                                <w:t xml:space="preserve">               4</w:t>
                              </w:r>
                            </w:p>
                          </w:txbxContent>
                        </wps:txbx>
                        <wps:bodyPr rot="0" vert="horz" wrap="square" lIns="91440" tIns="45720" rIns="91440" bIns="45720" anchor="t" anchorCtr="0" upright="1">
                          <a:noAutofit/>
                        </wps:bodyPr>
                      </wps:wsp>
                      <wps:wsp>
                        <wps:cNvPr id="565" name="Rectangle 601"/>
                        <wps:cNvSpPr>
                          <a:spLocks noChangeArrowheads="1"/>
                        </wps:cNvSpPr>
                        <wps:spPr bwMode="auto">
                          <a:xfrm>
                            <a:off x="4355752" y="1599548"/>
                            <a:ext cx="1371618" cy="228507"/>
                          </a:xfrm>
                          <a:prstGeom prst="rect">
                            <a:avLst/>
                          </a:prstGeom>
                          <a:solidFill>
                            <a:srgbClr val="FFFFFF"/>
                          </a:solidFill>
                          <a:ln w="9525">
                            <a:solidFill>
                              <a:srgbClr val="000000"/>
                            </a:solidFill>
                            <a:miter lim="800000"/>
                            <a:headEnd/>
                            <a:tailEnd/>
                          </a:ln>
                        </wps:spPr>
                        <wps:txbx>
                          <w:txbxContent>
                            <w:p w:rsidR="00974ABB" w:rsidRPr="004F7B78" w:rsidRDefault="00974ABB" w:rsidP="000818C2">
                              <w:r>
                                <w:t>ЖАРИКОВ            5</w:t>
                              </w:r>
                            </w:p>
                          </w:txbxContent>
                        </wps:txbx>
                        <wps:bodyPr rot="0" vert="horz" wrap="square" lIns="91440" tIns="45720" rIns="91440" bIns="45720" anchor="t" anchorCtr="0" upright="1">
                          <a:noAutofit/>
                        </wps:bodyPr>
                      </wps:wsp>
                      <wps:wsp>
                        <wps:cNvPr id="566" name="Line 602"/>
                        <wps:cNvCnPr>
                          <a:cxnSpLocks noChangeShapeType="1"/>
                        </wps:cNvCnPr>
                        <wps:spPr bwMode="auto">
                          <a:xfrm>
                            <a:off x="5384243" y="1599548"/>
                            <a:ext cx="889"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603"/>
                        <wps:cNvCnPr>
                          <a:cxnSpLocks noChangeShapeType="1"/>
                        </wps:cNvCnPr>
                        <wps:spPr bwMode="auto">
                          <a:xfrm>
                            <a:off x="3441933" y="1599548"/>
                            <a:ext cx="889"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604"/>
                        <wps:cNvCnPr>
                          <a:cxnSpLocks noChangeShapeType="1"/>
                        </wps:cNvCnPr>
                        <wps:spPr bwMode="auto">
                          <a:xfrm>
                            <a:off x="1612517" y="1713802"/>
                            <a:ext cx="800925"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Line 605"/>
                        <wps:cNvCnPr>
                          <a:cxnSpLocks noChangeShapeType="1"/>
                        </wps:cNvCnPr>
                        <wps:spPr bwMode="auto">
                          <a:xfrm>
                            <a:off x="3784171" y="1713802"/>
                            <a:ext cx="57247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Line 606"/>
                        <wps:cNvCnPr>
                          <a:cxnSpLocks noChangeShapeType="1"/>
                        </wps:cNvCnPr>
                        <wps:spPr bwMode="auto">
                          <a:xfrm>
                            <a:off x="5727370" y="1713802"/>
                            <a:ext cx="4577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Text Box 607"/>
                        <wps:cNvSpPr txBox="1">
                          <a:spLocks noChangeArrowheads="1"/>
                        </wps:cNvSpPr>
                        <wps:spPr bwMode="auto">
                          <a:xfrm>
                            <a:off x="240900" y="1828055"/>
                            <a:ext cx="5486470" cy="228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 xml:space="preserve">           Ряд 1                                                          Ряд 2                                                      Ряд 4</w:t>
                              </w:r>
                            </w:p>
                          </w:txbxContent>
                        </wps:txbx>
                        <wps:bodyPr rot="0" vert="horz" wrap="square" lIns="91440" tIns="45720" rIns="91440" bIns="45720" anchor="t" anchorCtr="0" upright="1">
                          <a:noAutofit/>
                        </wps:bodyPr>
                      </wps:wsp>
                      <wps:wsp>
                        <wps:cNvPr id="572" name="Line 608"/>
                        <wps:cNvCnPr>
                          <a:cxnSpLocks noChangeShapeType="1"/>
                        </wps:cNvCnPr>
                        <wps:spPr bwMode="auto">
                          <a:xfrm flipH="1">
                            <a:off x="6185168" y="1713802"/>
                            <a:ext cx="889" cy="34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609"/>
                        <wps:cNvCnPr>
                          <a:cxnSpLocks noChangeShapeType="1"/>
                        </wps:cNvCnPr>
                        <wps:spPr bwMode="auto">
                          <a:xfrm flipH="1">
                            <a:off x="127117" y="2056562"/>
                            <a:ext cx="6058052"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610"/>
                        <wps:cNvCnPr>
                          <a:cxnSpLocks noChangeShapeType="1"/>
                        </wps:cNvCnPr>
                        <wps:spPr bwMode="auto">
                          <a:xfrm>
                            <a:off x="127117" y="2056562"/>
                            <a:ext cx="889" cy="229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611"/>
                        <wps:cNvSpPr>
                          <a:spLocks noChangeArrowheads="1"/>
                        </wps:cNvSpPr>
                        <wps:spPr bwMode="auto">
                          <a:xfrm>
                            <a:off x="240900" y="2171715"/>
                            <a:ext cx="1371618" cy="228507"/>
                          </a:xfrm>
                          <a:prstGeom prst="rect">
                            <a:avLst/>
                          </a:prstGeom>
                          <a:solidFill>
                            <a:srgbClr val="FFFFFF"/>
                          </a:solidFill>
                          <a:ln w="9525">
                            <a:solidFill>
                              <a:srgbClr val="000000"/>
                            </a:solidFill>
                            <a:miter lim="800000"/>
                            <a:headEnd/>
                            <a:tailEnd/>
                          </a:ln>
                        </wps:spPr>
                        <wps:txbx>
                          <w:txbxContent>
                            <w:p w:rsidR="00974ABB" w:rsidRPr="008D0A53" w:rsidRDefault="00974ABB" w:rsidP="000818C2">
                              <w:r>
                                <w:t>КУЗНЕЦОВ</w:t>
                              </w:r>
                              <w:r w:rsidRPr="008D0A53">
                                <w:t xml:space="preserve"> </w:t>
                              </w:r>
                              <w:r>
                                <w:t xml:space="preserve">         11</w:t>
                              </w:r>
                            </w:p>
                          </w:txbxContent>
                        </wps:txbx>
                        <wps:bodyPr rot="0" vert="horz" wrap="square" lIns="91440" tIns="45720" rIns="91440" bIns="45720" anchor="t" anchorCtr="0" upright="1">
                          <a:noAutofit/>
                        </wps:bodyPr>
                      </wps:wsp>
                      <wps:wsp>
                        <wps:cNvPr id="576" name="Rectangle 612"/>
                        <wps:cNvSpPr>
                          <a:spLocks noChangeArrowheads="1"/>
                        </wps:cNvSpPr>
                        <wps:spPr bwMode="auto">
                          <a:xfrm>
                            <a:off x="240900" y="2742983"/>
                            <a:ext cx="1371618" cy="227607"/>
                          </a:xfrm>
                          <a:prstGeom prst="rect">
                            <a:avLst/>
                          </a:prstGeom>
                          <a:solidFill>
                            <a:srgbClr val="FFFFFF"/>
                          </a:solidFill>
                          <a:ln w="9525">
                            <a:solidFill>
                              <a:srgbClr val="000000"/>
                            </a:solidFill>
                            <a:miter lim="800000"/>
                            <a:headEnd/>
                            <a:tailEnd/>
                          </a:ln>
                        </wps:spPr>
                        <wps:txbx>
                          <w:txbxContent>
                            <w:p w:rsidR="00974ABB" w:rsidRDefault="00974ABB" w:rsidP="000818C2">
                              <w:r>
                                <w:t>РОДИОНОВ           9</w:t>
                              </w:r>
                            </w:p>
                          </w:txbxContent>
                        </wps:txbx>
                        <wps:bodyPr rot="0" vert="horz" wrap="square" lIns="91440" tIns="45720" rIns="91440" bIns="45720" anchor="t" anchorCtr="0" upright="1">
                          <a:noAutofit/>
                        </wps:bodyPr>
                      </wps:wsp>
                      <wps:wsp>
                        <wps:cNvPr id="577" name="Rectangle 613"/>
                        <wps:cNvSpPr>
                          <a:spLocks noChangeArrowheads="1"/>
                        </wps:cNvSpPr>
                        <wps:spPr bwMode="auto">
                          <a:xfrm>
                            <a:off x="2412553" y="2742983"/>
                            <a:ext cx="1371618" cy="227607"/>
                          </a:xfrm>
                          <a:prstGeom prst="rect">
                            <a:avLst/>
                          </a:prstGeom>
                          <a:solidFill>
                            <a:srgbClr val="FFFFFF"/>
                          </a:solidFill>
                          <a:ln w="9525">
                            <a:solidFill>
                              <a:srgbClr val="000000"/>
                            </a:solidFill>
                            <a:miter lim="800000"/>
                            <a:headEnd/>
                            <a:tailEnd/>
                          </a:ln>
                        </wps:spPr>
                        <wps:txbx>
                          <w:txbxContent>
                            <w:p w:rsidR="00974ABB" w:rsidRDefault="00974ABB" w:rsidP="000818C2">
                              <w:r>
                                <w:t>ТИТОВ                   10</w:t>
                              </w:r>
                            </w:p>
                          </w:txbxContent>
                        </wps:txbx>
                        <wps:bodyPr rot="0" vert="horz" wrap="square" lIns="91440" tIns="45720" rIns="91440" bIns="45720" anchor="t" anchorCtr="0" upright="1">
                          <a:noAutofit/>
                        </wps:bodyPr>
                      </wps:wsp>
                      <wps:wsp>
                        <wps:cNvPr id="578" name="Rectangle 614"/>
                        <wps:cNvSpPr>
                          <a:spLocks noChangeArrowheads="1"/>
                        </wps:cNvSpPr>
                        <wps:spPr bwMode="auto">
                          <a:xfrm>
                            <a:off x="4355752" y="2742983"/>
                            <a:ext cx="1371618" cy="228507"/>
                          </a:xfrm>
                          <a:prstGeom prst="rect">
                            <a:avLst/>
                          </a:prstGeom>
                          <a:solidFill>
                            <a:srgbClr val="FFFFFF"/>
                          </a:solidFill>
                          <a:ln w="9525">
                            <a:solidFill>
                              <a:srgbClr val="000000"/>
                            </a:solidFill>
                            <a:miter lim="800000"/>
                            <a:headEnd/>
                            <a:tailEnd/>
                          </a:ln>
                        </wps:spPr>
                        <wps:txbx>
                          <w:txbxContent>
                            <w:p w:rsidR="00974ABB" w:rsidRDefault="00974ABB" w:rsidP="000818C2">
                              <w:r>
                                <w:t>ШИШКИН              0</w:t>
                              </w:r>
                            </w:p>
                          </w:txbxContent>
                        </wps:txbx>
                        <wps:bodyPr rot="0" vert="horz" wrap="square" lIns="91440" tIns="45720" rIns="91440" bIns="45720" anchor="t" anchorCtr="0" upright="1">
                          <a:noAutofit/>
                        </wps:bodyPr>
                      </wps:wsp>
                      <wps:wsp>
                        <wps:cNvPr id="579" name="Rectangle 615"/>
                        <wps:cNvSpPr>
                          <a:spLocks noChangeArrowheads="1"/>
                        </wps:cNvSpPr>
                        <wps:spPr bwMode="auto">
                          <a:xfrm>
                            <a:off x="4355752" y="2171715"/>
                            <a:ext cx="1370729" cy="227607"/>
                          </a:xfrm>
                          <a:prstGeom prst="rect">
                            <a:avLst/>
                          </a:prstGeom>
                          <a:solidFill>
                            <a:srgbClr val="FFFFFF"/>
                          </a:solidFill>
                          <a:ln w="9525">
                            <a:solidFill>
                              <a:srgbClr val="000000"/>
                            </a:solidFill>
                            <a:miter lim="800000"/>
                            <a:headEnd/>
                            <a:tailEnd/>
                          </a:ln>
                        </wps:spPr>
                        <wps:txbx>
                          <w:txbxContent>
                            <w:p w:rsidR="00974ABB" w:rsidRDefault="00974ABB" w:rsidP="000818C2">
                              <w:r>
                                <w:t>ЛИПАТОВ              7</w:t>
                              </w:r>
                            </w:p>
                          </w:txbxContent>
                        </wps:txbx>
                        <wps:bodyPr rot="0" vert="horz" wrap="square" lIns="91440" tIns="45720" rIns="91440" bIns="45720" anchor="t" anchorCtr="0" upright="1">
                          <a:noAutofit/>
                        </wps:bodyPr>
                      </wps:wsp>
                      <wps:wsp>
                        <wps:cNvPr id="580" name="Rectangle 616"/>
                        <wps:cNvSpPr>
                          <a:spLocks noChangeArrowheads="1"/>
                        </wps:cNvSpPr>
                        <wps:spPr bwMode="auto">
                          <a:xfrm>
                            <a:off x="2412553" y="2171715"/>
                            <a:ext cx="1371618" cy="227607"/>
                          </a:xfrm>
                          <a:prstGeom prst="rect">
                            <a:avLst/>
                          </a:prstGeom>
                          <a:solidFill>
                            <a:srgbClr val="FFFFFF"/>
                          </a:solidFill>
                          <a:ln w="9525">
                            <a:solidFill>
                              <a:srgbClr val="000000"/>
                            </a:solidFill>
                            <a:miter lim="800000"/>
                            <a:headEnd/>
                            <a:tailEnd/>
                          </a:ln>
                        </wps:spPr>
                        <wps:txbx>
                          <w:txbxContent>
                            <w:p w:rsidR="00974ABB" w:rsidRPr="008D0A53" w:rsidRDefault="00974ABB" w:rsidP="000818C2">
                              <w:r>
                                <w:t xml:space="preserve"> ДРОЗДОВ             6</w:t>
                              </w:r>
                            </w:p>
                          </w:txbxContent>
                        </wps:txbx>
                        <wps:bodyPr rot="0" vert="horz" wrap="square" lIns="91440" tIns="45720" rIns="91440" bIns="45720" anchor="t" anchorCtr="0" upright="1">
                          <a:noAutofit/>
                        </wps:bodyPr>
                      </wps:wsp>
                      <wps:wsp>
                        <wps:cNvPr id="581" name="Line 617"/>
                        <wps:cNvCnPr>
                          <a:cxnSpLocks noChangeShapeType="1"/>
                        </wps:cNvCnPr>
                        <wps:spPr bwMode="auto">
                          <a:xfrm>
                            <a:off x="127117" y="2285969"/>
                            <a:ext cx="1137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618"/>
                        <wps:cNvCnPr>
                          <a:cxnSpLocks noChangeShapeType="1"/>
                        </wps:cNvCnPr>
                        <wps:spPr bwMode="auto">
                          <a:xfrm>
                            <a:off x="1270280" y="2171715"/>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619"/>
                        <wps:cNvCnPr>
                          <a:cxnSpLocks noChangeShapeType="1"/>
                        </wps:cNvCnPr>
                        <wps:spPr bwMode="auto">
                          <a:xfrm>
                            <a:off x="3441933" y="2171715"/>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620"/>
                        <wps:cNvCnPr>
                          <a:cxnSpLocks noChangeShapeType="1"/>
                        </wps:cNvCnPr>
                        <wps:spPr bwMode="auto">
                          <a:xfrm>
                            <a:off x="5384243" y="2171715"/>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621"/>
                        <wps:cNvCnPr>
                          <a:cxnSpLocks noChangeShapeType="1"/>
                        </wps:cNvCnPr>
                        <wps:spPr bwMode="auto">
                          <a:xfrm>
                            <a:off x="1270280" y="2742983"/>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622"/>
                        <wps:cNvCnPr>
                          <a:cxnSpLocks noChangeShapeType="1"/>
                        </wps:cNvCnPr>
                        <wps:spPr bwMode="auto">
                          <a:xfrm>
                            <a:off x="3441933" y="2742983"/>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623"/>
                        <wps:cNvCnPr>
                          <a:cxnSpLocks noChangeShapeType="1"/>
                        </wps:cNvCnPr>
                        <wps:spPr bwMode="auto">
                          <a:xfrm>
                            <a:off x="5384243" y="2742983"/>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Text Box 624"/>
                        <wps:cNvSpPr txBox="1">
                          <a:spLocks noChangeArrowheads="1"/>
                        </wps:cNvSpPr>
                        <wps:spPr bwMode="auto">
                          <a:xfrm>
                            <a:off x="240900" y="2400222"/>
                            <a:ext cx="5486470" cy="228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 xml:space="preserve">           Ряд 5                                                          Ряд 11                                                    Ряд 6</w:t>
                              </w:r>
                            </w:p>
                          </w:txbxContent>
                        </wps:txbx>
                        <wps:bodyPr rot="0" vert="horz" wrap="square" lIns="91440" tIns="45720" rIns="91440" bIns="45720" anchor="t" anchorCtr="0" upright="1">
                          <a:noAutofit/>
                        </wps:bodyPr>
                      </wps:wsp>
                      <wps:wsp>
                        <wps:cNvPr id="589" name="Text Box 625"/>
                        <wps:cNvSpPr txBox="1">
                          <a:spLocks noChangeArrowheads="1"/>
                        </wps:cNvSpPr>
                        <wps:spPr bwMode="auto">
                          <a:xfrm>
                            <a:off x="240900" y="2971490"/>
                            <a:ext cx="5486470" cy="228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 xml:space="preserve">            Ряд 7                                                         Ряд 9                                                       Ряд 10</w:t>
                              </w:r>
                            </w:p>
                          </w:txbxContent>
                        </wps:txbx>
                        <wps:bodyPr rot="0" vert="horz" wrap="square" lIns="91440" tIns="45720" rIns="91440" bIns="45720" anchor="t" anchorCtr="0" upright="1">
                          <a:noAutofit/>
                        </wps:bodyPr>
                      </wps:wsp>
                      <wps:wsp>
                        <wps:cNvPr id="590" name="Line 626"/>
                        <wps:cNvCnPr>
                          <a:cxnSpLocks noChangeShapeType="1"/>
                        </wps:cNvCnPr>
                        <wps:spPr bwMode="auto">
                          <a:xfrm>
                            <a:off x="1612517" y="2285969"/>
                            <a:ext cx="8000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627"/>
                        <wps:cNvCnPr>
                          <a:cxnSpLocks noChangeShapeType="1"/>
                        </wps:cNvCnPr>
                        <wps:spPr bwMode="auto">
                          <a:xfrm>
                            <a:off x="3784171" y="2285969"/>
                            <a:ext cx="5715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628"/>
                        <wps:cNvCnPr>
                          <a:cxnSpLocks noChangeShapeType="1"/>
                        </wps:cNvCnPr>
                        <wps:spPr bwMode="auto">
                          <a:xfrm>
                            <a:off x="1612517" y="2857236"/>
                            <a:ext cx="8000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629"/>
                        <wps:cNvCnPr>
                          <a:cxnSpLocks noChangeShapeType="1"/>
                        </wps:cNvCnPr>
                        <wps:spPr bwMode="auto">
                          <a:xfrm>
                            <a:off x="3784171" y="2857236"/>
                            <a:ext cx="5715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Line 630"/>
                        <wps:cNvCnPr>
                          <a:cxnSpLocks noChangeShapeType="1"/>
                        </wps:cNvCnPr>
                        <wps:spPr bwMode="auto">
                          <a:xfrm>
                            <a:off x="5727370" y="2285969"/>
                            <a:ext cx="4577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631"/>
                        <wps:cNvCnPr>
                          <a:cxnSpLocks noChangeShapeType="1"/>
                        </wps:cNvCnPr>
                        <wps:spPr bwMode="auto">
                          <a:xfrm>
                            <a:off x="6185168" y="2285969"/>
                            <a:ext cx="0" cy="34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632"/>
                        <wps:cNvCnPr>
                          <a:cxnSpLocks noChangeShapeType="1"/>
                        </wps:cNvCnPr>
                        <wps:spPr bwMode="auto">
                          <a:xfrm flipH="1">
                            <a:off x="127117" y="2628729"/>
                            <a:ext cx="60580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633"/>
                        <wps:cNvCnPr>
                          <a:cxnSpLocks noChangeShapeType="1"/>
                        </wps:cNvCnPr>
                        <wps:spPr bwMode="auto">
                          <a:xfrm>
                            <a:off x="127117" y="2628729"/>
                            <a:ext cx="0" cy="228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634"/>
                        <wps:cNvCnPr>
                          <a:cxnSpLocks noChangeShapeType="1"/>
                        </wps:cNvCnPr>
                        <wps:spPr bwMode="auto">
                          <a:xfrm>
                            <a:off x="127117" y="2857236"/>
                            <a:ext cx="1137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99" name="Group 635"/>
                        <wpg:cNvGrpSpPr>
                          <a:grpSpLocks/>
                        </wpg:cNvGrpSpPr>
                        <wpg:grpSpPr bwMode="auto">
                          <a:xfrm>
                            <a:off x="326237" y="123250"/>
                            <a:ext cx="5858932" cy="1155129"/>
                            <a:chOff x="1998" y="-459"/>
                            <a:chExt cx="7609" cy="1144"/>
                          </a:xfrm>
                        </wpg:grpSpPr>
                        <wps:wsp>
                          <wps:cNvPr id="600" name="Rectangle 636"/>
                          <wps:cNvSpPr>
                            <a:spLocks noChangeArrowheads="1"/>
                          </wps:cNvSpPr>
                          <wps:spPr bwMode="auto">
                            <a:xfrm>
                              <a:off x="1998" y="-205"/>
                              <a:ext cx="888"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 name="Rectangle 637"/>
                          <wps:cNvSpPr>
                            <a:spLocks noChangeArrowheads="1"/>
                          </wps:cNvSpPr>
                          <wps:spPr bwMode="auto">
                            <a:xfrm>
                              <a:off x="1998" y="-459"/>
                              <a:ext cx="760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 xml:space="preserve">ПЕРВЫЙ           ИНФО СВЯЗЬ     ИНФО СВЯЗЬ     ИНФО СВЯЗЬ             ИНФО СВЯЗЬ           ИНФО СВЯЗЬ               СВЯЗЬСВЯЗЬИИИнфоИНССВЯЗЬСВЯЗЬ </w:t>
                                </w:r>
                              </w:p>
                            </w:txbxContent>
                          </wps:txbx>
                          <wps:bodyPr rot="0" vert="horz" wrap="square" lIns="91440" tIns="45720" rIns="91440" bIns="45720" anchor="t" anchorCtr="0" upright="1">
                            <a:noAutofit/>
                          </wps:bodyPr>
                        </wps:wsp>
                        <wpg:grpSp>
                          <wpg:cNvPr id="602" name="Group 638"/>
                          <wpg:cNvGrpSpPr>
                            <a:grpSpLocks/>
                          </wpg:cNvGrpSpPr>
                          <wpg:grpSpPr bwMode="auto">
                            <a:xfrm>
                              <a:off x="2505" y="-205"/>
                              <a:ext cx="7102" cy="890"/>
                              <a:chOff x="1728" y="1433"/>
                              <a:chExt cx="10080" cy="1260"/>
                            </a:xfrm>
                          </wpg:grpSpPr>
                          <wps:wsp>
                            <wps:cNvPr id="603" name="Rectangle 639"/>
                            <wps:cNvSpPr>
                              <a:spLocks noChangeArrowheads="1"/>
                            </wps:cNvSpPr>
                            <wps:spPr bwMode="auto">
                              <a:xfrm>
                                <a:off x="10548" y="1433"/>
                                <a:ext cx="1260" cy="538"/>
                              </a:xfrm>
                              <a:prstGeom prst="rect">
                                <a:avLst/>
                              </a:prstGeom>
                              <a:solidFill>
                                <a:srgbClr val="FFFFFF"/>
                              </a:solidFill>
                              <a:ln w="9525">
                                <a:solidFill>
                                  <a:srgbClr val="000000"/>
                                </a:solidFill>
                                <a:miter lim="800000"/>
                                <a:headEnd/>
                                <a:tailEnd/>
                              </a:ln>
                            </wps:spPr>
                            <wps:txbx>
                              <w:txbxContent>
                                <w:p w:rsidR="00974ABB" w:rsidRDefault="00974ABB" w:rsidP="000818C2">
                                  <w:r>
                                    <w:t xml:space="preserve">             0</w:t>
                                  </w:r>
                                </w:p>
                              </w:txbxContent>
                            </wps:txbx>
                            <wps:bodyPr rot="0" vert="horz" wrap="square" lIns="91440" tIns="45720" rIns="91440" bIns="45720" anchor="t" anchorCtr="0" upright="1">
                              <a:noAutofit/>
                            </wps:bodyPr>
                          </wps:wsp>
                          <wps:wsp>
                            <wps:cNvPr id="604" name="Rectangle 640"/>
                            <wps:cNvSpPr>
                              <a:spLocks noChangeArrowheads="1"/>
                            </wps:cNvSpPr>
                            <wps:spPr bwMode="auto">
                              <a:xfrm>
                                <a:off x="8748" y="1433"/>
                                <a:ext cx="1261" cy="5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 name="Rectangle 641"/>
                            <wps:cNvSpPr>
                              <a:spLocks noChangeArrowheads="1"/>
                            </wps:cNvSpPr>
                            <wps:spPr bwMode="auto">
                              <a:xfrm>
                                <a:off x="6408" y="1433"/>
                                <a:ext cx="1260" cy="5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Rectangle 642"/>
                            <wps:cNvSpPr>
                              <a:spLocks noChangeArrowheads="1"/>
                            </wps:cNvSpPr>
                            <wps:spPr bwMode="auto">
                              <a:xfrm>
                                <a:off x="4608" y="1433"/>
                                <a:ext cx="1260" cy="5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Rectangle 643"/>
                            <wps:cNvSpPr>
                              <a:spLocks noChangeArrowheads="1"/>
                            </wps:cNvSpPr>
                            <wps:spPr bwMode="auto">
                              <a:xfrm>
                                <a:off x="2808" y="1433"/>
                                <a:ext cx="1261" cy="5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 name="Line 644"/>
                            <wps:cNvCnPr>
                              <a:cxnSpLocks noChangeShapeType="1"/>
                            </wps:cNvCnPr>
                            <wps:spPr bwMode="auto">
                              <a:xfrm>
                                <a:off x="1728" y="1433"/>
                                <a:ext cx="0"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645"/>
                            <wps:cNvCnPr>
                              <a:cxnSpLocks noChangeShapeType="1"/>
                            </wps:cNvCnPr>
                            <wps:spPr bwMode="auto">
                              <a:xfrm>
                                <a:off x="3528" y="1433"/>
                                <a:ext cx="2"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646"/>
                            <wps:cNvCnPr>
                              <a:cxnSpLocks noChangeShapeType="1"/>
                            </wps:cNvCnPr>
                            <wps:spPr bwMode="auto">
                              <a:xfrm>
                                <a:off x="5329" y="1433"/>
                                <a:ext cx="1"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47"/>
                            <wps:cNvCnPr>
                              <a:cxnSpLocks noChangeShapeType="1"/>
                            </wps:cNvCnPr>
                            <wps:spPr bwMode="auto">
                              <a:xfrm>
                                <a:off x="7128" y="1433"/>
                                <a:ext cx="3"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48"/>
                            <wps:cNvCnPr>
                              <a:cxnSpLocks noChangeShapeType="1"/>
                            </wps:cNvCnPr>
                            <wps:spPr bwMode="auto">
                              <a:xfrm>
                                <a:off x="9469" y="1433"/>
                                <a:ext cx="1"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649"/>
                            <wps:cNvCnPr>
                              <a:cxnSpLocks noChangeShapeType="1"/>
                            </wps:cNvCnPr>
                            <wps:spPr bwMode="auto">
                              <a:xfrm>
                                <a:off x="11268" y="1433"/>
                                <a:ext cx="1" cy="5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Text Box 650"/>
                            <wps:cNvSpPr txBox="1">
                              <a:spLocks noChangeArrowheads="1"/>
                            </wps:cNvSpPr>
                            <wps:spPr bwMode="auto">
                              <a:xfrm>
                                <a:off x="2808" y="1972"/>
                                <a:ext cx="900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vertAlign w:val="subscript"/>
                                      <w:lang w:val="en-US"/>
                                    </w:rPr>
                                  </w:pPr>
                                  <w:r>
                                    <w:t xml:space="preserve">         С</w:t>
                                  </w:r>
                                  <w:r>
                                    <w:rPr>
                                      <w:vertAlign w:val="subscript"/>
                                    </w:rPr>
                                    <w:t xml:space="preserve">1                                    </w:t>
                                  </w:r>
                                  <w:r>
                                    <w:t>С</w:t>
                                  </w:r>
                                  <w:r>
                                    <w:rPr>
                                      <w:vertAlign w:val="subscript"/>
                                    </w:rPr>
                                    <w:t xml:space="preserve">2    </w:t>
                                  </w:r>
                                  <w:r>
                                    <w:t xml:space="preserve">                       С</w:t>
                                  </w:r>
                                  <w:r>
                                    <w:rPr>
                                      <w:vertAlign w:val="subscript"/>
                                    </w:rPr>
                                    <w:t xml:space="preserve">3                                          </w:t>
                                  </w:r>
                                  <w:r>
                                    <w:t xml:space="preserve">     С</w:t>
                                  </w:r>
                                  <w:r>
                                    <w:rPr>
                                      <w:vertAlign w:val="subscript"/>
                                      <w:lang w:val="en-US"/>
                                    </w:rPr>
                                    <w:t>N-1</w:t>
                                  </w:r>
                                  <w:r>
                                    <w:rPr>
                                      <w:lang w:val="en-US"/>
                                    </w:rPr>
                                    <w:t xml:space="preserve">           </w:t>
                                  </w:r>
                                  <w:r>
                                    <w:t xml:space="preserve">     </w:t>
                                  </w:r>
                                  <w:r>
                                    <w:rPr>
                                      <w:lang w:val="en-US"/>
                                    </w:rPr>
                                    <w:t xml:space="preserve">          C</w:t>
                                  </w:r>
                                  <w:r>
                                    <w:rPr>
                                      <w:vertAlign w:val="subscript"/>
                                      <w:lang w:val="en-US"/>
                                    </w:rPr>
                                    <w:t>N</w:t>
                                  </w:r>
                                </w:p>
                                <w:p w:rsidR="00974ABB" w:rsidRPr="004423BB" w:rsidRDefault="00974ABB" w:rsidP="000818C2">
                                  <w:r w:rsidRPr="004423BB">
                                    <w:rPr>
                                      <w:lang w:val="en-US"/>
                                    </w:rPr>
                                    <w:t xml:space="preserve">                             </w:t>
                                  </w:r>
                                  <w:r>
                                    <w:rPr>
                                      <w:lang w:val="en-US"/>
                                    </w:rPr>
                                    <w:t xml:space="preserve">                              </w:t>
                                  </w:r>
                                  <w:r w:rsidRPr="004423BB">
                                    <w:rPr>
                                      <w:lang w:val="en-US"/>
                                    </w:rPr>
                                    <w:t xml:space="preserve">           </w:t>
                                  </w:r>
                                  <w:r w:rsidRPr="004423BB">
                                    <w:t>а</w:t>
                                  </w:r>
                                </w:p>
                              </w:txbxContent>
                            </wps:txbx>
                            <wps:bodyPr rot="0" vert="horz" wrap="square" lIns="91440" tIns="45720" rIns="91440" bIns="45720" anchor="t" anchorCtr="0" upright="1">
                              <a:noAutofit/>
                            </wps:bodyPr>
                          </wps:wsp>
                          <wps:wsp>
                            <wps:cNvPr id="615" name="AutoShape 651"/>
                            <wps:cNvCnPr>
                              <a:cxnSpLocks noChangeShapeType="1"/>
                              <a:stCxn id="600" idx="3"/>
                              <a:endCxn id="607" idx="1"/>
                            </wps:cNvCnPr>
                            <wps:spPr bwMode="auto">
                              <a:xfrm>
                                <a:off x="2268" y="1703"/>
                                <a:ext cx="5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AutoShape 652"/>
                            <wps:cNvCnPr>
                              <a:cxnSpLocks noChangeShapeType="1"/>
                              <a:stCxn id="607" idx="3"/>
                              <a:endCxn id="606" idx="1"/>
                            </wps:cNvCnPr>
                            <wps:spPr bwMode="auto">
                              <a:xfrm>
                                <a:off x="4069" y="1703"/>
                                <a:ext cx="5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AutoShape 653"/>
                            <wps:cNvCnPr>
                              <a:cxnSpLocks noChangeShapeType="1"/>
                              <a:stCxn id="606" idx="3"/>
                              <a:endCxn id="605" idx="1"/>
                            </wps:cNvCnPr>
                            <wps:spPr bwMode="auto">
                              <a:xfrm>
                                <a:off x="5868" y="1703"/>
                                <a:ext cx="5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AutoShape 654"/>
                            <wps:cNvCnPr>
                              <a:cxnSpLocks noChangeShapeType="1"/>
                              <a:stCxn id="605" idx="3"/>
                              <a:endCxn id="604" idx="1"/>
                            </wps:cNvCnPr>
                            <wps:spPr bwMode="auto">
                              <a:xfrm flipV="1">
                                <a:off x="7668" y="1702"/>
                                <a:ext cx="10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AutoShape 655"/>
                            <wps:cNvCnPr>
                              <a:cxnSpLocks noChangeShapeType="1"/>
                              <a:stCxn id="604" idx="3"/>
                              <a:endCxn id="603" idx="1"/>
                            </wps:cNvCnPr>
                            <wps:spPr bwMode="auto">
                              <a:xfrm>
                                <a:off x="10009" y="1702"/>
                                <a:ext cx="5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620" name="Text Box 656"/>
                        <wps:cNvSpPr txBox="1">
                          <a:spLocks noChangeArrowheads="1"/>
                        </wps:cNvSpPr>
                        <wps:spPr bwMode="auto">
                          <a:xfrm>
                            <a:off x="3081917" y="3485180"/>
                            <a:ext cx="229344" cy="230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б</w:t>
                              </w:r>
                            </w:p>
                            <w:p w:rsidR="00974ABB" w:rsidRPr="00184A6A" w:rsidRDefault="00974ABB" w:rsidP="000818C2"/>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21" o:spid="_x0000_s1026" editas="canvas" style="position:absolute;margin-left:0;margin-top:0;width:501.3pt;height:298.65pt;z-index:251665408;mso-position-horizontal-relative:char;mso-position-vertical-relative:line" coordsize="63665,3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65;height:37928;visibility:visible;mso-wrap-style:square">
                  <v:fill o:detectmouseclick="t"/>
                  <v:path o:connecttype="none"/>
                </v:shape>
                <v:rect id="Rectangle 598" o:spid="_x0000_s1028" style="position:absolute;left:2409;top:15995;width:1371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974ABB" w:rsidRPr="00E33DD9" w:rsidRDefault="00974ABB" w:rsidP="000818C2">
                        <w:r>
                          <w:t>АДАМОВ             2</w:t>
                        </w:r>
                      </w:p>
                    </w:txbxContent>
                  </v:textbox>
                </v:rect>
                <v:line id="Line 599" o:spid="_x0000_s1029" style="position:absolute;visibility:visible;mso-wrap-style:square" from="12702,15995" to="12711,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rect id="Rectangle 600" o:spid="_x0000_s1030" style="position:absolute;left:24125;top:15995;width:1371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MQA&#10;AADcAAAADwAAAGRycy9kb3ducmV2LnhtbESPT4vCMBTE7wt+h/AEb2vqX9yuUURR9Kj1sre3zbOt&#10;Ni+liVr99JsFweMwM79hpvPGlOJGtSssK+h1IxDEqdUFZwqOyfpzAsJ5ZI2lZVLwIAfzWetjirG2&#10;d97T7eAzESDsYlSQe1/FUro0J4Ouayvi4J1sbdAHWWdS13gPcFPKfhSNpcGCw0KOFS1zSi+Hq1Hw&#10;W/SP+Nwnm8h8rQd+1yTn689KqU67WXyD8NT4d/jV3moFo/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jEAAAA3AAAAA8AAAAAAAAAAAAAAAAAmAIAAGRycy9k&#10;b3ducmV2LnhtbFBLBQYAAAAABAAEAPUAAACJAwAAAAA=&#10;">
                  <v:textbox>
                    <w:txbxContent>
                      <w:p w:rsidR="00974ABB" w:rsidRPr="004F7B78" w:rsidRDefault="00974ABB" w:rsidP="000818C2">
                        <w:r w:rsidRPr="008D0A53">
                          <w:t xml:space="preserve">БЕЛЯЕВ </w:t>
                        </w:r>
                        <w:r>
                          <w:t xml:space="preserve">               4</w:t>
                        </w:r>
                      </w:p>
                    </w:txbxContent>
                  </v:textbox>
                </v:rect>
                <v:rect id="Rectangle 601" o:spid="_x0000_s1031" style="position:absolute;left:43557;top:15995;width:1371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Vs8QA&#10;AADcAAAADwAAAGRycy9kb3ducmV2LnhtbESPQYvCMBSE7wv+h/AWvK3pKop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lbPEAAAA3AAAAA8AAAAAAAAAAAAAAAAAmAIAAGRycy9k&#10;b3ducmV2LnhtbFBLBQYAAAAABAAEAPUAAACJAwAAAAA=&#10;">
                  <v:textbox>
                    <w:txbxContent>
                      <w:p w:rsidR="00974ABB" w:rsidRPr="004F7B78" w:rsidRDefault="00974ABB" w:rsidP="000818C2">
                        <w:r>
                          <w:t>ЖАРИКОВ            5</w:t>
                        </w:r>
                      </w:p>
                    </w:txbxContent>
                  </v:textbox>
                </v:rect>
                <v:line id="Line 602" o:spid="_x0000_s1032" style="position:absolute;visibility:visible;mso-wrap-style:square" from="53842,15995" to="53851,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603" o:spid="_x0000_s1033" style="position:absolute;visibility:visible;mso-wrap-style:square" from="34419,15995" to="34428,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604" o:spid="_x0000_s1034" style="position:absolute;visibility:visible;mso-wrap-style:square" from="16125,17138" to="24134,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line id="Line 605" o:spid="_x0000_s1035" style="position:absolute;visibility:visible;mso-wrap-style:square" from="37841,17138" to="43566,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line id="Line 606" o:spid="_x0000_s1036" style="position:absolute;visibility:visible;mso-wrap-style:square" from="57273,17138" to="61851,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shapetype id="_x0000_t202" coordsize="21600,21600" o:spt="202" path="m,l,21600r21600,l21600,xe">
                  <v:stroke joinstyle="miter"/>
                  <v:path gradientshapeok="t" o:connecttype="rect"/>
                </v:shapetype>
                <v:shape id="Text Box 607" o:spid="_x0000_s1037" type="#_x0000_t202" style="position:absolute;left:2409;top:18280;width:5486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974ABB" w:rsidRDefault="00974ABB" w:rsidP="000818C2">
                        <w:r>
                          <w:t xml:space="preserve">           Ряд 1                                                          Ряд 2                                                      Ряд 4</w:t>
                        </w:r>
                      </w:p>
                    </w:txbxContent>
                  </v:textbox>
                </v:shape>
                <v:line id="Line 608" o:spid="_x0000_s1038" style="position:absolute;flip:x;visibility:visible;mso-wrap-style:square" from="61851,17138" to="61860,2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609" o:spid="_x0000_s1039" style="position:absolute;flip:x;visibility:visible;mso-wrap-style:square" from="1271,20565" to="6185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610" o:spid="_x0000_s1040" style="position:absolute;visibility:visible;mso-wrap-style:square" from="1271,20565" to="1280,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rect id="Rectangle 611" o:spid="_x0000_s1041" style="position:absolute;left:2409;top:21717;width:1371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textbox>
                    <w:txbxContent>
                      <w:p w:rsidR="00974ABB" w:rsidRPr="008D0A53" w:rsidRDefault="00974ABB" w:rsidP="000818C2">
                        <w:r>
                          <w:t>КУЗНЕЦОВ</w:t>
                        </w:r>
                        <w:r w:rsidRPr="008D0A53">
                          <w:t xml:space="preserve"> </w:t>
                        </w:r>
                        <w:r>
                          <w:t xml:space="preserve">         11</w:t>
                        </w:r>
                      </w:p>
                    </w:txbxContent>
                  </v:textbox>
                </v:rect>
                <v:rect id="Rectangle 612" o:spid="_x0000_s1042" style="position:absolute;left:2409;top:27429;width:1371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textbox>
                    <w:txbxContent>
                      <w:p w:rsidR="00974ABB" w:rsidRDefault="00974ABB" w:rsidP="000818C2">
                        <w:r>
                          <w:t>РОДИОНОВ           9</w:t>
                        </w:r>
                      </w:p>
                    </w:txbxContent>
                  </v:textbox>
                </v:rect>
                <v:rect id="Rectangle 613" o:spid="_x0000_s1043" style="position:absolute;left:24125;top:27429;width:1371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QA&#10;AADcAAAADwAAAGRycy9kb3ducmV2LnhtbESPT4vCMBTE7wt+h/AEb2uq4p/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ILEAAAA3AAAAA8AAAAAAAAAAAAAAAAAmAIAAGRycy9k&#10;b3ducmV2LnhtbFBLBQYAAAAABAAEAPUAAACJAwAAAAA=&#10;">
                  <v:textbox>
                    <w:txbxContent>
                      <w:p w:rsidR="00974ABB" w:rsidRDefault="00974ABB" w:rsidP="000818C2">
                        <w:r>
                          <w:t>ТИТОВ                   10</w:t>
                        </w:r>
                      </w:p>
                    </w:txbxContent>
                  </v:textbox>
                </v:rect>
                <v:rect id="Rectangle 614" o:spid="_x0000_s1044" style="position:absolute;left:43557;top:27429;width:1371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textbox>
                    <w:txbxContent>
                      <w:p w:rsidR="00974ABB" w:rsidRDefault="00974ABB" w:rsidP="000818C2">
                        <w:r>
                          <w:t>ШИШКИН              0</w:t>
                        </w:r>
                      </w:p>
                    </w:txbxContent>
                  </v:textbox>
                </v:rect>
                <v:rect id="Rectangle 615" o:spid="_x0000_s1045" style="position:absolute;left:43557;top:21717;width:13707;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a8QA&#10;AADcAAAADwAAAGRycy9kb3ducmV2LnhtbESPQYvCMBSE7wv+h/AEb2uqoq5do4ii6FHrZW9vm2db&#10;bV5KE7X66zcLgsdhZr5hpvPGlOJGtSssK+h1IxDEqdUFZwqOyfrzC4TzyBpLy6TgQQ7ms9bHFGNt&#10;77yn28FnIkDYxagg976KpXRpTgZd11bEwTvZ2qAPss6krvEe4KaU/SgaSYMFh4UcK1rmlF4OV6Pg&#10;t+gf8blPNpGZrAd+1yTn689KqU67WXyD8NT4d/jV3moFw/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CWvEAAAA3AAAAA8AAAAAAAAAAAAAAAAAmAIAAGRycy9k&#10;b3ducmV2LnhtbFBLBQYAAAAABAAEAPUAAACJAwAAAAA=&#10;">
                  <v:textbox>
                    <w:txbxContent>
                      <w:p w:rsidR="00974ABB" w:rsidRDefault="00974ABB" w:rsidP="000818C2">
                        <w:r>
                          <w:t>ЛИПАТОВ              7</w:t>
                        </w:r>
                      </w:p>
                    </w:txbxContent>
                  </v:textbox>
                </v:rect>
                <v:rect id="Rectangle 616" o:spid="_x0000_s1046" style="position:absolute;left:24125;top:21717;width:1371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0b8A&#10;AADcAAAADwAAAGRycy9kb3ducmV2LnhtbERPTa/BQBTdv8R/mFyJ3TNFvFCGCCEsqY3d1bna0rnT&#10;dAbl15vFSyxPzvd03phSPKh2hWUFvW4Egji1uuBMwTFZ/45AOI+ssbRMCl7kYD5r/Uwx1vbJe3oc&#10;fCZCCLsYFeTeV7GULs3JoOvaijhwF1sb9AHWmdQ1PkO4KWU/iv6kwYJDQ44VLXNKb4e7UXAu+kd8&#10;75NNZMbrgd81yfV+WinVaTeLCQhPjf+K/91brWA4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89DRvwAAANwAAAAPAAAAAAAAAAAAAAAAAJgCAABkcnMvZG93bnJl&#10;di54bWxQSwUGAAAAAAQABAD1AAAAhAMAAAAA&#10;">
                  <v:textbox>
                    <w:txbxContent>
                      <w:p w:rsidR="00974ABB" w:rsidRPr="008D0A53" w:rsidRDefault="00974ABB" w:rsidP="000818C2">
                        <w:r>
                          <w:t xml:space="preserve"> ДРОЗДОВ             6</w:t>
                        </w:r>
                      </w:p>
                    </w:txbxContent>
                  </v:textbox>
                </v:rect>
                <v:line id="Line 617" o:spid="_x0000_s1047" style="position:absolute;visibility:visible;mso-wrap-style:square" from="1271,22859" to="2409,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HaksUAAADcAAAADwAAAGRycy9kb3ducmV2LnhtbESPzWrDMBCE74W8g9hAb43sQvP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HaksUAAADcAAAADwAAAAAAAAAA&#10;AAAAAAChAgAAZHJzL2Rvd25yZXYueG1sUEsFBgAAAAAEAAQA+QAAAJMDAAAAAA==&#10;">
                  <v:stroke endarrow="block"/>
                </v:line>
                <v:line id="Line 618" o:spid="_x0000_s1048" style="position:absolute;visibility:visible;mso-wrap-style:square" from="12702,21717" to="12702,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619" o:spid="_x0000_s1049" style="position:absolute;visibility:visible;mso-wrap-style:square" from="34419,21717" to="34419,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line id="Line 620" o:spid="_x0000_s1050" style="position:absolute;visibility:visible;mso-wrap-style:square" from="53842,21717" to="53842,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621" o:spid="_x0000_s1051" style="position:absolute;visibility:visible;mso-wrap-style:square" from="12702,27429" to="12702,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622" o:spid="_x0000_s1052" style="position:absolute;visibility:visible;mso-wrap-style:square" from="34419,27429" to="34419,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623" o:spid="_x0000_s1053" style="position:absolute;visibility:visible;mso-wrap-style:square" from="53842,27429" to="53842,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shape id="Text Box 624" o:spid="_x0000_s1054" type="#_x0000_t202" style="position:absolute;left:2409;top:24002;width:5486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974ABB" w:rsidRDefault="00974ABB" w:rsidP="000818C2">
                        <w:r>
                          <w:t xml:space="preserve">           Ряд 5                                                          Ряд 11                                                    Ряд 6</w:t>
                        </w:r>
                      </w:p>
                    </w:txbxContent>
                  </v:textbox>
                </v:shape>
                <v:shape id="Text Box 625" o:spid="_x0000_s1055" type="#_x0000_t202" style="position:absolute;left:2409;top:29714;width:5486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974ABB" w:rsidRDefault="00974ABB" w:rsidP="000818C2">
                        <w:r>
                          <w:t xml:space="preserve">            Ряд 7                                                         Ряд 9                                                       Ряд 10</w:t>
                        </w:r>
                      </w:p>
                    </w:txbxContent>
                  </v:textbox>
                </v:shape>
                <v:line id="Line 626" o:spid="_x0000_s1056" style="position:absolute;visibility:visible;mso-wrap-style:square" from="16125,22859" to="24125,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line id="Line 627" o:spid="_x0000_s1057" style="position:absolute;visibility:visible;mso-wrap-style:square" from="37841,22859" to="43557,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Line 628" o:spid="_x0000_s1058" style="position:absolute;visibility:visible;mso-wrap-style:square" from="16125,28572" to="24125,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SOMUAAADcAAAADwAAAGRycy9kb3ducmV2LnhtbESPQWsCMRSE70L/Q3iF3jSrY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rSOMUAAADcAAAADwAAAAAAAAAA&#10;AAAAAAChAgAAZHJzL2Rvd25yZXYueG1sUEsFBgAAAAAEAAQA+QAAAJMDAAAAAA==&#10;">
                  <v:stroke endarrow="block"/>
                </v:line>
                <v:line id="Line 629" o:spid="_x0000_s1059" style="position:absolute;visibility:visible;mso-wrap-style:square" from="37841,28572" to="43557,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line id="Line 630" o:spid="_x0000_s1060" style="position:absolute;visibility:visible;mso-wrap-style:square" from="57273,22859" to="61851,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631" o:spid="_x0000_s1061" style="position:absolute;visibility:visible;mso-wrap-style:square" from="61851,22859" to="61851,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632" o:spid="_x0000_s1062" style="position:absolute;flip:x;visibility:visible;mso-wrap-style:square" from="1271,26287" to="61851,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9hdDGAAAA3AAAAA8AAAAAAAAA&#10;AAAAAAAAoQIAAGRycy9kb3ducmV2LnhtbFBLBQYAAAAABAAEAPkAAACUAwAAAAA=&#10;"/>
                <v:line id="Line 633" o:spid="_x0000_s1063" style="position:absolute;visibility:visible;mso-wrap-style:square" from="1271,26287" to="1271,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634" o:spid="_x0000_s1064" style="position:absolute;visibility:visible;mso-wrap-style:square" from="1271,28572" to="2409,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group id="Group 635" o:spid="_x0000_s1065" style="position:absolute;left:3262;top:1232;width:58589;height:11551" coordorigin="1998,-459" coordsize="7609,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636" o:spid="_x0000_s1066" style="position:absolute;left:1998;top:-205;width:88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rect id="Rectangle 637" o:spid="_x0000_s1067" style="position:absolute;left:1998;top:-459;width:76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7MQA&#10;AADcAAAADwAAAGRycy9kb3ducmV2LnhtbESPQYvCMBSE78L+h/AW9iKaugeRrlFEWLaIIFbX86N5&#10;tsXmpTaxrf/eCILHYWa+YebL3lSipcaVlhVMxhEI4szqknMFx8PvaAbCeWSNlWVScCcHy8XHYI6x&#10;th3vqU19LgKEXYwKCu/rWEqXFWTQjW1NHLyzbQz6IJtc6ga7ADeV/I6iqTRYclgosKZ1QdklvRkF&#10;XbZrT4ftn9wNT4nla3Jdp/8bpb4++9UPCE+9f4df7UQrmE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8+zEAAAA3AAAAA8AAAAAAAAAAAAAAAAAmAIAAGRycy9k&#10;b3ducmV2LnhtbFBLBQYAAAAABAAEAPUAAACJAwAAAAA=&#10;" filled="f" stroked="f">
                    <v:textbox>
                      <w:txbxContent>
                        <w:p w:rsidR="00974ABB" w:rsidRDefault="00974ABB" w:rsidP="000818C2">
                          <w:r>
                            <w:t xml:space="preserve">ПЕРВЫЙ           ИНФО СВЯЗЬ     ИНФО СВЯЗЬ     ИНФО СВЯЗЬ             ИНФО СВЯЗЬ           ИНФО СВЯЗЬ               СВЯЗЬСВЯЗЬИИИнфоИНССВЯЗЬСВЯЗЬ </w:t>
                          </w:r>
                        </w:p>
                      </w:txbxContent>
                    </v:textbox>
                  </v:rect>
                  <v:group id="Group 638" o:spid="_x0000_s1068" style="position:absolute;left:2505;top:-205;width:7102;height:890" coordorigin="1728,1433" coordsize="100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rect id="Rectangle 639" o:spid="_x0000_s1069" style="position:absolute;left:10548;top:1433;width:126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gMUA&#10;AADcAAAADwAAAGRycy9kb3ducmV2LnhtbESPQWsCMRSE74X+h/AK3mqigrRbo4iitMfd9eLtuXnd&#10;Tbt5WTZRt/31Rij0OMzMN8xiNbhWXKgP1rOGyViBIK68sVxrOJS75xcQISIbbD2Thh8KsFo+Piww&#10;M/7KOV2KWIsE4ZChhibGLpMyVA05DGPfESfv0/cOY5J9LU2P1wR3rZwqNZcOLaeFBjvaNFR9F2en&#10;4WSnB/zNy71yr7tZ/BjKr/Nxq/XoaVi/gYg0xP/wX/vdaJir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yyAxQAAANwAAAAPAAAAAAAAAAAAAAAAAJgCAABkcnMv&#10;ZG93bnJldi54bWxQSwUGAAAAAAQABAD1AAAAigMAAAAA&#10;">
                      <v:textbox>
                        <w:txbxContent>
                          <w:p w:rsidR="00974ABB" w:rsidRDefault="00974ABB" w:rsidP="000818C2">
                            <w:r>
                              <w:t xml:space="preserve">             0</w:t>
                            </w:r>
                          </w:p>
                        </w:txbxContent>
                      </v:textbox>
                    </v:rect>
                    <v:rect id="Rectangle 640" o:spid="_x0000_s1070" style="position:absolute;left:8748;top:1433;width:1261;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9MUA&#10;AADcAAAADwAAAGRycy9kb3ducmV2LnhtbESPQWvCQBSE7wX/w/IEb3W3tki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T0xQAAANwAAAAPAAAAAAAAAAAAAAAAAJgCAABkcnMv&#10;ZG93bnJldi54bWxQSwUGAAAAAAQABAD1AAAAigMAAAAA&#10;"/>
                    <v:rect id="Rectangle 641" o:spid="_x0000_s1071" style="position:absolute;left:6408;top:1433;width:126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rect id="Rectangle 642" o:spid="_x0000_s1072" style="position:absolute;left:4608;top:1433;width:126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rect id="Rectangle 643" o:spid="_x0000_s1073" style="position:absolute;left:2808;top:1433;width:126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qg8QA&#10;AADcAAAADwAAAGRycy9kb3ducmV2LnhtbESPQWsCMRSE74X+h/AK3mpSBaurUUpF0aOuF2/PzXN3&#10;7eZl2URd/fVGKHgcZuYbZjJrbSUu1PjSsYavrgJBnDlTcq5hly4+hyB8QDZYOSYNN/Iwm76/TTAx&#10;7sobumxDLiKEfYIaihDqREqfFWTRd11NHL2jayyGKJtcmgavEW4r2VNqIC2WHBcKrOm3oOxve7Ya&#10;DmVvh/dNulR2tOiHdZuezvu51p2P9mcMIlAbXuH/9spoGKh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KoPEAAAA3AAAAA8AAAAAAAAAAAAAAAAAmAIAAGRycy9k&#10;b3ducmV2LnhtbFBLBQYAAAAABAAEAPUAAACJAwAAAAA=&#10;"/>
                    <v:line id="Line 644" o:spid="_x0000_s1074" style="position:absolute;visibility:visible;mso-wrap-style:square" from="1728,1433" to="172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645" o:spid="_x0000_s1075" style="position:absolute;visibility:visible;mso-wrap-style:square" from="3528,1433" to="3530,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646" o:spid="_x0000_s1076" style="position:absolute;visibility:visible;mso-wrap-style:square" from="5329,1433" to="5330,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line id="Line 647" o:spid="_x0000_s1077" style="position:absolute;visibility:visible;mso-wrap-style:square" from="7128,1433" to="713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648" o:spid="_x0000_s1078" style="position:absolute;visibility:visible;mso-wrap-style:square" from="9469,1433" to="947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649" o:spid="_x0000_s1079" style="position:absolute;visibility:visible;mso-wrap-style:square" from="11268,1433" to="1126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shape id="Text Box 650" o:spid="_x0000_s1080" type="#_x0000_t202" style="position:absolute;left:2808;top:1972;width:900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974ABB" w:rsidRDefault="00974ABB" w:rsidP="000818C2">
                            <w:pPr>
                              <w:rPr>
                                <w:vertAlign w:val="subscript"/>
                                <w:lang w:val="en-US"/>
                              </w:rPr>
                            </w:pPr>
                            <w:r>
                              <w:t xml:space="preserve">         С</w:t>
                            </w:r>
                            <w:r>
                              <w:rPr>
                                <w:vertAlign w:val="subscript"/>
                              </w:rPr>
                              <w:t xml:space="preserve">1                                    </w:t>
                            </w:r>
                            <w:r>
                              <w:t>С</w:t>
                            </w:r>
                            <w:r>
                              <w:rPr>
                                <w:vertAlign w:val="subscript"/>
                              </w:rPr>
                              <w:t xml:space="preserve">2    </w:t>
                            </w:r>
                            <w:r>
                              <w:t xml:space="preserve">                       С</w:t>
                            </w:r>
                            <w:r>
                              <w:rPr>
                                <w:vertAlign w:val="subscript"/>
                              </w:rPr>
                              <w:t xml:space="preserve">3                                          </w:t>
                            </w:r>
                            <w:r>
                              <w:t xml:space="preserve">     С</w:t>
                            </w:r>
                            <w:r>
                              <w:rPr>
                                <w:vertAlign w:val="subscript"/>
                                <w:lang w:val="en-US"/>
                              </w:rPr>
                              <w:t>N-1</w:t>
                            </w:r>
                            <w:r>
                              <w:rPr>
                                <w:lang w:val="en-US"/>
                              </w:rPr>
                              <w:t xml:space="preserve">           </w:t>
                            </w:r>
                            <w:r>
                              <w:t xml:space="preserve">     </w:t>
                            </w:r>
                            <w:r>
                              <w:rPr>
                                <w:lang w:val="en-US"/>
                              </w:rPr>
                              <w:t xml:space="preserve">          C</w:t>
                            </w:r>
                            <w:r>
                              <w:rPr>
                                <w:vertAlign w:val="subscript"/>
                                <w:lang w:val="en-US"/>
                              </w:rPr>
                              <w:t>N</w:t>
                            </w:r>
                          </w:p>
                          <w:p w:rsidR="00974ABB" w:rsidRPr="004423BB" w:rsidRDefault="00974ABB" w:rsidP="000818C2">
                            <w:r w:rsidRPr="004423BB">
                              <w:rPr>
                                <w:lang w:val="en-US"/>
                              </w:rPr>
                              <w:t xml:space="preserve">                             </w:t>
                            </w:r>
                            <w:r>
                              <w:rPr>
                                <w:lang w:val="en-US"/>
                              </w:rPr>
                              <w:t xml:space="preserve">                              </w:t>
                            </w:r>
                            <w:r w:rsidRPr="004423BB">
                              <w:rPr>
                                <w:lang w:val="en-US"/>
                              </w:rPr>
                              <w:t xml:space="preserve">           </w:t>
                            </w:r>
                            <w:r w:rsidRPr="004423BB">
                              <w:t>а</w:t>
                            </w:r>
                          </w:p>
                        </w:txbxContent>
                      </v:textbox>
                    </v:shape>
                    <v:shapetype id="_x0000_t32" coordsize="21600,21600" o:spt="32" o:oned="t" path="m,l21600,21600e" filled="f">
                      <v:path arrowok="t" fillok="f" o:connecttype="none"/>
                      <o:lock v:ext="edit" shapetype="t"/>
                    </v:shapetype>
                    <v:shape id="AutoShape 651" o:spid="_x0000_s1081" type="#_x0000_t32" style="position:absolute;left:2268;top:1703;width:5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WtMUAAADcAAAADwAAAGRycy9kb3ducmV2LnhtbESPQWvCQBSE74L/YXlCb7qJoG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vWtMUAAADcAAAADwAAAAAAAAAA&#10;AAAAAAChAgAAZHJzL2Rvd25yZXYueG1sUEsFBgAAAAAEAAQA+QAAAJMDAAAAAA==&#10;">
                      <v:stroke endarrow="block"/>
                    </v:shape>
                    <v:shape id="AutoShape 652" o:spid="_x0000_s1082" type="#_x0000_t32" style="position:absolute;left:4069;top:1703;width:5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Iw8UAAADcAAAADwAAAGRycy9kb3ducmV2LnhtbESPQWvCQBSE7wX/w/IK3uomHkJNXaUU&#10;FFF6UEuot0f2mYRm34bdVaO/3hWEHoeZ+YaZznvTijM531hWkI4SEMSl1Q1XCn72i7d3ED4ga2wt&#10;k4IreZjPBi9TzLW98JbOu1CJCGGfo4I6hC6X0pc1GfQj2xFH72idwRClq6R2eIlw08pxkmTSYMNx&#10;ocaOvmoq/3Yno+B3MzkV1+Kb1kU6WR/QGX/bL5UavvafHyAC9eE//GyvtIIszeB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Iw8UAAADcAAAADwAAAAAAAAAA&#10;AAAAAAChAgAAZHJzL2Rvd25yZXYueG1sUEsFBgAAAAAEAAQA+QAAAJMDAAAAAA==&#10;">
                      <v:stroke endarrow="block"/>
                    </v:shape>
                    <v:shape id="AutoShape 653" o:spid="_x0000_s1083" type="#_x0000_t32" style="position:absolute;left:5868;top:1703;width:5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tWMYAAADcAAAADwAAAGRycy9kb3ducmV2LnhtbESPT2vCQBTE7wW/w/IEb3WTHvwTXaUU&#10;WkTxoJbQ3h7ZZxKafRt2V41+elcQehxm5jfMfNmZRpzJ+dqygnSYgCAurK65VPB9+HydgPABWWNj&#10;mRRcycNy0XuZY6bthXd03odSRAj7DBVUIbSZlL6oyKAf2pY4ekfrDIYoXSm1w0uEm0a+JclIGqw5&#10;LlTY0kdFxd/+ZBT8bKan/JpvaZ2n0/UvOuNvhy+lBv3ufQYiUBf+w8/2SisYpW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l7VjGAAAA3AAAAA8AAAAAAAAA&#10;AAAAAAAAoQIAAGRycy9kb3ducmV2LnhtbFBLBQYAAAAABAAEAPkAAACUAwAAAAA=&#10;">
                      <v:stroke endarrow="block"/>
                    </v:shape>
                    <v:shape id="AutoShape 654" o:spid="_x0000_s1084" type="#_x0000_t32" style="position:absolute;left:7668;top:1702;width:108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yacAAAADcAAAADwAAAGRycy9kb3ducmV2LnhtbERPyWrDMBC9B/oPYgq9xXIKNcGNElJD&#10;wfRSskB7HKypLWKNjKVa9t9Xh0KOj7fvDrPtxUSjN44VbLIcBHHjtOFWwfXyvt6C8AFZY++YFCzk&#10;4bB/WO2w1C7yiaZzaEUKYV+igi6EoZTSNx1Z9JkbiBP340aLIcGxlXrEmMJtL5/zvJAWDaeGDgeq&#10;Ompu51+rwMRPMw11Fd8+vr69jmSWF2eUenqcj68gAs3hLv5311pBsUlr05l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rMmnAAAAA3AAAAA8AAAAAAAAAAAAAAAAA&#10;oQIAAGRycy9kb3ducmV2LnhtbFBLBQYAAAAABAAEAPkAAACOAwAAAAA=&#10;">
                      <v:stroke endarrow="block"/>
                    </v:shape>
                    <v:shape id="AutoShape 655" o:spid="_x0000_s1085" type="#_x0000_t32" style="position:absolute;left:10009;top:1702;width:5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scYAAADcAAAADwAAAGRycy9kb3ducmV2LnhtbESPT2vCQBTE7wW/w/IK3uomPUiTukop&#10;WETpwT+Eentkn0lo9m3YXTX66V1B8DjMzG+Yyaw3rTiR841lBekoAUFcWt1wpWC3nb99gPABWWNr&#10;mRRcyMNsOniZYK7tmdd02oRKRAj7HBXUIXS5lL6syaAf2Y44egfrDIYoXSW1w3OEm1a+J8lYGmw4&#10;LtTY0XdN5f/maBT8rbJjcSl+aVmk2XKPzvjr9kep4Wv/9QkiUB+e4Ud7oRWM0wz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23LHGAAAA3AAAAA8AAAAAAAAA&#10;AAAAAAAAoQIAAGRycy9kb3ducmV2LnhtbFBLBQYAAAAABAAEAPkAAACUAwAAAAA=&#10;">
                      <v:stroke endarrow="block"/>
                    </v:shape>
                  </v:group>
                </v:group>
                <v:shape id="Text Box 656" o:spid="_x0000_s1086" type="#_x0000_t202" style="position:absolute;left:30819;top:34851;width:2293;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974ABB" w:rsidRDefault="00974ABB" w:rsidP="000818C2">
                        <w:r>
                          <w:t>б</w:t>
                        </w:r>
                      </w:p>
                      <w:p w:rsidR="00974ABB" w:rsidRPr="00184A6A" w:rsidRDefault="00974ABB" w:rsidP="000818C2"/>
                    </w:txbxContent>
                  </v:textbox>
                </v:shape>
                <w10:wrap anchory="line"/>
              </v:group>
            </w:pict>
          </mc:Fallback>
        </mc:AlternateContent>
      </w:r>
      <w:r w:rsidRPr="000818C2">
        <w:rPr>
          <w:rFonts w:ascii="Times New Roman" w:eastAsia="Times New Roman" w:hAnsi="Times New Roman" w:cs="Times New Roman"/>
          <w:noProof/>
          <w:sz w:val="20"/>
          <w:szCs w:val="20"/>
          <w:lang w:eastAsia="ru-RU"/>
        </w:rPr>
        <mc:AlternateContent>
          <mc:Choice Requires="wps">
            <w:drawing>
              <wp:inline distT="0" distB="0" distL="0" distR="0">
                <wp:extent cx="6362700" cy="3790950"/>
                <wp:effectExtent l="0" t="0" r="0" b="0"/>
                <wp:docPr id="16"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6270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BB005" id="Прямоугольник 16" o:spid="_x0000_s1026" style="width:501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" filled="f" stroked="f">
                <o:lock v:ext="edit" aspectratio="t"/>
                <w10:anchorlock/>
              </v:rect>
            </w:pict>
          </mc:Fallback>
        </mc:AlternateContent>
      </w: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3.  Диаграммы линейных связанных списков.</w:t>
      </w:r>
      <w:r w:rsidRPr="000818C2">
        <w:rPr>
          <w:rFonts w:ascii="Times New Roman" w:eastAsia="Times New Roman" w:hAnsi="Times New Roman" w:cs="Times New Roman"/>
          <w:sz w:val="20"/>
          <w:szCs w:val="20"/>
          <w:lang w:eastAsia="ru-RU"/>
        </w:rPr>
        <w:t xml:space="preserve"> </w:t>
      </w: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Первый алгоритм будет удалять заданный элемент из связанного списка. Этот процесс иллюстрируется на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4, где мы ищем ячейку </w:t>
      </w:r>
      <w:r w:rsidRPr="000818C2">
        <w:rPr>
          <w:rFonts w:ascii="Times New Roman" w:eastAsia="Times New Roman" w:hAnsi="Times New Roman" w:cs="Times New Roman"/>
          <w:i/>
          <w:sz w:val="24"/>
          <w:szCs w:val="24"/>
          <w:lang w:eastAsia="ru-RU"/>
        </w:rPr>
        <w:t>С</w:t>
      </w:r>
      <w:r w:rsidRPr="000818C2">
        <w:rPr>
          <w:rFonts w:ascii="Times New Roman" w:eastAsia="Times New Roman" w:hAnsi="Times New Roman" w:cs="Times New Roman"/>
          <w:sz w:val="24"/>
          <w:szCs w:val="24"/>
          <w:vertAlign w:val="subscript"/>
          <w:lang w:val="en-US" w:eastAsia="ru-RU"/>
        </w:rPr>
        <w:t>i</w:t>
      </w:r>
      <w:r w:rsidRPr="000818C2">
        <w:rPr>
          <w:rFonts w:ascii="Times New Roman" w:eastAsia="Times New Roman" w:hAnsi="Times New Roman" w:cs="Times New Roman"/>
          <w:sz w:val="24"/>
          <w:szCs w:val="24"/>
          <w:lang w:eastAsia="ru-RU"/>
        </w:rPr>
        <w:t>, у которой ИНФО (</w:t>
      </w:r>
      <w:r w:rsidRPr="000818C2">
        <w:rPr>
          <w:rFonts w:ascii="Times New Roman" w:eastAsia="Times New Roman" w:hAnsi="Times New Roman" w:cs="Times New Roman"/>
          <w:sz w:val="24"/>
          <w:szCs w:val="24"/>
          <w:lang w:val="en-US" w:eastAsia="ru-RU"/>
        </w:rPr>
        <w:t>i</w:t>
      </w:r>
      <w:r w:rsidRPr="000818C2">
        <w:rPr>
          <w:rFonts w:ascii="Times New Roman" w:eastAsia="Times New Roman" w:hAnsi="Times New Roman" w:cs="Times New Roman"/>
          <w:sz w:val="24"/>
          <w:szCs w:val="24"/>
          <w:lang w:eastAsia="ru-RU"/>
        </w:rPr>
        <w:t xml:space="preserve">)=ТРИ, передвигая указатели </w:t>
      </w:r>
      <w:r w:rsidRPr="000818C2">
        <w:rPr>
          <w:rFonts w:ascii="Times New Roman" w:eastAsia="Times New Roman" w:hAnsi="Times New Roman" w:cs="Times New Roman"/>
          <w:sz w:val="24"/>
          <w:szCs w:val="24"/>
          <w:lang w:val="en-US" w:eastAsia="ru-RU"/>
        </w:rPr>
        <w:t>PREV</w:t>
      </w:r>
      <w:r w:rsidRPr="000818C2">
        <w:rPr>
          <w:rFonts w:ascii="Times New Roman" w:eastAsia="Times New Roman" w:hAnsi="Times New Roman" w:cs="Times New Roman"/>
          <w:sz w:val="24"/>
          <w:szCs w:val="24"/>
          <w:lang w:eastAsia="ru-RU"/>
        </w:rPr>
        <w:t xml:space="preserve"> и </w:t>
      </w:r>
      <w:r w:rsidRPr="000818C2">
        <w:rPr>
          <w:rFonts w:ascii="Times New Roman" w:eastAsia="Times New Roman" w:hAnsi="Times New Roman" w:cs="Times New Roman"/>
          <w:sz w:val="24"/>
          <w:szCs w:val="24"/>
          <w:lang w:val="en-US" w:eastAsia="ru-RU"/>
        </w:rPr>
        <w:t>PTR</w:t>
      </w:r>
      <w:r w:rsidRPr="000818C2">
        <w:rPr>
          <w:rFonts w:ascii="Times New Roman" w:eastAsia="Times New Roman" w:hAnsi="Times New Roman" w:cs="Times New Roman"/>
          <w:sz w:val="24"/>
          <w:szCs w:val="24"/>
          <w:lang w:eastAsia="ru-RU"/>
        </w:rPr>
        <w:t xml:space="preserve"> до тех пор, пока такая ячейка не будет найдена. Затем мы заменяем значение СВЯЗЬ в ячейке, на которую указывает </w:t>
      </w:r>
      <w:r w:rsidRPr="000818C2">
        <w:rPr>
          <w:rFonts w:ascii="Times New Roman" w:eastAsia="Times New Roman" w:hAnsi="Times New Roman" w:cs="Times New Roman"/>
          <w:sz w:val="24"/>
          <w:szCs w:val="24"/>
          <w:lang w:val="en-US" w:eastAsia="ru-RU"/>
        </w:rPr>
        <w:t>PREV</w:t>
      </w:r>
      <w:r w:rsidRPr="000818C2">
        <w:rPr>
          <w:rFonts w:ascii="Times New Roman" w:eastAsia="Times New Roman" w:hAnsi="Times New Roman" w:cs="Times New Roman"/>
          <w:sz w:val="24"/>
          <w:szCs w:val="24"/>
          <w:lang w:eastAsia="ru-RU"/>
        </w:rPr>
        <w:t xml:space="preserve">, на значение СВЯЗЬ  в ячейке, на которую указывает </w:t>
      </w:r>
      <w:r w:rsidRPr="000818C2">
        <w:rPr>
          <w:rFonts w:ascii="Times New Roman" w:eastAsia="Times New Roman" w:hAnsi="Times New Roman" w:cs="Times New Roman"/>
          <w:sz w:val="24"/>
          <w:szCs w:val="24"/>
          <w:lang w:val="en-US" w:eastAsia="ru-RU"/>
        </w:rPr>
        <w:t>PTR</w:t>
      </w:r>
      <w:r w:rsidRPr="000818C2">
        <w:rPr>
          <w:rFonts w:ascii="Times New Roman" w:eastAsia="Times New Roman" w:hAnsi="Times New Roman" w:cs="Times New Roman"/>
          <w:sz w:val="24"/>
          <w:szCs w:val="24"/>
          <w:lang w:eastAsia="ru-RU"/>
        </w:rPr>
        <w:t xml:space="preserve">. Далее следуют блок-схема (рис.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5), формальное описание и реализация  этого алгоритма.</w:t>
      </w: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b/>
          <w:sz w:val="24"/>
          <w:szCs w:val="24"/>
          <w:lang w:val="en-US" w:eastAsia="ru-RU"/>
        </w:rPr>
        <w:t>Algorithm</w:t>
      </w:r>
      <w:r w:rsidRPr="000818C2">
        <w:rPr>
          <w:rFonts w:ascii="Times New Roman" w:eastAsia="Times New Roman" w:hAnsi="Times New Roman" w:cs="Times New Roman"/>
          <w:b/>
          <w:sz w:val="24"/>
          <w:szCs w:val="24"/>
          <w:lang w:eastAsia="ru-RU"/>
        </w:rPr>
        <w:t xml:space="preserve">  </w:t>
      </w:r>
      <w:r w:rsidRPr="000818C2">
        <w:rPr>
          <w:rFonts w:ascii="Times New Roman" w:eastAsia="Times New Roman" w:hAnsi="Times New Roman" w:cs="Times New Roman"/>
          <w:b/>
          <w:sz w:val="24"/>
          <w:szCs w:val="24"/>
          <w:lang w:val="en-US" w:eastAsia="ru-RU"/>
        </w:rPr>
        <w:t>DELETE</w:t>
      </w:r>
      <w:r w:rsidRPr="000818C2">
        <w:rPr>
          <w:rFonts w:ascii="Times New Roman" w:eastAsia="Times New Roman" w:hAnsi="Times New Roman" w:cs="Times New Roman"/>
          <w:sz w:val="24"/>
          <w:szCs w:val="24"/>
          <w:lang w:eastAsia="ru-RU"/>
        </w:rPr>
        <w:t xml:space="preserve"> (УДАЛЕНИЕ). Удаляется ячейка </w:t>
      </w:r>
      <w:r w:rsidRPr="000818C2">
        <w:rPr>
          <w:rFonts w:ascii="Times New Roman" w:eastAsia="Times New Roman" w:hAnsi="Times New Roman" w:cs="Times New Roman"/>
          <w:i/>
          <w:sz w:val="24"/>
          <w:szCs w:val="24"/>
          <w:lang w:eastAsia="ru-RU"/>
        </w:rPr>
        <w:t>С</w:t>
      </w:r>
      <w:r w:rsidRPr="000818C2">
        <w:rPr>
          <w:rFonts w:ascii="Times New Roman" w:eastAsia="Times New Roman" w:hAnsi="Times New Roman" w:cs="Times New Roman"/>
          <w:i/>
          <w:sz w:val="24"/>
          <w:szCs w:val="24"/>
          <w:vertAlign w:val="subscript"/>
          <w:lang w:val="en-US" w:eastAsia="ru-RU"/>
        </w:rPr>
        <w:t>i</w:t>
      </w:r>
      <w:r w:rsidRPr="000818C2">
        <w:rPr>
          <w:rFonts w:ascii="Times New Roman" w:eastAsia="Times New Roman" w:hAnsi="Times New Roman" w:cs="Times New Roman"/>
          <w:sz w:val="24"/>
          <w:szCs w:val="24"/>
          <w:lang w:eastAsia="ru-RU"/>
        </w:rPr>
        <w:t xml:space="preserve">, у которой </w:t>
      </w:r>
      <w:r w:rsidRPr="000818C2">
        <w:rPr>
          <w:rFonts w:ascii="Times New Roman" w:eastAsia="Times New Roman" w:hAnsi="Times New Roman" w:cs="Times New Roman"/>
          <w:sz w:val="24"/>
          <w:szCs w:val="24"/>
          <w:lang w:val="en-US" w:eastAsia="ru-RU"/>
        </w:rPr>
        <w:t>INFO</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sz w:val="24"/>
          <w:szCs w:val="24"/>
          <w:lang w:val="en-US" w:eastAsia="ru-RU"/>
        </w:rPr>
        <w:t>i</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sz w:val="24"/>
          <w:szCs w:val="24"/>
          <w:lang w:val="en-US" w:eastAsia="ru-RU"/>
        </w:rPr>
        <w:t>VALUE</w:t>
      </w:r>
      <w:r w:rsidRPr="000818C2">
        <w:rPr>
          <w:rFonts w:ascii="Times New Roman" w:eastAsia="Times New Roman" w:hAnsi="Times New Roman" w:cs="Times New Roman"/>
          <w:sz w:val="24"/>
          <w:szCs w:val="24"/>
          <w:lang w:eastAsia="ru-RU"/>
        </w:rPr>
        <w:t xml:space="preserve">  из связанного списка, первая ячейка которого задается переменной </w:t>
      </w:r>
      <w:r w:rsidRPr="000818C2">
        <w:rPr>
          <w:rFonts w:ascii="Times New Roman" w:eastAsia="Times New Roman" w:hAnsi="Times New Roman" w:cs="Times New Roman"/>
          <w:sz w:val="24"/>
          <w:szCs w:val="24"/>
          <w:lang w:val="en-US" w:eastAsia="ru-RU"/>
        </w:rPr>
        <w:t>FIRST</w:t>
      </w:r>
      <w:r w:rsidRPr="000818C2">
        <w:rPr>
          <w:rFonts w:ascii="Times New Roman" w:eastAsia="Times New Roman" w:hAnsi="Times New Roman" w:cs="Times New Roman"/>
          <w:sz w:val="24"/>
          <w:szCs w:val="24"/>
          <w:lang w:eastAsia="ru-RU"/>
        </w:rPr>
        <w:t>.</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i/>
          <w:sz w:val="24"/>
          <w:szCs w:val="24"/>
          <w:lang w:eastAsia="ru-RU"/>
        </w:rPr>
        <w:t>Шаг 1 .</w:t>
      </w:r>
      <w:r w:rsidRPr="000818C2">
        <w:rPr>
          <w:rFonts w:ascii="Times New Roman" w:eastAsia="Times New Roman" w:hAnsi="Times New Roman" w:cs="Times New Roman"/>
          <w:sz w:val="24"/>
          <w:szCs w:val="24"/>
          <w:lang w:eastAsia="ru-RU"/>
        </w:rPr>
        <w:t xml:space="preserve">[Выбор первой ячейки]  </w:t>
      </w:r>
      <w:r w:rsidRPr="000818C2">
        <w:rPr>
          <w:rFonts w:ascii="Times New Roman" w:eastAsia="Times New Roman" w:hAnsi="Times New Roman" w:cs="Times New Roman"/>
          <w:b/>
          <w:sz w:val="24"/>
          <w:szCs w:val="24"/>
          <w:lang w:val="en-US" w:eastAsia="ru-RU"/>
        </w:rPr>
        <w:t>Set</w:t>
      </w:r>
      <w:r w:rsidRPr="000818C2">
        <w:rPr>
          <w:rFonts w:ascii="Times New Roman" w:eastAsia="Times New Roman" w:hAnsi="Times New Roman" w:cs="Times New Roman"/>
          <w:b/>
          <w:sz w:val="24"/>
          <w:szCs w:val="24"/>
          <w:lang w:eastAsia="ru-RU"/>
        </w:rPr>
        <w:t xml:space="preserve"> </w:t>
      </w:r>
      <w:r w:rsidRPr="000818C2">
        <w:rPr>
          <w:rFonts w:ascii="Times New Roman" w:eastAsia="Times New Roman" w:hAnsi="Times New Roman" w:cs="Times New Roman"/>
          <w:sz w:val="24"/>
          <w:szCs w:val="24"/>
          <w:lang w:val="en-US" w:eastAsia="ru-RU"/>
        </w:rPr>
        <w:t>PTR</w:t>
      </w:r>
      <w:r w:rsidRPr="000818C2">
        <w:rPr>
          <w:rFonts w:ascii="Times New Roman" w:eastAsia="Times New Roman" w:hAnsi="Times New Roman" w:cs="Times New Roman"/>
          <w:sz w:val="24"/>
          <w:szCs w:val="24"/>
          <w:lang w:eastAsia="ru-RU"/>
        </w:rPr>
        <w:t xml:space="preserve"> ←</w:t>
      </w:r>
      <w:r w:rsidRPr="000818C2">
        <w:rPr>
          <w:rFonts w:ascii="Times New Roman" w:eastAsia="Times New Roman" w:hAnsi="Times New Roman" w:cs="Times New Roman"/>
          <w:sz w:val="24"/>
          <w:szCs w:val="24"/>
          <w:lang w:val="en-US" w:eastAsia="ru-RU"/>
        </w:rPr>
        <w:t>FIRST</w:t>
      </w:r>
      <w:r w:rsidRPr="000818C2">
        <w:rPr>
          <w:rFonts w:ascii="Times New Roman" w:eastAsia="Times New Roman" w:hAnsi="Times New Roman" w:cs="Times New Roman"/>
          <w:sz w:val="24"/>
          <w:szCs w:val="24"/>
          <w:lang w:eastAsia="ru-RU"/>
        </w:rPr>
        <w:t xml:space="preserve">;  </w:t>
      </w:r>
      <w:r w:rsidRPr="000818C2">
        <w:rPr>
          <w:rFonts w:ascii="Times New Roman" w:eastAsia="Times New Roman" w:hAnsi="Times New Roman" w:cs="Times New Roman"/>
          <w:sz w:val="24"/>
          <w:szCs w:val="24"/>
          <w:lang w:val="en-US" w:eastAsia="ru-RU"/>
        </w:rPr>
        <w:t>PREV</w:t>
      </w:r>
      <w:r w:rsidRPr="000818C2">
        <w:rPr>
          <w:rFonts w:ascii="Times New Roman" w:eastAsia="Times New Roman" w:hAnsi="Times New Roman" w:cs="Times New Roman"/>
          <w:sz w:val="24"/>
          <w:szCs w:val="24"/>
          <w:lang w:eastAsia="ru-RU"/>
        </w:rPr>
        <w:t>← 0/</w:t>
      </w:r>
    </w:p>
    <w:p w:rsidR="000818C2" w:rsidRPr="0080401B" w:rsidRDefault="000818C2" w:rsidP="000818C2">
      <w:pPr>
        <w:spacing w:after="0" w:line="240" w:lineRule="auto"/>
        <w:rPr>
          <w:rFonts w:ascii="Times New Roman" w:eastAsia="Times New Roman" w:hAnsi="Times New Roman" w:cs="Times New Roman"/>
          <w:sz w:val="24"/>
          <w:szCs w:val="24"/>
          <w:lang w:val="en-US" w:eastAsia="ru-RU"/>
        </w:rPr>
      </w:pPr>
      <w:r w:rsidRPr="000818C2">
        <w:rPr>
          <w:rFonts w:ascii="Times New Roman" w:eastAsia="Times New Roman" w:hAnsi="Times New Roman" w:cs="Times New Roman"/>
          <w:i/>
          <w:sz w:val="24"/>
          <w:szCs w:val="24"/>
          <w:lang w:eastAsia="ru-RU"/>
        </w:rPr>
        <w:t>Шаг 2</w:t>
      </w:r>
      <w:r w:rsidRPr="000818C2">
        <w:rPr>
          <w:rFonts w:ascii="Times New Roman" w:eastAsia="Times New Roman" w:hAnsi="Times New Roman" w:cs="Times New Roman"/>
          <w:sz w:val="24"/>
          <w:szCs w:val="24"/>
          <w:lang w:eastAsia="ru-RU"/>
        </w:rPr>
        <w:t xml:space="preserve">. [Ячейка пуста ?]  </w:t>
      </w:r>
      <w:r w:rsidRPr="000818C2">
        <w:rPr>
          <w:rFonts w:ascii="Times New Roman" w:eastAsia="Times New Roman" w:hAnsi="Times New Roman" w:cs="Times New Roman"/>
          <w:b/>
          <w:sz w:val="24"/>
          <w:szCs w:val="24"/>
          <w:lang w:val="en-US" w:eastAsia="ru-RU"/>
        </w:rPr>
        <w:t>While</w:t>
      </w:r>
      <w:r w:rsidRPr="0080401B">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sz w:val="24"/>
          <w:szCs w:val="24"/>
          <w:lang w:val="en-US" w:eastAsia="ru-RU"/>
        </w:rPr>
        <w:t>PTR</w:t>
      </w:r>
      <w:r w:rsidRPr="0080401B">
        <w:rPr>
          <w:rFonts w:ascii="Times New Roman" w:eastAsia="Times New Roman" w:hAnsi="Times New Roman" w:cs="Times New Roman"/>
          <w:sz w:val="24"/>
          <w:szCs w:val="24"/>
          <w:lang w:val="en-US" w:eastAsia="ru-RU"/>
        </w:rPr>
        <w:t xml:space="preserve"> ≠0 </w:t>
      </w:r>
      <w:r w:rsidRPr="000818C2">
        <w:rPr>
          <w:rFonts w:ascii="Times New Roman" w:eastAsia="Times New Roman" w:hAnsi="Times New Roman" w:cs="Times New Roman"/>
          <w:b/>
          <w:sz w:val="24"/>
          <w:szCs w:val="24"/>
          <w:lang w:val="en-US" w:eastAsia="ru-RU"/>
        </w:rPr>
        <w:t>do</w:t>
      </w:r>
      <w:r w:rsidRPr="0080401B">
        <w:rPr>
          <w:rFonts w:ascii="Times New Roman" w:eastAsia="Times New Roman" w:hAnsi="Times New Roman" w:cs="Times New Roman"/>
          <w:b/>
          <w:sz w:val="24"/>
          <w:szCs w:val="24"/>
          <w:lang w:val="en-US" w:eastAsia="ru-RU"/>
        </w:rPr>
        <w:t xml:space="preserve">  </w:t>
      </w:r>
      <w:r w:rsidRPr="000818C2">
        <w:rPr>
          <w:rFonts w:ascii="Times New Roman" w:eastAsia="Times New Roman" w:hAnsi="Times New Roman" w:cs="Times New Roman"/>
          <w:sz w:val="24"/>
          <w:szCs w:val="24"/>
          <w:lang w:eastAsia="ru-RU"/>
        </w:rPr>
        <w:t>шаг</w:t>
      </w:r>
      <w:r w:rsidRPr="0080401B">
        <w:rPr>
          <w:rFonts w:ascii="Times New Roman" w:eastAsia="Times New Roman" w:hAnsi="Times New Roman" w:cs="Times New Roman"/>
          <w:sz w:val="24"/>
          <w:szCs w:val="24"/>
          <w:lang w:val="en-US" w:eastAsia="ru-RU"/>
        </w:rPr>
        <w:t xml:space="preserve"> 3</w:t>
      </w:r>
      <w:r w:rsidRPr="0080401B">
        <w:rPr>
          <w:rFonts w:ascii="Times New Roman" w:eastAsia="Times New Roman" w:hAnsi="Times New Roman" w:cs="Times New Roman"/>
          <w:b/>
          <w:sz w:val="24"/>
          <w:szCs w:val="24"/>
          <w:lang w:val="en-US" w:eastAsia="ru-RU"/>
        </w:rPr>
        <w:t xml:space="preserve">  </w:t>
      </w:r>
      <w:r w:rsidRPr="000818C2">
        <w:rPr>
          <w:rFonts w:ascii="Times New Roman" w:eastAsia="Times New Roman" w:hAnsi="Times New Roman" w:cs="Times New Roman"/>
          <w:b/>
          <w:sz w:val="24"/>
          <w:szCs w:val="24"/>
          <w:lang w:val="en-US" w:eastAsia="ru-RU"/>
        </w:rPr>
        <w:t>od</w:t>
      </w:r>
      <w:r w:rsidRPr="0080401B">
        <w:rPr>
          <w:rFonts w:ascii="Times New Roman" w:eastAsia="Times New Roman" w:hAnsi="Times New Roman" w:cs="Times New Roman"/>
          <w:b/>
          <w:sz w:val="24"/>
          <w:szCs w:val="24"/>
          <w:lang w:val="en-US" w:eastAsia="ru-RU"/>
        </w:rPr>
        <w:t>.</w:t>
      </w:r>
    </w:p>
    <w:p w:rsidR="000818C2" w:rsidRPr="000818C2" w:rsidRDefault="000818C2" w:rsidP="000818C2">
      <w:pPr>
        <w:spacing w:after="0" w:line="240" w:lineRule="auto"/>
        <w:rPr>
          <w:rFonts w:ascii="Times New Roman" w:eastAsia="Times New Roman" w:hAnsi="Times New Roman" w:cs="Times New Roman"/>
          <w:sz w:val="24"/>
          <w:szCs w:val="24"/>
          <w:lang w:val="en-US" w:eastAsia="ru-RU"/>
        </w:rPr>
      </w:pPr>
      <w:r w:rsidRPr="0080401B">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i/>
          <w:sz w:val="24"/>
          <w:szCs w:val="24"/>
          <w:lang w:eastAsia="ru-RU"/>
        </w:rPr>
        <w:t>Шаг</w:t>
      </w:r>
      <w:r w:rsidRPr="000818C2">
        <w:rPr>
          <w:rFonts w:ascii="Times New Roman" w:eastAsia="Times New Roman" w:hAnsi="Times New Roman" w:cs="Times New Roman"/>
          <w:i/>
          <w:sz w:val="24"/>
          <w:szCs w:val="24"/>
          <w:lang w:val="en-US" w:eastAsia="ru-RU"/>
        </w:rPr>
        <w:t xml:space="preserve"> 3.</w:t>
      </w:r>
      <w:r w:rsidRPr="000818C2">
        <w:rPr>
          <w:rFonts w:ascii="Times New Roman" w:eastAsia="Times New Roman" w:hAnsi="Times New Roman" w:cs="Times New Roman"/>
          <w:sz w:val="24"/>
          <w:szCs w:val="24"/>
          <w:lang w:val="en-US" w:eastAsia="ru-RU"/>
        </w:rPr>
        <w:t>[</w:t>
      </w:r>
      <w:r w:rsidRPr="000818C2">
        <w:rPr>
          <w:rFonts w:ascii="Times New Roman" w:eastAsia="Times New Roman" w:hAnsi="Times New Roman" w:cs="Times New Roman"/>
          <w:sz w:val="24"/>
          <w:szCs w:val="24"/>
          <w:lang w:eastAsia="ru-RU"/>
        </w:rPr>
        <w:t>Это</w:t>
      </w: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sz w:val="24"/>
          <w:szCs w:val="24"/>
          <w:lang w:eastAsia="ru-RU"/>
        </w:rPr>
        <w:t>она</w:t>
      </w: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b/>
          <w:sz w:val="24"/>
          <w:szCs w:val="24"/>
          <w:lang w:val="en-US" w:eastAsia="ru-RU"/>
        </w:rPr>
        <w:t xml:space="preserve">If </w:t>
      </w:r>
      <w:r w:rsidRPr="000818C2">
        <w:rPr>
          <w:rFonts w:ascii="Times New Roman" w:eastAsia="Times New Roman" w:hAnsi="Times New Roman" w:cs="Times New Roman"/>
          <w:sz w:val="24"/>
          <w:szCs w:val="24"/>
          <w:lang w:val="en-US" w:eastAsia="ru-RU"/>
        </w:rPr>
        <w:t>INFO (PTR)=VALUE</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b/>
          <w:sz w:val="24"/>
          <w:szCs w:val="24"/>
          <w:lang w:val="en-US" w:eastAsia="ru-RU"/>
        </w:rPr>
        <w:t>then</w:t>
      </w:r>
      <w:r w:rsidRPr="000818C2">
        <w:rPr>
          <w:rFonts w:ascii="Times New Roman" w:eastAsia="Times New Roman" w:hAnsi="Times New Roman" w:cs="Times New Roman"/>
          <w:sz w:val="24"/>
          <w:szCs w:val="24"/>
          <w:lang w:eastAsia="ru-RU"/>
        </w:rPr>
        <w:t>[Это первая ячейка?]</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b/>
          <w:sz w:val="24"/>
          <w:szCs w:val="24"/>
          <w:lang w:eastAsia="ru-RU"/>
        </w:rPr>
        <w:t xml:space="preserve">                               </w:t>
      </w:r>
      <w:r w:rsidRPr="000818C2">
        <w:rPr>
          <w:rFonts w:ascii="Times New Roman" w:eastAsia="Times New Roman" w:hAnsi="Times New Roman" w:cs="Times New Roman"/>
          <w:b/>
          <w:sz w:val="24"/>
          <w:szCs w:val="24"/>
          <w:lang w:val="en-US" w:eastAsia="ru-RU"/>
        </w:rPr>
        <w:t>if</w:t>
      </w:r>
      <w:r w:rsidRPr="000818C2">
        <w:rPr>
          <w:rFonts w:ascii="Times New Roman" w:eastAsia="Times New Roman" w:hAnsi="Times New Roman" w:cs="Times New Roman"/>
          <w:sz w:val="24"/>
          <w:szCs w:val="24"/>
          <w:lang w:eastAsia="ru-RU"/>
        </w:rPr>
        <w:t xml:space="preserve">  </w:t>
      </w:r>
      <w:r w:rsidRPr="000818C2">
        <w:rPr>
          <w:rFonts w:ascii="Times New Roman" w:eastAsia="Times New Roman" w:hAnsi="Times New Roman" w:cs="Times New Roman"/>
          <w:sz w:val="24"/>
          <w:szCs w:val="24"/>
          <w:lang w:val="en-US" w:eastAsia="ru-RU"/>
        </w:rPr>
        <w:t>PREV</w:t>
      </w:r>
      <w:r w:rsidRPr="000818C2">
        <w:rPr>
          <w:rFonts w:ascii="Times New Roman" w:eastAsia="Times New Roman" w:hAnsi="Times New Roman" w:cs="Times New Roman"/>
          <w:sz w:val="24"/>
          <w:szCs w:val="24"/>
          <w:lang w:eastAsia="ru-RU"/>
        </w:rPr>
        <w:t xml:space="preserve">=0 </w:t>
      </w:r>
      <w:r w:rsidRPr="000818C2">
        <w:rPr>
          <w:rFonts w:ascii="Times New Roman" w:eastAsia="Times New Roman" w:hAnsi="Times New Roman" w:cs="Times New Roman"/>
          <w:b/>
          <w:sz w:val="24"/>
          <w:szCs w:val="24"/>
          <w:lang w:val="en-US" w:eastAsia="ru-RU"/>
        </w:rPr>
        <w:t>then</w:t>
      </w:r>
      <w:r w:rsidRPr="000818C2">
        <w:rPr>
          <w:rFonts w:ascii="Times New Roman" w:eastAsia="Times New Roman" w:hAnsi="Times New Roman" w:cs="Times New Roman"/>
          <w:b/>
          <w:sz w:val="24"/>
          <w:szCs w:val="24"/>
          <w:lang w:eastAsia="ru-RU"/>
        </w:rPr>
        <w:t xml:space="preserve">  </w:t>
      </w:r>
      <w:r w:rsidRPr="000818C2">
        <w:rPr>
          <w:rFonts w:ascii="Times New Roman" w:eastAsia="Times New Roman" w:hAnsi="Times New Roman" w:cs="Times New Roman"/>
          <w:sz w:val="24"/>
          <w:szCs w:val="24"/>
          <w:lang w:eastAsia="ru-RU"/>
        </w:rPr>
        <w:t>[удалить спереди]</w:t>
      </w:r>
    </w:p>
    <w:p w:rsidR="000818C2" w:rsidRPr="000818C2" w:rsidRDefault="000818C2" w:rsidP="000818C2">
      <w:pPr>
        <w:spacing w:after="0" w:line="240" w:lineRule="auto"/>
        <w:rPr>
          <w:rFonts w:ascii="Times New Roman" w:eastAsia="Times New Roman" w:hAnsi="Times New Roman" w:cs="Times New Roman"/>
          <w:sz w:val="28"/>
          <w:szCs w:val="28"/>
          <w:lang w:val="en-US" w:eastAsia="ru-RU"/>
        </w:rPr>
      </w:pPr>
      <w:r w:rsidRPr="000818C2">
        <w:rPr>
          <w:rFonts w:ascii="Times New Roman" w:eastAsia="Times New Roman" w:hAnsi="Times New Roman" w:cs="Times New Roman"/>
          <w:sz w:val="28"/>
          <w:szCs w:val="28"/>
          <w:lang w:eastAsia="ru-RU"/>
        </w:rPr>
        <w:t xml:space="preserve">                                                            </w:t>
      </w:r>
      <w:r w:rsidRPr="000818C2">
        <w:rPr>
          <w:rFonts w:ascii="Times New Roman" w:eastAsia="Times New Roman" w:hAnsi="Times New Roman" w:cs="Times New Roman"/>
          <w:b/>
          <w:sz w:val="28"/>
          <w:szCs w:val="28"/>
          <w:lang w:val="en-US" w:eastAsia="ru-RU"/>
        </w:rPr>
        <w:t xml:space="preserve">set  </w:t>
      </w:r>
      <w:r w:rsidRPr="000818C2">
        <w:rPr>
          <w:rFonts w:ascii="Times New Roman" w:eastAsia="Times New Roman" w:hAnsi="Times New Roman" w:cs="Times New Roman"/>
          <w:sz w:val="28"/>
          <w:szCs w:val="28"/>
          <w:lang w:val="en-US" w:eastAsia="ru-RU"/>
        </w:rPr>
        <w:t xml:space="preserve">FIRST←LINK (PRT);  </w:t>
      </w:r>
      <w:r w:rsidRPr="000818C2">
        <w:rPr>
          <w:rFonts w:ascii="Times New Roman" w:eastAsia="Times New Roman" w:hAnsi="Times New Roman" w:cs="Times New Roman"/>
          <w:b/>
          <w:sz w:val="28"/>
          <w:szCs w:val="28"/>
          <w:lang w:val="en-US" w:eastAsia="ru-RU"/>
        </w:rPr>
        <w:t xml:space="preserve">and  </w:t>
      </w:r>
      <w:r w:rsidRPr="000818C2">
        <w:rPr>
          <w:rFonts w:ascii="Times New Roman" w:eastAsia="Times New Roman" w:hAnsi="Times New Roman" w:cs="Times New Roman"/>
          <w:sz w:val="28"/>
          <w:szCs w:val="28"/>
          <w:lang w:val="en-US" w:eastAsia="ru-RU"/>
        </w:rPr>
        <w:t>STOP</w:t>
      </w:r>
    </w:p>
    <w:p w:rsidR="000818C2" w:rsidRPr="000818C2" w:rsidRDefault="000818C2" w:rsidP="000818C2">
      <w:pPr>
        <w:spacing w:after="0" w:line="240" w:lineRule="auto"/>
        <w:rPr>
          <w:rFonts w:ascii="Times New Roman" w:eastAsia="Times New Roman" w:hAnsi="Times New Roman" w:cs="Times New Roman"/>
          <w:sz w:val="28"/>
          <w:szCs w:val="28"/>
          <w:lang w:val="en-US" w:eastAsia="ru-RU"/>
        </w:rPr>
      </w:pPr>
      <w:r w:rsidRPr="000818C2">
        <w:rPr>
          <w:rFonts w:ascii="Times New Roman" w:eastAsia="Times New Roman" w:hAnsi="Times New Roman" w:cs="Times New Roman"/>
          <w:sz w:val="28"/>
          <w:szCs w:val="28"/>
          <w:lang w:val="en-US" w:eastAsia="ru-RU"/>
        </w:rPr>
        <w:t xml:space="preserve">                                                                  </w:t>
      </w:r>
      <w:r w:rsidRPr="000818C2">
        <w:rPr>
          <w:rFonts w:ascii="Times New Roman" w:eastAsia="Times New Roman" w:hAnsi="Times New Roman" w:cs="Times New Roman"/>
          <w:b/>
          <w:sz w:val="28"/>
          <w:szCs w:val="28"/>
          <w:lang w:val="en-US" w:eastAsia="ru-RU"/>
        </w:rPr>
        <w:t xml:space="preserve"> else</w:t>
      </w:r>
      <w:r w:rsidRPr="000818C2">
        <w:rPr>
          <w:rFonts w:ascii="Times New Roman" w:eastAsia="Times New Roman" w:hAnsi="Times New Roman" w:cs="Times New Roman"/>
          <w:sz w:val="28"/>
          <w:szCs w:val="28"/>
          <w:lang w:val="en-US" w:eastAsia="ru-RU"/>
        </w:rPr>
        <w:t xml:space="preserve"> [</w:t>
      </w:r>
      <w:r w:rsidRPr="000818C2">
        <w:rPr>
          <w:rFonts w:ascii="Times New Roman" w:eastAsia="Times New Roman" w:hAnsi="Times New Roman" w:cs="Times New Roman"/>
          <w:sz w:val="28"/>
          <w:szCs w:val="28"/>
          <w:lang w:eastAsia="ru-RU"/>
        </w:rPr>
        <w:t>удалить</w:t>
      </w:r>
      <w:r w:rsidRPr="000818C2">
        <w:rPr>
          <w:rFonts w:ascii="Times New Roman" w:eastAsia="Times New Roman" w:hAnsi="Times New Roman" w:cs="Times New Roman"/>
          <w:sz w:val="28"/>
          <w:szCs w:val="28"/>
          <w:lang w:val="en-US" w:eastAsia="ru-RU"/>
        </w:rPr>
        <w:t xml:space="preserve"> </w:t>
      </w:r>
      <w:r w:rsidRPr="000818C2">
        <w:rPr>
          <w:rFonts w:ascii="Times New Roman" w:eastAsia="Times New Roman" w:hAnsi="Times New Roman" w:cs="Times New Roman"/>
          <w:sz w:val="28"/>
          <w:szCs w:val="28"/>
          <w:lang w:eastAsia="ru-RU"/>
        </w:rPr>
        <w:t>изнутри</w:t>
      </w:r>
      <w:r w:rsidRPr="000818C2">
        <w:rPr>
          <w:rFonts w:ascii="Times New Roman" w:eastAsia="Times New Roman" w:hAnsi="Times New Roman" w:cs="Times New Roman"/>
          <w:sz w:val="28"/>
          <w:szCs w:val="28"/>
          <w:lang w:val="en-US" w:eastAsia="ru-RU"/>
        </w:rPr>
        <w:t>]</w:t>
      </w:r>
    </w:p>
    <w:p w:rsidR="000818C2" w:rsidRPr="000818C2" w:rsidRDefault="000818C2" w:rsidP="000818C2">
      <w:pPr>
        <w:spacing w:after="0" w:line="240" w:lineRule="auto"/>
        <w:rPr>
          <w:rFonts w:ascii="Times New Roman" w:eastAsia="Times New Roman" w:hAnsi="Times New Roman" w:cs="Times New Roman"/>
          <w:sz w:val="28"/>
          <w:szCs w:val="28"/>
          <w:lang w:val="en-US" w:eastAsia="ru-RU"/>
        </w:rPr>
      </w:pPr>
      <w:r w:rsidRPr="000818C2">
        <w:rPr>
          <w:rFonts w:ascii="Times New Roman" w:eastAsia="Times New Roman" w:hAnsi="Times New Roman" w:cs="Times New Roman"/>
          <w:sz w:val="28"/>
          <w:szCs w:val="28"/>
          <w:lang w:val="en-US" w:eastAsia="ru-RU"/>
        </w:rPr>
        <w:t xml:space="preserve">                                                                        </w:t>
      </w:r>
      <w:r w:rsidRPr="000818C2">
        <w:rPr>
          <w:rFonts w:ascii="Times New Roman" w:eastAsia="Times New Roman" w:hAnsi="Times New Roman" w:cs="Times New Roman"/>
          <w:b/>
          <w:sz w:val="28"/>
          <w:szCs w:val="28"/>
          <w:lang w:val="en-US" w:eastAsia="ru-RU"/>
        </w:rPr>
        <w:t>set</w:t>
      </w:r>
      <w:r w:rsidRPr="000818C2">
        <w:rPr>
          <w:rFonts w:ascii="Times New Roman" w:eastAsia="Times New Roman" w:hAnsi="Times New Roman" w:cs="Times New Roman"/>
          <w:sz w:val="28"/>
          <w:szCs w:val="28"/>
          <w:lang w:val="en-US" w:eastAsia="ru-RU"/>
        </w:rPr>
        <w:t xml:space="preserve"> LINK (PREV)←LINK(PTR);</w:t>
      </w:r>
    </w:p>
    <w:p w:rsidR="000818C2" w:rsidRPr="000818C2" w:rsidRDefault="000818C2" w:rsidP="000818C2">
      <w:pPr>
        <w:spacing w:after="0" w:line="240" w:lineRule="auto"/>
        <w:rPr>
          <w:rFonts w:ascii="Times New Roman" w:eastAsia="Times New Roman" w:hAnsi="Times New Roman" w:cs="Times New Roman"/>
          <w:sz w:val="24"/>
          <w:szCs w:val="24"/>
          <w:lang w:val="en-US" w:eastAsia="ru-RU"/>
        </w:rPr>
      </w:pP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b/>
          <w:sz w:val="24"/>
          <w:szCs w:val="24"/>
          <w:lang w:val="en-US" w:eastAsia="ru-RU"/>
        </w:rPr>
        <w:t xml:space="preserve">and </w:t>
      </w:r>
      <w:r w:rsidRPr="000818C2">
        <w:rPr>
          <w:rFonts w:ascii="Times New Roman" w:eastAsia="Times New Roman" w:hAnsi="Times New Roman" w:cs="Times New Roman"/>
          <w:sz w:val="24"/>
          <w:szCs w:val="24"/>
          <w:lang w:val="en-US" w:eastAsia="ru-RU"/>
        </w:rPr>
        <w:t xml:space="preserve">STOP </w:t>
      </w:r>
      <w:r w:rsidRPr="000818C2">
        <w:rPr>
          <w:rFonts w:ascii="Times New Roman" w:eastAsia="Times New Roman" w:hAnsi="Times New Roman" w:cs="Times New Roman"/>
          <w:b/>
          <w:sz w:val="24"/>
          <w:szCs w:val="24"/>
          <w:lang w:val="en-US" w:eastAsia="ru-RU"/>
        </w:rPr>
        <w:t>fi</w:t>
      </w:r>
    </w:p>
    <w:p w:rsidR="000818C2" w:rsidRPr="000818C2" w:rsidRDefault="000818C2" w:rsidP="000818C2">
      <w:pPr>
        <w:spacing w:after="0" w:line="240" w:lineRule="auto"/>
        <w:rPr>
          <w:rFonts w:ascii="Times New Roman" w:eastAsia="Times New Roman" w:hAnsi="Times New Roman" w:cs="Times New Roman"/>
          <w:sz w:val="24"/>
          <w:szCs w:val="24"/>
          <w:lang w:val="en-US" w:eastAsia="ru-RU"/>
        </w:rPr>
      </w:pPr>
      <w:r w:rsidRPr="000818C2">
        <w:rPr>
          <w:rFonts w:ascii="Times New Roman" w:eastAsia="Times New Roman" w:hAnsi="Times New Roman" w:cs="Times New Roman"/>
          <w:b/>
          <w:sz w:val="24"/>
          <w:szCs w:val="24"/>
          <w:lang w:val="en-US" w:eastAsia="ru-RU"/>
        </w:rPr>
        <w:t xml:space="preserve">         else</w:t>
      </w:r>
      <w:r w:rsidRPr="000818C2">
        <w:rPr>
          <w:rFonts w:ascii="Times New Roman" w:eastAsia="Times New Roman" w:hAnsi="Times New Roman" w:cs="Times New Roman"/>
          <w:sz w:val="24"/>
          <w:szCs w:val="24"/>
          <w:lang w:val="en-US" w:eastAsia="ru-RU"/>
        </w:rPr>
        <w:t>[</w:t>
      </w:r>
      <w:r w:rsidRPr="000818C2">
        <w:rPr>
          <w:rFonts w:ascii="Times New Roman" w:eastAsia="Times New Roman" w:hAnsi="Times New Roman" w:cs="Times New Roman"/>
          <w:sz w:val="24"/>
          <w:szCs w:val="24"/>
          <w:lang w:eastAsia="ru-RU"/>
        </w:rPr>
        <w:t>Выбор</w:t>
      </w: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sz w:val="24"/>
          <w:szCs w:val="24"/>
          <w:lang w:eastAsia="ru-RU"/>
        </w:rPr>
        <w:t>следующей</w:t>
      </w: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sz w:val="24"/>
          <w:szCs w:val="24"/>
          <w:lang w:eastAsia="ru-RU"/>
        </w:rPr>
        <w:t>ячейки</w:t>
      </w:r>
      <w:r w:rsidRPr="000818C2">
        <w:rPr>
          <w:rFonts w:ascii="Times New Roman" w:eastAsia="Times New Roman" w:hAnsi="Times New Roman" w:cs="Times New Roman"/>
          <w:sz w:val="24"/>
          <w:szCs w:val="24"/>
          <w:lang w:val="en-US" w:eastAsia="ru-RU"/>
        </w:rPr>
        <w:t>]</w:t>
      </w:r>
    </w:p>
    <w:p w:rsidR="000818C2" w:rsidRPr="000818C2" w:rsidRDefault="000818C2" w:rsidP="000818C2">
      <w:pPr>
        <w:spacing w:after="0" w:line="240" w:lineRule="auto"/>
        <w:rPr>
          <w:rFonts w:ascii="Times New Roman" w:eastAsia="Times New Roman" w:hAnsi="Times New Roman" w:cs="Times New Roman"/>
          <w:sz w:val="24"/>
          <w:szCs w:val="24"/>
          <w:lang w:val="en-US" w:eastAsia="ru-RU"/>
        </w:rPr>
      </w:pP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b/>
          <w:sz w:val="24"/>
          <w:szCs w:val="24"/>
          <w:lang w:val="en-US" w:eastAsia="ru-RU"/>
        </w:rPr>
        <w:t>set</w:t>
      </w:r>
      <w:r w:rsidRPr="000818C2">
        <w:rPr>
          <w:rFonts w:ascii="Times New Roman" w:eastAsia="Times New Roman" w:hAnsi="Times New Roman" w:cs="Times New Roman"/>
          <w:sz w:val="24"/>
          <w:szCs w:val="24"/>
          <w:lang w:val="en-US" w:eastAsia="ru-RU"/>
        </w:rPr>
        <w:t xml:space="preserve"> PREV←PTR; PTR←LINK(PTR)  </w:t>
      </w:r>
      <w:r w:rsidRPr="000818C2">
        <w:rPr>
          <w:rFonts w:ascii="Times New Roman" w:eastAsia="Times New Roman" w:hAnsi="Times New Roman" w:cs="Times New Roman"/>
          <w:b/>
          <w:sz w:val="24"/>
          <w:szCs w:val="24"/>
          <w:lang w:val="en-US" w:eastAsia="ru-RU"/>
        </w:rPr>
        <w:t>fi</w:t>
      </w:r>
      <w:r w:rsidRPr="000818C2">
        <w:rPr>
          <w:rFonts w:ascii="Times New Roman" w:eastAsia="Times New Roman" w:hAnsi="Times New Roman" w:cs="Times New Roman"/>
          <w:sz w:val="24"/>
          <w:szCs w:val="24"/>
          <w:lang w:val="en-US" w:eastAsia="ru-RU"/>
        </w:rPr>
        <w:t>.</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val="en-US" w:eastAsia="ru-RU"/>
        </w:rPr>
        <w:t xml:space="preserve"> </w:t>
      </w:r>
      <w:r w:rsidRPr="000818C2">
        <w:rPr>
          <w:rFonts w:ascii="Times New Roman" w:eastAsia="Times New Roman" w:hAnsi="Times New Roman" w:cs="Times New Roman"/>
          <w:i/>
          <w:sz w:val="24"/>
          <w:szCs w:val="24"/>
          <w:lang w:eastAsia="ru-RU"/>
        </w:rPr>
        <w:t xml:space="preserve">Шаг 4 </w:t>
      </w:r>
      <w:r w:rsidRPr="000818C2">
        <w:rPr>
          <w:rFonts w:ascii="Times New Roman" w:eastAsia="Times New Roman" w:hAnsi="Times New Roman" w:cs="Times New Roman"/>
          <w:sz w:val="24"/>
          <w:szCs w:val="24"/>
          <w:lang w:eastAsia="ru-RU"/>
        </w:rPr>
        <w:t>. [Не в списке ] НАПЕЧАТАТЬ «ЗНАЧЕНИЕ НЕ В СПИСКЕ»;</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w:t>
      </w:r>
      <w:r w:rsidRPr="000818C2">
        <w:rPr>
          <w:rFonts w:ascii="Times New Roman" w:eastAsia="Times New Roman" w:hAnsi="Times New Roman" w:cs="Times New Roman"/>
          <w:b/>
          <w:sz w:val="24"/>
          <w:szCs w:val="24"/>
          <w:lang w:val="en-US" w:eastAsia="ru-RU"/>
        </w:rPr>
        <w:t>and</w:t>
      </w:r>
      <w:r w:rsidRPr="000818C2">
        <w:rPr>
          <w:rFonts w:ascii="Times New Roman" w:eastAsia="Times New Roman" w:hAnsi="Times New Roman" w:cs="Times New Roman"/>
          <w:sz w:val="24"/>
          <w:szCs w:val="24"/>
          <w:lang w:eastAsia="ru-RU"/>
        </w:rPr>
        <w:t xml:space="preserve"> </w:t>
      </w:r>
      <w:r w:rsidRPr="000818C2">
        <w:rPr>
          <w:rFonts w:ascii="Times New Roman" w:eastAsia="Times New Roman" w:hAnsi="Times New Roman" w:cs="Times New Roman"/>
          <w:sz w:val="24"/>
          <w:szCs w:val="24"/>
          <w:lang w:val="en-US" w:eastAsia="ru-RU"/>
        </w:rPr>
        <w:t>STOP</w:t>
      </w:r>
      <w:r w:rsidRPr="000818C2">
        <w:rPr>
          <w:rFonts w:ascii="Times New Roman" w:eastAsia="Times New Roman" w:hAnsi="Times New Roman" w:cs="Times New Roman"/>
          <w:sz w:val="24"/>
          <w:szCs w:val="24"/>
          <w:lang w:eastAsia="ru-RU"/>
        </w:rPr>
        <w:t>.</w:t>
      </w: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0818C2" w:rsidRDefault="000818C2" w:rsidP="000818C2">
      <w:pPr>
        <w:spacing w:after="0" w:line="240" w:lineRule="auto"/>
        <w:rPr>
          <w:rFonts w:ascii="Times New Roman" w:eastAsia="Times New Roman" w:hAnsi="Times New Roman" w:cs="Times New Roman"/>
          <w:sz w:val="28"/>
          <w:szCs w:val="28"/>
          <w:lang w:eastAsia="ru-RU"/>
        </w:rPr>
      </w:pPr>
      <w:r w:rsidRPr="000818C2">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64384" behindDoc="0" locked="0" layoutInCell="1" allowOverlap="1">
                <wp:simplePos x="0" y="0"/>
                <wp:positionH relativeFrom="character">
                  <wp:posOffset>0</wp:posOffset>
                </wp:positionH>
                <wp:positionV relativeFrom="line">
                  <wp:posOffset>0</wp:posOffset>
                </wp:positionV>
                <wp:extent cx="5270500" cy="5303520"/>
                <wp:effectExtent l="3810" t="8890" r="12065" b="2540"/>
                <wp:wrapNone/>
                <wp:docPr id="502"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5303520"/>
                          <a:chOff x="960" y="1145"/>
                          <a:chExt cx="8300" cy="7308"/>
                        </a:xfrm>
                      </wpg:grpSpPr>
                      <wps:wsp>
                        <wps:cNvPr id="503" name="Rectangle 537"/>
                        <wps:cNvSpPr>
                          <a:spLocks noChangeArrowheads="1"/>
                        </wps:cNvSpPr>
                        <wps:spPr bwMode="auto">
                          <a:xfrm>
                            <a:off x="1646" y="1145"/>
                            <a:ext cx="1130" cy="351"/>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ОДИН</w:t>
                              </w:r>
                            </w:p>
                          </w:txbxContent>
                        </wps:txbx>
                        <wps:bodyPr rot="0" vert="horz" wrap="square" lIns="91440" tIns="45720" rIns="91440" bIns="45720" anchor="t" anchorCtr="0" upright="1">
                          <a:noAutofit/>
                        </wps:bodyPr>
                      </wps:wsp>
                      <wps:wsp>
                        <wps:cNvPr id="504" name="Line 538"/>
                        <wps:cNvCnPr>
                          <a:cxnSpLocks noChangeShapeType="1"/>
                        </wps:cNvCnPr>
                        <wps:spPr bwMode="auto">
                          <a:xfrm>
                            <a:off x="2937" y="219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539"/>
                        <wps:cNvSpPr txBox="1">
                          <a:spLocks noChangeArrowheads="1"/>
                        </wps:cNvSpPr>
                        <wps:spPr bwMode="auto">
                          <a:xfrm>
                            <a:off x="960" y="1145"/>
                            <a:ext cx="1006"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lang w:val="en-US"/>
                                </w:rPr>
                              </w:pPr>
                              <w:r>
                                <w:rPr>
                                  <w:lang w:val="en-US"/>
                                </w:rPr>
                                <w:t xml:space="preserve">    0</w:t>
                              </w:r>
                            </w:p>
                            <w:p w:rsidR="00974ABB" w:rsidRDefault="00974ABB" w:rsidP="000818C2">
                              <w:pPr>
                                <w:rPr>
                                  <w:lang w:val="en-US"/>
                                </w:rPr>
                              </w:pPr>
                              <w:r>
                                <w:rPr>
                                  <w:lang w:val="en-US"/>
                                </w:rPr>
                                <w:t xml:space="preserve">    ↑</w:t>
                              </w:r>
                            </w:p>
                            <w:p w:rsidR="00974ABB" w:rsidRDefault="00974ABB" w:rsidP="000818C2">
                              <w:pPr>
                                <w:rPr>
                                  <w:lang w:val="en-US"/>
                                </w:rPr>
                              </w:pPr>
                              <w:r>
                                <w:rPr>
                                  <w:lang w:val="en-US"/>
                                </w:rPr>
                                <w:t>PREV</w:t>
                              </w:r>
                            </w:p>
                            <w:p w:rsidR="00974ABB" w:rsidRPr="0059658B" w:rsidRDefault="00974ABB" w:rsidP="000818C2">
                              <w:pPr>
                                <w:rPr>
                                  <w:lang w:val="en-US"/>
                                </w:rPr>
                              </w:pPr>
                            </w:p>
                          </w:txbxContent>
                        </wps:txbx>
                        <wps:bodyPr rot="0" vert="horz" wrap="square" lIns="91440" tIns="45720" rIns="91440" bIns="45720" anchor="t" anchorCtr="0" upright="1">
                          <a:noAutofit/>
                        </wps:bodyPr>
                      </wps:wsp>
                      <wps:wsp>
                        <wps:cNvPr id="506" name="Text Box 540"/>
                        <wps:cNvSpPr txBox="1">
                          <a:spLocks noChangeArrowheads="1"/>
                        </wps:cNvSpPr>
                        <wps:spPr bwMode="auto">
                          <a:xfrm>
                            <a:off x="1806" y="1496"/>
                            <a:ext cx="97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lang w:val="en-US"/>
                                </w:rPr>
                              </w:pPr>
                              <w:r>
                                <w:rPr>
                                  <w:lang w:val="en-US"/>
                                </w:rPr>
                                <w:t xml:space="preserve">  </w:t>
                              </w:r>
                              <w:r>
                                <w:t>↑</w:t>
                              </w:r>
                            </w:p>
                            <w:p w:rsidR="00974ABB" w:rsidRPr="0059658B" w:rsidRDefault="00974ABB" w:rsidP="000818C2">
                              <w:pPr>
                                <w:rPr>
                                  <w:lang w:val="en-US"/>
                                </w:rPr>
                              </w:pPr>
                              <w:r>
                                <w:rPr>
                                  <w:lang w:val="en-US"/>
                                </w:rPr>
                                <w:t>PTR</w:t>
                              </w:r>
                            </w:p>
                            <w:p w:rsidR="00974ABB" w:rsidRPr="0059658B" w:rsidRDefault="00974ABB" w:rsidP="000818C2">
                              <w:pPr>
                                <w:rPr>
                                  <w:lang w:val="en-US"/>
                                </w:rPr>
                              </w:pPr>
                            </w:p>
                          </w:txbxContent>
                        </wps:txbx>
                        <wps:bodyPr rot="0" vert="horz" wrap="square" lIns="91440" tIns="45720" rIns="91440" bIns="45720" anchor="t" anchorCtr="0" upright="1">
                          <a:noAutofit/>
                        </wps:bodyPr>
                      </wps:wsp>
                      <wps:wsp>
                        <wps:cNvPr id="507" name="Line 541"/>
                        <wps:cNvCnPr>
                          <a:cxnSpLocks noChangeShapeType="1"/>
                        </wps:cNvCnPr>
                        <wps:spPr bwMode="auto">
                          <a:xfrm>
                            <a:off x="2453" y="1145"/>
                            <a:ext cx="2"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542"/>
                        <wps:cNvSpPr>
                          <a:spLocks noChangeArrowheads="1"/>
                        </wps:cNvSpPr>
                        <wps:spPr bwMode="auto">
                          <a:xfrm>
                            <a:off x="3422" y="1145"/>
                            <a:ext cx="1128" cy="351"/>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ДВА</w:t>
                              </w:r>
                            </w:p>
                          </w:txbxContent>
                        </wps:txbx>
                        <wps:bodyPr rot="0" vert="horz" wrap="square" lIns="91440" tIns="45720" rIns="91440" bIns="45720" anchor="t" anchorCtr="0" upright="1">
                          <a:noAutofit/>
                        </wps:bodyPr>
                      </wps:wsp>
                      <wps:wsp>
                        <wps:cNvPr id="509" name="Rectangle 543"/>
                        <wps:cNvSpPr>
                          <a:spLocks noChangeArrowheads="1"/>
                        </wps:cNvSpPr>
                        <wps:spPr bwMode="auto">
                          <a:xfrm>
                            <a:off x="5359" y="1145"/>
                            <a:ext cx="1131" cy="353"/>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ТРИ</w:t>
                              </w:r>
                            </w:p>
                          </w:txbxContent>
                        </wps:txbx>
                        <wps:bodyPr rot="0" vert="horz" wrap="square" lIns="91440" tIns="45720" rIns="91440" bIns="45720" anchor="t" anchorCtr="0" upright="1">
                          <a:noAutofit/>
                        </wps:bodyPr>
                      </wps:wsp>
                      <wps:wsp>
                        <wps:cNvPr id="510" name="Rectangle 544"/>
                        <wps:cNvSpPr>
                          <a:spLocks noChangeArrowheads="1"/>
                        </wps:cNvSpPr>
                        <wps:spPr bwMode="auto">
                          <a:xfrm>
                            <a:off x="7298" y="1145"/>
                            <a:ext cx="1802" cy="351"/>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ЧЕТЫРЕ     0</w:t>
                              </w:r>
                            </w:p>
                          </w:txbxContent>
                        </wps:txbx>
                        <wps:bodyPr rot="0" vert="horz" wrap="square" lIns="91440" tIns="45720" rIns="91440" bIns="45720" anchor="t" anchorCtr="0" upright="1">
                          <a:noAutofit/>
                        </wps:bodyPr>
                      </wps:wsp>
                      <wps:wsp>
                        <wps:cNvPr id="511" name="Line 545"/>
                        <wps:cNvCnPr>
                          <a:cxnSpLocks noChangeShapeType="1"/>
                        </wps:cNvCnPr>
                        <wps:spPr bwMode="auto">
                          <a:xfrm>
                            <a:off x="4229" y="1145"/>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546"/>
                        <wps:cNvCnPr>
                          <a:cxnSpLocks noChangeShapeType="1"/>
                        </wps:cNvCnPr>
                        <wps:spPr bwMode="auto">
                          <a:xfrm>
                            <a:off x="6167" y="1145"/>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547"/>
                        <wps:cNvCnPr>
                          <a:cxnSpLocks noChangeShapeType="1"/>
                        </wps:cNvCnPr>
                        <wps:spPr bwMode="auto">
                          <a:xfrm>
                            <a:off x="8265" y="1145"/>
                            <a:ext cx="2"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Text Box 548"/>
                        <wps:cNvSpPr txBox="1">
                          <a:spLocks noChangeArrowheads="1"/>
                        </wps:cNvSpPr>
                        <wps:spPr bwMode="auto">
                          <a:xfrm>
                            <a:off x="4714" y="2023"/>
                            <a:ext cx="3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а</w:t>
                              </w:r>
                            </w:p>
                          </w:txbxContent>
                        </wps:txbx>
                        <wps:bodyPr rot="0" vert="horz" wrap="square" lIns="91440" tIns="45720" rIns="91440" bIns="45720" anchor="t" anchorCtr="0" upright="1">
                          <a:noAutofit/>
                        </wps:bodyPr>
                      </wps:wsp>
                      <wps:wsp>
                        <wps:cNvPr id="515" name="Rectangle 549"/>
                        <wps:cNvSpPr>
                          <a:spLocks noChangeArrowheads="1"/>
                        </wps:cNvSpPr>
                        <wps:spPr bwMode="auto">
                          <a:xfrm>
                            <a:off x="1646" y="2724"/>
                            <a:ext cx="1130" cy="349"/>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ОДИН</w:t>
                              </w:r>
                            </w:p>
                          </w:txbxContent>
                        </wps:txbx>
                        <wps:bodyPr rot="0" vert="horz" wrap="square" lIns="91440" tIns="45720" rIns="91440" bIns="45720" anchor="t" anchorCtr="0" upright="1">
                          <a:noAutofit/>
                        </wps:bodyPr>
                      </wps:wsp>
                      <wps:wsp>
                        <wps:cNvPr id="516" name="Rectangle 550"/>
                        <wps:cNvSpPr>
                          <a:spLocks noChangeArrowheads="1"/>
                        </wps:cNvSpPr>
                        <wps:spPr bwMode="auto">
                          <a:xfrm>
                            <a:off x="3422" y="2724"/>
                            <a:ext cx="1130" cy="351"/>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ДВА</w:t>
                              </w:r>
                            </w:p>
                          </w:txbxContent>
                        </wps:txbx>
                        <wps:bodyPr rot="0" vert="horz" wrap="square" lIns="91440" tIns="45720" rIns="91440" bIns="45720" anchor="t" anchorCtr="0" upright="1">
                          <a:noAutofit/>
                        </wps:bodyPr>
                      </wps:wsp>
                      <wps:wsp>
                        <wps:cNvPr id="517" name="Rectangle 551"/>
                        <wps:cNvSpPr>
                          <a:spLocks noChangeArrowheads="1"/>
                        </wps:cNvSpPr>
                        <wps:spPr bwMode="auto">
                          <a:xfrm>
                            <a:off x="5359" y="2724"/>
                            <a:ext cx="1131" cy="349"/>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ТРИ</w:t>
                              </w:r>
                            </w:p>
                          </w:txbxContent>
                        </wps:txbx>
                        <wps:bodyPr rot="0" vert="horz" wrap="square" lIns="91440" tIns="45720" rIns="91440" bIns="45720" anchor="t" anchorCtr="0" upright="1">
                          <a:noAutofit/>
                        </wps:bodyPr>
                      </wps:wsp>
                      <wps:wsp>
                        <wps:cNvPr id="518" name="Rectangle 552"/>
                        <wps:cNvSpPr>
                          <a:spLocks noChangeArrowheads="1"/>
                        </wps:cNvSpPr>
                        <wps:spPr bwMode="auto">
                          <a:xfrm>
                            <a:off x="7297" y="2724"/>
                            <a:ext cx="1803" cy="351"/>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ЧЕТЫРЕ     0</w:t>
                              </w:r>
                            </w:p>
                          </w:txbxContent>
                        </wps:txbx>
                        <wps:bodyPr rot="0" vert="horz" wrap="square" lIns="91440" tIns="45720" rIns="91440" bIns="45720" anchor="t" anchorCtr="0" upright="1">
                          <a:noAutofit/>
                        </wps:bodyPr>
                      </wps:wsp>
                      <wps:wsp>
                        <wps:cNvPr id="519" name="Line 553"/>
                        <wps:cNvCnPr>
                          <a:cxnSpLocks noChangeShapeType="1"/>
                        </wps:cNvCnPr>
                        <wps:spPr bwMode="auto">
                          <a:xfrm>
                            <a:off x="2453" y="272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554"/>
                        <wps:cNvCnPr>
                          <a:cxnSpLocks noChangeShapeType="1"/>
                        </wps:cNvCnPr>
                        <wps:spPr bwMode="auto">
                          <a:xfrm>
                            <a:off x="4229" y="272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5"/>
                        <wps:cNvCnPr>
                          <a:cxnSpLocks noChangeShapeType="1"/>
                        </wps:cNvCnPr>
                        <wps:spPr bwMode="auto">
                          <a:xfrm>
                            <a:off x="6167" y="272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556"/>
                        <wps:cNvCnPr>
                          <a:cxnSpLocks noChangeShapeType="1"/>
                        </wps:cNvCnPr>
                        <wps:spPr bwMode="auto">
                          <a:xfrm>
                            <a:off x="8265" y="2724"/>
                            <a:ext cx="2"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Text Box 557"/>
                        <wps:cNvSpPr txBox="1">
                          <a:spLocks noChangeArrowheads="1"/>
                        </wps:cNvSpPr>
                        <wps:spPr bwMode="auto">
                          <a:xfrm>
                            <a:off x="1646" y="3075"/>
                            <a:ext cx="113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lang w:val="en-US"/>
                                </w:rPr>
                              </w:pPr>
                              <w:r>
                                <w:rPr>
                                  <w:lang w:val="en-US"/>
                                </w:rPr>
                                <w:t xml:space="preserve">    </w:t>
                              </w:r>
                              <w:r>
                                <w:t>↑</w:t>
                              </w:r>
                              <w:r>
                                <w:rPr>
                                  <w:lang w:val="en-US"/>
                                </w:rPr>
                                <w:t xml:space="preserve"> </w:t>
                              </w:r>
                            </w:p>
                            <w:p w:rsidR="00974ABB" w:rsidRPr="00302F40" w:rsidRDefault="00974ABB" w:rsidP="000818C2">
                              <w:pPr>
                                <w:rPr>
                                  <w:lang w:val="en-US"/>
                                </w:rPr>
                              </w:pPr>
                              <w:r>
                                <w:rPr>
                                  <w:lang w:val="en-US"/>
                                </w:rPr>
                                <w:t>PREV</w:t>
                              </w:r>
                            </w:p>
                            <w:p w:rsidR="00974ABB" w:rsidRPr="0059658B" w:rsidRDefault="00974ABB" w:rsidP="000818C2">
                              <w:pPr>
                                <w:rPr>
                                  <w:lang w:val="en-US"/>
                                </w:rPr>
                              </w:pPr>
                            </w:p>
                          </w:txbxContent>
                        </wps:txbx>
                        <wps:bodyPr rot="0" vert="horz" wrap="square" lIns="91440" tIns="45720" rIns="91440" bIns="45720" anchor="t" anchorCtr="0" upright="1">
                          <a:noAutofit/>
                        </wps:bodyPr>
                      </wps:wsp>
                      <wps:wsp>
                        <wps:cNvPr id="524" name="Text Box 558"/>
                        <wps:cNvSpPr txBox="1">
                          <a:spLocks noChangeArrowheads="1"/>
                        </wps:cNvSpPr>
                        <wps:spPr bwMode="auto">
                          <a:xfrm>
                            <a:off x="3584" y="3075"/>
                            <a:ext cx="80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lang w:val="en-US"/>
                                </w:rPr>
                              </w:pPr>
                              <w:r>
                                <w:rPr>
                                  <w:lang w:val="en-US"/>
                                </w:rPr>
                                <w:t xml:space="preserve">  </w:t>
                              </w:r>
                              <w:r>
                                <w:t>↑</w:t>
                              </w:r>
                            </w:p>
                            <w:p w:rsidR="00974ABB" w:rsidRPr="0059658B" w:rsidRDefault="00974ABB" w:rsidP="000818C2">
                              <w:pPr>
                                <w:rPr>
                                  <w:lang w:val="en-US"/>
                                </w:rPr>
                              </w:pPr>
                              <w:r>
                                <w:rPr>
                                  <w:lang w:val="en-US"/>
                                </w:rPr>
                                <w:t>PTR</w:t>
                              </w:r>
                            </w:p>
                            <w:p w:rsidR="00974ABB" w:rsidRPr="0059658B" w:rsidRDefault="00974ABB" w:rsidP="000818C2">
                              <w:pPr>
                                <w:rPr>
                                  <w:lang w:val="en-US"/>
                                </w:rPr>
                              </w:pPr>
                            </w:p>
                          </w:txbxContent>
                        </wps:txbx>
                        <wps:bodyPr rot="0" vert="horz" wrap="square" lIns="91440" tIns="45720" rIns="91440" bIns="45720" anchor="t" anchorCtr="0" upright="1">
                          <a:noAutofit/>
                        </wps:bodyPr>
                      </wps:wsp>
                      <wps:wsp>
                        <wps:cNvPr id="525" name="Text Box 559"/>
                        <wps:cNvSpPr txBox="1">
                          <a:spLocks noChangeArrowheads="1"/>
                        </wps:cNvSpPr>
                        <wps:spPr bwMode="auto">
                          <a:xfrm>
                            <a:off x="4714" y="3951"/>
                            <a:ext cx="48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Pr="00302F40" w:rsidRDefault="00974ABB" w:rsidP="000818C2">
                              <w:r w:rsidRPr="007D3890">
                                <w:rPr>
                                  <w:noProof/>
                                  <w:lang w:eastAsia="ru-RU"/>
                                </w:rPr>
                                <w:drawing>
                                  <wp:inline distT="0" distB="0" distL="0" distR="0">
                                    <wp:extent cx="38100" cy="47625"/>
                                    <wp:effectExtent l="0" t="0" r="0"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t>б</w:t>
                              </w:r>
                            </w:p>
                          </w:txbxContent>
                        </wps:txbx>
                        <wps:bodyPr rot="0" vert="horz" wrap="square" lIns="91440" tIns="45720" rIns="91440" bIns="45720" anchor="t" anchorCtr="0" upright="1">
                          <a:noAutofit/>
                        </wps:bodyPr>
                      </wps:wsp>
                      <wps:wsp>
                        <wps:cNvPr id="526" name="Rectangle 560"/>
                        <wps:cNvSpPr>
                          <a:spLocks noChangeArrowheads="1"/>
                        </wps:cNvSpPr>
                        <wps:spPr bwMode="auto">
                          <a:xfrm>
                            <a:off x="5359" y="7108"/>
                            <a:ext cx="1131" cy="352"/>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ТРИ</w:t>
                              </w:r>
                            </w:p>
                          </w:txbxContent>
                        </wps:txbx>
                        <wps:bodyPr rot="0" vert="horz" wrap="square" lIns="91440" tIns="45720" rIns="91440" bIns="45720" anchor="t" anchorCtr="0" upright="1">
                          <a:noAutofit/>
                        </wps:bodyPr>
                      </wps:wsp>
                      <wps:wsp>
                        <wps:cNvPr id="527" name="Rectangle 561"/>
                        <wps:cNvSpPr>
                          <a:spLocks noChangeArrowheads="1"/>
                        </wps:cNvSpPr>
                        <wps:spPr bwMode="auto">
                          <a:xfrm>
                            <a:off x="3422" y="7108"/>
                            <a:ext cx="1130" cy="349"/>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ДВА</w:t>
                              </w:r>
                            </w:p>
                          </w:txbxContent>
                        </wps:txbx>
                        <wps:bodyPr rot="0" vert="horz" wrap="square" lIns="91440" tIns="45720" rIns="91440" bIns="45720" anchor="t" anchorCtr="0" upright="1">
                          <a:noAutofit/>
                        </wps:bodyPr>
                      </wps:wsp>
                      <wps:wsp>
                        <wps:cNvPr id="528" name="Rectangle 562"/>
                        <wps:cNvSpPr>
                          <a:spLocks noChangeArrowheads="1"/>
                        </wps:cNvSpPr>
                        <wps:spPr bwMode="auto">
                          <a:xfrm>
                            <a:off x="1646" y="7108"/>
                            <a:ext cx="1130" cy="349"/>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ОДИН</w:t>
                              </w:r>
                            </w:p>
                          </w:txbxContent>
                        </wps:txbx>
                        <wps:bodyPr rot="0" vert="horz" wrap="square" lIns="91440" tIns="45720" rIns="91440" bIns="45720" anchor="t" anchorCtr="0" upright="1">
                          <a:noAutofit/>
                        </wps:bodyPr>
                      </wps:wsp>
                      <wps:wsp>
                        <wps:cNvPr id="529" name="Rectangle 563"/>
                        <wps:cNvSpPr>
                          <a:spLocks noChangeArrowheads="1"/>
                        </wps:cNvSpPr>
                        <wps:spPr bwMode="auto">
                          <a:xfrm>
                            <a:off x="7297" y="7108"/>
                            <a:ext cx="1963" cy="472"/>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ЧЕТЫРЕ     0</w:t>
                              </w:r>
                            </w:p>
                          </w:txbxContent>
                        </wps:txbx>
                        <wps:bodyPr rot="0" vert="horz" wrap="square" lIns="91440" tIns="45720" rIns="91440" bIns="45720" anchor="t" anchorCtr="0" upright="1">
                          <a:noAutofit/>
                        </wps:bodyPr>
                      </wps:wsp>
                      <wps:wsp>
                        <wps:cNvPr id="530" name="Rectangle 564"/>
                        <wps:cNvSpPr>
                          <a:spLocks noChangeArrowheads="1"/>
                        </wps:cNvSpPr>
                        <wps:spPr bwMode="auto">
                          <a:xfrm>
                            <a:off x="1646" y="4829"/>
                            <a:ext cx="1130" cy="348"/>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ОДИН</w:t>
                              </w:r>
                            </w:p>
                          </w:txbxContent>
                        </wps:txbx>
                        <wps:bodyPr rot="0" vert="horz" wrap="square" lIns="91440" tIns="45720" rIns="91440" bIns="45720" anchor="t" anchorCtr="0" upright="1">
                          <a:noAutofit/>
                        </wps:bodyPr>
                      </wps:wsp>
                      <wps:wsp>
                        <wps:cNvPr id="531" name="Rectangle 565"/>
                        <wps:cNvSpPr>
                          <a:spLocks noChangeArrowheads="1"/>
                        </wps:cNvSpPr>
                        <wps:spPr bwMode="auto">
                          <a:xfrm>
                            <a:off x="3422" y="4829"/>
                            <a:ext cx="1131" cy="349"/>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ДВА</w:t>
                              </w:r>
                            </w:p>
                          </w:txbxContent>
                        </wps:txbx>
                        <wps:bodyPr rot="0" vert="horz" wrap="square" lIns="91440" tIns="45720" rIns="91440" bIns="45720" anchor="t" anchorCtr="0" upright="1">
                          <a:noAutofit/>
                        </wps:bodyPr>
                      </wps:wsp>
                      <wps:wsp>
                        <wps:cNvPr id="532" name="Rectangle 566"/>
                        <wps:cNvSpPr>
                          <a:spLocks noChangeArrowheads="1"/>
                        </wps:cNvSpPr>
                        <wps:spPr bwMode="auto">
                          <a:xfrm>
                            <a:off x="5359" y="4829"/>
                            <a:ext cx="1131" cy="348"/>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ТРИ</w:t>
                              </w:r>
                            </w:p>
                          </w:txbxContent>
                        </wps:txbx>
                        <wps:bodyPr rot="0" vert="horz" wrap="square" lIns="91440" tIns="45720" rIns="91440" bIns="45720" anchor="t" anchorCtr="0" upright="1">
                          <a:noAutofit/>
                        </wps:bodyPr>
                      </wps:wsp>
                      <wps:wsp>
                        <wps:cNvPr id="533" name="Rectangle 567"/>
                        <wps:cNvSpPr>
                          <a:spLocks noChangeArrowheads="1"/>
                        </wps:cNvSpPr>
                        <wps:spPr bwMode="auto">
                          <a:xfrm>
                            <a:off x="7297" y="4829"/>
                            <a:ext cx="1803" cy="351"/>
                          </a:xfrm>
                          <a:prstGeom prst="rect">
                            <a:avLst/>
                          </a:prstGeom>
                          <a:solidFill>
                            <a:srgbClr val="FFFFFF"/>
                          </a:solidFill>
                          <a:ln w="9525">
                            <a:solidFill>
                              <a:srgbClr val="000000"/>
                            </a:solidFill>
                            <a:miter lim="800000"/>
                            <a:headEnd/>
                            <a:tailEnd/>
                          </a:ln>
                        </wps:spPr>
                        <wps:txbx>
                          <w:txbxContent>
                            <w:p w:rsidR="00974ABB" w:rsidRPr="0059658B" w:rsidRDefault="00974ABB" w:rsidP="000818C2">
                              <w:r>
                                <w:t>ЧЕТЫРЕ     0</w:t>
                              </w:r>
                            </w:p>
                          </w:txbxContent>
                        </wps:txbx>
                        <wps:bodyPr rot="0" vert="horz" wrap="square" lIns="91440" tIns="45720" rIns="91440" bIns="45720" anchor="t" anchorCtr="0" upright="1">
                          <a:noAutofit/>
                        </wps:bodyPr>
                      </wps:wsp>
                      <wps:wsp>
                        <wps:cNvPr id="534" name="Line 568"/>
                        <wps:cNvCnPr>
                          <a:cxnSpLocks noChangeShapeType="1"/>
                        </wps:cNvCnPr>
                        <wps:spPr bwMode="auto">
                          <a:xfrm>
                            <a:off x="2453" y="482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569"/>
                        <wps:cNvCnPr>
                          <a:cxnSpLocks noChangeShapeType="1"/>
                        </wps:cNvCnPr>
                        <wps:spPr bwMode="auto">
                          <a:xfrm>
                            <a:off x="2453" y="7108"/>
                            <a:ext cx="0"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570"/>
                        <wps:cNvCnPr>
                          <a:cxnSpLocks noChangeShapeType="1"/>
                        </wps:cNvCnPr>
                        <wps:spPr bwMode="auto">
                          <a:xfrm>
                            <a:off x="4229" y="482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71"/>
                        <wps:cNvCnPr>
                          <a:cxnSpLocks noChangeShapeType="1"/>
                        </wps:cNvCnPr>
                        <wps:spPr bwMode="auto">
                          <a:xfrm>
                            <a:off x="4229" y="7108"/>
                            <a:ext cx="0"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72"/>
                        <wps:cNvCnPr>
                          <a:cxnSpLocks noChangeShapeType="1"/>
                        </wps:cNvCnPr>
                        <wps:spPr bwMode="auto">
                          <a:xfrm>
                            <a:off x="6167" y="4829"/>
                            <a:ext cx="1"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73"/>
                        <wps:cNvCnPr>
                          <a:cxnSpLocks noChangeShapeType="1"/>
                        </wps:cNvCnPr>
                        <wps:spPr bwMode="auto">
                          <a:xfrm>
                            <a:off x="6167" y="710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574"/>
                        <wps:cNvCnPr>
                          <a:cxnSpLocks noChangeShapeType="1"/>
                        </wps:cNvCnPr>
                        <wps:spPr bwMode="auto">
                          <a:xfrm>
                            <a:off x="6167" y="7108"/>
                            <a:ext cx="0"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75"/>
                        <wps:cNvCnPr>
                          <a:cxnSpLocks noChangeShapeType="1"/>
                        </wps:cNvCnPr>
                        <wps:spPr bwMode="auto">
                          <a:xfrm>
                            <a:off x="8265" y="4829"/>
                            <a:ext cx="2" cy="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76"/>
                        <wps:cNvCnPr>
                          <a:cxnSpLocks noChangeShapeType="1"/>
                        </wps:cNvCnPr>
                        <wps:spPr bwMode="auto">
                          <a:xfrm>
                            <a:off x="8265" y="7108"/>
                            <a:ext cx="2" cy="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577"/>
                        <wps:cNvSpPr txBox="1">
                          <a:spLocks noChangeArrowheads="1"/>
                        </wps:cNvSpPr>
                        <wps:spPr bwMode="auto">
                          <a:xfrm>
                            <a:off x="5520" y="5180"/>
                            <a:ext cx="97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lang w:val="en-US"/>
                                </w:rPr>
                              </w:pPr>
                              <w:r>
                                <w:rPr>
                                  <w:lang w:val="en-US"/>
                                </w:rPr>
                                <w:t xml:space="preserve">  </w:t>
                              </w:r>
                              <w:r>
                                <w:t>↑</w:t>
                              </w:r>
                            </w:p>
                            <w:p w:rsidR="00974ABB" w:rsidRPr="0059658B" w:rsidRDefault="00974ABB" w:rsidP="000818C2">
                              <w:pPr>
                                <w:rPr>
                                  <w:lang w:val="en-US"/>
                                </w:rPr>
                              </w:pPr>
                              <w:r>
                                <w:rPr>
                                  <w:lang w:val="en-US"/>
                                </w:rPr>
                                <w:t>PTR</w:t>
                              </w:r>
                            </w:p>
                            <w:p w:rsidR="00974ABB" w:rsidRPr="0059658B" w:rsidRDefault="00974ABB" w:rsidP="000818C2">
                              <w:pPr>
                                <w:rPr>
                                  <w:lang w:val="en-US"/>
                                </w:rPr>
                              </w:pPr>
                            </w:p>
                          </w:txbxContent>
                        </wps:txbx>
                        <wps:bodyPr rot="0" vert="horz" wrap="square" lIns="91440" tIns="45720" rIns="91440" bIns="45720" anchor="t" anchorCtr="0" upright="1">
                          <a:noAutofit/>
                        </wps:bodyPr>
                      </wps:wsp>
                      <wps:wsp>
                        <wps:cNvPr id="544" name="Text Box 578"/>
                        <wps:cNvSpPr txBox="1">
                          <a:spLocks noChangeArrowheads="1"/>
                        </wps:cNvSpPr>
                        <wps:spPr bwMode="auto">
                          <a:xfrm>
                            <a:off x="3422" y="5180"/>
                            <a:ext cx="9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pPr>
                                <w:rPr>
                                  <w:lang w:val="en-US"/>
                                </w:rPr>
                              </w:pPr>
                              <w:r>
                                <w:rPr>
                                  <w:lang w:val="en-US"/>
                                </w:rPr>
                                <w:t xml:space="preserve">    </w:t>
                              </w:r>
                              <w:r>
                                <w:t>↑</w:t>
                              </w:r>
                              <w:r>
                                <w:rPr>
                                  <w:lang w:val="en-US"/>
                                </w:rPr>
                                <w:t xml:space="preserve"> </w:t>
                              </w:r>
                            </w:p>
                            <w:p w:rsidR="00974ABB" w:rsidRPr="00302F40" w:rsidRDefault="00974ABB" w:rsidP="000818C2">
                              <w:pPr>
                                <w:rPr>
                                  <w:lang w:val="en-US"/>
                                </w:rPr>
                              </w:pPr>
                              <w:r>
                                <w:rPr>
                                  <w:lang w:val="en-US"/>
                                </w:rPr>
                                <w:t>PREV</w:t>
                              </w:r>
                            </w:p>
                            <w:p w:rsidR="00974ABB" w:rsidRPr="0059658B" w:rsidRDefault="00974ABB" w:rsidP="000818C2">
                              <w:pPr>
                                <w:rPr>
                                  <w:lang w:val="en-US"/>
                                </w:rPr>
                              </w:pPr>
                            </w:p>
                          </w:txbxContent>
                        </wps:txbx>
                        <wps:bodyPr rot="0" vert="horz" wrap="square" lIns="91440" tIns="45720" rIns="91440" bIns="45720" anchor="t" anchorCtr="0" upright="1">
                          <a:noAutofit/>
                        </wps:bodyPr>
                      </wps:wsp>
                      <wps:wsp>
                        <wps:cNvPr id="545" name="Line 579"/>
                        <wps:cNvCnPr>
                          <a:cxnSpLocks noChangeShapeType="1"/>
                        </wps:cNvCnPr>
                        <wps:spPr bwMode="auto">
                          <a:xfrm>
                            <a:off x="6812" y="7108"/>
                            <a:ext cx="485" cy="1"/>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46" name="Line 580"/>
                        <wps:cNvCnPr>
                          <a:cxnSpLocks noChangeShapeType="1"/>
                        </wps:cNvCnPr>
                        <wps:spPr bwMode="auto">
                          <a:xfrm>
                            <a:off x="2776" y="1320"/>
                            <a:ext cx="6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Line 581"/>
                        <wps:cNvCnPr>
                          <a:cxnSpLocks noChangeShapeType="1"/>
                        </wps:cNvCnPr>
                        <wps:spPr bwMode="auto">
                          <a:xfrm>
                            <a:off x="4552" y="1320"/>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Line 582"/>
                        <wps:cNvCnPr>
                          <a:cxnSpLocks noChangeShapeType="1"/>
                        </wps:cNvCnPr>
                        <wps:spPr bwMode="auto">
                          <a:xfrm>
                            <a:off x="6490" y="1320"/>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Line 583"/>
                        <wps:cNvCnPr>
                          <a:cxnSpLocks noChangeShapeType="1"/>
                        </wps:cNvCnPr>
                        <wps:spPr bwMode="auto">
                          <a:xfrm>
                            <a:off x="2776" y="2899"/>
                            <a:ext cx="6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Line 584"/>
                        <wps:cNvCnPr>
                          <a:cxnSpLocks noChangeShapeType="1"/>
                        </wps:cNvCnPr>
                        <wps:spPr bwMode="auto">
                          <a:xfrm>
                            <a:off x="4552" y="2899"/>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585"/>
                        <wps:cNvCnPr>
                          <a:cxnSpLocks noChangeShapeType="1"/>
                        </wps:cNvCnPr>
                        <wps:spPr bwMode="auto">
                          <a:xfrm>
                            <a:off x="6490" y="2899"/>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586"/>
                        <wps:cNvCnPr>
                          <a:cxnSpLocks noChangeShapeType="1"/>
                        </wps:cNvCnPr>
                        <wps:spPr bwMode="auto">
                          <a:xfrm>
                            <a:off x="2776" y="5004"/>
                            <a:ext cx="6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587"/>
                        <wps:cNvCnPr>
                          <a:cxnSpLocks noChangeShapeType="1"/>
                        </wps:cNvCnPr>
                        <wps:spPr bwMode="auto">
                          <a:xfrm>
                            <a:off x="4552" y="5004"/>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Line 588"/>
                        <wps:cNvCnPr>
                          <a:cxnSpLocks noChangeShapeType="1"/>
                        </wps:cNvCnPr>
                        <wps:spPr bwMode="auto">
                          <a:xfrm>
                            <a:off x="6490" y="5004"/>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2776" y="7283"/>
                            <a:ext cx="6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Line 590"/>
                        <wps:cNvCnPr>
                          <a:cxnSpLocks noChangeShapeType="1"/>
                        </wps:cNvCnPr>
                        <wps:spPr bwMode="auto">
                          <a:xfrm flipV="1">
                            <a:off x="4390" y="6757"/>
                            <a:ext cx="2" cy="52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7" name="Line 591"/>
                        <wps:cNvCnPr>
                          <a:cxnSpLocks noChangeShapeType="1"/>
                        </wps:cNvCnPr>
                        <wps:spPr bwMode="auto">
                          <a:xfrm>
                            <a:off x="4390" y="6757"/>
                            <a:ext cx="242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8" name="Line 592"/>
                        <wps:cNvCnPr>
                          <a:cxnSpLocks noChangeShapeType="1"/>
                        </wps:cNvCnPr>
                        <wps:spPr bwMode="auto">
                          <a:xfrm>
                            <a:off x="6812" y="6757"/>
                            <a:ext cx="0" cy="35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9" name="Line 593"/>
                        <wps:cNvCnPr>
                          <a:cxnSpLocks noChangeShapeType="1"/>
                        </wps:cNvCnPr>
                        <wps:spPr bwMode="auto">
                          <a:xfrm>
                            <a:off x="6490" y="7283"/>
                            <a:ext cx="8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 name="Text Box 594"/>
                        <wps:cNvSpPr txBox="1">
                          <a:spLocks noChangeArrowheads="1"/>
                        </wps:cNvSpPr>
                        <wps:spPr bwMode="auto">
                          <a:xfrm>
                            <a:off x="4875" y="6056"/>
                            <a:ext cx="32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в</w:t>
                              </w:r>
                            </w:p>
                          </w:txbxContent>
                        </wps:txbx>
                        <wps:bodyPr rot="0" vert="horz" wrap="square" lIns="91440" tIns="45720" rIns="91440" bIns="45720" anchor="t" anchorCtr="0" upright="1">
                          <a:noAutofit/>
                        </wps:bodyPr>
                      </wps:wsp>
                      <wps:wsp>
                        <wps:cNvPr id="561" name="Text Box 595"/>
                        <wps:cNvSpPr txBox="1">
                          <a:spLocks noChangeArrowheads="1"/>
                        </wps:cNvSpPr>
                        <wps:spPr bwMode="auto">
                          <a:xfrm>
                            <a:off x="5038" y="8100"/>
                            <a:ext cx="32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2" o:spid="_x0000_s1087" style="position:absolute;margin-left:0;margin-top:0;width:415pt;height:417.6pt;z-index:251664384;mso-position-horizontal-relative:char;mso-position-vertical-relative:line" coordorigin="960,1145" coordsize="8300,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">
                <v:rect id="Rectangle 537" o:spid="_x0000_s1088" style="position:absolute;left:1646;top:1145;width:113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textbox>
                    <w:txbxContent>
                      <w:p w:rsidR="00974ABB" w:rsidRPr="0059658B" w:rsidRDefault="00974ABB" w:rsidP="000818C2">
                        <w:r>
                          <w:t>ОДИН</w:t>
                        </w:r>
                      </w:p>
                    </w:txbxContent>
                  </v:textbox>
                </v:rect>
                <v:line id="Line 538" o:spid="_x0000_s1089" style="position:absolute;visibility:visible;mso-wrap-style:square" from="2937,2198" to="2937,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shape id="Text Box 539" o:spid="_x0000_s1090" type="#_x0000_t202" style="position:absolute;left:960;top:1145;width:1006;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974ABB" w:rsidRDefault="00974ABB" w:rsidP="000818C2">
                        <w:pPr>
                          <w:rPr>
                            <w:lang w:val="en-US"/>
                          </w:rPr>
                        </w:pPr>
                        <w:r>
                          <w:rPr>
                            <w:lang w:val="en-US"/>
                          </w:rPr>
                          <w:t xml:space="preserve">    0</w:t>
                        </w:r>
                      </w:p>
                      <w:p w:rsidR="00974ABB" w:rsidRDefault="00974ABB" w:rsidP="000818C2">
                        <w:pPr>
                          <w:rPr>
                            <w:lang w:val="en-US"/>
                          </w:rPr>
                        </w:pPr>
                        <w:r>
                          <w:rPr>
                            <w:lang w:val="en-US"/>
                          </w:rPr>
                          <w:t xml:space="preserve">    ↑</w:t>
                        </w:r>
                      </w:p>
                      <w:p w:rsidR="00974ABB" w:rsidRDefault="00974ABB" w:rsidP="000818C2">
                        <w:pPr>
                          <w:rPr>
                            <w:lang w:val="en-US"/>
                          </w:rPr>
                        </w:pPr>
                        <w:r>
                          <w:rPr>
                            <w:lang w:val="en-US"/>
                          </w:rPr>
                          <w:t>PREV</w:t>
                        </w:r>
                      </w:p>
                      <w:p w:rsidR="00974ABB" w:rsidRPr="0059658B" w:rsidRDefault="00974ABB" w:rsidP="000818C2">
                        <w:pPr>
                          <w:rPr>
                            <w:lang w:val="en-US"/>
                          </w:rPr>
                        </w:pPr>
                      </w:p>
                    </w:txbxContent>
                  </v:textbox>
                </v:shape>
                <v:shape id="Text Box 540" o:spid="_x0000_s1091" type="#_x0000_t202" style="position:absolute;left:1806;top:1496;width:97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974ABB" w:rsidRDefault="00974ABB" w:rsidP="000818C2">
                        <w:pPr>
                          <w:rPr>
                            <w:lang w:val="en-US"/>
                          </w:rPr>
                        </w:pPr>
                        <w:r>
                          <w:rPr>
                            <w:lang w:val="en-US"/>
                          </w:rPr>
                          <w:t xml:space="preserve">  </w:t>
                        </w:r>
                        <w:r>
                          <w:t>↑</w:t>
                        </w:r>
                      </w:p>
                      <w:p w:rsidR="00974ABB" w:rsidRPr="0059658B" w:rsidRDefault="00974ABB" w:rsidP="000818C2">
                        <w:pPr>
                          <w:rPr>
                            <w:lang w:val="en-US"/>
                          </w:rPr>
                        </w:pPr>
                        <w:r>
                          <w:rPr>
                            <w:lang w:val="en-US"/>
                          </w:rPr>
                          <w:t>PTR</w:t>
                        </w:r>
                      </w:p>
                      <w:p w:rsidR="00974ABB" w:rsidRPr="0059658B" w:rsidRDefault="00974ABB" w:rsidP="000818C2">
                        <w:pPr>
                          <w:rPr>
                            <w:lang w:val="en-US"/>
                          </w:rPr>
                        </w:pPr>
                      </w:p>
                    </w:txbxContent>
                  </v:textbox>
                </v:shape>
                <v:line id="Line 541" o:spid="_x0000_s1092" style="position:absolute;visibility:visible;mso-wrap-style:square" from="2453,1145" to="2455,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rect id="Rectangle 542" o:spid="_x0000_s1093" style="position:absolute;left:3422;top:1145;width:112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fjcEA&#10;AADcAAAADwAAAGRycy9kb3ducmV2LnhtbERPPW/CMBDdK/EfrENiKzYgKkgxCIFAMEJY2K7xNUmJ&#10;z1FsIPDr8VCJ8el9zxatrcSNGl861jDoKxDEmTMl5xpO6eZzAsIHZIOVY9LwIA+Leedjholxdz7Q&#10;7RhyEUPYJ6ihCKFOpPRZQRZ939XEkft1jcUQYZNL0+A9httKDpX6khZLjg0F1rQqKLscr1bDTzk8&#10;4fOQbpWdbkZh36Z/1/Na6163XX6DCNSGt/jfvTMaxi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343BAAAA3AAAAA8AAAAAAAAAAAAAAAAAmAIAAGRycy9kb3du&#10;cmV2LnhtbFBLBQYAAAAABAAEAPUAAACGAwAAAAA=&#10;">
                  <v:textbox>
                    <w:txbxContent>
                      <w:p w:rsidR="00974ABB" w:rsidRPr="0059658B" w:rsidRDefault="00974ABB" w:rsidP="000818C2">
                        <w:r>
                          <w:t>ДВА</w:t>
                        </w:r>
                      </w:p>
                    </w:txbxContent>
                  </v:textbox>
                </v:rect>
                <v:rect id="Rectangle 543" o:spid="_x0000_s1094" style="position:absolute;left:5359;top:1145;width:113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textbox>
                    <w:txbxContent>
                      <w:p w:rsidR="00974ABB" w:rsidRPr="0059658B" w:rsidRDefault="00974ABB" w:rsidP="000818C2">
                        <w:r>
                          <w:t>ТРИ</w:t>
                        </w:r>
                      </w:p>
                    </w:txbxContent>
                  </v:textbox>
                </v:rect>
                <v:rect id="Rectangle 544" o:spid="_x0000_s1095" style="position:absolute;left:7298;top:1145;width:180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textbox>
                    <w:txbxContent>
                      <w:p w:rsidR="00974ABB" w:rsidRPr="0059658B" w:rsidRDefault="00974ABB" w:rsidP="000818C2">
                        <w:r>
                          <w:t>ЧЕТЫРЕ     0</w:t>
                        </w:r>
                      </w:p>
                    </w:txbxContent>
                  </v:textbox>
                </v:rect>
                <v:line id="Line 545" o:spid="_x0000_s1096" style="position:absolute;visibility:visible;mso-wrap-style:square" from="4229,1145" to="4229,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546" o:spid="_x0000_s1097" style="position:absolute;visibility:visible;mso-wrap-style:square" from="6167,1145" to="6167,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547" o:spid="_x0000_s1098" style="position:absolute;visibility:visible;mso-wrap-style:square" from="8265,1145" to="8267,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shape id="Text Box 548" o:spid="_x0000_s1099" type="#_x0000_t202" style="position:absolute;left:4714;top:2023;width:32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974ABB" w:rsidRDefault="00974ABB" w:rsidP="000818C2">
                        <w:r>
                          <w:t>а</w:t>
                        </w:r>
                      </w:p>
                    </w:txbxContent>
                  </v:textbox>
                </v:shape>
                <v:rect id="Rectangle 549" o:spid="_x0000_s1100" style="position:absolute;left:1646;top:2724;width:113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rsidR="00974ABB" w:rsidRPr="0059658B" w:rsidRDefault="00974ABB" w:rsidP="000818C2">
                        <w:r>
                          <w:t>ОДИН</w:t>
                        </w:r>
                      </w:p>
                    </w:txbxContent>
                  </v:textbox>
                </v:rect>
                <v:rect id="Rectangle 550" o:spid="_x0000_s1101" style="position:absolute;left:3422;top:2724;width:113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textbox>
                    <w:txbxContent>
                      <w:p w:rsidR="00974ABB" w:rsidRPr="0059658B" w:rsidRDefault="00974ABB" w:rsidP="000818C2">
                        <w:r>
                          <w:t>ДВА</w:t>
                        </w:r>
                      </w:p>
                    </w:txbxContent>
                  </v:textbox>
                </v:rect>
                <v:rect id="Rectangle 551" o:spid="_x0000_s1102" style="position:absolute;left:5359;top:2724;width:113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974ABB" w:rsidRPr="0059658B" w:rsidRDefault="00974ABB" w:rsidP="000818C2">
                        <w:r>
                          <w:t>ТРИ</w:t>
                        </w:r>
                      </w:p>
                    </w:txbxContent>
                  </v:textbox>
                </v:rect>
                <v:rect id="Rectangle 552" o:spid="_x0000_s1103" style="position:absolute;left:7297;top:2724;width:180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textbox>
                    <w:txbxContent>
                      <w:p w:rsidR="00974ABB" w:rsidRPr="0059658B" w:rsidRDefault="00974ABB" w:rsidP="000818C2">
                        <w:r>
                          <w:t>ЧЕТЫРЕ     0</w:t>
                        </w:r>
                      </w:p>
                    </w:txbxContent>
                  </v:textbox>
                </v:rect>
                <v:line id="Line 553" o:spid="_x0000_s1104" style="position:absolute;visibility:visible;mso-wrap-style:square" from="2453,2724" to="2453,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line id="Line 554" o:spid="_x0000_s1105" style="position:absolute;visibility:visible;mso-wrap-style:square" from="4229,2724" to="4229,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555" o:spid="_x0000_s1106" style="position:absolute;visibility:visible;mso-wrap-style:square" from="6167,2724" to="6167,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556" o:spid="_x0000_s1107" style="position:absolute;visibility:visible;mso-wrap-style:square" from="8265,2724" to="8267,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shape id="Text Box 557" o:spid="_x0000_s1108" type="#_x0000_t202" style="position:absolute;left:1646;top:3075;width:113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974ABB" w:rsidRDefault="00974ABB" w:rsidP="000818C2">
                        <w:pPr>
                          <w:rPr>
                            <w:lang w:val="en-US"/>
                          </w:rPr>
                        </w:pPr>
                        <w:r>
                          <w:rPr>
                            <w:lang w:val="en-US"/>
                          </w:rPr>
                          <w:t xml:space="preserve">    </w:t>
                        </w:r>
                        <w:r>
                          <w:t>↑</w:t>
                        </w:r>
                        <w:r>
                          <w:rPr>
                            <w:lang w:val="en-US"/>
                          </w:rPr>
                          <w:t xml:space="preserve"> </w:t>
                        </w:r>
                      </w:p>
                      <w:p w:rsidR="00974ABB" w:rsidRPr="00302F40" w:rsidRDefault="00974ABB" w:rsidP="000818C2">
                        <w:pPr>
                          <w:rPr>
                            <w:lang w:val="en-US"/>
                          </w:rPr>
                        </w:pPr>
                        <w:r>
                          <w:rPr>
                            <w:lang w:val="en-US"/>
                          </w:rPr>
                          <w:t>PREV</w:t>
                        </w:r>
                      </w:p>
                      <w:p w:rsidR="00974ABB" w:rsidRPr="0059658B" w:rsidRDefault="00974ABB" w:rsidP="000818C2">
                        <w:pPr>
                          <w:rPr>
                            <w:lang w:val="en-US"/>
                          </w:rPr>
                        </w:pPr>
                      </w:p>
                    </w:txbxContent>
                  </v:textbox>
                </v:shape>
                <v:shape id="Text Box 558" o:spid="_x0000_s1109" type="#_x0000_t202" style="position:absolute;left:3584;top:3075;width:80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974ABB" w:rsidRDefault="00974ABB" w:rsidP="000818C2">
                        <w:pPr>
                          <w:rPr>
                            <w:lang w:val="en-US"/>
                          </w:rPr>
                        </w:pPr>
                        <w:r>
                          <w:rPr>
                            <w:lang w:val="en-US"/>
                          </w:rPr>
                          <w:t xml:space="preserve">  </w:t>
                        </w:r>
                        <w:r>
                          <w:t>↑</w:t>
                        </w:r>
                      </w:p>
                      <w:p w:rsidR="00974ABB" w:rsidRPr="0059658B" w:rsidRDefault="00974ABB" w:rsidP="000818C2">
                        <w:pPr>
                          <w:rPr>
                            <w:lang w:val="en-US"/>
                          </w:rPr>
                        </w:pPr>
                        <w:r>
                          <w:rPr>
                            <w:lang w:val="en-US"/>
                          </w:rPr>
                          <w:t>PTR</w:t>
                        </w:r>
                      </w:p>
                      <w:p w:rsidR="00974ABB" w:rsidRPr="0059658B" w:rsidRDefault="00974ABB" w:rsidP="000818C2">
                        <w:pPr>
                          <w:rPr>
                            <w:lang w:val="en-US"/>
                          </w:rPr>
                        </w:pPr>
                      </w:p>
                    </w:txbxContent>
                  </v:textbox>
                </v:shape>
                <v:shape id="Text Box 559" o:spid="_x0000_s1110" type="#_x0000_t202" style="position:absolute;left:4714;top:3951;width:48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974ABB" w:rsidRPr="00302F40" w:rsidRDefault="00974ABB" w:rsidP="000818C2">
                        <w:r w:rsidRPr="007D3890">
                          <w:rPr>
                            <w:noProof/>
                            <w:lang w:eastAsia="ru-RU"/>
                          </w:rPr>
                          <w:drawing>
                            <wp:inline distT="0" distB="0" distL="0" distR="0">
                              <wp:extent cx="38100" cy="47625"/>
                              <wp:effectExtent l="0" t="0" r="0"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t>б</w:t>
                        </w:r>
                      </w:p>
                    </w:txbxContent>
                  </v:textbox>
                </v:shape>
                <v:rect id="Rectangle 560" o:spid="_x0000_s1111" style="position:absolute;left:5359;top:7108;width:113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yBMUA&#10;AADcAAAADwAAAGRycy9kb3ducmV2LnhtbESPQWvCQBSE74X+h+UVeqsbI0o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LIExQAAANwAAAAPAAAAAAAAAAAAAAAAAJgCAABkcnMv&#10;ZG93bnJldi54bWxQSwUGAAAAAAQABAD1AAAAigMAAAAA&#10;">
                  <v:textbox>
                    <w:txbxContent>
                      <w:p w:rsidR="00974ABB" w:rsidRPr="0059658B" w:rsidRDefault="00974ABB" w:rsidP="000818C2">
                        <w:r>
                          <w:t>ТРИ</w:t>
                        </w:r>
                      </w:p>
                    </w:txbxContent>
                  </v:textbox>
                </v:rect>
                <v:rect id="Rectangle 561" o:spid="_x0000_s1112" style="position:absolute;left:3422;top:7108;width:113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textbox>
                    <w:txbxContent>
                      <w:p w:rsidR="00974ABB" w:rsidRPr="0059658B" w:rsidRDefault="00974ABB" w:rsidP="000818C2">
                        <w:r>
                          <w:t>ДВА</w:t>
                        </w:r>
                      </w:p>
                    </w:txbxContent>
                  </v:textbox>
                </v:rect>
                <v:rect id="Rectangle 562" o:spid="_x0000_s1113" style="position:absolute;left:1646;top:7108;width:113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textbox>
                    <w:txbxContent>
                      <w:p w:rsidR="00974ABB" w:rsidRPr="0059658B" w:rsidRDefault="00974ABB" w:rsidP="000818C2">
                        <w:r>
                          <w:t>ОДИН</w:t>
                        </w:r>
                      </w:p>
                    </w:txbxContent>
                  </v:textbox>
                </v:rect>
                <v:rect id="Rectangle 563" o:spid="_x0000_s1114" style="position:absolute;left:7297;top:7108;width:196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textbox>
                    <w:txbxContent>
                      <w:p w:rsidR="00974ABB" w:rsidRPr="0059658B" w:rsidRDefault="00974ABB" w:rsidP="000818C2">
                        <w:r>
                          <w:t>ЧЕТЫРЕ     0</w:t>
                        </w:r>
                      </w:p>
                    </w:txbxContent>
                  </v:textbox>
                </v:rect>
                <v:rect id="Rectangle 564" o:spid="_x0000_s1115" style="position:absolute;left:1646;top:4829;width:113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ZNr8A&#10;AADcAAAADwAAAGRycy9kb3ducmV2LnhtbERPTa/BQBTdS/yHyZXYMUW8UIbIeyEsqY3d1bna0rnT&#10;dAbl15vFSyxPzvd82ZhSPKh2hWUFg34Egji1uuBMwTFZ9yYgnEfWWFomBS9ysFy0W3OMtX3ynh4H&#10;n4kQwi5GBbn3VSylS3My6Pq2Ig7cxdYGfYB1JnWNzxBuSjmMoh9psODQkGNFvzmlt8PdKDgXwyO+&#10;98kmMtP1yO+a5Ho//SnV7TSrGQhPjf+K/91brWA8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Bk2vwAAANwAAAAPAAAAAAAAAAAAAAAAAJgCAABkcnMvZG93bnJl&#10;di54bWxQSwUGAAAAAAQABAD1AAAAhAMAAAAA&#10;">
                  <v:textbox>
                    <w:txbxContent>
                      <w:p w:rsidR="00974ABB" w:rsidRPr="0059658B" w:rsidRDefault="00974ABB" w:rsidP="000818C2">
                        <w:r>
                          <w:t>ОДИН</w:t>
                        </w:r>
                      </w:p>
                    </w:txbxContent>
                  </v:textbox>
                </v:rect>
                <v:rect id="Rectangle 565" o:spid="_x0000_s1116" style="position:absolute;left:3422;top:4829;width:113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textbox>
                    <w:txbxContent>
                      <w:p w:rsidR="00974ABB" w:rsidRPr="0059658B" w:rsidRDefault="00974ABB" w:rsidP="000818C2">
                        <w:r>
                          <w:t>ДВА</w:t>
                        </w:r>
                      </w:p>
                    </w:txbxContent>
                  </v:textbox>
                </v:rect>
                <v:rect id="Rectangle 566" o:spid="_x0000_s1117" style="position:absolute;left:5359;top:4829;width:113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2sUA&#10;AADcAAAADwAAAGRycy9kb3ducmV2LnhtbESPT2vCQBTE70K/w/IKvenGSKW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iLaxQAAANwAAAAPAAAAAAAAAAAAAAAAAJgCAABkcnMv&#10;ZG93bnJldi54bWxQSwUGAAAAAAQABAD1AAAAigMAAAAA&#10;">
                  <v:textbox>
                    <w:txbxContent>
                      <w:p w:rsidR="00974ABB" w:rsidRPr="0059658B" w:rsidRDefault="00974ABB" w:rsidP="000818C2">
                        <w:r>
                          <w:t>ТРИ</w:t>
                        </w:r>
                      </w:p>
                    </w:txbxContent>
                  </v:textbox>
                </v:rect>
                <v:rect id="Rectangle 567" o:spid="_x0000_s1118" style="position:absolute;left:7297;top:4829;width:180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HQcUA&#10;AADcAAAADwAAAGRycy9kb3ducmV2LnhtbESPT2vCQBTE74V+h+UVems2NSh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odBxQAAANwAAAAPAAAAAAAAAAAAAAAAAJgCAABkcnMv&#10;ZG93bnJldi54bWxQSwUGAAAAAAQABAD1AAAAigMAAAAA&#10;">
                  <v:textbox>
                    <w:txbxContent>
                      <w:p w:rsidR="00974ABB" w:rsidRPr="0059658B" w:rsidRDefault="00974ABB" w:rsidP="000818C2">
                        <w:r>
                          <w:t>ЧЕТЫРЕ     0</w:t>
                        </w:r>
                      </w:p>
                    </w:txbxContent>
                  </v:textbox>
                </v:rect>
                <v:line id="Line 568" o:spid="_x0000_s1119" style="position:absolute;visibility:visible;mso-wrap-style:square" from="2453,4829" to="2453,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569" o:spid="_x0000_s1120" style="position:absolute;visibility:visible;mso-wrap-style:square" from="2453,7108" to="2453,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570" o:spid="_x0000_s1121" style="position:absolute;visibility:visible;mso-wrap-style:square" from="4229,4829" to="4229,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571" o:spid="_x0000_s1122" style="position:absolute;visibility:visible;mso-wrap-style:square" from="4229,7108" to="4229,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572" o:spid="_x0000_s1123" style="position:absolute;visibility:visible;mso-wrap-style:square" from="6167,4829" to="6168,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573" o:spid="_x0000_s1124" style="position:absolute;visibility:visible;mso-wrap-style:square" from="6167,7108" to="6167,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574" o:spid="_x0000_s1125" style="position:absolute;visibility:visible;mso-wrap-style:square" from="6167,7108" to="6167,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575" o:spid="_x0000_s1126" style="position:absolute;visibility:visible;mso-wrap-style:square" from="8265,4829" to="8267,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576" o:spid="_x0000_s1127" style="position:absolute;visibility:visible;mso-wrap-style:square" from="8265,7108" to="8267,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shape id="Text Box 577" o:spid="_x0000_s1128" type="#_x0000_t202" style="position:absolute;left:5520;top:5180;width:97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974ABB" w:rsidRDefault="00974ABB" w:rsidP="000818C2">
                        <w:pPr>
                          <w:rPr>
                            <w:lang w:val="en-US"/>
                          </w:rPr>
                        </w:pPr>
                        <w:r>
                          <w:rPr>
                            <w:lang w:val="en-US"/>
                          </w:rPr>
                          <w:t xml:space="preserve">  </w:t>
                        </w:r>
                        <w:r>
                          <w:t>↑</w:t>
                        </w:r>
                      </w:p>
                      <w:p w:rsidR="00974ABB" w:rsidRPr="0059658B" w:rsidRDefault="00974ABB" w:rsidP="000818C2">
                        <w:pPr>
                          <w:rPr>
                            <w:lang w:val="en-US"/>
                          </w:rPr>
                        </w:pPr>
                        <w:r>
                          <w:rPr>
                            <w:lang w:val="en-US"/>
                          </w:rPr>
                          <w:t>PTR</w:t>
                        </w:r>
                      </w:p>
                      <w:p w:rsidR="00974ABB" w:rsidRPr="0059658B" w:rsidRDefault="00974ABB" w:rsidP="000818C2">
                        <w:pPr>
                          <w:rPr>
                            <w:lang w:val="en-US"/>
                          </w:rPr>
                        </w:pPr>
                      </w:p>
                    </w:txbxContent>
                  </v:textbox>
                </v:shape>
                <v:shape id="Text Box 578" o:spid="_x0000_s1129" type="#_x0000_t202" style="position:absolute;left:3422;top:5180;width:97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974ABB" w:rsidRDefault="00974ABB" w:rsidP="000818C2">
                        <w:pPr>
                          <w:rPr>
                            <w:lang w:val="en-US"/>
                          </w:rPr>
                        </w:pPr>
                        <w:r>
                          <w:rPr>
                            <w:lang w:val="en-US"/>
                          </w:rPr>
                          <w:t xml:space="preserve">    </w:t>
                        </w:r>
                        <w:r>
                          <w:t>↑</w:t>
                        </w:r>
                        <w:r>
                          <w:rPr>
                            <w:lang w:val="en-US"/>
                          </w:rPr>
                          <w:t xml:space="preserve"> </w:t>
                        </w:r>
                      </w:p>
                      <w:p w:rsidR="00974ABB" w:rsidRPr="00302F40" w:rsidRDefault="00974ABB" w:rsidP="000818C2">
                        <w:pPr>
                          <w:rPr>
                            <w:lang w:val="en-US"/>
                          </w:rPr>
                        </w:pPr>
                        <w:r>
                          <w:rPr>
                            <w:lang w:val="en-US"/>
                          </w:rPr>
                          <w:t>PREV</w:t>
                        </w:r>
                      </w:p>
                      <w:p w:rsidR="00974ABB" w:rsidRPr="0059658B" w:rsidRDefault="00974ABB" w:rsidP="000818C2">
                        <w:pPr>
                          <w:rPr>
                            <w:lang w:val="en-US"/>
                          </w:rPr>
                        </w:pPr>
                      </w:p>
                    </w:txbxContent>
                  </v:textbox>
                </v:shape>
                <v:line id="Line 579" o:spid="_x0000_s1130" style="position:absolute;visibility:visible;mso-wrap-style:square" from="6812,7108" to="729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msYAAADcAAAADwAAAGRycy9kb3ducmV2LnhtbESPQWvCQBSE7wX/w/KEXqRulKSU6Coi&#10;tS3opVHvj+xrNjT7NmTXmPbXdwWhx2FmvmGW68E2oqfO144VzKYJCOLS6ZorBafj7ukFhA/IGhvH&#10;pOCHPKxXo4cl5tpd+ZP6IlQiQtjnqMCE0OZS+tKQRT91LXH0vlxnMUTZVVJ3eI1w28h5kjxLizXH&#10;BYMtbQ2V38XFKnib6GNvzvv333mdptllszOH17NSj+NhswARaAj/4Xv7QyvI0g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IZrGAAAA3AAAAA8AAAAAAAAA&#10;AAAAAAAAoQIAAGRycy9kb3ducmV2LnhtbFBLBQYAAAAABAAEAPkAAACUAwAAAAA=&#10;">
                  <v:stroke dashstyle="longDash" endarrow="block"/>
                </v:line>
                <v:line id="Line 580" o:spid="_x0000_s1131" style="position:absolute;visibility:visible;mso-wrap-style:square" from="2776,1320" to="3422,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line id="Line 581" o:spid="_x0000_s1132" style="position:absolute;visibility:visible;mso-wrap-style:square" from="4552,1320" to="5359,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d58UAAADcAAAADwAAAGRycy9kb3ducmV2LnhtbESPQWsCMRSE74X+h/AK3mrWU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1d58UAAADcAAAADwAAAAAAAAAA&#10;AAAAAAChAgAAZHJzL2Rvd25yZXYueG1sUEsFBgAAAAAEAAQA+QAAAJMDAAAAAA==&#10;">
                  <v:stroke endarrow="block"/>
                </v:line>
                <v:line id="Line 582" o:spid="_x0000_s1133" style="position:absolute;visibility:visible;mso-wrap-style:square" from="6490,1320" to="7297,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lcIAAADcAAAADwAAAGRycy9kb3ducmV2LnhtbERPz2vCMBS+C/4P4Q1201TZ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JlcIAAADcAAAADwAAAAAAAAAAAAAA&#10;AAChAgAAZHJzL2Rvd25yZXYueG1sUEsFBgAAAAAEAAQA+QAAAJADAAAAAA==&#10;">
                  <v:stroke endarrow="block"/>
                </v:line>
                <v:line id="Line 583" o:spid="_x0000_s1134" style="position:absolute;visibility:visible;mso-wrap-style:square" from="2776,2899" to="3422,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sDsUAAADcAAAADwAAAGRycy9kb3ducmV2LnhtbESPQUvDQBSE74L/YXmCN7uJVG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sDsUAAADcAAAADwAAAAAAAAAA&#10;AAAAAAChAgAAZHJzL2Rvd25yZXYueG1sUEsFBgAAAAAEAAQA+QAAAJMDAAAAAA==&#10;">
                  <v:stroke endarrow="block"/>
                </v:line>
                <v:line id="Line 584" o:spid="_x0000_s1135" style="position:absolute;visibility:visible;mso-wrap-style:square" from="4552,2899" to="5359,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TTsIAAADcAAAADwAAAGRycy9kb3ducmV2LnhtbERPy2oCMRTdF/yHcAvuasaC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1TTsIAAADcAAAADwAAAAAAAAAAAAAA&#10;AAChAgAAZHJzL2Rvd25yZXYueG1sUEsFBgAAAAAEAAQA+QAAAJADAAAAAA==&#10;">
                  <v:stroke endarrow="block"/>
                </v:line>
                <v:line id="Line 585" o:spid="_x0000_s1136" style="position:absolute;visibility:visible;mso-wrap-style:square" from="6490,2899" to="7297,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line id="Line 586" o:spid="_x0000_s1137" style="position:absolute;visibility:visible;mso-wrap-style:square" from="2776,5004" to="3422,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line id="Line 587" o:spid="_x0000_s1138" style="position:absolute;visibility:visible;mso-wrap-style:square" from="4552,5004" to="5359,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OcUAAADcAAAADwAAAGRycy9kb3ducmV2LnhtbESPT2sCMRTE7wW/Q3iCt5pVse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OcUAAADcAAAADwAAAAAAAAAA&#10;AAAAAAChAgAAZHJzL2Rvd25yZXYueG1sUEsFBgAAAAAEAAQA+QAAAJMDAAAAAA==&#10;">
                  <v:stroke endarrow="block"/>
                </v:line>
                <v:line id="Line 588" o:spid="_x0000_s1139" style="position:absolute;visibility:visible;mso-wrap-style:square" from="6490,5004" to="7297,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line id="Line 589" o:spid="_x0000_s1140" style="position:absolute;visibility:visible;mso-wrap-style:square" from="2776,7283" to="342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w1sUAAADcAAAADwAAAGRycy9kb3ducmV2LnhtbESPQWsCMRSE70L/Q3gFb5q1sL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rw1sUAAADcAAAADwAAAAAAAAAA&#10;AAAAAAChAgAAZHJzL2Rvd25yZXYueG1sUEsFBgAAAAAEAAQA+QAAAJMDAAAAAA==&#10;">
                  <v:stroke endarrow="block"/>
                </v:line>
                <v:line id="Line 590" o:spid="_x0000_s1141" style="position:absolute;flip:y;visibility:visible;mso-wrap-style:square" from="4390,6757" to="439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kMMUAAADcAAAADwAAAGRycy9kb3ducmV2LnhtbESPQWvCQBSE7wX/w/KE3uomomlJ3Yit&#10;iGJzqdr7I/tMQrJvQ3ar8d+7QqHHYWa+YRbLwbTiQr2rLSuIJxEI4sLqmksFp+Pm5Q2E88gaW8uk&#10;4EYOltnoaYGptlf+psvBlyJA2KWooPK+S6V0RUUG3cR2xME7296gD7Ivpe7xGuCmldMoSqTBmsNC&#10;hR19VlQ0h1+jIM8/isYOX8l2l7/W09k+XnP8o9TzeFi9g/A0+P/wX3unFcznCTzOh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kMMUAAADcAAAADwAAAAAAAAAA&#10;AAAAAAChAgAAZHJzL2Rvd25yZXYueG1sUEsFBgAAAAAEAAQA+QAAAJMDAAAAAA==&#10;">
                  <v:stroke dashstyle="longDash"/>
                </v:line>
                <v:line id="Line 591" o:spid="_x0000_s1142" style="position:absolute;visibility:visible;mso-wrap-style:square" from="4390,6757" to="6812,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vYcYAAADcAAAADwAAAGRycy9kb3ducmV2LnhtbESPS2vDMBCE74X+B7GB3ho5Ji/cKKFN&#10;CJQQSPOiPS7W1jK1Vo6lOu6/rwqFHIeZ+YaZLTpbiZYaXzpWMOgnIIhzp0suFJyO68cpCB+QNVaO&#10;ScEPeVjM7+9mmGl35T21h1CICGGfoQITQp1J6XNDFn3f1cTR+3SNxRBlU0jd4DXCbSXTJBlLiyXH&#10;BYM1LQ3lX4dvq+Bt09LZbj9ot1kPJ6vLS0rmPVXqodc9P4EI1IVb+L/9qhWMRh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s72HGAAAA3AAAAA8AAAAAAAAA&#10;AAAAAAAAoQIAAGRycy9kb3ducmV2LnhtbFBLBQYAAAAABAAEAPkAAACUAwAAAAA=&#10;">
                  <v:stroke dashstyle="longDash"/>
                </v:line>
                <v:line id="Line 592" o:spid="_x0000_s1143" style="position:absolute;visibility:visible;mso-wrap-style:square" from="6812,6757" to="6812,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7E8MAAADcAAAADwAAAGRycy9kb3ducmV2LnhtbERPXWvCMBR9F/Yfwh34pumKbqMaZZsI&#10;IgM3N9HHS3PXlDU3tYm1/nvzIPh4ON/TeWcr0VLjS8cKnoYJCOLc6ZILBb8/y8ErCB+QNVaOScGF&#10;PMxnD70pZtqd+ZvabShEDGGfoQITQp1J6XNDFv3Q1cSR+3ONxRBhU0jd4DmG20qmSfIsLZYcGwzW&#10;9GEo/9+erIKvdUs7+3mgzXo5elkc31My+1Sp/mP3NgERqAt38c290grG47g2nolH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exPDAAAA3AAAAA8AAAAAAAAAAAAA&#10;AAAAoQIAAGRycy9kb3ducmV2LnhtbFBLBQYAAAAABAAEAPkAAACRAwAAAAA=&#10;">
                  <v:stroke dashstyle="longDash"/>
                </v:line>
                <v:line id="Line 593" o:spid="_x0000_s1144" style="position:absolute;visibility:visible;mso-wrap-style:square" from="6490,7283" to="7297,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608UAAADcAAAADwAAAGRycy9kb3ducmV2LnhtbESPQWsCMRSE70L/Q3gFb5q1Y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f608UAAADcAAAADwAAAAAAAAAA&#10;AAAAAAChAgAAZHJzL2Rvd25yZXYueG1sUEsFBgAAAAAEAAQA+QAAAJMDAAAAAA==&#10;">
                  <v:stroke endarrow="block"/>
                </v:line>
                <v:shape id="Text Box 594" o:spid="_x0000_s1145" type="#_x0000_t202" style="position:absolute;left:4875;top:6056;width:32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974ABB" w:rsidRDefault="00974ABB" w:rsidP="000818C2">
                        <w:r>
                          <w:t>в</w:t>
                        </w:r>
                      </w:p>
                    </w:txbxContent>
                  </v:textbox>
                </v:shape>
                <v:shape id="Text Box 595" o:spid="_x0000_s1146" type="#_x0000_t202" style="position:absolute;left:5038;top:8100;width:32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974ABB" w:rsidRDefault="00974ABB" w:rsidP="000818C2">
                        <w:r>
                          <w:t>г</w:t>
                        </w:r>
                      </w:p>
                    </w:txbxContent>
                  </v:textbox>
                </v:shape>
                <w10:wrap anchory="line"/>
              </v:group>
            </w:pict>
          </mc:Fallback>
        </mc:AlternateContent>
      </w:r>
      <w:r w:rsidRPr="000818C2">
        <w:rPr>
          <w:rFonts w:ascii="Times New Roman" w:eastAsia="Times New Roman" w:hAnsi="Times New Roman" w:cs="Times New Roman"/>
          <w:noProof/>
          <w:sz w:val="28"/>
          <w:szCs w:val="28"/>
          <w:lang w:eastAsia="ru-RU"/>
        </w:rPr>
        <mc:AlternateContent>
          <mc:Choice Requires="wps">
            <w:drawing>
              <wp:inline distT="0" distB="0" distL="0" distR="0">
                <wp:extent cx="5267325" cy="5305425"/>
                <wp:effectExtent l="0" t="0" r="0" b="0"/>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7325"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1A898" id="Прямоугольник 15" o:spid="_x0000_s1026" style="width:414.75pt;height:4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" filled="f" stroked="f">
                <o:lock v:ext="edit" aspectratio="t"/>
                <w10:anchorlock/>
              </v:rect>
            </w:pict>
          </mc:Fallback>
        </mc:AlternateContent>
      </w: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4      Удаление ячейки из  связанного списка.</w:t>
      </w:r>
    </w:p>
    <w:p w:rsidR="000818C2" w:rsidRPr="000818C2" w:rsidRDefault="000818C2" w:rsidP="000818C2">
      <w:pPr>
        <w:spacing w:after="0" w:line="240" w:lineRule="auto"/>
        <w:rPr>
          <w:rFonts w:ascii="Times New Roman" w:eastAsia="Times New Roman" w:hAnsi="Times New Roman" w:cs="Times New Roman"/>
          <w:sz w:val="24"/>
          <w:szCs w:val="24"/>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Следующий алгоритм будет вносить в связанный список новую ячейку. Предположим, что в списке   ячейки упорядочены в порядке возрастания содержимого поля ИНФО(</w:t>
      </w:r>
      <w:r w:rsidRPr="000818C2">
        <w:rPr>
          <w:rFonts w:ascii="Times New Roman" w:eastAsia="Times New Roman" w:hAnsi="Times New Roman" w:cs="Times New Roman"/>
          <w:sz w:val="24"/>
          <w:szCs w:val="24"/>
          <w:lang w:val="en-US" w:eastAsia="ru-RU"/>
        </w:rPr>
        <w:t>INFO</w:t>
      </w:r>
      <w:r w:rsidRPr="000818C2">
        <w:rPr>
          <w:rFonts w:ascii="Times New Roman" w:eastAsia="Times New Roman" w:hAnsi="Times New Roman" w:cs="Times New Roman"/>
          <w:sz w:val="24"/>
          <w:szCs w:val="24"/>
          <w:lang w:eastAsia="ru-RU"/>
        </w:rPr>
        <w:t xml:space="preserve">). Этот алгоритм аналогичен алгоритму </w:t>
      </w:r>
      <w:r w:rsidRPr="000818C2">
        <w:rPr>
          <w:rFonts w:ascii="Times New Roman" w:eastAsia="Times New Roman" w:hAnsi="Times New Roman" w:cs="Times New Roman"/>
          <w:sz w:val="24"/>
          <w:szCs w:val="24"/>
          <w:lang w:val="en-US" w:eastAsia="ru-RU"/>
        </w:rPr>
        <w:t>DELETE</w:t>
      </w:r>
      <w:r w:rsidRPr="000818C2">
        <w:rPr>
          <w:rFonts w:ascii="Times New Roman" w:eastAsia="Times New Roman" w:hAnsi="Times New Roman" w:cs="Times New Roman"/>
          <w:sz w:val="24"/>
          <w:szCs w:val="24"/>
          <w:lang w:eastAsia="ru-RU"/>
        </w:rPr>
        <w:t xml:space="preserve"> (УДАЛЕНИЕ) в том отношении, что при выполнении операции внесения используются указатели </w:t>
      </w:r>
      <w:r w:rsidRPr="000818C2">
        <w:rPr>
          <w:rFonts w:ascii="Times New Roman" w:eastAsia="Times New Roman" w:hAnsi="Times New Roman" w:cs="Times New Roman"/>
          <w:sz w:val="24"/>
          <w:szCs w:val="24"/>
          <w:lang w:val="en-US" w:eastAsia="ru-RU"/>
        </w:rPr>
        <w:t>PREV</w:t>
      </w:r>
      <w:r w:rsidRPr="000818C2">
        <w:rPr>
          <w:rFonts w:ascii="Times New Roman" w:eastAsia="Times New Roman" w:hAnsi="Times New Roman" w:cs="Times New Roman"/>
          <w:sz w:val="24"/>
          <w:szCs w:val="24"/>
          <w:lang w:eastAsia="ru-RU"/>
        </w:rPr>
        <w:t xml:space="preserve"> и </w:t>
      </w:r>
      <w:r w:rsidRPr="000818C2">
        <w:rPr>
          <w:rFonts w:ascii="Times New Roman" w:eastAsia="Times New Roman" w:hAnsi="Times New Roman" w:cs="Times New Roman"/>
          <w:sz w:val="24"/>
          <w:szCs w:val="24"/>
          <w:lang w:val="en-US" w:eastAsia="ru-RU"/>
        </w:rPr>
        <w:t>PTR</w:t>
      </w:r>
      <w:r w:rsidRPr="000818C2">
        <w:rPr>
          <w:rFonts w:ascii="Times New Roman" w:eastAsia="Times New Roman" w:hAnsi="Times New Roman" w:cs="Times New Roman"/>
          <w:sz w:val="24"/>
          <w:szCs w:val="24"/>
          <w:lang w:eastAsia="ru-RU"/>
        </w:rPr>
        <w:t>.</w:t>
      </w: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ind w:hanging="426"/>
        <w:jc w:val="both"/>
        <w:rPr>
          <w:rFonts w:ascii="Times New Roman" w:eastAsia="Times New Roman" w:hAnsi="Times New Roman" w:cs="Times New Roman"/>
          <w:sz w:val="28"/>
          <w:szCs w:val="28"/>
          <w:lang w:eastAsia="ru-RU"/>
        </w:rPr>
      </w:pPr>
      <w:r w:rsidRPr="000818C2">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63360" behindDoc="0" locked="0" layoutInCell="1" allowOverlap="1">
                <wp:simplePos x="0" y="0"/>
                <wp:positionH relativeFrom="character">
                  <wp:posOffset>0</wp:posOffset>
                </wp:positionH>
                <wp:positionV relativeFrom="line">
                  <wp:posOffset>0</wp:posOffset>
                </wp:positionV>
                <wp:extent cx="6193155" cy="8354060"/>
                <wp:effectExtent l="0" t="9525" r="0" b="0"/>
                <wp:wrapNone/>
                <wp:docPr id="450" name="Группа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8354060"/>
                          <a:chOff x="980" y="1163"/>
                          <a:chExt cx="11340" cy="11557"/>
                        </a:xfrm>
                      </wpg:grpSpPr>
                      <wps:wsp>
                        <wps:cNvPr id="451" name="AutoShape 485"/>
                        <wps:cNvSpPr>
                          <a:spLocks noChangeAspect="1" noChangeArrowheads="1" noTextEdit="1"/>
                        </wps:cNvSpPr>
                        <wps:spPr bwMode="auto">
                          <a:xfrm>
                            <a:off x="980" y="1292"/>
                            <a:ext cx="11340" cy="114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2" name="Group 486"/>
                        <wpg:cNvGrpSpPr>
                          <a:grpSpLocks/>
                        </wpg:cNvGrpSpPr>
                        <wpg:grpSpPr bwMode="auto">
                          <a:xfrm>
                            <a:off x="1186" y="1163"/>
                            <a:ext cx="10734" cy="10957"/>
                            <a:chOff x="1186" y="1163"/>
                            <a:chExt cx="10734" cy="10957"/>
                          </a:xfrm>
                        </wpg:grpSpPr>
                        <wps:wsp>
                          <wps:cNvPr id="453" name="AutoShape 487"/>
                          <wps:cNvSpPr>
                            <a:spLocks noChangeArrowheads="1"/>
                          </wps:cNvSpPr>
                          <wps:spPr bwMode="auto">
                            <a:xfrm>
                              <a:off x="2300" y="1163"/>
                              <a:ext cx="1208" cy="508"/>
                            </a:xfrm>
                            <a:prstGeom prst="flowChartAlternateProcess">
                              <a:avLst/>
                            </a:prstGeom>
                            <a:solidFill>
                              <a:srgbClr val="FFFFFF"/>
                            </a:solidFill>
                            <a:ln w="9525">
                              <a:solidFill>
                                <a:srgbClr val="000000"/>
                              </a:solidFill>
                              <a:miter lim="800000"/>
                              <a:headEnd/>
                              <a:tailEnd/>
                            </a:ln>
                          </wps:spPr>
                          <wps:txbx>
                            <w:txbxContent>
                              <w:p w:rsidR="00974ABB" w:rsidRPr="006D0C14" w:rsidRDefault="00974ABB" w:rsidP="000818C2">
                                <w:pPr>
                                  <w:jc w:val="center"/>
                                </w:pPr>
                                <w:r w:rsidRPr="006D0C14">
                                  <w:t>Начало</w:t>
                                </w:r>
                              </w:p>
                            </w:txbxContent>
                          </wps:txbx>
                          <wps:bodyPr rot="0" vert="horz" wrap="square" lIns="91440" tIns="45720" rIns="91440" bIns="45720" anchor="t" anchorCtr="0" upright="1">
                            <a:noAutofit/>
                          </wps:bodyPr>
                        </wps:wsp>
                        <wps:wsp>
                          <wps:cNvPr id="454" name="Line 488"/>
                          <wps:cNvCnPr>
                            <a:cxnSpLocks noChangeShapeType="1"/>
                          </wps:cNvCnPr>
                          <wps:spPr bwMode="auto">
                            <a:xfrm flipH="1">
                              <a:off x="1186" y="8443"/>
                              <a:ext cx="8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89"/>
                          <wps:cNvCnPr>
                            <a:cxnSpLocks noChangeShapeType="1"/>
                          </wps:cNvCnPr>
                          <wps:spPr bwMode="auto">
                            <a:xfrm flipV="1">
                              <a:off x="1186" y="3702"/>
                              <a:ext cx="1" cy="4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90"/>
                          <wps:cNvCnPr>
                            <a:cxnSpLocks noChangeShapeType="1"/>
                          </wps:cNvCnPr>
                          <wps:spPr bwMode="auto">
                            <a:xfrm flipV="1">
                              <a:off x="1186" y="3769"/>
                              <a:ext cx="150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491"/>
                          <wps:cNvCnPr>
                            <a:cxnSpLocks noChangeShapeType="1"/>
                          </wps:cNvCnPr>
                          <wps:spPr bwMode="auto">
                            <a:xfrm flipV="1">
                              <a:off x="3860" y="4984"/>
                              <a:ext cx="699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492"/>
                          <wps:cNvCnPr>
                            <a:cxnSpLocks noChangeShapeType="1"/>
                          </wps:cNvCnPr>
                          <wps:spPr bwMode="auto">
                            <a:xfrm>
                              <a:off x="2832" y="1671"/>
                              <a:ext cx="2"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AutoShape 493"/>
                          <wps:cNvSpPr>
                            <a:spLocks noChangeArrowheads="1"/>
                          </wps:cNvSpPr>
                          <wps:spPr bwMode="auto">
                            <a:xfrm>
                              <a:off x="2009" y="2225"/>
                              <a:ext cx="1826" cy="750"/>
                            </a:xfrm>
                            <a:prstGeom prst="flowChartProcess">
                              <a:avLst/>
                            </a:prstGeom>
                            <a:solidFill>
                              <a:srgbClr val="FFFFFF"/>
                            </a:solidFill>
                            <a:ln w="9525">
                              <a:solidFill>
                                <a:srgbClr val="000000"/>
                              </a:solidFill>
                              <a:miter lim="800000"/>
                              <a:headEnd/>
                              <a:tailEnd/>
                            </a:ln>
                          </wps:spPr>
                          <wps:txbx>
                            <w:txbxContent>
                              <w:p w:rsidR="00974ABB" w:rsidRPr="006D0C14" w:rsidRDefault="00974ABB" w:rsidP="000818C2">
                                <w:pPr>
                                  <w:jc w:val="center"/>
                                </w:pPr>
                                <w:r w:rsidRPr="006D0C14">
                                  <w:t>Выбрать первую ячейку</w:t>
                                </w:r>
                              </w:p>
                            </w:txbxContent>
                          </wps:txbx>
                          <wps:bodyPr rot="0" vert="horz" wrap="square" lIns="91440" tIns="45720" rIns="91440" bIns="45720" anchor="t" anchorCtr="0" upright="1">
                            <a:noAutofit/>
                          </wps:bodyPr>
                        </wps:wsp>
                        <wps:wsp>
                          <wps:cNvPr id="460" name="Line 494"/>
                          <wps:cNvCnPr>
                            <a:cxnSpLocks noChangeShapeType="1"/>
                          </wps:cNvCnPr>
                          <wps:spPr bwMode="auto">
                            <a:xfrm>
                              <a:off x="2832" y="2964"/>
                              <a:ext cx="2" cy="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495"/>
                          <wps:cNvSpPr>
                            <a:spLocks noChangeArrowheads="1"/>
                          </wps:cNvSpPr>
                          <wps:spPr bwMode="auto">
                            <a:xfrm>
                              <a:off x="2700" y="3702"/>
                              <a:ext cx="208" cy="18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Line 496"/>
                          <wps:cNvCnPr>
                            <a:cxnSpLocks noChangeShapeType="1"/>
                          </wps:cNvCnPr>
                          <wps:spPr bwMode="auto">
                            <a:xfrm>
                              <a:off x="2832" y="3887"/>
                              <a:ext cx="1" cy="5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497"/>
                          <wps:cNvSpPr>
                            <a:spLocks noChangeArrowheads="1"/>
                          </wps:cNvSpPr>
                          <wps:spPr bwMode="auto">
                            <a:xfrm>
                              <a:off x="1803" y="4441"/>
                              <a:ext cx="2057" cy="1107"/>
                            </a:xfrm>
                            <a:prstGeom prst="flowChartDecision">
                              <a:avLst/>
                            </a:prstGeom>
                            <a:solidFill>
                              <a:srgbClr val="FFFFFF"/>
                            </a:solidFill>
                            <a:ln w="9525">
                              <a:solidFill>
                                <a:srgbClr val="000000"/>
                              </a:solidFill>
                              <a:miter lim="800000"/>
                              <a:headEnd/>
                              <a:tailEnd/>
                            </a:ln>
                          </wps:spPr>
                          <wps:txbx>
                            <w:txbxContent>
                              <w:p w:rsidR="00974ABB" w:rsidRPr="006D0C14" w:rsidRDefault="00974ABB" w:rsidP="000818C2">
                                <w:r w:rsidRPr="006D0C14">
                                  <w:t xml:space="preserve">  Ячейка                   </w:t>
                                </w:r>
                              </w:p>
                              <w:p w:rsidR="00974ABB" w:rsidRPr="006D0C14" w:rsidRDefault="00974ABB" w:rsidP="000818C2">
                                <w:r w:rsidRPr="006D0C14">
                                  <w:t xml:space="preserve">   пуста?</w:t>
                                </w:r>
                              </w:p>
                            </w:txbxContent>
                          </wps:txbx>
                          <wps:bodyPr rot="0" vert="horz" wrap="square" lIns="91440" tIns="45720" rIns="91440" bIns="45720" anchor="t" anchorCtr="0" upright="1">
                            <a:noAutofit/>
                          </wps:bodyPr>
                        </wps:wsp>
                        <wps:wsp>
                          <wps:cNvPr id="464" name="Line 498"/>
                          <wps:cNvCnPr>
                            <a:cxnSpLocks noChangeShapeType="1"/>
                          </wps:cNvCnPr>
                          <wps:spPr bwMode="auto">
                            <a:xfrm>
                              <a:off x="2832" y="5548"/>
                              <a:ext cx="1" cy="5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499"/>
                          <wps:cNvSpPr>
                            <a:spLocks noChangeArrowheads="1"/>
                          </wps:cNvSpPr>
                          <wps:spPr bwMode="auto">
                            <a:xfrm>
                              <a:off x="1922" y="6102"/>
                              <a:ext cx="1851" cy="1108"/>
                            </a:xfrm>
                            <a:prstGeom prst="flowChartDecision">
                              <a:avLst/>
                            </a:prstGeom>
                            <a:solidFill>
                              <a:srgbClr val="FFFFFF"/>
                            </a:solidFill>
                            <a:ln w="9525">
                              <a:solidFill>
                                <a:srgbClr val="000000"/>
                              </a:solidFill>
                              <a:miter lim="800000"/>
                              <a:headEnd/>
                              <a:tailEnd/>
                            </a:ln>
                          </wps:spPr>
                          <wps:txbx>
                            <w:txbxContent>
                              <w:p w:rsidR="00974ABB" w:rsidRPr="006D0C14" w:rsidRDefault="00974ABB" w:rsidP="000818C2">
                                <w:pPr>
                                  <w:jc w:val="center"/>
                                </w:pPr>
                                <w:r w:rsidRPr="006D0C14">
                                  <w:t>Это</w:t>
                                </w:r>
                              </w:p>
                              <w:p w:rsidR="00974ABB" w:rsidRPr="006D0C14" w:rsidRDefault="00974ABB" w:rsidP="000818C2">
                                <w:pPr>
                                  <w:jc w:val="center"/>
                                </w:pPr>
                                <w:r w:rsidRPr="006D0C14">
                                  <w:t>она?</w:t>
                                </w:r>
                              </w:p>
                            </w:txbxContent>
                          </wps:txbx>
                          <wps:bodyPr rot="0" vert="horz" wrap="square" lIns="91440" tIns="45720" rIns="91440" bIns="45720" anchor="t" anchorCtr="0" upright="1">
                            <a:noAutofit/>
                          </wps:bodyPr>
                        </wps:wsp>
                        <wps:wsp>
                          <wps:cNvPr id="466" name="Line 500"/>
                          <wps:cNvCnPr>
                            <a:cxnSpLocks noChangeShapeType="1"/>
                          </wps:cNvCnPr>
                          <wps:spPr bwMode="auto">
                            <a:xfrm>
                              <a:off x="2832" y="7210"/>
                              <a:ext cx="1" cy="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501"/>
                          <wps:cNvSpPr>
                            <a:spLocks noChangeArrowheads="1"/>
                          </wps:cNvSpPr>
                          <wps:spPr bwMode="auto">
                            <a:xfrm>
                              <a:off x="2009" y="7948"/>
                              <a:ext cx="1499" cy="923"/>
                            </a:xfrm>
                            <a:prstGeom prst="flowChartProcess">
                              <a:avLst/>
                            </a:prstGeom>
                            <a:solidFill>
                              <a:srgbClr val="FFFFFF"/>
                            </a:solidFill>
                            <a:ln w="9525">
                              <a:solidFill>
                                <a:srgbClr val="000000"/>
                              </a:solidFill>
                              <a:miter lim="800000"/>
                              <a:headEnd/>
                              <a:tailEnd/>
                            </a:ln>
                          </wps:spPr>
                          <wps:txbx>
                            <w:txbxContent>
                              <w:p w:rsidR="00974ABB" w:rsidRPr="006D0C14" w:rsidRDefault="00974ABB" w:rsidP="000818C2">
                                <w:pPr>
                                  <w:jc w:val="center"/>
                                </w:pPr>
                                <w:r w:rsidRPr="006D0C14">
                                  <w:t>Выбор</w:t>
                                </w:r>
                              </w:p>
                              <w:p w:rsidR="00974ABB" w:rsidRPr="006D0C14" w:rsidRDefault="00974ABB" w:rsidP="000818C2">
                                <w:pPr>
                                  <w:jc w:val="center"/>
                                </w:pPr>
                                <w:r w:rsidRPr="006D0C14">
                                  <w:t>следующей</w:t>
                                </w:r>
                              </w:p>
                              <w:p w:rsidR="00974ABB" w:rsidRPr="006D0C14" w:rsidRDefault="00974ABB" w:rsidP="000818C2">
                                <w:pPr>
                                  <w:jc w:val="center"/>
                                </w:pPr>
                                <w:r w:rsidRPr="006D0C14">
                                  <w:t>ячейки</w:t>
                                </w:r>
                              </w:p>
                            </w:txbxContent>
                          </wps:txbx>
                          <wps:bodyPr rot="0" vert="horz" wrap="square" lIns="91440" tIns="45720" rIns="91440" bIns="45720" anchor="t" anchorCtr="0" upright="1">
                            <a:noAutofit/>
                          </wps:bodyPr>
                        </wps:wsp>
                        <wps:wsp>
                          <wps:cNvPr id="468" name="Line 502"/>
                          <wps:cNvCnPr>
                            <a:cxnSpLocks noChangeShapeType="1"/>
                          </wps:cNvCnPr>
                          <wps:spPr bwMode="auto">
                            <a:xfrm>
                              <a:off x="3795" y="6656"/>
                              <a:ext cx="31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03"/>
                          <wps:cNvCnPr>
                            <a:cxnSpLocks noChangeShapeType="1"/>
                          </wps:cNvCnPr>
                          <wps:spPr bwMode="auto">
                            <a:xfrm>
                              <a:off x="6946" y="6656"/>
                              <a:ext cx="1"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Rectangle 504"/>
                          <wps:cNvSpPr>
                            <a:spLocks noChangeArrowheads="1"/>
                          </wps:cNvSpPr>
                          <wps:spPr bwMode="auto">
                            <a:xfrm>
                              <a:off x="4272" y="8502"/>
                              <a:ext cx="1234" cy="738"/>
                            </a:xfrm>
                            <a:prstGeom prst="rect">
                              <a:avLst/>
                            </a:prstGeom>
                            <a:solidFill>
                              <a:srgbClr val="FFFFFF"/>
                            </a:solidFill>
                            <a:ln w="9525">
                              <a:solidFill>
                                <a:srgbClr val="000000"/>
                              </a:solidFill>
                              <a:miter lim="800000"/>
                              <a:headEnd/>
                              <a:tailEnd/>
                            </a:ln>
                          </wps:spPr>
                          <wps:txbx>
                            <w:txbxContent>
                              <w:p w:rsidR="00974ABB" w:rsidRDefault="00974ABB" w:rsidP="000818C2">
                                <w:pPr>
                                  <w:jc w:val="center"/>
                                </w:pPr>
                                <w:r>
                                  <w:t>Удалить спереди</w:t>
                                </w:r>
                              </w:p>
                            </w:txbxContent>
                          </wps:txbx>
                          <wps:bodyPr rot="0" vert="horz" wrap="square" lIns="91440" tIns="45720" rIns="91440" bIns="45720" anchor="t" anchorCtr="0" upright="1">
                            <a:noAutofit/>
                          </wps:bodyPr>
                        </wps:wsp>
                        <wpg:grpSp>
                          <wpg:cNvPr id="471" name="Group 505"/>
                          <wpg:cNvGrpSpPr>
                            <a:grpSpLocks/>
                          </wpg:cNvGrpSpPr>
                          <wpg:grpSpPr bwMode="auto">
                            <a:xfrm>
                              <a:off x="4889" y="7025"/>
                              <a:ext cx="4731" cy="2215"/>
                              <a:chOff x="6370" y="6659"/>
                              <a:chExt cx="4140" cy="2160"/>
                            </a:xfrm>
                          </wpg:grpSpPr>
                          <wps:wsp>
                            <wps:cNvPr id="472" name="AutoShape 506"/>
                            <wps:cNvSpPr>
                              <a:spLocks noChangeArrowheads="1"/>
                            </wps:cNvSpPr>
                            <wps:spPr bwMode="auto">
                              <a:xfrm>
                                <a:off x="7270" y="6659"/>
                                <a:ext cx="1800" cy="1440"/>
                              </a:xfrm>
                              <a:prstGeom prst="flowChartDecision">
                                <a:avLst/>
                              </a:prstGeom>
                              <a:solidFill>
                                <a:srgbClr val="FFFFFF"/>
                              </a:solidFill>
                              <a:ln w="9525">
                                <a:solidFill>
                                  <a:srgbClr val="000000"/>
                                </a:solidFill>
                                <a:miter lim="800000"/>
                                <a:headEnd/>
                                <a:tailEnd/>
                              </a:ln>
                            </wps:spPr>
                            <wps:txbx>
                              <w:txbxContent>
                                <w:p w:rsidR="00974ABB" w:rsidRPr="006D0C14" w:rsidRDefault="00974ABB" w:rsidP="000818C2">
                                  <w:pPr>
                                    <w:jc w:val="center"/>
                                  </w:pPr>
                                  <w:r w:rsidRPr="006D0C14">
                                    <w:t>Это</w:t>
                                  </w:r>
                                </w:p>
                                <w:p w:rsidR="00974ABB" w:rsidRPr="006D0C14" w:rsidRDefault="00974ABB" w:rsidP="000818C2">
                                  <w:pPr>
                                    <w:jc w:val="center"/>
                                  </w:pPr>
                                  <w:r w:rsidRPr="006D0C14">
                                    <w:t>первая</w:t>
                                  </w:r>
                                </w:p>
                                <w:p w:rsidR="00974ABB" w:rsidRPr="00BB5D7E" w:rsidRDefault="00974ABB" w:rsidP="000818C2">
                                  <w:pPr>
                                    <w:jc w:val="center"/>
                                  </w:pPr>
                                  <w:r w:rsidRPr="006D0C14">
                                    <w:t xml:space="preserve">  ячейка</w:t>
                                  </w:r>
                                  <w:r>
                                    <w:t>? ??</w:t>
                                  </w:r>
                                </w:p>
                              </w:txbxContent>
                            </wps:txbx>
                            <wps:bodyPr rot="0" vert="horz" wrap="square" lIns="91440" tIns="45720" rIns="91440" bIns="45720" anchor="t" anchorCtr="0" upright="1">
                              <a:noAutofit/>
                            </wps:bodyPr>
                          </wps:wsp>
                          <wps:wsp>
                            <wps:cNvPr id="473" name="Line 507"/>
                            <wps:cNvCnPr>
                              <a:cxnSpLocks noChangeShapeType="1"/>
                            </wps:cNvCnPr>
                            <wps:spPr bwMode="auto">
                              <a:xfrm flipH="1">
                                <a:off x="6370" y="737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508"/>
                            <wps:cNvCnPr>
                              <a:cxnSpLocks noChangeShapeType="1"/>
                            </wps:cNvCnPr>
                            <wps:spPr bwMode="auto">
                              <a:xfrm>
                                <a:off x="9070" y="737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509"/>
                            <wps:cNvCnPr>
                              <a:cxnSpLocks noChangeShapeType="1"/>
                            </wps:cNvCnPr>
                            <wps:spPr bwMode="auto">
                              <a:xfrm>
                                <a:off x="6370" y="737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510"/>
                            <wps:cNvCnPr>
                              <a:cxnSpLocks noChangeShapeType="1"/>
                            </wps:cNvCnPr>
                            <wps:spPr bwMode="auto">
                              <a:xfrm>
                                <a:off x="9970" y="737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Rectangle 511"/>
                            <wps:cNvSpPr>
                              <a:spLocks noChangeArrowheads="1"/>
                            </wps:cNvSpPr>
                            <wps:spPr bwMode="auto">
                              <a:xfrm>
                                <a:off x="9430" y="8099"/>
                                <a:ext cx="1080" cy="720"/>
                              </a:xfrm>
                              <a:prstGeom prst="rect">
                                <a:avLst/>
                              </a:prstGeom>
                              <a:solidFill>
                                <a:srgbClr val="FFFFFF"/>
                              </a:solidFill>
                              <a:ln w="9525">
                                <a:solidFill>
                                  <a:srgbClr val="000000"/>
                                </a:solidFill>
                                <a:miter lim="800000"/>
                                <a:headEnd/>
                                <a:tailEnd/>
                              </a:ln>
                            </wps:spPr>
                            <wps:txbx>
                              <w:txbxContent>
                                <w:p w:rsidR="00974ABB" w:rsidRDefault="00974ABB" w:rsidP="000818C2">
                                  <w:pPr>
                                    <w:jc w:val="center"/>
                                  </w:pPr>
                                  <w:r>
                                    <w:t>Удалить изнутри</w:t>
                                  </w:r>
                                </w:p>
                              </w:txbxContent>
                            </wps:txbx>
                            <wps:bodyPr rot="0" vert="horz" wrap="square" lIns="91440" tIns="45720" rIns="91440" bIns="45720" anchor="t" anchorCtr="0" upright="1">
                              <a:noAutofit/>
                            </wps:bodyPr>
                          </wps:wsp>
                        </wpg:grpSp>
                        <wps:wsp>
                          <wps:cNvPr id="478" name="Line 512"/>
                          <wps:cNvCnPr>
                            <a:cxnSpLocks noChangeShapeType="1"/>
                          </wps:cNvCnPr>
                          <wps:spPr bwMode="auto">
                            <a:xfrm>
                              <a:off x="4889" y="9240"/>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513"/>
                          <wps:cNvCnPr>
                            <a:cxnSpLocks noChangeShapeType="1"/>
                          </wps:cNvCnPr>
                          <wps:spPr bwMode="auto">
                            <a:xfrm>
                              <a:off x="9003" y="9240"/>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514"/>
                          <wps:cNvCnPr>
                            <a:cxnSpLocks noChangeShapeType="1"/>
                          </wps:cNvCnPr>
                          <wps:spPr bwMode="auto">
                            <a:xfrm>
                              <a:off x="4889" y="9610"/>
                              <a:ext cx="205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515"/>
                          <wps:cNvCnPr>
                            <a:cxnSpLocks noChangeShapeType="1"/>
                          </wps:cNvCnPr>
                          <wps:spPr bwMode="auto">
                            <a:xfrm flipH="1">
                              <a:off x="7151" y="9610"/>
                              <a:ext cx="18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AutoShape 516"/>
                          <wps:cNvSpPr>
                            <a:spLocks noChangeArrowheads="1"/>
                          </wps:cNvSpPr>
                          <wps:spPr bwMode="auto">
                            <a:xfrm>
                              <a:off x="6946" y="9542"/>
                              <a:ext cx="205" cy="18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Line 517"/>
                          <wps:cNvCnPr>
                            <a:cxnSpLocks noChangeShapeType="1"/>
                          </wps:cNvCnPr>
                          <wps:spPr bwMode="auto">
                            <a:xfrm>
                              <a:off x="10854" y="4984"/>
                              <a:ext cx="1" cy="3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Rectangle 518"/>
                          <wps:cNvSpPr>
                            <a:spLocks noChangeArrowheads="1"/>
                          </wps:cNvSpPr>
                          <wps:spPr bwMode="auto">
                            <a:xfrm>
                              <a:off x="9826" y="8492"/>
                              <a:ext cx="2094" cy="738"/>
                            </a:xfrm>
                            <a:prstGeom prst="rect">
                              <a:avLst/>
                            </a:prstGeom>
                            <a:solidFill>
                              <a:srgbClr val="FFFFFF"/>
                            </a:solidFill>
                            <a:ln w="9525">
                              <a:solidFill>
                                <a:srgbClr val="000000"/>
                              </a:solidFill>
                              <a:miter lim="800000"/>
                              <a:headEnd/>
                              <a:tailEnd/>
                            </a:ln>
                          </wps:spPr>
                          <wps:txbx>
                            <w:txbxContent>
                              <w:p w:rsidR="00974ABB" w:rsidRPr="00992C4E" w:rsidRDefault="00974ABB" w:rsidP="000818C2">
                                <w:pPr>
                                  <w:jc w:val="center"/>
                                  <w:rPr>
                                    <w:sz w:val="24"/>
                                    <w:szCs w:val="24"/>
                                  </w:rPr>
                                </w:pPr>
                                <w:r w:rsidRPr="00992C4E">
                                  <w:rPr>
                                    <w:sz w:val="24"/>
                                    <w:szCs w:val="24"/>
                                  </w:rPr>
                                  <w:t>Напечатать</w:t>
                                </w:r>
                              </w:p>
                              <w:p w:rsidR="00974ABB" w:rsidRDefault="00974ABB" w:rsidP="000818C2">
                                <w:pPr>
                                  <w:jc w:val="center"/>
                                </w:pPr>
                                <w:r w:rsidRPr="00992C4E">
                                  <w:rPr>
                                    <w:sz w:val="24"/>
                                    <w:szCs w:val="24"/>
                                  </w:rPr>
                                  <w:t>что не в</w:t>
                                </w:r>
                                <w:r>
                                  <w:t xml:space="preserve"> списке</w:t>
                                </w:r>
                              </w:p>
                            </w:txbxContent>
                          </wps:txbx>
                          <wps:bodyPr rot="0" vert="horz" wrap="square" lIns="91440" tIns="45720" rIns="91440" bIns="45720" anchor="t" anchorCtr="0" upright="1">
                            <a:noAutofit/>
                          </wps:bodyPr>
                        </wps:wsp>
                        <wps:wsp>
                          <wps:cNvPr id="485" name="Line 519"/>
                          <wps:cNvCnPr>
                            <a:cxnSpLocks noChangeShapeType="1"/>
                          </wps:cNvCnPr>
                          <wps:spPr bwMode="auto">
                            <a:xfrm>
                              <a:off x="10854" y="9230"/>
                              <a:ext cx="0" cy="1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520"/>
                          <wps:cNvCnPr>
                            <a:cxnSpLocks noChangeShapeType="1"/>
                          </wps:cNvCnPr>
                          <wps:spPr bwMode="auto">
                            <a:xfrm flipH="1">
                              <a:off x="9209" y="10522"/>
                              <a:ext cx="1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21"/>
                          <wps:cNvCnPr>
                            <a:cxnSpLocks noChangeShapeType="1"/>
                          </wps:cNvCnPr>
                          <wps:spPr bwMode="auto">
                            <a:xfrm>
                              <a:off x="7357" y="10522"/>
                              <a:ext cx="164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AutoShape 522"/>
                          <wps:cNvSpPr>
                            <a:spLocks noChangeArrowheads="1"/>
                          </wps:cNvSpPr>
                          <wps:spPr bwMode="auto">
                            <a:xfrm>
                              <a:off x="9003" y="10409"/>
                              <a:ext cx="206" cy="18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Line 523"/>
                          <wps:cNvCnPr>
                            <a:cxnSpLocks noChangeShapeType="1"/>
                          </wps:cNvCnPr>
                          <wps:spPr bwMode="auto">
                            <a:xfrm>
                              <a:off x="7151" y="10522"/>
                              <a:ext cx="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524"/>
                          <wps:cNvCnPr>
                            <a:cxnSpLocks noChangeShapeType="1"/>
                          </wps:cNvCnPr>
                          <wps:spPr bwMode="auto">
                            <a:xfrm>
                              <a:off x="7151" y="10522"/>
                              <a:ext cx="4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25"/>
                          <wps:cNvCnPr>
                            <a:cxnSpLocks noChangeShapeType="1"/>
                          </wps:cNvCnPr>
                          <wps:spPr bwMode="auto">
                            <a:xfrm>
                              <a:off x="7086" y="9729"/>
                              <a:ext cx="1" cy="5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26"/>
                          <wps:cNvCnPr>
                            <a:cxnSpLocks noChangeShapeType="1"/>
                          </wps:cNvCnPr>
                          <wps:spPr bwMode="auto">
                            <a:xfrm>
                              <a:off x="7086" y="10153"/>
                              <a:ext cx="1"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27"/>
                          <wps:cNvCnPr>
                            <a:cxnSpLocks noChangeShapeType="1"/>
                          </wps:cNvCnPr>
                          <wps:spPr bwMode="auto">
                            <a:xfrm>
                              <a:off x="7084" y="10522"/>
                              <a:ext cx="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28"/>
                          <wps:cNvCnPr>
                            <a:cxnSpLocks noChangeShapeType="1"/>
                          </wps:cNvCnPr>
                          <wps:spPr bwMode="auto">
                            <a:xfrm>
                              <a:off x="9133" y="10583"/>
                              <a:ext cx="1" cy="9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529"/>
                          <wps:cNvSpPr>
                            <a:spLocks noChangeArrowheads="1"/>
                          </wps:cNvSpPr>
                          <wps:spPr bwMode="auto">
                            <a:xfrm>
                              <a:off x="8180" y="11502"/>
                              <a:ext cx="1851" cy="618"/>
                            </a:xfrm>
                            <a:prstGeom prst="flowChartAlternateProcess">
                              <a:avLst/>
                            </a:prstGeom>
                            <a:solidFill>
                              <a:srgbClr val="FFFFFF"/>
                            </a:solidFill>
                            <a:ln w="9525">
                              <a:solidFill>
                                <a:srgbClr val="000000"/>
                              </a:solidFill>
                              <a:miter lim="800000"/>
                              <a:headEnd/>
                              <a:tailEnd/>
                            </a:ln>
                          </wps:spPr>
                          <wps:txbx>
                            <w:txbxContent>
                              <w:p w:rsidR="00974ABB" w:rsidRDefault="00974ABB" w:rsidP="000818C2">
                                <w:pPr>
                                  <w:jc w:val="center"/>
                                </w:pPr>
                                <w:r>
                                  <w:t>Окончание</w:t>
                                </w:r>
                              </w:p>
                            </w:txbxContent>
                          </wps:txbx>
                          <wps:bodyPr rot="0" vert="horz" wrap="square" lIns="91440" tIns="45720" rIns="91440" bIns="45720" anchor="t" anchorCtr="0" upright="1">
                            <a:noAutofit/>
                          </wps:bodyPr>
                        </wps:wsp>
                        <wps:wsp>
                          <wps:cNvPr id="496" name="Text Box 530"/>
                          <wps:cNvSpPr txBox="1">
                            <a:spLocks noChangeArrowheads="1"/>
                          </wps:cNvSpPr>
                          <wps:spPr bwMode="auto">
                            <a:xfrm>
                              <a:off x="4683" y="4615"/>
                              <a:ext cx="61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497" name="Text Box 531"/>
                          <wps:cNvSpPr txBox="1">
                            <a:spLocks noChangeArrowheads="1"/>
                          </wps:cNvSpPr>
                          <wps:spPr bwMode="auto">
                            <a:xfrm>
                              <a:off x="4683" y="6276"/>
                              <a:ext cx="61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498" name="Text Box 532"/>
                          <wps:cNvSpPr txBox="1">
                            <a:spLocks noChangeArrowheads="1"/>
                          </wps:cNvSpPr>
                          <wps:spPr bwMode="auto">
                            <a:xfrm>
                              <a:off x="5094" y="7384"/>
                              <a:ext cx="61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499" name="Text Box 533"/>
                          <wps:cNvSpPr txBox="1">
                            <a:spLocks noChangeArrowheads="1"/>
                          </wps:cNvSpPr>
                          <wps:spPr bwMode="auto">
                            <a:xfrm>
                              <a:off x="2832" y="5538"/>
                              <a:ext cx="75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s:wsp>
                          <wps:cNvPr id="500" name="Text Box 534"/>
                          <wps:cNvSpPr txBox="1">
                            <a:spLocks noChangeArrowheads="1"/>
                          </wps:cNvSpPr>
                          <wps:spPr bwMode="auto">
                            <a:xfrm>
                              <a:off x="2832" y="7384"/>
                              <a:ext cx="75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s:wsp>
                          <wps:cNvPr id="501" name="Text Box 535"/>
                          <wps:cNvSpPr txBox="1">
                            <a:spLocks noChangeArrowheads="1"/>
                          </wps:cNvSpPr>
                          <wps:spPr bwMode="auto">
                            <a:xfrm>
                              <a:off x="8180" y="7384"/>
                              <a:ext cx="75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50" o:spid="_x0000_s1147" style="position:absolute;margin-left:0;margin-top:0;width:487.65pt;height:657.8pt;z-index:251663360;mso-position-horizontal-relative:char;mso-position-vertical-relative:line" coordorigin="980,1163" coordsize="11340,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">
                <v:rect id="AutoShape 485" o:spid="_x0000_s1148" style="position:absolute;left:980;top:1292;width:11340;height:1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EMUA&#10;AADcAAAADwAAAGRycy9kb3ducmV2LnhtbESPQWvCQBSE7wX/w/IKvYhuLFZ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IQxQAAANwAAAAPAAAAAAAAAAAAAAAAAJgCAABkcnMv&#10;ZG93bnJldi54bWxQSwUGAAAAAAQABAD1AAAAigMAAAAA&#10;" filled="f" stroked="f">
                  <o:lock v:ext="edit" aspectratio="t" text="t"/>
                </v:rect>
                <v:group id="Group 486" o:spid="_x0000_s1149" style="position:absolute;left:1186;top:1163;width:10734;height:10957" coordorigin="1186,1163" coordsize="10734,1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87" o:spid="_x0000_s1150" type="#_x0000_t176" style="position:absolute;left:2300;top:1163;width:120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b8MYA&#10;AADcAAAADwAAAGRycy9kb3ducmV2LnhtbESPT2vCQBTE74V+h+UVeqsba+uf6CrSUvHgpVHw+sw+&#10;s8Hs25BdY/TTu0Khx2FmfsPMFp2tREuNLx0r6PcSEMS50yUXCnbbn7cxCB+QNVaOScGVPCzmz08z&#10;TLW78C+1WShEhLBPUYEJoU6l9Lkhi77nauLoHV1jMUTZFFI3eIlwW8n3JBlKiyXHBYM1fRnKT9nZ&#10;Kug2t8PkvOrnWTDj4Wg/aL+XO6nU60u3nIII1IX/8F97rRV8fA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lb8MYAAADcAAAADwAAAAAAAAAAAAAAAACYAgAAZHJz&#10;L2Rvd25yZXYueG1sUEsFBgAAAAAEAAQA9QAAAIsDAAAAAA==&#10;">
                    <v:textbox>
                      <w:txbxContent>
                        <w:p w:rsidR="00974ABB" w:rsidRPr="006D0C14" w:rsidRDefault="00974ABB" w:rsidP="000818C2">
                          <w:pPr>
                            <w:jc w:val="center"/>
                          </w:pPr>
                          <w:r w:rsidRPr="006D0C14">
                            <w:t>Начало</w:t>
                          </w:r>
                        </w:p>
                      </w:txbxContent>
                    </v:textbox>
                  </v:shape>
                  <v:line id="Line 488" o:spid="_x0000_s1151" style="position:absolute;flip:x;visibility:visible;mso-wrap-style:square" from="1186,8443" to="2009,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489" o:spid="_x0000_s1152" style="position:absolute;flip:y;visibility:visible;mso-wrap-style:square" from="1186,3702" to="1187,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490" o:spid="_x0000_s1153" style="position:absolute;flip:y;visibility:visible;mso-wrap-style:square" from="1186,3769" to="2692,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mr8UAAADcAAAADwAAAGRycy9kb3ducmV2LnhtbESPQWvCQBCF70L/wzIFL0E3rVZs6iqt&#10;VhCkB7WHHofsNAnNzobsqOm/dwXB4+PN+9682aJztTpRGyrPBp6GKSji3NuKCwPfh/VgCioIssXa&#10;Mxn4pwCL+UNvhpn1Z97RaS+FihAOGRooRZpM65CX5DAMfUMcvV/fOpQo20LbFs8R7mr9nKYT7bDi&#10;2FBiQ8uS8r/90cU31l+8Go2SD6eT5JU+f2SbajGm/9i9v4ES6uR+fEtvrIHxyw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Ymr8UAAADcAAAADwAAAAAAAAAA&#10;AAAAAAChAgAAZHJzL2Rvd25yZXYueG1sUEsFBgAAAAAEAAQA+QAAAJMDAAAAAA==&#10;">
                    <v:stroke endarrow="block"/>
                  </v:line>
                  <v:line id="Line 491" o:spid="_x0000_s1154" style="position:absolute;flip:y;visibility:visible;mso-wrap-style:square" from="3860,4984" to="10854,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492" o:spid="_x0000_s1155" style="position:absolute;visibility:visible;mso-wrap-style:square" from="2832,1671" to="2834,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shapetype id="_x0000_t109" coordsize="21600,21600" o:spt="109" path="m,l,21600r21600,l21600,xe">
                    <v:stroke joinstyle="miter"/>
                    <v:path gradientshapeok="t" o:connecttype="rect"/>
                  </v:shapetype>
                  <v:shape id="AutoShape 493" o:spid="_x0000_s1156" type="#_x0000_t109" style="position:absolute;left:2009;top:2225;width:182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vJscA&#10;AADcAAAADwAAAGRycy9kb3ducmV2LnhtbESPQWvCQBSE7wX/w/KEXqRutKZomo2IkKIHD6a99Paa&#10;fSah2bchu43pv+8KQo/DzHzDpNvRtGKg3jWWFSzmEQji0uqGKwUf7/nTGoTzyBpby6Tglxxss8lD&#10;iom2Vz7TUPhKBAi7BBXU3neJlK6syaCb2444eBfbG/RB9pXUPV4D3LRyGUUv0mDDYaHGjvY1ld/F&#10;j1GwXM+KNz7lh9XXUecYLz6H2fNRqcfpuHsF4Wn0/+F7+6AVrOIN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ybHAAAA3AAAAA8AAAAAAAAAAAAAAAAAmAIAAGRy&#10;cy9kb3ducmV2LnhtbFBLBQYAAAAABAAEAPUAAACMAwAAAAA=&#10;">
                    <v:textbox>
                      <w:txbxContent>
                        <w:p w:rsidR="00974ABB" w:rsidRPr="006D0C14" w:rsidRDefault="00974ABB" w:rsidP="000818C2">
                          <w:pPr>
                            <w:jc w:val="center"/>
                          </w:pPr>
                          <w:r w:rsidRPr="006D0C14">
                            <w:t>Выбрать первую ячейку</w:t>
                          </w:r>
                        </w:p>
                      </w:txbxContent>
                    </v:textbox>
                  </v:shape>
                  <v:line id="Line 494" o:spid="_x0000_s1157" style="position:absolute;visibility:visible;mso-wrap-style:square" from="2832,2964" to="2834,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95" o:spid="_x0000_s1158" type="#_x0000_t120" style="position:absolute;left:2700;top:3702;width:208;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IbsQA&#10;AADcAAAADwAAAGRycy9kb3ducmV2LnhtbESPT2vCQBTE74V+h+UVvNWN1arEbMSKQuhF/ANeH9ln&#10;Err7NmS3Jn77bqHQ4zAzv2Gy9WCNuFPnG8cKJuMEBHHpdMOVgst5/7oE4QOyRuOYFDzIwzp/fsow&#10;1a7nI91PoRIRwj5FBXUIbSqlL2uy6MeuJY7ezXUWQ5RdJXWHfYRbI9+SZC4tNhwXamxpW1P5dfq2&#10;CkLxMJ9Nbw52sdtc++nHe8HUKjV6GTYrEIGG8B/+axdawWw+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iG7EAAAA3AAAAA8AAAAAAAAAAAAAAAAAmAIAAGRycy9k&#10;b3ducmV2LnhtbFBLBQYAAAAABAAEAPUAAACJAwAAAAA=&#10;"/>
                  <v:line id="Line 496" o:spid="_x0000_s1159" style="position:absolute;visibility:visible;mso-wrap-style:square" from="2832,3887" to="283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shapetype id="_x0000_t110" coordsize="21600,21600" o:spt="110" path="m10800,l,10800,10800,21600,21600,10800xe">
                    <v:stroke joinstyle="miter"/>
                    <v:path gradientshapeok="t" o:connecttype="rect" textboxrect="5400,5400,16200,16200"/>
                  </v:shapetype>
                  <v:shape id="AutoShape 497" o:spid="_x0000_s1160" type="#_x0000_t110" style="position:absolute;left:1803;top:4441;width:205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jsUA&#10;AADcAAAADwAAAGRycy9kb3ducmV2LnhtbESPQWvCQBSE74X+h+UVetNNa7ASXaUUSnsQsbZ4fmaf&#10;STDvbciuJvrrXUHocZiZb5jZoudanaj1lRMDL8MEFEnubCWFgb/fz8EElA8oFmsnZOBMHhbzx4cZ&#10;ZtZ18kOnTShUhIjP0EAZQpNp7fOSGP3QNSTR27uWMUTZFtq22EU41/o1ScaasZK4UGJDHyXlh82R&#10;Dax36Zq75WXPy0u65fr49bZdjYx5furfp6AC9eE/fG9/WwPpeAS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FyOxQAAANwAAAAPAAAAAAAAAAAAAAAAAJgCAABkcnMv&#10;ZG93bnJldi54bWxQSwUGAAAAAAQABAD1AAAAigMAAAAA&#10;">
                    <v:textbox>
                      <w:txbxContent>
                        <w:p w:rsidR="00974ABB" w:rsidRPr="006D0C14" w:rsidRDefault="00974ABB" w:rsidP="000818C2">
                          <w:r w:rsidRPr="006D0C14">
                            <w:t xml:space="preserve">  Ячейка                   </w:t>
                          </w:r>
                        </w:p>
                        <w:p w:rsidR="00974ABB" w:rsidRPr="006D0C14" w:rsidRDefault="00974ABB" w:rsidP="000818C2">
                          <w:r w:rsidRPr="006D0C14">
                            <w:t xml:space="preserve">   пуста?</w:t>
                          </w:r>
                        </w:p>
                      </w:txbxContent>
                    </v:textbox>
                  </v:shape>
                  <v:line id="Line 498" o:spid="_x0000_s1161" style="position:absolute;visibility:visible;mso-wrap-style:square" from="2832,5548" to="2833,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AutoShape 499" o:spid="_x0000_s1162" type="#_x0000_t110" style="position:absolute;left:1922;top:6102;width:1851;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hYcYA&#10;AADcAAAADwAAAGRycy9kb3ducmV2LnhtbESPX0vDQBDE3wt+h2MF39qLGmuJuRYRxD4UqVX6vM1t&#10;/mB2L+SuTdpP7wmCj8PM/IbJVyO36kS9b5wYuJ0loEgKZxupDHx9vk4XoHxAsdg6IQNn8rBaXk1y&#10;zKwb5INOu1CpCBGfoYE6hC7T2hc1MfqZ60iiV7qeMUTZV9r2OEQ4t/ouSeaasZG4UGNHLzUV37sj&#10;G9ge0i0Pm0vJm0u65/b49rh/vzfm5np8fgIVaAz/4b/22hpI5w/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FhYcYAAADcAAAADwAAAAAAAAAAAAAAAACYAgAAZHJz&#10;L2Rvd25yZXYueG1sUEsFBgAAAAAEAAQA9QAAAIsDAAAAAA==&#10;">
                    <v:textbox>
                      <w:txbxContent>
                        <w:p w:rsidR="00974ABB" w:rsidRPr="006D0C14" w:rsidRDefault="00974ABB" w:rsidP="000818C2">
                          <w:pPr>
                            <w:jc w:val="center"/>
                          </w:pPr>
                          <w:r w:rsidRPr="006D0C14">
                            <w:t>Это</w:t>
                          </w:r>
                        </w:p>
                        <w:p w:rsidR="00974ABB" w:rsidRPr="006D0C14" w:rsidRDefault="00974ABB" w:rsidP="000818C2">
                          <w:pPr>
                            <w:jc w:val="center"/>
                          </w:pPr>
                          <w:r w:rsidRPr="006D0C14">
                            <w:t>она?</w:t>
                          </w:r>
                        </w:p>
                      </w:txbxContent>
                    </v:textbox>
                  </v:shape>
                  <v:line id="Line 500" o:spid="_x0000_s1163" style="position:absolute;visibility:visible;mso-wrap-style:square" from="2832,7210" to="2833,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stroke endarrow="block"/>
                  </v:line>
                  <v:shape id="AutoShape 501" o:spid="_x0000_s1164" type="#_x0000_t109" style="position:absolute;left:2009;top:7948;width:1499;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UcscA&#10;AADcAAAADwAAAGRycy9kb3ducmV2LnhtbESPQWvCQBSE7wX/w/KEXqRutJpKmo2IkKIHD8ZeenvN&#10;viah2bchu43pv+8KQo/DzHzDpNvRtGKg3jWWFSzmEQji0uqGKwXvl/xpA8J5ZI2tZVLwSw622eQh&#10;xUTbK59pKHwlAoRdggpq77tESlfWZNDNbUccvC/bG/RB9pXUPV4D3LRyGUWxNNhwWKixo31N5Xfx&#10;YxQsN7PijU/5YfV51DmuFx/D7Pmo1ON03L2C8DT6//C9fdAKVvEL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1HLHAAAA3AAAAA8AAAAAAAAAAAAAAAAAmAIAAGRy&#10;cy9kb3ducmV2LnhtbFBLBQYAAAAABAAEAPUAAACMAwAAAAA=&#10;">
                    <v:textbox>
                      <w:txbxContent>
                        <w:p w:rsidR="00974ABB" w:rsidRPr="006D0C14" w:rsidRDefault="00974ABB" w:rsidP="000818C2">
                          <w:pPr>
                            <w:jc w:val="center"/>
                          </w:pPr>
                          <w:r w:rsidRPr="006D0C14">
                            <w:t>Выбор</w:t>
                          </w:r>
                        </w:p>
                        <w:p w:rsidR="00974ABB" w:rsidRPr="006D0C14" w:rsidRDefault="00974ABB" w:rsidP="000818C2">
                          <w:pPr>
                            <w:jc w:val="center"/>
                          </w:pPr>
                          <w:r w:rsidRPr="006D0C14">
                            <w:t>следующей</w:t>
                          </w:r>
                        </w:p>
                        <w:p w:rsidR="00974ABB" w:rsidRPr="006D0C14" w:rsidRDefault="00974ABB" w:rsidP="000818C2">
                          <w:pPr>
                            <w:jc w:val="center"/>
                          </w:pPr>
                          <w:r w:rsidRPr="006D0C14">
                            <w:t>ячейки</w:t>
                          </w:r>
                        </w:p>
                      </w:txbxContent>
                    </v:textbox>
                  </v:shape>
                  <v:line id="Line 502" o:spid="_x0000_s1165" style="position:absolute;visibility:visible;mso-wrap-style:square" from="3795,6656" to="6946,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503" o:spid="_x0000_s1166" style="position:absolute;visibility:visible;mso-wrap-style:square" from="6946,6656" to="6947,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88UAAADcAAAADwAAAGRycy9kb3ducmV2LnhtbESPQWsCMRSE74X+h/AK3mrWI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o/88UAAADcAAAADwAAAAAAAAAA&#10;AAAAAAChAgAAZHJzL2Rvd25yZXYueG1sUEsFBgAAAAAEAAQA+QAAAJMDAAAAAA==&#10;">
                    <v:stroke endarrow="block"/>
                  </v:line>
                  <v:rect id="Rectangle 504" o:spid="_x0000_s1167" style="position:absolute;left:4272;top:8502;width:123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va8EA&#10;AADcAAAADwAAAGRycy9kb3ducmV2LnhtbERPPW/CMBDdkfgP1iF1AweogA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r2vBAAAA3AAAAA8AAAAAAAAAAAAAAAAAmAIAAGRycy9kb3du&#10;cmV2LnhtbFBLBQYAAAAABAAEAPUAAACGAwAAAAA=&#10;">
                    <v:textbox>
                      <w:txbxContent>
                        <w:p w:rsidR="00974ABB" w:rsidRDefault="00974ABB" w:rsidP="000818C2">
                          <w:pPr>
                            <w:jc w:val="center"/>
                          </w:pPr>
                          <w:r>
                            <w:t>Удалить спереди</w:t>
                          </w:r>
                        </w:p>
                      </w:txbxContent>
                    </v:textbox>
                  </v:rect>
                  <v:group id="Group 505" o:spid="_x0000_s1168" style="position:absolute;left:4889;top:7025;width:4731;height:2215" coordorigin="6370,6659" coordsize="41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AutoShape 506" o:spid="_x0000_s1169" type="#_x0000_t110" style="position:absolute;left:7270;top:6659;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vyMUA&#10;AADcAAAADwAAAGRycy9kb3ducmV2LnhtbESPQWvCQBSE74X+h+UJvdWNNlSJrlIEaQ8i1hbPz+wz&#10;Cea9DdnVpP76rlDocZiZb5j5sudaXan1lRMDo2ECiiR3tpLCwPfX+nkKygcUi7UTMvBDHpaLx4c5&#10;ZtZ18knXfShUhIjP0EAZQpNp7fOSGP3QNSTRO7mWMUTZFtq22EU413qcJK+asZK4UGJDq5Ly8/7C&#10;BnbHdMfd5nbizS09cH15nxy2L8Y8Dfq3GahAffgP/7U/rIF0Mob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W/IxQAAANwAAAAPAAAAAAAAAAAAAAAAAJgCAABkcnMv&#10;ZG93bnJldi54bWxQSwUGAAAAAAQABAD1AAAAigMAAAAA&#10;">
                      <v:textbox>
                        <w:txbxContent>
                          <w:p w:rsidR="00974ABB" w:rsidRPr="006D0C14" w:rsidRDefault="00974ABB" w:rsidP="000818C2">
                            <w:pPr>
                              <w:jc w:val="center"/>
                            </w:pPr>
                            <w:r w:rsidRPr="006D0C14">
                              <w:t>Это</w:t>
                            </w:r>
                          </w:p>
                          <w:p w:rsidR="00974ABB" w:rsidRPr="006D0C14" w:rsidRDefault="00974ABB" w:rsidP="000818C2">
                            <w:pPr>
                              <w:jc w:val="center"/>
                            </w:pPr>
                            <w:r w:rsidRPr="006D0C14">
                              <w:t>первая</w:t>
                            </w:r>
                          </w:p>
                          <w:p w:rsidR="00974ABB" w:rsidRPr="00BB5D7E" w:rsidRDefault="00974ABB" w:rsidP="000818C2">
                            <w:pPr>
                              <w:jc w:val="center"/>
                            </w:pPr>
                            <w:r w:rsidRPr="006D0C14">
                              <w:t xml:space="preserve">  ячейка</w:t>
                            </w:r>
                            <w:r>
                              <w:t>? ??</w:t>
                            </w:r>
                          </w:p>
                        </w:txbxContent>
                      </v:textbox>
                    </v:shape>
                    <v:line id="Line 507" o:spid="_x0000_s1170" style="position:absolute;flip:x;visibility:visible;mso-wrap-style:square" from="6370,7379" to="727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88vxwAAANwAAAAPAAAAAAAA&#10;AAAAAAAAAKECAABkcnMvZG93bnJldi54bWxQSwUGAAAAAAQABAD5AAAAlQMAAAAA&#10;"/>
                    <v:line id="Line 508" o:spid="_x0000_s1171" style="position:absolute;visibility:visible;mso-wrap-style:square" from="9070,7379" to="997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509" o:spid="_x0000_s1172" style="position:absolute;visibility:visible;mso-wrap-style:square" from="6370,7379" to="6370,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line id="Line 510" o:spid="_x0000_s1173" style="position:absolute;visibility:visible;mso-wrap-style:square" from="9970,7379" to="9970,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9XM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w9XMUAAADcAAAADwAAAAAAAAAA&#10;AAAAAAChAgAAZHJzL2Rvd25yZXYueG1sUEsFBgAAAAAEAAQA+QAAAJMDAAAAAA==&#10;">
                      <v:stroke endarrow="block"/>
                    </v:line>
                    <v:rect id="Rectangle 511" o:spid="_x0000_s1174" style="position:absolute;left:9430;top:809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textbox>
                        <w:txbxContent>
                          <w:p w:rsidR="00974ABB" w:rsidRDefault="00974ABB" w:rsidP="000818C2">
                            <w:pPr>
                              <w:jc w:val="center"/>
                            </w:pPr>
                            <w:r>
                              <w:t>Удалить изнутри</w:t>
                            </w:r>
                          </w:p>
                        </w:txbxContent>
                      </v:textbox>
                    </v:rect>
                  </v:group>
                  <v:line id="Line 512" o:spid="_x0000_s1175" style="position:absolute;visibility:visible;mso-wrap-style:square" from="4889,9240" to="4889,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513" o:spid="_x0000_s1176" style="position:absolute;visibility:visible;mso-wrap-style:square" from="9003,9240" to="9003,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514" o:spid="_x0000_s1177" style="position:absolute;visibility:visible;mso-wrap-style:square" from="4889,9610" to="6946,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line id="Line 515" o:spid="_x0000_s1178" style="position:absolute;flip:x;visibility:visible;mso-wrap-style:square" from="7151,9610" to="9003,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nMUAAADcAAAADwAAAGRycy9kb3ducmV2LnhtbESPT2vCQBDF74LfYRmhl6AbaxFNXUXb&#10;CkLpwT+HHofsNAnNzobsVOO3d4WCx8eb93vzFqvO1epMbag8GxiPUlDEubcVFwZOx+1wBioIssXa&#10;Mxm4UoDVst9bYGb9hfd0PkihIoRDhgZKkSbTOuQlOQwj3xBH78e3DiXKttC2xUuEu1o/p+lUO6w4&#10;NpTY0FtJ+e/hz8U3tl/8PpkkG6eTZE4f3/KZajHmadCtX0EJdfI4/k/vrIGX2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SnMUAAADcAAAADwAAAAAAAAAA&#10;AAAAAAChAgAAZHJzL2Rvd25yZXYueG1sUEsFBgAAAAAEAAQA+QAAAJMDAAAAAA==&#10;">
                    <v:stroke endarrow="block"/>
                  </v:line>
                  <v:shape id="AutoShape 516" o:spid="_x0000_s1179" type="#_x0000_t120" style="position:absolute;left:6946;top:9542;width:20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w48MA&#10;AADcAAAADwAAAGRycy9kb3ducmV2LnhtbESPQWvCQBSE74X+h+UVetONVqtEV9FSIXiRquD1kX0m&#10;wd23Ibua+O9dQehxmJlvmPmys0bcqPGVYwWDfgKCOHe64kLB8bDpTUH4gKzROCYFd/KwXLy/zTHV&#10;ruU/uu1DISKEfYoKyhDqVEqfl2TR911NHL2zayyGKJtC6gbbCLdGDpPkW1qsOC6UWNNPSfllf7UK&#10;QnY326o1Ozv5XZ3ar/U4Y6qV+vzoVjMQgbrwH361M61gNB3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w48MAAADcAAAADwAAAAAAAAAAAAAAAACYAgAAZHJzL2Rv&#10;d25yZXYueG1sUEsFBgAAAAAEAAQA9QAAAIgDAAAAAA==&#10;"/>
                  <v:line id="Line 517" o:spid="_x0000_s1180" style="position:absolute;visibility:visible;mso-wrap-style:square" from="10854,4984" to="10855,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rect id="Rectangle 518" o:spid="_x0000_s1181" style="position:absolute;left:9826;top:8492;width:209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w:txbxContent>
                        <w:p w:rsidR="00974ABB" w:rsidRPr="00992C4E" w:rsidRDefault="00974ABB" w:rsidP="000818C2">
                          <w:pPr>
                            <w:jc w:val="center"/>
                            <w:rPr>
                              <w:sz w:val="24"/>
                              <w:szCs w:val="24"/>
                            </w:rPr>
                          </w:pPr>
                          <w:r w:rsidRPr="00992C4E">
                            <w:rPr>
                              <w:sz w:val="24"/>
                              <w:szCs w:val="24"/>
                            </w:rPr>
                            <w:t>Напечатать</w:t>
                          </w:r>
                        </w:p>
                        <w:p w:rsidR="00974ABB" w:rsidRDefault="00974ABB" w:rsidP="000818C2">
                          <w:pPr>
                            <w:jc w:val="center"/>
                          </w:pPr>
                          <w:r w:rsidRPr="00992C4E">
                            <w:rPr>
                              <w:sz w:val="24"/>
                              <w:szCs w:val="24"/>
                            </w:rPr>
                            <w:t>что не в</w:t>
                          </w:r>
                          <w:r>
                            <w:t xml:space="preserve"> списке</w:t>
                          </w:r>
                        </w:p>
                      </w:txbxContent>
                    </v:textbox>
                  </v:rect>
                  <v:line id="Line 519" o:spid="_x0000_s1182" style="position:absolute;visibility:visible;mso-wrap-style:square" from="10854,9230" to="10854,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520" o:spid="_x0000_s1183" style="position:absolute;flip:x;visibility:visible;mso-wrap-style:square" from="9209,10522" to="10854,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K6MUAAADcAAAADwAAAGRycy9kb3ducmV2LnhtbESPQWvCQBCF70L/wzKFXkLdWCVo6iq1&#10;KhRKD1UPHofsNAnNzobsVOO/dwuCx8eb971582XvGnWiLtSeDYyGKSjiwtuaSwOH/fZ5CioIssXG&#10;Mxm4UIDl4mEwx9z6M3/TaSelihAOORqoRNpc61BU5DAMfUscvR/fOZQou1LbDs8R7hr9kqaZdlhz&#10;bKiwpfeKit/dn4tvbL94PR4nK6eTZEabo3ymWox5euzfXkEJ9XI/vqU/rIHJ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YK6MUAAADcAAAADwAAAAAAAAAA&#10;AAAAAAChAgAAZHJzL2Rvd25yZXYueG1sUEsFBgAAAAAEAAQA+QAAAJMDAAAAAA==&#10;">
                    <v:stroke endarrow="block"/>
                  </v:line>
                  <v:line id="Line 521" o:spid="_x0000_s1184" style="position:absolute;visibility:visible;mso-wrap-style:square" from="7357,10522" to="9003,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o4MUAAADcAAAADwAAAGRycy9kb3ducmV2LnhtbESPzWrDMBCE74W8g9hAb42cU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Xo4MUAAADcAAAADwAAAAAAAAAA&#10;AAAAAAChAgAAZHJzL2Rvd25yZXYueG1sUEsFBgAAAAAEAAQA+QAAAJMDAAAAAA==&#10;">
                    <v:stroke endarrow="block"/>
                  </v:line>
                  <v:shape id="AutoShape 522" o:spid="_x0000_s1185" type="#_x0000_t120" style="position:absolute;left:9003;top:10409;width:20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HCcIA&#10;AADcAAAADwAAAGRycy9kb3ducmV2LnhtbERPz2vCMBS+D/wfwhN2m6luc6U2LSoblF1EN9j10Tzb&#10;YvJSmmjrf78cBjt+fL/zcrJG3GjwnWMFy0UCgrh2uuNGwffXx1MKwgdkjcYxKbiTh7KYPeSYaTfy&#10;kW6n0IgYwj5DBW0IfSalr1uy6BeuJ47c2Q0WQ4RDI/WAYwy3Rq6SZC0tdhwbWuxp31J9OV2tglDd&#10;zWc3moN9e9/+jM+714qpV+pxPm03IAJN4V/85660gpc0ro1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scJwgAAANwAAAAPAAAAAAAAAAAAAAAAAJgCAABkcnMvZG93&#10;bnJldi54bWxQSwUGAAAAAAQABAD1AAAAhwMAAAAA&#10;"/>
                  <v:line id="Line 523" o:spid="_x0000_s1186" style="position:absolute;visibility:visible;mso-wrap-style:square" from="7151,10522" to="7357,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524" o:spid="_x0000_s1187" style="position:absolute;visibility:visible;mso-wrap-style:square" from="7151,10522" to="7563,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525" o:spid="_x0000_s1188" style="position:absolute;visibility:visible;mso-wrap-style:square" from="7086,9729" to="708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526" o:spid="_x0000_s1189" style="position:absolute;visibility:visible;mso-wrap-style:square" from="7086,10153" to="7087,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527" o:spid="_x0000_s1190" style="position:absolute;visibility:visible;mso-wrap-style:square" from="7084,10522" to="7151,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528" o:spid="_x0000_s1191" style="position:absolute;visibility:visible;mso-wrap-style:square" from="9133,10583" to="9134,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shape id="AutoShape 529" o:spid="_x0000_s1192" type="#_x0000_t176" style="position:absolute;left:8180;top:11502;width:1851;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chcYA&#10;AADcAAAADwAAAGRycy9kb3ducmV2LnhtbESPQWvCQBSE74L/YXlCb2ajba2mriItLR68NBW8PrOv&#10;2WD2bciuMfrru0Khx2FmvmGW697WoqPWV44VTJIUBHHhdMWlgv33x3gOwgdkjbVjUnAlD+vVcLDE&#10;TLsLf1GXh1JECPsMFZgQmkxKXxiy6BPXEEfvx7UWQ5RtKXWLlwi3tZym6UxarDguGGzozVBxys9W&#10;Qb+7HRfnz0mRBzOfvRweu/fNXir1MOo3ryAC9eE//NfeagVPi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chcYAAADcAAAADwAAAAAAAAAAAAAAAACYAgAAZHJz&#10;L2Rvd25yZXYueG1sUEsFBgAAAAAEAAQA9QAAAIsDAAAAAA==&#10;">
                    <v:textbox>
                      <w:txbxContent>
                        <w:p w:rsidR="00974ABB" w:rsidRDefault="00974ABB" w:rsidP="000818C2">
                          <w:pPr>
                            <w:jc w:val="center"/>
                          </w:pPr>
                          <w:r>
                            <w:t>Окончание</w:t>
                          </w:r>
                        </w:p>
                      </w:txbxContent>
                    </v:textbox>
                  </v:shape>
                  <v:shape id="Text Box 530" o:spid="_x0000_s1193" type="#_x0000_t202" style="position:absolute;left:4683;top:4615;width:61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974ABB" w:rsidRDefault="00974ABB" w:rsidP="000818C2">
                          <w:r>
                            <w:t>Да</w:t>
                          </w:r>
                        </w:p>
                      </w:txbxContent>
                    </v:textbox>
                  </v:shape>
                  <v:shape id="Text Box 531" o:spid="_x0000_s1194" type="#_x0000_t202" style="position:absolute;left:4683;top:6276;width:61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974ABB" w:rsidRDefault="00974ABB" w:rsidP="000818C2">
                          <w:r>
                            <w:t>Да</w:t>
                          </w:r>
                        </w:p>
                      </w:txbxContent>
                    </v:textbox>
                  </v:shape>
                  <v:shape id="Text Box 532" o:spid="_x0000_s1195" type="#_x0000_t202" style="position:absolute;left:5094;top:7384;width:61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974ABB" w:rsidRDefault="00974ABB" w:rsidP="000818C2">
                          <w:r>
                            <w:t>Да</w:t>
                          </w:r>
                        </w:p>
                      </w:txbxContent>
                    </v:textbox>
                  </v:shape>
                  <v:shape id="Text Box 533" o:spid="_x0000_s1196" type="#_x0000_t202" style="position:absolute;left:2832;top:5538;width:75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974ABB" w:rsidRDefault="00974ABB" w:rsidP="000818C2">
                          <w:r>
                            <w:t>Нет</w:t>
                          </w:r>
                        </w:p>
                      </w:txbxContent>
                    </v:textbox>
                  </v:shape>
                  <v:shape id="Text Box 534" o:spid="_x0000_s1197" type="#_x0000_t202" style="position:absolute;left:2832;top:7384;width:75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974ABB" w:rsidRDefault="00974ABB" w:rsidP="000818C2">
                          <w:r>
                            <w:t>Нет</w:t>
                          </w:r>
                        </w:p>
                      </w:txbxContent>
                    </v:textbox>
                  </v:shape>
                  <v:shape id="Text Box 535" o:spid="_x0000_s1198" type="#_x0000_t202" style="position:absolute;left:8180;top:7384;width:75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974ABB" w:rsidRDefault="00974ABB" w:rsidP="000818C2">
                          <w:r>
                            <w:t>Нет</w:t>
                          </w:r>
                        </w:p>
                      </w:txbxContent>
                    </v:textbox>
                  </v:shape>
                </v:group>
                <w10:wrap anchory="line"/>
              </v:group>
            </w:pict>
          </mc:Fallback>
        </mc:AlternateContent>
      </w:r>
      <w:r w:rsidRPr="000818C2">
        <w:rPr>
          <w:rFonts w:ascii="Times New Roman" w:eastAsia="Times New Roman" w:hAnsi="Times New Roman" w:cs="Times New Roman"/>
          <w:noProof/>
          <w:sz w:val="28"/>
          <w:szCs w:val="28"/>
          <w:lang w:eastAsia="ru-RU"/>
        </w:rPr>
        <mc:AlternateContent>
          <mc:Choice Requires="wps">
            <w:drawing>
              <wp:inline distT="0" distB="0" distL="0" distR="0">
                <wp:extent cx="6191250" cy="8353425"/>
                <wp:effectExtent l="0" t="0" r="0" b="0"/>
                <wp:docPr id="14"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C1FA92" id="Прямоугольник 14" o:spid="_x0000_s1026" style="width:487.5pt;height:6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" filled="f" stroked="f">
                <o:lock v:ext="edit" aspectratio="t"/>
                <w10:anchorlock/>
              </v:rect>
            </w:pict>
          </mc:Fallback>
        </mc:AlternateContent>
      </w: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5.  Блок-схема  </w:t>
      </w:r>
      <w:r w:rsidRPr="000818C2">
        <w:rPr>
          <w:rFonts w:ascii="Times New Roman" w:eastAsia="Times New Roman" w:hAnsi="Times New Roman" w:cs="Times New Roman"/>
          <w:sz w:val="24"/>
          <w:szCs w:val="24"/>
          <w:lang w:val="en-US" w:eastAsia="ru-RU"/>
        </w:rPr>
        <w:t>DELETE</w:t>
      </w:r>
      <w:r w:rsidRPr="000818C2">
        <w:rPr>
          <w:rFonts w:ascii="Times New Roman" w:eastAsia="Times New Roman" w:hAnsi="Times New Roman" w:cs="Times New Roman"/>
          <w:sz w:val="24"/>
          <w:szCs w:val="24"/>
          <w:lang w:eastAsia="ru-RU"/>
        </w:rPr>
        <w:t xml:space="preserve"> (УДАЛЕНИЕ).</w:t>
      </w:r>
    </w:p>
    <w:p w:rsidR="000818C2" w:rsidRPr="000818C2" w:rsidRDefault="000818C2" w:rsidP="000818C2">
      <w:pPr>
        <w:spacing w:after="0" w:line="240" w:lineRule="auto"/>
        <w:ind w:firstLine="720"/>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r w:rsidRPr="000818C2">
        <w:rPr>
          <w:rFonts w:ascii="Times New Roman" w:eastAsia="Times New Roman" w:hAnsi="Times New Roman" w:cs="Times New Roman"/>
          <w:sz w:val="28"/>
          <w:szCs w:val="28"/>
          <w:lang w:eastAsia="ru-RU"/>
        </w:rPr>
        <w:t xml:space="preserve">        </w:t>
      </w: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8"/>
          <w:szCs w:val="28"/>
          <w:lang w:eastAsia="ru-RU"/>
        </w:rPr>
        <w:lastRenderedPageBreak/>
        <w:t xml:space="preserve">На рис. </w:t>
      </w:r>
      <w:r>
        <w:rPr>
          <w:rFonts w:ascii="Times New Roman" w:eastAsia="Times New Roman" w:hAnsi="Times New Roman" w:cs="Times New Roman"/>
          <w:sz w:val="28"/>
          <w:szCs w:val="28"/>
          <w:lang w:eastAsia="ru-RU"/>
        </w:rPr>
        <w:t>3.</w:t>
      </w:r>
      <w:r w:rsidRPr="000818C2">
        <w:rPr>
          <w:rFonts w:ascii="Times New Roman" w:eastAsia="Times New Roman" w:hAnsi="Times New Roman" w:cs="Times New Roman"/>
          <w:sz w:val="28"/>
          <w:szCs w:val="28"/>
          <w:lang w:eastAsia="ru-RU"/>
        </w:rPr>
        <w:t xml:space="preserve">6  </w:t>
      </w:r>
      <w:r w:rsidRPr="000818C2">
        <w:rPr>
          <w:rFonts w:ascii="Times New Roman" w:eastAsia="Times New Roman" w:hAnsi="Times New Roman" w:cs="Times New Roman"/>
          <w:sz w:val="24"/>
          <w:szCs w:val="24"/>
          <w:lang w:eastAsia="ru-RU"/>
        </w:rPr>
        <w:t>проиллюстрирован процесс внесения, причем мы предполагаем, что:</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         ОДИН&lt;ДВА&lt;ТРИ&lt;ЧЕТЫРЕ</w:t>
      </w:r>
    </w:p>
    <w:p w:rsidR="000818C2" w:rsidRPr="000818C2" w:rsidRDefault="000818C2" w:rsidP="000818C2">
      <w:pPr>
        <w:spacing w:after="0" w:line="240" w:lineRule="auto"/>
        <w:jc w:val="both"/>
        <w:rPr>
          <w:rFonts w:ascii="Times New Roman" w:eastAsia="Times New Roman" w:hAnsi="Times New Roman" w:cs="Times New Roman"/>
          <w:sz w:val="24"/>
          <w:szCs w:val="24"/>
          <w:lang w:eastAsia="ru-RU"/>
        </w:rPr>
      </w:pPr>
    </w:p>
    <w:p w:rsidR="000818C2" w:rsidRPr="000818C2" w:rsidRDefault="00836365" w:rsidP="008363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4"/>
          <w:szCs w:val="20"/>
          <w:lang w:eastAsia="ru-RU"/>
        </w:rPr>
        <w:drawing>
          <wp:inline distT="0" distB="0" distL="0" distR="0" wp14:anchorId="4E69C204">
            <wp:extent cx="4914900" cy="5591449"/>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rotWithShape="1">
                    <a:blip r:embed="rId21">
                      <a:extLst>
                        <a:ext uri="{28A0092B-C50C-407E-A947-70E740481C1C}">
                          <a14:useLocalDpi xmlns:a14="http://schemas.microsoft.com/office/drawing/2010/main" val="0"/>
                        </a:ext>
                      </a:extLst>
                    </a:blip>
                    <a:srcRect r="22104"/>
                    <a:stretch/>
                  </pic:blipFill>
                  <pic:spPr bwMode="auto">
                    <a:xfrm>
                      <a:off x="0" y="0"/>
                      <a:ext cx="4923803" cy="5601577"/>
                    </a:xfrm>
                    <a:prstGeom prst="rect">
                      <a:avLst/>
                    </a:prstGeom>
                    <a:noFill/>
                    <a:ln>
                      <a:noFill/>
                    </a:ln>
                    <a:extLst>
                      <a:ext uri="{53640926-AAD7-44D8-BBD7-CCE9431645EC}">
                        <a14:shadowObscured xmlns:a14="http://schemas.microsoft.com/office/drawing/2010/main"/>
                      </a:ext>
                    </a:extLst>
                  </pic:spPr>
                </pic:pic>
              </a:graphicData>
            </a:graphic>
          </wp:inline>
        </w:drawing>
      </w: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sidR="00AF08E2">
        <w:rPr>
          <w:rFonts w:ascii="Times New Roman" w:eastAsia="Times New Roman" w:hAnsi="Times New Roman" w:cs="Times New Roman"/>
          <w:sz w:val="24"/>
          <w:szCs w:val="24"/>
          <w:lang w:eastAsia="ru-RU"/>
        </w:rPr>
        <w:t xml:space="preserve">3.6.  Внесение </w:t>
      </w:r>
      <w:r w:rsidRPr="000818C2">
        <w:rPr>
          <w:rFonts w:ascii="Times New Roman" w:eastAsia="Times New Roman" w:hAnsi="Times New Roman" w:cs="Times New Roman"/>
          <w:sz w:val="24"/>
          <w:szCs w:val="24"/>
          <w:lang w:eastAsia="ru-RU"/>
        </w:rPr>
        <w:t>ячейки в  связанный список.</w:t>
      </w:r>
    </w:p>
    <w:p w:rsidR="000818C2" w:rsidRPr="000818C2" w:rsidRDefault="000818C2" w:rsidP="000818C2">
      <w:pPr>
        <w:spacing w:after="0" w:line="240" w:lineRule="auto"/>
        <w:jc w:val="both"/>
        <w:rPr>
          <w:rFonts w:ascii="Times New Roman" w:eastAsia="Times New Roman" w:hAnsi="Times New Roman" w:cs="Times New Roman"/>
          <w:sz w:val="28"/>
          <w:szCs w:val="28"/>
          <w:lang w:eastAsia="ru-RU"/>
        </w:rPr>
      </w:pP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На рис. </w:t>
      </w:r>
      <w:r w:rsidR="00EC7FF6" w:rsidRPr="00EC7FF6">
        <w:rPr>
          <w:rFonts w:ascii="Times New Roman" w:eastAsia="Times New Roman" w:hAnsi="Times New Roman" w:cs="Times New Roman"/>
          <w:sz w:val="24"/>
          <w:szCs w:val="24"/>
          <w:lang w:eastAsia="ru-RU"/>
        </w:rPr>
        <w:t>3.</w:t>
      </w:r>
      <w:r w:rsidRPr="00EC7FF6">
        <w:rPr>
          <w:rFonts w:ascii="Times New Roman" w:eastAsia="Times New Roman" w:hAnsi="Times New Roman" w:cs="Times New Roman"/>
          <w:sz w:val="24"/>
          <w:szCs w:val="24"/>
          <w:lang w:eastAsia="ru-RU"/>
        </w:rPr>
        <w:t>7 приведена блок-схема следующего алгоритма:</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Algorithm</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INSERT</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(ВНЕСЕНИЕ). Внести новую ячейку </w:t>
      </w:r>
      <w:r w:rsidRPr="00EC7FF6">
        <w:rPr>
          <w:rFonts w:ascii="Times New Roman" w:eastAsia="Times New Roman" w:hAnsi="Times New Roman" w:cs="Times New Roman"/>
          <w:sz w:val="24"/>
          <w:szCs w:val="24"/>
          <w:lang w:val="en-US" w:eastAsia="ru-RU"/>
        </w:rPr>
        <w:t>ROW</w:t>
      </w:r>
      <w:r w:rsidRPr="00EC7FF6">
        <w:rPr>
          <w:rFonts w:ascii="Times New Roman" w:eastAsia="Times New Roman" w:hAnsi="Times New Roman" w:cs="Times New Roman"/>
          <w:sz w:val="24"/>
          <w:szCs w:val="24"/>
          <w:lang w:eastAsia="ru-RU"/>
        </w:rPr>
        <w:t xml:space="preserve"> (РЯД), где </w:t>
      </w:r>
      <w:r w:rsidRPr="00EC7FF6">
        <w:rPr>
          <w:rFonts w:ascii="Times New Roman" w:eastAsia="Times New Roman" w:hAnsi="Times New Roman" w:cs="Times New Roman"/>
          <w:sz w:val="24"/>
          <w:szCs w:val="24"/>
          <w:lang w:val="en-US" w:eastAsia="ru-RU"/>
        </w:rPr>
        <w:t>INFO</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ROW</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VALUE</w:t>
      </w:r>
      <w:r w:rsidRPr="00EC7FF6">
        <w:rPr>
          <w:rFonts w:ascii="Times New Roman" w:eastAsia="Times New Roman" w:hAnsi="Times New Roman" w:cs="Times New Roman"/>
          <w:sz w:val="24"/>
          <w:szCs w:val="24"/>
          <w:lang w:eastAsia="ru-RU"/>
        </w:rPr>
        <w:t xml:space="preserve">, в упорядоченной связанный список, первая ячейка которого задаётся в </w:t>
      </w:r>
      <w:r w:rsidRPr="00EC7FF6">
        <w:rPr>
          <w:rFonts w:ascii="Times New Roman" w:eastAsia="Times New Roman" w:hAnsi="Times New Roman" w:cs="Times New Roman"/>
          <w:sz w:val="24"/>
          <w:szCs w:val="24"/>
          <w:lang w:val="en-US" w:eastAsia="ru-RU"/>
        </w:rPr>
        <w:t>FIRST</w:t>
      </w:r>
      <w:r w:rsidRPr="00EC7FF6">
        <w:rPr>
          <w:rFonts w:ascii="Times New Roman" w:eastAsia="Times New Roman" w:hAnsi="Times New Roman" w:cs="Times New Roman"/>
          <w:sz w:val="24"/>
          <w:szCs w:val="24"/>
          <w:lang w:eastAsia="ru-RU"/>
        </w:rPr>
        <w:t xml:space="preserve"> (ПЕРВЫЙ).</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Шаг 1</w:t>
      </w:r>
      <w:r w:rsidRPr="00EC7FF6">
        <w:rPr>
          <w:rFonts w:ascii="Times New Roman" w:eastAsia="Times New Roman" w:hAnsi="Times New Roman" w:cs="Times New Roman"/>
          <w:sz w:val="24"/>
          <w:szCs w:val="24"/>
          <w:lang w:eastAsia="ru-RU"/>
        </w:rPr>
        <w:t xml:space="preserve">. [Выбор первой ячейки] </w:t>
      </w:r>
      <w:r w:rsidRPr="00EC7FF6">
        <w:rPr>
          <w:rFonts w:ascii="Times New Roman" w:eastAsia="Times New Roman" w:hAnsi="Times New Roman" w:cs="Times New Roman"/>
          <w:b/>
          <w:sz w:val="24"/>
          <w:szCs w:val="24"/>
          <w:lang w:val="en-US" w:eastAsia="ru-RU"/>
        </w:rPr>
        <w:t>Set</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PTR</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u w:val="single"/>
          <w:lang w:eastAsia="ru-RU"/>
        </w:rPr>
        <w:t xml:space="preserve"> </w:t>
      </w:r>
      <w:r w:rsidRPr="00EC7FF6">
        <w:rPr>
          <w:rFonts w:ascii="Times New Roman" w:eastAsia="Times New Roman" w:hAnsi="Times New Roman" w:cs="Times New Roman"/>
          <w:sz w:val="24"/>
          <w:szCs w:val="24"/>
          <w:lang w:val="en-US" w:eastAsia="ru-RU"/>
        </w:rPr>
        <w:t>FIRST</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PREV</w:t>
      </w:r>
      <w:r w:rsidRPr="00EC7FF6">
        <w:rPr>
          <w:rFonts w:ascii="Times New Roman" w:eastAsia="Times New Roman" w:hAnsi="Times New Roman" w:cs="Times New Roman"/>
          <w:sz w:val="24"/>
          <w:szCs w:val="24"/>
          <w:lang w:eastAsia="ru-RU"/>
        </w:rPr>
        <w:t>←0</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Шаг 2</w:t>
      </w:r>
      <w:r w:rsidRPr="00EC7FF6">
        <w:rPr>
          <w:rFonts w:ascii="Times New Roman" w:eastAsia="Times New Roman" w:hAnsi="Times New Roman" w:cs="Times New Roman"/>
          <w:sz w:val="24"/>
          <w:szCs w:val="24"/>
          <w:lang w:eastAsia="ru-RU"/>
        </w:rPr>
        <w:t>[Ячейка пуста ?]</w:t>
      </w:r>
      <w:r w:rsidRPr="00EC7FF6">
        <w:rPr>
          <w:rFonts w:ascii="Times New Roman" w:eastAsia="Times New Roman" w:hAnsi="Times New Roman" w:cs="Times New Roman"/>
          <w:b/>
          <w:sz w:val="24"/>
          <w:szCs w:val="24"/>
          <w:lang w:val="en-US" w:eastAsia="ru-RU"/>
        </w:rPr>
        <w:t>While</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PTR</w:t>
      </w:r>
      <w:r w:rsidRPr="00EC7FF6">
        <w:rPr>
          <w:rFonts w:ascii="Times New Roman" w:eastAsia="Times New Roman" w:hAnsi="Times New Roman" w:cs="Times New Roman"/>
          <w:b/>
          <w:sz w:val="24"/>
          <w:szCs w:val="24"/>
          <w:lang w:eastAsia="ru-RU"/>
        </w:rPr>
        <w:t xml:space="preserve"> ≠ </w:t>
      </w:r>
      <w:r w:rsidRPr="00EC7FF6">
        <w:rPr>
          <w:rFonts w:ascii="Times New Roman" w:eastAsia="Times New Roman" w:hAnsi="Times New Roman" w:cs="Times New Roman"/>
          <w:b/>
          <w:sz w:val="24"/>
          <w:szCs w:val="24"/>
          <w:lang w:val="en-US" w:eastAsia="ru-RU"/>
        </w:rPr>
        <w:t>do</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шаг 3 </w:t>
      </w:r>
      <w:r w:rsidRPr="00EC7FF6">
        <w:rPr>
          <w:rFonts w:ascii="Times New Roman" w:eastAsia="Times New Roman" w:hAnsi="Times New Roman" w:cs="Times New Roman"/>
          <w:b/>
          <w:sz w:val="24"/>
          <w:szCs w:val="24"/>
          <w:lang w:val="en-US" w:eastAsia="ru-RU"/>
        </w:rPr>
        <w:t>od</w:t>
      </w:r>
      <w:r w:rsidRPr="00EC7FF6">
        <w:rPr>
          <w:rFonts w:ascii="Times New Roman" w:eastAsia="Times New Roman" w:hAnsi="Times New Roman" w:cs="Times New Roman"/>
          <w:b/>
          <w:sz w:val="24"/>
          <w:szCs w:val="24"/>
          <w:lang w:eastAsia="ru-RU"/>
        </w:rPr>
        <w:t>.</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Шаг 3.</w:t>
      </w:r>
      <w:r w:rsidRPr="00EC7FF6">
        <w:rPr>
          <w:rFonts w:ascii="Times New Roman" w:eastAsia="Times New Roman" w:hAnsi="Times New Roman" w:cs="Times New Roman"/>
          <w:b/>
          <w:i/>
          <w:sz w:val="24"/>
          <w:szCs w:val="24"/>
          <w:lang w:eastAsia="ru-RU"/>
        </w:rPr>
        <w:t xml:space="preserve"> </w:t>
      </w:r>
      <w:r w:rsidRPr="00EC7FF6">
        <w:rPr>
          <w:rFonts w:ascii="Times New Roman" w:eastAsia="Times New Roman" w:hAnsi="Times New Roman" w:cs="Times New Roman"/>
          <w:sz w:val="24"/>
          <w:szCs w:val="24"/>
          <w:lang w:eastAsia="ru-RU"/>
        </w:rPr>
        <w:t xml:space="preserve">[Предшествует ли новая ячейка выбранной?]  </w:t>
      </w:r>
      <w:r w:rsidRPr="00EC7FF6">
        <w:rPr>
          <w:rFonts w:ascii="Times New Roman" w:eastAsia="Times New Roman" w:hAnsi="Times New Roman" w:cs="Times New Roman"/>
          <w:b/>
          <w:sz w:val="24"/>
          <w:szCs w:val="24"/>
          <w:lang w:val="en-US" w:eastAsia="ru-RU"/>
        </w:rPr>
        <w:t>If</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VALUE</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INFO</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PTR</w:t>
      </w:r>
      <w:r w:rsidRPr="00EC7FF6">
        <w:rPr>
          <w:rFonts w:ascii="Times New Roman" w:eastAsia="Times New Roman" w:hAnsi="Times New Roman" w:cs="Times New Roman"/>
          <w:sz w:val="24"/>
          <w:szCs w:val="24"/>
          <w:lang w:eastAsia="ru-RU"/>
        </w:rPr>
        <w:t>)</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then</w:t>
      </w:r>
      <w:r w:rsidRPr="00EC7FF6">
        <w:rPr>
          <w:rFonts w:ascii="Times New Roman" w:eastAsia="Times New Roman" w:hAnsi="Times New Roman" w:cs="Times New Roman"/>
          <w:sz w:val="24"/>
          <w:szCs w:val="24"/>
          <w:lang w:eastAsia="ru-RU"/>
        </w:rPr>
        <w:t>[вносится спереди?]</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if</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PREV</w:t>
      </w:r>
      <w:r w:rsidRPr="00EC7FF6">
        <w:rPr>
          <w:rFonts w:ascii="Times New Roman" w:eastAsia="Times New Roman" w:hAnsi="Times New Roman" w:cs="Times New Roman"/>
          <w:sz w:val="24"/>
          <w:szCs w:val="24"/>
          <w:lang w:eastAsia="ru-RU"/>
        </w:rPr>
        <w:t xml:space="preserve">=0 </w:t>
      </w:r>
      <w:r w:rsidRPr="00EC7FF6">
        <w:rPr>
          <w:rFonts w:ascii="Times New Roman" w:eastAsia="Times New Roman" w:hAnsi="Times New Roman" w:cs="Times New Roman"/>
          <w:b/>
          <w:sz w:val="24"/>
          <w:szCs w:val="24"/>
          <w:lang w:val="en-US" w:eastAsia="ru-RU"/>
        </w:rPr>
        <w:t>then</w:t>
      </w:r>
      <w:r w:rsidRPr="00EC7FF6">
        <w:rPr>
          <w:rFonts w:ascii="Times New Roman" w:eastAsia="Times New Roman" w:hAnsi="Times New Roman" w:cs="Times New Roman"/>
          <w:sz w:val="24"/>
          <w:szCs w:val="24"/>
          <w:lang w:eastAsia="ru-RU"/>
        </w:rPr>
        <w:t>[внести новую ячейку спереди]</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 xml:space="preserve">set </w:t>
      </w:r>
      <w:r w:rsidRPr="00EC7FF6">
        <w:rPr>
          <w:rFonts w:ascii="Times New Roman" w:eastAsia="Times New Roman" w:hAnsi="Times New Roman" w:cs="Times New Roman"/>
          <w:sz w:val="24"/>
          <w:szCs w:val="24"/>
          <w:lang w:val="en-US" w:eastAsia="ru-RU"/>
        </w:rPr>
        <w:t>FIRST</w:t>
      </w:r>
      <w:r w:rsidRPr="00EC7FF6">
        <w:rPr>
          <w:rFonts w:ascii="Times New Roman" w:eastAsia="Times New Roman" w:hAnsi="Times New Roman" w:cs="Times New Roman"/>
          <w:b/>
          <w:sz w:val="24"/>
          <w:szCs w:val="24"/>
          <w:lang w:val="en-US" w:eastAsia="ru-RU"/>
        </w:rPr>
        <w:t xml:space="preserve"> </w:t>
      </w:r>
      <w:r w:rsidRPr="00EC7FF6">
        <w:rPr>
          <w:rFonts w:ascii="Times New Roman" w:eastAsia="Times New Roman" w:hAnsi="Times New Roman" w:cs="Times New Roman"/>
          <w:sz w:val="24"/>
          <w:szCs w:val="24"/>
          <w:lang w:val="en-US" w:eastAsia="ru-RU"/>
        </w:rPr>
        <w:t>←ROW;</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 xml:space="preserve">                                                                    LINK (ROW)←PTR;</w:t>
      </w:r>
    </w:p>
    <w:p w:rsidR="000818C2" w:rsidRPr="00AF08E2" w:rsidRDefault="000818C2" w:rsidP="000818C2">
      <w:pPr>
        <w:spacing w:after="0" w:line="240" w:lineRule="auto"/>
        <w:rPr>
          <w:rFonts w:ascii="Times New Roman" w:eastAsia="Times New Roman" w:hAnsi="Times New Roman" w:cs="Times New Roman"/>
          <w:sz w:val="24"/>
          <w:szCs w:val="24"/>
          <w:lang w:val="en-US" w:eastAsia="ru-RU"/>
        </w:rPr>
      </w:pP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b/>
          <w:sz w:val="24"/>
          <w:szCs w:val="24"/>
          <w:lang w:val="en-US" w:eastAsia="ru-RU"/>
        </w:rPr>
        <w:t>and</w:t>
      </w:r>
      <w:r w:rsidRPr="00AF08E2">
        <w:rPr>
          <w:rFonts w:ascii="Times New Roman" w:eastAsia="Times New Roman" w:hAnsi="Times New Roman" w:cs="Times New Roman"/>
          <w:sz w:val="24"/>
          <w:szCs w:val="24"/>
          <w:lang w:val="en-US" w:eastAsia="ru-RU"/>
        </w:rPr>
        <w:t xml:space="preserve"> STOP</w:t>
      </w:r>
    </w:p>
    <w:p w:rsidR="000818C2" w:rsidRPr="00AF08E2" w:rsidRDefault="000818C2" w:rsidP="000818C2">
      <w:pPr>
        <w:spacing w:after="0" w:line="240" w:lineRule="auto"/>
        <w:rPr>
          <w:rFonts w:ascii="Times New Roman" w:eastAsia="Times New Roman" w:hAnsi="Times New Roman" w:cs="Times New Roman"/>
          <w:sz w:val="24"/>
          <w:szCs w:val="24"/>
          <w:lang w:val="en-US" w:eastAsia="ru-RU"/>
        </w:rPr>
      </w:pPr>
      <w:r w:rsidRPr="00AF08E2">
        <w:rPr>
          <w:rFonts w:ascii="Times New Roman" w:eastAsia="Times New Roman" w:hAnsi="Times New Roman" w:cs="Times New Roman"/>
          <w:b/>
          <w:sz w:val="24"/>
          <w:szCs w:val="24"/>
          <w:lang w:val="en-US" w:eastAsia="ru-RU"/>
        </w:rPr>
        <w:t xml:space="preserve">                                                         else</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eastAsia="ru-RU"/>
        </w:rPr>
        <w:t>внести</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eastAsia="ru-RU"/>
        </w:rPr>
        <w:t>новую</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eastAsia="ru-RU"/>
        </w:rPr>
        <w:t>ячейку</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eastAsia="ru-RU"/>
        </w:rPr>
        <w:t>внутрь</w:t>
      </w:r>
      <w:r w:rsidRPr="00AF08E2">
        <w:rPr>
          <w:rFonts w:ascii="Times New Roman" w:eastAsia="Times New Roman" w:hAnsi="Times New Roman" w:cs="Times New Roman"/>
          <w:sz w:val="24"/>
          <w:szCs w:val="24"/>
          <w:lang w:val="en-US" w:eastAsia="ru-RU"/>
        </w:rPr>
        <w:t>]</w:t>
      </w:r>
    </w:p>
    <w:p w:rsidR="000818C2" w:rsidRPr="00AF08E2" w:rsidRDefault="000818C2" w:rsidP="00AF08E2">
      <w:pPr>
        <w:spacing w:after="0" w:line="240" w:lineRule="auto"/>
        <w:ind w:left="708"/>
        <w:rPr>
          <w:rFonts w:ascii="Times New Roman" w:eastAsia="Times New Roman" w:hAnsi="Times New Roman" w:cs="Times New Roman"/>
          <w:sz w:val="24"/>
          <w:szCs w:val="24"/>
          <w:lang w:val="en-US" w:eastAsia="ru-RU"/>
        </w:rPr>
      </w:pPr>
      <w:r w:rsidRPr="00AF08E2">
        <w:rPr>
          <w:rFonts w:ascii="Times New Roman" w:eastAsia="Times New Roman" w:hAnsi="Times New Roman" w:cs="Times New Roman"/>
          <w:sz w:val="24"/>
          <w:szCs w:val="24"/>
          <w:lang w:val="en-US" w:eastAsia="ru-RU"/>
        </w:rPr>
        <w:lastRenderedPageBreak/>
        <w:t xml:space="preserve">                                </w:t>
      </w:r>
      <w:r w:rsid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b/>
          <w:sz w:val="24"/>
          <w:szCs w:val="24"/>
          <w:lang w:val="en-US" w:eastAsia="ru-RU"/>
        </w:rPr>
        <w:t xml:space="preserve">set </w:t>
      </w:r>
      <w:r w:rsidRPr="00AF08E2">
        <w:rPr>
          <w:rFonts w:ascii="Times New Roman" w:eastAsia="Times New Roman" w:hAnsi="Times New Roman" w:cs="Times New Roman"/>
          <w:sz w:val="24"/>
          <w:szCs w:val="24"/>
          <w:lang w:val="en-US" w:eastAsia="ru-RU"/>
        </w:rPr>
        <w:t xml:space="preserve"> LINK(PREV)←ROW;</w:t>
      </w:r>
      <w:r w:rsidR="00AF08E2"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val="en-US" w:eastAsia="ru-RU"/>
        </w:rPr>
        <w:t>LINK (ROW)←PTR;</w:t>
      </w:r>
      <w:r w:rsidRPr="00AF08E2">
        <w:rPr>
          <w:rFonts w:ascii="Times New Roman" w:eastAsia="Times New Roman" w:hAnsi="Times New Roman" w:cs="Times New Roman"/>
          <w:b/>
          <w:sz w:val="24"/>
          <w:szCs w:val="24"/>
          <w:lang w:val="en-US" w:eastAsia="ru-RU"/>
        </w:rPr>
        <w:t xml:space="preserve">and </w:t>
      </w:r>
      <w:r w:rsidRPr="00AF08E2">
        <w:rPr>
          <w:rFonts w:ascii="Times New Roman" w:eastAsia="Times New Roman" w:hAnsi="Times New Roman" w:cs="Times New Roman"/>
          <w:sz w:val="24"/>
          <w:szCs w:val="24"/>
          <w:lang w:val="en-US" w:eastAsia="ru-RU"/>
        </w:rPr>
        <w:t xml:space="preserve">STOP  </w:t>
      </w:r>
      <w:r w:rsidRPr="00AF08E2">
        <w:rPr>
          <w:rFonts w:ascii="Times New Roman" w:eastAsia="Times New Roman" w:hAnsi="Times New Roman" w:cs="Times New Roman"/>
          <w:b/>
          <w:sz w:val="24"/>
          <w:szCs w:val="24"/>
          <w:lang w:val="en-US" w:eastAsia="ru-RU"/>
        </w:rPr>
        <w:t>fi</w:t>
      </w:r>
    </w:p>
    <w:p w:rsidR="000818C2" w:rsidRPr="00AF08E2" w:rsidRDefault="000818C2" w:rsidP="000818C2">
      <w:pPr>
        <w:spacing w:after="0" w:line="240" w:lineRule="auto"/>
        <w:rPr>
          <w:rFonts w:ascii="Times New Roman" w:eastAsia="Times New Roman" w:hAnsi="Times New Roman" w:cs="Times New Roman"/>
          <w:sz w:val="24"/>
          <w:szCs w:val="24"/>
          <w:lang w:val="en-US" w:eastAsia="ru-RU"/>
        </w:rPr>
      </w:pPr>
      <w:r w:rsidRPr="00AF08E2">
        <w:rPr>
          <w:rFonts w:ascii="Times New Roman" w:eastAsia="Times New Roman" w:hAnsi="Times New Roman" w:cs="Times New Roman"/>
          <w:b/>
          <w:sz w:val="24"/>
          <w:szCs w:val="24"/>
          <w:lang w:val="en-US" w:eastAsia="ru-RU"/>
        </w:rPr>
        <w:t xml:space="preserve">                                     else </w:t>
      </w:r>
      <w:r w:rsidRPr="00AF08E2">
        <w:rPr>
          <w:rFonts w:ascii="Times New Roman" w:eastAsia="Times New Roman" w:hAnsi="Times New Roman" w:cs="Times New Roman"/>
          <w:sz w:val="24"/>
          <w:szCs w:val="24"/>
          <w:lang w:val="en-US" w:eastAsia="ru-RU"/>
        </w:rPr>
        <w:t>[</w:t>
      </w:r>
      <w:r w:rsidRPr="00AF08E2">
        <w:rPr>
          <w:rFonts w:ascii="Times New Roman" w:eastAsia="Times New Roman" w:hAnsi="Times New Roman" w:cs="Times New Roman"/>
          <w:sz w:val="24"/>
          <w:szCs w:val="24"/>
          <w:lang w:eastAsia="ru-RU"/>
        </w:rPr>
        <w:t>Выбрать</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eastAsia="ru-RU"/>
        </w:rPr>
        <w:t>очередную</w:t>
      </w: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sz w:val="24"/>
          <w:szCs w:val="24"/>
          <w:lang w:eastAsia="ru-RU"/>
        </w:rPr>
        <w:t>ячейку</w:t>
      </w:r>
      <w:r w:rsidRPr="00AF08E2">
        <w:rPr>
          <w:rFonts w:ascii="Times New Roman" w:eastAsia="Times New Roman" w:hAnsi="Times New Roman" w:cs="Times New Roman"/>
          <w:sz w:val="24"/>
          <w:szCs w:val="24"/>
          <w:lang w:val="en-US" w:eastAsia="ru-RU"/>
        </w:rPr>
        <w:t>]</w:t>
      </w:r>
    </w:p>
    <w:p w:rsidR="000818C2" w:rsidRPr="00AF08E2" w:rsidRDefault="000818C2" w:rsidP="000818C2">
      <w:pPr>
        <w:spacing w:after="0" w:line="240" w:lineRule="auto"/>
        <w:rPr>
          <w:rFonts w:ascii="Times New Roman" w:eastAsia="Times New Roman" w:hAnsi="Times New Roman" w:cs="Times New Roman"/>
          <w:b/>
          <w:sz w:val="24"/>
          <w:szCs w:val="24"/>
          <w:lang w:val="en-US" w:eastAsia="ru-RU"/>
        </w:rPr>
      </w:pPr>
      <w:r w:rsidRPr="00AF08E2">
        <w:rPr>
          <w:rFonts w:ascii="Times New Roman" w:eastAsia="Times New Roman" w:hAnsi="Times New Roman" w:cs="Times New Roman"/>
          <w:sz w:val="24"/>
          <w:szCs w:val="24"/>
          <w:lang w:val="en-US" w:eastAsia="ru-RU"/>
        </w:rPr>
        <w:t xml:space="preserve">                                                 </w:t>
      </w:r>
      <w:r w:rsidRPr="00AF08E2">
        <w:rPr>
          <w:rFonts w:ascii="Times New Roman" w:eastAsia="Times New Roman" w:hAnsi="Times New Roman" w:cs="Times New Roman"/>
          <w:b/>
          <w:sz w:val="24"/>
          <w:szCs w:val="24"/>
          <w:lang w:val="en-US" w:eastAsia="ru-RU"/>
        </w:rPr>
        <w:t>set</w:t>
      </w:r>
      <w:r w:rsidRPr="00AF08E2">
        <w:rPr>
          <w:rFonts w:ascii="Times New Roman" w:eastAsia="Times New Roman" w:hAnsi="Times New Roman" w:cs="Times New Roman"/>
          <w:sz w:val="24"/>
          <w:szCs w:val="24"/>
          <w:lang w:val="en-US" w:eastAsia="ru-RU"/>
        </w:rPr>
        <w:t xml:space="preserve"> PREV← PTR;PTR←LINK(PTR)  </w:t>
      </w:r>
      <w:r w:rsidRPr="00AF08E2">
        <w:rPr>
          <w:rFonts w:ascii="Times New Roman" w:eastAsia="Times New Roman" w:hAnsi="Times New Roman" w:cs="Times New Roman"/>
          <w:b/>
          <w:sz w:val="24"/>
          <w:szCs w:val="24"/>
          <w:lang w:val="en-US" w:eastAsia="ru-RU"/>
        </w:rPr>
        <w:t>fi.</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Шаг 4</w:t>
      </w:r>
      <w:r w:rsidRPr="00EC7FF6">
        <w:rPr>
          <w:rFonts w:ascii="Times New Roman" w:eastAsia="Times New Roman" w:hAnsi="Times New Roman" w:cs="Times New Roman"/>
          <w:sz w:val="24"/>
          <w:szCs w:val="24"/>
          <w:lang w:eastAsia="ru-RU"/>
        </w:rPr>
        <w:t xml:space="preserve">.[Список пуст?] </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If</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PREV</w:t>
      </w:r>
      <w:r w:rsidRPr="00EC7FF6">
        <w:rPr>
          <w:rFonts w:ascii="Times New Roman" w:eastAsia="Times New Roman" w:hAnsi="Times New Roman" w:cs="Times New Roman"/>
          <w:sz w:val="24"/>
          <w:szCs w:val="24"/>
          <w:lang w:eastAsia="ru-RU"/>
        </w:rPr>
        <w:t>=0</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then</w:t>
      </w:r>
      <w:r w:rsidRPr="00EC7FF6">
        <w:rPr>
          <w:rFonts w:ascii="Times New Roman" w:eastAsia="Times New Roman" w:hAnsi="Times New Roman" w:cs="Times New Roman"/>
          <w:sz w:val="24"/>
          <w:szCs w:val="24"/>
          <w:lang w:eastAsia="ru-RU"/>
        </w:rPr>
        <w:t>[внести новую ячейку как  единственную ячейку в списке ]</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set</w:t>
      </w:r>
      <w:r w:rsidRPr="00EC7FF6">
        <w:rPr>
          <w:rFonts w:ascii="Times New Roman" w:eastAsia="Times New Roman" w:hAnsi="Times New Roman" w:cs="Times New Roman"/>
          <w:sz w:val="24"/>
          <w:szCs w:val="24"/>
          <w:lang w:val="en-US" w:eastAsia="ru-RU"/>
        </w:rPr>
        <w:t xml:space="preserve"> FIRST← ROW;LINK (ROW)←0;</w:t>
      </w:r>
      <w:r w:rsidRPr="00EC7FF6">
        <w:rPr>
          <w:rFonts w:ascii="Times New Roman" w:eastAsia="Times New Roman" w:hAnsi="Times New Roman" w:cs="Times New Roman"/>
          <w:b/>
          <w:sz w:val="24"/>
          <w:szCs w:val="24"/>
          <w:lang w:val="en-US" w:eastAsia="ru-RU"/>
        </w:rPr>
        <w:t xml:space="preserve">and </w:t>
      </w:r>
      <w:r w:rsidRPr="00EC7FF6">
        <w:rPr>
          <w:rFonts w:ascii="Times New Roman" w:eastAsia="Times New Roman" w:hAnsi="Times New Roman" w:cs="Times New Roman"/>
          <w:sz w:val="24"/>
          <w:szCs w:val="24"/>
          <w:lang w:val="en-US" w:eastAsia="ru-RU"/>
        </w:rPr>
        <w:t>STOP</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val="en-US" w:eastAsia="ru-RU"/>
        </w:rPr>
        <w:t xml:space="preserve">              else</w:t>
      </w:r>
      <w:r w:rsidRPr="00EC7FF6">
        <w:rPr>
          <w:rFonts w:ascii="Times New Roman" w:eastAsia="Times New Roman" w:hAnsi="Times New Roman" w:cs="Times New Roman"/>
          <w:sz w:val="24"/>
          <w:szCs w:val="24"/>
          <w:lang w:eastAsia="ru-RU"/>
        </w:rPr>
        <w:t xml:space="preserve"> [внести новую ячейку в конец списка]</w:t>
      </w:r>
    </w:p>
    <w:p w:rsidR="000818C2" w:rsidRPr="00EC7FF6" w:rsidRDefault="000818C2" w:rsidP="000818C2">
      <w:pPr>
        <w:spacing w:after="0" w:line="240" w:lineRule="auto"/>
        <w:rPr>
          <w:rFonts w:ascii="Times New Roman" w:eastAsia="Times New Roman" w:hAnsi="Times New Roman" w:cs="Times New Roman"/>
          <w:b/>
          <w:sz w:val="24"/>
          <w:szCs w:val="24"/>
          <w:lang w:val="en-US"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 xml:space="preserve">set  </w:t>
      </w:r>
      <w:r w:rsidRPr="00EC7FF6">
        <w:rPr>
          <w:rFonts w:ascii="Times New Roman" w:eastAsia="Times New Roman" w:hAnsi="Times New Roman" w:cs="Times New Roman"/>
          <w:sz w:val="24"/>
          <w:szCs w:val="24"/>
          <w:lang w:val="en-US" w:eastAsia="ru-RU"/>
        </w:rPr>
        <w:t xml:space="preserve">LINK(PREV)←ROW; LINK (ROW)←0; </w:t>
      </w:r>
      <w:r w:rsidRPr="00EC7FF6">
        <w:rPr>
          <w:rFonts w:ascii="Times New Roman" w:eastAsia="Times New Roman" w:hAnsi="Times New Roman" w:cs="Times New Roman"/>
          <w:b/>
          <w:sz w:val="24"/>
          <w:szCs w:val="24"/>
          <w:lang w:val="en-US" w:eastAsia="ru-RU"/>
        </w:rPr>
        <w:t xml:space="preserve">and </w:t>
      </w:r>
      <w:r w:rsidRPr="00EC7FF6">
        <w:rPr>
          <w:rFonts w:ascii="Times New Roman" w:eastAsia="Times New Roman" w:hAnsi="Times New Roman" w:cs="Times New Roman"/>
          <w:sz w:val="24"/>
          <w:szCs w:val="24"/>
          <w:lang w:val="en-US" w:eastAsia="ru-RU"/>
        </w:rPr>
        <w:t>STOP</w:t>
      </w:r>
      <w:r w:rsidRPr="00EC7FF6">
        <w:rPr>
          <w:rFonts w:ascii="Times New Roman" w:eastAsia="Times New Roman" w:hAnsi="Times New Roman" w:cs="Times New Roman"/>
          <w:b/>
          <w:sz w:val="24"/>
          <w:szCs w:val="24"/>
          <w:lang w:val="en-US" w:eastAsia="ru-RU"/>
        </w:rPr>
        <w:t xml:space="preserve">  fi.</w:t>
      </w:r>
    </w:p>
    <w:p w:rsidR="000818C2" w:rsidRPr="000818C2" w:rsidRDefault="000818C2" w:rsidP="000818C2">
      <w:pPr>
        <w:spacing w:after="0" w:line="240" w:lineRule="auto"/>
        <w:rPr>
          <w:rFonts w:ascii="Times New Roman" w:eastAsia="Times New Roman" w:hAnsi="Times New Roman" w:cs="Times New Roman"/>
          <w:b/>
          <w:sz w:val="28"/>
          <w:szCs w:val="28"/>
          <w:lang w:val="en-US" w:eastAsia="ru-RU"/>
        </w:rPr>
      </w:pPr>
      <w:r w:rsidRPr="000818C2">
        <w:rPr>
          <w:rFonts w:ascii="Times New Roman" w:eastAsia="Times New Roman" w:hAnsi="Times New Roman" w:cs="Times New Roman"/>
          <w:b/>
          <w:noProof/>
          <w:sz w:val="24"/>
          <w:szCs w:val="20"/>
          <w:lang w:eastAsia="ru-RU"/>
        </w:rPr>
        <mc:AlternateContent>
          <mc:Choice Requires="wpc">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6163310" cy="6343015"/>
                <wp:effectExtent l="3810" t="0" r="0" b="3810"/>
                <wp:wrapNone/>
                <wp:docPr id="388" name="Полотно 3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30" name="Group 364"/>
                        <wpg:cNvGrpSpPr>
                          <a:grpSpLocks/>
                        </wpg:cNvGrpSpPr>
                        <wpg:grpSpPr bwMode="auto">
                          <a:xfrm>
                            <a:off x="212436" y="171846"/>
                            <a:ext cx="5432672" cy="6031712"/>
                            <a:chOff x="3318" y="-1441"/>
                            <a:chExt cx="6112" cy="6704"/>
                          </a:xfrm>
                        </wpg:grpSpPr>
                        <wps:wsp>
                          <wps:cNvPr id="331" name="AutoShape 365"/>
                          <wps:cNvSpPr>
                            <a:spLocks noChangeArrowheads="1"/>
                          </wps:cNvSpPr>
                          <wps:spPr bwMode="auto">
                            <a:xfrm>
                              <a:off x="3797" y="-1441"/>
                              <a:ext cx="1002" cy="327"/>
                            </a:xfrm>
                            <a:prstGeom prst="flowChartAlternateProcess">
                              <a:avLst/>
                            </a:prstGeom>
                            <a:solidFill>
                              <a:srgbClr val="FFFFFF"/>
                            </a:solidFill>
                            <a:ln w="9525">
                              <a:solidFill>
                                <a:srgbClr val="000000"/>
                              </a:solidFill>
                              <a:miter lim="800000"/>
                              <a:headEnd/>
                              <a:tailEnd/>
                            </a:ln>
                          </wps:spPr>
                          <wps:txbx>
                            <w:txbxContent>
                              <w:p w:rsidR="00974ABB" w:rsidRDefault="00974ABB" w:rsidP="000818C2">
                                <w:pPr>
                                  <w:jc w:val="center"/>
                                </w:pPr>
                                <w:r>
                                  <w:t>Начало</w:t>
                                </w:r>
                              </w:p>
                            </w:txbxContent>
                          </wps:txbx>
                          <wps:bodyPr rot="0" vert="horz" wrap="square" lIns="91440" tIns="45720" rIns="91440" bIns="45720" anchor="t" anchorCtr="0" upright="1">
                            <a:noAutofit/>
                          </wps:bodyPr>
                        </wps:wsp>
                        <wps:wsp>
                          <wps:cNvPr id="332" name="Line 366"/>
                          <wps:cNvCnPr>
                            <a:cxnSpLocks noChangeShapeType="1"/>
                          </wps:cNvCnPr>
                          <wps:spPr bwMode="auto">
                            <a:xfrm>
                              <a:off x="4271" y="-1114"/>
                              <a:ext cx="0"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Rectangle 367"/>
                          <wps:cNvSpPr>
                            <a:spLocks noChangeArrowheads="1"/>
                          </wps:cNvSpPr>
                          <wps:spPr bwMode="auto">
                            <a:xfrm>
                              <a:off x="3424" y="-895"/>
                              <a:ext cx="1481" cy="439"/>
                            </a:xfrm>
                            <a:prstGeom prst="rect">
                              <a:avLst/>
                            </a:prstGeom>
                            <a:solidFill>
                              <a:srgbClr val="FFFFFF"/>
                            </a:solidFill>
                            <a:ln w="9525">
                              <a:solidFill>
                                <a:srgbClr val="000000"/>
                              </a:solidFill>
                              <a:miter lim="800000"/>
                              <a:headEnd/>
                              <a:tailEnd/>
                            </a:ln>
                          </wps:spPr>
                          <wps:txbx>
                            <w:txbxContent>
                              <w:p w:rsidR="00974ABB" w:rsidRPr="00F85C32" w:rsidRDefault="00974ABB" w:rsidP="000818C2">
                                <w:pPr>
                                  <w:jc w:val="center"/>
                                </w:pPr>
                                <w:r w:rsidRPr="00F85C32">
                                  <w:t>Выбрать первую ячейку</w:t>
                                </w:r>
                              </w:p>
                            </w:txbxContent>
                          </wps:txbx>
                          <wps:bodyPr rot="0" vert="horz" wrap="square" lIns="91440" tIns="45720" rIns="91440" bIns="45720" anchor="t" anchorCtr="0" upright="1">
                            <a:noAutofit/>
                          </wps:bodyPr>
                        </wps:wsp>
                        <wps:wsp>
                          <wps:cNvPr id="334" name="Line 368"/>
                          <wps:cNvCnPr>
                            <a:cxnSpLocks noChangeShapeType="1"/>
                          </wps:cNvCnPr>
                          <wps:spPr bwMode="auto">
                            <a:xfrm>
                              <a:off x="4271" y="-456"/>
                              <a:ext cx="0"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369"/>
                          <wps:cNvSpPr>
                            <a:spLocks noChangeArrowheads="1"/>
                          </wps:cNvSpPr>
                          <wps:spPr bwMode="auto">
                            <a:xfrm>
                              <a:off x="4200" y="-128"/>
                              <a:ext cx="106" cy="11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Line 370"/>
                          <wps:cNvCnPr>
                            <a:cxnSpLocks noChangeShapeType="1"/>
                          </wps:cNvCnPr>
                          <wps:spPr bwMode="auto">
                            <a:xfrm>
                              <a:off x="4271" y="-18"/>
                              <a:ext cx="0"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371"/>
                          <wps:cNvSpPr>
                            <a:spLocks noChangeArrowheads="1"/>
                          </wps:cNvSpPr>
                          <wps:spPr bwMode="auto">
                            <a:xfrm>
                              <a:off x="3742" y="310"/>
                              <a:ext cx="1058" cy="658"/>
                            </a:xfrm>
                            <a:prstGeom prst="flowChartDecision">
                              <a:avLst/>
                            </a:prstGeom>
                            <a:solidFill>
                              <a:srgbClr val="FFFFFF"/>
                            </a:solidFill>
                            <a:ln w="9525">
                              <a:solidFill>
                                <a:srgbClr val="000000"/>
                              </a:solidFill>
                              <a:miter lim="800000"/>
                              <a:headEnd/>
                              <a:tailEnd/>
                            </a:ln>
                          </wps:spPr>
                          <wps:txbx>
                            <w:txbxContent>
                              <w:p w:rsidR="00974ABB" w:rsidRPr="00F52170" w:rsidRDefault="00974ABB" w:rsidP="000818C2">
                                <w:pPr>
                                  <w:jc w:val="center"/>
                                  <w:rPr>
                                    <w:sz w:val="18"/>
                                    <w:szCs w:val="18"/>
                                  </w:rPr>
                                </w:pPr>
                                <w:r w:rsidRPr="00F52170">
                                  <w:rPr>
                                    <w:sz w:val="18"/>
                                    <w:szCs w:val="18"/>
                                  </w:rPr>
                                  <w:t>Ячейка пуста?</w:t>
                                </w:r>
                              </w:p>
                            </w:txbxContent>
                          </wps:txbx>
                          <wps:bodyPr rot="0" vert="horz" wrap="square" lIns="91440" tIns="45720" rIns="91440" bIns="45720" anchor="t" anchorCtr="0" upright="1">
                            <a:noAutofit/>
                          </wps:bodyPr>
                        </wps:wsp>
                        <wps:wsp>
                          <wps:cNvPr id="338" name="Line 372"/>
                          <wps:cNvCnPr>
                            <a:cxnSpLocks noChangeShapeType="1"/>
                          </wps:cNvCnPr>
                          <wps:spPr bwMode="auto">
                            <a:xfrm>
                              <a:off x="4271" y="968"/>
                              <a:ext cx="0"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373"/>
                          <wps:cNvSpPr>
                            <a:spLocks noChangeArrowheads="1"/>
                          </wps:cNvSpPr>
                          <wps:spPr bwMode="auto">
                            <a:xfrm>
                              <a:off x="3424" y="1187"/>
                              <a:ext cx="1692" cy="657"/>
                            </a:xfrm>
                            <a:prstGeom prst="flowChartDecision">
                              <a:avLst/>
                            </a:prstGeom>
                            <a:solidFill>
                              <a:srgbClr val="FFFFFF"/>
                            </a:solidFill>
                            <a:ln w="9525">
                              <a:solidFill>
                                <a:srgbClr val="000000"/>
                              </a:solidFill>
                              <a:miter lim="800000"/>
                              <a:headEnd/>
                              <a:tailEnd/>
                            </a:ln>
                          </wps:spPr>
                          <wps:txbx>
                            <w:txbxContent>
                              <w:p w:rsidR="00974ABB" w:rsidRDefault="00974ABB" w:rsidP="000818C2">
                                <w:pPr>
                                  <w:jc w:val="center"/>
                                </w:pPr>
                                <w:r w:rsidRPr="00F52170">
                                  <w:rPr>
                                    <w:sz w:val="18"/>
                                    <w:szCs w:val="18"/>
                                  </w:rPr>
                                  <w:t>Новая яче</w:t>
                                </w:r>
                                <w:r>
                                  <w:rPr>
                                    <w:sz w:val="18"/>
                                    <w:szCs w:val="18"/>
                                  </w:rPr>
                                  <w:t>й</w:t>
                                </w:r>
                                <w:r w:rsidRPr="00F52170">
                                  <w:rPr>
                                    <w:sz w:val="18"/>
                                    <w:szCs w:val="18"/>
                                  </w:rPr>
                                  <w:t>ка  предшествует</w:t>
                                </w:r>
                                <w:r>
                                  <w:t>?</w:t>
                                </w:r>
                              </w:p>
                            </w:txbxContent>
                          </wps:txbx>
                          <wps:bodyPr rot="0" vert="horz" wrap="square" lIns="91440" tIns="45720" rIns="91440" bIns="45720" anchor="t" anchorCtr="0" upright="1">
                            <a:noAutofit/>
                          </wps:bodyPr>
                        </wps:wsp>
                        <wps:wsp>
                          <wps:cNvPr id="340" name="Line 374"/>
                          <wps:cNvCnPr>
                            <a:cxnSpLocks noChangeShapeType="1"/>
                          </wps:cNvCnPr>
                          <wps:spPr bwMode="auto">
                            <a:xfrm>
                              <a:off x="4270" y="1844"/>
                              <a:ext cx="0"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Rectangle 375"/>
                          <wps:cNvSpPr>
                            <a:spLocks noChangeArrowheads="1"/>
                          </wps:cNvSpPr>
                          <wps:spPr bwMode="auto">
                            <a:xfrm>
                              <a:off x="3742" y="2064"/>
                              <a:ext cx="1376" cy="437"/>
                            </a:xfrm>
                            <a:prstGeom prst="rect">
                              <a:avLst/>
                            </a:prstGeom>
                            <a:solidFill>
                              <a:srgbClr val="FFFFFF"/>
                            </a:solidFill>
                            <a:ln w="9525">
                              <a:solidFill>
                                <a:srgbClr val="000000"/>
                              </a:solidFill>
                              <a:miter lim="800000"/>
                              <a:headEnd/>
                              <a:tailEnd/>
                            </a:ln>
                          </wps:spPr>
                          <wps:txbx>
                            <w:txbxContent>
                              <w:p w:rsidR="00974ABB" w:rsidRDefault="00974ABB" w:rsidP="000818C2">
                                <w:pPr>
                                  <w:jc w:val="center"/>
                                </w:pPr>
                                <w:r>
                                  <w:t>Выбор следующей ячейки</w:t>
                                </w:r>
                              </w:p>
                            </w:txbxContent>
                          </wps:txbx>
                          <wps:bodyPr rot="0" vert="horz" wrap="square" lIns="91440" tIns="45720" rIns="91440" bIns="45720" anchor="t" anchorCtr="0" upright="1">
                            <a:noAutofit/>
                          </wps:bodyPr>
                        </wps:wsp>
                        <wps:wsp>
                          <wps:cNvPr id="342" name="Line 376"/>
                          <wps:cNvCnPr>
                            <a:cxnSpLocks noChangeShapeType="1"/>
                          </wps:cNvCnPr>
                          <wps:spPr bwMode="auto">
                            <a:xfrm>
                              <a:off x="5116" y="1515"/>
                              <a:ext cx="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377"/>
                          <wps:cNvCnPr>
                            <a:cxnSpLocks noChangeShapeType="1"/>
                          </wps:cNvCnPr>
                          <wps:spPr bwMode="auto">
                            <a:xfrm>
                              <a:off x="5646" y="1515"/>
                              <a:ext cx="0" cy="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378"/>
                          <wps:cNvSpPr>
                            <a:spLocks noChangeArrowheads="1"/>
                          </wps:cNvSpPr>
                          <wps:spPr bwMode="auto">
                            <a:xfrm>
                              <a:off x="5011" y="2503"/>
                              <a:ext cx="1270" cy="657"/>
                            </a:xfrm>
                            <a:prstGeom prst="flowChartDecision">
                              <a:avLst/>
                            </a:prstGeom>
                            <a:solidFill>
                              <a:srgbClr val="FFFFFF"/>
                            </a:solidFill>
                            <a:ln w="9525">
                              <a:solidFill>
                                <a:srgbClr val="000000"/>
                              </a:solidFill>
                              <a:miter lim="800000"/>
                              <a:headEnd/>
                              <a:tailEnd/>
                            </a:ln>
                          </wps:spPr>
                          <wps:txbx>
                            <w:txbxContent>
                              <w:p w:rsidR="00974ABB" w:rsidRPr="00F52170" w:rsidRDefault="00974ABB" w:rsidP="000818C2">
                                <w:pPr>
                                  <w:jc w:val="center"/>
                                  <w:rPr>
                                    <w:sz w:val="18"/>
                                    <w:szCs w:val="18"/>
                                  </w:rPr>
                                </w:pPr>
                                <w:r w:rsidRPr="00F85C32">
                                  <w:rPr>
                                    <w:sz w:val="16"/>
                                    <w:szCs w:val="16"/>
                                  </w:rPr>
                                  <w:t>Добавлять</w:t>
                                </w:r>
                                <w:r w:rsidRPr="00F52170">
                                  <w:rPr>
                                    <w:sz w:val="18"/>
                                    <w:szCs w:val="18"/>
                                  </w:rPr>
                                  <w:t xml:space="preserve"> </w:t>
                                </w:r>
                                <w:r w:rsidRPr="00F85C32">
                                  <w:rPr>
                                    <w:sz w:val="16"/>
                                    <w:szCs w:val="16"/>
                                  </w:rPr>
                                  <w:t>спереди</w:t>
                                </w:r>
                                <w:r w:rsidRPr="00F52170">
                                  <w:rPr>
                                    <w:sz w:val="18"/>
                                    <w:szCs w:val="18"/>
                                  </w:rPr>
                                  <w:t>?</w:t>
                                </w:r>
                              </w:p>
                            </w:txbxContent>
                          </wps:txbx>
                          <wps:bodyPr rot="0" vert="horz" wrap="square" lIns="91440" tIns="45720" rIns="91440" bIns="45720" anchor="t" anchorCtr="0" upright="1">
                            <a:noAutofit/>
                          </wps:bodyPr>
                        </wps:wsp>
                        <wps:wsp>
                          <wps:cNvPr id="345" name="Line 379"/>
                          <wps:cNvCnPr>
                            <a:cxnSpLocks noChangeShapeType="1"/>
                          </wps:cNvCnPr>
                          <wps:spPr bwMode="auto">
                            <a:xfrm flipH="1">
                              <a:off x="4800" y="2831"/>
                              <a:ext cx="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380"/>
                          <wps:cNvCnPr>
                            <a:cxnSpLocks noChangeShapeType="1"/>
                          </wps:cNvCnPr>
                          <wps:spPr bwMode="auto">
                            <a:xfrm>
                              <a:off x="4800" y="2831"/>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381"/>
                          <wps:cNvCnPr>
                            <a:cxnSpLocks noChangeShapeType="1"/>
                          </wps:cNvCnPr>
                          <wps:spPr bwMode="auto">
                            <a:xfrm>
                              <a:off x="6281" y="2831"/>
                              <a:ext cx="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382"/>
                          <wps:cNvCnPr>
                            <a:cxnSpLocks noChangeShapeType="1"/>
                          </wps:cNvCnPr>
                          <wps:spPr bwMode="auto">
                            <a:xfrm>
                              <a:off x="6597" y="2831"/>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Rectangle 383"/>
                          <wps:cNvSpPr>
                            <a:spLocks noChangeArrowheads="1"/>
                          </wps:cNvSpPr>
                          <wps:spPr bwMode="auto">
                            <a:xfrm>
                              <a:off x="4376" y="3160"/>
                              <a:ext cx="953" cy="547"/>
                            </a:xfrm>
                            <a:prstGeom prst="rect">
                              <a:avLst/>
                            </a:prstGeom>
                            <a:solidFill>
                              <a:srgbClr val="FFFFFF"/>
                            </a:solidFill>
                            <a:ln w="9525">
                              <a:solidFill>
                                <a:srgbClr val="000000"/>
                              </a:solidFill>
                              <a:miter lim="800000"/>
                              <a:headEnd/>
                              <a:tailEnd/>
                            </a:ln>
                          </wps:spPr>
                          <wps:txbx>
                            <w:txbxContent>
                              <w:p w:rsidR="00974ABB" w:rsidRPr="00F52170" w:rsidRDefault="00974ABB" w:rsidP="000818C2">
                                <w:pPr>
                                  <w:jc w:val="center"/>
                                  <w:rPr>
                                    <w:sz w:val="18"/>
                                    <w:szCs w:val="18"/>
                                  </w:rPr>
                                </w:pPr>
                                <w:r w:rsidRPr="00F52170">
                                  <w:rPr>
                                    <w:sz w:val="18"/>
                                    <w:szCs w:val="18"/>
                                  </w:rPr>
                                  <w:t>Добавить новую ячейку</w:t>
                                </w:r>
                              </w:p>
                              <w:p w:rsidR="00974ABB" w:rsidRPr="00F52170" w:rsidRDefault="00974ABB" w:rsidP="000818C2">
                                <w:pPr>
                                  <w:jc w:val="center"/>
                                  <w:rPr>
                                    <w:sz w:val="18"/>
                                    <w:szCs w:val="18"/>
                                  </w:rPr>
                                </w:pPr>
                                <w:r w:rsidRPr="00F52170">
                                  <w:rPr>
                                    <w:sz w:val="18"/>
                                    <w:szCs w:val="18"/>
                                  </w:rPr>
                                  <w:t xml:space="preserve"> спереди</w:t>
                                </w:r>
                              </w:p>
                            </w:txbxContent>
                          </wps:txbx>
                          <wps:bodyPr rot="0" vert="horz" wrap="square" lIns="91440" tIns="45720" rIns="91440" bIns="45720" anchor="t" anchorCtr="0" upright="1">
                            <a:noAutofit/>
                          </wps:bodyPr>
                        </wps:wsp>
                        <wps:wsp>
                          <wps:cNvPr id="350" name="Rectangle 384"/>
                          <wps:cNvSpPr>
                            <a:spLocks noChangeArrowheads="1"/>
                          </wps:cNvSpPr>
                          <wps:spPr bwMode="auto">
                            <a:xfrm>
                              <a:off x="6174" y="3160"/>
                              <a:ext cx="951" cy="548"/>
                            </a:xfrm>
                            <a:prstGeom prst="rect">
                              <a:avLst/>
                            </a:prstGeom>
                            <a:solidFill>
                              <a:srgbClr val="FFFFFF"/>
                            </a:solidFill>
                            <a:ln w="9525">
                              <a:solidFill>
                                <a:srgbClr val="000000"/>
                              </a:solidFill>
                              <a:miter lim="800000"/>
                              <a:headEnd/>
                              <a:tailEnd/>
                            </a:ln>
                          </wps:spPr>
                          <wps:txbx>
                            <w:txbxContent>
                              <w:p w:rsidR="00974ABB" w:rsidRPr="00F52170" w:rsidRDefault="00974ABB" w:rsidP="000818C2">
                                <w:pPr>
                                  <w:jc w:val="center"/>
                                  <w:rPr>
                                    <w:sz w:val="18"/>
                                    <w:szCs w:val="18"/>
                                  </w:rPr>
                                </w:pPr>
                                <w:r w:rsidRPr="00F52170">
                                  <w:rPr>
                                    <w:sz w:val="18"/>
                                    <w:szCs w:val="18"/>
                                  </w:rPr>
                                  <w:t>Добавить новую ячейку</w:t>
                                </w:r>
                                <w:r>
                                  <w:t xml:space="preserve"> </w:t>
                                </w:r>
                                <w:r w:rsidRPr="00F52170">
                                  <w:rPr>
                                    <w:sz w:val="18"/>
                                    <w:szCs w:val="18"/>
                                  </w:rPr>
                                  <w:t>внутрь</w:t>
                                </w:r>
                              </w:p>
                            </w:txbxContent>
                          </wps:txbx>
                          <wps:bodyPr rot="0" vert="horz" wrap="square" lIns="91440" tIns="45720" rIns="91440" bIns="45720" anchor="t" anchorCtr="0" upright="1">
                            <a:noAutofit/>
                          </wps:bodyPr>
                        </wps:wsp>
                        <wps:wsp>
                          <wps:cNvPr id="351" name="Line 385"/>
                          <wps:cNvCnPr>
                            <a:cxnSpLocks noChangeShapeType="1"/>
                          </wps:cNvCnPr>
                          <wps:spPr bwMode="auto">
                            <a:xfrm>
                              <a:off x="4800" y="3707"/>
                              <a:ext cx="0"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86"/>
                          <wps:cNvCnPr>
                            <a:cxnSpLocks noChangeShapeType="1"/>
                          </wps:cNvCnPr>
                          <wps:spPr bwMode="auto">
                            <a:xfrm>
                              <a:off x="6597" y="3707"/>
                              <a:ext cx="1"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87"/>
                          <wps:cNvCnPr>
                            <a:cxnSpLocks noChangeShapeType="1"/>
                          </wps:cNvCnPr>
                          <wps:spPr bwMode="auto">
                            <a:xfrm>
                              <a:off x="4800" y="4035"/>
                              <a:ext cx="8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388"/>
                          <wps:cNvCnPr>
                            <a:cxnSpLocks noChangeShapeType="1"/>
                          </wps:cNvCnPr>
                          <wps:spPr bwMode="auto">
                            <a:xfrm flipH="1">
                              <a:off x="5751" y="4035"/>
                              <a:ext cx="84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AutoShape 389"/>
                          <wps:cNvSpPr>
                            <a:spLocks noChangeArrowheads="1"/>
                          </wps:cNvSpPr>
                          <wps:spPr bwMode="auto">
                            <a:xfrm>
                              <a:off x="5645" y="4003"/>
                              <a:ext cx="105" cy="109"/>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Line 390"/>
                          <wps:cNvCnPr>
                            <a:cxnSpLocks noChangeShapeType="1"/>
                          </wps:cNvCnPr>
                          <wps:spPr bwMode="auto">
                            <a:xfrm>
                              <a:off x="4799" y="639"/>
                              <a:ext cx="37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391"/>
                          <wps:cNvCnPr>
                            <a:cxnSpLocks noChangeShapeType="1"/>
                          </wps:cNvCnPr>
                          <wps:spPr bwMode="auto">
                            <a:xfrm>
                              <a:off x="8501" y="639"/>
                              <a:ext cx="1" cy="1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392"/>
                          <wps:cNvSpPr>
                            <a:spLocks noChangeArrowheads="1"/>
                          </wps:cNvSpPr>
                          <wps:spPr bwMode="auto">
                            <a:xfrm>
                              <a:off x="7972" y="2503"/>
                              <a:ext cx="1059" cy="654"/>
                            </a:xfrm>
                            <a:prstGeom prst="flowChartDecision">
                              <a:avLst/>
                            </a:prstGeom>
                            <a:solidFill>
                              <a:srgbClr val="FFFFFF"/>
                            </a:solidFill>
                            <a:ln w="9525">
                              <a:solidFill>
                                <a:srgbClr val="000000"/>
                              </a:solidFill>
                              <a:miter lim="800000"/>
                              <a:headEnd/>
                              <a:tailEnd/>
                            </a:ln>
                          </wps:spPr>
                          <wps:txbx>
                            <w:txbxContent>
                              <w:p w:rsidR="00974ABB" w:rsidRPr="00F52170" w:rsidRDefault="00974ABB" w:rsidP="000818C2">
                                <w:pPr>
                                  <w:jc w:val="center"/>
                                  <w:rPr>
                                    <w:sz w:val="18"/>
                                    <w:szCs w:val="18"/>
                                  </w:rPr>
                                </w:pPr>
                                <w:r w:rsidRPr="00F52170">
                                  <w:rPr>
                                    <w:sz w:val="18"/>
                                    <w:szCs w:val="18"/>
                                  </w:rPr>
                                  <w:t>Список пуст?</w:t>
                                </w:r>
                              </w:p>
                            </w:txbxContent>
                          </wps:txbx>
                          <wps:bodyPr rot="0" vert="horz" wrap="square" lIns="91440" tIns="45720" rIns="91440" bIns="45720" anchor="t" anchorCtr="0" upright="1">
                            <a:noAutofit/>
                          </wps:bodyPr>
                        </wps:wsp>
                        <wps:wsp>
                          <wps:cNvPr id="359" name="Rectangle 393"/>
                          <wps:cNvSpPr>
                            <a:spLocks noChangeArrowheads="1"/>
                          </wps:cNvSpPr>
                          <wps:spPr bwMode="auto">
                            <a:xfrm>
                              <a:off x="7337" y="3160"/>
                              <a:ext cx="953" cy="547"/>
                            </a:xfrm>
                            <a:prstGeom prst="rect">
                              <a:avLst/>
                            </a:prstGeom>
                            <a:solidFill>
                              <a:srgbClr val="FFFFFF"/>
                            </a:solidFill>
                            <a:ln w="9525">
                              <a:solidFill>
                                <a:srgbClr val="000000"/>
                              </a:solidFill>
                              <a:miter lim="800000"/>
                              <a:headEnd/>
                              <a:tailEnd/>
                            </a:ln>
                          </wps:spPr>
                          <wps:txbx>
                            <w:txbxContent>
                              <w:p w:rsidR="00974ABB" w:rsidRPr="00F52170" w:rsidRDefault="00974ABB" w:rsidP="000818C2">
                                <w:pPr>
                                  <w:jc w:val="center"/>
                                  <w:rPr>
                                    <w:sz w:val="18"/>
                                    <w:szCs w:val="18"/>
                                  </w:rPr>
                                </w:pPr>
                                <w:r w:rsidRPr="00F52170">
                                  <w:rPr>
                                    <w:sz w:val="18"/>
                                    <w:szCs w:val="18"/>
                                  </w:rPr>
                                  <w:t>Добавить</w:t>
                                </w:r>
                              </w:p>
                              <w:p w:rsidR="00974ABB" w:rsidRPr="00F52170" w:rsidRDefault="00974ABB" w:rsidP="000818C2">
                                <w:pPr>
                                  <w:jc w:val="center"/>
                                  <w:rPr>
                                    <w:sz w:val="18"/>
                                    <w:szCs w:val="18"/>
                                  </w:rPr>
                                </w:pPr>
                                <w:r w:rsidRPr="00F52170">
                                  <w:rPr>
                                    <w:sz w:val="18"/>
                                    <w:szCs w:val="18"/>
                                  </w:rPr>
                                  <w:t>ячейку как единственную</w:t>
                                </w:r>
                              </w:p>
                            </w:txbxContent>
                          </wps:txbx>
                          <wps:bodyPr rot="0" vert="horz" wrap="square" lIns="91440" tIns="45720" rIns="91440" bIns="45720" anchor="t" anchorCtr="0" upright="1">
                            <a:noAutofit/>
                          </wps:bodyPr>
                        </wps:wsp>
                        <wps:wsp>
                          <wps:cNvPr id="360" name="Line 394"/>
                          <wps:cNvCnPr>
                            <a:cxnSpLocks noChangeShapeType="1"/>
                          </wps:cNvCnPr>
                          <wps:spPr bwMode="auto">
                            <a:xfrm flipH="1">
                              <a:off x="7760" y="2831"/>
                              <a:ext cx="2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395"/>
                          <wps:cNvCnPr>
                            <a:cxnSpLocks noChangeShapeType="1"/>
                          </wps:cNvCnPr>
                          <wps:spPr bwMode="auto">
                            <a:xfrm>
                              <a:off x="9030" y="2831"/>
                              <a:ext cx="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396"/>
                          <wps:cNvCnPr>
                            <a:cxnSpLocks noChangeShapeType="1"/>
                          </wps:cNvCnPr>
                          <wps:spPr bwMode="auto">
                            <a:xfrm>
                              <a:off x="7760" y="2831"/>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397"/>
                          <wps:cNvCnPr>
                            <a:cxnSpLocks noChangeShapeType="1"/>
                          </wps:cNvCnPr>
                          <wps:spPr bwMode="auto">
                            <a:xfrm>
                              <a:off x="9241" y="2831"/>
                              <a:ext cx="0"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398"/>
                          <wps:cNvCnPr>
                            <a:cxnSpLocks noChangeShapeType="1"/>
                          </wps:cNvCnPr>
                          <wps:spPr bwMode="auto">
                            <a:xfrm>
                              <a:off x="7760" y="3707"/>
                              <a:ext cx="0"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399"/>
                          <wps:cNvCnPr>
                            <a:cxnSpLocks noChangeShapeType="1"/>
                          </wps:cNvCnPr>
                          <wps:spPr bwMode="auto">
                            <a:xfrm>
                              <a:off x="9241" y="3489"/>
                              <a:ext cx="1" cy="5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400"/>
                          <wps:cNvCnPr>
                            <a:cxnSpLocks noChangeShapeType="1"/>
                          </wps:cNvCnPr>
                          <wps:spPr bwMode="auto">
                            <a:xfrm>
                              <a:off x="7760" y="4035"/>
                              <a:ext cx="74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401"/>
                          <wps:cNvCnPr>
                            <a:cxnSpLocks noChangeShapeType="1"/>
                          </wps:cNvCnPr>
                          <wps:spPr bwMode="auto">
                            <a:xfrm flipH="1">
                              <a:off x="8606" y="4035"/>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402"/>
                          <wps:cNvSpPr>
                            <a:spLocks noChangeArrowheads="1"/>
                          </wps:cNvSpPr>
                          <wps:spPr bwMode="auto">
                            <a:xfrm>
                              <a:off x="8501" y="4003"/>
                              <a:ext cx="105" cy="109"/>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 name="Line 403"/>
                          <wps:cNvCnPr>
                            <a:cxnSpLocks noChangeShapeType="1"/>
                          </wps:cNvCnPr>
                          <wps:spPr bwMode="auto">
                            <a:xfrm>
                              <a:off x="5699" y="4113"/>
                              <a:ext cx="0"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404"/>
                          <wps:cNvCnPr>
                            <a:cxnSpLocks noChangeShapeType="1"/>
                          </wps:cNvCnPr>
                          <wps:spPr bwMode="auto">
                            <a:xfrm>
                              <a:off x="8560" y="4078"/>
                              <a:ext cx="1"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405"/>
                          <wps:cNvCnPr>
                            <a:cxnSpLocks noChangeShapeType="1"/>
                          </wps:cNvCnPr>
                          <wps:spPr bwMode="auto">
                            <a:xfrm>
                              <a:off x="5685" y="4406"/>
                              <a:ext cx="15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Line 406"/>
                          <wps:cNvCnPr>
                            <a:cxnSpLocks noChangeShapeType="1"/>
                          </wps:cNvCnPr>
                          <wps:spPr bwMode="auto">
                            <a:xfrm flipH="1">
                              <a:off x="7305" y="4406"/>
                              <a:ext cx="126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407"/>
                          <wps:cNvSpPr>
                            <a:spLocks noChangeArrowheads="1"/>
                          </wps:cNvSpPr>
                          <wps:spPr bwMode="auto">
                            <a:xfrm>
                              <a:off x="7232" y="4365"/>
                              <a:ext cx="105" cy="10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408"/>
                          <wps:cNvCnPr>
                            <a:cxnSpLocks noChangeShapeType="1"/>
                          </wps:cNvCnPr>
                          <wps:spPr bwMode="auto">
                            <a:xfrm>
                              <a:off x="7284" y="4473"/>
                              <a:ext cx="3"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409"/>
                          <wps:cNvSpPr>
                            <a:spLocks noChangeArrowheads="1"/>
                          </wps:cNvSpPr>
                          <wps:spPr bwMode="auto">
                            <a:xfrm>
                              <a:off x="6839" y="4912"/>
                              <a:ext cx="921" cy="351"/>
                            </a:xfrm>
                            <a:prstGeom prst="flowChartAlternateProcess">
                              <a:avLst/>
                            </a:prstGeom>
                            <a:solidFill>
                              <a:srgbClr val="FFFFFF"/>
                            </a:solidFill>
                            <a:ln w="9525">
                              <a:solidFill>
                                <a:srgbClr val="000000"/>
                              </a:solidFill>
                              <a:miter lim="800000"/>
                              <a:headEnd/>
                              <a:tailEnd/>
                            </a:ln>
                          </wps:spPr>
                          <wps:txbx>
                            <w:txbxContent>
                              <w:p w:rsidR="00974ABB" w:rsidRDefault="00974ABB" w:rsidP="000818C2">
                                <w:pPr>
                                  <w:jc w:val="center"/>
                                </w:pPr>
                                <w:r>
                                  <w:t>Окончание</w:t>
                                </w:r>
                              </w:p>
                            </w:txbxContent>
                          </wps:txbx>
                          <wps:bodyPr rot="0" vert="horz" wrap="square" lIns="91440" tIns="45720" rIns="91440" bIns="45720" anchor="t" anchorCtr="0" upright="1">
                            <a:noAutofit/>
                          </wps:bodyPr>
                        </wps:wsp>
                        <wps:wsp>
                          <wps:cNvPr id="376" name="Line 410"/>
                          <wps:cNvCnPr>
                            <a:cxnSpLocks noChangeShapeType="1"/>
                          </wps:cNvCnPr>
                          <wps:spPr bwMode="auto">
                            <a:xfrm flipH="1" flipV="1">
                              <a:off x="3318" y="2283"/>
                              <a:ext cx="42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411"/>
                          <wps:cNvCnPr>
                            <a:cxnSpLocks noChangeShapeType="1"/>
                          </wps:cNvCnPr>
                          <wps:spPr bwMode="auto">
                            <a:xfrm flipH="1" flipV="1">
                              <a:off x="3319" y="-53"/>
                              <a:ext cx="2" cy="2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412"/>
                          <wps:cNvCnPr>
                            <a:cxnSpLocks noChangeShapeType="1"/>
                          </wps:cNvCnPr>
                          <wps:spPr bwMode="auto">
                            <a:xfrm flipV="1">
                              <a:off x="3352" y="-53"/>
                              <a:ext cx="8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Text Box 413"/>
                          <wps:cNvSpPr txBox="1">
                            <a:spLocks noChangeArrowheads="1"/>
                          </wps:cNvSpPr>
                          <wps:spPr bwMode="auto">
                            <a:xfrm>
                              <a:off x="4905" y="255"/>
                              <a:ext cx="42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380" name="Text Box 414"/>
                          <wps:cNvSpPr txBox="1">
                            <a:spLocks noChangeArrowheads="1"/>
                          </wps:cNvSpPr>
                          <wps:spPr bwMode="auto">
                            <a:xfrm>
                              <a:off x="5222" y="1098"/>
                              <a:ext cx="46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381" name="Text Box 415"/>
                          <wps:cNvSpPr txBox="1">
                            <a:spLocks noChangeArrowheads="1"/>
                          </wps:cNvSpPr>
                          <wps:spPr bwMode="auto">
                            <a:xfrm>
                              <a:off x="4658" y="2559"/>
                              <a:ext cx="45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382" name="Text Box 416"/>
                          <wps:cNvSpPr txBox="1">
                            <a:spLocks noChangeArrowheads="1"/>
                          </wps:cNvSpPr>
                          <wps:spPr bwMode="auto">
                            <a:xfrm>
                              <a:off x="7627" y="2503"/>
                              <a:ext cx="45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Да</w:t>
                                </w:r>
                              </w:p>
                            </w:txbxContent>
                          </wps:txbx>
                          <wps:bodyPr rot="0" vert="horz" wrap="square" lIns="91440" tIns="45720" rIns="91440" bIns="45720" anchor="t" anchorCtr="0" upright="1">
                            <a:noAutofit/>
                          </wps:bodyPr>
                        </wps:wsp>
                        <wps:wsp>
                          <wps:cNvPr id="383" name="Text Box 417"/>
                          <wps:cNvSpPr txBox="1">
                            <a:spLocks noChangeArrowheads="1"/>
                          </wps:cNvSpPr>
                          <wps:spPr bwMode="auto">
                            <a:xfrm>
                              <a:off x="6174" y="2612"/>
                              <a:ext cx="56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s:wsp>
                          <wps:cNvPr id="384" name="Text Box 418"/>
                          <wps:cNvSpPr txBox="1">
                            <a:spLocks noChangeArrowheads="1"/>
                          </wps:cNvSpPr>
                          <wps:spPr bwMode="auto">
                            <a:xfrm>
                              <a:off x="4483" y="1844"/>
                              <a:ext cx="63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s:wsp>
                          <wps:cNvPr id="385" name="Text Box 419"/>
                          <wps:cNvSpPr txBox="1">
                            <a:spLocks noChangeArrowheads="1"/>
                          </wps:cNvSpPr>
                          <wps:spPr bwMode="auto">
                            <a:xfrm>
                              <a:off x="4483" y="968"/>
                              <a:ext cx="5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s:wsp>
                          <wps:cNvPr id="386" name="Text Box 420"/>
                          <wps:cNvSpPr txBox="1">
                            <a:spLocks noChangeArrowheads="1"/>
                          </wps:cNvSpPr>
                          <wps:spPr bwMode="auto">
                            <a:xfrm>
                              <a:off x="8925" y="2503"/>
                              <a:ext cx="50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rsidP="000818C2">
                                <w:r>
                                  <w:t>Нет</w:t>
                                </w:r>
                              </w:p>
                            </w:txbxContent>
                          </wps:txbx>
                          <wps:bodyPr rot="0" vert="horz" wrap="square" lIns="91440" tIns="45720" rIns="91440" bIns="45720" anchor="t" anchorCtr="0" upright="1">
                            <a:noAutofit/>
                          </wps:bodyPr>
                        </wps:wsp>
                      </wpg:wgp>
                      <wps:wsp>
                        <wps:cNvPr id="387" name="Rectangle 421"/>
                        <wps:cNvSpPr>
                          <a:spLocks noChangeArrowheads="1"/>
                        </wps:cNvSpPr>
                        <wps:spPr bwMode="auto">
                          <a:xfrm>
                            <a:off x="4811364" y="4431113"/>
                            <a:ext cx="1155510" cy="510140"/>
                          </a:xfrm>
                          <a:prstGeom prst="rect">
                            <a:avLst/>
                          </a:prstGeom>
                          <a:solidFill>
                            <a:srgbClr val="FFFFFF"/>
                          </a:solidFill>
                          <a:ln w="9525">
                            <a:solidFill>
                              <a:srgbClr val="000000"/>
                            </a:solidFill>
                            <a:miter lim="800000"/>
                            <a:headEnd/>
                            <a:tailEnd/>
                          </a:ln>
                        </wps:spPr>
                        <wps:txbx>
                          <w:txbxContent>
                            <w:p w:rsidR="00974ABB" w:rsidRDefault="00974ABB" w:rsidP="000818C2">
                              <w:pPr>
                                <w:jc w:val="center"/>
                              </w:pPr>
                              <w:r>
                                <w:t>Добавить ячейку в конце списка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88" o:spid="_x0000_s1199" editas="canvas" style="position:absolute;margin-left:0;margin-top:0;width:485.3pt;height:499.45pt;z-index:251661312;mso-position-horizontal-relative:char;mso-position-vertical-relative:line" coordsize="61633,6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">
                <v:shape id="_x0000_s1200" type="#_x0000_t75" style="position:absolute;width:61633;height:63430;visibility:visible;mso-wrap-style:square">
                  <v:fill o:detectmouseclick="t"/>
                  <v:path o:connecttype="none"/>
                </v:shape>
                <v:group id="Group 364" o:spid="_x0000_s1201" style="position:absolute;left:2124;top:1718;width:54327;height:60317" coordorigin="3318,-1441" coordsize="6112,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AutoShape 365" o:spid="_x0000_s1202" type="#_x0000_t176" style="position:absolute;left:3797;top:-1441;width:100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I2cUA&#10;AADcAAAADwAAAGRycy9kb3ducmV2LnhtbESPQWvCQBSE7wX/w/IEb3WTBqxNXUUsSg9eGgWvr9nX&#10;bDD7NmTXGPvr3ULB4zAz3zCL1WAb0VPna8cK0mkCgrh0uuZKwfGwfZ6D8AFZY+OYFNzIw2o5elpg&#10;rt2Vv6gvQiUihH2OCkwIbS6lLw1Z9FPXEkfvx3UWQ5RdJXWH1wi3jXxJkpm0WHNcMNjSxlB5Li5W&#10;wbD//X677NKyCGY+ez1l/cf6KJWajIf1O4hAQ3iE/9ufWkGWpf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kjZxQAAANwAAAAPAAAAAAAAAAAAAAAAAJgCAABkcnMv&#10;ZG93bnJldi54bWxQSwUGAAAAAAQABAD1AAAAigMAAAAA&#10;">
                    <v:textbox>
                      <w:txbxContent>
                        <w:p w:rsidR="00974ABB" w:rsidRDefault="00974ABB" w:rsidP="000818C2">
                          <w:pPr>
                            <w:jc w:val="center"/>
                          </w:pPr>
                          <w:r>
                            <w:t>Начало</w:t>
                          </w:r>
                        </w:p>
                      </w:txbxContent>
                    </v:textbox>
                  </v:shape>
                  <v:line id="Line 366" o:spid="_x0000_s1203" style="position:absolute;visibility:visible;mso-wrap-style:square" from="4271,-1114" to="427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rect id="Rectangle 367" o:spid="_x0000_s1204" style="position:absolute;left:3424;top:-895;width:148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974ABB" w:rsidRPr="00F85C32" w:rsidRDefault="00974ABB" w:rsidP="000818C2">
                          <w:pPr>
                            <w:jc w:val="center"/>
                          </w:pPr>
                          <w:r w:rsidRPr="00F85C32">
                            <w:t>Выбрать первую ячейку</w:t>
                          </w:r>
                        </w:p>
                      </w:txbxContent>
                    </v:textbox>
                  </v:rect>
                  <v:line id="Line 368" o:spid="_x0000_s1205" style="position:absolute;visibility:visible;mso-wrap-style:square" from="4271,-456" to="427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yFcYAAADcAAAADwAAAGRycy9kb3ducmV2LnhtbESPS2vDMBCE74X8B7GB3Bo5D5rEjRJC&#10;TKGHtpAHPW+trWVirYylOMq/rwqFHoeZ+YZZb6NtRE+drx0rmIwzEMSl0zVXCs6nl8clCB+QNTaO&#10;ScGdPGw3g4c15trd+ED9MVQiQdjnqMCE0OZS+tKQRT92LXHyvl1nMSTZVVJ3eEtw28hplj1JizWn&#10;BYMt7Q2Vl+PVKliY4iAXsng7fRR9PVnF9/j5tVJqNIy7ZxCBYvgP/7VftYLZbA6/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chXGAAAA3AAAAA8AAAAAAAAA&#10;AAAAAAAAoQIAAGRycy9kb3ducmV2LnhtbFBLBQYAAAAABAAEAPkAAACUAwAAAAA=&#10;">
                    <v:stroke endarrow="block"/>
                  </v:line>
                  <v:shape id="AutoShape 369" o:spid="_x0000_s1206" type="#_x0000_t120" style="position:absolute;left:4200;top:-128;width:10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sFcMA&#10;AADcAAAADwAAAGRycy9kb3ducmV2LnhtbESPQWvCQBSE74X+h+UVequbNlgluoqVCsFLMQpeH9ln&#10;Err7NmRXE/+9Kwgeh5n5hpkvB2vEhTrfOFbwOUpAEJdON1wpOOw3H1MQPiBrNI5JwZU8LBevL3PM&#10;tOt5R5ciVCJC2GeooA6hzaT0ZU0W/ci1xNE7uc5iiLKrpO6wj3Br5FeSfEuLDceFGlta11T+F2er&#10;IORXs21682cnv6tjn/6Mc6ZWqfe3YTUDEWgIz/CjnWsFaTqG+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5sFcMAAADcAAAADwAAAAAAAAAAAAAAAACYAgAAZHJzL2Rv&#10;d25yZXYueG1sUEsFBgAAAAAEAAQA9QAAAIgDAAAAAA==&#10;"/>
                  <v:line id="Line 370" o:spid="_x0000_s1207" style="position:absolute;visibility:visible;mso-wrap-style:square" from="4271,-18" to="427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shape id="AutoShape 371" o:spid="_x0000_s1208" type="#_x0000_t110" style="position:absolute;left:3742;top:310;width:1058;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49cUA&#10;AADcAAAADwAAAGRycy9kb3ducmV2LnhtbESPQWvCQBSE74X+h+UJvdWNRqpEVylCaQ8i1hbPz+wz&#10;Cea9DdnVpP76rlDocZiZb5jFqudaXan1lRMDo2ECiiR3tpLCwPfX2/MMlA8oFmsnZOCHPKyWjw8L&#10;zKzr5JOu+1CoCBGfoYEyhCbT2uclMfqha0iid3ItY4iyLbRtsYtwrvU4SV40YyVxocSG1iXl5/2F&#10;DeyOkx13m9uJN7fJgevL+/SwTY15GvSvc1CB+vAf/mt/WANpOoX7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rj1xQAAANwAAAAPAAAAAAAAAAAAAAAAAJgCAABkcnMv&#10;ZG93bnJldi54bWxQSwUGAAAAAAQABAD1AAAAigMAAAAA&#10;">
                    <v:textbox>
                      <w:txbxContent>
                        <w:p w:rsidR="00974ABB" w:rsidRPr="00F52170" w:rsidRDefault="00974ABB" w:rsidP="000818C2">
                          <w:pPr>
                            <w:jc w:val="center"/>
                            <w:rPr>
                              <w:sz w:val="18"/>
                              <w:szCs w:val="18"/>
                            </w:rPr>
                          </w:pPr>
                          <w:r w:rsidRPr="00F52170">
                            <w:rPr>
                              <w:sz w:val="18"/>
                              <w:szCs w:val="18"/>
                            </w:rPr>
                            <w:t>Ячейка пуста?</w:t>
                          </w:r>
                        </w:p>
                      </w:txbxContent>
                    </v:textbox>
                  </v:shape>
                  <v:line id="Line 372" o:spid="_x0000_s1209" style="position:absolute;visibility:visible;mso-wrap-style:square" from="4271,968" to="427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shape id="AutoShape 373" o:spid="_x0000_s1210" type="#_x0000_t110" style="position:absolute;left:3424;top:1187;width:169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JHMYA&#10;AADcAAAADwAAAGRycy9kb3ducmV2LnhtbESPQWvCQBSE74X+h+UVvOmmjVhNXaUUpD2IWCuen9ln&#10;Epr3NmRXk/rru0Khx2FmvmHmy55rdaHWV04MPI4SUCS5s5UUBvZfq+EUlA8oFmsnZOCHPCwX93dz&#10;zKzr5JMuu1CoCBGfoYEyhCbT2uclMfqRa0iid3ItY4iyLbRtsYtwrvVTkkw0YyVxocSG3krKv3dn&#10;NrA9jrfcra8nXl/HB67P78+HTWrM4KF/fQEVqA//4b/2hzWQpjO4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JHMYAAADcAAAADwAAAAAAAAAAAAAAAACYAgAAZHJz&#10;L2Rvd25yZXYueG1sUEsFBgAAAAAEAAQA9QAAAIsDAAAAAA==&#10;">
                    <v:textbox>
                      <w:txbxContent>
                        <w:p w:rsidR="00974ABB" w:rsidRDefault="00974ABB" w:rsidP="000818C2">
                          <w:pPr>
                            <w:jc w:val="center"/>
                          </w:pPr>
                          <w:r w:rsidRPr="00F52170">
                            <w:rPr>
                              <w:sz w:val="18"/>
                              <w:szCs w:val="18"/>
                            </w:rPr>
                            <w:t>Новая яче</w:t>
                          </w:r>
                          <w:r>
                            <w:rPr>
                              <w:sz w:val="18"/>
                              <w:szCs w:val="18"/>
                            </w:rPr>
                            <w:t>й</w:t>
                          </w:r>
                          <w:r w:rsidRPr="00F52170">
                            <w:rPr>
                              <w:sz w:val="18"/>
                              <w:szCs w:val="18"/>
                            </w:rPr>
                            <w:t>ка  предшествует</w:t>
                          </w:r>
                          <w:r>
                            <w:t>?</w:t>
                          </w:r>
                        </w:p>
                      </w:txbxContent>
                    </v:textbox>
                  </v:shape>
                  <v:line id="Line 374" o:spid="_x0000_s1211" style="position:absolute;visibility:visible;mso-wrap-style:square" from="4270,1844" to="4270,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rect id="Rectangle 375" o:spid="_x0000_s1212" style="position:absolute;left:3742;top:2064;width:137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974ABB" w:rsidRDefault="00974ABB" w:rsidP="000818C2">
                          <w:pPr>
                            <w:jc w:val="center"/>
                          </w:pPr>
                          <w:r>
                            <w:t>Выбор следующей ячейки</w:t>
                          </w:r>
                        </w:p>
                      </w:txbxContent>
                    </v:textbox>
                  </v:rect>
                  <v:line id="Line 376" o:spid="_x0000_s1213" style="position:absolute;visibility:visible;mso-wrap-style:square" from="5116,1515" to="564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377" o:spid="_x0000_s1214" style="position:absolute;visibility:visible;mso-wrap-style:square" from="5646,1515" to="5646,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shape id="AutoShape 378" o:spid="_x0000_s1215" type="#_x0000_t110" style="position:absolute;left:5011;top:2503;width:127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V/8UA&#10;AADcAAAADwAAAGRycy9kb3ducmV2LnhtbESPQWvCQBSE74X+h+UVeqsbNbQlukopSD2IqC2en9ln&#10;Esx7G7Krif56t1DocZiZb5jpvOdaXaj1lRMDw0ECiiR3tpLCwM/34uUdlA8oFmsnZOBKHuazx4cp&#10;ZtZ1sqXLLhQqQsRnaKAMocm09nlJjH7gGpLoHV3LGKJsC21b7CKcaz1KklfNWElcKLGhz5Ly0+7M&#10;BjaHdMPd6nbk1S3dc33+etuvx8Y8P/UfE1CB+vAf/msvrYFxmsLv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lX/xQAAANwAAAAPAAAAAAAAAAAAAAAAAJgCAABkcnMv&#10;ZG93bnJldi54bWxQSwUGAAAAAAQABAD1AAAAigMAAAAA&#10;">
                    <v:textbox>
                      <w:txbxContent>
                        <w:p w:rsidR="00974ABB" w:rsidRPr="00F52170" w:rsidRDefault="00974ABB" w:rsidP="000818C2">
                          <w:pPr>
                            <w:jc w:val="center"/>
                            <w:rPr>
                              <w:sz w:val="18"/>
                              <w:szCs w:val="18"/>
                            </w:rPr>
                          </w:pPr>
                          <w:r w:rsidRPr="00F85C32">
                            <w:rPr>
                              <w:sz w:val="16"/>
                              <w:szCs w:val="16"/>
                            </w:rPr>
                            <w:t>Добавлять</w:t>
                          </w:r>
                          <w:r w:rsidRPr="00F52170">
                            <w:rPr>
                              <w:sz w:val="18"/>
                              <w:szCs w:val="18"/>
                            </w:rPr>
                            <w:t xml:space="preserve"> </w:t>
                          </w:r>
                          <w:r w:rsidRPr="00F85C32">
                            <w:rPr>
                              <w:sz w:val="16"/>
                              <w:szCs w:val="16"/>
                            </w:rPr>
                            <w:t>спереди</w:t>
                          </w:r>
                          <w:r w:rsidRPr="00F52170">
                            <w:rPr>
                              <w:sz w:val="18"/>
                              <w:szCs w:val="18"/>
                            </w:rPr>
                            <w:t>?</w:t>
                          </w:r>
                        </w:p>
                      </w:txbxContent>
                    </v:textbox>
                  </v:shape>
                  <v:line id="Line 379" o:spid="_x0000_s1216" style="position:absolute;flip:x;visibility:visible;mso-wrap-style:square" from="4800,2831" to="501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380" o:spid="_x0000_s1217" style="position:absolute;visibility:visible;mso-wrap-style:square" from="4800,2831" to="4800,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line id="Line 381" o:spid="_x0000_s1218" style="position:absolute;visibility:visible;mso-wrap-style:square" from="6281,2831" to="659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382" o:spid="_x0000_s1219" style="position:absolute;visibility:visible;mso-wrap-style:square" from="6597,2831" to="6597,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rect id="Rectangle 383" o:spid="_x0000_s1220" style="position:absolute;left:4376;top:3160;width:95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textbox>
                      <w:txbxContent>
                        <w:p w:rsidR="00974ABB" w:rsidRPr="00F52170" w:rsidRDefault="00974ABB" w:rsidP="000818C2">
                          <w:pPr>
                            <w:jc w:val="center"/>
                            <w:rPr>
                              <w:sz w:val="18"/>
                              <w:szCs w:val="18"/>
                            </w:rPr>
                          </w:pPr>
                          <w:r w:rsidRPr="00F52170">
                            <w:rPr>
                              <w:sz w:val="18"/>
                              <w:szCs w:val="18"/>
                            </w:rPr>
                            <w:t>Добавить новую ячейку</w:t>
                          </w:r>
                        </w:p>
                        <w:p w:rsidR="00974ABB" w:rsidRPr="00F52170" w:rsidRDefault="00974ABB" w:rsidP="000818C2">
                          <w:pPr>
                            <w:jc w:val="center"/>
                            <w:rPr>
                              <w:sz w:val="18"/>
                              <w:szCs w:val="18"/>
                            </w:rPr>
                          </w:pPr>
                          <w:r w:rsidRPr="00F52170">
                            <w:rPr>
                              <w:sz w:val="18"/>
                              <w:szCs w:val="18"/>
                            </w:rPr>
                            <w:t xml:space="preserve"> спереди</w:t>
                          </w:r>
                        </w:p>
                      </w:txbxContent>
                    </v:textbox>
                  </v:rect>
                  <v:rect id="Rectangle 384" o:spid="_x0000_s1221" style="position:absolute;left:6174;top:3160;width:95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8A&#10;AADcAAAADwAAAGRycy9kb3ducmV2LnhtbERPTa/BQBTdS/yHyZXYMUW8UIbIeyEsqY3d1bna0rnT&#10;dAbl15vFSyxPzvd82ZhSPKh2hWUFg34Egji1uuBMwTFZ9yYgnEfWWFomBS9ysFy0W3OMtX3ynh4H&#10;n4kQwi5GBbn3VSylS3My6Pq2Ig7cxdYGfYB1JnWNzxBuSjmMoh9psODQkGNFvzmlt8PdKDgXwyO+&#10;98kmMtP1yO+a5Ho//SnV7TSrGQhPjf+K/91brWA0D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D5uvwAAANwAAAAPAAAAAAAAAAAAAAAAAJgCAABkcnMvZG93bnJl&#10;di54bWxQSwUGAAAAAAQABAD1AAAAhAMAAAAA&#10;">
                    <v:textbox>
                      <w:txbxContent>
                        <w:p w:rsidR="00974ABB" w:rsidRPr="00F52170" w:rsidRDefault="00974ABB" w:rsidP="000818C2">
                          <w:pPr>
                            <w:jc w:val="center"/>
                            <w:rPr>
                              <w:sz w:val="18"/>
                              <w:szCs w:val="18"/>
                            </w:rPr>
                          </w:pPr>
                          <w:r w:rsidRPr="00F52170">
                            <w:rPr>
                              <w:sz w:val="18"/>
                              <w:szCs w:val="18"/>
                            </w:rPr>
                            <w:t>Добавить новую ячейку</w:t>
                          </w:r>
                          <w:r>
                            <w:t xml:space="preserve"> </w:t>
                          </w:r>
                          <w:r w:rsidRPr="00F52170">
                            <w:rPr>
                              <w:sz w:val="18"/>
                              <w:szCs w:val="18"/>
                            </w:rPr>
                            <w:t>внутрь</w:t>
                          </w:r>
                        </w:p>
                      </w:txbxContent>
                    </v:textbox>
                  </v:rect>
                  <v:line id="Line 385" o:spid="_x0000_s1222" style="position:absolute;visibility:visible;mso-wrap-style:square" from="4800,3707" to="480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386" o:spid="_x0000_s1223" style="position:absolute;visibility:visible;mso-wrap-style:square" from="6597,3707" to="6598,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387" o:spid="_x0000_s1224" style="position:absolute;visibility:visible;mso-wrap-style:square" from="4800,4035" to="5646,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v:line>
                  <v:line id="Line 388" o:spid="_x0000_s1225" style="position:absolute;flip:x;visibility:visible;mso-wrap-style:square" from="5751,4035" to="6597,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QJsYAAADcAAAADwAAAGRycy9kb3ducmV2LnhtbESPQWvCQBCF7wX/wzJCL0E3Na3Y1FWq&#10;VhBKD1UPHofsmASzsyE71fTfdwuFHh9v3vfmzZe9a9SVulB7NvAwTkERF97WXBo4HrajGaggyBYb&#10;z2TgmwIsF4O7OebW3/iTrnspVYRwyNFAJdLmWoeiIodh7Fvi6J1951Ci7EptO7xFuGv0JE2n2mHN&#10;saHCltYVFZf9l4tvbD94k2XJyukkeaa3k7ynWoy5H/avL6CEevk//kvvrIHs6R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0CbGAAAA3AAAAA8AAAAAAAAA&#10;AAAAAAAAoQIAAGRycy9kb3ducmV2LnhtbFBLBQYAAAAABAAEAPkAAACUAwAAAAA=&#10;">
                    <v:stroke endarrow="block"/>
                  </v:line>
                  <v:shape id="AutoShape 389" o:spid="_x0000_s1226" type="#_x0000_t120" style="position:absolute;left:5645;top:4003;width:105;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JtcQA&#10;AADcAAAADwAAAGRycy9kb3ducmV2LnhtbESPQWvCQBSE7wX/w/IEb3WjklZSN0FFIfRSagteH9nX&#10;JLj7NmRXE/+9Wyj0OMzMN8ymGK0RN+p961jBYp6AIK6cbrlW8P11fF6D8AFZo3FMCu7kocgnTxvM&#10;tBv4k26nUIsIYZ+hgiaELpPSVw1Z9HPXEUfvx/UWQ5R9LXWPQ4RbI5dJ8iItthwXGuxo31B1OV2t&#10;glDezXs7mA/7etieh9UuLZk6pWbTcfsGItAY/sN/7VIrWKU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ibXEAAAA3AAAAA8AAAAAAAAAAAAAAAAAmAIAAGRycy9k&#10;b3ducmV2LnhtbFBLBQYAAAAABAAEAPUAAACJAwAAAAA=&#10;"/>
                  <v:line id="Line 390" o:spid="_x0000_s1227" style="position:absolute;visibility:visible;mso-wrap-style:square" from="4799,639" to="850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Line 391" o:spid="_x0000_s1228" style="position:absolute;visibility:visible;mso-wrap-style:square" from="8501,639" to="8502,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shape id="AutoShape 392" o:spid="_x0000_s1229" type="#_x0000_t110" style="position:absolute;left:7972;top:2503;width:105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JJ8MA&#10;AADcAAAADwAAAGRycy9kb3ducmV2LnhtbERPS2vCQBC+F/wPywje6sZHbYmuIoViD1LUFs9jdkyC&#10;mdmQXU3qr+8eCh4/vvdi1XGlbtT40omB0TABRZI5W0pu4Of74/kNlA8oFisnZOCXPKyWvacFpta1&#10;sqfbIeQqhohP0UARQp1q7bOCGP3Q1SSRO7uGMUTY5No22MZwrvQ4SWaasZTYUGBN7wVll8OVDexO&#10;0x232/uZt/fpkavr5vX4NTFm0O/Wc1CBuvAQ/7s/rYHJS1wbz8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bJJ8MAAADcAAAADwAAAAAAAAAAAAAAAACYAgAAZHJzL2Rv&#10;d25yZXYueG1sUEsFBgAAAAAEAAQA9QAAAIgDAAAAAA==&#10;">
                    <v:textbox>
                      <w:txbxContent>
                        <w:p w:rsidR="00974ABB" w:rsidRPr="00F52170" w:rsidRDefault="00974ABB" w:rsidP="000818C2">
                          <w:pPr>
                            <w:jc w:val="center"/>
                            <w:rPr>
                              <w:sz w:val="18"/>
                              <w:szCs w:val="18"/>
                            </w:rPr>
                          </w:pPr>
                          <w:r w:rsidRPr="00F52170">
                            <w:rPr>
                              <w:sz w:val="18"/>
                              <w:szCs w:val="18"/>
                            </w:rPr>
                            <w:t>Список пуст?</w:t>
                          </w:r>
                        </w:p>
                      </w:txbxContent>
                    </v:textbox>
                  </v:shape>
                  <v:rect id="Rectangle 393" o:spid="_x0000_s1230" style="position:absolute;left:7337;top:3160;width:95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974ABB" w:rsidRPr="00F52170" w:rsidRDefault="00974ABB" w:rsidP="000818C2">
                          <w:pPr>
                            <w:jc w:val="center"/>
                            <w:rPr>
                              <w:sz w:val="18"/>
                              <w:szCs w:val="18"/>
                            </w:rPr>
                          </w:pPr>
                          <w:r w:rsidRPr="00F52170">
                            <w:rPr>
                              <w:sz w:val="18"/>
                              <w:szCs w:val="18"/>
                            </w:rPr>
                            <w:t>Добавить</w:t>
                          </w:r>
                        </w:p>
                        <w:p w:rsidR="00974ABB" w:rsidRPr="00F52170" w:rsidRDefault="00974ABB" w:rsidP="000818C2">
                          <w:pPr>
                            <w:jc w:val="center"/>
                            <w:rPr>
                              <w:sz w:val="18"/>
                              <w:szCs w:val="18"/>
                            </w:rPr>
                          </w:pPr>
                          <w:r w:rsidRPr="00F52170">
                            <w:rPr>
                              <w:sz w:val="18"/>
                              <w:szCs w:val="18"/>
                            </w:rPr>
                            <w:t>ячейку как единственную</w:t>
                          </w:r>
                        </w:p>
                      </w:txbxContent>
                    </v:textbox>
                  </v:rect>
                  <v:line id="Line 394" o:spid="_x0000_s1231" style="position:absolute;flip:x;visibility:visible;mso-wrap-style:square" from="7760,2831" to="7972,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395" o:spid="_x0000_s1232" style="position:absolute;visibility:visible;mso-wrap-style:square" from="9030,2831" to="924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396" o:spid="_x0000_s1233" style="position:absolute;visibility:visible;mso-wrap-style:square" from="7760,2831" to="7760,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g58UAAADcAAAADwAAAGRycy9kb3ducmV2LnhtbESPS2vDMBCE74X8B7GB3Bo5C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g58UAAADcAAAADwAAAAAAAAAA&#10;AAAAAAChAgAAZHJzL2Rvd25yZXYueG1sUEsFBgAAAAAEAAQA+QAAAJMDAAAAAA==&#10;">
                    <v:stroke endarrow="block"/>
                  </v:line>
                  <v:line id="Line 397" o:spid="_x0000_s1234" style="position:absolute;visibility:visible;mso-wrap-style:square" from="9241,2831" to="92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line id="Line 398" o:spid="_x0000_s1235" style="position:absolute;visibility:visible;mso-wrap-style:square" from="7760,3707" to="7760,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399" o:spid="_x0000_s1236" style="position:absolute;visibility:visible;mso-wrap-style:square" from="9241,3489" to="924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tisUAAADcAAAADwAAAGRycy9kb3ducmV2LnhtbESPQWsCMRSE70L/Q3iF3jRbtVK2RhGx&#10;UHoQVj3Y22Pz3CxuXtYkXbf/3ggFj8PMfMPMl71tREc+1I4VvI4yEMSl0zVXCg77z+E7iBCRNTaO&#10;ScEfBVgungZzzLW7ckHdLlYiQTjkqMDE2OZShtKQxTByLXHyTs5bjEn6SmqP1wS3jRxn2UxarDkt&#10;GGxpbag8736tAv8Tw7G4TL67abW5bM/e7OlUKPXy3K8+QETq4yP83/7SCiazN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tisUAAADcAAAADwAAAAAAAAAA&#10;AAAAAAChAgAAZHJzL2Rvd25yZXYueG1sUEsFBgAAAAAEAAQA+QAAAJMDAAAAAA==&#10;" strokeweight=".25pt"/>
                  <v:line id="Line 400" o:spid="_x0000_s1237" style="position:absolute;visibility:visible;mso-wrap-style:square" from="7760,4035" to="8501,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m5MUAAADcAAAADwAAAGRycy9kb3ducmV2LnhtbESPQWsCMRSE74X+h/AK3mrWC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9m5MUAAADcAAAADwAAAAAAAAAA&#10;AAAAAAChAgAAZHJzL2Rvd25yZXYueG1sUEsFBgAAAAAEAAQA+QAAAJMDAAAAAA==&#10;">
                    <v:stroke endarrow="block"/>
                  </v:line>
                  <v:line id="Line 401" o:spid="_x0000_s1238" style="position:absolute;flip:x;visibility:visible;mso-wrap-style:square" from="8606,4035" to="924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shape id="AutoShape 402" o:spid="_x0000_s1239" type="#_x0000_t120" style="position:absolute;left:8501;top:4003;width:105;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slsEA&#10;AADcAAAADwAAAGRycy9kb3ducmV2LnhtbERPyWrDMBC9F/IPYgK51XIamgTXSkhKAqaXkgV6Hayp&#10;bSqNjKV4+fvqUOjx8fZ8P1ojeup841jBMklBEJdON1wpuN/Oz1sQPiBrNI5JwUQe9rvZU46ZdgNf&#10;qL+GSsQQ9hkqqENoMyl9WZNFn7iWOHLfrrMYIuwqqTscYrg18iVN19Jiw7Ghxpbeayp/rg+rIBST&#10;+WgG82k3p8PXsDq+FkytUov5eHgDEWgM/+I/d6EVrNZ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7JbBAAAA3AAAAA8AAAAAAAAAAAAAAAAAmAIAAGRycy9kb3du&#10;cmV2LnhtbFBLBQYAAAAABAAEAPUAAACGAwAAAAA=&#10;"/>
                  <v:line id="Line 403" o:spid="_x0000_s1240" style="position:absolute;visibility:visible;mso-wrap-style:square" from="5699,4113" to="5699,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404" o:spid="_x0000_s1241" style="position:absolute;visibility:visible;mso-wrap-style:square" from="8560,4078" to="856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405" o:spid="_x0000_s1242" style="position:absolute;visibility:visible;mso-wrap-style:square" from="5685,4406" to="7272,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line id="Line 406" o:spid="_x0000_s1243" style="position:absolute;flip:x;visibility:visible;mso-wrap-style:square" from="7305,4406" to="8572,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qcUAAADcAAAADwAAAGRycy9kb3ducmV2LnhtbESPS4vCQBCE7wv7H4Ze8BJ0ooF9REdx&#10;H4Ige1jdg8cm0ybBTE/ItBr/vSMs7LGorq+6ZoveNepMXag9GxiPUlDEhbc1lwZ+d6vhK6ggyBYb&#10;z2TgSgEW88eHGebWX/iHzlspVYRwyNFAJdLmWoeiIodh5Fvi6B1851Ci7EptO7xEuGv0JE2ftcOa&#10;Y0OFLX1UVBy3JxffWH3zZ5Yl704nyRt97WWTajFm8NQvp6CEevk//kuvrYHsZ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xqcUAAADcAAAADwAAAAAAAAAA&#10;AAAAAAChAgAAZHJzL2Rvd25yZXYueG1sUEsFBgAAAAAEAAQA+QAAAJMDAAAAAA==&#10;">
                    <v:stroke endarrow="block"/>
                  </v:line>
                  <v:shape id="AutoShape 407" o:spid="_x0000_s1244" type="#_x0000_t120" style="position:absolute;left:7232;top:4365;width:10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oOsQA&#10;AADcAAAADwAAAGRycy9kb3ducmV2LnhtbESPQWvCQBSE74X+h+UVequbGtpIzEastBC8lFrB6yP7&#10;TIK7b0N2a+K/7wqCx2FmvmGK1WSNONPgO8cKXmcJCOLa6Y4bBfvfr5cFCB+QNRrHpOBCHlbl40OB&#10;uXYj/9B5FxoRIexzVNCG0OdS+roli37meuLoHd1gMUQ5NFIPOEa4NXKeJO/SYsdxocWeNi3Vp92f&#10;VRCqi9l2o/m22ef6MKYfbxVTr9Tz07Reggg0hXv41q60gjRL4XomHg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6DrEAAAA3AAAAA8AAAAAAAAAAAAAAAAAmAIAAGRycy9k&#10;b3ducmV2LnhtbFBLBQYAAAAABAAEAPUAAACJAwAAAAA=&#10;"/>
                  <v:line id="Line 408" o:spid="_x0000_s1245" style="position:absolute;visibility:visible;mso-wrap-style:square" from="7284,4473" to="7287,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shape id="AutoShape 409" o:spid="_x0000_s1246" type="#_x0000_t176" style="position:absolute;left:6839;top:4912;width:921;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3GsYA&#10;AADcAAAADwAAAGRycy9kb3ducmV2LnhtbESPT2vCQBTE70K/w/IKvenGin8aXUVaFA+9GIVen9nX&#10;bGj2bciuMfrpXaHgcZiZ3zCLVWcr0VLjS8cKhoMEBHHudMmFguNh05+B8AFZY+WYFFzJw2r50ltg&#10;qt2F99RmoRARwj5FBSaEOpXS54Ys+oGriaP36xqLIcqmkLrBS4TbSr4nyURaLDkuGKzp01D+l52t&#10;gu77dvo4b4d5FsxsMv0ZtV/ro1Tq7bVbz0EE6sIz/N/eaQWj6Rg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3GsYAAADcAAAADwAAAAAAAAAAAAAAAACYAgAAZHJz&#10;L2Rvd25yZXYueG1sUEsFBgAAAAAEAAQA9QAAAIsDAAAAAA==&#10;">
                    <v:textbox>
                      <w:txbxContent>
                        <w:p w:rsidR="00974ABB" w:rsidRDefault="00974ABB" w:rsidP="000818C2">
                          <w:pPr>
                            <w:jc w:val="center"/>
                          </w:pPr>
                          <w:r>
                            <w:t>Окончание</w:t>
                          </w:r>
                        </w:p>
                      </w:txbxContent>
                    </v:textbox>
                  </v:shape>
                  <v:line id="Line 410" o:spid="_x0000_s1247" style="position:absolute;flip:x y;visibility:visible;mso-wrap-style:square" from="3318,2283" to="3742,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ZVMUAAADcAAAADwAAAGRycy9kb3ducmV2LnhtbESPQWvCQBSE7wX/w/KEXopuTIpK6ioi&#10;WHpKaar0+sg+k2D2bciuSdpf3y0UPA4z8w2z2Y2mET11rrasYDGPQBAXVtdcKjh9HmdrEM4ja2ws&#10;k4JvcrDbTh42mGo78Af1uS9FgLBLUUHlfZtK6YqKDLq5bYmDd7GdQR9kV0rd4RDgppFxFC2lwZrD&#10;QoUtHSoqrvnNKEDOfpL1sKBn+UpfLs7en/bni1KP03H/AsLT6O/h//abVpCsl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qZVMUAAADcAAAADwAAAAAAAAAA&#10;AAAAAAChAgAAZHJzL2Rvd25yZXYueG1sUEsFBgAAAAAEAAQA+QAAAJMDAAAAAA==&#10;"/>
                  <v:line id="Line 411" o:spid="_x0000_s1248" style="position:absolute;flip:x y;visibility:visible;mso-wrap-style:square" from="3319,-53" to="332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Y8z8QAAADcAAAADwAAAGRycy9kb3ducmV2LnhtbESPT4vCMBTE74LfITzBy7Km/mGVahQR&#10;XDwpdle8PppnW2xeShNt109vhAWPw8z8hlmsWlOKO9WusKxgOIhAEKdWF5wp+P3Zfs5AOI+ssbRM&#10;Cv7IwWrZ7Sww1rbhI90Tn4kAYRejgtz7KpbSpTkZdANbEQfvYmuDPsg6k7rGJsBNKUdR9CUNFhwW&#10;cqxok1N6TW5GAfL+MZ41Q5rIbzq70f7wsT5dlOr32vUchKfWv8P/7Z1WMJ5O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jzPxAAAANwAAAAPAAAAAAAAAAAA&#10;AAAAAKECAABkcnMvZG93bnJldi54bWxQSwUGAAAAAAQABAD5AAAAkgMAAAAA&#10;"/>
                  <v:line id="Line 412" o:spid="_x0000_s1249" style="position:absolute;flip:y;visibility:visible;mso-wrap-style:square" from="3352,-53" to="42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GQ8UAAADcAAAADwAAAGRycy9kb3ducmV2LnhtbESPTUvDQBCG74L/YRnBS2g3GlAbuy1+&#10;tCAUD6Y9eByyYxLMzobs2Kb/3jkIHod33meeWa6n0JsjjamL7OBmnoMhrqPvuHFw2G9nD2CSIHvs&#10;I5ODMyVYry4vllj6eOIPOlbSGIVwKtFBKzKU1qa6pYBpHgdizb7iGFB0HBvrRzwpPPT2Ns/vbMCO&#10;9UKLA720VH9XP0E1tu/8WhTZc7BZtqDNp+xyK85dX01Pj2CEJvlf/mu/eQfFv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GQ8UAAADcAAAADwAAAAAAAAAA&#10;AAAAAAChAgAAZHJzL2Rvd25yZXYueG1sUEsFBgAAAAAEAAQA+QAAAJMDAAAAAA==&#10;">
                    <v:stroke endarrow="block"/>
                  </v:line>
                  <v:shape id="Text Box 413" o:spid="_x0000_s1250" type="#_x0000_t202" style="position:absolute;left:4905;top:255;width:42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974ABB" w:rsidRDefault="00974ABB" w:rsidP="000818C2">
                          <w:r>
                            <w:t>Да</w:t>
                          </w:r>
                        </w:p>
                      </w:txbxContent>
                    </v:textbox>
                  </v:shape>
                  <v:shape id="Text Box 414" o:spid="_x0000_s1251" type="#_x0000_t202" style="position:absolute;left:5222;top:1098;width:463;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974ABB" w:rsidRDefault="00974ABB" w:rsidP="000818C2">
                          <w:r>
                            <w:t>Да</w:t>
                          </w:r>
                        </w:p>
                      </w:txbxContent>
                    </v:textbox>
                  </v:shape>
                  <v:shape id="Text Box 415" o:spid="_x0000_s1252" type="#_x0000_t202" style="position:absolute;left:4658;top:2559;width:45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974ABB" w:rsidRDefault="00974ABB" w:rsidP="000818C2">
                          <w:r>
                            <w:t>Да</w:t>
                          </w:r>
                        </w:p>
                      </w:txbxContent>
                    </v:textbox>
                  </v:shape>
                  <v:shape id="Text Box 416" o:spid="_x0000_s1253" type="#_x0000_t202" style="position:absolute;left:7627;top:2503;width:45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974ABB" w:rsidRDefault="00974ABB" w:rsidP="000818C2">
                          <w:r>
                            <w:t>Да</w:t>
                          </w:r>
                        </w:p>
                      </w:txbxContent>
                    </v:textbox>
                  </v:shape>
                  <v:shape id="Text Box 417" o:spid="_x0000_s1254" type="#_x0000_t202" style="position:absolute;left:6174;top:2612;width:560;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974ABB" w:rsidRDefault="00974ABB" w:rsidP="000818C2">
                          <w:r>
                            <w:t>Нет</w:t>
                          </w:r>
                        </w:p>
                      </w:txbxContent>
                    </v:textbox>
                  </v:shape>
                  <v:shape id="Text Box 418" o:spid="_x0000_s1255" type="#_x0000_t202" style="position:absolute;left:4483;top:1844;width:63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974ABB" w:rsidRDefault="00974ABB" w:rsidP="000818C2">
                          <w:r>
                            <w:t>Нет</w:t>
                          </w:r>
                        </w:p>
                      </w:txbxContent>
                    </v:textbox>
                  </v:shape>
                  <v:shape id="Text Box 419" o:spid="_x0000_s1256" type="#_x0000_t202" style="position:absolute;left:4483;top:968;width:52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974ABB" w:rsidRDefault="00974ABB" w:rsidP="000818C2">
                          <w:r>
                            <w:t>Нет</w:t>
                          </w:r>
                        </w:p>
                      </w:txbxContent>
                    </v:textbox>
                  </v:shape>
                  <v:shape id="Text Box 420" o:spid="_x0000_s1257" type="#_x0000_t202" style="position:absolute;left:8925;top:2503;width:50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974ABB" w:rsidRDefault="00974ABB" w:rsidP="000818C2">
                          <w:r>
                            <w:t>Нет</w:t>
                          </w:r>
                        </w:p>
                      </w:txbxContent>
                    </v:textbox>
                  </v:shape>
                </v:group>
                <v:rect id="Rectangle 421" o:spid="_x0000_s1258" style="position:absolute;left:48113;top:44311;width:11555;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974ABB" w:rsidRDefault="00974ABB" w:rsidP="000818C2">
                        <w:pPr>
                          <w:jc w:val="center"/>
                        </w:pPr>
                        <w:r>
                          <w:t>Добавить ячейку в конце списка</w:t>
                        </w:r>
                      </w:p>
                    </w:txbxContent>
                  </v:textbox>
                </v:rect>
                <w10:wrap anchory="line"/>
              </v:group>
            </w:pict>
          </mc:Fallback>
        </mc:AlternateContent>
      </w:r>
      <w:r w:rsidRPr="000818C2">
        <w:rPr>
          <w:rFonts w:ascii="Times New Roman" w:eastAsia="Times New Roman" w:hAnsi="Times New Roman" w:cs="Times New Roman"/>
          <w:b/>
          <w:noProof/>
          <w:sz w:val="24"/>
          <w:szCs w:val="20"/>
          <w:lang w:eastAsia="ru-RU"/>
        </w:rPr>
        <mc:AlternateContent>
          <mc:Choice Requires="wps">
            <w:drawing>
              <wp:inline distT="0" distB="0" distL="0" distR="0">
                <wp:extent cx="6162675" cy="6343650"/>
                <wp:effectExtent l="0" t="0" r="0" b="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62675" cy="634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49860" id="Прямоугольник 12" o:spid="_x0000_s1026" style="width:485.2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" filled="f" stroked="f">
                <o:lock v:ext="edit" aspectratio="t"/>
                <w10:anchorlock/>
              </v:rect>
            </w:pict>
          </mc:Fallback>
        </mc:AlternateContent>
      </w:r>
    </w:p>
    <w:p w:rsidR="000818C2" w:rsidRPr="000818C2" w:rsidRDefault="000818C2" w:rsidP="000818C2">
      <w:pPr>
        <w:spacing w:after="0" w:line="240" w:lineRule="auto"/>
        <w:rPr>
          <w:rFonts w:ascii="Times New Roman" w:eastAsia="Times New Roman" w:hAnsi="Times New Roman" w:cs="Times New Roman"/>
          <w:b/>
          <w:sz w:val="24"/>
          <w:szCs w:val="20"/>
          <w:lang w:eastAsia="ru-RU"/>
        </w:rPr>
      </w:pP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sidR="00EC7FF6">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7.  Блок-схема   </w:t>
      </w:r>
      <w:r w:rsidRPr="000818C2">
        <w:rPr>
          <w:rFonts w:ascii="Times New Roman" w:eastAsia="Times New Roman" w:hAnsi="Times New Roman" w:cs="Times New Roman"/>
          <w:sz w:val="24"/>
          <w:szCs w:val="24"/>
          <w:lang w:val="en-US" w:eastAsia="ru-RU"/>
        </w:rPr>
        <w:t>INSERT</w:t>
      </w:r>
      <w:r w:rsidRPr="000818C2">
        <w:rPr>
          <w:rFonts w:ascii="Times New Roman" w:eastAsia="Times New Roman" w:hAnsi="Times New Roman" w:cs="Times New Roman"/>
          <w:sz w:val="24"/>
          <w:szCs w:val="24"/>
          <w:lang w:eastAsia="ru-RU"/>
        </w:rPr>
        <w:t xml:space="preserve"> (ВНЕСЕНИЕ).</w:t>
      </w:r>
    </w:p>
    <w:p w:rsidR="000818C2" w:rsidRPr="000818C2" w:rsidRDefault="000818C2" w:rsidP="000818C2">
      <w:pPr>
        <w:spacing w:after="0" w:line="240" w:lineRule="auto"/>
        <w:rPr>
          <w:rFonts w:ascii="Times New Roman" w:eastAsia="Times New Roman" w:hAnsi="Times New Roman" w:cs="Times New Roman"/>
          <w:b/>
          <w:sz w:val="28"/>
          <w:szCs w:val="28"/>
          <w:lang w:eastAsia="ru-RU"/>
        </w:rPr>
      </w:pPr>
    </w:p>
    <w:p w:rsidR="000818C2" w:rsidRPr="000818C2" w:rsidRDefault="000818C2" w:rsidP="000818C2">
      <w:pPr>
        <w:spacing w:after="0" w:line="240" w:lineRule="auto"/>
        <w:jc w:val="center"/>
        <w:rPr>
          <w:rFonts w:ascii="Times New Roman" w:eastAsia="Times New Roman" w:hAnsi="Times New Roman" w:cs="Times New Roman"/>
          <w:b/>
          <w:sz w:val="28"/>
          <w:szCs w:val="28"/>
          <w:lang w:eastAsia="ru-RU"/>
        </w:rPr>
      </w:pPr>
    </w:p>
    <w:p w:rsidR="00836365" w:rsidRDefault="00836365" w:rsidP="00EC7FF6">
      <w:pPr>
        <w:spacing w:after="0" w:line="240" w:lineRule="auto"/>
        <w:rPr>
          <w:rFonts w:ascii="Times New Roman" w:eastAsia="Times New Roman" w:hAnsi="Times New Roman" w:cs="Times New Roman"/>
          <w:b/>
          <w:sz w:val="28"/>
          <w:szCs w:val="28"/>
          <w:lang w:eastAsia="ru-RU"/>
        </w:rPr>
      </w:pPr>
    </w:p>
    <w:p w:rsidR="00836365" w:rsidRDefault="00836365" w:rsidP="00EC7FF6">
      <w:pPr>
        <w:spacing w:after="0" w:line="240" w:lineRule="auto"/>
        <w:rPr>
          <w:rFonts w:ascii="Times New Roman" w:eastAsia="Times New Roman" w:hAnsi="Times New Roman" w:cs="Times New Roman"/>
          <w:b/>
          <w:sz w:val="28"/>
          <w:szCs w:val="28"/>
          <w:lang w:eastAsia="ru-RU"/>
        </w:rPr>
      </w:pPr>
    </w:p>
    <w:p w:rsidR="000818C2" w:rsidRPr="000818C2" w:rsidRDefault="00836365" w:rsidP="00EC7FF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w:t>
      </w:r>
      <w:r w:rsidR="000818C2" w:rsidRPr="000818C2">
        <w:rPr>
          <w:rFonts w:ascii="Times New Roman" w:eastAsia="Times New Roman" w:hAnsi="Times New Roman" w:cs="Times New Roman"/>
          <w:b/>
          <w:sz w:val="28"/>
          <w:szCs w:val="28"/>
          <w:lang w:eastAsia="ru-RU"/>
        </w:rPr>
        <w:t>тековые списки и стеки</w:t>
      </w:r>
    </w:p>
    <w:p w:rsidR="000818C2" w:rsidRPr="000818C2" w:rsidRDefault="000818C2" w:rsidP="000818C2">
      <w:pPr>
        <w:spacing w:after="0" w:line="240" w:lineRule="auto"/>
        <w:rPr>
          <w:rFonts w:ascii="Times New Roman" w:eastAsia="Times New Roman" w:hAnsi="Times New Roman" w:cs="Times New Roman"/>
          <w:b/>
          <w:sz w:val="28"/>
          <w:szCs w:val="28"/>
          <w:lang w:eastAsia="ru-RU"/>
        </w:rPr>
      </w:pP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8"/>
          <w:szCs w:val="28"/>
          <w:lang w:eastAsia="ru-RU"/>
        </w:rPr>
        <w:t xml:space="preserve">       </w:t>
      </w:r>
      <w:r w:rsidRPr="000818C2">
        <w:rPr>
          <w:rFonts w:ascii="Times New Roman" w:eastAsia="Times New Roman" w:hAnsi="Times New Roman" w:cs="Times New Roman"/>
          <w:sz w:val="28"/>
          <w:szCs w:val="28"/>
          <w:lang w:eastAsia="ru-RU"/>
        </w:rPr>
        <w:tab/>
      </w:r>
      <w:r w:rsidRPr="00EC7FF6">
        <w:rPr>
          <w:rFonts w:ascii="Times New Roman" w:eastAsia="Times New Roman" w:hAnsi="Times New Roman" w:cs="Times New Roman"/>
          <w:sz w:val="24"/>
          <w:szCs w:val="24"/>
          <w:lang w:eastAsia="ru-RU"/>
        </w:rPr>
        <w:t>Мы увидели, что (линейные) связанные списки – это эффективная  структура данных для моделирования ситуаций, в которых   подвергаются изменениям  упорядоченные массивы  элементов данных.  В частности, это  справедливо для случая, когда модификациями являются главным образом  внесение элементов  в середину  массивов или  удаление элементов из середины массива . Когда  модификации касаются лишь начала и конца, необходимость в связанных списках исчезает, и  становятся достаточными  простые линейные (одномерные) массивы.</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eastAsia="ru-RU"/>
        </w:rPr>
        <w:tab/>
        <w:t>В качестве примера  рассмотрим  следующую задачу. Во всех компиляторах с языков программирования требуется узнавать, является ли произвольное выражение правильно построенным. в частности, нужно определять, правильно ли расставлены в выражении скобки. Например, последовательность (   )   ((   )   (   )) представляет правильную последовательность скобок, а  (   )   (((   )   (   )) неправильную (есть лишние левые скобки). В более широком  математическом контексте в  арифметическом выражении обычно встречаются также квадратные скобки [   ]  и фигурные скобки  {   }.</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eastAsia="ru-RU"/>
        </w:rPr>
        <w:tab/>
        <w:t>Предположим, что вас попросили разработать алгоритм определения того, что произвольная последовательность круглых, квадратных  и фигурных  скобок является  правильно построенной. Что мы понимаем под правильно построенной последовательностью?  Обычное определение состоит в следующем:</w:t>
      </w:r>
    </w:p>
    <w:p w:rsidR="000818C2" w:rsidRPr="00EC7FF6" w:rsidRDefault="000818C2" w:rsidP="000818C2">
      <w:pPr>
        <w:numPr>
          <w:ilvl w:val="0"/>
          <w:numId w:val="2"/>
        </w:num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Последовательности (   ), [   ] и {   } являются правильно построенными.</w:t>
      </w:r>
    </w:p>
    <w:p w:rsidR="000818C2" w:rsidRPr="00EC7FF6" w:rsidRDefault="000818C2" w:rsidP="000818C2">
      <w:pPr>
        <w:numPr>
          <w:ilvl w:val="0"/>
          <w:numId w:val="2"/>
        </w:num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Если последовательность </w:t>
      </w:r>
      <w:r w:rsidRPr="00EC7FF6">
        <w:rPr>
          <w:rFonts w:ascii="Times New Roman" w:eastAsia="Times New Roman" w:hAnsi="Times New Roman" w:cs="Times New Roman"/>
          <w:i/>
          <w:sz w:val="24"/>
          <w:szCs w:val="24"/>
          <w:lang w:eastAsia="ru-RU"/>
        </w:rPr>
        <w:t>х</w:t>
      </w:r>
      <w:r w:rsidRPr="00EC7FF6">
        <w:rPr>
          <w:rFonts w:ascii="Times New Roman" w:eastAsia="Times New Roman" w:hAnsi="Times New Roman" w:cs="Times New Roman"/>
          <w:sz w:val="24"/>
          <w:szCs w:val="24"/>
          <w:lang w:eastAsia="ru-RU"/>
        </w:rPr>
        <w:t xml:space="preserve"> правильно построенная, то правильно построены и последовательности (</w:t>
      </w:r>
      <w:r w:rsidRPr="00EC7FF6">
        <w:rPr>
          <w:rFonts w:ascii="Times New Roman" w:eastAsia="Times New Roman" w:hAnsi="Times New Roman" w:cs="Times New Roman"/>
          <w:i/>
          <w:sz w:val="24"/>
          <w:szCs w:val="24"/>
          <w:lang w:eastAsia="ru-RU"/>
        </w:rPr>
        <w:t>х</w:t>
      </w:r>
      <w:r w:rsidRPr="00EC7FF6">
        <w:rPr>
          <w:rFonts w:ascii="Times New Roman" w:eastAsia="Times New Roman" w:hAnsi="Times New Roman" w:cs="Times New Roman"/>
          <w:sz w:val="24"/>
          <w:szCs w:val="24"/>
          <w:lang w:eastAsia="ru-RU"/>
        </w:rPr>
        <w:t>),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sz w:val="24"/>
          <w:szCs w:val="24"/>
          <w:lang w:eastAsia="ru-RU"/>
        </w:rPr>
        <w:t>] и</w:t>
      </w: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sz w:val="24"/>
          <w:szCs w:val="24"/>
          <w:lang w:eastAsia="ru-RU"/>
        </w:rPr>
        <w:t>}.</w:t>
      </w:r>
    </w:p>
    <w:p w:rsidR="000818C2" w:rsidRPr="00EC7FF6" w:rsidRDefault="000818C2" w:rsidP="000818C2">
      <w:pPr>
        <w:numPr>
          <w:ilvl w:val="0"/>
          <w:numId w:val="2"/>
        </w:numPr>
        <w:spacing w:after="0" w:line="240" w:lineRule="auto"/>
        <w:jc w:val="both"/>
        <w:rPr>
          <w:rFonts w:ascii="Times New Roman" w:eastAsia="Times New Roman" w:hAnsi="Times New Roman" w:cs="Times New Roman"/>
          <w:i/>
          <w:sz w:val="24"/>
          <w:szCs w:val="24"/>
          <w:lang w:eastAsia="ru-RU"/>
        </w:rPr>
      </w:pPr>
      <w:r w:rsidRPr="00EC7FF6">
        <w:rPr>
          <w:rFonts w:ascii="Times New Roman" w:eastAsia="Times New Roman" w:hAnsi="Times New Roman" w:cs="Times New Roman"/>
          <w:sz w:val="24"/>
          <w:szCs w:val="24"/>
          <w:lang w:eastAsia="ru-RU"/>
        </w:rPr>
        <w:t xml:space="preserve">Если последовательности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sz w:val="24"/>
          <w:szCs w:val="24"/>
          <w:lang w:eastAsia="ru-RU"/>
        </w:rPr>
        <w:t>и</w:t>
      </w: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i/>
          <w:sz w:val="24"/>
          <w:szCs w:val="24"/>
          <w:lang w:val="en-US" w:eastAsia="ru-RU"/>
        </w:rPr>
        <w:t>y</w:t>
      </w: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sz w:val="24"/>
          <w:szCs w:val="24"/>
          <w:lang w:eastAsia="ru-RU"/>
        </w:rPr>
        <w:t xml:space="preserve">правильно построенные, то такова же и последовательность </w:t>
      </w:r>
      <w:r w:rsidRPr="00EC7FF6">
        <w:rPr>
          <w:rFonts w:ascii="Times New Roman" w:eastAsia="Times New Roman" w:hAnsi="Times New Roman" w:cs="Times New Roman"/>
          <w:i/>
          <w:sz w:val="24"/>
          <w:szCs w:val="24"/>
          <w:lang w:val="en-US" w:eastAsia="ru-RU"/>
        </w:rPr>
        <w:t>xy</w:t>
      </w:r>
      <w:r w:rsidRPr="00EC7FF6">
        <w:rPr>
          <w:rFonts w:ascii="Times New Roman" w:eastAsia="Times New Roman" w:hAnsi="Times New Roman" w:cs="Times New Roman"/>
          <w:i/>
          <w:sz w:val="24"/>
          <w:szCs w:val="24"/>
          <w:lang w:eastAsia="ru-RU"/>
        </w:rPr>
        <w:t>.</w:t>
      </w:r>
    </w:p>
    <w:p w:rsidR="000818C2" w:rsidRPr="00EC7FF6" w:rsidRDefault="000818C2" w:rsidP="000818C2">
      <w:pPr>
        <w:numPr>
          <w:ilvl w:val="0"/>
          <w:numId w:val="2"/>
        </w:num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Правильно построенными являются лишь те последовательности, правильность которых    следует из конечной последовательности применений правил 1,2 и ,3.</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Это определение определяет правильно построенные последовательности конструктивно. Например, следующие последовательности являются правильно построенными: </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Обычно, чтобы  установить, являются ли  выражения такого типа правильно построенными, используют </w:t>
      </w: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b/>
          <w:i/>
          <w:sz w:val="24"/>
          <w:szCs w:val="24"/>
          <w:lang w:eastAsia="ru-RU"/>
        </w:rPr>
        <w:t>стековую память</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 (или просто стек), которая представляет собой бесконечную в одну сторону последовательность слов памяти, как изображено на рис. </w:t>
      </w:r>
      <w:r w:rsidR="00836365">
        <w:rPr>
          <w:rFonts w:ascii="Times New Roman" w:eastAsia="Times New Roman" w:hAnsi="Times New Roman" w:cs="Times New Roman"/>
          <w:sz w:val="24"/>
          <w:szCs w:val="24"/>
          <w:lang w:eastAsia="ru-RU"/>
        </w:rPr>
        <w:t>3.</w:t>
      </w:r>
      <w:r w:rsidRPr="00EC7FF6">
        <w:rPr>
          <w:rFonts w:ascii="Times New Roman" w:eastAsia="Times New Roman" w:hAnsi="Times New Roman" w:cs="Times New Roman"/>
          <w:sz w:val="24"/>
          <w:szCs w:val="24"/>
          <w:lang w:eastAsia="ru-RU"/>
        </w:rPr>
        <w:t>8.</w:t>
      </w:r>
    </w:p>
    <w:p w:rsidR="000818C2"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Для  запоминания элементов  данных в стеке элемент заносят в верхнее слово ТОР  (ВЕРШИНА), сдвигая тем самым вниз (по одному слову) все другие слова, хранящиеся в стеке (совершенно аналогично тому, как в столовой складывают подносы в стопку). Выбор элементов данных из  стека возможен лишь  считыванием по одному за раз из слова ТОР, причем все остальные элементы данных сдвигаются вверх.</w:t>
      </w:r>
    </w:p>
    <w:p w:rsidR="00433D8C" w:rsidRPr="00EC7FF6" w:rsidRDefault="00433D8C" w:rsidP="000818C2">
      <w:pPr>
        <w:spacing w:after="0" w:line="240" w:lineRule="auto"/>
        <w:jc w:val="both"/>
        <w:rPr>
          <w:rFonts w:ascii="Times New Roman" w:eastAsia="Times New Roman" w:hAnsi="Times New Roman" w:cs="Times New Roman"/>
          <w:sz w:val="24"/>
          <w:szCs w:val="24"/>
          <w:lang w:eastAsia="ru-RU"/>
        </w:rPr>
      </w:pPr>
    </w:p>
    <w:p w:rsidR="00AF08E2" w:rsidRDefault="00433D8C" w:rsidP="00433D8C">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76475" cy="3143153"/>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rotWithShape="1">
                    <a:blip r:embed="rId22">
                      <a:extLst>
                        <a:ext uri="{28A0092B-C50C-407E-A947-70E740481C1C}">
                          <a14:useLocalDpi xmlns:a14="http://schemas.microsoft.com/office/drawing/2010/main" val="0"/>
                        </a:ext>
                      </a:extLst>
                    </a:blip>
                    <a:srcRect l="24178" r="14755" b="18433"/>
                    <a:stretch/>
                  </pic:blipFill>
                  <pic:spPr bwMode="auto">
                    <a:xfrm>
                      <a:off x="0" y="0"/>
                      <a:ext cx="2279654" cy="3147543"/>
                    </a:xfrm>
                    <a:prstGeom prst="rect">
                      <a:avLst/>
                    </a:prstGeom>
                    <a:noFill/>
                    <a:ln>
                      <a:noFill/>
                    </a:ln>
                    <a:extLst>
                      <a:ext uri="{53640926-AAD7-44D8-BBD7-CCE9431645EC}">
                        <a14:shadowObscured xmlns:a14="http://schemas.microsoft.com/office/drawing/2010/main"/>
                      </a:ext>
                    </a:extLst>
                  </pic:spPr>
                </pic:pic>
              </a:graphicData>
            </a:graphic>
          </wp:inline>
        </w:drawing>
      </w:r>
    </w:p>
    <w:p w:rsidR="00836365" w:rsidRPr="00836365" w:rsidRDefault="00836365" w:rsidP="00433D8C">
      <w:pPr>
        <w:spacing w:after="0" w:line="240" w:lineRule="auto"/>
        <w:jc w:val="center"/>
        <w:rPr>
          <w:rFonts w:ascii="Times New Roman" w:eastAsia="Times New Roman" w:hAnsi="Times New Roman" w:cs="Times New Roman"/>
          <w:noProof/>
          <w:sz w:val="24"/>
          <w:szCs w:val="28"/>
          <w:lang w:eastAsia="ru-RU"/>
        </w:rPr>
      </w:pPr>
      <w:r w:rsidRPr="00836365">
        <w:rPr>
          <w:rFonts w:ascii="Times New Roman" w:eastAsia="Times New Roman" w:hAnsi="Times New Roman" w:cs="Times New Roman"/>
          <w:noProof/>
          <w:sz w:val="24"/>
          <w:szCs w:val="28"/>
          <w:lang w:eastAsia="ru-RU"/>
        </w:rPr>
        <w:t xml:space="preserve">Рис. 3.8 </w:t>
      </w:r>
      <w:r w:rsidR="0080401B">
        <w:rPr>
          <w:rFonts w:ascii="Times New Roman" w:eastAsia="Times New Roman" w:hAnsi="Times New Roman" w:cs="Times New Roman"/>
          <w:noProof/>
          <w:sz w:val="24"/>
          <w:szCs w:val="28"/>
          <w:lang w:eastAsia="ru-RU"/>
        </w:rPr>
        <w:t>Диа</w:t>
      </w:r>
      <w:r>
        <w:rPr>
          <w:rFonts w:ascii="Times New Roman" w:eastAsia="Times New Roman" w:hAnsi="Times New Roman" w:cs="Times New Roman"/>
          <w:noProof/>
          <w:sz w:val="24"/>
          <w:szCs w:val="28"/>
          <w:lang w:eastAsia="ru-RU"/>
        </w:rPr>
        <w:t>грамма стековой памяти</w:t>
      </w:r>
    </w:p>
    <w:p w:rsidR="00EC7FF6" w:rsidRPr="000818C2" w:rsidRDefault="00EC7FF6" w:rsidP="000818C2">
      <w:pPr>
        <w:spacing w:after="0" w:line="240" w:lineRule="auto"/>
        <w:jc w:val="both"/>
        <w:rPr>
          <w:rFonts w:ascii="Times New Roman" w:eastAsia="Times New Roman" w:hAnsi="Times New Roman" w:cs="Times New Roman"/>
          <w:sz w:val="28"/>
          <w:szCs w:val="28"/>
          <w:lang w:eastAsia="ru-RU"/>
        </w:rPr>
      </w:pP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Мы не имеем права выбирать элементы данных внутри стека. (В столовой мы обычно не выбираем двадцатый поднос из стопки  подносов.) Иногда термин «стек» обозначает стековую память, когда нам разрешено считывать элементы, находящиеся ниже слова ТОР, но не разрешается изменять их значения или добавлять новые элементы ниже слова ТОР.</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Покажем на примере, как  стековая память помогает нам легко определить, является ли такая последовательность как </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xml:space="preserve">={[   ]({[(   )]}{   })}, правильно построенной. Элементы </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xml:space="preserve"> будем обозначать </w:t>
      </w:r>
      <w:r w:rsidRPr="00EC7FF6">
        <w:rPr>
          <w:rFonts w:ascii="Times New Roman" w:eastAsia="Times New Roman" w:hAnsi="Times New Roman" w:cs="Times New Roman"/>
          <w:i/>
          <w:sz w:val="24"/>
          <w:szCs w:val="24"/>
          <w:lang w:eastAsia="ru-RU"/>
        </w:rPr>
        <w:t xml:space="preserve"> х</w:t>
      </w:r>
      <w:r w:rsidRPr="00EC7FF6">
        <w:rPr>
          <w:rFonts w:ascii="Times New Roman" w:eastAsia="Times New Roman" w:hAnsi="Times New Roman" w:cs="Times New Roman"/>
          <w:i/>
          <w:sz w:val="24"/>
          <w:szCs w:val="24"/>
          <w:vertAlign w:val="subscript"/>
          <w:lang w:eastAsia="ru-RU"/>
        </w:rPr>
        <w:t>1</w:t>
      </w:r>
      <w:r w:rsidRPr="00EC7FF6">
        <w:rPr>
          <w:rFonts w:ascii="Times New Roman" w:eastAsia="Times New Roman" w:hAnsi="Times New Roman" w:cs="Times New Roman"/>
          <w:i/>
          <w:sz w:val="24"/>
          <w:szCs w:val="24"/>
          <w:lang w:eastAsia="ru-RU"/>
        </w:rPr>
        <w:t>, 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 </w:t>
      </w:r>
      <w:r w:rsidRPr="00EC7FF6">
        <w:rPr>
          <w:rFonts w:ascii="Times New Roman" w:eastAsia="Times New Roman" w:hAnsi="Times New Roman" w:cs="Times New Roman"/>
          <w:i/>
          <w:sz w:val="24"/>
          <w:szCs w:val="24"/>
          <w:lang w:eastAsia="ru-RU"/>
        </w:rPr>
        <w:t>х</w:t>
      </w:r>
      <w:r w:rsidRPr="00EC7FF6">
        <w:rPr>
          <w:rFonts w:ascii="Times New Roman" w:eastAsia="Times New Roman" w:hAnsi="Times New Roman" w:cs="Times New Roman"/>
          <w:sz w:val="24"/>
          <w:szCs w:val="24"/>
          <w:vertAlign w:val="subscript"/>
          <w:lang w:val="en-US" w:eastAsia="ru-RU"/>
        </w:rPr>
        <w:t>n</w:t>
      </w:r>
      <w:r w:rsidRPr="00EC7FF6">
        <w:rPr>
          <w:rFonts w:ascii="Times New Roman" w:eastAsia="Times New Roman" w:hAnsi="Times New Roman" w:cs="Times New Roman"/>
          <w:sz w:val="24"/>
          <w:szCs w:val="24"/>
          <w:lang w:eastAsia="ru-RU"/>
        </w:rPr>
        <w:t xml:space="preserve">, где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sz w:val="24"/>
          <w:szCs w:val="24"/>
          <w:vertAlign w:val="subscript"/>
          <w:lang w:val="en-US" w:eastAsia="ru-RU"/>
        </w:rPr>
        <w:t>i</w:t>
      </w:r>
      <w:r w:rsidRPr="00EC7FF6">
        <w:rPr>
          <w:rFonts w:ascii="Times New Roman" w:eastAsia="Times New Roman" w:hAnsi="Times New Roman" w:cs="Times New Roman"/>
          <w:sz w:val="24"/>
          <w:szCs w:val="24"/>
          <w:vertAlign w:val="subscript"/>
          <w:lang w:eastAsia="ru-RU"/>
        </w:rPr>
        <w:t xml:space="preserve">   </w:t>
      </w:r>
      <w:r w:rsidRPr="00EC7FF6">
        <w:rPr>
          <w:rFonts w:ascii="Times New Roman" w:eastAsia="Times New Roman" w:hAnsi="Times New Roman" w:cs="Times New Roman"/>
          <w:sz w:val="24"/>
          <w:szCs w:val="24"/>
          <w:lang w:eastAsia="ru-RU"/>
        </w:rPr>
        <w:t xml:space="preserve">есть одна из скобок {,  }  ,  ( ,  ),   [  или  ]. Элементы {,  (  и [   назовем ЛЕВЫМИ символами ; скажем, что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i/>
          <w:sz w:val="24"/>
          <w:szCs w:val="24"/>
          <w:lang w:eastAsia="ru-RU"/>
        </w:rPr>
        <w:t xml:space="preserve"> - левый партнер х</w:t>
      </w:r>
      <w:r w:rsidRPr="00EC7FF6">
        <w:rPr>
          <w:rFonts w:ascii="Times New Roman" w:eastAsia="Times New Roman" w:hAnsi="Times New Roman" w:cs="Times New Roman"/>
          <w:i/>
          <w:sz w:val="24"/>
          <w:szCs w:val="24"/>
          <w:vertAlign w:val="subscript"/>
          <w:lang w:val="en-US" w:eastAsia="ru-RU"/>
        </w:rPr>
        <w:t>j</w:t>
      </w:r>
      <w:r w:rsidRPr="00EC7FF6">
        <w:rPr>
          <w:rFonts w:ascii="Times New Roman" w:eastAsia="Times New Roman" w:hAnsi="Times New Roman" w:cs="Times New Roman"/>
          <w:i/>
          <w:sz w:val="24"/>
          <w:szCs w:val="24"/>
          <w:vertAlign w:val="subscript"/>
          <w:lang w:eastAsia="ru-RU"/>
        </w:rPr>
        <w:t xml:space="preserve">, </w:t>
      </w:r>
      <w:r w:rsidRPr="00EC7FF6">
        <w:rPr>
          <w:rFonts w:ascii="Times New Roman" w:eastAsia="Times New Roman" w:hAnsi="Times New Roman" w:cs="Times New Roman"/>
          <w:sz w:val="24"/>
          <w:szCs w:val="24"/>
          <w:lang w:eastAsia="ru-RU"/>
        </w:rPr>
        <w:t xml:space="preserve">если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i/>
          <w:sz w:val="24"/>
          <w:szCs w:val="24"/>
          <w:lang w:eastAsia="ru-RU"/>
        </w:rPr>
        <w:t>=</w:t>
      </w:r>
      <w:r w:rsidRPr="00EC7FF6">
        <w:rPr>
          <w:rFonts w:ascii="Times New Roman" w:eastAsia="Times New Roman" w:hAnsi="Times New Roman" w:cs="Times New Roman"/>
          <w:sz w:val="24"/>
          <w:szCs w:val="24"/>
          <w:lang w:eastAsia="ru-RU"/>
        </w:rPr>
        <w:t xml:space="preserve">[ и  </w:t>
      </w:r>
      <w:r w:rsidRPr="00EC7FF6">
        <w:rPr>
          <w:rFonts w:ascii="Times New Roman" w:eastAsia="Times New Roman" w:hAnsi="Times New Roman" w:cs="Times New Roman"/>
          <w:i/>
          <w:sz w:val="24"/>
          <w:szCs w:val="24"/>
          <w:lang w:eastAsia="ru-RU"/>
        </w:rPr>
        <w:t>х</w:t>
      </w:r>
      <w:r w:rsidRPr="00EC7FF6">
        <w:rPr>
          <w:rFonts w:ascii="Times New Roman" w:eastAsia="Times New Roman" w:hAnsi="Times New Roman" w:cs="Times New Roman"/>
          <w:i/>
          <w:sz w:val="24"/>
          <w:szCs w:val="24"/>
          <w:vertAlign w:val="subscript"/>
          <w:lang w:val="en-US" w:eastAsia="ru-RU"/>
        </w:rPr>
        <w:t>j</w:t>
      </w:r>
      <w:r w:rsidRPr="00EC7FF6">
        <w:rPr>
          <w:rFonts w:ascii="Times New Roman" w:eastAsia="Times New Roman" w:hAnsi="Times New Roman" w:cs="Times New Roman"/>
          <w:sz w:val="24"/>
          <w:szCs w:val="24"/>
          <w:lang w:eastAsia="ru-RU"/>
        </w:rPr>
        <w:t xml:space="preserve">=] , или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sz w:val="24"/>
          <w:szCs w:val="24"/>
          <w:lang w:eastAsia="ru-RU"/>
        </w:rPr>
        <w:t>=(    и</w:t>
      </w: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j</w:t>
      </w:r>
      <w:r w:rsidRPr="00EC7FF6">
        <w:rPr>
          <w:rFonts w:ascii="Times New Roman" w:eastAsia="Times New Roman" w:hAnsi="Times New Roman" w:cs="Times New Roman"/>
          <w:sz w:val="24"/>
          <w:szCs w:val="24"/>
          <w:lang w:eastAsia="ru-RU"/>
        </w:rPr>
        <w:t xml:space="preserve">=), или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sz w:val="24"/>
          <w:szCs w:val="24"/>
          <w:vertAlign w:val="subscript"/>
          <w:lang w:val="en-US" w:eastAsia="ru-RU"/>
        </w:rPr>
        <w:t>i</w:t>
      </w:r>
      <w:r w:rsidRPr="00EC7FF6">
        <w:rPr>
          <w:rFonts w:ascii="Times New Roman" w:eastAsia="Times New Roman" w:hAnsi="Times New Roman" w:cs="Times New Roman"/>
          <w:sz w:val="24"/>
          <w:szCs w:val="24"/>
          <w:vertAlign w:val="subscript"/>
          <w:lang w:eastAsia="ru-RU"/>
        </w:rPr>
        <w:t xml:space="preserve"> </w:t>
      </w:r>
      <w:r w:rsidRPr="00EC7FF6">
        <w:rPr>
          <w:rFonts w:ascii="Times New Roman" w:eastAsia="Times New Roman" w:hAnsi="Times New Roman" w:cs="Times New Roman"/>
          <w:sz w:val="24"/>
          <w:szCs w:val="24"/>
          <w:lang w:eastAsia="ru-RU"/>
        </w:rPr>
        <w:t xml:space="preserve">={   и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j</w:t>
      </w:r>
      <w:r w:rsidRPr="00EC7FF6">
        <w:rPr>
          <w:rFonts w:ascii="Times New Roman" w:eastAsia="Times New Roman" w:hAnsi="Times New Roman" w:cs="Times New Roman"/>
          <w:i/>
          <w:sz w:val="24"/>
          <w:szCs w:val="24"/>
          <w:vertAlign w:val="subscript"/>
          <w:lang w:eastAsia="ru-RU"/>
        </w:rPr>
        <w:t xml:space="preserve"> </w:t>
      </w:r>
      <w:r w:rsidRPr="00EC7FF6">
        <w:rPr>
          <w:rFonts w:ascii="Times New Roman" w:eastAsia="Times New Roman" w:hAnsi="Times New Roman" w:cs="Times New Roman"/>
          <w:sz w:val="24"/>
          <w:szCs w:val="24"/>
          <w:lang w:eastAsia="ru-RU"/>
        </w:rPr>
        <w:t>=}/</w:t>
      </w: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8"/>
          <w:szCs w:val="28"/>
          <w:lang w:eastAsia="ru-RU"/>
        </w:rPr>
        <w:t xml:space="preserve">            </w:t>
      </w:r>
      <w:r w:rsidRPr="00EC7FF6">
        <w:rPr>
          <w:rFonts w:ascii="Times New Roman" w:eastAsia="Times New Roman" w:hAnsi="Times New Roman" w:cs="Times New Roman"/>
          <w:b/>
          <w:sz w:val="24"/>
          <w:szCs w:val="24"/>
          <w:lang w:val="en-US" w:eastAsia="ru-RU"/>
        </w:rPr>
        <w:t>Algorithm</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WELLFORMED</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(ПРАВИЛЬНО ПОСТРОЕННАЯ). Определяет, является ли произвольная последовательность символов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i/>
          <w:sz w:val="24"/>
          <w:szCs w:val="24"/>
          <w:vertAlign w:val="subscript"/>
          <w:lang w:eastAsia="ru-RU"/>
        </w:rPr>
        <w:t xml:space="preserve">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eastAsia="ru-RU"/>
        </w:rPr>
        <w:t>2</w:t>
      </w:r>
      <w:r w:rsidRPr="00EC7FF6">
        <w:rPr>
          <w:rFonts w:ascii="Times New Roman" w:eastAsia="Times New Roman" w:hAnsi="Times New Roman" w:cs="Times New Roman"/>
          <w:i/>
          <w:sz w:val="24"/>
          <w:szCs w:val="24"/>
          <w:lang w:eastAsia="ru-RU"/>
        </w:rPr>
        <w:t>...</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n</w:t>
      </w:r>
      <w:r w:rsidRPr="00EC7FF6">
        <w:rPr>
          <w:rFonts w:ascii="Times New Roman" w:eastAsia="Times New Roman" w:hAnsi="Times New Roman" w:cs="Times New Roman"/>
          <w:i/>
          <w:sz w:val="24"/>
          <w:szCs w:val="24"/>
          <w:vertAlign w:val="subscript"/>
          <w:lang w:eastAsia="ru-RU"/>
        </w:rPr>
        <w:t>,</w:t>
      </w:r>
      <w:r w:rsidRPr="00EC7FF6">
        <w:rPr>
          <w:rFonts w:ascii="Times New Roman" w:eastAsia="Times New Roman" w:hAnsi="Times New Roman" w:cs="Times New Roman"/>
          <w:i/>
          <w:sz w:val="24"/>
          <w:szCs w:val="24"/>
          <w:lang w:eastAsia="ru-RU"/>
        </w:rPr>
        <w:t>,</w:t>
      </w:r>
      <w:r w:rsidRPr="00EC7FF6">
        <w:rPr>
          <w:rFonts w:ascii="Times New Roman" w:eastAsia="Times New Roman" w:hAnsi="Times New Roman" w:cs="Times New Roman"/>
          <w:sz w:val="24"/>
          <w:szCs w:val="24"/>
          <w:lang w:eastAsia="ru-RU"/>
        </w:rPr>
        <w:t xml:space="preserve">где каждый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i/>
          <w:sz w:val="24"/>
          <w:szCs w:val="24"/>
          <w:vertAlign w:val="subscript"/>
          <w:lang w:eastAsia="ru-RU"/>
        </w:rPr>
        <w:t xml:space="preserve"> - </w:t>
      </w:r>
      <w:r w:rsidRPr="00EC7FF6">
        <w:rPr>
          <w:rFonts w:ascii="Times New Roman" w:eastAsia="Times New Roman" w:hAnsi="Times New Roman" w:cs="Times New Roman"/>
          <w:sz w:val="24"/>
          <w:szCs w:val="24"/>
          <w:lang w:eastAsia="ru-RU"/>
        </w:rPr>
        <w:t>одна из скобок {,   },   (,   ),   [,  или   ], правильно построенной .</w:t>
      </w:r>
    </w:p>
    <w:p w:rsidR="000818C2" w:rsidRPr="00EC7FF6" w:rsidRDefault="000818C2" w:rsidP="000818C2">
      <w:pPr>
        <w:spacing w:after="0" w:line="240" w:lineRule="auto"/>
        <w:rPr>
          <w:rFonts w:ascii="Times New Roman" w:eastAsia="Times New Roman" w:hAnsi="Times New Roman" w:cs="Times New Roman"/>
          <w:b/>
          <w:sz w:val="24"/>
          <w:szCs w:val="24"/>
          <w:lang w:eastAsia="ru-RU"/>
        </w:rPr>
      </w:pPr>
      <w:r w:rsidRPr="00EC7FF6">
        <w:rPr>
          <w:rFonts w:ascii="Times New Roman" w:eastAsia="Times New Roman" w:hAnsi="Times New Roman" w:cs="Times New Roman"/>
          <w:i/>
          <w:sz w:val="24"/>
          <w:szCs w:val="24"/>
          <w:lang w:eastAsia="ru-RU"/>
        </w:rPr>
        <w:t xml:space="preserve">Шаг 0. </w:t>
      </w:r>
      <w:r w:rsidRPr="00EC7FF6">
        <w:rPr>
          <w:rFonts w:ascii="Times New Roman" w:eastAsia="Times New Roman" w:hAnsi="Times New Roman" w:cs="Times New Roman"/>
          <w:sz w:val="24"/>
          <w:szCs w:val="24"/>
          <w:lang w:eastAsia="ru-RU"/>
        </w:rPr>
        <w:t>[Инициализация ]</w:t>
      </w:r>
      <w:r w:rsidRPr="00EC7FF6">
        <w:rPr>
          <w:rFonts w:ascii="Times New Roman" w:eastAsia="Times New Roman" w:hAnsi="Times New Roman" w:cs="Times New Roman"/>
          <w:b/>
          <w:sz w:val="24"/>
          <w:szCs w:val="24"/>
          <w:lang w:val="en-US" w:eastAsia="ru-RU"/>
        </w:rPr>
        <w:t>Set</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TOP</w:t>
      </w:r>
      <w:r w:rsidRPr="00EC7FF6">
        <w:rPr>
          <w:rFonts w:ascii="Times New Roman" w:eastAsia="Times New Roman" w:hAnsi="Times New Roman" w:cs="Times New Roman"/>
          <w:sz w:val="24"/>
          <w:szCs w:val="24"/>
          <w:lang w:eastAsia="ru-RU"/>
        </w:rPr>
        <w:t xml:space="preserve"> ←0; </w:t>
      </w:r>
      <w:r w:rsidRPr="00EC7FF6">
        <w:rPr>
          <w:rFonts w:ascii="Times New Roman" w:eastAsia="Times New Roman" w:hAnsi="Times New Roman" w:cs="Times New Roman"/>
          <w:b/>
          <w:sz w:val="24"/>
          <w:szCs w:val="24"/>
          <w:lang w:val="en-US" w:eastAsia="ru-RU"/>
        </w:rPr>
        <w:t>I</w:t>
      </w:r>
      <w:r w:rsidRPr="00EC7FF6">
        <w:rPr>
          <w:rFonts w:ascii="Times New Roman" w:eastAsia="Times New Roman" w:hAnsi="Times New Roman" w:cs="Times New Roman"/>
          <w:b/>
          <w:sz w:val="24"/>
          <w:szCs w:val="24"/>
          <w:lang w:eastAsia="ru-RU"/>
        </w:rPr>
        <w:t>←1.</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Шаг 1</w:t>
      </w:r>
      <w:r w:rsidRPr="00EC7FF6">
        <w:rPr>
          <w:rFonts w:ascii="Times New Roman" w:eastAsia="Times New Roman" w:hAnsi="Times New Roman" w:cs="Times New Roman"/>
          <w:sz w:val="24"/>
          <w:szCs w:val="24"/>
          <w:lang w:eastAsia="ru-RU"/>
        </w:rPr>
        <w:t>.[ Читается последовательность  слева направо]</w:t>
      </w:r>
    </w:p>
    <w:p w:rsidR="000818C2" w:rsidRPr="00EC7FF6" w:rsidRDefault="000818C2" w:rsidP="000818C2">
      <w:pPr>
        <w:spacing w:after="0" w:line="240" w:lineRule="auto"/>
        <w:rPr>
          <w:rFonts w:ascii="Times New Roman" w:eastAsia="Times New Roman" w:hAnsi="Times New Roman" w:cs="Times New Roman"/>
          <w:b/>
          <w:sz w:val="24"/>
          <w:szCs w:val="24"/>
          <w:lang w:val="en-US"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While  I≤</w:t>
      </w:r>
      <w:r w:rsidRPr="00EC7FF6">
        <w:rPr>
          <w:rFonts w:ascii="Times New Roman" w:eastAsia="Times New Roman" w:hAnsi="Times New Roman" w:cs="Times New Roman"/>
          <w:sz w:val="24"/>
          <w:szCs w:val="24"/>
          <w:lang w:val="en-US" w:eastAsia="ru-RU"/>
        </w:rPr>
        <w:t xml:space="preserve">N </w:t>
      </w:r>
      <w:r w:rsidRPr="00EC7FF6">
        <w:rPr>
          <w:rFonts w:ascii="Times New Roman" w:eastAsia="Times New Roman" w:hAnsi="Times New Roman" w:cs="Times New Roman"/>
          <w:b/>
          <w:sz w:val="24"/>
          <w:szCs w:val="24"/>
          <w:lang w:val="en-US" w:eastAsia="ru-RU"/>
        </w:rPr>
        <w:t xml:space="preserve">do through </w:t>
      </w:r>
      <w:r w:rsidRPr="00EC7FF6">
        <w:rPr>
          <w:rFonts w:ascii="Times New Roman" w:eastAsia="Times New Roman" w:hAnsi="Times New Roman" w:cs="Times New Roman"/>
          <w:sz w:val="24"/>
          <w:szCs w:val="24"/>
          <w:lang w:val="en-US" w:eastAsia="ru-RU"/>
        </w:rPr>
        <w:t xml:space="preserve"> </w:t>
      </w:r>
      <w:r w:rsidRPr="00EC7FF6">
        <w:rPr>
          <w:rFonts w:ascii="Times New Roman" w:eastAsia="Times New Roman" w:hAnsi="Times New Roman" w:cs="Times New Roman"/>
          <w:sz w:val="24"/>
          <w:szCs w:val="24"/>
          <w:lang w:eastAsia="ru-RU"/>
        </w:rPr>
        <w:t>шаг</w:t>
      </w:r>
      <w:r w:rsidRPr="00EC7FF6">
        <w:rPr>
          <w:rFonts w:ascii="Times New Roman" w:eastAsia="Times New Roman" w:hAnsi="Times New Roman" w:cs="Times New Roman"/>
          <w:sz w:val="24"/>
          <w:szCs w:val="24"/>
          <w:lang w:val="en-US" w:eastAsia="ru-RU"/>
        </w:rPr>
        <w:t xml:space="preserve"> 3 </w:t>
      </w:r>
      <w:r w:rsidRPr="00EC7FF6">
        <w:rPr>
          <w:rFonts w:ascii="Times New Roman" w:eastAsia="Times New Roman" w:hAnsi="Times New Roman" w:cs="Times New Roman"/>
          <w:b/>
          <w:sz w:val="24"/>
          <w:szCs w:val="24"/>
          <w:lang w:val="en-US" w:eastAsia="ru-RU"/>
        </w:rPr>
        <w:t>od/</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val="en-US" w:eastAsia="ru-RU"/>
        </w:rPr>
        <w:t xml:space="preserve">             </w:t>
      </w:r>
      <w:r w:rsidRPr="00EC7FF6">
        <w:rPr>
          <w:rFonts w:ascii="Times New Roman" w:eastAsia="Times New Roman" w:hAnsi="Times New Roman" w:cs="Times New Roman"/>
          <w:i/>
          <w:sz w:val="24"/>
          <w:szCs w:val="24"/>
          <w:lang w:eastAsia="ru-RU"/>
        </w:rPr>
        <w:t>Шаг 2.</w:t>
      </w:r>
      <w:r w:rsidRPr="00EC7FF6">
        <w:rPr>
          <w:rFonts w:ascii="Times New Roman" w:eastAsia="Times New Roman" w:hAnsi="Times New Roman" w:cs="Times New Roman"/>
          <w:sz w:val="24"/>
          <w:szCs w:val="24"/>
          <w:lang w:eastAsia="ru-RU"/>
        </w:rPr>
        <w:t>[Записывается в стек  ЛЕВЫЙ символ]</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If</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i/>
          <w:sz w:val="24"/>
          <w:szCs w:val="24"/>
          <w:lang w:eastAsia="ru-RU"/>
        </w:rPr>
        <w:t>х</w:t>
      </w:r>
      <w:r w:rsidRPr="00EC7FF6">
        <w:rPr>
          <w:rFonts w:ascii="Times New Roman" w:eastAsia="Times New Roman" w:hAnsi="Times New Roman" w:cs="Times New Roman"/>
          <w:sz w:val="24"/>
          <w:szCs w:val="24"/>
          <w:vertAlign w:val="subscript"/>
          <w:lang w:val="en-US" w:eastAsia="ru-RU"/>
        </w:rPr>
        <w:t>i</w:t>
      </w:r>
      <w:r w:rsidRPr="00EC7FF6">
        <w:rPr>
          <w:rFonts w:ascii="Times New Roman" w:eastAsia="Times New Roman" w:hAnsi="Times New Roman" w:cs="Times New Roman"/>
          <w:sz w:val="24"/>
          <w:szCs w:val="24"/>
          <w:vertAlign w:val="subscript"/>
          <w:lang w:eastAsia="ru-RU"/>
        </w:rPr>
        <w:t xml:space="preserve">  </w:t>
      </w:r>
      <w:r w:rsidRPr="00EC7FF6">
        <w:rPr>
          <w:rFonts w:ascii="Times New Roman" w:eastAsia="Times New Roman" w:hAnsi="Times New Roman" w:cs="Times New Roman"/>
          <w:sz w:val="24"/>
          <w:szCs w:val="24"/>
          <w:lang w:eastAsia="ru-RU"/>
        </w:rPr>
        <w:t xml:space="preserve">ЛЕВЫЙ  символ  </w:t>
      </w:r>
      <w:r w:rsidRPr="00EC7FF6">
        <w:rPr>
          <w:rFonts w:ascii="Times New Roman" w:eastAsia="Times New Roman" w:hAnsi="Times New Roman" w:cs="Times New Roman"/>
          <w:b/>
          <w:sz w:val="24"/>
          <w:szCs w:val="24"/>
          <w:lang w:val="en-US" w:eastAsia="ru-RU"/>
        </w:rPr>
        <w:t>then</w:t>
      </w:r>
      <w:r w:rsidRPr="00EC7FF6">
        <w:rPr>
          <w:rFonts w:ascii="Times New Roman" w:eastAsia="Times New Roman" w:hAnsi="Times New Roman" w:cs="Times New Roman"/>
          <w:sz w:val="24"/>
          <w:szCs w:val="24"/>
          <w:lang w:eastAsia="ru-RU"/>
        </w:rPr>
        <w:t xml:space="preserve">[ записывается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sz w:val="24"/>
          <w:szCs w:val="24"/>
          <w:lang w:eastAsia="ru-RU"/>
        </w:rPr>
        <w:t>]</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else</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[выбирается символ из стека ]</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if</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TOP</w:t>
      </w:r>
      <w:r w:rsidRPr="00EC7FF6">
        <w:rPr>
          <w:rFonts w:ascii="Times New Roman" w:eastAsia="Times New Roman" w:hAnsi="Times New Roman" w:cs="Times New Roman"/>
          <w:sz w:val="24"/>
          <w:szCs w:val="24"/>
          <w:lang w:eastAsia="ru-RU"/>
        </w:rPr>
        <w:t xml:space="preserve">  левый партнер </w:t>
      </w:r>
      <w:r w:rsidRPr="00EC7FF6">
        <w:rPr>
          <w:rFonts w:ascii="Times New Roman" w:eastAsia="Times New Roman" w:hAnsi="Times New Roman" w:cs="Times New Roman"/>
          <w:i/>
          <w:sz w:val="24"/>
          <w:szCs w:val="24"/>
          <w:lang w:eastAsia="ru-RU"/>
        </w:rPr>
        <w:t>х</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i/>
          <w:sz w:val="24"/>
          <w:szCs w:val="24"/>
          <w:vertAlign w:val="subscript"/>
          <w:lang w:eastAsia="ru-RU"/>
        </w:rPr>
        <w:t xml:space="preserve"> </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then</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 выбирать элемент ТОР из памяти</w:t>
      </w:r>
    </w:p>
    <w:p w:rsidR="000818C2" w:rsidRPr="00EC7FF6" w:rsidRDefault="000818C2" w:rsidP="000818C2">
      <w:pPr>
        <w:spacing w:after="0" w:line="240" w:lineRule="auto"/>
        <w:rPr>
          <w:rFonts w:ascii="Times New Roman" w:eastAsia="Times New Roman" w:hAnsi="Times New Roman" w:cs="Times New Roman"/>
          <w:b/>
          <w:sz w:val="24"/>
          <w:szCs w:val="24"/>
          <w:lang w:eastAsia="ru-RU"/>
        </w:rPr>
      </w:pP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else</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НАПЕЧАТАТЬ « НЕПРАВИЛЬНО ПОСТРОЕННАЯ»; </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and</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STOP</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b/>
          <w:sz w:val="24"/>
          <w:szCs w:val="24"/>
          <w:lang w:val="en-US" w:eastAsia="ru-RU"/>
        </w:rPr>
        <w:t>fi</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fi</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i/>
          <w:sz w:val="24"/>
          <w:szCs w:val="24"/>
          <w:lang w:eastAsia="ru-RU"/>
        </w:rPr>
        <w:t>Шаг 3.</w:t>
      </w:r>
      <w:r w:rsidRPr="00EC7FF6">
        <w:rPr>
          <w:rFonts w:ascii="Times New Roman" w:eastAsia="Times New Roman" w:hAnsi="Times New Roman" w:cs="Times New Roman"/>
          <w:sz w:val="24"/>
          <w:szCs w:val="24"/>
          <w:lang w:eastAsia="ru-RU"/>
        </w:rPr>
        <w:t xml:space="preserve">[Прочесть следующий символ ]  </w:t>
      </w:r>
      <w:r w:rsidRPr="00EC7FF6">
        <w:rPr>
          <w:rFonts w:ascii="Times New Roman" w:eastAsia="Times New Roman" w:hAnsi="Times New Roman" w:cs="Times New Roman"/>
          <w:b/>
          <w:sz w:val="24"/>
          <w:szCs w:val="24"/>
          <w:lang w:val="en-US" w:eastAsia="ru-RU"/>
        </w:rPr>
        <w:t>Set</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I</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I</w:t>
      </w:r>
      <w:r w:rsidRPr="00EC7FF6">
        <w:rPr>
          <w:rFonts w:ascii="Times New Roman" w:eastAsia="Times New Roman" w:hAnsi="Times New Roman" w:cs="Times New Roman"/>
          <w:sz w:val="24"/>
          <w:szCs w:val="24"/>
          <w:lang w:eastAsia="ru-RU"/>
        </w:rPr>
        <w:t xml:space="preserve"> +1.</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Шаг 4 .</w:t>
      </w:r>
      <w:r w:rsidRPr="00EC7FF6">
        <w:rPr>
          <w:rFonts w:ascii="Times New Roman" w:eastAsia="Times New Roman" w:hAnsi="Times New Roman" w:cs="Times New Roman"/>
          <w:sz w:val="24"/>
          <w:szCs w:val="24"/>
          <w:lang w:eastAsia="ru-RU"/>
        </w:rPr>
        <w:t xml:space="preserve"> [Память  пуста?]  </w:t>
      </w:r>
      <w:r w:rsidRPr="00EC7FF6">
        <w:rPr>
          <w:rFonts w:ascii="Times New Roman" w:eastAsia="Times New Roman" w:hAnsi="Times New Roman" w:cs="Times New Roman"/>
          <w:b/>
          <w:sz w:val="24"/>
          <w:szCs w:val="24"/>
          <w:lang w:val="en-US" w:eastAsia="ru-RU"/>
        </w:rPr>
        <w:t>If</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TOP</w:t>
      </w:r>
      <w:r w:rsidRPr="00EC7FF6">
        <w:rPr>
          <w:rFonts w:ascii="Times New Roman" w:eastAsia="Times New Roman" w:hAnsi="Times New Roman" w:cs="Times New Roman"/>
          <w:sz w:val="24"/>
          <w:szCs w:val="24"/>
          <w:lang w:eastAsia="ru-RU"/>
        </w:rPr>
        <w:t xml:space="preserve">=0 </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b/>
          <w:sz w:val="24"/>
          <w:szCs w:val="24"/>
          <w:lang w:val="en-US" w:eastAsia="ru-RU"/>
        </w:rPr>
        <w:t>then</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PRINT</w:t>
      </w:r>
      <w:r w:rsidRPr="00EC7FF6">
        <w:rPr>
          <w:rFonts w:ascii="Times New Roman" w:eastAsia="Times New Roman" w:hAnsi="Times New Roman" w:cs="Times New Roman"/>
          <w:sz w:val="24"/>
          <w:szCs w:val="24"/>
          <w:lang w:eastAsia="ru-RU"/>
        </w:rPr>
        <w:t xml:space="preserve"> «  ПРАВИЛЬНО ПОСТРОЕННАЯ»;</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b/>
          <w:sz w:val="24"/>
          <w:szCs w:val="24"/>
          <w:lang w:val="en-US" w:eastAsia="ru-RU"/>
        </w:rPr>
        <w:t>else</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PRINT</w:t>
      </w:r>
      <w:r w:rsidRPr="00EC7FF6">
        <w:rPr>
          <w:rFonts w:ascii="Times New Roman" w:eastAsia="Times New Roman" w:hAnsi="Times New Roman" w:cs="Times New Roman"/>
          <w:sz w:val="24"/>
          <w:szCs w:val="24"/>
          <w:lang w:eastAsia="ru-RU"/>
        </w:rPr>
        <w:t xml:space="preserve"> « НЕПРАВИЛЬНО ПОСТРОЕННАЯ» </w:t>
      </w:r>
      <w:r w:rsidRPr="00EC7FF6">
        <w:rPr>
          <w:rFonts w:ascii="Times New Roman" w:eastAsia="Times New Roman" w:hAnsi="Times New Roman" w:cs="Times New Roman"/>
          <w:b/>
          <w:sz w:val="24"/>
          <w:szCs w:val="24"/>
          <w:lang w:val="en-US" w:eastAsia="ru-RU"/>
        </w:rPr>
        <w:t>FI</w:t>
      </w:r>
      <w:r w:rsidRPr="00EC7FF6">
        <w:rPr>
          <w:rFonts w:ascii="Times New Roman" w:eastAsia="Times New Roman" w:hAnsi="Times New Roman" w:cs="Times New Roman"/>
          <w:b/>
          <w:sz w:val="24"/>
          <w:szCs w:val="24"/>
          <w:lang w:eastAsia="ru-RU"/>
        </w:rPr>
        <w:t xml:space="preserve"> ; </w:t>
      </w:r>
      <w:r w:rsidRPr="00EC7FF6">
        <w:rPr>
          <w:rFonts w:ascii="Times New Roman" w:eastAsia="Times New Roman" w:hAnsi="Times New Roman" w:cs="Times New Roman"/>
          <w:b/>
          <w:sz w:val="24"/>
          <w:szCs w:val="24"/>
          <w:lang w:val="en-US" w:eastAsia="ru-RU"/>
        </w:rPr>
        <w:t>and</w:t>
      </w: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val="en-US" w:eastAsia="ru-RU"/>
        </w:rPr>
        <w:t>STOP</w:t>
      </w:r>
      <w:r w:rsidRPr="00EC7FF6">
        <w:rPr>
          <w:rFonts w:ascii="Times New Roman" w:eastAsia="Times New Roman" w:hAnsi="Times New Roman" w:cs="Times New Roman"/>
          <w:sz w:val="24"/>
          <w:szCs w:val="24"/>
          <w:lang w:eastAsia="ru-RU"/>
        </w:rPr>
        <w:t xml:space="preserve">. </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p>
    <w:p w:rsidR="000818C2" w:rsidRPr="00EC7FF6" w:rsidRDefault="000818C2" w:rsidP="000818C2">
      <w:pPr>
        <w:spacing w:after="0" w:line="240" w:lineRule="auto"/>
        <w:ind w:firstLine="720"/>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Применим теперь алгоритм ПРАВИЛЬНО  ПОСТРОЕННАЯ  к  последовательности </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   ]    (   {  [   (    )    ]    }    {     }    )    }</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1  2   3  4   5  6  7   8    9  10  11  12  13  14</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lastRenderedPageBreak/>
        <w:t xml:space="preserve">         На рис. </w:t>
      </w:r>
      <w:r w:rsidR="00EC7FF6">
        <w:rPr>
          <w:rFonts w:ascii="Times New Roman" w:eastAsia="Times New Roman" w:hAnsi="Times New Roman" w:cs="Times New Roman"/>
          <w:sz w:val="24"/>
          <w:szCs w:val="24"/>
          <w:lang w:eastAsia="ru-RU"/>
        </w:rPr>
        <w:t>3.</w:t>
      </w:r>
      <w:r w:rsidRPr="00EC7FF6">
        <w:rPr>
          <w:rFonts w:ascii="Times New Roman" w:eastAsia="Times New Roman" w:hAnsi="Times New Roman" w:cs="Times New Roman"/>
          <w:sz w:val="24"/>
          <w:szCs w:val="24"/>
          <w:lang w:eastAsia="ru-RU"/>
        </w:rPr>
        <w:t xml:space="preserve">9.   приведено содержимое стека, соответствующее операциям чтения элементов из </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xml:space="preserve">  слева  направо. Целое значение  над </w:t>
      </w:r>
      <w:r w:rsidRPr="00EC7FF6">
        <w:rPr>
          <w:rFonts w:ascii="Times New Roman" w:eastAsia="Times New Roman" w:hAnsi="Times New Roman" w:cs="Times New Roman"/>
          <w:b/>
          <w:sz w:val="24"/>
          <w:szCs w:val="24"/>
          <w:lang w:val="en-US" w:eastAsia="ru-RU"/>
        </w:rPr>
        <w:t>I</w:t>
      </w:r>
      <w:r w:rsidRPr="00EC7FF6">
        <w:rPr>
          <w:rFonts w:ascii="Times New Roman" w:eastAsia="Times New Roman" w:hAnsi="Times New Roman" w:cs="Times New Roman"/>
          <w:b/>
          <w:sz w:val="24"/>
          <w:szCs w:val="24"/>
          <w:lang w:eastAsia="ru-RU"/>
        </w:rPr>
        <w:t>-</w:t>
      </w:r>
      <w:r w:rsidRPr="00EC7FF6">
        <w:rPr>
          <w:rFonts w:ascii="Times New Roman" w:eastAsia="Times New Roman" w:hAnsi="Times New Roman" w:cs="Times New Roman"/>
          <w:sz w:val="24"/>
          <w:szCs w:val="24"/>
          <w:lang w:eastAsia="ru-RU"/>
        </w:rPr>
        <w:t xml:space="preserve">й конфигурацией стека указывает на то, что в данный момент читается </w:t>
      </w:r>
      <w:r w:rsidRPr="00EC7FF6">
        <w:rPr>
          <w:rFonts w:ascii="Times New Roman" w:eastAsia="Times New Roman" w:hAnsi="Times New Roman" w:cs="Times New Roman"/>
          <w:i/>
          <w:sz w:val="24"/>
          <w:szCs w:val="24"/>
          <w:lang w:val="en-US" w:eastAsia="ru-RU"/>
        </w:rPr>
        <w:t>x</w:t>
      </w:r>
      <w:r w:rsidRPr="00EC7FF6">
        <w:rPr>
          <w:rFonts w:ascii="Times New Roman" w:eastAsia="Times New Roman" w:hAnsi="Times New Roman" w:cs="Times New Roman"/>
          <w:i/>
          <w:sz w:val="24"/>
          <w:szCs w:val="24"/>
          <w:vertAlign w:val="subscript"/>
          <w:lang w:val="en-US" w:eastAsia="ru-RU"/>
        </w:rPr>
        <w:t>i</w:t>
      </w:r>
      <w:r w:rsidRPr="00EC7FF6">
        <w:rPr>
          <w:rFonts w:ascii="Times New Roman" w:eastAsia="Times New Roman" w:hAnsi="Times New Roman" w:cs="Times New Roman"/>
          <w:i/>
          <w:sz w:val="24"/>
          <w:szCs w:val="24"/>
          <w:lang w:eastAsia="ru-RU"/>
        </w:rPr>
        <w:t>-</w:t>
      </w:r>
      <w:r w:rsidRPr="00EC7FF6">
        <w:rPr>
          <w:rFonts w:ascii="Times New Roman" w:eastAsia="Times New Roman" w:hAnsi="Times New Roman" w:cs="Times New Roman"/>
          <w:sz w:val="24"/>
          <w:szCs w:val="24"/>
          <w:lang w:eastAsia="ru-RU"/>
        </w:rPr>
        <w:t>й символ.</w:t>
      </w:r>
    </w:p>
    <w:p w:rsidR="000818C2" w:rsidRPr="00EC7FF6" w:rsidRDefault="000818C2" w:rsidP="000818C2">
      <w:pPr>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i/>
          <w:sz w:val="24"/>
          <w:szCs w:val="24"/>
          <w:lang w:eastAsia="ru-RU"/>
        </w:rPr>
        <w:t xml:space="preserve">           </w:t>
      </w:r>
      <w:r w:rsidRPr="00EC7FF6">
        <w:rPr>
          <w:rFonts w:ascii="Times New Roman" w:eastAsia="Times New Roman" w:hAnsi="Times New Roman" w:cs="Times New Roman"/>
          <w:sz w:val="24"/>
          <w:szCs w:val="24"/>
          <w:lang w:eastAsia="ru-RU"/>
        </w:rPr>
        <w:t xml:space="preserve">Для реализации стека на  Фортране мы возьмем одномерный  массив  </w:t>
      </w:r>
      <w:r w:rsidRPr="00EC7FF6">
        <w:rPr>
          <w:rFonts w:ascii="Times New Roman" w:eastAsia="Times New Roman" w:hAnsi="Times New Roman" w:cs="Times New Roman"/>
          <w:sz w:val="24"/>
          <w:szCs w:val="24"/>
          <w:lang w:val="en-US" w:eastAsia="ru-RU"/>
        </w:rPr>
        <w:t>STORE</w:t>
      </w:r>
      <w:r w:rsidRPr="00EC7FF6">
        <w:rPr>
          <w:rFonts w:ascii="Times New Roman" w:eastAsia="Times New Roman" w:hAnsi="Times New Roman" w:cs="Times New Roman"/>
          <w:sz w:val="24"/>
          <w:szCs w:val="24"/>
          <w:lang w:eastAsia="ru-RU"/>
        </w:rPr>
        <w:t xml:space="preserve"> [описанный как  </w:t>
      </w:r>
      <w:r w:rsidRPr="00EC7FF6">
        <w:rPr>
          <w:rFonts w:ascii="Times New Roman" w:eastAsia="Times New Roman" w:hAnsi="Times New Roman" w:cs="Times New Roman"/>
          <w:sz w:val="24"/>
          <w:szCs w:val="24"/>
          <w:lang w:val="en-US" w:eastAsia="ru-RU"/>
        </w:rPr>
        <w:t>STORE</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M</w:t>
      </w:r>
      <w:r w:rsidRPr="00EC7FF6">
        <w:rPr>
          <w:rFonts w:ascii="Times New Roman" w:eastAsia="Times New Roman" w:hAnsi="Times New Roman" w:cs="Times New Roman"/>
          <w:sz w:val="24"/>
          <w:szCs w:val="24"/>
          <w:lang w:eastAsia="ru-RU"/>
        </w:rPr>
        <w:t>)] и  целую переменную с именем ТОР. Всегда, когда нам  нужно поместить на вершину стека элемент Х(</w:t>
      </w:r>
      <w:r w:rsidRPr="00EC7FF6">
        <w:rPr>
          <w:rFonts w:ascii="Times New Roman" w:eastAsia="Times New Roman" w:hAnsi="Times New Roman" w:cs="Times New Roman"/>
          <w:sz w:val="24"/>
          <w:szCs w:val="24"/>
          <w:lang w:val="en-US" w:eastAsia="ru-RU"/>
        </w:rPr>
        <w:t>I</w:t>
      </w:r>
      <w:r w:rsidRPr="00EC7FF6">
        <w:rPr>
          <w:rFonts w:ascii="Times New Roman" w:eastAsia="Times New Roman" w:hAnsi="Times New Roman" w:cs="Times New Roman"/>
          <w:sz w:val="24"/>
          <w:szCs w:val="24"/>
          <w:lang w:eastAsia="ru-RU"/>
        </w:rPr>
        <w:t>), мы выполняем следующие простые команды:</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eastAsia="ru-RU"/>
        </w:rPr>
        <w:t>ТОР</w:t>
      </w:r>
      <w:r w:rsidRPr="00EC7FF6">
        <w:rPr>
          <w:rFonts w:ascii="Times New Roman" w:eastAsia="Times New Roman" w:hAnsi="Times New Roman" w:cs="Times New Roman"/>
          <w:sz w:val="24"/>
          <w:szCs w:val="24"/>
          <w:lang w:val="en-US" w:eastAsia="ru-RU"/>
        </w:rPr>
        <w:t xml:space="preserve"> ++;</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 xml:space="preserve">if (TOP </w:t>
      </w:r>
      <w:r w:rsidRPr="00EC7FF6">
        <w:rPr>
          <w:rFonts w:ascii="Times New Roman" w:eastAsia="Times New Roman" w:hAnsi="Times New Roman" w:cs="Times New Roman"/>
          <w:sz w:val="24"/>
          <w:szCs w:val="24"/>
          <w:lang w:val="en-US" w:eastAsia="ru-RU"/>
        </w:rPr>
        <w:sym w:font="Symbol" w:char="F03C"/>
      </w:r>
      <w:r w:rsidRPr="00EC7FF6">
        <w:rPr>
          <w:rFonts w:ascii="Times New Roman" w:eastAsia="Times New Roman" w:hAnsi="Times New Roman" w:cs="Times New Roman"/>
          <w:sz w:val="24"/>
          <w:szCs w:val="24"/>
          <w:lang w:val="en-US" w:eastAsia="ru-RU"/>
        </w:rPr>
        <w:t xml:space="preserve"> M)</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STORE (TOP)=X(I);</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val="en-US" w:eastAsia="ru-RU"/>
        </w:rPr>
        <w:t>tlse</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cout</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sym w:font="Symbol" w:char="F03C"/>
      </w:r>
      <w:r w:rsidRPr="00EC7FF6">
        <w:rPr>
          <w:rFonts w:ascii="Times New Roman" w:eastAsia="Times New Roman" w:hAnsi="Times New Roman" w:cs="Times New Roman"/>
          <w:sz w:val="24"/>
          <w:szCs w:val="24"/>
          <w:lang w:val="en-US" w:eastAsia="ru-RU"/>
        </w:rPr>
        <w:sym w:font="Symbol" w:char="F03C"/>
      </w:r>
      <w:r w:rsidRPr="00EC7FF6">
        <w:rPr>
          <w:rFonts w:ascii="Times New Roman" w:eastAsia="Times New Roman" w:hAnsi="Times New Roman" w:cs="Times New Roman"/>
          <w:sz w:val="24"/>
          <w:szCs w:val="24"/>
          <w:lang w:eastAsia="ru-RU"/>
        </w:rPr>
        <w:t xml:space="preserve"> «Переполнение стека»;</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p>
    <w:p w:rsidR="000818C2" w:rsidRPr="00EC7FF6" w:rsidRDefault="000818C2" w:rsidP="000818C2">
      <w:pPr>
        <w:spacing w:after="0"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Далее для выбора элемента  выполняются следующие команды:</w:t>
      </w:r>
    </w:p>
    <w:p w:rsidR="000818C2" w:rsidRPr="00EC7FF6" w:rsidRDefault="000818C2" w:rsidP="000818C2">
      <w:pPr>
        <w:spacing w:after="0" w:line="240" w:lineRule="auto"/>
        <w:rPr>
          <w:rFonts w:ascii="Times New Roman" w:eastAsia="Times New Roman" w:hAnsi="Times New Roman" w:cs="Times New Roman"/>
          <w:sz w:val="24"/>
          <w:szCs w:val="24"/>
          <w:lang w:eastAsia="ru-RU"/>
        </w:rPr>
      </w:pP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if (TOP)</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X(I)=STORE(TOP);</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TOP - -;</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r w:rsidRPr="00EC7FF6">
        <w:rPr>
          <w:rFonts w:ascii="Times New Roman" w:eastAsia="Times New Roman" w:hAnsi="Times New Roman" w:cs="Times New Roman"/>
          <w:sz w:val="24"/>
          <w:szCs w:val="24"/>
          <w:lang w:val="en-US" w:eastAsia="ru-RU"/>
        </w:rPr>
        <w:t xml:space="preserve">tlse cout </w:t>
      </w:r>
      <w:r w:rsidRPr="00EC7FF6">
        <w:rPr>
          <w:rFonts w:ascii="Times New Roman" w:eastAsia="Times New Roman" w:hAnsi="Times New Roman" w:cs="Times New Roman"/>
          <w:sz w:val="24"/>
          <w:szCs w:val="24"/>
          <w:lang w:val="en-US" w:eastAsia="ru-RU"/>
        </w:rPr>
        <w:sym w:font="Symbol" w:char="F03C"/>
      </w:r>
      <w:r w:rsidRPr="00EC7FF6">
        <w:rPr>
          <w:rFonts w:ascii="Times New Roman" w:eastAsia="Times New Roman" w:hAnsi="Times New Roman" w:cs="Times New Roman"/>
          <w:sz w:val="24"/>
          <w:szCs w:val="24"/>
          <w:lang w:val="en-US" w:eastAsia="ru-RU"/>
        </w:rPr>
        <w:sym w:font="Symbol" w:char="F03C"/>
      </w:r>
      <w:r w:rsidRPr="00EC7FF6">
        <w:rPr>
          <w:rFonts w:ascii="Times New Roman" w:eastAsia="Times New Roman" w:hAnsi="Times New Roman" w:cs="Times New Roman"/>
          <w:sz w:val="24"/>
          <w:szCs w:val="24"/>
          <w:lang w:val="en-US" w:eastAsia="ru-RU"/>
        </w:rPr>
        <w:t xml:space="preserve"> «C</w:t>
      </w:r>
      <w:r w:rsidRPr="00EC7FF6">
        <w:rPr>
          <w:rFonts w:ascii="Times New Roman" w:eastAsia="Times New Roman" w:hAnsi="Times New Roman" w:cs="Times New Roman"/>
          <w:sz w:val="24"/>
          <w:szCs w:val="24"/>
          <w:lang w:eastAsia="ru-RU"/>
        </w:rPr>
        <w:t>тек</w:t>
      </w:r>
      <w:r w:rsidRPr="00EC7FF6">
        <w:rPr>
          <w:rFonts w:ascii="Times New Roman" w:eastAsia="Times New Roman" w:hAnsi="Times New Roman" w:cs="Times New Roman"/>
          <w:sz w:val="24"/>
          <w:szCs w:val="24"/>
          <w:lang w:val="en-US" w:eastAsia="ru-RU"/>
        </w:rPr>
        <w:t xml:space="preserve"> </w:t>
      </w:r>
      <w:r w:rsidRPr="00EC7FF6">
        <w:rPr>
          <w:rFonts w:ascii="Times New Roman" w:eastAsia="Times New Roman" w:hAnsi="Times New Roman" w:cs="Times New Roman"/>
          <w:sz w:val="24"/>
          <w:szCs w:val="24"/>
          <w:lang w:eastAsia="ru-RU"/>
        </w:rPr>
        <w:t>пуст</w:t>
      </w:r>
      <w:r w:rsidRPr="00EC7FF6">
        <w:rPr>
          <w:rFonts w:ascii="Times New Roman" w:eastAsia="Times New Roman" w:hAnsi="Times New Roman" w:cs="Times New Roman"/>
          <w:sz w:val="24"/>
          <w:szCs w:val="24"/>
          <w:lang w:val="en-US" w:eastAsia="ru-RU"/>
        </w:rPr>
        <w:t>»;</w:t>
      </w: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p>
    <w:p w:rsidR="000818C2" w:rsidRPr="00EC7FF6" w:rsidRDefault="000818C2" w:rsidP="000818C2">
      <w:pPr>
        <w:spacing w:after="0" w:line="240" w:lineRule="auto"/>
        <w:rPr>
          <w:rFonts w:ascii="Times New Roman" w:eastAsia="Times New Roman" w:hAnsi="Times New Roman" w:cs="Times New Roman"/>
          <w:sz w:val="24"/>
          <w:szCs w:val="24"/>
          <w:lang w:val="en-US" w:eastAsia="ru-RU"/>
        </w:rPr>
      </w:pPr>
    </w:p>
    <w:p w:rsidR="000818C2" w:rsidRPr="00836365" w:rsidRDefault="00836365" w:rsidP="0083636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6E9F6D71">
            <wp:extent cx="4611587" cy="4940131"/>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6973" cy="4945901"/>
                    </a:xfrm>
                    <a:prstGeom prst="rect">
                      <a:avLst/>
                    </a:prstGeom>
                    <a:noFill/>
                  </pic:spPr>
                </pic:pic>
              </a:graphicData>
            </a:graphic>
          </wp:inline>
        </w:drawing>
      </w:r>
    </w:p>
    <w:p w:rsidR="000818C2" w:rsidRPr="000818C2" w:rsidRDefault="000818C2" w:rsidP="000818C2">
      <w:pPr>
        <w:spacing w:after="0" w:line="240" w:lineRule="auto"/>
        <w:rPr>
          <w:rFonts w:ascii="Times New Roman" w:eastAsia="Times New Roman" w:hAnsi="Times New Roman" w:cs="Times New Roman"/>
          <w:sz w:val="28"/>
          <w:szCs w:val="28"/>
          <w:lang w:val="en-US" w:eastAsia="ru-RU"/>
        </w:rPr>
      </w:pP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sidR="00EC7FF6">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 xml:space="preserve">9.  Конфигурации стековой памяти при работе  алгоритма </w:t>
      </w:r>
    </w:p>
    <w:p w:rsidR="000818C2" w:rsidRP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val="en-US" w:eastAsia="ru-RU"/>
        </w:rPr>
        <w:lastRenderedPageBreak/>
        <w:t>WELL</w:t>
      </w:r>
      <w:r w:rsidRPr="000818C2">
        <w:rPr>
          <w:rFonts w:ascii="Times New Roman" w:eastAsia="Times New Roman" w:hAnsi="Times New Roman" w:cs="Times New Roman"/>
          <w:sz w:val="24"/>
          <w:szCs w:val="24"/>
          <w:lang w:eastAsia="ru-RU"/>
        </w:rPr>
        <w:t>-</w:t>
      </w:r>
      <w:r w:rsidRPr="000818C2">
        <w:rPr>
          <w:rFonts w:ascii="Times New Roman" w:eastAsia="Times New Roman" w:hAnsi="Times New Roman" w:cs="Times New Roman"/>
          <w:sz w:val="24"/>
          <w:szCs w:val="24"/>
          <w:lang w:val="en-US" w:eastAsia="ru-RU"/>
        </w:rPr>
        <w:t>FORMED</w:t>
      </w:r>
      <w:r w:rsidRPr="000818C2">
        <w:rPr>
          <w:rFonts w:ascii="Times New Roman" w:eastAsia="Times New Roman" w:hAnsi="Times New Roman" w:cs="Times New Roman"/>
          <w:sz w:val="24"/>
          <w:szCs w:val="24"/>
          <w:lang w:eastAsia="ru-RU"/>
        </w:rPr>
        <w:t xml:space="preserve"> (ПРАВИЛЬНО ПОСТРОЕННАЯ).</w:t>
      </w: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EC7FF6" w:rsidRDefault="000818C2" w:rsidP="00EC7FF6">
      <w:pPr>
        <w:tabs>
          <w:tab w:val="left" w:pos="284"/>
        </w:tabs>
        <w:spacing w:after="0" w:line="240" w:lineRule="auto"/>
        <w:rPr>
          <w:rFonts w:ascii="Times New Roman" w:eastAsia="Times New Roman" w:hAnsi="Times New Roman" w:cs="Times New Roman"/>
          <w:b/>
          <w:sz w:val="24"/>
          <w:szCs w:val="24"/>
          <w:lang w:eastAsia="ru-RU"/>
        </w:rPr>
      </w:pPr>
      <w:r w:rsidRPr="00EC7FF6">
        <w:rPr>
          <w:rFonts w:ascii="Times New Roman" w:eastAsia="Times New Roman" w:hAnsi="Times New Roman" w:cs="Times New Roman"/>
          <w:b/>
          <w:sz w:val="24"/>
          <w:szCs w:val="24"/>
          <w:lang w:eastAsia="ru-RU"/>
        </w:rPr>
        <w:t>Очереди</w:t>
      </w:r>
    </w:p>
    <w:p w:rsidR="000818C2" w:rsidRPr="00EC7FF6" w:rsidRDefault="000818C2" w:rsidP="000818C2">
      <w:pPr>
        <w:tabs>
          <w:tab w:val="left" w:pos="284"/>
        </w:tabs>
        <w:spacing w:after="0" w:line="240" w:lineRule="auto"/>
        <w:jc w:val="both"/>
        <w:rPr>
          <w:rFonts w:ascii="Times New Roman" w:eastAsia="Times New Roman" w:hAnsi="Times New Roman" w:cs="Times New Roman"/>
          <w:b/>
          <w:sz w:val="24"/>
          <w:szCs w:val="24"/>
          <w:lang w:eastAsia="ru-RU"/>
        </w:rPr>
      </w:pPr>
    </w:p>
    <w:p w:rsidR="000818C2" w:rsidRPr="00EC7FF6" w:rsidRDefault="000818C2" w:rsidP="000818C2">
      <w:pPr>
        <w:tabs>
          <w:tab w:val="left" w:pos="284"/>
        </w:tabs>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sz w:val="24"/>
          <w:szCs w:val="24"/>
          <w:lang w:eastAsia="ru-RU"/>
        </w:rPr>
        <w:t xml:space="preserve">         </w:t>
      </w:r>
      <w:r w:rsidRPr="00EC7FF6">
        <w:rPr>
          <w:rFonts w:ascii="Times New Roman" w:eastAsia="Times New Roman" w:hAnsi="Times New Roman" w:cs="Times New Roman"/>
          <w:sz w:val="24"/>
          <w:szCs w:val="24"/>
          <w:lang w:eastAsia="ru-RU"/>
        </w:rPr>
        <w:t>В  стековой памяти для внесения и удаления элементов можно пользоваться  только словом ТОР. В очереди элементы добавляются с  одного конца, а выбираются с другого. Эти  элементы обычно называются началом (</w:t>
      </w:r>
      <w:r w:rsidRPr="00EC7FF6">
        <w:rPr>
          <w:rFonts w:ascii="Times New Roman" w:eastAsia="Times New Roman" w:hAnsi="Times New Roman" w:cs="Times New Roman"/>
          <w:sz w:val="24"/>
          <w:szCs w:val="24"/>
          <w:lang w:val="en-US" w:eastAsia="ru-RU"/>
        </w:rPr>
        <w:t>FRONT</w:t>
      </w:r>
      <w:r w:rsidRPr="00EC7FF6">
        <w:rPr>
          <w:rFonts w:ascii="Times New Roman" w:eastAsia="Times New Roman" w:hAnsi="Times New Roman" w:cs="Times New Roman"/>
          <w:sz w:val="24"/>
          <w:szCs w:val="24"/>
          <w:lang w:eastAsia="ru-RU"/>
        </w:rPr>
        <w:t>)  и  концом (</w:t>
      </w:r>
      <w:r w:rsidRPr="00EC7FF6">
        <w:rPr>
          <w:rFonts w:ascii="Times New Roman" w:eastAsia="Times New Roman" w:hAnsi="Times New Roman" w:cs="Times New Roman"/>
          <w:sz w:val="24"/>
          <w:szCs w:val="24"/>
          <w:lang w:val="en-US" w:eastAsia="ru-RU"/>
        </w:rPr>
        <w:t>REAR</w:t>
      </w:r>
      <w:r w:rsidRPr="00EC7FF6">
        <w:rPr>
          <w:rFonts w:ascii="Times New Roman" w:eastAsia="Times New Roman" w:hAnsi="Times New Roman" w:cs="Times New Roman"/>
          <w:sz w:val="24"/>
          <w:szCs w:val="24"/>
          <w:lang w:eastAsia="ru-RU"/>
        </w:rPr>
        <w:t>) очереди. Термин «очередь» выбран потому, что эти структуры данных часто используются для моделирования обслуживающих линий, например люди в очереди к  парикмахеру, автомобили у светофора, очередь заданий операционной  системы.</w:t>
      </w:r>
    </w:p>
    <w:p w:rsidR="000818C2" w:rsidRPr="00EC7FF6" w:rsidRDefault="000818C2" w:rsidP="000818C2">
      <w:pPr>
        <w:tabs>
          <w:tab w:val="left" w:pos="284"/>
        </w:tabs>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Для моделирования очереди, как правило, используют линейный массив [например, </w:t>
      </w:r>
      <w:r w:rsidRPr="00EC7FF6">
        <w:rPr>
          <w:rFonts w:ascii="Times New Roman" w:eastAsia="Times New Roman" w:hAnsi="Times New Roman" w:cs="Times New Roman"/>
          <w:sz w:val="24"/>
          <w:szCs w:val="24"/>
          <w:lang w:val="en-US" w:eastAsia="ru-RU"/>
        </w:rPr>
        <w:t>QUEUE</w:t>
      </w:r>
      <w:r w:rsidRPr="00EC7FF6">
        <w:rPr>
          <w:rFonts w:ascii="Times New Roman" w:eastAsia="Times New Roman" w:hAnsi="Times New Roman" w:cs="Times New Roman"/>
          <w:sz w:val="24"/>
          <w:szCs w:val="24"/>
          <w:lang w:eastAsia="ru-RU"/>
        </w:rPr>
        <w:t xml:space="preserve">(500)] и  две целые  переменные </w:t>
      </w:r>
      <w:r w:rsidRPr="00EC7FF6">
        <w:rPr>
          <w:rFonts w:ascii="Times New Roman" w:eastAsia="Times New Roman" w:hAnsi="Times New Roman" w:cs="Times New Roman"/>
          <w:sz w:val="24"/>
          <w:szCs w:val="24"/>
          <w:lang w:val="en-US" w:eastAsia="ru-RU"/>
        </w:rPr>
        <w:t>FRONT</w:t>
      </w:r>
      <w:r w:rsidRPr="00EC7FF6">
        <w:rPr>
          <w:rFonts w:ascii="Times New Roman" w:eastAsia="Times New Roman" w:hAnsi="Times New Roman" w:cs="Times New Roman"/>
          <w:sz w:val="24"/>
          <w:szCs w:val="24"/>
          <w:lang w:eastAsia="ru-RU"/>
        </w:rPr>
        <w:t xml:space="preserve"> и  </w:t>
      </w:r>
      <w:r w:rsidRPr="00EC7FF6">
        <w:rPr>
          <w:rFonts w:ascii="Times New Roman" w:eastAsia="Times New Roman" w:hAnsi="Times New Roman" w:cs="Times New Roman"/>
          <w:sz w:val="24"/>
          <w:szCs w:val="24"/>
          <w:lang w:val="en-US" w:eastAsia="ru-RU"/>
        </w:rPr>
        <w:t>REAR</w:t>
      </w:r>
      <w:r w:rsidRPr="00EC7FF6">
        <w:rPr>
          <w:rFonts w:ascii="Times New Roman" w:eastAsia="Times New Roman" w:hAnsi="Times New Roman" w:cs="Times New Roman"/>
          <w:sz w:val="24"/>
          <w:szCs w:val="24"/>
          <w:lang w:eastAsia="ru-RU"/>
        </w:rPr>
        <w:t xml:space="preserve"> , которые указывают на первые и последние элементы очереди соответственно. Вначале  </w:t>
      </w:r>
      <w:r w:rsidRPr="00EC7FF6">
        <w:rPr>
          <w:rFonts w:ascii="Times New Roman" w:eastAsia="Times New Roman" w:hAnsi="Times New Roman" w:cs="Times New Roman"/>
          <w:sz w:val="24"/>
          <w:szCs w:val="24"/>
          <w:lang w:val="en-US" w:eastAsia="ru-RU"/>
        </w:rPr>
        <w:t>REAR</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FRONT</w:t>
      </w:r>
      <w:r w:rsidRPr="00EC7FF6">
        <w:rPr>
          <w:rFonts w:ascii="Times New Roman" w:eastAsia="Times New Roman" w:hAnsi="Times New Roman" w:cs="Times New Roman"/>
          <w:sz w:val="24"/>
          <w:szCs w:val="24"/>
          <w:lang w:eastAsia="ru-RU"/>
        </w:rPr>
        <w:t xml:space="preserve"> очереди добавится свыше 500 элементов, то, по-видимому, некоторые записи будут удалены из начала очереди. Если это так, то, чтобы не допустить переполнения массива, мы присваиваем </w:t>
      </w:r>
      <w:r w:rsidRPr="00EC7FF6">
        <w:rPr>
          <w:rFonts w:ascii="Times New Roman" w:eastAsia="Times New Roman" w:hAnsi="Times New Roman" w:cs="Times New Roman"/>
          <w:sz w:val="24"/>
          <w:szCs w:val="24"/>
          <w:lang w:val="en-US" w:eastAsia="ru-RU"/>
        </w:rPr>
        <w:t>REAR</w:t>
      </w:r>
      <w:r w:rsidRPr="00EC7FF6">
        <w:rPr>
          <w:rFonts w:ascii="Times New Roman" w:eastAsia="Times New Roman" w:hAnsi="Times New Roman" w:cs="Times New Roman"/>
          <w:sz w:val="24"/>
          <w:szCs w:val="24"/>
          <w:lang w:eastAsia="ru-RU"/>
        </w:rPr>
        <w:t xml:space="preserve">=1 и продолжаем заполнять очередь с начала массива. Впрочем, </w:t>
      </w:r>
      <w:r w:rsidRPr="00EC7FF6">
        <w:rPr>
          <w:rFonts w:ascii="Times New Roman" w:eastAsia="Times New Roman" w:hAnsi="Times New Roman" w:cs="Times New Roman"/>
          <w:sz w:val="24"/>
          <w:szCs w:val="24"/>
          <w:lang w:val="en-US" w:eastAsia="ru-RU"/>
        </w:rPr>
        <w:t>REAR</w:t>
      </w:r>
      <w:r w:rsidRPr="00EC7FF6">
        <w:rPr>
          <w:rFonts w:ascii="Times New Roman" w:eastAsia="Times New Roman" w:hAnsi="Times New Roman" w:cs="Times New Roman"/>
          <w:sz w:val="24"/>
          <w:szCs w:val="24"/>
          <w:lang w:eastAsia="ru-RU"/>
        </w:rPr>
        <w:t xml:space="preserve"> никогда не должен перегонять </w:t>
      </w:r>
      <w:r w:rsidRPr="00EC7FF6">
        <w:rPr>
          <w:rFonts w:ascii="Times New Roman" w:eastAsia="Times New Roman" w:hAnsi="Times New Roman" w:cs="Times New Roman"/>
          <w:sz w:val="24"/>
          <w:szCs w:val="24"/>
          <w:lang w:val="en-US" w:eastAsia="ru-RU"/>
        </w:rPr>
        <w:t>FRONT</w:t>
      </w:r>
      <w:r w:rsidRPr="00EC7FF6">
        <w:rPr>
          <w:rFonts w:ascii="Times New Roman" w:eastAsia="Times New Roman" w:hAnsi="Times New Roman" w:cs="Times New Roman"/>
          <w:sz w:val="24"/>
          <w:szCs w:val="24"/>
          <w:lang w:eastAsia="ru-RU"/>
        </w:rPr>
        <w:t>.</w:t>
      </w:r>
    </w:p>
    <w:p w:rsidR="000818C2" w:rsidRPr="00EC7FF6" w:rsidRDefault="000818C2" w:rsidP="000818C2">
      <w:pPr>
        <w:tabs>
          <w:tab w:val="left" w:pos="284"/>
        </w:tabs>
        <w:spacing w:after="0" w:line="240" w:lineRule="auto"/>
        <w:jc w:val="both"/>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        На рис.</w:t>
      </w:r>
      <w:r w:rsidR="000D66AC">
        <w:rPr>
          <w:rFonts w:ascii="Times New Roman" w:eastAsia="Times New Roman" w:hAnsi="Times New Roman" w:cs="Times New Roman"/>
          <w:sz w:val="24"/>
          <w:szCs w:val="24"/>
          <w:lang w:eastAsia="ru-RU"/>
        </w:rPr>
        <w:t>3.</w:t>
      </w:r>
      <w:r w:rsidRPr="00EC7FF6">
        <w:rPr>
          <w:rFonts w:ascii="Times New Roman" w:eastAsia="Times New Roman" w:hAnsi="Times New Roman" w:cs="Times New Roman"/>
          <w:sz w:val="24"/>
          <w:szCs w:val="24"/>
          <w:lang w:eastAsia="ru-RU"/>
        </w:rPr>
        <w:t xml:space="preserve">10 показано то, что называется ситуацией </w:t>
      </w:r>
      <w:r w:rsidRPr="00EC7FF6">
        <w:rPr>
          <w:rFonts w:ascii="Times New Roman" w:eastAsia="Times New Roman" w:hAnsi="Times New Roman" w:cs="Times New Roman"/>
          <w:i/>
          <w:sz w:val="24"/>
          <w:szCs w:val="24"/>
          <w:lang w:eastAsia="ru-RU"/>
        </w:rPr>
        <w:t xml:space="preserve"> одна очередь - одно обслуживание.</w:t>
      </w:r>
      <w:r w:rsidRPr="00EC7FF6">
        <w:rPr>
          <w:rFonts w:ascii="Times New Roman" w:eastAsia="Times New Roman" w:hAnsi="Times New Roman" w:cs="Times New Roman"/>
          <w:sz w:val="24"/>
          <w:szCs w:val="24"/>
          <w:lang w:eastAsia="ru-RU"/>
        </w:rPr>
        <w:t xml:space="preserve"> В этом примере емкость очереди 5, конкретные клиенты помечены  метками от А до Н; первый ожидающий в очереди клиент  обслуживается за три единицы времени, после чего он  покидает очередь. В момент Т=0  очередь пуста, и значения </w:t>
      </w:r>
      <w:r w:rsidRPr="00EC7FF6">
        <w:rPr>
          <w:rFonts w:ascii="Times New Roman" w:eastAsia="Times New Roman" w:hAnsi="Times New Roman" w:cs="Times New Roman"/>
          <w:sz w:val="24"/>
          <w:szCs w:val="24"/>
          <w:lang w:val="en-US" w:eastAsia="ru-RU"/>
        </w:rPr>
        <w:t>FRONT</w:t>
      </w:r>
      <w:r w:rsidRPr="00EC7FF6">
        <w:rPr>
          <w:rFonts w:ascii="Times New Roman" w:eastAsia="Times New Roman" w:hAnsi="Times New Roman" w:cs="Times New Roman"/>
          <w:sz w:val="24"/>
          <w:szCs w:val="24"/>
          <w:lang w:eastAsia="ru-RU"/>
        </w:rPr>
        <w:t xml:space="preserve"> (</w:t>
      </w:r>
      <w:r w:rsidRPr="00EC7FF6">
        <w:rPr>
          <w:rFonts w:ascii="Times New Roman" w:eastAsia="Times New Roman" w:hAnsi="Times New Roman" w:cs="Times New Roman"/>
          <w:sz w:val="24"/>
          <w:szCs w:val="24"/>
          <w:lang w:val="en-US" w:eastAsia="ru-RU"/>
        </w:rPr>
        <w:t>F</w:t>
      </w:r>
      <w:r w:rsidRPr="00EC7FF6">
        <w:rPr>
          <w:rFonts w:ascii="Times New Roman" w:eastAsia="Times New Roman" w:hAnsi="Times New Roman" w:cs="Times New Roman"/>
          <w:sz w:val="24"/>
          <w:szCs w:val="24"/>
          <w:lang w:eastAsia="ru-RU"/>
        </w:rPr>
        <w:t xml:space="preserve">) и </w:t>
      </w:r>
      <w:r w:rsidRPr="00EC7FF6">
        <w:rPr>
          <w:rFonts w:ascii="Times New Roman" w:eastAsia="Times New Roman" w:hAnsi="Times New Roman" w:cs="Times New Roman"/>
          <w:sz w:val="24"/>
          <w:szCs w:val="24"/>
          <w:lang w:val="en-US" w:eastAsia="ru-RU"/>
        </w:rPr>
        <w:t>REAR</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F</w:t>
      </w:r>
      <w:r w:rsidRPr="00EC7FF6">
        <w:rPr>
          <w:rFonts w:ascii="Times New Roman" w:eastAsia="Times New Roman" w:hAnsi="Times New Roman" w:cs="Times New Roman"/>
          <w:sz w:val="24"/>
          <w:szCs w:val="24"/>
          <w:lang w:eastAsia="ru-RU"/>
        </w:rPr>
        <w:t xml:space="preserve">) равны нулю. В  момент Т=1 прибывает А, ждет 3 единицы времени и покидает очередь в момент Т=4. Клиенты </w:t>
      </w:r>
      <w:r w:rsidRPr="00EC7FF6">
        <w:rPr>
          <w:rFonts w:ascii="Times New Roman" w:eastAsia="Times New Roman" w:hAnsi="Times New Roman" w:cs="Times New Roman"/>
          <w:sz w:val="24"/>
          <w:szCs w:val="24"/>
          <w:lang w:val="en-US" w:eastAsia="ru-RU"/>
        </w:rPr>
        <w:t>B</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C</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D</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E</w:t>
      </w:r>
      <w:r w:rsidRPr="00EC7FF6">
        <w:rPr>
          <w:rFonts w:ascii="Times New Roman" w:eastAsia="Times New Roman" w:hAnsi="Times New Roman" w:cs="Times New Roman"/>
          <w:sz w:val="24"/>
          <w:szCs w:val="24"/>
          <w:lang w:eastAsia="ru-RU"/>
        </w:rPr>
        <w:t>,</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xml:space="preserve"> и </w:t>
      </w:r>
      <w:r w:rsidRPr="00EC7FF6">
        <w:rPr>
          <w:rFonts w:ascii="Times New Roman" w:eastAsia="Times New Roman" w:hAnsi="Times New Roman" w:cs="Times New Roman"/>
          <w:sz w:val="24"/>
          <w:szCs w:val="24"/>
          <w:lang w:val="en-US" w:eastAsia="ru-RU"/>
        </w:rPr>
        <w:t>H</w:t>
      </w:r>
      <w:r w:rsidRPr="00EC7FF6">
        <w:rPr>
          <w:rFonts w:ascii="Times New Roman" w:eastAsia="Times New Roman" w:hAnsi="Times New Roman" w:cs="Times New Roman"/>
          <w:sz w:val="24"/>
          <w:szCs w:val="24"/>
          <w:lang w:eastAsia="ru-RU"/>
        </w:rPr>
        <w:t xml:space="preserve">  прибывают в моменты времени 2,3,4,7,8 и 9 соответственно. С ждет 4 единицы, прежде чем  продвинуться в начало очереди, и  покидает ее в момент Т=10. Когда прибывает </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xml:space="preserve">, в  момент Т=8, конец очереди находится в массиве в положении 5. Здесь мы помещаем </w:t>
      </w:r>
      <w:r w:rsidRPr="00EC7FF6">
        <w:rPr>
          <w:rFonts w:ascii="Times New Roman" w:eastAsia="Times New Roman" w:hAnsi="Times New Roman" w:cs="Times New Roman"/>
          <w:sz w:val="24"/>
          <w:szCs w:val="24"/>
          <w:lang w:val="en-US" w:eastAsia="ru-RU"/>
        </w:rPr>
        <w:t>G</w:t>
      </w:r>
      <w:r w:rsidRPr="00EC7FF6">
        <w:rPr>
          <w:rFonts w:ascii="Times New Roman" w:eastAsia="Times New Roman" w:hAnsi="Times New Roman" w:cs="Times New Roman"/>
          <w:sz w:val="24"/>
          <w:szCs w:val="24"/>
          <w:lang w:eastAsia="ru-RU"/>
        </w:rPr>
        <w:t xml:space="preserve"> в положение 1 очереди и присваиваем </w:t>
      </w:r>
      <w:r w:rsidRPr="00EC7FF6">
        <w:rPr>
          <w:rFonts w:ascii="Times New Roman" w:eastAsia="Times New Roman" w:hAnsi="Times New Roman" w:cs="Times New Roman"/>
          <w:sz w:val="24"/>
          <w:szCs w:val="24"/>
          <w:lang w:val="en-US" w:eastAsia="ru-RU"/>
        </w:rPr>
        <w:t>R</w:t>
      </w:r>
      <w:r w:rsidRPr="00EC7FF6">
        <w:rPr>
          <w:rFonts w:ascii="Times New Roman" w:eastAsia="Times New Roman" w:hAnsi="Times New Roman" w:cs="Times New Roman"/>
          <w:sz w:val="24"/>
          <w:szCs w:val="24"/>
          <w:lang w:eastAsia="ru-RU"/>
        </w:rPr>
        <w:t xml:space="preserve">=1.  Когда в момент Т=9 прибываем Н, в </w:t>
      </w:r>
      <w:r w:rsidRPr="00EC7FF6">
        <w:rPr>
          <w:rFonts w:ascii="Times New Roman" w:eastAsia="Times New Roman" w:hAnsi="Times New Roman" w:cs="Times New Roman"/>
          <w:sz w:val="24"/>
          <w:szCs w:val="24"/>
          <w:lang w:val="en-US" w:eastAsia="ru-RU"/>
        </w:rPr>
        <w:t>R</w:t>
      </w:r>
      <w:r w:rsidRPr="00EC7FF6">
        <w:rPr>
          <w:rFonts w:ascii="Times New Roman" w:eastAsia="Times New Roman" w:hAnsi="Times New Roman" w:cs="Times New Roman"/>
          <w:sz w:val="24"/>
          <w:szCs w:val="24"/>
          <w:lang w:eastAsia="ru-RU"/>
        </w:rPr>
        <w:t xml:space="preserve"> засылается 2, в этот момент очередь  полностью заполнена. Теперь конец очереди сравнялся с ее началом, и, пока С не покинет очередь,  в нее  становится нельзя.</w:t>
      </w: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0818C2" w:rsidRDefault="000818C2" w:rsidP="000818C2">
      <w:pPr>
        <w:spacing w:after="0" w:line="240" w:lineRule="auto"/>
        <w:rPr>
          <w:rFonts w:ascii="Times New Roman" w:eastAsia="Times New Roman" w:hAnsi="Times New Roman" w:cs="Times New Roman"/>
          <w:sz w:val="28"/>
          <w:szCs w:val="28"/>
          <w:lang w:eastAsia="ru-RU"/>
        </w:rPr>
      </w:pPr>
    </w:p>
    <w:p w:rsidR="000818C2" w:rsidRPr="000818C2" w:rsidRDefault="00836365" w:rsidP="000818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8D9371D">
            <wp:extent cx="5963920" cy="1900357"/>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1394" cy="1912298"/>
                    </a:xfrm>
                    <a:prstGeom prst="rect">
                      <a:avLst/>
                    </a:prstGeom>
                    <a:noFill/>
                  </pic:spPr>
                </pic:pic>
              </a:graphicData>
            </a:graphic>
          </wp:inline>
        </w:drawing>
      </w:r>
    </w:p>
    <w:p w:rsidR="000818C2" w:rsidRDefault="000818C2" w:rsidP="000818C2">
      <w:pPr>
        <w:spacing w:after="0" w:line="240" w:lineRule="auto"/>
        <w:jc w:val="center"/>
        <w:rPr>
          <w:rFonts w:ascii="Times New Roman" w:eastAsia="Times New Roman" w:hAnsi="Times New Roman" w:cs="Times New Roman"/>
          <w:sz w:val="24"/>
          <w:szCs w:val="24"/>
          <w:lang w:eastAsia="ru-RU"/>
        </w:rPr>
      </w:pPr>
      <w:r w:rsidRPr="000818C2">
        <w:rPr>
          <w:rFonts w:ascii="Times New Roman" w:eastAsia="Times New Roman" w:hAnsi="Times New Roman" w:cs="Times New Roman"/>
          <w:sz w:val="24"/>
          <w:szCs w:val="24"/>
          <w:lang w:eastAsia="ru-RU"/>
        </w:rPr>
        <w:t xml:space="preserve">Рис. </w:t>
      </w:r>
      <w:r w:rsidR="00EC7FF6">
        <w:rPr>
          <w:rFonts w:ascii="Times New Roman" w:eastAsia="Times New Roman" w:hAnsi="Times New Roman" w:cs="Times New Roman"/>
          <w:sz w:val="24"/>
          <w:szCs w:val="24"/>
          <w:lang w:eastAsia="ru-RU"/>
        </w:rPr>
        <w:t>3.</w:t>
      </w:r>
      <w:r w:rsidRPr="000818C2">
        <w:rPr>
          <w:rFonts w:ascii="Times New Roman" w:eastAsia="Times New Roman" w:hAnsi="Times New Roman" w:cs="Times New Roman"/>
          <w:sz w:val="24"/>
          <w:szCs w:val="24"/>
          <w:lang w:eastAsia="ru-RU"/>
        </w:rPr>
        <w:t>10.  Реализация очереди с использованием линейного массива.</w:t>
      </w:r>
    </w:p>
    <w:p w:rsidR="00EC7FF6" w:rsidRDefault="00EC7FF6" w:rsidP="000818C2">
      <w:pPr>
        <w:spacing w:after="0" w:line="240" w:lineRule="auto"/>
        <w:jc w:val="center"/>
        <w:rPr>
          <w:rFonts w:ascii="Times New Roman" w:eastAsia="Times New Roman" w:hAnsi="Times New Roman" w:cs="Times New Roman"/>
          <w:sz w:val="24"/>
          <w:szCs w:val="24"/>
          <w:lang w:eastAsia="ru-RU"/>
        </w:rPr>
      </w:pPr>
    </w:p>
    <w:p w:rsidR="00EC7FF6" w:rsidRPr="00AF08E2" w:rsidRDefault="00017396" w:rsidP="00EC7FF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Тема </w:t>
      </w:r>
      <w:r>
        <w:rPr>
          <w:rFonts w:ascii="Times New Roman" w:eastAsia="Times New Roman" w:hAnsi="Times New Roman" w:cs="Times New Roman"/>
          <w:b/>
          <w:bCs/>
          <w:kern w:val="36"/>
          <w:sz w:val="28"/>
          <w:szCs w:val="28"/>
          <w:lang w:eastAsia="ru-RU"/>
        </w:rPr>
        <w:t>4.</w:t>
      </w:r>
      <w:r>
        <w:rPr>
          <w:rFonts w:ascii="Times New Roman" w:eastAsia="Times New Roman" w:hAnsi="Times New Roman" w:cs="Times New Roman"/>
          <w:b/>
          <w:bCs/>
          <w:kern w:val="36"/>
          <w:sz w:val="28"/>
          <w:szCs w:val="28"/>
          <w:lang w:eastAsia="ru-RU"/>
        </w:rPr>
        <w:t xml:space="preserve"> </w:t>
      </w:r>
      <w:r w:rsidR="00EC7FF6" w:rsidRPr="00EC7FF6">
        <w:rPr>
          <w:rFonts w:ascii="Times New Roman" w:eastAsia="Times New Roman" w:hAnsi="Times New Roman" w:cs="Times New Roman"/>
          <w:b/>
          <w:bCs/>
          <w:kern w:val="36"/>
          <w:sz w:val="28"/>
          <w:szCs w:val="28"/>
          <w:lang w:eastAsia="ru-RU"/>
        </w:rPr>
        <w:t>Методы разработки алгоритма</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Для разработки какой-либо программы прежде всего необходимо определить каким методом будет решаться поставленная задача. Для ответа на этот вопрос целесообразно — просмотреть свой запас общих алгоритмических методов для того, чтобы проверить, нельзя ли с помощью одного из них сформулировать решение новой </w:t>
      </w:r>
      <w:r w:rsidRPr="00EC7FF6">
        <w:rPr>
          <w:rFonts w:ascii="Times New Roman" w:eastAsia="Times New Roman" w:hAnsi="Times New Roman" w:cs="Times New Roman"/>
          <w:sz w:val="24"/>
          <w:szCs w:val="24"/>
          <w:lang w:eastAsia="ru-RU"/>
        </w:rPr>
        <w:lastRenderedPageBreak/>
        <w:t>задачи. Таких методов решения задач существует множество. В этой главе мы остановимся на основных из них:</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частных целей, подъема и отрабатывания назад - три самые общие метода решения задач;</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метод отхода и метод ветвей и границ - методы решения больших комбинаторных задач;</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рекурсия и итерация - инструменты, которые может в зна</w:t>
      </w:r>
      <w:r w:rsidRPr="00EC7FF6">
        <w:rPr>
          <w:rFonts w:ascii="Times New Roman" w:eastAsia="Times New Roman" w:hAnsi="Times New Roman" w:cs="Times New Roman"/>
          <w:sz w:val="24"/>
          <w:szCs w:val="24"/>
          <w:lang w:eastAsia="ru-RU"/>
        </w:rPr>
        <w:softHyphen/>
        <w:t>чительной степени упрощают логическую структуру многих алго</w:t>
      </w:r>
      <w:r w:rsidRPr="00EC7FF6">
        <w:rPr>
          <w:rFonts w:ascii="Times New Roman" w:eastAsia="Times New Roman" w:hAnsi="Times New Roman" w:cs="Times New Roman"/>
          <w:sz w:val="24"/>
          <w:szCs w:val="24"/>
          <w:lang w:eastAsia="ru-RU"/>
        </w:rPr>
        <w:softHyphen/>
        <w:t>ритмов;</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эвристика и имитация - два ши</w:t>
      </w:r>
      <w:r w:rsidRPr="00EC7FF6">
        <w:rPr>
          <w:rFonts w:ascii="Times New Roman" w:eastAsia="Times New Roman" w:hAnsi="Times New Roman" w:cs="Times New Roman"/>
          <w:sz w:val="24"/>
          <w:szCs w:val="24"/>
          <w:lang w:eastAsia="ru-RU"/>
        </w:rPr>
        <w:softHyphen/>
        <w:t>роко используемых «житейских» метода.</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Эти методы необязательно действуют обособленно, как правило решение задачи основывается на нескольких методах, один из которых доминирует. Кроме того возникает ситуация когда один метод основывается на другом. Например, метод эвристики очень часто использует алгоритм решения задачи с помощью метода частных целей.</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Цель этой главы — построить и пояснить вышеназванные фундаментальные методы разработки алгоритмов и решения задач. Для студентов изучающих данный курс необходимо прежде всего овла</w:t>
      </w:r>
      <w:r w:rsidRPr="00EC7FF6">
        <w:rPr>
          <w:rFonts w:ascii="Times New Roman" w:eastAsia="Times New Roman" w:hAnsi="Times New Roman" w:cs="Times New Roman"/>
          <w:sz w:val="24"/>
          <w:szCs w:val="24"/>
          <w:lang w:eastAsia="ru-RU"/>
        </w:rPr>
        <w:softHyphen/>
        <w:t>деть этими основными методами и понятиями.</w:t>
      </w:r>
    </w:p>
    <w:p w:rsidR="00EC7FF6" w:rsidRPr="00EC7FF6" w:rsidRDefault="00EC7FF6" w:rsidP="00EC7FF6">
      <w:pPr>
        <w:spacing w:before="100" w:beforeAutospacing="1" w:after="100" w:afterAutospacing="1" w:line="240" w:lineRule="auto"/>
        <w:outlineLvl w:val="1"/>
        <w:rPr>
          <w:rFonts w:ascii="Times New Roman" w:eastAsia="Times New Roman" w:hAnsi="Times New Roman" w:cs="Times New Roman"/>
          <w:b/>
          <w:bCs/>
          <w:sz w:val="24"/>
          <w:szCs w:val="36"/>
          <w:lang w:eastAsia="ru-RU"/>
        </w:rPr>
      </w:pPr>
      <w:r w:rsidRPr="00EC7FF6">
        <w:rPr>
          <w:rFonts w:ascii="Times New Roman" w:eastAsia="Times New Roman" w:hAnsi="Times New Roman" w:cs="Times New Roman"/>
          <w:b/>
          <w:bCs/>
          <w:sz w:val="24"/>
          <w:szCs w:val="36"/>
          <w:lang w:eastAsia="ru-RU"/>
        </w:rPr>
        <w:t>Методы частных целей, подъема и отрабатывания назад</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Как разработать хороший алгоритм? С чего начать? У всех нас есть печальный опыт, когда смотришь на задачу и не знаешь, что делать. Прежде чем самому предлагать свой алгоритм, необходимо подумать какой метод, из уже разработанных, подходит для решения поставленной задачи. В этом разделе кратко описаны три общих метода решения задач, по</w:t>
      </w:r>
      <w:r w:rsidRPr="00EC7FF6">
        <w:rPr>
          <w:rFonts w:ascii="Times New Roman" w:eastAsia="Times New Roman" w:hAnsi="Times New Roman" w:cs="Times New Roman"/>
          <w:sz w:val="24"/>
          <w:szCs w:val="24"/>
          <w:lang w:eastAsia="ru-RU"/>
        </w:rPr>
        <w:softHyphen/>
        <w:t>лезных для разработки алгоритмов.</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Для начала дадим определения каждому методу, а потом их поясним</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bCs/>
          <w:sz w:val="24"/>
          <w:szCs w:val="24"/>
          <w:lang w:eastAsia="ru-RU"/>
        </w:rPr>
        <w:t>Метод частных целей</w:t>
      </w:r>
      <w:r w:rsidRPr="00EC7FF6">
        <w:rPr>
          <w:rFonts w:ascii="Times New Roman" w:eastAsia="Times New Roman" w:hAnsi="Times New Roman" w:cs="Times New Roman"/>
          <w:sz w:val="24"/>
          <w:szCs w:val="24"/>
          <w:lang w:eastAsia="ru-RU"/>
        </w:rPr>
        <w:t xml:space="preserve"> - когда решение первоначальной задачи разбивается из решения более простых задач.</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bCs/>
          <w:sz w:val="24"/>
          <w:szCs w:val="24"/>
          <w:lang w:eastAsia="ru-RU"/>
        </w:rPr>
        <w:t>Метод подъема</w:t>
      </w:r>
      <w:r w:rsidRPr="00EC7FF6">
        <w:rPr>
          <w:rFonts w:ascii="Times New Roman" w:eastAsia="Times New Roman" w:hAnsi="Times New Roman" w:cs="Times New Roman"/>
          <w:sz w:val="24"/>
          <w:szCs w:val="24"/>
          <w:lang w:eastAsia="ru-RU"/>
        </w:rPr>
        <w:t xml:space="preserve"> - метод постепенного приближения к цели от начального предположения к такому, при котором дальнейшее приближение не возможно.</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b/>
          <w:bCs/>
          <w:sz w:val="24"/>
          <w:szCs w:val="24"/>
          <w:lang w:eastAsia="ru-RU"/>
        </w:rPr>
        <w:t>Метод отрабатывания назад</w:t>
      </w:r>
      <w:r w:rsidRPr="00EC7FF6">
        <w:rPr>
          <w:rFonts w:ascii="Times New Roman" w:eastAsia="Times New Roman" w:hAnsi="Times New Roman" w:cs="Times New Roman"/>
          <w:sz w:val="24"/>
          <w:szCs w:val="24"/>
          <w:lang w:eastAsia="ru-RU"/>
        </w:rPr>
        <w:t xml:space="preserve"> - метод, использующий путь решения от результата к начальным условиям.</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Теперь поясним эти методы более подробно.</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Первый метод связан со сведением трудной задачи к последова</w:t>
      </w:r>
      <w:r w:rsidRPr="00EC7FF6">
        <w:rPr>
          <w:rFonts w:ascii="Times New Roman" w:eastAsia="Times New Roman" w:hAnsi="Times New Roman" w:cs="Times New Roman"/>
          <w:sz w:val="24"/>
          <w:szCs w:val="24"/>
          <w:lang w:eastAsia="ru-RU"/>
        </w:rPr>
        <w:softHyphen/>
        <w:t>тельности более простых задач. Конечно, мы надеемся на то, что более простые задачи легче поддаются обработке, чем первоначальная зада</w:t>
      </w:r>
      <w:r w:rsidRPr="00EC7FF6">
        <w:rPr>
          <w:rFonts w:ascii="Times New Roman" w:eastAsia="Times New Roman" w:hAnsi="Times New Roman" w:cs="Times New Roman"/>
          <w:sz w:val="24"/>
          <w:szCs w:val="24"/>
          <w:lang w:eastAsia="ru-RU"/>
        </w:rPr>
        <w:softHyphen/>
        <w:t>ча, а также на то, что решение первоначальной задачи может быть получено из решений этих более простых задач. Такая процедура на</w:t>
      </w:r>
      <w:r w:rsidRPr="00EC7FF6">
        <w:rPr>
          <w:rFonts w:ascii="Times New Roman" w:eastAsia="Times New Roman" w:hAnsi="Times New Roman" w:cs="Times New Roman"/>
          <w:sz w:val="24"/>
          <w:szCs w:val="24"/>
          <w:lang w:eastAsia="ru-RU"/>
        </w:rPr>
        <w:softHyphen/>
        <w:t>зывается методом частных целей.</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Этот метод выглядит очень разумно. Но, как и большинство общих методов решения задач или разработки алгоритмов, его не всегда легко перенести на конкретную задачу. Осмысленный выбор более простых задач — скорее дело искусства или интуиции, чем </w:t>
      </w:r>
      <w:r w:rsidRPr="00EC7FF6">
        <w:rPr>
          <w:rFonts w:ascii="Times New Roman" w:eastAsia="Times New Roman" w:hAnsi="Times New Roman" w:cs="Times New Roman"/>
          <w:sz w:val="24"/>
          <w:szCs w:val="24"/>
          <w:lang w:eastAsia="ru-RU"/>
        </w:rPr>
        <w:lastRenderedPageBreak/>
        <w:t>науки. Более того, не существует общего набора правил для определения класса задач, которые можно решить с помощью такого подхода. Размышление над любой конкретной задачей начинается с постановки вопросов. Частные цели могут быть установлены, когда мы получим ответы на следующие вопросы:</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1. Можем ли мы разбить данную задачу на отдельные подзадачи?</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2. Можем ли мы решить часть из этих подзадач? </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Можно ли, игнорируя не</w:t>
      </w:r>
      <w:r w:rsidRPr="00EC7FF6">
        <w:rPr>
          <w:rFonts w:ascii="Times New Roman" w:eastAsia="Times New Roman" w:hAnsi="Times New Roman" w:cs="Times New Roman"/>
          <w:sz w:val="24"/>
          <w:szCs w:val="24"/>
          <w:lang w:eastAsia="ru-RU"/>
        </w:rPr>
        <w:softHyphen/>
        <w:t>которые условия, решить оставшуюся часть задачи?</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3. Можем ли мы решить задачу для частных случаев? </w:t>
      </w:r>
    </w:p>
    <w:p w:rsidR="00EC7FF6" w:rsidRPr="00EC7FF6" w:rsidRDefault="00EC7FF6" w:rsidP="000D66AC">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Можно ли разработать алгоритм, который дает решение, удовлетворяющее всем условиям задачи, но входные данные которого ограничены некоторым подмножеством всех входных данных?</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4. Есть ли что-то, относящееся к задаче, что мы не достаточно хо</w:t>
      </w:r>
      <w:r w:rsidRPr="00EC7FF6">
        <w:rPr>
          <w:rFonts w:ascii="Times New Roman" w:eastAsia="Times New Roman" w:hAnsi="Times New Roman" w:cs="Times New Roman"/>
          <w:sz w:val="24"/>
          <w:szCs w:val="24"/>
          <w:lang w:eastAsia="ru-RU"/>
        </w:rPr>
        <w:softHyphen/>
        <w:t>рошо поняли? Если попытаться глубже вникнуть в некоторые особенности задачи, сможем ли мы что-то узнать, что поможет нам подойти к решению?</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5. Встречались ли мы с похожей задачей, решение которой извест</w:t>
      </w:r>
      <w:r w:rsidRPr="00EC7FF6">
        <w:rPr>
          <w:rFonts w:ascii="Times New Roman" w:eastAsia="Times New Roman" w:hAnsi="Times New Roman" w:cs="Times New Roman"/>
          <w:sz w:val="24"/>
          <w:szCs w:val="24"/>
          <w:lang w:eastAsia="ru-RU"/>
        </w:rPr>
        <w:softHyphen/>
        <w:t>но. Можно ли видоизменить ее решение для решения нашей задачи? Возможно ли, что эта задача эквивалентна известной нерешенной задаче?</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Второй метод разработки алгоритмов известен как метод подъема. Алгоритм подъема начинается с принятия начального предположения или вычисления начального решения задачи. Затем начинается на</w:t>
      </w:r>
      <w:r w:rsidRPr="00EC7FF6">
        <w:rPr>
          <w:rFonts w:ascii="Times New Roman" w:eastAsia="Times New Roman" w:hAnsi="Times New Roman" w:cs="Times New Roman"/>
          <w:sz w:val="24"/>
          <w:szCs w:val="24"/>
          <w:lang w:eastAsia="ru-RU"/>
        </w:rPr>
        <w:softHyphen/>
        <w:t>сколько возможно быстрое движение «вверх» от начального решения по направлению к лучшим решениям. Когда алгоритм достигает такую точку, из которой больше невозможно двигаться наверх, алгоритм ос</w:t>
      </w:r>
      <w:r w:rsidRPr="00EC7FF6">
        <w:rPr>
          <w:rFonts w:ascii="Times New Roman" w:eastAsia="Times New Roman" w:hAnsi="Times New Roman" w:cs="Times New Roman"/>
          <w:sz w:val="24"/>
          <w:szCs w:val="24"/>
          <w:lang w:eastAsia="ru-RU"/>
        </w:rPr>
        <w:softHyphen/>
        <w:t>танавливается. К сожалению, мы не можем всегда гарантировать, что окончательное решение, полученное с помощью алгоритма подъема, будет оптимальным. Этот «дефект» часто ограничивает применение метода подъема.</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Название «подъем» отчасти происходит от алгоритмов нахождения максимумов функций нескольких переменных. Предположим, что f(x, у) — функция переменных х и у и задача состоит в нахождении максимального значения этой функции. Проиллюс</w:t>
      </w:r>
      <w:r w:rsidR="000D66AC">
        <w:rPr>
          <w:rFonts w:ascii="Times New Roman" w:eastAsia="Times New Roman" w:hAnsi="Times New Roman" w:cs="Times New Roman"/>
          <w:sz w:val="24"/>
          <w:szCs w:val="24"/>
          <w:lang w:eastAsia="ru-RU"/>
        </w:rPr>
        <w:t>трируем данную задачу рисунком 4</w:t>
      </w:r>
      <w:r w:rsidRPr="00EC7FF6">
        <w:rPr>
          <w:rFonts w:ascii="Times New Roman" w:eastAsia="Times New Roman" w:hAnsi="Times New Roman" w:cs="Times New Roman"/>
          <w:sz w:val="24"/>
          <w:szCs w:val="24"/>
          <w:lang w:eastAsia="ru-RU"/>
        </w:rPr>
        <w:t>.1. Функция не нем представлена по</w:t>
      </w:r>
      <w:r w:rsidRPr="00EC7FF6">
        <w:rPr>
          <w:rFonts w:ascii="Times New Roman" w:eastAsia="Times New Roman" w:hAnsi="Times New Roman" w:cs="Times New Roman"/>
          <w:sz w:val="24"/>
          <w:szCs w:val="24"/>
          <w:lang w:eastAsia="ru-RU"/>
        </w:rPr>
        <w:softHyphen/>
        <w:t>верхностью (имеющей холмы и впадины) над плоскостью х у. Алгоритм подъема может начать работу в любой точке Zî этой поверхности и проделать путь вверх к вершине в точке Z</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Это значение является «локальным» максимумом в отличие от «глобально</w:t>
      </w:r>
      <w:r w:rsidRPr="00EC7FF6">
        <w:rPr>
          <w:rFonts w:ascii="Times New Roman" w:eastAsia="Times New Roman" w:hAnsi="Times New Roman" w:cs="Times New Roman"/>
          <w:sz w:val="24"/>
          <w:szCs w:val="24"/>
          <w:lang w:eastAsia="ru-RU"/>
        </w:rPr>
        <w:softHyphen/>
        <w:t>го» максимума, и метод подъема, как мы видим, не дает оптимальною решения. Т.е. мы нашли, максимальное значение функции - что требовалось в задаче, но это «локальный» максимум, а не «глобальный», т.е. не самое максимальное значение. Вообще методы подъема являются «грубыми». Они запоминают некоторую цель и стараются сделать все, что могут и где могут, чтобы подойти ближе к цели. Это делает их несколько недальновидными. Как показывает наш пример, алгоритмы подъема могут быть по</w:t>
      </w:r>
      <w:r w:rsidRPr="00EC7FF6">
        <w:rPr>
          <w:rFonts w:ascii="Times New Roman" w:eastAsia="Times New Roman" w:hAnsi="Times New Roman" w:cs="Times New Roman"/>
          <w:sz w:val="24"/>
          <w:szCs w:val="24"/>
          <w:lang w:eastAsia="ru-RU"/>
        </w:rPr>
        <w:softHyphen/>
        <w:t xml:space="preserve">лезны, если нужно быстро получить приближенное решение. </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Третий метод, рассматриваемый в этом разделе, известен как отрабатывания назад, т. е. начинаем с цели или решения и движемся обратно по направлению к начальной постановке задачи. Затем, если эти действия обратимы, движемся обратно от постановки </w:t>
      </w:r>
      <w:r w:rsidRPr="00EC7FF6">
        <w:rPr>
          <w:rFonts w:ascii="Times New Roman" w:eastAsia="Times New Roman" w:hAnsi="Times New Roman" w:cs="Times New Roman"/>
          <w:sz w:val="24"/>
          <w:szCs w:val="24"/>
          <w:lang w:eastAsia="ru-RU"/>
        </w:rPr>
        <w:lastRenderedPageBreak/>
        <w:t>задачи к ре</w:t>
      </w:r>
      <w:r w:rsidRPr="00EC7FF6">
        <w:rPr>
          <w:rFonts w:ascii="Times New Roman" w:eastAsia="Times New Roman" w:hAnsi="Times New Roman" w:cs="Times New Roman"/>
          <w:sz w:val="24"/>
          <w:szCs w:val="24"/>
          <w:lang w:eastAsia="ru-RU"/>
        </w:rPr>
        <w:softHyphen/>
        <w:t>шению. Многие из нас делали это, решая головоломки в развлекатель</w:t>
      </w:r>
      <w:r w:rsidRPr="00EC7FF6">
        <w:rPr>
          <w:rFonts w:ascii="Times New Roman" w:eastAsia="Times New Roman" w:hAnsi="Times New Roman" w:cs="Times New Roman"/>
          <w:sz w:val="24"/>
          <w:szCs w:val="24"/>
          <w:lang w:eastAsia="ru-RU"/>
        </w:rPr>
        <w:softHyphen/>
        <w:t>ных разделах воскресных газет.</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Давайте постараемся применить все три метода этого раздела в довольно трудном примере.</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noProof/>
          <w:sz w:val="24"/>
          <w:szCs w:val="24"/>
          <w:lang w:eastAsia="ru-RU"/>
        </w:rPr>
        <w:drawing>
          <wp:inline distT="0" distB="0" distL="0" distR="0" wp14:anchorId="5AEC6F21" wp14:editId="549EF5D9">
            <wp:extent cx="6296025" cy="2705100"/>
            <wp:effectExtent l="0" t="0" r="9525" b="0"/>
            <wp:docPr id="735" name="Рисунок 735" descr="https://studfiles.net/html/2706/22/html_RKk2rIt1Yw.1dx9/img-wVb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22/html_RKk2rIt1Yw.1dx9/img-wVbC3d.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2883"/>
                    <a:stretch/>
                  </pic:blipFill>
                  <pic:spPr bwMode="auto">
                    <a:xfrm>
                      <a:off x="0" y="0"/>
                      <a:ext cx="6296025"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0D66AC" w:rsidRPr="000D66AC" w:rsidRDefault="000D66AC" w:rsidP="00EC7FF6">
      <w:p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ab/>
      </w:r>
      <w:r>
        <w:rPr>
          <w:rFonts w:ascii="Times New Roman" w:eastAsia="Times New Roman" w:hAnsi="Times New Roman" w:cs="Times New Roman"/>
          <w:b/>
          <w:bCs/>
          <w:sz w:val="24"/>
          <w:szCs w:val="24"/>
          <w:lang w:eastAsia="ru-RU"/>
        </w:rPr>
        <w:tab/>
      </w:r>
      <w:r>
        <w:rPr>
          <w:rFonts w:ascii="Times New Roman" w:eastAsia="Times New Roman" w:hAnsi="Times New Roman" w:cs="Times New Roman"/>
          <w:b/>
          <w:bCs/>
          <w:sz w:val="24"/>
          <w:szCs w:val="24"/>
          <w:lang w:eastAsia="ru-RU"/>
        </w:rPr>
        <w:tab/>
        <w:t xml:space="preserve">Рис. 4.1 </w:t>
      </w:r>
      <w:r>
        <w:rPr>
          <w:rFonts w:ascii="Times New Roman" w:eastAsia="Times New Roman" w:hAnsi="Times New Roman" w:cs="Times New Roman"/>
          <w:bCs/>
          <w:sz w:val="24"/>
          <w:szCs w:val="24"/>
          <w:lang w:eastAsia="ru-RU"/>
        </w:rPr>
        <w:t>Подъем к локальному максимуму</w:t>
      </w:r>
    </w:p>
    <w:p w:rsidR="000D66AC" w:rsidRPr="00EC7FF6" w:rsidRDefault="00EC7FF6" w:rsidP="00EC7FF6">
      <w:pPr>
        <w:spacing w:before="100" w:beforeAutospacing="1" w:after="100" w:afterAutospacing="1" w:line="240" w:lineRule="auto"/>
        <w:rPr>
          <w:rFonts w:ascii="Times New Roman" w:eastAsia="Times New Roman" w:hAnsi="Times New Roman" w:cs="Times New Roman"/>
          <w:b/>
          <w:bCs/>
          <w:sz w:val="24"/>
          <w:szCs w:val="24"/>
          <w:lang w:eastAsia="ru-RU"/>
        </w:rPr>
      </w:pPr>
      <w:r w:rsidRPr="00EC7FF6">
        <w:rPr>
          <w:rFonts w:ascii="Times New Roman" w:eastAsia="Times New Roman" w:hAnsi="Times New Roman" w:cs="Times New Roman"/>
          <w:b/>
          <w:bCs/>
          <w:sz w:val="24"/>
          <w:szCs w:val="24"/>
          <w:lang w:eastAsia="ru-RU"/>
        </w:rPr>
        <w:t>Задача о вертолете</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Мы хотели бы сделать перелет на легком вертолете через пустыню, которая тянется на 1000 километров, израсхо</w:t>
      </w:r>
      <w:r w:rsidRPr="00EC7FF6">
        <w:rPr>
          <w:rFonts w:ascii="Times New Roman" w:eastAsia="Times New Roman" w:hAnsi="Times New Roman" w:cs="Times New Roman"/>
          <w:sz w:val="24"/>
          <w:szCs w:val="24"/>
          <w:lang w:eastAsia="ru-RU"/>
        </w:rPr>
        <w:softHyphen/>
        <w:t>довав при этом минимум горючего. Максимальный объем горючего, которое может захватить с собой вертолет, предположим, составляет 500 литров, горючее расходуется равномерно, по 1 литру на километр. В точке старта имеется неограниченный резервуар с топливом. Так как в пустыне нет складов горючего, мы должны установить свои соб</w:t>
      </w:r>
      <w:r w:rsidRPr="00EC7FF6">
        <w:rPr>
          <w:rFonts w:ascii="Times New Roman" w:eastAsia="Times New Roman" w:hAnsi="Times New Roman" w:cs="Times New Roman"/>
          <w:sz w:val="24"/>
          <w:szCs w:val="24"/>
          <w:lang w:eastAsia="ru-RU"/>
        </w:rPr>
        <w:softHyphen/>
        <w:t>ственные хранилища и наполнить их топливом. Задача будет решена, если мы ответим на следующие вопросы. Где расположить эти хранилища? Сколько горючего нужно залить в каж</w:t>
      </w:r>
      <w:r w:rsidRPr="00EC7FF6">
        <w:rPr>
          <w:rFonts w:ascii="Times New Roman" w:eastAsia="Times New Roman" w:hAnsi="Times New Roman" w:cs="Times New Roman"/>
          <w:sz w:val="24"/>
          <w:szCs w:val="24"/>
          <w:lang w:eastAsia="ru-RU"/>
        </w:rPr>
        <w:softHyphen/>
        <w:t>дое из них?</w:t>
      </w:r>
    </w:p>
    <w:p w:rsidR="00EC7FF6" w:rsidRDefault="00EC7FF6" w:rsidP="00AF08E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7FF6">
        <w:rPr>
          <w:rFonts w:ascii="Times New Roman" w:eastAsia="Times New Roman" w:hAnsi="Times New Roman" w:cs="Times New Roman"/>
          <w:noProof/>
          <w:sz w:val="24"/>
          <w:szCs w:val="24"/>
          <w:lang w:eastAsia="ru-RU"/>
        </w:rPr>
        <w:drawing>
          <wp:inline distT="0" distB="0" distL="0" distR="0" wp14:anchorId="3B70383B" wp14:editId="57DB83F6">
            <wp:extent cx="1143000" cy="2733675"/>
            <wp:effectExtent l="0" t="0" r="0" b="9525"/>
            <wp:docPr id="736" name="Рисунок 736" descr="https://studfiles.net/html/2706/22/html_RKk2rIt1Yw.1dx9/img-WRXs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22/html_RKk2rIt1Yw.1dx9/img-WRXsSk.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8926"/>
                    <a:stretch/>
                  </pic:blipFill>
                  <pic:spPr bwMode="auto">
                    <a:xfrm>
                      <a:off x="0" y="0"/>
                      <a:ext cx="1143000"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0D66AC" w:rsidRPr="00EC7FF6" w:rsidRDefault="000D66AC" w:rsidP="00AF08E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Рис. 4.2 </w:t>
      </w:r>
      <w:r>
        <w:rPr>
          <w:rFonts w:ascii="Times New Roman" w:eastAsia="Times New Roman" w:hAnsi="Times New Roman" w:cs="Times New Roman"/>
          <w:bCs/>
          <w:sz w:val="24"/>
          <w:szCs w:val="24"/>
          <w:lang w:eastAsia="ru-RU"/>
        </w:rPr>
        <w:t>Задача о вертолете. Пересечение пустыни из А в С.</w:t>
      </w:r>
    </w:p>
    <w:p w:rsidR="00EC7FF6" w:rsidRPr="00EC7FF6" w:rsidRDefault="00EC7FF6" w:rsidP="000D66AC">
      <w:pPr>
        <w:spacing w:after="0"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Подойдем к этой задаче с помощью метода отрабатывания назад. На какое расстояние от конца мы сможем пересечь пустыню, имея за</w:t>
      </w:r>
      <w:r w:rsidRPr="00EC7FF6">
        <w:rPr>
          <w:rFonts w:ascii="Times New Roman" w:eastAsia="Times New Roman" w:hAnsi="Times New Roman" w:cs="Times New Roman"/>
          <w:sz w:val="24"/>
          <w:szCs w:val="24"/>
          <w:lang w:eastAsia="ru-RU"/>
        </w:rPr>
        <w:softHyphen/>
        <w:t xml:space="preserve">пас горючего в точности на </w:t>
      </w:r>
      <w:r w:rsidRPr="00EC7FF6">
        <w:rPr>
          <w:rFonts w:ascii="Times New Roman" w:eastAsia="Times New Roman" w:hAnsi="Times New Roman" w:cs="Times New Roman"/>
          <w:i/>
          <w:iCs/>
          <w:sz w:val="24"/>
          <w:szCs w:val="24"/>
          <w:lang w:eastAsia="ru-RU"/>
        </w:rPr>
        <w:t>k</w:t>
      </w:r>
      <w:r w:rsidRPr="00EC7FF6">
        <w:rPr>
          <w:rFonts w:ascii="Times New Roman" w:eastAsia="Times New Roman" w:hAnsi="Times New Roman" w:cs="Times New Roman"/>
          <w:sz w:val="24"/>
          <w:szCs w:val="24"/>
          <w:lang w:eastAsia="ru-RU"/>
        </w:rPr>
        <w:t xml:space="preserve"> баков? Мы будем задавать этот вопрос для k=1, 2, 3, ..., пока не найдем такое целое </w:t>
      </w:r>
      <w:r w:rsidRPr="00EC7FF6">
        <w:rPr>
          <w:rFonts w:ascii="Times New Roman" w:eastAsia="Times New Roman" w:hAnsi="Times New Roman" w:cs="Times New Roman"/>
          <w:i/>
          <w:iCs/>
          <w:sz w:val="24"/>
          <w:szCs w:val="24"/>
          <w:lang w:eastAsia="ru-RU"/>
        </w:rPr>
        <w:t>п,</w:t>
      </w:r>
      <w:r w:rsidRPr="00EC7FF6">
        <w:rPr>
          <w:rFonts w:ascii="Times New Roman" w:eastAsia="Times New Roman" w:hAnsi="Times New Roman" w:cs="Times New Roman"/>
          <w:sz w:val="24"/>
          <w:szCs w:val="24"/>
          <w:lang w:eastAsia="ru-RU"/>
        </w:rPr>
        <w:t xml:space="preserve"> что </w:t>
      </w:r>
      <w:r w:rsidRPr="00EC7FF6">
        <w:rPr>
          <w:rFonts w:ascii="Times New Roman" w:eastAsia="Times New Roman" w:hAnsi="Times New Roman" w:cs="Times New Roman"/>
          <w:i/>
          <w:iCs/>
          <w:sz w:val="24"/>
          <w:szCs w:val="24"/>
          <w:lang w:eastAsia="ru-RU"/>
        </w:rPr>
        <w:t>п</w:t>
      </w:r>
      <w:r w:rsidRPr="00EC7FF6">
        <w:rPr>
          <w:rFonts w:ascii="Times New Roman" w:eastAsia="Times New Roman" w:hAnsi="Times New Roman" w:cs="Times New Roman"/>
          <w:sz w:val="24"/>
          <w:szCs w:val="24"/>
          <w:lang w:eastAsia="ru-RU"/>
        </w:rPr>
        <w:t xml:space="preserve"> полных баков позволят пересечь всю 1000-километровную пустыню.</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Для k=1 ответ равен 500</w:t>
      </w:r>
      <w:r w:rsidR="000D66AC">
        <w:rPr>
          <w:rFonts w:ascii="Times New Roman" w:eastAsia="Times New Roman" w:hAnsi="Times New Roman" w:cs="Times New Roman"/>
          <w:sz w:val="24"/>
          <w:szCs w:val="24"/>
          <w:lang w:eastAsia="ru-RU"/>
        </w:rPr>
        <w:t xml:space="preserve"> милям, как и показано на рис. 4</w:t>
      </w:r>
      <w:r w:rsidRPr="00EC7FF6">
        <w:rPr>
          <w:rFonts w:ascii="Times New Roman" w:eastAsia="Times New Roman" w:hAnsi="Times New Roman" w:cs="Times New Roman"/>
          <w:sz w:val="24"/>
          <w:szCs w:val="24"/>
          <w:lang w:eastAsia="ru-RU"/>
        </w:rPr>
        <w:t>.2. Можно заправить машину в точке В и пересечь оставшиеся 500 километров пустыни. Ясно, что это наиболее отдаленная точка, стартуя из которой можно преодолеть пустыню, имея в точности 500 литров горючего.</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Мы поставили перед собой частную цель, потому что не смогли бы решить сразу исходную задачу. Мы не задаем вопрос: сколько топлива нужно вертолету, чтобы преодолеть заданную дистанцию? Вместо этого задаем более простой, но родственный вопрос: какое расстояние можно пролететь на заданном количестве топлива? Ответить на первый вопрос становится воз</w:t>
      </w:r>
      <w:r w:rsidRPr="00EC7FF6">
        <w:rPr>
          <w:rFonts w:ascii="Times New Roman" w:eastAsia="Times New Roman" w:hAnsi="Times New Roman" w:cs="Times New Roman"/>
          <w:sz w:val="24"/>
          <w:szCs w:val="24"/>
          <w:lang w:eastAsia="ru-RU"/>
        </w:rPr>
        <w:softHyphen/>
        <w:t>можным, когда ответом на второй является: не мень</w:t>
      </w:r>
      <w:r w:rsidRPr="00EC7FF6">
        <w:rPr>
          <w:rFonts w:ascii="Times New Roman" w:eastAsia="Times New Roman" w:hAnsi="Times New Roman" w:cs="Times New Roman"/>
          <w:sz w:val="24"/>
          <w:szCs w:val="24"/>
          <w:lang w:eastAsia="ru-RU"/>
        </w:rPr>
        <w:softHyphen/>
        <w:t>ше 1000 километров.</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Предположим, что k=2, т. е. имеется два полных бака (1000 литров). Будем рассматривать этот слу</w:t>
      </w:r>
      <w:r w:rsidRPr="00EC7FF6">
        <w:rPr>
          <w:rFonts w:ascii="Times New Roman" w:eastAsia="Times New Roman" w:hAnsi="Times New Roman" w:cs="Times New Roman"/>
          <w:sz w:val="24"/>
          <w:szCs w:val="24"/>
          <w:lang w:eastAsia="ru-RU"/>
        </w:rPr>
        <w:softHyphen/>
        <w:t>чай, опираясь на результат для k=1. Данная си</w:t>
      </w:r>
      <w:r w:rsidR="000D66AC">
        <w:rPr>
          <w:rFonts w:ascii="Times New Roman" w:eastAsia="Times New Roman" w:hAnsi="Times New Roman" w:cs="Times New Roman"/>
          <w:sz w:val="24"/>
          <w:szCs w:val="24"/>
          <w:lang w:eastAsia="ru-RU"/>
        </w:rPr>
        <w:t>туа</w:t>
      </w:r>
      <w:r w:rsidR="000D66AC">
        <w:rPr>
          <w:rFonts w:ascii="Times New Roman" w:eastAsia="Times New Roman" w:hAnsi="Times New Roman" w:cs="Times New Roman"/>
          <w:sz w:val="24"/>
          <w:szCs w:val="24"/>
          <w:lang w:eastAsia="ru-RU"/>
        </w:rPr>
        <w:softHyphen/>
        <w:t>ция иллюстрируется на рис. 4</w:t>
      </w:r>
      <w:r w:rsidRPr="00EC7FF6">
        <w:rPr>
          <w:rFonts w:ascii="Times New Roman" w:eastAsia="Times New Roman" w:hAnsi="Times New Roman" w:cs="Times New Roman"/>
          <w:sz w:val="24"/>
          <w:szCs w:val="24"/>
          <w:lang w:eastAsia="ru-RU"/>
        </w:rPr>
        <w:t>.2. Каково максималь</w:t>
      </w:r>
      <w:r w:rsidRPr="00EC7FF6">
        <w:rPr>
          <w:rFonts w:ascii="Times New Roman" w:eastAsia="Times New Roman" w:hAnsi="Times New Roman" w:cs="Times New Roman"/>
          <w:sz w:val="24"/>
          <w:szCs w:val="24"/>
          <w:lang w:eastAsia="ru-RU"/>
        </w:rPr>
        <w:softHyphen/>
        <w:t>ное значение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такое, что, отправляясь с 1000 литрами горючего из точки 500—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можно перевезти горючего в точку В столько, чтобы из точки В мы вылетели с 500 литрами горючего (т.е. как в случае k=1).</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Один из способов определения приемлемого зна</w:t>
      </w:r>
      <w:r w:rsidRPr="00EC7FF6">
        <w:rPr>
          <w:rFonts w:ascii="Times New Roman" w:eastAsia="Times New Roman" w:hAnsi="Times New Roman" w:cs="Times New Roman"/>
          <w:sz w:val="24"/>
          <w:szCs w:val="24"/>
          <w:lang w:eastAsia="ru-RU"/>
        </w:rPr>
        <w:softHyphen/>
        <w:t>чения Xi состоит в следующем. Заправляемся в точ</w:t>
      </w:r>
      <w:r w:rsidRPr="00EC7FF6">
        <w:rPr>
          <w:rFonts w:ascii="Times New Roman" w:eastAsia="Times New Roman" w:hAnsi="Times New Roman" w:cs="Times New Roman"/>
          <w:sz w:val="24"/>
          <w:szCs w:val="24"/>
          <w:lang w:eastAsia="ru-RU"/>
        </w:rPr>
        <w:softHyphen/>
        <w:t>ке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едем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километров до В и переливаем в хранили</w:t>
      </w:r>
      <w:r w:rsidRPr="00EC7FF6">
        <w:rPr>
          <w:rFonts w:ascii="Times New Roman" w:eastAsia="Times New Roman" w:hAnsi="Times New Roman" w:cs="Times New Roman"/>
          <w:sz w:val="24"/>
          <w:szCs w:val="24"/>
          <w:lang w:eastAsia="ru-RU"/>
        </w:rPr>
        <w:softHyphen/>
        <w:t>ще все горючее, кроме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литров, которые потребуют</w:t>
      </w:r>
      <w:r w:rsidRPr="00EC7FF6">
        <w:rPr>
          <w:rFonts w:ascii="Times New Roman" w:eastAsia="Times New Roman" w:hAnsi="Times New Roman" w:cs="Times New Roman"/>
          <w:sz w:val="24"/>
          <w:szCs w:val="24"/>
          <w:lang w:eastAsia="ru-RU"/>
        </w:rPr>
        <w:softHyphen/>
        <w:t>ся для возвращения в точку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В этой точке бак становится пус</w:t>
      </w:r>
      <w:r w:rsidRPr="00EC7FF6">
        <w:rPr>
          <w:rFonts w:ascii="Times New Roman" w:eastAsia="Times New Roman" w:hAnsi="Times New Roman" w:cs="Times New Roman"/>
          <w:sz w:val="24"/>
          <w:szCs w:val="24"/>
          <w:lang w:eastAsia="ru-RU"/>
        </w:rPr>
        <w:softHyphen/>
        <w:t>тым. Теперь наполняем его снова, проезжаем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километров до В, забираем в В горючее, оставленное там, и из В едем в С с полным ба</w:t>
      </w:r>
      <w:r w:rsidRPr="00EC7FF6">
        <w:rPr>
          <w:rFonts w:ascii="Times New Roman" w:eastAsia="Times New Roman" w:hAnsi="Times New Roman" w:cs="Times New Roman"/>
          <w:sz w:val="24"/>
          <w:szCs w:val="24"/>
          <w:lang w:eastAsia="ru-RU"/>
        </w:rPr>
        <w:softHyphen/>
        <w:t>ком. Общее пройденное расстояние состоит из трех отрезков по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километров и одного отрезка ВС длиной 500 километров. Мы должны израсходовать каждую каплю топлива, чтобы сделать значение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как можно боль</w:t>
      </w:r>
      <w:r w:rsidRPr="00EC7FF6">
        <w:rPr>
          <w:rFonts w:ascii="Times New Roman" w:eastAsia="Times New Roman" w:hAnsi="Times New Roman" w:cs="Times New Roman"/>
          <w:sz w:val="24"/>
          <w:szCs w:val="24"/>
          <w:lang w:eastAsia="ru-RU"/>
        </w:rPr>
        <w:softHyphen/>
        <w:t>шим. Поэтому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находим из уравнения</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3 Õ</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 + 500 =1000 (литров);</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его решение: Õ</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xml:space="preserve">=500/3. </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 xml:space="preserve">Таким образом, два бака (1000 литров) позволяют нам пролететь расстояние </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D</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=500 (l+1/3) километров.</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Заметим, что исходная предпосылка является недальновидной и грубой. Когда имеются в распоряжении k баков горючего, мы просто стараемся продвинуться назад как можно дальше от точки, найденной для k—1 баков.</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Рассмотрим k=3. Из какой точки мы можем вылететь с 1500 литрами топлива так, что вертолет сможет доставить 1000 литров в точку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Возвращаясь к рис. 5.2, мы ищем наибольшее значение 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такое, что, выезжая с 1500 литрами топлива из точки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мы можем доставить 1000 литров в точку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Мы выезжаем из точки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доезжаем до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переливаем все горючее, кроме 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литров, и возвращаемся в точку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с пустым баком. Повторив эту процедуру, мы </w:t>
      </w:r>
      <w:r w:rsidRPr="00EC7FF6">
        <w:rPr>
          <w:rFonts w:ascii="Times New Roman" w:eastAsia="Times New Roman" w:hAnsi="Times New Roman" w:cs="Times New Roman"/>
          <w:sz w:val="24"/>
          <w:szCs w:val="24"/>
          <w:lang w:eastAsia="ru-RU"/>
        </w:rPr>
        <w:lastRenderedPageBreak/>
        <w:t>затратим 4Õ</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литров на проезд и оставим 1000 — 4Õ</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литров в точке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Теперь в точке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осталось ровно 500 литров. Заправляемся послед</w:t>
      </w:r>
      <w:r w:rsidRPr="00EC7FF6">
        <w:rPr>
          <w:rFonts w:ascii="Times New Roman" w:eastAsia="Times New Roman" w:hAnsi="Times New Roman" w:cs="Times New Roman"/>
          <w:sz w:val="24"/>
          <w:szCs w:val="24"/>
          <w:lang w:eastAsia="ru-RU"/>
        </w:rPr>
        <w:softHyphen/>
        <w:t>ними 500 литрами и едем в точку 500—X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израсходовав на это 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литров.</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Теперь мы находимся в точке 500—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 затратив на проезд 5Õ</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литров топлива. Здесь оставлено в общей сложности 1500—5Х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 xml:space="preserve"> литров. Это количество должно быть равно 1000 литрам, т. е. Х</w:t>
      </w:r>
      <w:r w:rsidRPr="00EC7FF6">
        <w:rPr>
          <w:rFonts w:ascii="Times New Roman" w:eastAsia="Times New Roman" w:hAnsi="Times New Roman" w:cs="Times New Roman"/>
          <w:sz w:val="24"/>
          <w:szCs w:val="24"/>
          <w:vertAlign w:val="subscript"/>
          <w:lang w:eastAsia="ru-RU"/>
        </w:rPr>
        <w:t>2</w:t>
      </w:r>
      <w:r w:rsidRPr="00EC7FF6">
        <w:rPr>
          <w:rFonts w:ascii="Times New Roman" w:eastAsia="Times New Roman" w:hAnsi="Times New Roman" w:cs="Times New Roman"/>
          <w:sz w:val="24"/>
          <w:szCs w:val="24"/>
          <w:lang w:eastAsia="ru-RU"/>
        </w:rPr>
        <w:t>==500/5. Из этого заключаем, что 1500 литров позволяют нам пролететь</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D = 500 + X</w:t>
      </w:r>
      <w:r w:rsidRPr="00EC7FF6">
        <w:rPr>
          <w:rFonts w:ascii="Times New Roman" w:eastAsia="Times New Roman" w:hAnsi="Times New Roman" w:cs="Times New Roman"/>
          <w:sz w:val="24"/>
          <w:szCs w:val="24"/>
          <w:vertAlign w:val="subscript"/>
          <w:lang w:eastAsia="ru-RU"/>
        </w:rPr>
        <w:t>1</w:t>
      </w:r>
      <w:r w:rsidRPr="00EC7FF6">
        <w:rPr>
          <w:rFonts w:ascii="Times New Roman" w:eastAsia="Times New Roman" w:hAnsi="Times New Roman" w:cs="Times New Roman"/>
          <w:sz w:val="24"/>
          <w:szCs w:val="24"/>
          <w:lang w:eastAsia="ru-RU"/>
        </w:rPr>
        <w:t>+Õ</w:t>
      </w:r>
      <w:r w:rsidRPr="00EC7FF6">
        <w:rPr>
          <w:rFonts w:ascii="Times New Roman" w:eastAsia="Times New Roman" w:hAnsi="Times New Roman" w:cs="Times New Roman"/>
          <w:sz w:val="24"/>
          <w:szCs w:val="24"/>
          <w:vertAlign w:val="subscript"/>
          <w:lang w:eastAsia="ru-RU"/>
        </w:rPr>
        <w:t xml:space="preserve">2 </w:t>
      </w:r>
      <w:r w:rsidRPr="00EC7FF6">
        <w:rPr>
          <w:rFonts w:ascii="Times New Roman" w:eastAsia="Times New Roman" w:hAnsi="Times New Roman" w:cs="Times New Roman"/>
          <w:sz w:val="24"/>
          <w:szCs w:val="24"/>
          <w:lang w:eastAsia="ru-RU"/>
        </w:rPr>
        <w:t>= 500 (l+1/3+1/5) километров.</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Продолжая индуктивно процесс отрабатывания назад, получаем, что n баков горючего позволяют нам пролететь Dn километров, где</w:t>
      </w: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D =500 ( 1+1/3+1/5+...+1/(2n-1) ).</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Нужно найти наименьшее значение п, при котором Dn = 1000. Простые вычисления показывают, что для n=7 имеем D</w:t>
      </w:r>
      <w:r w:rsidRPr="00EC7FF6">
        <w:rPr>
          <w:rFonts w:ascii="Times New Roman" w:eastAsia="Times New Roman" w:hAnsi="Times New Roman" w:cs="Times New Roman"/>
          <w:sz w:val="24"/>
          <w:szCs w:val="24"/>
          <w:vertAlign w:val="subscript"/>
          <w:lang w:eastAsia="ru-RU"/>
        </w:rPr>
        <w:t>7</w:t>
      </w:r>
      <w:r w:rsidRPr="00EC7FF6">
        <w:rPr>
          <w:rFonts w:ascii="Times New Roman" w:eastAsia="Times New Roman" w:hAnsi="Times New Roman" w:cs="Times New Roman"/>
          <w:sz w:val="24"/>
          <w:szCs w:val="24"/>
          <w:lang w:eastAsia="ru-RU"/>
        </w:rPr>
        <w:t>=977,5 километра, т. е. семь баков, или 3500 литров, топлива дадут нам возможность пролететь 977,5 мили. Полный восьмой бак — это было бы уже больше, чем нам надо, чтобы перевезти 3500 литров из точки А в точку, отстоящую на 22,5 мили (1000—977,5) от А. Читателю представляется самостоятельно убедиться в том, что для доставки 3500 литров топ</w:t>
      </w:r>
      <w:r w:rsidRPr="00EC7FF6">
        <w:rPr>
          <w:rFonts w:ascii="Times New Roman" w:eastAsia="Times New Roman" w:hAnsi="Times New Roman" w:cs="Times New Roman"/>
          <w:sz w:val="24"/>
          <w:szCs w:val="24"/>
          <w:lang w:eastAsia="ru-RU"/>
        </w:rPr>
        <w:softHyphen/>
        <w:t>лива к отметке 22,5 мили достаточно 337,5 литра. Таким образом, для того чтобы пересечь на вертолете пустыню из А в С, нужно 3837,5 литра горючего.</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Теперь алгоритм транспортировки горючего может быть пред</w:t>
      </w:r>
      <w:r w:rsidRPr="00EC7FF6">
        <w:rPr>
          <w:rFonts w:ascii="Times New Roman" w:eastAsia="Times New Roman" w:hAnsi="Times New Roman" w:cs="Times New Roman"/>
          <w:sz w:val="24"/>
          <w:szCs w:val="24"/>
          <w:lang w:eastAsia="ru-RU"/>
        </w:rPr>
        <w:softHyphen/>
        <w:t>ставлен следующим образом. Стартуем из А, имея 3837,5 литра. Здесь как раз достаточно топлива, чтобы постепенно перевезти 3500 литров к отметке 22,5 мили, где мы в конце концов окажемся с пустым баком и запасом горючего на семь полных заправок. Этого топлива достаточно, чтобы перевезти 3000 литров к точке, отстоящей на 22,5+500/13 километров от А, где бак машины будет опять пуст. После</w:t>
      </w:r>
      <w:r w:rsidRPr="00EC7FF6">
        <w:rPr>
          <w:rFonts w:ascii="Times New Roman" w:eastAsia="Times New Roman" w:hAnsi="Times New Roman" w:cs="Times New Roman"/>
          <w:sz w:val="24"/>
          <w:szCs w:val="24"/>
          <w:lang w:eastAsia="ru-RU"/>
        </w:rPr>
        <w:softHyphen/>
        <w:t>дующие перевозки приведут нас к точке, отстоящей на 22,5+500/13+500/11 километров от А, с пустым баком машины и 2500 литрами.</w:t>
      </w:r>
    </w:p>
    <w:p w:rsidR="00EC7FF6" w:rsidRP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Продолжая таким образом, мы продвигаемся вперед благодаря анализу, проведенному методом отрабатывания назад. Вскоре мы окажемся у отметки 500 (1—1/3) = 1000/3 километров с 1000 литрами топ</w:t>
      </w:r>
      <w:r w:rsidRPr="00EC7FF6">
        <w:rPr>
          <w:rFonts w:ascii="Times New Roman" w:eastAsia="Times New Roman" w:hAnsi="Times New Roman" w:cs="Times New Roman"/>
          <w:sz w:val="24"/>
          <w:szCs w:val="24"/>
          <w:lang w:eastAsia="ru-RU"/>
        </w:rPr>
        <w:softHyphen/>
        <w:t>лива. Затем мы перевезем 500 литров в В, зальем их в бак вертолета и д</w:t>
      </w:r>
      <w:r w:rsidR="000D66AC">
        <w:rPr>
          <w:rFonts w:ascii="Times New Roman" w:eastAsia="Times New Roman" w:hAnsi="Times New Roman" w:cs="Times New Roman"/>
          <w:sz w:val="24"/>
          <w:szCs w:val="24"/>
          <w:lang w:eastAsia="ru-RU"/>
        </w:rPr>
        <w:t>олетим без остановки до С. Рис.4</w:t>
      </w:r>
      <w:r w:rsidRPr="00EC7FF6">
        <w:rPr>
          <w:rFonts w:ascii="Times New Roman" w:eastAsia="Times New Roman" w:hAnsi="Times New Roman" w:cs="Times New Roman"/>
          <w:sz w:val="24"/>
          <w:szCs w:val="24"/>
          <w:lang w:eastAsia="ru-RU"/>
        </w:rPr>
        <w:t xml:space="preserve">.3 иллюстрирует весь этот процесс. </w:t>
      </w:r>
    </w:p>
    <w:p w:rsid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noProof/>
          <w:sz w:val="24"/>
          <w:szCs w:val="24"/>
          <w:lang w:eastAsia="ru-RU"/>
        </w:rPr>
        <w:drawing>
          <wp:inline distT="0" distB="0" distL="0" distR="0" wp14:anchorId="5B29F0D8" wp14:editId="20ACFA64">
            <wp:extent cx="6296025" cy="1790700"/>
            <wp:effectExtent l="0" t="0" r="9525" b="0"/>
            <wp:docPr id="737" name="Рисунок 737" descr="https://studfiles.net/html/2706/22/html_RKk2rIt1Yw.1dx9/img-7U2D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22/html_RKk2rIt1Yw.1dx9/img-7U2Dw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b="19313"/>
                    <a:stretch/>
                  </pic:blipFill>
                  <pic:spPr bwMode="auto">
                    <a:xfrm>
                      <a:off x="0" y="0"/>
                      <a:ext cx="6296025" cy="1790700"/>
                    </a:xfrm>
                    <a:prstGeom prst="rect">
                      <a:avLst/>
                    </a:prstGeom>
                    <a:noFill/>
                    <a:ln>
                      <a:noFill/>
                    </a:ln>
                    <a:extLst>
                      <a:ext uri="{53640926-AAD7-44D8-BBD7-CCE9431645EC}">
                        <a14:shadowObscured xmlns:a14="http://schemas.microsoft.com/office/drawing/2010/main"/>
                      </a:ext>
                    </a:extLst>
                  </pic:spPr>
                </pic:pic>
              </a:graphicData>
            </a:graphic>
          </wp:inline>
        </w:drawing>
      </w:r>
    </w:p>
    <w:p w:rsidR="000D66AC" w:rsidRPr="00EC7FF6" w:rsidRDefault="000D66AC" w:rsidP="000D66A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Рис. 4.3 </w:t>
      </w:r>
      <w:r>
        <w:rPr>
          <w:rFonts w:ascii="Times New Roman" w:eastAsia="Times New Roman" w:hAnsi="Times New Roman" w:cs="Times New Roman"/>
          <w:bCs/>
          <w:sz w:val="24"/>
          <w:szCs w:val="24"/>
          <w:lang w:eastAsia="ru-RU"/>
        </w:rPr>
        <w:t>Схема решения задачи</w:t>
      </w:r>
    </w:p>
    <w:p w:rsidR="000D66AC" w:rsidRPr="00EC7FF6" w:rsidRDefault="000D66AC" w:rsidP="00EC7FF6">
      <w:pPr>
        <w:spacing w:before="100" w:beforeAutospacing="1" w:after="100" w:afterAutospacing="1" w:line="240" w:lineRule="auto"/>
        <w:rPr>
          <w:rFonts w:ascii="Times New Roman" w:eastAsia="Times New Roman" w:hAnsi="Times New Roman" w:cs="Times New Roman"/>
          <w:sz w:val="24"/>
          <w:szCs w:val="24"/>
          <w:lang w:eastAsia="ru-RU"/>
        </w:rPr>
      </w:pPr>
    </w:p>
    <w:p w:rsidR="00EC7FF6" w:rsidRPr="00EC7FF6" w:rsidRDefault="00EC7FF6" w:rsidP="00EC7FF6">
      <w:pPr>
        <w:spacing w:before="100" w:beforeAutospacing="1" w:after="100" w:afterAutospacing="1" w:line="240" w:lineRule="auto"/>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lastRenderedPageBreak/>
        <w:t>Для тех, кто знаком с бесконечными рядами, заметим, что Dn есть n-я частная сумма нечетного гармонического ряда. Поскольку этот ряд расходится, алгоритм дает возможность пересечь любую пустыню. Как можно модифицировать этот алгоритм для того, чтобы оставить достаточно горючего в различных точках пустыни для воз</w:t>
      </w:r>
      <w:r w:rsidRPr="00EC7FF6">
        <w:rPr>
          <w:rFonts w:ascii="Times New Roman" w:eastAsia="Times New Roman" w:hAnsi="Times New Roman" w:cs="Times New Roman"/>
          <w:sz w:val="24"/>
          <w:szCs w:val="24"/>
          <w:lang w:eastAsia="ru-RU"/>
        </w:rPr>
        <w:softHyphen/>
        <w:t>вращения в А?</w:t>
      </w:r>
    </w:p>
    <w:p w:rsidR="00EC7FF6" w:rsidRDefault="00EC7FF6"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r w:rsidRPr="00EC7FF6">
        <w:rPr>
          <w:rFonts w:ascii="Times New Roman" w:eastAsia="Times New Roman" w:hAnsi="Times New Roman" w:cs="Times New Roman"/>
          <w:sz w:val="24"/>
          <w:szCs w:val="24"/>
          <w:lang w:eastAsia="ru-RU"/>
        </w:rPr>
        <w:t>Возникает вопрос, можно ли пролететь 1000 километров, затратив меньше чем 3837,5 литра горючего. Оказывается, что нельзя. Доказатель</w:t>
      </w:r>
      <w:r w:rsidRPr="00EC7FF6">
        <w:rPr>
          <w:rFonts w:ascii="Times New Roman" w:eastAsia="Times New Roman" w:hAnsi="Times New Roman" w:cs="Times New Roman"/>
          <w:sz w:val="24"/>
          <w:szCs w:val="24"/>
          <w:lang w:eastAsia="ru-RU"/>
        </w:rPr>
        <w:softHyphen/>
        <w:t>ство этого факта довольно сложно. Однако можно высказать следую</w:t>
      </w:r>
      <w:r w:rsidRPr="00EC7FF6">
        <w:rPr>
          <w:rFonts w:ascii="Times New Roman" w:eastAsia="Times New Roman" w:hAnsi="Times New Roman" w:cs="Times New Roman"/>
          <w:sz w:val="24"/>
          <w:szCs w:val="24"/>
          <w:lang w:eastAsia="ru-RU"/>
        </w:rPr>
        <w:softHyphen/>
        <w:t>щий, довольно правдоподобный довод. Очевидно, мы действуем наилучшим образом для k=1. При k=2 мы используем наш план для k=1 и затем вводим в действие второй бак горючего для того, чтобы оказаться как можно дальше от В. Исходная предпосылка для k баков заключается в том, что мы знаем, как действовать наилучшим образом в случае с k—1 баками, и отодвигаемся как можно дальше назад с помощью k-ro бака.</w:t>
      </w: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4"/>
          <w:lang w:eastAsia="ru-RU"/>
        </w:rPr>
      </w:pPr>
      <w:r w:rsidRPr="0080401B">
        <w:rPr>
          <w:rFonts w:ascii="Times New Roman" w:eastAsia="Times New Roman" w:hAnsi="Times New Roman" w:cs="Times New Roman"/>
          <w:b/>
          <w:color w:val="000000"/>
          <w:kern w:val="16"/>
          <w:sz w:val="24"/>
          <w:szCs w:val="24"/>
          <w:lang w:eastAsia="ru-RU"/>
        </w:rPr>
        <w:t>Метод эвристики</w:t>
      </w: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4"/>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Метод решения задачи на интуитивном уровне, правильность которого доказать не возможно, но тем не менее, который дает хорошее, но не обязательно оптимальное решение называют</w:t>
      </w:r>
      <w:r w:rsidRPr="0080401B">
        <w:rPr>
          <w:rFonts w:ascii="Times New Roman" w:eastAsia="Times New Roman" w:hAnsi="Times New Roman" w:cs="Times New Roman"/>
          <w:b/>
          <w:color w:val="000000"/>
          <w:kern w:val="16"/>
          <w:sz w:val="24"/>
          <w:szCs w:val="24"/>
          <w:lang w:eastAsia="ru-RU"/>
        </w:rPr>
        <w:t xml:space="preserve"> эвристический метод</w:t>
      </w:r>
      <w:r w:rsidRPr="0080401B">
        <w:rPr>
          <w:rFonts w:ascii="Times New Roman" w:eastAsia="Times New Roman" w:hAnsi="Times New Roman" w:cs="Times New Roman"/>
          <w:color w:val="000000"/>
          <w:kern w:val="16"/>
          <w:sz w:val="24"/>
          <w:szCs w:val="24"/>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Или другими словами эвристический алгоритм, или эвристика, определяется как алго</w:t>
      </w:r>
      <w:r w:rsidRPr="0080401B">
        <w:rPr>
          <w:rFonts w:ascii="Times New Roman" w:eastAsia="Times New Roman" w:hAnsi="Times New Roman" w:cs="Times New Roman"/>
          <w:color w:val="000000"/>
          <w:kern w:val="16"/>
          <w:sz w:val="24"/>
          <w:szCs w:val="24"/>
          <w:lang w:eastAsia="ru-RU"/>
        </w:rPr>
        <w:softHyphen/>
        <w:t>ритм со следующими свойствами: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t>1.</w:t>
      </w:r>
      <w:r w:rsidRPr="0080401B">
        <w:rPr>
          <w:rFonts w:ascii="Times New Roman" w:eastAsia="Times New Roman" w:hAnsi="Times New Roman" w:cs="Times New Roman"/>
          <w:color w:val="000000"/>
          <w:kern w:val="16"/>
          <w:sz w:val="24"/>
          <w:szCs w:val="24"/>
          <w:lang w:eastAsia="ru-RU"/>
        </w:rPr>
        <w:t xml:space="preserve"> Он обычно находит хорошие, хотя не обязательно оптимальные решения.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t>2.</w:t>
      </w:r>
      <w:r w:rsidRPr="0080401B">
        <w:rPr>
          <w:rFonts w:ascii="Times New Roman" w:eastAsia="Times New Roman" w:hAnsi="Times New Roman" w:cs="Times New Roman"/>
          <w:color w:val="000000"/>
          <w:kern w:val="16"/>
          <w:sz w:val="24"/>
          <w:szCs w:val="24"/>
          <w:lang w:eastAsia="ru-RU"/>
        </w:rPr>
        <w:t xml:space="preserve"> Его можно быстрее и проще реализовать, чем любой известный точный алгоритм (т. е. тот, который гарантирует оптимальное решение).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Понятия «хороший» н «обычно» в свойстве</w:t>
      </w:r>
      <w:r w:rsidRPr="0080401B">
        <w:rPr>
          <w:rFonts w:ascii="Times New Roman" w:eastAsia="Times New Roman" w:hAnsi="Times New Roman" w:cs="Times New Roman"/>
          <w:noProof/>
          <w:color w:val="000000"/>
          <w:kern w:val="16"/>
          <w:sz w:val="24"/>
          <w:szCs w:val="24"/>
          <w:lang w:eastAsia="ru-RU"/>
        </w:rPr>
        <w:t xml:space="preserve"> 1</w:t>
      </w:r>
      <w:r w:rsidRPr="0080401B">
        <w:rPr>
          <w:rFonts w:ascii="Times New Roman" w:eastAsia="Times New Roman" w:hAnsi="Times New Roman" w:cs="Times New Roman"/>
          <w:color w:val="000000"/>
          <w:kern w:val="16"/>
          <w:sz w:val="24"/>
          <w:szCs w:val="24"/>
          <w:lang w:eastAsia="ru-RU"/>
        </w:rPr>
        <w:t xml:space="preserve"> меняются от задачи к задаче.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Возникает вопрос почему решение многих задач основано на этом методе, который дает не обязательно оптимальное решение. Дело в том, что иногда оптимальное решение достичь не возможно, либо процесс достижения оптимального решения настолько трудоемок, что проще получить пусть не оптимальное, но достаточно хорошее решение за значительно меньшее время. Например, если для решения задачи все известные точные алгоритмы требуют нескольких лет машинног</w:t>
      </w:r>
      <w:bookmarkStart w:id="2" w:name="OCRUncertain574"/>
      <w:r w:rsidRPr="0080401B">
        <w:rPr>
          <w:rFonts w:ascii="Times New Roman" w:eastAsia="Times New Roman" w:hAnsi="Times New Roman" w:cs="Times New Roman"/>
          <w:color w:val="000000"/>
          <w:kern w:val="16"/>
          <w:sz w:val="24"/>
          <w:szCs w:val="24"/>
          <w:lang w:eastAsia="ru-RU"/>
        </w:rPr>
        <w:t>о</w:t>
      </w:r>
      <w:bookmarkEnd w:id="2"/>
      <w:r w:rsidRPr="0080401B">
        <w:rPr>
          <w:rFonts w:ascii="Times New Roman" w:eastAsia="Times New Roman" w:hAnsi="Times New Roman" w:cs="Times New Roman"/>
          <w:color w:val="000000"/>
          <w:kern w:val="16"/>
          <w:sz w:val="24"/>
          <w:szCs w:val="24"/>
          <w:lang w:eastAsia="ru-RU"/>
        </w:rPr>
        <w:t xml:space="preserve"> времени, то мы можем охотно принять любое нетривиальное </w:t>
      </w:r>
      <w:bookmarkStart w:id="3" w:name="OCRUncertain575"/>
      <w:r w:rsidRPr="0080401B">
        <w:rPr>
          <w:rFonts w:ascii="Times New Roman" w:eastAsia="Times New Roman" w:hAnsi="Times New Roman" w:cs="Times New Roman"/>
          <w:color w:val="000000"/>
          <w:kern w:val="16"/>
          <w:sz w:val="24"/>
          <w:szCs w:val="24"/>
          <w:lang w:eastAsia="ru-RU"/>
        </w:rPr>
        <w:t>п</w:t>
      </w:r>
      <w:bookmarkEnd w:id="3"/>
      <w:r w:rsidRPr="0080401B">
        <w:rPr>
          <w:rFonts w:ascii="Times New Roman" w:eastAsia="Times New Roman" w:hAnsi="Times New Roman" w:cs="Times New Roman"/>
          <w:color w:val="000000"/>
          <w:kern w:val="16"/>
          <w:sz w:val="24"/>
          <w:szCs w:val="24"/>
          <w:lang w:eastAsia="ru-RU"/>
        </w:rPr>
        <w:t>риближенное решение, которое может быть получено за разумное время. С другой стороны, имея быстрое, близкое к оптимальному решение, мы можем стремиться все же к точному решению.</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Хотя не существует универсальной структуры, которой можно описать эвристические алгоритмы, многие из них основываются или на методе частных целей, или на методе подъема.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 xml:space="preserve">Рассмотрим при каких случаях возникает эвристический алгоритм.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 когда решение задачи не достижимо, или очень трудоемко традиционными методами;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 когда не возможно доказать правильность используемого алгоритма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Итак, для первого случая общий подход к построению эвристических алгоритмов заключается в перечислении всех требований к точному решению и разделении требований на два класса, например:</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t>1.</w:t>
      </w:r>
      <w:r w:rsidRPr="0080401B">
        <w:rPr>
          <w:rFonts w:ascii="Times New Roman" w:eastAsia="Times New Roman" w:hAnsi="Times New Roman" w:cs="Times New Roman"/>
          <w:color w:val="000000"/>
          <w:kern w:val="16"/>
          <w:sz w:val="24"/>
          <w:szCs w:val="24"/>
          <w:lang w:eastAsia="ru-RU"/>
        </w:rPr>
        <w:t xml:space="preserve"> Те, которые легко удовлетворить.</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lastRenderedPageBreak/>
        <w:t>2.</w:t>
      </w:r>
      <w:r w:rsidRPr="0080401B">
        <w:rPr>
          <w:rFonts w:ascii="Times New Roman" w:eastAsia="Times New Roman" w:hAnsi="Times New Roman" w:cs="Times New Roman"/>
          <w:color w:val="000000"/>
          <w:kern w:val="16"/>
          <w:sz w:val="24"/>
          <w:szCs w:val="24"/>
          <w:lang w:eastAsia="ru-RU"/>
        </w:rPr>
        <w:t xml:space="preserve"> Те, которые не так легко удовлетворить.</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Или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t>1.</w:t>
      </w:r>
      <w:r w:rsidRPr="0080401B">
        <w:rPr>
          <w:rFonts w:ascii="Times New Roman" w:eastAsia="Times New Roman" w:hAnsi="Times New Roman" w:cs="Times New Roman"/>
          <w:color w:val="000000"/>
          <w:kern w:val="16"/>
          <w:sz w:val="24"/>
          <w:szCs w:val="24"/>
          <w:lang w:eastAsia="ru-RU"/>
        </w:rPr>
        <w:t xml:space="preserve"> Те, которые должны быть удовлетворены.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t>2.</w:t>
      </w:r>
      <w:r w:rsidRPr="0080401B">
        <w:rPr>
          <w:rFonts w:ascii="Times New Roman" w:eastAsia="Times New Roman" w:hAnsi="Times New Roman" w:cs="Times New Roman"/>
          <w:color w:val="000000"/>
          <w:kern w:val="16"/>
          <w:sz w:val="24"/>
          <w:szCs w:val="24"/>
          <w:lang w:eastAsia="ru-RU"/>
        </w:rPr>
        <w:t xml:space="preserve"> Те, по отношению к которым мы могли бы пойти на компромисс.</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Тогда цель построения алгоритма</w:t>
      </w:r>
      <w:r w:rsidRPr="0080401B">
        <w:rPr>
          <w:rFonts w:ascii="Times New Roman" w:eastAsia="Times New Roman" w:hAnsi="Times New Roman" w:cs="Times New Roman"/>
          <w:noProof/>
          <w:color w:val="000000"/>
          <w:kern w:val="16"/>
          <w:sz w:val="24"/>
          <w:szCs w:val="24"/>
          <w:lang w:eastAsia="ru-RU"/>
        </w:rPr>
        <w:t xml:space="preserve"> —</w:t>
      </w:r>
      <w:r w:rsidRPr="0080401B">
        <w:rPr>
          <w:rFonts w:ascii="Times New Roman" w:eastAsia="Times New Roman" w:hAnsi="Times New Roman" w:cs="Times New Roman"/>
          <w:color w:val="000000"/>
          <w:kern w:val="16"/>
          <w:sz w:val="24"/>
          <w:szCs w:val="24"/>
          <w:lang w:eastAsia="ru-RU"/>
        </w:rPr>
        <w:t xml:space="preserve"> создать алгоритм, гарантиру</w:t>
      </w:r>
      <w:r w:rsidRPr="0080401B">
        <w:rPr>
          <w:rFonts w:ascii="Times New Roman" w:eastAsia="Times New Roman" w:hAnsi="Times New Roman" w:cs="Times New Roman"/>
          <w:color w:val="000000"/>
          <w:kern w:val="16"/>
          <w:sz w:val="24"/>
          <w:szCs w:val="24"/>
          <w:lang w:eastAsia="ru-RU"/>
        </w:rPr>
        <w:softHyphen/>
        <w:t>ющий выполнение требований 1-го класса, но не обязательно 2-го. Это не означает, что для удовлетворения требований 2-го класса не делается никаких попыток, это просто означает, что не может быть дано никаких гарантий, что они будут удовлетворены.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По отношению ко второму случаю можно сказать, что часто очень хорошие алгоритмы должны рассматриваться как эвристические. Например, предположим, что мы построили быстрый алгоритм, который, кажется, работает на всех тестовых задачах, но мы не можем доказать, что алгоритм правильный. Пока не дано такое доказательство, алгоритм следует рассматривать как эвристику.</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color w:val="000000"/>
          <w:kern w:val="16"/>
          <w:sz w:val="24"/>
          <w:szCs w:val="24"/>
          <w:lang w:eastAsia="ru-RU"/>
        </w:rPr>
        <w:t>В качестве примера рассмотрим следующий «грубый» алгоритм решения задачи коммивояжера.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4"/>
          <w:lang w:eastAsia="ru-RU"/>
        </w:rPr>
      </w:pPr>
      <w:r w:rsidRPr="0080401B">
        <w:rPr>
          <w:rFonts w:ascii="Times New Roman" w:eastAsia="Times New Roman" w:hAnsi="Times New Roman" w:cs="Times New Roman"/>
          <w:noProof/>
          <w:color w:val="000000"/>
          <w:kern w:val="16"/>
          <w:sz w:val="24"/>
          <w:szCs w:val="24"/>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Транспортная задача.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i/>
          <w:color w:val="000000"/>
          <w:kern w:val="16"/>
          <w:sz w:val="24"/>
          <w:szCs w:val="20"/>
          <w:lang w:eastAsia="ru-RU"/>
        </w:rPr>
      </w:pPr>
      <w:r w:rsidRPr="0080401B">
        <w:rPr>
          <w:rFonts w:ascii="Times New Roman" w:eastAsia="Times New Roman" w:hAnsi="Times New Roman" w:cs="Times New Roman"/>
          <w:i/>
          <w:color w:val="000000"/>
          <w:kern w:val="16"/>
          <w:sz w:val="24"/>
          <w:szCs w:val="20"/>
          <w:lang w:eastAsia="ru-RU"/>
        </w:rPr>
        <w:t>Приближенный  алгоритм решения транспортной задачи.</w:t>
      </w:r>
      <w:r w:rsidRPr="0080401B">
        <w:rPr>
          <w:rFonts w:ascii="Times New Roman" w:eastAsia="Times New Roman" w:hAnsi="Times New Roman" w:cs="Times New Roman"/>
          <w:color w:val="000000"/>
          <w:kern w:val="16"/>
          <w:sz w:val="24"/>
          <w:szCs w:val="20"/>
          <w:lang w:eastAsia="ru-RU"/>
        </w:rPr>
        <w:t xml:space="preserve"> Решить задачу ком</w:t>
      </w:r>
      <w:r w:rsidRPr="0080401B">
        <w:rPr>
          <w:rFonts w:ascii="Times New Roman" w:eastAsia="Times New Roman" w:hAnsi="Times New Roman" w:cs="Times New Roman"/>
          <w:color w:val="000000"/>
          <w:kern w:val="16"/>
          <w:sz w:val="24"/>
          <w:szCs w:val="20"/>
          <w:lang w:eastAsia="ru-RU"/>
        </w:rPr>
        <w:softHyphen/>
        <w:t xml:space="preserve">мивояжера с </w:t>
      </w:r>
      <w:r w:rsidRPr="0080401B">
        <w:rPr>
          <w:rFonts w:ascii="Times New Roman" w:eastAsia="Times New Roman" w:hAnsi="Times New Roman" w:cs="Times New Roman"/>
          <w:i/>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городами, последовательно двигаясь из города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в город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+1, соблюдая условие: стоимость проезда между городом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и новым городом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+1 минимальна. Индекс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изменяет значение от 1 до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i/>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i/>
          <w:color w:val="000000"/>
          <w:kern w:val="16"/>
          <w:sz w:val="24"/>
          <w:szCs w:val="20"/>
          <w:lang w:eastAsia="ru-RU"/>
        </w:rPr>
        <w:t>Шаг</w:t>
      </w:r>
      <w:r w:rsidRPr="0080401B">
        <w:rPr>
          <w:rFonts w:ascii="Times New Roman" w:eastAsia="Times New Roman" w:hAnsi="Times New Roman" w:cs="Times New Roman"/>
          <w:i/>
          <w:noProof/>
          <w:color w:val="000000"/>
          <w:kern w:val="16"/>
          <w:sz w:val="24"/>
          <w:szCs w:val="20"/>
          <w:lang w:eastAsia="ru-RU"/>
        </w:rPr>
        <w:t xml:space="preserve"> 0.  </w:t>
      </w:r>
      <w:r w:rsidRPr="0080401B">
        <w:rPr>
          <w:rFonts w:ascii="Times New Roman" w:eastAsia="Times New Roman" w:hAnsi="Times New Roman" w:cs="Times New Roman"/>
          <w:color w:val="000000"/>
          <w:kern w:val="16"/>
          <w:sz w:val="24"/>
          <w:szCs w:val="20"/>
          <w:lang w:eastAsia="ru-RU"/>
        </w:rPr>
        <w:t xml:space="preserve">[Инициализация, т. е. установка в начальное состояние]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b/>
          <w:color w:val="000000"/>
          <w:kern w:val="16"/>
          <w:sz w:val="24"/>
          <w:szCs w:val="20"/>
          <w:lang w:val="en-US" w:eastAsia="ru-RU"/>
        </w:rPr>
        <w:t>TOUR</w:t>
      </w:r>
      <w:r w:rsidRPr="0080401B">
        <w:rPr>
          <w:rFonts w:ascii="Times New Roman" w:eastAsia="Times New Roman" w:hAnsi="Times New Roman" w:cs="Times New Roman"/>
          <w:b/>
          <w:color w:val="000000"/>
          <w:kern w:val="16"/>
          <w:sz w:val="24"/>
          <w:szCs w:val="20"/>
          <w:lang w:eastAsia="ru-RU"/>
        </w:rPr>
        <w:t xml:space="preserve">=0;  </w:t>
      </w:r>
      <w:r w:rsidRPr="0080401B">
        <w:rPr>
          <w:rFonts w:ascii="Times New Roman" w:eastAsia="Times New Roman" w:hAnsi="Times New Roman" w:cs="Times New Roman"/>
          <w:color w:val="000000"/>
          <w:kern w:val="16"/>
          <w:sz w:val="24"/>
          <w:szCs w:val="20"/>
          <w:lang w:eastAsia="ru-RU"/>
        </w:rPr>
        <w:t>М</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N=</w:t>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i/>
          <w:color w:val="000000"/>
          <w:kern w:val="16"/>
          <w:sz w:val="24"/>
          <w:szCs w:val="20"/>
          <w:lang w:eastAsia="ru-RU"/>
        </w:rPr>
        <w:t>Шаг</w:t>
      </w:r>
      <w:r w:rsidRPr="0080401B">
        <w:rPr>
          <w:rFonts w:ascii="Times New Roman" w:eastAsia="Times New Roman" w:hAnsi="Times New Roman" w:cs="Times New Roman"/>
          <w:i/>
          <w:noProof/>
          <w:color w:val="000000"/>
          <w:kern w:val="16"/>
          <w:sz w:val="24"/>
          <w:szCs w:val="20"/>
          <w:lang w:eastAsia="ru-RU"/>
        </w:rPr>
        <w:t xml:space="preserve"> 1.</w:t>
      </w:r>
      <w:r w:rsidRPr="0080401B">
        <w:rPr>
          <w:rFonts w:ascii="Times New Roman" w:eastAsia="Times New Roman" w:hAnsi="Times New Roman" w:cs="Times New Roman"/>
          <w:i/>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[Посещение всех городов]</w:t>
      </w:r>
      <w:r w:rsidRPr="0080401B">
        <w:rPr>
          <w:rFonts w:ascii="Times New Roman" w:eastAsia="Times New Roman" w:hAnsi="Times New Roman" w:cs="Times New Roman"/>
          <w:b/>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b/>
          <w:color w:val="000000"/>
          <w:kern w:val="16"/>
          <w:sz w:val="24"/>
          <w:szCs w:val="20"/>
          <w:lang w:val="en-US" w:eastAsia="ru-RU"/>
        </w:rPr>
        <w:t>For</w:t>
      </w:r>
      <w:r w:rsidRPr="0080401B">
        <w:rPr>
          <w:rFonts w:ascii="Times New Roman" w:eastAsia="Times New Roman" w:hAnsi="Times New Roman" w:cs="Times New Roman"/>
          <w:noProof/>
          <w:color w:val="000000"/>
          <w:kern w:val="16"/>
          <w:sz w:val="24"/>
          <w:szCs w:val="20"/>
          <w:lang w:val="en-US" w:eastAsia="ru-RU"/>
        </w:rPr>
        <w:t xml:space="preserve"> I=1</w:t>
      </w:r>
      <w:r w:rsidRPr="0080401B">
        <w:rPr>
          <w:rFonts w:ascii="Times New Roman" w:eastAsia="Times New Roman" w:hAnsi="Times New Roman" w:cs="Times New Roman"/>
          <w:color w:val="000000"/>
          <w:kern w:val="16"/>
          <w:sz w:val="24"/>
          <w:szCs w:val="20"/>
          <w:lang w:val="en-US" w:eastAsia="ru-RU"/>
        </w:rPr>
        <w:t xml:space="preserve"> to (N</w:t>
      </w:r>
      <w:r w:rsidRPr="0080401B">
        <w:rPr>
          <w:rFonts w:ascii="Times New Roman" w:eastAsia="Times New Roman" w:hAnsi="Times New Roman" w:cs="Times New Roman"/>
          <w:noProof/>
          <w:color w:val="000000"/>
          <w:kern w:val="16"/>
          <w:sz w:val="24"/>
          <w:szCs w:val="20"/>
          <w:lang w:val="en-US" w:eastAsia="ru-RU"/>
        </w:rPr>
        <w:t>—1)</w:t>
      </w:r>
      <w:r w:rsidRPr="0080401B">
        <w:rPr>
          <w:rFonts w:ascii="Times New Roman" w:eastAsia="Times New Roman" w:hAnsi="Times New Roman" w:cs="Times New Roman"/>
          <w:b/>
          <w:color w:val="000000"/>
          <w:kern w:val="16"/>
          <w:sz w:val="24"/>
          <w:szCs w:val="20"/>
          <w:lang w:val="en-US"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i/>
          <w:color w:val="000000"/>
          <w:kern w:val="16"/>
          <w:sz w:val="24"/>
          <w:szCs w:val="20"/>
          <w:lang w:val="en-US" w:eastAsia="ru-RU"/>
        </w:rPr>
        <w:tab/>
      </w:r>
      <w:r w:rsidRPr="0080401B">
        <w:rPr>
          <w:rFonts w:ascii="Times New Roman" w:eastAsia="Times New Roman" w:hAnsi="Times New Roman" w:cs="Times New Roman"/>
          <w:i/>
          <w:color w:val="000000"/>
          <w:kern w:val="16"/>
          <w:sz w:val="24"/>
          <w:szCs w:val="20"/>
          <w:lang w:eastAsia="ru-RU"/>
        </w:rPr>
        <w:t>Шаг</w:t>
      </w:r>
      <w:r w:rsidRPr="0080401B">
        <w:rPr>
          <w:rFonts w:ascii="Times New Roman" w:eastAsia="Times New Roman" w:hAnsi="Times New Roman" w:cs="Times New Roman"/>
          <w:i/>
          <w:noProof/>
          <w:color w:val="000000"/>
          <w:kern w:val="16"/>
          <w:sz w:val="24"/>
          <w:szCs w:val="20"/>
          <w:lang w:val="en-US" w:eastAsia="ru-RU"/>
        </w:rPr>
        <w:t xml:space="preserve"> 2.</w:t>
      </w:r>
      <w:r w:rsidRPr="0080401B">
        <w:rPr>
          <w:rFonts w:ascii="Times New Roman" w:eastAsia="Times New Roman" w:hAnsi="Times New Roman" w:cs="Times New Roman"/>
          <w:color w:val="000000"/>
          <w:kern w:val="16"/>
          <w:sz w:val="24"/>
          <w:szCs w:val="20"/>
          <w:lang w:val="en-US" w:eastAsia="ru-RU"/>
        </w:rPr>
        <w:t xml:space="preserve"> </w:t>
      </w:r>
      <w:r w:rsidRPr="0080401B">
        <w:rPr>
          <w:rFonts w:ascii="Times New Roman" w:eastAsia="Times New Roman" w:hAnsi="Times New Roman" w:cs="Times New Roman"/>
          <w:color w:val="000000"/>
          <w:kern w:val="16"/>
          <w:sz w:val="24"/>
          <w:szCs w:val="20"/>
          <w:lang w:eastAsia="ru-RU"/>
        </w:rPr>
        <w:t xml:space="preserve">[Выбор следующего пути]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 xml:space="preserve"> Определение минимальной стоимости проезда из города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во все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оставшееся города и определение города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+1</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i/>
          <w:color w:val="000000"/>
          <w:kern w:val="16"/>
          <w:sz w:val="24"/>
          <w:szCs w:val="20"/>
          <w:lang w:eastAsia="ru-RU"/>
        </w:rPr>
        <w:t>Шаг</w:t>
      </w:r>
      <w:r w:rsidRPr="0080401B">
        <w:rPr>
          <w:rFonts w:ascii="Times New Roman" w:eastAsia="Times New Roman" w:hAnsi="Times New Roman" w:cs="Times New Roman"/>
          <w:i/>
          <w:noProof/>
          <w:color w:val="000000"/>
          <w:kern w:val="16"/>
          <w:sz w:val="24"/>
          <w:szCs w:val="20"/>
          <w:lang w:eastAsia="ru-RU"/>
        </w:rPr>
        <w:t xml:space="preserve"> 3.</w:t>
      </w:r>
      <w:r w:rsidRPr="0080401B">
        <w:rPr>
          <w:rFonts w:ascii="Times New Roman" w:eastAsia="Times New Roman" w:hAnsi="Times New Roman" w:cs="Times New Roman"/>
          <w:color w:val="000000"/>
          <w:kern w:val="16"/>
          <w:sz w:val="24"/>
          <w:szCs w:val="20"/>
          <w:lang w:eastAsia="ru-RU"/>
        </w:rPr>
        <w:t xml:space="preserve"> [Вычисление стоимости проезда]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t xml:space="preserve">  Вычисляем стои</w:t>
      </w:r>
      <w:r w:rsidRPr="0080401B">
        <w:rPr>
          <w:rFonts w:ascii="Times New Roman" w:eastAsia="Times New Roman" w:hAnsi="Times New Roman" w:cs="Times New Roman"/>
          <w:color w:val="000000"/>
          <w:kern w:val="16"/>
          <w:sz w:val="24"/>
          <w:szCs w:val="20"/>
          <w:lang w:eastAsia="ru-RU"/>
        </w:rPr>
        <w:softHyphen/>
        <w:t xml:space="preserve">мость </w:t>
      </w:r>
      <w:r w:rsidRPr="0080401B">
        <w:rPr>
          <w:rFonts w:ascii="Times New Roman" w:eastAsia="Times New Roman" w:hAnsi="Times New Roman" w:cs="Times New Roman"/>
          <w:color w:val="000000"/>
          <w:kern w:val="16"/>
          <w:sz w:val="24"/>
          <w:szCs w:val="20"/>
          <w:lang w:val="en-US" w:eastAsia="ru-RU"/>
        </w:rPr>
        <w:t>COST</w:t>
      </w:r>
      <w:r w:rsidRPr="0080401B">
        <w:rPr>
          <w:rFonts w:ascii="Times New Roman" w:eastAsia="Times New Roman" w:hAnsi="Times New Roman" w:cs="Times New Roman"/>
          <w:color w:val="000000"/>
          <w:kern w:val="16"/>
          <w:sz w:val="24"/>
          <w:szCs w:val="20"/>
          <w:lang w:eastAsia="ru-RU"/>
        </w:rPr>
        <w:t xml:space="preserve"> (Т (Р)) как сумму всех стоимостей от начальной точки до точки </w:t>
      </w:r>
      <w:r w:rsidRPr="0080401B">
        <w:rPr>
          <w:rFonts w:ascii="Times New Roman" w:eastAsia="Times New Roman" w:hAnsi="Times New Roman" w:cs="Times New Roman"/>
          <w:color w:val="000000"/>
          <w:kern w:val="16"/>
          <w:sz w:val="24"/>
          <w:szCs w:val="20"/>
          <w:lang w:val="en-US" w:eastAsia="ru-RU"/>
        </w:rPr>
        <w:t>V</w:t>
      </w:r>
      <w:r w:rsidRPr="0080401B">
        <w:rPr>
          <w:rFonts w:ascii="Times New Roman" w:eastAsia="Times New Roman" w:hAnsi="Times New Roman" w:cs="Times New Roman"/>
          <w:color w:val="000000"/>
          <w:kern w:val="16"/>
          <w:sz w:val="24"/>
          <w:szCs w:val="20"/>
          <w:lang w:eastAsia="ru-RU"/>
        </w:rPr>
        <w:t xml:space="preserve">+1.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i/>
          <w:color w:val="000000"/>
          <w:kern w:val="16"/>
          <w:sz w:val="24"/>
          <w:szCs w:val="20"/>
          <w:lang w:eastAsia="ru-RU"/>
        </w:rPr>
        <w:t>Шаг</w:t>
      </w:r>
      <w:r w:rsidRPr="0080401B">
        <w:rPr>
          <w:rFonts w:ascii="Times New Roman" w:eastAsia="Times New Roman" w:hAnsi="Times New Roman" w:cs="Times New Roman"/>
          <w:i/>
          <w:noProof/>
          <w:color w:val="000000"/>
          <w:kern w:val="16"/>
          <w:sz w:val="24"/>
          <w:szCs w:val="20"/>
          <w:lang w:eastAsia="ru-RU"/>
        </w:rPr>
        <w:t xml:space="preserve"> </w:t>
      </w:r>
      <w:r w:rsidRPr="0080401B">
        <w:rPr>
          <w:rFonts w:ascii="Times New Roman" w:eastAsia="Times New Roman" w:hAnsi="Times New Roman" w:cs="Times New Roman"/>
          <w:i/>
          <w:color w:val="000000"/>
          <w:kern w:val="16"/>
          <w:sz w:val="24"/>
          <w:szCs w:val="20"/>
          <w:lang w:eastAsia="ru-RU"/>
        </w:rPr>
        <w:t>4</w:t>
      </w:r>
      <w:r w:rsidRPr="0080401B">
        <w:rPr>
          <w:rFonts w:ascii="Times New Roman" w:eastAsia="Times New Roman" w:hAnsi="Times New Roman" w:cs="Times New Roman"/>
          <w:i/>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[Окончание цикла]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i/>
          <w:color w:val="000000"/>
          <w:kern w:val="16"/>
          <w:sz w:val="24"/>
          <w:szCs w:val="20"/>
          <w:lang w:eastAsia="ru-RU"/>
        </w:rPr>
        <w:t>Ш</w:t>
      </w:r>
      <w:r w:rsidRPr="0080401B">
        <w:rPr>
          <w:rFonts w:ascii="Times New Roman" w:eastAsia="Times New Roman" w:hAnsi="Times New Roman" w:cs="Times New Roman"/>
          <w:b/>
          <w:i/>
          <w:color w:val="000000"/>
          <w:kern w:val="16"/>
          <w:sz w:val="24"/>
          <w:szCs w:val="20"/>
          <w:lang w:eastAsia="ru-RU"/>
        </w:rPr>
        <w:t>аг 5</w:t>
      </w:r>
      <w:r w:rsidRPr="0080401B">
        <w:rPr>
          <w:rFonts w:ascii="Times New Roman" w:eastAsia="Times New Roman" w:hAnsi="Times New Roman" w:cs="Times New Roman"/>
          <w:i/>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[Вывод результатов и окончание программы]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lastRenderedPageBreak/>
        <w:drawing>
          <wp:inline distT="0" distB="0" distL="0" distR="0">
            <wp:extent cx="6048375" cy="44005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4400550"/>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На рис.</w:t>
      </w:r>
      <w:r w:rsidRPr="0080401B">
        <w:rPr>
          <w:rFonts w:ascii="Times New Roman" w:eastAsia="Times New Roman" w:hAnsi="Times New Roman" w:cs="Times New Roman"/>
          <w:noProof/>
          <w:color w:val="000000"/>
          <w:kern w:val="16"/>
          <w:sz w:val="24"/>
          <w:szCs w:val="20"/>
          <w:lang w:eastAsia="ru-RU"/>
        </w:rPr>
        <w:t xml:space="preserve"> 5</w:t>
      </w:r>
      <w:bookmarkStart w:id="4" w:name="OCRUncertain632"/>
      <w:r w:rsidRPr="0080401B">
        <w:rPr>
          <w:rFonts w:ascii="Times New Roman" w:eastAsia="Times New Roman" w:hAnsi="Times New Roman" w:cs="Times New Roman"/>
          <w:noProof/>
          <w:color w:val="000000"/>
          <w:kern w:val="16"/>
          <w:sz w:val="24"/>
          <w:szCs w:val="20"/>
          <w:lang w:eastAsia="ru-RU"/>
        </w:rPr>
        <w:t>.4</w:t>
      </w:r>
      <w:r w:rsidRPr="0080401B">
        <w:rPr>
          <w:rFonts w:ascii="Times New Roman" w:eastAsia="Times New Roman" w:hAnsi="Times New Roman" w:cs="Times New Roman"/>
          <w:color w:val="000000"/>
          <w:kern w:val="16"/>
          <w:sz w:val="24"/>
          <w:szCs w:val="20"/>
          <w:lang w:eastAsia="ru-RU"/>
        </w:rPr>
        <w:t>а</w:t>
      </w:r>
      <w:bookmarkEnd w:id="4"/>
      <w:r w:rsidRPr="0080401B">
        <w:rPr>
          <w:rFonts w:ascii="Times New Roman" w:eastAsia="Times New Roman" w:hAnsi="Times New Roman" w:cs="Times New Roman"/>
          <w:color w:val="000000"/>
          <w:kern w:val="16"/>
          <w:sz w:val="24"/>
          <w:szCs w:val="20"/>
          <w:lang w:eastAsia="ru-RU"/>
        </w:rPr>
        <w:t xml:space="preserve"> изображена сеть городов с соответствующими стоимостями проезда, а рис.</w:t>
      </w:r>
      <w:r w:rsidRPr="0080401B">
        <w:rPr>
          <w:rFonts w:ascii="Times New Roman" w:eastAsia="Times New Roman" w:hAnsi="Times New Roman" w:cs="Times New Roman"/>
          <w:noProof/>
          <w:color w:val="000000"/>
          <w:kern w:val="16"/>
          <w:sz w:val="24"/>
          <w:szCs w:val="20"/>
          <w:lang w:eastAsia="ru-RU"/>
        </w:rPr>
        <w:t>5.4б</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5.4</w:t>
      </w:r>
      <w:r w:rsidRPr="0080401B">
        <w:rPr>
          <w:rFonts w:ascii="Times New Roman" w:eastAsia="Times New Roman" w:hAnsi="Times New Roman" w:cs="Times New Roman"/>
          <w:noProof/>
          <w:color w:val="000000"/>
          <w:kern w:val="16"/>
          <w:sz w:val="24"/>
          <w:szCs w:val="20"/>
          <w:lang w:eastAsia="ru-RU"/>
        </w:rPr>
        <w:t>е</w:t>
      </w:r>
      <w:r w:rsidRPr="0080401B">
        <w:rPr>
          <w:rFonts w:ascii="Times New Roman" w:eastAsia="Times New Roman" w:hAnsi="Times New Roman" w:cs="Times New Roman"/>
          <w:color w:val="000000"/>
          <w:kern w:val="16"/>
          <w:sz w:val="24"/>
          <w:szCs w:val="20"/>
          <w:lang w:eastAsia="ru-RU"/>
        </w:rPr>
        <w:t xml:space="preserve"> иллюстрируют построение тура коммивояжера для эвристического алгоритма</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начинающегося с вершины</w:t>
      </w:r>
      <w:r w:rsidRPr="0080401B">
        <w:rPr>
          <w:rFonts w:ascii="Times New Roman" w:eastAsia="Times New Roman" w:hAnsi="Times New Roman" w:cs="Times New Roman"/>
          <w:noProof/>
          <w:color w:val="000000"/>
          <w:kern w:val="16"/>
          <w:sz w:val="24"/>
          <w:szCs w:val="20"/>
          <w:lang w:eastAsia="ru-RU"/>
        </w:rPr>
        <w:t xml:space="preserve"> 1</w:t>
      </w:r>
      <w:bookmarkStart w:id="5" w:name="OCRUncertain643"/>
      <w:r w:rsidRPr="0080401B">
        <w:rPr>
          <w:rFonts w:ascii="Times New Roman" w:eastAsia="Times New Roman" w:hAnsi="Times New Roman" w:cs="Times New Roman"/>
          <w:noProof/>
          <w:color w:val="000000"/>
          <w:kern w:val="16"/>
          <w:sz w:val="24"/>
          <w:szCs w:val="20"/>
          <w:lang w:eastAsia="ru-RU"/>
        </w:rPr>
        <w:t>;</w:t>
      </w:r>
      <w:bookmarkEnd w:id="5"/>
      <w:r w:rsidRPr="0080401B">
        <w:rPr>
          <w:rFonts w:ascii="Times New Roman" w:eastAsia="Times New Roman" w:hAnsi="Times New Roman" w:cs="Times New Roman"/>
          <w:color w:val="000000"/>
          <w:kern w:val="16"/>
          <w:sz w:val="24"/>
          <w:szCs w:val="20"/>
          <w:lang w:eastAsia="ru-RU"/>
        </w:rPr>
        <w:t xml:space="preserve"> пройдённые вершины обозначе</w:t>
      </w:r>
      <w:bookmarkStart w:id="6" w:name="OCRUncertain644"/>
      <w:r w:rsidRPr="0080401B">
        <w:rPr>
          <w:rFonts w:ascii="Times New Roman" w:eastAsia="Times New Roman" w:hAnsi="Times New Roman" w:cs="Times New Roman"/>
          <w:color w:val="000000"/>
          <w:kern w:val="16"/>
          <w:sz w:val="24"/>
          <w:szCs w:val="20"/>
          <w:lang w:eastAsia="ru-RU"/>
        </w:rPr>
        <w:t>н</w:t>
      </w:r>
      <w:bookmarkEnd w:id="6"/>
      <w:r w:rsidRPr="0080401B">
        <w:rPr>
          <w:rFonts w:ascii="Times New Roman" w:eastAsia="Times New Roman" w:hAnsi="Times New Roman" w:cs="Times New Roman"/>
          <w:color w:val="000000"/>
          <w:kern w:val="16"/>
          <w:sz w:val="24"/>
          <w:szCs w:val="20"/>
          <w:lang w:eastAsia="ru-RU"/>
        </w:rPr>
        <w:t>ы черным квадратиком, а непройденные</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кружком.</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Алгоритм</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эвристики дает общий проезд со стоимостью</w:t>
      </w:r>
      <w:r w:rsidRPr="0080401B">
        <w:rPr>
          <w:rFonts w:ascii="Times New Roman" w:eastAsia="Times New Roman" w:hAnsi="Times New Roman" w:cs="Times New Roman"/>
          <w:noProof/>
          <w:color w:val="000000"/>
          <w:kern w:val="16"/>
          <w:sz w:val="24"/>
          <w:szCs w:val="20"/>
          <w:lang w:eastAsia="ru-RU"/>
        </w:rPr>
        <w:t xml:space="preserve"> 14,</w:t>
      </w:r>
      <w:r w:rsidRPr="0080401B">
        <w:rPr>
          <w:rFonts w:ascii="Times New Roman" w:eastAsia="Times New Roman" w:hAnsi="Times New Roman" w:cs="Times New Roman"/>
          <w:color w:val="000000"/>
          <w:kern w:val="16"/>
          <w:sz w:val="24"/>
          <w:szCs w:val="20"/>
          <w:lang w:eastAsia="ru-RU"/>
        </w:rPr>
        <w:t xml:space="preserve"> а в гл.</w:t>
      </w:r>
      <w:r w:rsidRPr="0080401B">
        <w:rPr>
          <w:rFonts w:ascii="Times New Roman" w:eastAsia="Times New Roman" w:hAnsi="Times New Roman" w:cs="Times New Roman"/>
          <w:noProof/>
          <w:color w:val="000000"/>
          <w:kern w:val="16"/>
          <w:sz w:val="24"/>
          <w:szCs w:val="20"/>
          <w:lang w:eastAsia="ru-RU"/>
        </w:rPr>
        <w:t>3</w:t>
      </w:r>
      <w:r w:rsidRPr="0080401B">
        <w:rPr>
          <w:rFonts w:ascii="Times New Roman" w:eastAsia="Times New Roman" w:hAnsi="Times New Roman" w:cs="Times New Roman"/>
          <w:color w:val="000000"/>
          <w:kern w:val="16"/>
          <w:sz w:val="24"/>
          <w:szCs w:val="20"/>
          <w:lang w:eastAsia="ru-RU"/>
        </w:rPr>
        <w:t xml:space="preserve"> решение исчерпывающего алгоритма дает общий проезд со стоимостью</w:t>
      </w:r>
      <w:r w:rsidRPr="0080401B">
        <w:rPr>
          <w:rFonts w:ascii="Times New Roman" w:eastAsia="Times New Roman" w:hAnsi="Times New Roman" w:cs="Times New Roman"/>
          <w:noProof/>
          <w:color w:val="000000"/>
          <w:kern w:val="16"/>
          <w:sz w:val="24"/>
          <w:szCs w:val="20"/>
          <w:lang w:eastAsia="ru-RU"/>
        </w:rPr>
        <w:t xml:space="preserve"> 13.</w:t>
      </w:r>
      <w:r w:rsidRPr="0080401B">
        <w:rPr>
          <w:rFonts w:ascii="Times New Roman" w:eastAsia="Times New Roman" w:hAnsi="Times New Roman" w:cs="Times New Roman"/>
          <w:color w:val="000000"/>
          <w:kern w:val="16"/>
          <w:sz w:val="24"/>
          <w:szCs w:val="20"/>
          <w:lang w:eastAsia="ru-RU"/>
        </w:rPr>
        <w:t xml:space="preserve"> Ясно, что </w:t>
      </w:r>
      <w:r w:rsidRPr="0080401B">
        <w:rPr>
          <w:rFonts w:ascii="Times New Roman" w:eastAsia="Times New Roman" w:hAnsi="Times New Roman" w:cs="Times New Roman"/>
          <w:noProof/>
          <w:color w:val="000000"/>
          <w:kern w:val="16"/>
          <w:sz w:val="24"/>
          <w:szCs w:val="20"/>
          <w:lang w:eastAsia="ru-RU"/>
        </w:rPr>
        <w:t>эвристический</w:t>
      </w:r>
      <w:r w:rsidRPr="0080401B">
        <w:rPr>
          <w:rFonts w:ascii="Times New Roman" w:eastAsia="Times New Roman" w:hAnsi="Times New Roman" w:cs="Times New Roman"/>
          <w:color w:val="000000"/>
          <w:kern w:val="16"/>
          <w:sz w:val="24"/>
          <w:szCs w:val="20"/>
          <w:lang w:eastAsia="ru-RU"/>
        </w:rPr>
        <w:t xml:space="preserve"> алгоритм не всегда находит общий проезд с минимальной стоимостью.</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Обычно грубые алгоритмы очень быстры и интуитивно привлека</w:t>
      </w:r>
      <w:r w:rsidRPr="0080401B">
        <w:rPr>
          <w:rFonts w:ascii="Times New Roman" w:eastAsia="Times New Roman" w:hAnsi="Times New Roman" w:cs="Times New Roman"/>
          <w:color w:val="000000"/>
          <w:kern w:val="16"/>
          <w:sz w:val="24"/>
          <w:szCs w:val="20"/>
          <w:lang w:eastAsia="ru-RU"/>
        </w:rPr>
        <w:softHyphen/>
        <w:t xml:space="preserve">тельны, но, </w:t>
      </w:r>
      <w:bookmarkStart w:id="7" w:name="OCRUncertain645"/>
      <w:r w:rsidRPr="0080401B">
        <w:rPr>
          <w:rFonts w:ascii="Times New Roman" w:eastAsia="Times New Roman" w:hAnsi="Times New Roman" w:cs="Times New Roman"/>
          <w:color w:val="000000"/>
          <w:kern w:val="16"/>
          <w:sz w:val="24"/>
          <w:szCs w:val="20"/>
          <w:lang w:eastAsia="ru-RU"/>
        </w:rPr>
        <w:t>ка</w:t>
      </w:r>
      <w:bookmarkEnd w:id="7"/>
      <w:r w:rsidRPr="0080401B">
        <w:rPr>
          <w:rFonts w:ascii="Times New Roman" w:eastAsia="Times New Roman" w:hAnsi="Times New Roman" w:cs="Times New Roman"/>
          <w:color w:val="000000"/>
          <w:kern w:val="16"/>
          <w:sz w:val="24"/>
          <w:szCs w:val="20"/>
          <w:lang w:eastAsia="ru-RU"/>
        </w:rPr>
        <w:t>к мы заметили, они не всегда дают оптимальное решение задачи. Нам повезло, и мы смогли легко найти контрпример для алгоритма</w:t>
      </w:r>
      <w:r w:rsidRPr="0080401B">
        <w:rPr>
          <w:rFonts w:ascii="Times New Roman" w:eastAsia="Times New Roman" w:hAnsi="Times New Roman" w:cs="Times New Roman"/>
          <w:noProof/>
          <w:color w:val="000000"/>
          <w:kern w:val="16"/>
          <w:sz w:val="24"/>
          <w:szCs w:val="20"/>
          <w:lang w:eastAsia="ru-RU"/>
        </w:rPr>
        <w:t xml:space="preserve"> эвристического метода транспортной задачи.</w:t>
      </w:r>
      <w:r w:rsidRPr="0080401B">
        <w:rPr>
          <w:rFonts w:ascii="Times New Roman" w:eastAsia="Times New Roman" w:hAnsi="Times New Roman" w:cs="Times New Roman"/>
          <w:color w:val="000000"/>
          <w:kern w:val="16"/>
          <w:sz w:val="24"/>
          <w:szCs w:val="20"/>
          <w:lang w:eastAsia="ru-RU"/>
        </w:rPr>
        <w:t xml:space="preserve"> Однако не всегда можно легко показать, что грубый алгоритм не работает. Разумеется, если мы считаем, что наш грубый алгоритм работает всегда, то мы должны доказать, что это так.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Эвристический алгоритм</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транспортной задачи основан на идее подъема. Цель</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найти общий проезд с минимальной стоимостью. Задача сведена к набору частных целей</w:t>
      </w:r>
      <w:r w:rsidRPr="0080401B">
        <w:rPr>
          <w:rFonts w:ascii="Times New Roman" w:eastAsia="Times New Roman" w:hAnsi="Times New Roman" w:cs="Times New Roman"/>
          <w:noProof/>
          <w:color w:val="000000"/>
          <w:kern w:val="16"/>
          <w:sz w:val="24"/>
          <w:szCs w:val="20"/>
          <w:lang w:eastAsia="ru-RU"/>
        </w:rPr>
        <w:t xml:space="preserve"> — </w:t>
      </w:r>
      <w:r w:rsidRPr="0080401B">
        <w:rPr>
          <w:rFonts w:ascii="Times New Roman" w:eastAsia="Times New Roman" w:hAnsi="Times New Roman" w:cs="Times New Roman"/>
          <w:color w:val="000000"/>
          <w:kern w:val="16"/>
          <w:sz w:val="24"/>
          <w:szCs w:val="20"/>
          <w:lang w:eastAsia="ru-RU"/>
        </w:rPr>
        <w:t>найти на каждом шаге «самый дешевый» город, чтобы посетить его следующим. Алгоритм не строит плана вперед; текущий выбор де</w:t>
      </w:r>
      <w:r w:rsidRPr="0080401B">
        <w:rPr>
          <w:rFonts w:ascii="Times New Roman" w:eastAsia="Times New Roman" w:hAnsi="Times New Roman" w:cs="Times New Roman"/>
          <w:color w:val="000000"/>
          <w:kern w:val="16"/>
          <w:sz w:val="24"/>
          <w:szCs w:val="20"/>
          <w:lang w:eastAsia="ru-RU"/>
        </w:rPr>
        <w:softHyphen/>
        <w:t>лается безотносительно к последующ</w:t>
      </w:r>
      <w:bookmarkStart w:id="8" w:name="OCRUncertain650"/>
      <w:r w:rsidRPr="0080401B">
        <w:rPr>
          <w:rFonts w:ascii="Times New Roman" w:eastAsia="Times New Roman" w:hAnsi="Times New Roman" w:cs="Times New Roman"/>
          <w:color w:val="000000"/>
          <w:kern w:val="16"/>
          <w:sz w:val="24"/>
          <w:szCs w:val="20"/>
          <w:lang w:eastAsia="ru-RU"/>
        </w:rPr>
        <w:t>и</w:t>
      </w:r>
      <w:bookmarkEnd w:id="8"/>
      <w:r w:rsidRPr="0080401B">
        <w:rPr>
          <w:rFonts w:ascii="Times New Roman" w:eastAsia="Times New Roman" w:hAnsi="Times New Roman" w:cs="Times New Roman"/>
          <w:color w:val="000000"/>
          <w:kern w:val="16"/>
          <w:sz w:val="24"/>
          <w:szCs w:val="20"/>
          <w:lang w:eastAsia="ru-RU"/>
        </w:rPr>
        <w:t>м выборам.</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Оптимальное решение задачи коммивояжера имеет два основных свойства: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Оно состоит из множества ребер, вместе представляющих общий проезд.</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 xml:space="preserve"> Стоимость никакого другого общего проезда не будет меньше дан</w:t>
      </w:r>
      <w:bookmarkStart w:id="9" w:name="OCRUncertain651"/>
      <w:r w:rsidRPr="0080401B">
        <w:rPr>
          <w:rFonts w:ascii="Times New Roman" w:eastAsia="Times New Roman" w:hAnsi="Times New Roman" w:cs="Times New Roman"/>
          <w:color w:val="000000"/>
          <w:kern w:val="16"/>
          <w:sz w:val="24"/>
          <w:szCs w:val="20"/>
          <w:lang w:eastAsia="ru-RU"/>
        </w:rPr>
        <w:t>н</w:t>
      </w:r>
      <w:bookmarkEnd w:id="9"/>
      <w:r w:rsidRPr="0080401B">
        <w:rPr>
          <w:rFonts w:ascii="Times New Roman" w:eastAsia="Times New Roman" w:hAnsi="Times New Roman" w:cs="Times New Roman"/>
          <w:color w:val="000000"/>
          <w:kern w:val="16"/>
          <w:sz w:val="24"/>
          <w:szCs w:val="20"/>
          <w:lang w:eastAsia="ru-RU"/>
        </w:rPr>
        <w:t>ого.</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Эвристический алгоритм рассматривает свойство</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как «обязательное», или «легкое», требование, а свойство</w:t>
      </w:r>
      <w:r w:rsidRPr="0080401B">
        <w:rPr>
          <w:rFonts w:ascii="Times New Roman" w:eastAsia="Times New Roman" w:hAnsi="Times New Roman" w:cs="Times New Roman"/>
          <w:noProof/>
          <w:color w:val="000000"/>
          <w:kern w:val="16"/>
          <w:sz w:val="24"/>
          <w:szCs w:val="20"/>
          <w:lang w:eastAsia="ru-RU"/>
        </w:rPr>
        <w:t xml:space="preserve"> 2 —</w:t>
      </w:r>
      <w:r w:rsidRPr="0080401B">
        <w:rPr>
          <w:rFonts w:ascii="Times New Roman" w:eastAsia="Times New Roman" w:hAnsi="Times New Roman" w:cs="Times New Roman"/>
          <w:color w:val="000000"/>
          <w:kern w:val="16"/>
          <w:sz w:val="24"/>
          <w:szCs w:val="20"/>
          <w:lang w:eastAsia="ru-RU"/>
        </w:rPr>
        <w:t xml:space="preserve"> как «трудное», относительно которого можно пойти на компромисс.</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i/>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lastRenderedPageBreak/>
        <w:t>Пример с пятью городами на рис.</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4 сразу показывает, что ал</w:t>
      </w:r>
      <w:r w:rsidRPr="0080401B">
        <w:rPr>
          <w:rFonts w:ascii="Times New Roman" w:eastAsia="Times New Roman" w:hAnsi="Times New Roman" w:cs="Times New Roman"/>
          <w:color w:val="000000"/>
          <w:kern w:val="16"/>
          <w:sz w:val="24"/>
          <w:szCs w:val="20"/>
          <w:lang w:eastAsia="ru-RU"/>
        </w:rPr>
        <w:softHyphen/>
        <w:t>горитм</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приведенный выше не гарантирует свойство</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Однако на шаге</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делается некоторая попытка снизить стоимость общего  проезда</w:t>
      </w:r>
      <w:r w:rsidRPr="0080401B">
        <w:rPr>
          <w:rFonts w:ascii="Times New Roman" w:eastAsia="Times New Roman" w:hAnsi="Times New Roman" w:cs="Times New Roman"/>
          <w:i/>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Конечно, для алгоритма</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с помощью метода эвристики легко написать программу, но яв</w:t>
      </w:r>
      <w:r w:rsidRPr="0080401B">
        <w:rPr>
          <w:rFonts w:ascii="Times New Roman" w:eastAsia="Times New Roman" w:hAnsi="Times New Roman" w:cs="Times New Roman"/>
          <w:color w:val="000000"/>
          <w:kern w:val="16"/>
          <w:sz w:val="24"/>
          <w:szCs w:val="20"/>
          <w:lang w:eastAsia="ru-RU"/>
        </w:rPr>
        <w:softHyphen/>
        <w:t xml:space="preserve">ляется ли он быстрым? Для произвольной задачи коммивояжера с </w:t>
      </w:r>
      <w:bookmarkStart w:id="10" w:name="OCRUncertain652"/>
      <w:r w:rsidRPr="0080401B">
        <w:rPr>
          <w:rFonts w:ascii="Times New Roman" w:eastAsia="Times New Roman" w:hAnsi="Times New Roman" w:cs="Times New Roman"/>
          <w:i/>
          <w:color w:val="000000"/>
          <w:kern w:val="16"/>
          <w:sz w:val="24"/>
          <w:szCs w:val="20"/>
          <w:lang w:eastAsia="ru-RU"/>
        </w:rPr>
        <w:t xml:space="preserve">п </w:t>
      </w:r>
      <w:bookmarkEnd w:id="10"/>
      <w:r w:rsidRPr="0080401B">
        <w:rPr>
          <w:rFonts w:ascii="Times New Roman" w:eastAsia="Times New Roman" w:hAnsi="Times New Roman" w:cs="Times New Roman"/>
          <w:color w:val="000000"/>
          <w:kern w:val="16"/>
          <w:sz w:val="24"/>
          <w:szCs w:val="20"/>
          <w:lang w:eastAsia="ru-RU"/>
        </w:rPr>
        <w:t xml:space="preserve">городами требуется </w:t>
      </w:r>
      <w:bookmarkStart w:id="11" w:name="OCRUncertain653"/>
      <w:r w:rsidRPr="0080401B">
        <w:rPr>
          <w:rFonts w:ascii="Times New Roman" w:eastAsia="Times New Roman" w:hAnsi="Times New Roman" w:cs="Times New Roman"/>
          <w:color w:val="000000"/>
          <w:kern w:val="16"/>
          <w:sz w:val="24"/>
          <w:szCs w:val="20"/>
          <w:lang w:eastAsia="ru-RU"/>
        </w:rPr>
        <w:t>о</w:t>
      </w:r>
      <w:bookmarkStart w:id="12" w:name="OCRUncertain655"/>
      <w:r w:rsidRPr="0080401B">
        <w:rPr>
          <w:rFonts w:ascii="Times New Roman" w:eastAsia="Times New Roman" w:hAnsi="Times New Roman" w:cs="Times New Roman"/>
          <w:color w:val="000000"/>
          <w:kern w:val="16"/>
          <w:sz w:val="24"/>
          <w:szCs w:val="20"/>
          <w:lang w:eastAsia="ru-RU"/>
        </w:rPr>
        <w:t>п</w:t>
      </w:r>
      <w:bookmarkEnd w:id="12"/>
      <w:r w:rsidRPr="0080401B">
        <w:rPr>
          <w:rFonts w:ascii="Times New Roman" w:eastAsia="Times New Roman" w:hAnsi="Times New Roman" w:cs="Times New Roman"/>
          <w:color w:val="000000"/>
          <w:kern w:val="16"/>
          <w:sz w:val="24"/>
          <w:szCs w:val="20"/>
          <w:lang w:eastAsia="ru-RU"/>
        </w:rPr>
        <w:t>ераций</w:t>
      </w:r>
      <w:r w:rsidRPr="0080401B">
        <w:rPr>
          <w:rFonts w:ascii="Times New Roman" w:eastAsia="Times New Roman" w:hAnsi="Times New Roman" w:cs="Times New Roman"/>
          <w:i/>
          <w:color w:val="000000"/>
          <w:kern w:val="16"/>
          <w:sz w:val="24"/>
          <w:szCs w:val="20"/>
          <w:lang w:eastAsia="ru-RU"/>
        </w:rPr>
        <w:t xml:space="preserve"> пропорционально </w:t>
      </w:r>
      <w:bookmarkEnd w:id="11"/>
      <w:r w:rsidRPr="0080401B">
        <w:rPr>
          <w:rFonts w:ascii="Times New Roman" w:eastAsia="Times New Roman" w:hAnsi="Times New Roman" w:cs="Times New Roman"/>
          <w:i/>
          <w:color w:val="000000"/>
          <w:kern w:val="16"/>
          <w:sz w:val="24"/>
          <w:szCs w:val="20"/>
          <w:lang w:val="en-US" w:eastAsia="ru-RU"/>
        </w:rPr>
        <w:t>N</w:t>
      </w:r>
      <w:r w:rsidRPr="0080401B">
        <w:rPr>
          <w:rFonts w:ascii="Times New Roman" w:eastAsia="Times New Roman" w:hAnsi="Times New Roman" w:cs="Times New Roman"/>
          <w:i/>
          <w:color w:val="000000"/>
          <w:kern w:val="16"/>
          <w:sz w:val="24"/>
          <w:szCs w:val="20"/>
          <w:vertAlign w:val="superscript"/>
          <w:lang w:eastAsia="ru-RU"/>
        </w:rPr>
        <w:t>2</w:t>
      </w:r>
      <w:r w:rsidRPr="0080401B">
        <w:rPr>
          <w:rFonts w:ascii="Times New Roman" w:eastAsia="Times New Roman" w:hAnsi="Times New Roman" w:cs="Times New Roman"/>
          <w:color w:val="000000"/>
          <w:kern w:val="16"/>
          <w:sz w:val="24"/>
          <w:szCs w:val="20"/>
          <w:lang w:eastAsia="ru-RU"/>
        </w:rPr>
        <w:t xml:space="preserve">, чтобы прочесть или построить матрицу стоимостей </w:t>
      </w:r>
      <w:r w:rsidRPr="0080401B">
        <w:rPr>
          <w:rFonts w:ascii="Times New Roman" w:eastAsia="Times New Roman" w:hAnsi="Times New Roman" w:cs="Times New Roman"/>
          <w:i/>
          <w:color w:val="000000"/>
          <w:kern w:val="16"/>
          <w:sz w:val="24"/>
          <w:szCs w:val="20"/>
          <w:lang w:eastAsia="ru-RU"/>
        </w:rPr>
        <w:t>С.</w:t>
      </w:r>
      <w:r w:rsidRPr="0080401B">
        <w:rPr>
          <w:rFonts w:ascii="Times New Roman" w:eastAsia="Times New Roman" w:hAnsi="Times New Roman" w:cs="Times New Roman"/>
          <w:color w:val="000000"/>
          <w:kern w:val="16"/>
          <w:sz w:val="24"/>
          <w:szCs w:val="20"/>
          <w:lang w:eastAsia="ru-RU"/>
        </w:rPr>
        <w:t xml:space="preserve"> Поэтому нижняя граница сложности </w:t>
      </w:r>
      <w:r w:rsidRPr="0080401B">
        <w:rPr>
          <w:rFonts w:ascii="Times New Roman" w:eastAsia="Times New Roman" w:hAnsi="Times New Roman" w:cs="Times New Roman"/>
          <w:i/>
          <w:color w:val="000000"/>
          <w:kern w:val="16"/>
          <w:sz w:val="24"/>
          <w:szCs w:val="20"/>
          <w:lang w:eastAsia="ru-RU"/>
        </w:rPr>
        <w:t xml:space="preserve">любого </w:t>
      </w:r>
      <w:r w:rsidRPr="0080401B">
        <w:rPr>
          <w:rFonts w:ascii="Times New Roman" w:eastAsia="Times New Roman" w:hAnsi="Times New Roman" w:cs="Times New Roman"/>
          <w:color w:val="000000"/>
          <w:kern w:val="16"/>
          <w:sz w:val="24"/>
          <w:szCs w:val="20"/>
          <w:lang w:eastAsia="ru-RU"/>
        </w:rPr>
        <w:t>алгоритма, способного дать нетривиальное возможное решение этой задачи</w:t>
      </w:r>
      <w:bookmarkStart w:id="13" w:name="OCRUncertain656"/>
      <w:r w:rsidRPr="0080401B">
        <w:rPr>
          <w:rFonts w:ascii="Times New Roman" w:eastAsia="Times New Roman" w:hAnsi="Times New Roman" w:cs="Times New Roman"/>
          <w:color w:val="000000"/>
          <w:kern w:val="16"/>
          <w:sz w:val="24"/>
          <w:szCs w:val="20"/>
          <w:lang w:eastAsia="ru-RU"/>
        </w:rPr>
        <w:t xml:space="preserve"> по существующему</w:t>
      </w:r>
      <w:bookmarkEnd w:id="13"/>
      <w:r w:rsidRPr="0080401B">
        <w:rPr>
          <w:rFonts w:ascii="Times New Roman" w:eastAsia="Times New Roman" w:hAnsi="Times New Roman" w:cs="Times New Roman"/>
          <w:color w:val="000000"/>
          <w:kern w:val="16"/>
          <w:sz w:val="24"/>
          <w:szCs w:val="20"/>
          <w:lang w:eastAsia="ru-RU"/>
        </w:rPr>
        <w:t xml:space="preserve"> методу равна </w:t>
      </w:r>
      <w:bookmarkStart w:id="14" w:name="OCRUncertain658"/>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vertAlign w:val="superscript"/>
          <w:lang w:eastAsia="ru-RU"/>
        </w:rPr>
        <w:t>2</w:t>
      </w:r>
      <w:r w:rsidRPr="0080401B">
        <w:rPr>
          <w:rFonts w:ascii="Times New Roman" w:eastAsia="Times New Roman" w:hAnsi="Times New Roman" w:cs="Times New Roman"/>
          <w:i/>
          <w:color w:val="000000"/>
          <w:kern w:val="16"/>
          <w:sz w:val="24"/>
          <w:szCs w:val="20"/>
          <w:lang w:eastAsia="ru-RU"/>
        </w:rPr>
        <w:t>.</w:t>
      </w:r>
      <w:bookmarkEnd w:id="14"/>
      <w:r w:rsidRPr="0080401B">
        <w:rPr>
          <w:rFonts w:ascii="Times New Roman" w:eastAsia="Times New Roman" w:hAnsi="Times New Roman" w:cs="Times New Roman"/>
          <w:color w:val="000000"/>
          <w:kern w:val="16"/>
          <w:sz w:val="24"/>
          <w:szCs w:val="20"/>
          <w:lang w:eastAsia="ru-RU"/>
        </w:rPr>
        <w:t xml:space="preserve"> Поэтому представленный алгоритм настолько быстрый, насколько возможно.</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По-видимому, представленный алгоритм</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это хороший эвристический алго</w:t>
      </w:r>
      <w:r w:rsidRPr="0080401B">
        <w:rPr>
          <w:rFonts w:ascii="Times New Roman" w:eastAsia="Times New Roman" w:hAnsi="Times New Roman" w:cs="Times New Roman"/>
          <w:color w:val="000000"/>
          <w:kern w:val="16"/>
          <w:sz w:val="24"/>
          <w:szCs w:val="20"/>
          <w:lang w:eastAsia="ru-RU"/>
        </w:rPr>
        <w:softHyphen/>
        <w:t>ритм. Конечно, понятие «хороший» относительно. Поскольку алго</w:t>
      </w:r>
      <w:r w:rsidRPr="0080401B">
        <w:rPr>
          <w:rFonts w:ascii="Times New Roman" w:eastAsia="Times New Roman" w:hAnsi="Times New Roman" w:cs="Times New Roman"/>
          <w:color w:val="000000"/>
          <w:kern w:val="16"/>
          <w:sz w:val="24"/>
          <w:szCs w:val="20"/>
          <w:lang w:eastAsia="ru-RU"/>
        </w:rPr>
        <w:softHyphen/>
        <w:t>ритм  «исчерпывающий коммивояжер» слишком неэффективен</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эпитет «хороший» может просто указывать на тот факт, что </w:t>
      </w:r>
      <w:r w:rsidRPr="0080401B">
        <w:rPr>
          <w:rFonts w:ascii="Times New Roman" w:eastAsia="Times New Roman" w:hAnsi="Times New Roman" w:cs="Times New Roman"/>
          <w:noProof/>
          <w:color w:val="000000"/>
          <w:kern w:val="16"/>
          <w:sz w:val="24"/>
          <w:szCs w:val="20"/>
          <w:lang w:eastAsia="ru-RU"/>
        </w:rPr>
        <w:t>представленный алгоритм —</w:t>
      </w:r>
      <w:r w:rsidRPr="0080401B">
        <w:rPr>
          <w:rFonts w:ascii="Times New Roman" w:eastAsia="Times New Roman" w:hAnsi="Times New Roman" w:cs="Times New Roman"/>
          <w:color w:val="000000"/>
          <w:kern w:val="16"/>
          <w:sz w:val="24"/>
          <w:szCs w:val="20"/>
          <w:lang w:eastAsia="ru-RU"/>
        </w:rPr>
        <w:t xml:space="preserve"> наилучший из имеющихся для больших (в разумных пределах) значений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spacing w:after="200" w:line="276" w:lineRule="auto"/>
        <w:rPr>
          <w:rFonts w:ascii="Times New Roman" w:eastAsia="Calibri" w:hAnsi="Times New Roman" w:cs="Times New Roman"/>
          <w:sz w:val="24"/>
          <w:szCs w:val="24"/>
        </w:rPr>
      </w:pP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 xml:space="preserve"> Программирование с отходом назад</w:t>
      </w:r>
    </w:p>
    <w:p w:rsidR="0080401B" w:rsidRPr="0080401B" w:rsidRDefault="0080401B" w:rsidP="0080401B">
      <w:pPr>
        <w:spacing w:after="200" w:line="276" w:lineRule="auto"/>
        <w:rPr>
          <w:rFonts w:ascii="Times New Roman" w:eastAsia="Calibri" w:hAnsi="Times New Roman" w:cs="Times New Roman"/>
          <w:color w:val="000000"/>
          <w:sz w:val="24"/>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Часто в программировании встречаются задачи в которых необходимо перебрать все возможные комбинации некоторой величины, или ситуация поиска некоторого значения из списка параметров. Встает задача как правильно организовать перебор комбинаций или осуществить поиск, не пропустив при этом ни одного значения. Причем, очень часто складывается ситуацию в которой, при таком переборе необходимо учесть те комбинации на которые условиями задачи поставлен запрет.</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Один из методов такой организации вышеназванных процессов является программирование с отходом назад.</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Метод разработки алгоритма, известный как </w:t>
      </w:r>
      <w:r w:rsidRPr="0080401B">
        <w:rPr>
          <w:rFonts w:ascii="Times New Roman" w:eastAsia="Times New Roman" w:hAnsi="Times New Roman" w:cs="Times New Roman"/>
          <w:b/>
          <w:color w:val="000000"/>
          <w:kern w:val="16"/>
          <w:sz w:val="24"/>
          <w:szCs w:val="20"/>
          <w:lang w:eastAsia="ru-RU"/>
        </w:rPr>
        <w:t>программирование с отходом назад</w:t>
      </w:r>
      <w:r w:rsidRPr="0080401B">
        <w:rPr>
          <w:rFonts w:ascii="Times New Roman" w:eastAsia="Times New Roman" w:hAnsi="Times New Roman" w:cs="Times New Roman"/>
          <w:color w:val="000000"/>
          <w:kern w:val="16"/>
          <w:sz w:val="24"/>
          <w:szCs w:val="20"/>
          <w:lang w:eastAsia="ru-RU"/>
        </w:rPr>
        <w:t>, можно описать как организованный исчерпывающий поиск, который часто позволяет избежать исследования всех возмож</w:t>
      </w:r>
      <w:r w:rsidRPr="0080401B">
        <w:rPr>
          <w:rFonts w:ascii="Times New Roman" w:eastAsia="Times New Roman" w:hAnsi="Times New Roman" w:cs="Times New Roman"/>
          <w:color w:val="000000"/>
          <w:kern w:val="16"/>
          <w:sz w:val="24"/>
          <w:szCs w:val="20"/>
          <w:lang w:eastAsia="ru-RU"/>
        </w:rPr>
        <w:softHyphen/>
        <w:t xml:space="preserve">ностей.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Этот метод особенно удобен для решения задач, требующих проверки потенциально большого, но конечного числа решений.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более полного представления этой задачи ее целесообразно посмотреть на примере задачи о замке с шифр.</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Задача о замке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 качестве примера рассмотрим комбинационный замок допустим для вело</w:t>
      </w:r>
      <w:r w:rsidRPr="0080401B">
        <w:rPr>
          <w:rFonts w:ascii="Times New Roman" w:eastAsia="Times New Roman" w:hAnsi="Times New Roman" w:cs="Times New Roman"/>
          <w:color w:val="000000"/>
          <w:kern w:val="16"/>
          <w:sz w:val="24"/>
          <w:szCs w:val="20"/>
          <w:lang w:eastAsia="ru-RU"/>
        </w:rPr>
        <w:softHyphen/>
        <w:t xml:space="preserve">сипеда, состоящий из набора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переключателей, каждый из которых может быть в положении «вкл» или «выкл». Замок открывается только при одном наборе положений переключателей, из которых не менее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/2] (целая часть от</w:t>
      </w:r>
      <w:r w:rsidRPr="0080401B">
        <w:rPr>
          <w:rFonts w:ascii="Times New Roman" w:eastAsia="Times New Roman" w:hAnsi="Times New Roman" w:cs="Times New Roman"/>
          <w:noProof/>
          <w:color w:val="000000"/>
          <w:kern w:val="16"/>
          <w:sz w:val="24"/>
          <w:szCs w:val="20"/>
          <w:lang w:eastAsia="ru-RU"/>
        </w:rPr>
        <w:t xml:space="preserve"> N/2)</w:t>
      </w:r>
      <w:r w:rsidRPr="0080401B">
        <w:rPr>
          <w:rFonts w:ascii="Times New Roman" w:eastAsia="Times New Roman" w:hAnsi="Times New Roman" w:cs="Times New Roman"/>
          <w:color w:val="000000"/>
          <w:kern w:val="16"/>
          <w:sz w:val="24"/>
          <w:szCs w:val="20"/>
          <w:lang w:eastAsia="ru-RU"/>
        </w:rPr>
        <w:t xml:space="preserve"> находятся в положении «вкл». Предпо</w:t>
      </w:r>
      <w:r w:rsidRPr="0080401B">
        <w:rPr>
          <w:rFonts w:ascii="Times New Roman" w:eastAsia="Times New Roman" w:hAnsi="Times New Roman" w:cs="Times New Roman"/>
          <w:color w:val="000000"/>
          <w:kern w:val="16"/>
          <w:sz w:val="24"/>
          <w:szCs w:val="20"/>
          <w:lang w:eastAsia="ru-RU"/>
        </w:rPr>
        <w:softHyphen/>
        <w:t>ложим, что мы забыли эту комбинацию, а нам надо отпереть замок. Предположим также, что мы готовы перепробовать (если необходимо) все комбинации. Нам нужен алгоритм для систематического генери</w:t>
      </w:r>
      <w:r w:rsidRPr="0080401B">
        <w:rPr>
          <w:rFonts w:ascii="Times New Roman" w:eastAsia="Times New Roman" w:hAnsi="Times New Roman" w:cs="Times New Roman"/>
          <w:color w:val="000000"/>
          <w:kern w:val="16"/>
          <w:sz w:val="24"/>
          <w:szCs w:val="20"/>
          <w:lang w:eastAsia="ru-RU"/>
        </w:rPr>
        <w:softHyphen/>
        <w:t>рования этих комбинаций. Если проигнорировать условие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/2], то для замка существует</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noProof/>
          <w:color w:val="000000"/>
          <w:kern w:val="16"/>
          <w:sz w:val="24"/>
          <w:szCs w:val="20"/>
          <w:vertAlign w:val="superscript"/>
          <w:lang w:eastAsia="ru-RU"/>
        </w:rPr>
        <w:t>N</w:t>
      </w:r>
      <w:r w:rsidRPr="0080401B">
        <w:rPr>
          <w:rFonts w:ascii="Times New Roman" w:eastAsia="Times New Roman" w:hAnsi="Times New Roman" w:cs="Times New Roman"/>
          <w:color w:val="000000"/>
          <w:kern w:val="16"/>
          <w:sz w:val="24"/>
          <w:szCs w:val="20"/>
          <w:lang w:eastAsia="ru-RU"/>
        </w:rPr>
        <w:t xml:space="preserve"> возможных комбинаций. Однако условие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/2</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color w:val="000000"/>
          <w:kern w:val="16"/>
          <w:sz w:val="24"/>
          <w:szCs w:val="20"/>
          <w:lang w:eastAsia="ru-RU"/>
        </w:rPr>
        <w:t xml:space="preserve"> позволит отбросить </w:t>
      </w:r>
      <w:r w:rsidRPr="0080401B">
        <w:rPr>
          <w:rFonts w:ascii="Times New Roman" w:eastAsia="Times New Roman" w:hAnsi="Times New Roman" w:cs="Times New Roman"/>
          <w:color w:val="000000"/>
          <w:kern w:val="16"/>
          <w:sz w:val="24"/>
          <w:szCs w:val="20"/>
          <w:lang w:eastAsia="ru-RU"/>
        </w:rPr>
        <w:lastRenderedPageBreak/>
        <w:t>(или лучше не генерировать) многие комбинации.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Промоделируем каждую возможную комбинацию вектором из</w:t>
      </w:r>
      <w:r w:rsidRPr="0080401B">
        <w:rPr>
          <w:rFonts w:ascii="Times New Roman" w:eastAsia="Times New Roman" w:hAnsi="Times New Roman" w:cs="Times New Roman"/>
          <w:noProof/>
          <w:color w:val="000000"/>
          <w:kern w:val="16"/>
          <w:sz w:val="24"/>
          <w:szCs w:val="20"/>
          <w:lang w:eastAsia="ru-RU"/>
        </w:rPr>
        <w:t xml:space="preserve"> N </w:t>
      </w:r>
      <w:r w:rsidRPr="0080401B">
        <w:rPr>
          <w:rFonts w:ascii="Times New Roman" w:eastAsia="Times New Roman" w:hAnsi="Times New Roman" w:cs="Times New Roman"/>
          <w:color w:val="000000"/>
          <w:kern w:val="16"/>
          <w:sz w:val="24"/>
          <w:szCs w:val="20"/>
          <w:lang w:eastAsia="ru-RU"/>
        </w:rPr>
        <w:t xml:space="preserve">нулей и единиц. На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-м месте будет</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если</w:t>
      </w:r>
      <w:r w:rsidRPr="0080401B">
        <w:rPr>
          <w:rFonts w:ascii="Times New Roman" w:eastAsia="Times New Roman" w:hAnsi="Times New Roman" w:cs="Times New Roman"/>
          <w:noProof/>
          <w:color w:val="000000"/>
          <w:kern w:val="16"/>
          <w:sz w:val="24"/>
          <w:szCs w:val="20"/>
          <w:lang w:eastAsia="ru-RU"/>
        </w:rPr>
        <w:t xml:space="preserve"> i-</w:t>
      </w:r>
      <w:r w:rsidRPr="0080401B">
        <w:rPr>
          <w:rFonts w:ascii="Times New Roman" w:eastAsia="Times New Roman" w:hAnsi="Times New Roman" w:cs="Times New Roman"/>
          <w:color w:val="000000"/>
          <w:kern w:val="16"/>
          <w:sz w:val="24"/>
          <w:szCs w:val="20"/>
          <w:lang w:eastAsia="ru-RU"/>
        </w:rPr>
        <w:t>й переключатель нахо</w:t>
      </w:r>
      <w:r w:rsidRPr="0080401B">
        <w:rPr>
          <w:rFonts w:ascii="Times New Roman" w:eastAsia="Times New Roman" w:hAnsi="Times New Roman" w:cs="Times New Roman"/>
          <w:color w:val="000000"/>
          <w:kern w:val="16"/>
          <w:sz w:val="24"/>
          <w:szCs w:val="20"/>
          <w:lang w:eastAsia="ru-RU"/>
        </w:rPr>
        <w:softHyphen/>
        <w:t>дится в положении «вкл», и</w:t>
      </w:r>
      <w:r w:rsidRPr="0080401B">
        <w:rPr>
          <w:rFonts w:ascii="Times New Roman" w:eastAsia="Times New Roman" w:hAnsi="Times New Roman" w:cs="Times New Roman"/>
          <w:noProof/>
          <w:color w:val="000000"/>
          <w:kern w:val="16"/>
          <w:sz w:val="24"/>
          <w:szCs w:val="20"/>
          <w:lang w:eastAsia="ru-RU"/>
        </w:rPr>
        <w:t xml:space="preserve"> 0,</w:t>
      </w:r>
      <w:r w:rsidRPr="0080401B">
        <w:rPr>
          <w:rFonts w:ascii="Times New Roman" w:eastAsia="Times New Roman" w:hAnsi="Times New Roman" w:cs="Times New Roman"/>
          <w:color w:val="000000"/>
          <w:kern w:val="16"/>
          <w:sz w:val="24"/>
          <w:szCs w:val="20"/>
          <w:lang w:eastAsia="ru-RU"/>
        </w:rPr>
        <w:t xml:space="preserve"> если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-й переключатель</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в положении «выкл». Множество всех возможных N-векторов хорошо моделируется с помощью двоичного дерева</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Каждая вершина </w:t>
      </w:r>
      <w:r w:rsidRPr="0080401B">
        <w:rPr>
          <w:rFonts w:ascii="Times New Roman" w:eastAsia="Times New Roman" w:hAnsi="Times New Roman" w:cs="Times New Roman"/>
          <w:color w:val="000000"/>
          <w:kern w:val="16"/>
          <w:sz w:val="24"/>
          <w:szCs w:val="20"/>
          <w:lang w:val="en-US" w:eastAsia="ru-RU"/>
        </w:rPr>
        <w:t>k</w:t>
      </w:r>
      <w:r w:rsidRPr="0080401B">
        <w:rPr>
          <w:rFonts w:ascii="Times New Roman" w:eastAsia="Times New Roman" w:hAnsi="Times New Roman" w:cs="Times New Roman"/>
          <w:color w:val="000000"/>
          <w:kern w:val="16"/>
          <w:sz w:val="24"/>
          <w:szCs w:val="20"/>
          <w:lang w:eastAsia="ru-RU"/>
        </w:rPr>
        <w:t xml:space="preserve">-го уровня этого дерева будет соответствовать определенному набору первых </w:t>
      </w:r>
      <w:r w:rsidRPr="0080401B">
        <w:rPr>
          <w:rFonts w:ascii="Times New Roman" w:eastAsia="Times New Roman" w:hAnsi="Times New Roman" w:cs="Times New Roman"/>
          <w:color w:val="000000"/>
          <w:kern w:val="16"/>
          <w:sz w:val="24"/>
          <w:szCs w:val="20"/>
          <w:lang w:val="en-US" w:eastAsia="ru-RU"/>
        </w:rPr>
        <w:t>k</w:t>
      </w:r>
      <w:r w:rsidRPr="0080401B">
        <w:rPr>
          <w:rFonts w:ascii="Times New Roman" w:eastAsia="Times New Roman" w:hAnsi="Times New Roman" w:cs="Times New Roman"/>
          <w:color w:val="000000"/>
          <w:kern w:val="16"/>
          <w:sz w:val="24"/>
          <w:szCs w:val="20"/>
          <w:lang w:eastAsia="ru-RU"/>
        </w:rPr>
        <w:t xml:space="preserve"> компонент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-вектора. Две ветви, идущие вниз из вершины этого уровня, соответствуют двум возможным значениям (</w:t>
      </w:r>
      <w:r w:rsidRPr="0080401B">
        <w:rPr>
          <w:rFonts w:ascii="Times New Roman" w:eastAsia="Times New Roman" w:hAnsi="Times New Roman" w:cs="Times New Roman"/>
          <w:color w:val="000000"/>
          <w:kern w:val="16"/>
          <w:sz w:val="24"/>
          <w:szCs w:val="20"/>
          <w:lang w:val="en-US" w:eastAsia="ru-RU"/>
        </w:rPr>
        <w:t>k</w:t>
      </w:r>
      <w:r w:rsidRPr="0080401B">
        <w:rPr>
          <w:rFonts w:ascii="Times New Roman" w:eastAsia="Times New Roman" w:hAnsi="Times New Roman" w:cs="Times New Roman"/>
          <w:color w:val="000000"/>
          <w:kern w:val="16"/>
          <w:sz w:val="24"/>
          <w:szCs w:val="20"/>
          <w:lang w:eastAsia="ru-RU"/>
        </w:rPr>
        <w:t xml:space="preserve">+1)-й компоненты в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-векторе. У дерева будет</w:t>
      </w:r>
      <w:r w:rsidRPr="0080401B">
        <w:rPr>
          <w:rFonts w:ascii="Times New Roman" w:eastAsia="Times New Roman" w:hAnsi="Times New Roman" w:cs="Times New Roman"/>
          <w:noProof/>
          <w:color w:val="000000"/>
          <w:kern w:val="16"/>
          <w:sz w:val="24"/>
          <w:szCs w:val="20"/>
          <w:lang w:eastAsia="ru-RU"/>
        </w:rPr>
        <w:t xml:space="preserve"> N</w:t>
      </w:r>
      <w:r w:rsidRPr="0080401B">
        <w:rPr>
          <w:rFonts w:ascii="Times New Roman" w:eastAsia="Times New Roman" w:hAnsi="Times New Roman" w:cs="Times New Roman"/>
          <w:color w:val="000000"/>
          <w:kern w:val="16"/>
          <w:sz w:val="24"/>
          <w:szCs w:val="20"/>
          <w:lang w:eastAsia="ru-RU"/>
        </w:rPr>
        <w:t xml:space="preserve"> уровней. Рис.</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 xml:space="preserve">5 на примере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=4 поясняет основную конструкцию.</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Условие, заключающееся в том, что число переключателей в положении «вкл» должно быть не меньше [</w:t>
      </w:r>
      <w:r w:rsidRPr="0080401B">
        <w:rPr>
          <w:rFonts w:ascii="Times New Roman" w:eastAsia="Times New Roman" w:hAnsi="Times New Roman" w:cs="Times New Roman"/>
          <w:noProof/>
          <w:color w:val="000000"/>
          <w:kern w:val="16"/>
          <w:sz w:val="24"/>
          <w:szCs w:val="20"/>
          <w:lang w:eastAsia="ru-RU"/>
        </w:rPr>
        <w:t>N/2],</w:t>
      </w:r>
      <w:r w:rsidRPr="0080401B">
        <w:rPr>
          <w:rFonts w:ascii="Times New Roman" w:eastAsia="Times New Roman" w:hAnsi="Times New Roman" w:cs="Times New Roman"/>
          <w:color w:val="000000"/>
          <w:kern w:val="16"/>
          <w:sz w:val="24"/>
          <w:szCs w:val="20"/>
          <w:lang w:eastAsia="ru-RU"/>
        </w:rPr>
        <w:t xml:space="preserve"> позволяет нам не образовывать части дерева, которые не могут привести к правильной комбинации. Например, рассмотрим вершину</w:t>
      </w:r>
      <w:r w:rsidRPr="0080401B">
        <w:rPr>
          <w:rFonts w:ascii="Times New Roman" w:eastAsia="Times New Roman" w:hAnsi="Times New Roman" w:cs="Times New Roman"/>
          <w:noProof/>
          <w:color w:val="000000"/>
          <w:kern w:val="16"/>
          <w:sz w:val="24"/>
          <w:szCs w:val="20"/>
          <w:lang w:eastAsia="ru-RU"/>
        </w:rPr>
        <w:t xml:space="preserve"> 00</w:t>
      </w:r>
      <w:r w:rsidRPr="0080401B">
        <w:rPr>
          <w:rFonts w:ascii="Times New Roman" w:eastAsia="Times New Roman" w:hAnsi="Times New Roman" w:cs="Times New Roman"/>
          <w:color w:val="000000"/>
          <w:kern w:val="16"/>
          <w:sz w:val="24"/>
          <w:szCs w:val="20"/>
          <w:lang w:eastAsia="ru-RU"/>
        </w:rPr>
        <w:t xml:space="preserve"> на рис.</w:t>
      </w:r>
      <w:r w:rsidRPr="0080401B">
        <w:rPr>
          <w:rFonts w:ascii="Times New Roman" w:eastAsia="Times New Roman" w:hAnsi="Times New Roman" w:cs="Times New Roman"/>
          <w:noProof/>
          <w:color w:val="000000"/>
          <w:kern w:val="16"/>
          <w:sz w:val="24"/>
          <w:szCs w:val="20"/>
          <w:lang w:eastAsia="ru-RU"/>
        </w:rPr>
        <w:t xml:space="preserve"> 5.5.</w:t>
      </w:r>
      <w:r w:rsidRPr="0080401B">
        <w:rPr>
          <w:rFonts w:ascii="Times New Roman" w:eastAsia="Times New Roman" w:hAnsi="Times New Roman" w:cs="Times New Roman"/>
          <w:color w:val="000000"/>
          <w:kern w:val="16"/>
          <w:sz w:val="24"/>
          <w:szCs w:val="20"/>
          <w:lang w:eastAsia="ru-RU"/>
        </w:rPr>
        <w:t xml:space="preserve"> Так как правая ветвь (к</w:t>
      </w:r>
      <w:r w:rsidRPr="0080401B">
        <w:rPr>
          <w:rFonts w:ascii="Times New Roman" w:eastAsia="Times New Roman" w:hAnsi="Times New Roman" w:cs="Times New Roman"/>
          <w:noProof/>
          <w:color w:val="000000"/>
          <w:kern w:val="16"/>
          <w:sz w:val="24"/>
          <w:szCs w:val="20"/>
          <w:lang w:eastAsia="ru-RU"/>
        </w:rPr>
        <w:t xml:space="preserve"> 000)</w:t>
      </w:r>
      <w:r w:rsidRPr="0080401B">
        <w:rPr>
          <w:rFonts w:ascii="Times New Roman" w:eastAsia="Times New Roman" w:hAnsi="Times New Roman" w:cs="Times New Roman"/>
          <w:color w:val="000000"/>
          <w:kern w:val="16"/>
          <w:sz w:val="24"/>
          <w:szCs w:val="20"/>
          <w:lang w:eastAsia="ru-RU"/>
        </w:rPr>
        <w:t xml:space="preserve"> не может привести к допустимой комбинации, нет нужды ее формировать. Если какие-то вершины, следующие за рассматриваемой вершиной, не удовлетворяют ограничению задачи, то эти вершины не надо рассматривать. В данном случае никакие из вершин, находящихся внутри пунктирных линий, не нужно исследо</w:t>
      </w:r>
      <w:r w:rsidRPr="0080401B">
        <w:rPr>
          <w:rFonts w:ascii="Times New Roman" w:eastAsia="Times New Roman" w:hAnsi="Times New Roman" w:cs="Times New Roman"/>
          <w:color w:val="000000"/>
          <w:kern w:val="16"/>
          <w:sz w:val="24"/>
          <w:szCs w:val="20"/>
          <w:lang w:eastAsia="ru-RU"/>
        </w:rPr>
        <w:softHyphen/>
        <w:t>вать и даже формировать.</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Теперь, воспользовавшись этой моделью двоичного дерева, можно изложить процедуру отхода назад для образования только тех ком</w:t>
      </w:r>
      <w:r w:rsidRPr="0080401B">
        <w:rPr>
          <w:rFonts w:ascii="Times New Roman" w:eastAsia="Times New Roman" w:hAnsi="Times New Roman" w:cs="Times New Roman"/>
          <w:color w:val="000000"/>
          <w:kern w:val="16"/>
          <w:sz w:val="24"/>
          <w:szCs w:val="20"/>
          <w:lang w:eastAsia="ru-RU"/>
        </w:rPr>
        <w:softHyphen/>
        <w:t>бинаций, в которых по крайней мере</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/2] переключателей нахо</w:t>
      </w:r>
      <w:r w:rsidRPr="0080401B">
        <w:rPr>
          <w:rFonts w:ascii="Times New Roman" w:eastAsia="Times New Roman" w:hAnsi="Times New Roman" w:cs="Times New Roman"/>
          <w:color w:val="000000"/>
          <w:kern w:val="16"/>
          <w:sz w:val="24"/>
          <w:szCs w:val="20"/>
          <w:lang w:eastAsia="ru-RU"/>
        </w:rPr>
        <w:softHyphen/>
        <w:t>дятся в положении «вкл». Алгоритм сводится к пересечению дерева.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drawing>
          <wp:inline distT="0" distB="0" distL="0" distR="0">
            <wp:extent cx="5895975" cy="3552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3552825"/>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val="en-US"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 5.5 Двоичное дерево, представляющее</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-векторы из нулей и единиц.</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Двигаемся вниз по дереву, придерживаясь левой ветви, до тех пор, пока это возможно. Достигнув конечной вершины, опробуем соот</w:t>
      </w:r>
      <w:r w:rsidRPr="0080401B">
        <w:rPr>
          <w:rFonts w:ascii="Times New Roman" w:eastAsia="Times New Roman" w:hAnsi="Times New Roman" w:cs="Times New Roman"/>
          <w:color w:val="000000"/>
          <w:kern w:val="16"/>
          <w:sz w:val="24"/>
          <w:szCs w:val="20"/>
          <w:lang w:eastAsia="ru-RU"/>
        </w:rPr>
        <w:softHyphen/>
        <w:t>ветствующую комбинацию.</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Если она не подходит, поднимаемся на один уровень и проверяем, можем ли мы спуститься опять по </w:t>
      </w:r>
      <w:r w:rsidRPr="0080401B">
        <w:rPr>
          <w:rFonts w:ascii="Times New Roman" w:eastAsia="Times New Roman" w:hAnsi="Times New Roman" w:cs="Times New Roman"/>
          <w:color w:val="000000"/>
          <w:kern w:val="16"/>
          <w:sz w:val="24"/>
          <w:szCs w:val="20"/>
          <w:lang w:eastAsia="ru-RU"/>
        </w:rPr>
        <w:lastRenderedPageBreak/>
        <w:t>другой ветви. Если это возможно, берем самую левую из неисследованных ветвей. Если нет, отходим вверх еще на один уровень и пытаемся спуститься из этой вершины. Перед спуском проверяем, можно ли удовлетворить условие об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/2] включенных переключателях в последующих вершинах. В ситуации, изображенной на рис.</w:t>
      </w:r>
      <w:r w:rsidRPr="0080401B">
        <w:rPr>
          <w:rFonts w:ascii="Times New Roman" w:eastAsia="Times New Roman" w:hAnsi="Times New Roman" w:cs="Times New Roman"/>
          <w:noProof/>
          <w:color w:val="000000"/>
          <w:kern w:val="16"/>
          <w:sz w:val="24"/>
          <w:szCs w:val="20"/>
          <w:lang w:eastAsia="ru-RU"/>
        </w:rPr>
        <w:t xml:space="preserve"> 5.5, </w:t>
      </w:r>
      <w:r w:rsidRPr="0080401B">
        <w:rPr>
          <w:rFonts w:ascii="Times New Roman" w:eastAsia="Times New Roman" w:hAnsi="Times New Roman" w:cs="Times New Roman"/>
          <w:color w:val="000000"/>
          <w:kern w:val="16"/>
          <w:sz w:val="24"/>
          <w:szCs w:val="20"/>
          <w:lang w:eastAsia="ru-RU"/>
        </w:rPr>
        <w:t>этот алгоритм просмотрит следующую последовательность вершин: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0001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 xml:space="preserve">0011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0111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1111</w:t>
      </w:r>
      <w:r w:rsidRPr="0080401B">
        <w:rPr>
          <w:rFonts w:ascii="Times New Roman" w:eastAsia="Times New Roman" w:hAnsi="Times New Roman" w:cs="Times New Roman"/>
          <w:color w:val="000000"/>
          <w:kern w:val="16"/>
          <w:sz w:val="24"/>
          <w:szCs w:val="20"/>
          <w:lang w:eastAsia="ru-RU"/>
        </w:rPr>
        <w:t xml:space="preserve"> Проверка этой комбинации.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0111 Отход, так как</w:t>
      </w:r>
      <w:r w:rsidRPr="0080401B">
        <w:rPr>
          <w:rFonts w:ascii="Times New Roman" w:eastAsia="Times New Roman" w:hAnsi="Times New Roman" w:cs="Times New Roman"/>
          <w:noProof/>
          <w:color w:val="000000"/>
          <w:kern w:val="16"/>
          <w:sz w:val="24"/>
          <w:szCs w:val="20"/>
          <w:lang w:eastAsia="ru-RU"/>
        </w:rPr>
        <w:t xml:space="preserve"> 1111 —</w:t>
      </w:r>
      <w:r w:rsidRPr="0080401B">
        <w:rPr>
          <w:rFonts w:ascii="Times New Roman" w:eastAsia="Times New Roman" w:hAnsi="Times New Roman" w:cs="Times New Roman"/>
          <w:color w:val="000000"/>
          <w:kern w:val="16"/>
          <w:sz w:val="24"/>
          <w:szCs w:val="20"/>
          <w:lang w:eastAsia="ru-RU"/>
        </w:rPr>
        <w:t xml:space="preserve">конечная вершина.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1110</w:t>
      </w:r>
      <w:r w:rsidRPr="0080401B">
        <w:rPr>
          <w:rFonts w:ascii="Times New Roman" w:eastAsia="Times New Roman" w:hAnsi="Times New Roman" w:cs="Times New Roman"/>
          <w:color w:val="000000"/>
          <w:kern w:val="16"/>
          <w:sz w:val="24"/>
          <w:szCs w:val="20"/>
          <w:lang w:eastAsia="ru-RU"/>
        </w:rPr>
        <w:t xml:space="preserve"> Спуск по единственной непросмотренной ветви вниз, про</w:t>
      </w:r>
      <w:r w:rsidRPr="0080401B">
        <w:rPr>
          <w:rFonts w:ascii="Times New Roman" w:eastAsia="Times New Roman" w:hAnsi="Times New Roman" w:cs="Times New Roman"/>
          <w:color w:val="000000"/>
          <w:kern w:val="16"/>
          <w:sz w:val="24"/>
          <w:szCs w:val="20"/>
          <w:lang w:eastAsia="ru-RU"/>
        </w:rPr>
        <w:softHyphen/>
        <w:t xml:space="preserve">верка этой комбинации.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0111 Снова отход.</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0011 Отход дальше, так как из 0111 все ветви просмотрены.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0110</w:t>
      </w:r>
      <w:r w:rsidRPr="0080401B">
        <w:rPr>
          <w:rFonts w:ascii="Times New Roman" w:eastAsia="Times New Roman" w:hAnsi="Times New Roman" w:cs="Times New Roman"/>
          <w:color w:val="000000"/>
          <w:kern w:val="16"/>
          <w:sz w:val="24"/>
          <w:szCs w:val="20"/>
          <w:lang w:eastAsia="ru-RU"/>
        </w:rPr>
        <w:t xml:space="preserve"> Спуск по единственной непросмотренной ветви.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1101</w:t>
      </w:r>
      <w:r w:rsidRPr="0080401B">
        <w:rPr>
          <w:rFonts w:ascii="Times New Roman" w:eastAsia="Times New Roman" w:hAnsi="Times New Roman" w:cs="Times New Roman"/>
          <w:color w:val="000000"/>
          <w:kern w:val="16"/>
          <w:sz w:val="24"/>
          <w:szCs w:val="20"/>
          <w:lang w:eastAsia="ru-RU"/>
        </w:rPr>
        <w:t xml:space="preserve"> Проверка комбинации.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w:t>
      </w:r>
      <w:r w:rsidRPr="0080401B">
        <w:rPr>
          <w:rFonts w:ascii="Times New Roman" w:eastAsia="Times New Roman" w:hAnsi="Times New Roman" w:cs="Times New Roman"/>
          <w:noProof/>
          <w:color w:val="000000"/>
          <w:kern w:val="16"/>
          <w:sz w:val="24"/>
          <w:szCs w:val="20"/>
          <w:lang w:eastAsia="ru-RU"/>
        </w:rPr>
        <w:t>110</w:t>
      </w:r>
      <w:r w:rsidRPr="0080401B">
        <w:rPr>
          <w:rFonts w:ascii="Times New Roman" w:eastAsia="Times New Roman" w:hAnsi="Times New Roman" w:cs="Times New Roman"/>
          <w:color w:val="000000"/>
          <w:kern w:val="16"/>
          <w:sz w:val="24"/>
          <w:szCs w:val="20"/>
          <w:lang w:eastAsia="ru-RU"/>
        </w:rPr>
        <w:t xml:space="preserve"> Отход из</w:t>
      </w:r>
      <w:r w:rsidRPr="0080401B">
        <w:rPr>
          <w:rFonts w:ascii="Times New Roman" w:eastAsia="Times New Roman" w:hAnsi="Times New Roman" w:cs="Times New Roman"/>
          <w:noProof/>
          <w:color w:val="000000"/>
          <w:kern w:val="16"/>
          <w:sz w:val="24"/>
          <w:szCs w:val="20"/>
          <w:lang w:eastAsia="ru-RU"/>
        </w:rPr>
        <w:t xml:space="preserve"> 1101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1100</w:t>
      </w:r>
      <w:r w:rsidRPr="0080401B">
        <w:rPr>
          <w:rFonts w:ascii="Times New Roman" w:eastAsia="Times New Roman" w:hAnsi="Times New Roman" w:cs="Times New Roman"/>
          <w:color w:val="000000"/>
          <w:kern w:val="16"/>
          <w:sz w:val="24"/>
          <w:szCs w:val="20"/>
          <w:lang w:eastAsia="ru-RU"/>
        </w:rPr>
        <w:t xml:space="preserve"> Проверка комбинации.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0110</w:t>
      </w:r>
      <w:r w:rsidRPr="0080401B">
        <w:rPr>
          <w:rFonts w:ascii="Times New Roman" w:eastAsia="Times New Roman" w:hAnsi="Times New Roman" w:cs="Times New Roman"/>
          <w:color w:val="000000"/>
          <w:kern w:val="16"/>
          <w:sz w:val="24"/>
          <w:szCs w:val="20"/>
          <w:lang w:eastAsia="ru-RU"/>
        </w:rPr>
        <w:t xml:space="preserve"> Отход из</w:t>
      </w:r>
      <w:r w:rsidRPr="0080401B">
        <w:rPr>
          <w:rFonts w:ascii="Times New Roman" w:eastAsia="Times New Roman" w:hAnsi="Times New Roman" w:cs="Times New Roman"/>
          <w:noProof/>
          <w:color w:val="000000"/>
          <w:kern w:val="16"/>
          <w:sz w:val="24"/>
          <w:szCs w:val="20"/>
          <w:lang w:eastAsia="ru-RU"/>
        </w:rPr>
        <w:t xml:space="preserve"> 1100.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0011</w:t>
      </w:r>
      <w:r w:rsidRPr="0080401B">
        <w:rPr>
          <w:rFonts w:ascii="Times New Roman" w:eastAsia="Times New Roman" w:hAnsi="Times New Roman" w:cs="Times New Roman"/>
          <w:color w:val="000000"/>
          <w:kern w:val="16"/>
          <w:sz w:val="24"/>
          <w:szCs w:val="20"/>
          <w:lang w:eastAsia="ru-RU"/>
        </w:rPr>
        <w:t xml:space="preserve"> Отход, так как все ветви просмотрены.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000</w:t>
      </w: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Отход, так как все ветви просмотрены.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00</w:t>
      </w:r>
      <w:r w:rsidRPr="0080401B">
        <w:rPr>
          <w:rFonts w:ascii="Times New Roman" w:eastAsia="Times New Roman" w:hAnsi="Times New Roman" w:cs="Times New Roman"/>
          <w:noProof/>
          <w:color w:val="000000"/>
          <w:kern w:val="16"/>
          <w:sz w:val="24"/>
          <w:szCs w:val="20"/>
          <w:lang w:eastAsia="ru-RU"/>
        </w:rPr>
        <w:t>10</w:t>
      </w:r>
      <w:r w:rsidRPr="0080401B">
        <w:rPr>
          <w:rFonts w:ascii="Times New Roman" w:eastAsia="Times New Roman" w:hAnsi="Times New Roman" w:cs="Times New Roman"/>
          <w:color w:val="000000"/>
          <w:kern w:val="16"/>
          <w:sz w:val="24"/>
          <w:szCs w:val="20"/>
          <w:lang w:eastAsia="ru-RU"/>
        </w:rPr>
        <w:t xml:space="preserve"> Спуск по единственной непросмотренной ветви.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w:t>
      </w:r>
      <w:r w:rsidRPr="0080401B">
        <w:rPr>
          <w:rFonts w:ascii="Times New Roman" w:eastAsia="Times New Roman" w:hAnsi="Times New Roman" w:cs="Times New Roman"/>
          <w:noProof/>
          <w:color w:val="000000"/>
          <w:kern w:val="16"/>
          <w:sz w:val="24"/>
          <w:szCs w:val="20"/>
          <w:lang w:eastAsia="ru-RU"/>
        </w:rPr>
        <w:t>101</w:t>
      </w:r>
      <w:r w:rsidRPr="0080401B">
        <w:rPr>
          <w:rFonts w:ascii="Times New Roman" w:eastAsia="Times New Roman" w:hAnsi="Times New Roman" w:cs="Times New Roman"/>
          <w:color w:val="000000"/>
          <w:kern w:val="16"/>
          <w:sz w:val="24"/>
          <w:szCs w:val="20"/>
          <w:lang w:eastAsia="ru-RU"/>
        </w:rPr>
        <w:t xml:space="preserve"> Спуск по самой левой непросмотренной ветви.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1011</w:t>
      </w:r>
      <w:r w:rsidRPr="0080401B">
        <w:rPr>
          <w:rFonts w:ascii="Times New Roman" w:eastAsia="Times New Roman" w:hAnsi="Times New Roman" w:cs="Times New Roman"/>
          <w:color w:val="000000"/>
          <w:kern w:val="16"/>
          <w:sz w:val="24"/>
          <w:szCs w:val="20"/>
          <w:lang w:eastAsia="ru-RU"/>
        </w:rPr>
        <w:t xml:space="preserve"> Проверка комбинации.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0101</w:t>
      </w:r>
      <w:r w:rsidRPr="0080401B">
        <w:rPr>
          <w:rFonts w:ascii="Times New Roman" w:eastAsia="Times New Roman" w:hAnsi="Times New Roman" w:cs="Times New Roman"/>
          <w:color w:val="000000"/>
          <w:kern w:val="16"/>
          <w:sz w:val="24"/>
          <w:szCs w:val="20"/>
          <w:lang w:eastAsia="ru-RU"/>
        </w:rPr>
        <w:t xml:space="preserve"> Отход.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1010</w:t>
      </w:r>
      <w:r w:rsidRPr="0080401B">
        <w:rPr>
          <w:rFonts w:ascii="Times New Roman" w:eastAsia="Times New Roman" w:hAnsi="Times New Roman" w:cs="Times New Roman"/>
          <w:color w:val="000000"/>
          <w:kern w:val="16"/>
          <w:sz w:val="24"/>
          <w:szCs w:val="20"/>
          <w:lang w:eastAsia="ru-RU"/>
        </w:rPr>
        <w:t xml:space="preserve"> Проверка комбинации.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w:t>
      </w:r>
      <w:r w:rsidRPr="0080401B">
        <w:rPr>
          <w:rFonts w:ascii="Times New Roman" w:eastAsia="Times New Roman" w:hAnsi="Times New Roman" w:cs="Times New Roman"/>
          <w:noProof/>
          <w:color w:val="000000"/>
          <w:kern w:val="16"/>
          <w:sz w:val="24"/>
          <w:szCs w:val="20"/>
          <w:lang w:eastAsia="ru-RU"/>
        </w:rPr>
        <w:t>101</w:t>
      </w:r>
      <w:r w:rsidRPr="0080401B">
        <w:rPr>
          <w:rFonts w:ascii="Times New Roman" w:eastAsia="Times New Roman" w:hAnsi="Times New Roman" w:cs="Times New Roman"/>
          <w:color w:val="000000"/>
          <w:kern w:val="16"/>
          <w:sz w:val="24"/>
          <w:szCs w:val="20"/>
          <w:lang w:eastAsia="ru-RU"/>
        </w:rPr>
        <w:t xml:space="preserve"> Отход.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00</w:t>
      </w:r>
      <w:r w:rsidRPr="0080401B">
        <w:rPr>
          <w:rFonts w:ascii="Times New Roman" w:eastAsia="Times New Roman" w:hAnsi="Times New Roman" w:cs="Times New Roman"/>
          <w:noProof/>
          <w:color w:val="000000"/>
          <w:kern w:val="16"/>
          <w:sz w:val="24"/>
          <w:szCs w:val="20"/>
          <w:lang w:eastAsia="ru-RU"/>
        </w:rPr>
        <w:t>10</w:t>
      </w:r>
      <w:r w:rsidRPr="0080401B">
        <w:rPr>
          <w:rFonts w:ascii="Times New Roman" w:eastAsia="Times New Roman" w:hAnsi="Times New Roman" w:cs="Times New Roman"/>
          <w:color w:val="000000"/>
          <w:kern w:val="16"/>
          <w:sz w:val="24"/>
          <w:szCs w:val="20"/>
          <w:lang w:eastAsia="ru-RU"/>
        </w:rPr>
        <w:t xml:space="preserve"> Отход.</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0100</w:t>
      </w:r>
      <w:r w:rsidRPr="0080401B">
        <w:rPr>
          <w:rFonts w:ascii="Times New Roman" w:eastAsia="Times New Roman" w:hAnsi="Times New Roman" w:cs="Times New Roman"/>
          <w:color w:val="000000"/>
          <w:kern w:val="16"/>
          <w:sz w:val="24"/>
          <w:szCs w:val="20"/>
          <w:lang w:eastAsia="ru-RU"/>
        </w:rPr>
        <w:t xml:space="preserve"> Спуск по единственной непросмотренной ветви.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1001</w:t>
      </w:r>
      <w:r w:rsidRPr="0080401B">
        <w:rPr>
          <w:rFonts w:ascii="Times New Roman" w:eastAsia="Times New Roman" w:hAnsi="Times New Roman" w:cs="Times New Roman"/>
          <w:color w:val="000000"/>
          <w:kern w:val="16"/>
          <w:sz w:val="24"/>
          <w:szCs w:val="20"/>
          <w:lang w:eastAsia="ru-RU"/>
        </w:rPr>
        <w:t xml:space="preserve"> Проверка комбинации.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w:t>
      </w:r>
      <w:r w:rsidRPr="0080401B">
        <w:rPr>
          <w:rFonts w:ascii="Times New Roman" w:eastAsia="Times New Roman" w:hAnsi="Times New Roman" w:cs="Times New Roman"/>
          <w:noProof/>
          <w:color w:val="000000"/>
          <w:kern w:val="16"/>
          <w:sz w:val="24"/>
          <w:szCs w:val="20"/>
          <w:lang w:eastAsia="ru-RU"/>
        </w:rPr>
        <w:t>100</w:t>
      </w:r>
      <w:r w:rsidRPr="0080401B">
        <w:rPr>
          <w:rFonts w:ascii="Times New Roman" w:eastAsia="Times New Roman" w:hAnsi="Times New Roman" w:cs="Times New Roman"/>
          <w:color w:val="000000"/>
          <w:kern w:val="16"/>
          <w:sz w:val="24"/>
          <w:szCs w:val="20"/>
          <w:lang w:eastAsia="ru-RU"/>
        </w:rPr>
        <w:t xml:space="preserve"> Отход.</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0010</w:t>
      </w:r>
      <w:r w:rsidRPr="0080401B">
        <w:rPr>
          <w:rFonts w:ascii="Times New Roman" w:eastAsia="Times New Roman" w:hAnsi="Times New Roman" w:cs="Times New Roman"/>
          <w:color w:val="000000"/>
          <w:kern w:val="16"/>
          <w:sz w:val="24"/>
          <w:szCs w:val="20"/>
          <w:lang w:eastAsia="ru-RU"/>
        </w:rPr>
        <w:t xml:space="preserve"> Отход; заметим, что мы не опускаемся к</w:t>
      </w:r>
      <w:r w:rsidRPr="0080401B">
        <w:rPr>
          <w:rFonts w:ascii="Times New Roman" w:eastAsia="Times New Roman" w:hAnsi="Times New Roman" w:cs="Times New Roman"/>
          <w:noProof/>
          <w:color w:val="000000"/>
          <w:kern w:val="16"/>
          <w:sz w:val="24"/>
          <w:szCs w:val="20"/>
          <w:lang w:eastAsia="ru-RU"/>
        </w:rPr>
        <w:t xml:space="preserve"> 1000,</w:t>
      </w:r>
      <w:r w:rsidRPr="0080401B">
        <w:rPr>
          <w:rFonts w:ascii="Times New Roman" w:eastAsia="Times New Roman" w:hAnsi="Times New Roman" w:cs="Times New Roman"/>
          <w:color w:val="000000"/>
          <w:kern w:val="16"/>
          <w:sz w:val="24"/>
          <w:szCs w:val="20"/>
          <w:lang w:eastAsia="ru-RU"/>
        </w:rPr>
        <w:t xml:space="preserve"> так как эта вершина нарушает условие о том, что должно быть по край</w:t>
      </w:r>
      <w:r w:rsidRPr="0080401B">
        <w:rPr>
          <w:rFonts w:ascii="Times New Roman" w:eastAsia="Times New Roman" w:hAnsi="Times New Roman" w:cs="Times New Roman"/>
          <w:color w:val="000000"/>
          <w:kern w:val="16"/>
          <w:sz w:val="24"/>
          <w:szCs w:val="20"/>
          <w:lang w:eastAsia="ru-RU"/>
        </w:rPr>
        <w:softHyphen/>
        <w:t xml:space="preserve">ней мере две единицы.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000</w:t>
      </w: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Отход.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Корень Отход.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 Спуск по единственной непросмотренной ветви.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 т. д.</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Алгоритм останавливается, когда мы возвращаемся к корню и не остается непросмотренных ветвей.</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Этот простой пример иллюстрирует основные свойства, общие для всех алгоритмов с отходом назад. Если можно сформулировать задачу так, что все возможные решения могут </w:t>
      </w:r>
      <w:r w:rsidRPr="0080401B">
        <w:rPr>
          <w:rFonts w:ascii="Times New Roman" w:eastAsia="Times New Roman" w:hAnsi="Times New Roman" w:cs="Times New Roman"/>
          <w:color w:val="000000"/>
          <w:kern w:val="16"/>
          <w:sz w:val="24"/>
          <w:szCs w:val="20"/>
          <w:lang w:eastAsia="ru-RU"/>
        </w:rPr>
        <w:lastRenderedPageBreak/>
        <w:t xml:space="preserve">быть образованы построением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-векторов, тогда ее можно решить при помощи процедуры с отходом.</w:t>
      </w: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Метод ветвей и границ</w:t>
      </w:r>
    </w:p>
    <w:p w:rsidR="0080401B" w:rsidRPr="0080401B" w:rsidRDefault="0080401B" w:rsidP="0080401B">
      <w:pPr>
        <w:spacing w:after="200" w:line="276" w:lineRule="auto"/>
        <w:rPr>
          <w:rFonts w:ascii="Calibri" w:eastAsia="Calibri" w:hAnsi="Calibri" w:cs="Times New Roman"/>
          <w:color w:val="000000"/>
          <w:sz w:val="24"/>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Метод, известный как метод ветвей и границ, похож на методы с отходами назад тем, что он исследует древовидную модель простран</w:t>
      </w:r>
      <w:r w:rsidRPr="0080401B">
        <w:rPr>
          <w:rFonts w:ascii="Times New Roman" w:eastAsia="Times New Roman" w:hAnsi="Times New Roman" w:cs="Times New Roman"/>
          <w:color w:val="000000"/>
          <w:kern w:val="16"/>
          <w:sz w:val="24"/>
          <w:szCs w:val="20"/>
          <w:lang w:eastAsia="ru-RU"/>
        </w:rPr>
        <w:softHyphen/>
        <w:t>ства решений и применим для широкого круга дискретных комбина</w:t>
      </w:r>
      <w:r w:rsidRPr="0080401B">
        <w:rPr>
          <w:rFonts w:ascii="Times New Roman" w:eastAsia="Times New Roman" w:hAnsi="Times New Roman" w:cs="Times New Roman"/>
          <w:color w:val="000000"/>
          <w:kern w:val="16"/>
          <w:sz w:val="24"/>
          <w:szCs w:val="20"/>
          <w:lang w:eastAsia="ru-RU"/>
        </w:rPr>
        <w:softHyphen/>
        <w:t xml:space="preserve">торных задач. Алгоритмы с отходами нацелены на то, чтобы найти одну или все конфигурации, моделируемые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-векторами, которые удовлетворяют определенным свойствам. Алгоритмы ветвей и границ ориентированы в большей степени на оптимизацию.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 этом методе определяется некая функция, как весовая числовая функция для различных вариантов решения задачи и вычисляется численные значения этой функции для различных вариантов решения. Цель</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найти конфигурацию, на которой эта функция достигает максимального или минималь</w:t>
      </w:r>
      <w:r w:rsidRPr="0080401B">
        <w:rPr>
          <w:rFonts w:ascii="Times New Roman" w:eastAsia="Times New Roman" w:hAnsi="Times New Roman" w:cs="Times New Roman"/>
          <w:color w:val="000000"/>
          <w:kern w:val="16"/>
          <w:sz w:val="24"/>
          <w:szCs w:val="20"/>
          <w:lang w:eastAsia="ru-RU"/>
        </w:rPr>
        <w:softHyphen/>
        <w:t xml:space="preserve">ного значения. Сам же метод  отыскания и построения такой функции получил название метод ветвей и границ. Такое название возникло в результате того, что в нем используется ветвление и вычисляются границы.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Рассмотрим более подробно что понимается под ветвлением и что понимается под границей.</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Ветвление - это процесс разбиения всех вариантов решения задачи на два множества, таким образом, что какая-либо конкретная подзадача принадлежит только одному из этих множеств. В этом случае говорят, что ветвление происходит на этой подзадаче. Если пользоваться терминологией древовидной структуры, то говорят, что ветвление происходит на определенной ветви древовидной структуры.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Поясним это на  примере.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Как конкретно определить подзадачу ветвления рассмотрим на примере транспортной задачи с коммивояжером, в которой очень хорошо работает алгоритм ветвей и границ. В данном разделе изложение будет вестись на примере этой задачи. Сделаем замечание, что алгоритмы ветвей и границ, как правило, бывают довольно сложны и представленный здесь</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не исключение. Тем не менее, в некоторых случаях, его использование бывает очень эффективным. При помощи алгоритмов ветвей и границ удалось решить большой круг разнообразных серь</w:t>
      </w:r>
      <w:r w:rsidRPr="0080401B">
        <w:rPr>
          <w:rFonts w:ascii="Times New Roman" w:eastAsia="Times New Roman" w:hAnsi="Times New Roman" w:cs="Times New Roman"/>
          <w:color w:val="000000"/>
          <w:kern w:val="16"/>
          <w:sz w:val="24"/>
          <w:szCs w:val="20"/>
          <w:lang w:eastAsia="ru-RU"/>
        </w:rPr>
        <w:softHyphen/>
        <w:t>езных практических задач, но эти алгоритмы редко оказыва</w:t>
      </w:r>
      <w:r w:rsidRPr="0080401B">
        <w:rPr>
          <w:rFonts w:ascii="Times New Roman" w:eastAsia="Times New Roman" w:hAnsi="Times New Roman" w:cs="Times New Roman"/>
          <w:color w:val="000000"/>
          <w:kern w:val="16"/>
          <w:sz w:val="24"/>
          <w:szCs w:val="20"/>
          <w:lang w:eastAsia="ru-RU"/>
        </w:rPr>
        <w:softHyphen/>
        <w:t>ются простыми.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Напомним, что задача заключается в нахождении в торговом участке коммивояжера пути из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городов с наименьшей стоимостью. Каждый город входит в путь только один раз. В терминах сетей в сети городов надо найти покрывающий цикл наименьшей стоимости. Имеется матрица С, каждый элемент которой С</w:t>
      </w:r>
      <w:r w:rsidRPr="0080401B">
        <w:rPr>
          <w:rFonts w:ascii="Times New Roman" w:eastAsia="Times New Roman" w:hAnsi="Times New Roman" w:cs="Times New Roman"/>
          <w:color w:val="000000"/>
          <w:kern w:val="16"/>
          <w:sz w:val="24"/>
          <w:szCs w:val="20"/>
          <w:lang w:val="en-US" w:eastAsia="ru-RU"/>
        </w:rPr>
        <w:t>ij</w:t>
      </w:r>
      <w:r w:rsidRPr="0080401B">
        <w:rPr>
          <w:rFonts w:ascii="Times New Roman" w:eastAsia="Times New Roman" w:hAnsi="Times New Roman" w:cs="Times New Roman"/>
          <w:color w:val="000000"/>
          <w:kern w:val="16"/>
          <w:sz w:val="24"/>
          <w:szCs w:val="20"/>
          <w:lang w:eastAsia="ru-RU"/>
        </w:rPr>
        <w:t xml:space="preserve"> равен стоимости (обычно в единицах времени, денег или расстояния) прямого проезда из города</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xml:space="preserve"> в город</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Задача называется симметричной, если Сij=Cji для всех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т. е. если стоимость проезда между каждыми двумя городами не зависит от направления. Предположим, что Сii = </w:t>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 xml:space="preserve"> для всех</w:t>
      </w:r>
      <w:r w:rsidRPr="0080401B">
        <w:rPr>
          <w:rFonts w:ascii="Times New Roman" w:eastAsia="Times New Roman" w:hAnsi="Times New Roman" w:cs="Times New Roman"/>
          <w:noProof/>
          <w:color w:val="000000"/>
          <w:kern w:val="16"/>
          <w:sz w:val="24"/>
          <w:szCs w:val="20"/>
          <w:lang w:eastAsia="ru-RU"/>
        </w:rPr>
        <w:t xml:space="preserve"> i.</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Алгоритмы ветвей и границ для задачи коммивояжера могут быть сформулированы разными способами. Авторы излагаемого алгорит</w:t>
      </w:r>
      <w:r w:rsidRPr="0080401B">
        <w:rPr>
          <w:rFonts w:ascii="Times New Roman" w:eastAsia="Times New Roman" w:hAnsi="Times New Roman" w:cs="Times New Roman"/>
          <w:color w:val="000000"/>
          <w:kern w:val="16"/>
          <w:sz w:val="24"/>
          <w:szCs w:val="20"/>
          <w:lang w:eastAsia="ru-RU"/>
        </w:rPr>
        <w:softHyphen/>
        <w:t>ма</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Литл, Мерти, Суини и Карел. Это своего рода классика.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lastRenderedPageBreak/>
        <w:t>Во-первых, рассмотрим ветвление. На 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5.7а показана мат</w:t>
      </w:r>
      <w:r w:rsidRPr="0080401B">
        <w:rPr>
          <w:rFonts w:ascii="Times New Roman" w:eastAsia="Times New Roman" w:hAnsi="Times New Roman" w:cs="Times New Roman"/>
          <w:color w:val="000000"/>
          <w:kern w:val="16"/>
          <w:sz w:val="24"/>
          <w:szCs w:val="20"/>
          <w:lang w:eastAsia="ru-RU"/>
        </w:rPr>
        <w:softHyphen/>
        <w:t>рица стоимостей для асимметричной (несимметричной) задачи комми</w:t>
      </w:r>
      <w:r w:rsidRPr="0080401B">
        <w:rPr>
          <w:rFonts w:ascii="Times New Roman" w:eastAsia="Times New Roman" w:hAnsi="Times New Roman" w:cs="Times New Roman"/>
          <w:color w:val="000000"/>
          <w:kern w:val="16"/>
          <w:sz w:val="24"/>
          <w:szCs w:val="20"/>
          <w:lang w:eastAsia="ru-RU"/>
        </w:rPr>
        <w:softHyphen/>
        <w:t>вояжера с пятью городами, представленной на рис.5.7б. Обратите внимание на то, что мы пользуемся направленной сетью, чтобы ука</w:t>
      </w:r>
      <w:r w:rsidRPr="0080401B">
        <w:rPr>
          <w:rFonts w:ascii="Times New Roman" w:eastAsia="Times New Roman" w:hAnsi="Times New Roman" w:cs="Times New Roman"/>
          <w:color w:val="000000"/>
          <w:kern w:val="16"/>
          <w:sz w:val="24"/>
          <w:szCs w:val="20"/>
          <w:lang w:eastAsia="ru-RU"/>
        </w:rPr>
        <w:softHyphen/>
        <w:t xml:space="preserve">зать стоимости, так как стоимость проезда из города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xml:space="preserve"> прямо в город</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не обязательно такая же, как стоимость проезда из города</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в город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Корень нашего поискового дерева будет соответствовать множеству «всех возможных вариантов», (в дальнейшем назовем каждый вариант решения задачи туром) т. е. эта вершина представляет множество всех</w:t>
      </w:r>
      <w:r w:rsidRPr="0080401B">
        <w:rPr>
          <w:rFonts w:ascii="Times New Roman" w:eastAsia="Times New Roman" w:hAnsi="Times New Roman" w:cs="Times New Roman"/>
          <w:noProof/>
          <w:color w:val="000000"/>
          <w:kern w:val="16"/>
          <w:sz w:val="24"/>
          <w:szCs w:val="20"/>
          <w:lang w:eastAsia="ru-RU"/>
        </w:rPr>
        <w:t xml:space="preserve"> 4!</w:t>
      </w:r>
      <w:r w:rsidRPr="0080401B">
        <w:rPr>
          <w:rFonts w:ascii="Times New Roman" w:eastAsia="Times New Roman" w:hAnsi="Times New Roman" w:cs="Times New Roman"/>
          <w:color w:val="000000"/>
          <w:kern w:val="16"/>
          <w:sz w:val="24"/>
          <w:szCs w:val="20"/>
          <w:lang w:eastAsia="ru-RU"/>
        </w:rPr>
        <w:t xml:space="preserve"> возможных туров в нашей задаче с пятью городами. В общем случае для любой асимметричной задачи с</w:t>
      </w:r>
      <w:r w:rsidRPr="0080401B">
        <w:rPr>
          <w:rFonts w:ascii="Times New Roman" w:eastAsia="Times New Roman" w:hAnsi="Times New Roman" w:cs="Times New Roman"/>
          <w:noProof/>
          <w:color w:val="000000"/>
          <w:kern w:val="16"/>
          <w:sz w:val="24"/>
          <w:szCs w:val="20"/>
          <w:lang w:eastAsia="ru-RU"/>
        </w:rPr>
        <w:t xml:space="preserve"> N</w:t>
      </w:r>
      <w:r w:rsidRPr="0080401B">
        <w:rPr>
          <w:rFonts w:ascii="Times New Roman" w:eastAsia="Times New Roman" w:hAnsi="Times New Roman" w:cs="Times New Roman"/>
          <w:color w:val="000000"/>
          <w:kern w:val="16"/>
          <w:sz w:val="24"/>
          <w:szCs w:val="20"/>
          <w:lang w:eastAsia="ru-RU"/>
        </w:rPr>
        <w:t xml:space="preserve"> городами корень будет представлять полное множество </w:t>
      </w:r>
      <w:r w:rsidRPr="0080401B">
        <w:rPr>
          <w:rFonts w:ascii="Times New Roman" w:eastAsia="Times New Roman" w:hAnsi="Times New Roman" w:cs="Times New Roman"/>
          <w:color w:val="000000"/>
          <w:kern w:val="16"/>
          <w:sz w:val="24"/>
          <w:szCs w:val="20"/>
          <w:lang w:val="en-US" w:eastAsia="ru-RU"/>
        </w:rPr>
        <w:t>R</w:t>
      </w:r>
      <w:r w:rsidRPr="0080401B">
        <w:rPr>
          <w:rFonts w:ascii="Times New Roman" w:eastAsia="Times New Roman" w:hAnsi="Times New Roman" w:cs="Times New Roman"/>
          <w:color w:val="000000"/>
          <w:kern w:val="16"/>
          <w:sz w:val="24"/>
          <w:szCs w:val="20"/>
          <w:lang w:eastAsia="ru-RU"/>
        </w:rPr>
        <w:t xml:space="preserve"> всех</w:t>
      </w:r>
      <w:r w:rsidRPr="0080401B">
        <w:rPr>
          <w:rFonts w:ascii="Times New Roman" w:eastAsia="Times New Roman" w:hAnsi="Times New Roman" w:cs="Times New Roman"/>
          <w:noProof/>
          <w:color w:val="000000"/>
          <w:kern w:val="16"/>
          <w:sz w:val="24"/>
          <w:szCs w:val="20"/>
          <w:lang w:eastAsia="ru-RU"/>
        </w:rPr>
        <w:t xml:space="preserve"> (N—1)!</w:t>
      </w:r>
      <w:r w:rsidRPr="0080401B">
        <w:rPr>
          <w:rFonts w:ascii="Times New Roman" w:eastAsia="Times New Roman" w:hAnsi="Times New Roman" w:cs="Times New Roman"/>
          <w:color w:val="000000"/>
          <w:kern w:val="16"/>
          <w:sz w:val="24"/>
          <w:szCs w:val="20"/>
          <w:lang w:eastAsia="ru-RU"/>
        </w:rPr>
        <w:t xml:space="preserve"> возможных туров. Ветви, выходящие из корня, определяются выбором одного ребра, скажем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 xml:space="preserve"> j).</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Наша цель состоит в том, чтобы разделить множество всех туров на два множества: одно, которое, весьма вероятно, содер</w:t>
      </w:r>
      <w:r w:rsidRPr="0080401B">
        <w:rPr>
          <w:rFonts w:ascii="Times New Roman" w:eastAsia="Times New Roman" w:hAnsi="Times New Roman" w:cs="Times New Roman"/>
          <w:color w:val="000000"/>
          <w:kern w:val="16"/>
          <w:sz w:val="24"/>
          <w:szCs w:val="20"/>
          <w:lang w:eastAsia="ru-RU"/>
        </w:rPr>
        <w:softHyphen/>
        <w:t>жит оптимальный тур, и другое, которое, вероятно, не содержит. Для этого выбираем ребро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оно, как мы надеемся, входит в оп</w:t>
      </w:r>
      <w:r w:rsidRPr="0080401B">
        <w:rPr>
          <w:rFonts w:ascii="Times New Roman" w:eastAsia="Times New Roman" w:hAnsi="Times New Roman" w:cs="Times New Roman"/>
          <w:color w:val="000000"/>
          <w:kern w:val="16"/>
          <w:sz w:val="24"/>
          <w:szCs w:val="20"/>
          <w:lang w:eastAsia="ru-RU"/>
        </w:rPr>
        <w:softHyphen/>
        <w:t xml:space="preserve">тимальный тур, и разделяем </w:t>
      </w:r>
      <w:r w:rsidRPr="0080401B">
        <w:rPr>
          <w:rFonts w:ascii="Times New Roman" w:eastAsia="Times New Roman" w:hAnsi="Times New Roman" w:cs="Times New Roman"/>
          <w:color w:val="000000"/>
          <w:kern w:val="16"/>
          <w:sz w:val="24"/>
          <w:szCs w:val="20"/>
          <w:lang w:val="en-US" w:eastAsia="ru-RU"/>
        </w:rPr>
        <w:t>R</w:t>
      </w:r>
      <w:r w:rsidRPr="0080401B">
        <w:rPr>
          <w:rFonts w:ascii="Times New Roman" w:eastAsia="Times New Roman" w:hAnsi="Times New Roman" w:cs="Times New Roman"/>
          <w:color w:val="000000"/>
          <w:kern w:val="16"/>
          <w:sz w:val="24"/>
          <w:szCs w:val="20"/>
          <w:lang w:eastAsia="ru-RU"/>
        </w:rPr>
        <w:t xml:space="preserve"> на два множества</w:t>
      </w:r>
      <w:r w:rsidRPr="0080401B">
        <w:rPr>
          <w:rFonts w:ascii="Times New Roman" w:eastAsia="Times New Roman" w:hAnsi="Times New Roman" w:cs="Times New Roman"/>
          <w:noProof/>
          <w:color w:val="000000"/>
          <w:kern w:val="16"/>
          <w:sz w:val="24"/>
          <w:szCs w:val="20"/>
          <w:lang w:eastAsia="ru-RU"/>
        </w:rPr>
        <w:t xml:space="preserve"> {i,j}</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color w:val="000000"/>
          <w:spacing w:val="52"/>
          <w:kern w:val="52"/>
          <w:sz w:val="24"/>
          <w:szCs w:val="20"/>
          <w:u w:val="double"/>
          <w:lang w:eastAsia="ru-RU"/>
        </w:rPr>
        <w:t>{</w:t>
      </w:r>
      <w:r w:rsidRPr="0080401B">
        <w:rPr>
          <w:rFonts w:ascii="Times New Roman" w:eastAsia="Times New Roman" w:hAnsi="Times New Roman" w:cs="Times New Roman"/>
          <w:color w:val="000000"/>
          <w:spacing w:val="52"/>
          <w:kern w:val="52"/>
          <w:sz w:val="24"/>
          <w:szCs w:val="20"/>
          <w:u w:val="double"/>
          <w:lang w:val="en-US" w:eastAsia="ru-RU"/>
        </w:rPr>
        <w:t>i</w:t>
      </w:r>
      <w:r w:rsidRPr="0080401B">
        <w:rPr>
          <w:rFonts w:ascii="Times New Roman" w:eastAsia="Times New Roman" w:hAnsi="Times New Roman" w:cs="Times New Roman"/>
          <w:color w:val="000000"/>
          <w:spacing w:val="52"/>
          <w:kern w:val="52"/>
          <w:sz w:val="24"/>
          <w:szCs w:val="20"/>
          <w:u w:val="double"/>
          <w:lang w:eastAsia="ru-RU"/>
        </w:rPr>
        <w:t>,</w:t>
      </w:r>
      <w:r w:rsidRPr="0080401B">
        <w:rPr>
          <w:rFonts w:ascii="Times New Roman" w:eastAsia="Times New Roman" w:hAnsi="Times New Roman" w:cs="Times New Roman"/>
          <w:color w:val="000000"/>
          <w:spacing w:val="52"/>
          <w:kern w:val="52"/>
          <w:sz w:val="24"/>
          <w:szCs w:val="20"/>
          <w:u w:val="double"/>
          <w:lang w:val="en-US" w:eastAsia="ru-RU"/>
        </w:rPr>
        <w:t>j</w:t>
      </w:r>
      <w:r w:rsidRPr="0080401B">
        <w:rPr>
          <w:rFonts w:ascii="Times New Roman" w:eastAsia="Times New Roman" w:hAnsi="Times New Roman" w:cs="Times New Roman"/>
          <w:noProof/>
          <w:color w:val="000000"/>
          <w:spacing w:val="52"/>
          <w:kern w:val="52"/>
          <w:sz w:val="24"/>
          <w:szCs w:val="20"/>
          <w:u w:val="double"/>
          <w:lang w:eastAsia="ru-RU"/>
        </w:rPr>
        <w:t>}</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В мно</w:t>
      </w:r>
      <w:r w:rsidRPr="0080401B">
        <w:rPr>
          <w:rFonts w:ascii="Times New Roman" w:eastAsia="Times New Roman" w:hAnsi="Times New Roman" w:cs="Times New Roman"/>
          <w:color w:val="000000"/>
          <w:kern w:val="16"/>
          <w:sz w:val="24"/>
          <w:szCs w:val="20"/>
          <w:lang w:eastAsia="ru-RU"/>
        </w:rPr>
        <w:softHyphen/>
        <w:t>жество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входят туры из</w:t>
      </w:r>
      <w:r w:rsidRPr="0080401B">
        <w:rPr>
          <w:rFonts w:ascii="Times New Roman" w:eastAsia="Times New Roman" w:hAnsi="Times New Roman" w:cs="Times New Roman"/>
          <w:noProof/>
          <w:color w:val="000000"/>
          <w:kern w:val="16"/>
          <w:sz w:val="24"/>
          <w:szCs w:val="20"/>
          <w:lang w:eastAsia="ru-RU"/>
        </w:rPr>
        <w:t xml:space="preserve"> R,</w:t>
      </w:r>
      <w:r w:rsidRPr="0080401B">
        <w:rPr>
          <w:rFonts w:ascii="Times New Roman" w:eastAsia="Times New Roman" w:hAnsi="Times New Roman" w:cs="Times New Roman"/>
          <w:color w:val="000000"/>
          <w:kern w:val="16"/>
          <w:sz w:val="24"/>
          <w:szCs w:val="20"/>
          <w:lang w:eastAsia="ru-RU"/>
        </w:rPr>
        <w:t xml:space="preserve"> содержащие ребро</w:t>
      </w:r>
      <w:r w:rsidRPr="0080401B">
        <w:rPr>
          <w:rFonts w:ascii="Times New Roman" w:eastAsia="Times New Roman" w:hAnsi="Times New Roman" w:cs="Times New Roman"/>
          <w:noProof/>
          <w:color w:val="000000"/>
          <w:kern w:val="16"/>
          <w:sz w:val="24"/>
          <w:szCs w:val="20"/>
          <w:lang w:eastAsia="ru-RU"/>
        </w:rPr>
        <w:t xml:space="preserve"> (i, j),</w:t>
      </w:r>
      <w:r w:rsidRPr="0080401B">
        <w:rPr>
          <w:rFonts w:ascii="Times New Roman" w:eastAsia="Times New Roman" w:hAnsi="Times New Roman" w:cs="Times New Roman"/>
          <w:color w:val="000000"/>
          <w:kern w:val="16"/>
          <w:sz w:val="24"/>
          <w:szCs w:val="20"/>
          <w:lang w:eastAsia="ru-RU"/>
        </w:rPr>
        <w:t xml:space="preserve"> а в</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spacing w:val="52"/>
          <w:kern w:val="52"/>
          <w:sz w:val="24"/>
          <w:szCs w:val="20"/>
          <w:u w:val="double"/>
          <w:lang w:eastAsia="ru-RU"/>
        </w:rPr>
        <w:t>{</w:t>
      </w:r>
      <w:r w:rsidRPr="0080401B">
        <w:rPr>
          <w:rFonts w:ascii="Times New Roman" w:eastAsia="Times New Roman" w:hAnsi="Times New Roman" w:cs="Times New Roman"/>
          <w:color w:val="000000"/>
          <w:spacing w:val="52"/>
          <w:kern w:val="52"/>
          <w:sz w:val="24"/>
          <w:szCs w:val="20"/>
          <w:u w:val="double"/>
          <w:lang w:val="en-US" w:eastAsia="ru-RU"/>
        </w:rPr>
        <w:t>i</w:t>
      </w:r>
      <w:r w:rsidRPr="0080401B">
        <w:rPr>
          <w:rFonts w:ascii="Times New Roman" w:eastAsia="Times New Roman" w:hAnsi="Times New Roman" w:cs="Times New Roman"/>
          <w:color w:val="000000"/>
          <w:spacing w:val="52"/>
          <w:kern w:val="52"/>
          <w:sz w:val="24"/>
          <w:szCs w:val="20"/>
          <w:u w:val="double"/>
          <w:lang w:eastAsia="ru-RU"/>
        </w:rPr>
        <w:t>,</w:t>
      </w:r>
      <w:r w:rsidRPr="0080401B">
        <w:rPr>
          <w:rFonts w:ascii="Times New Roman" w:eastAsia="Times New Roman" w:hAnsi="Times New Roman" w:cs="Times New Roman"/>
          <w:color w:val="000000"/>
          <w:spacing w:val="52"/>
          <w:kern w:val="52"/>
          <w:sz w:val="24"/>
          <w:szCs w:val="20"/>
          <w:u w:val="double"/>
          <w:lang w:val="en-US" w:eastAsia="ru-RU"/>
        </w:rPr>
        <w:t>j</w:t>
      </w:r>
      <w:r w:rsidRPr="0080401B">
        <w:rPr>
          <w:rFonts w:ascii="Times New Roman" w:eastAsia="Times New Roman" w:hAnsi="Times New Roman" w:cs="Times New Roman"/>
          <w:noProof/>
          <w:color w:val="000000"/>
          <w:spacing w:val="52"/>
          <w:kern w:val="52"/>
          <w:sz w:val="24"/>
          <w:szCs w:val="20"/>
          <w:u w:val="double"/>
          <w:lang w:eastAsia="ru-RU"/>
        </w:rPr>
        <w:t>}</w:t>
      </w:r>
      <w:r w:rsidRPr="0080401B">
        <w:rPr>
          <w:rFonts w:ascii="Times New Roman" w:eastAsia="Times New Roman" w:hAnsi="Times New Roman" w:cs="Times New Roman"/>
          <w:noProof/>
          <w:color w:val="000000"/>
          <w:kern w:val="16"/>
          <w:sz w:val="24"/>
          <w:szCs w:val="20"/>
          <w:lang w:eastAsia="ru-RU"/>
        </w:rPr>
        <w:t xml:space="preserve"> — </w:t>
      </w:r>
      <w:r w:rsidRPr="0080401B">
        <w:rPr>
          <w:rFonts w:ascii="Times New Roman" w:eastAsia="Times New Roman" w:hAnsi="Times New Roman" w:cs="Times New Roman"/>
          <w:color w:val="000000"/>
          <w:kern w:val="16"/>
          <w:sz w:val="24"/>
          <w:szCs w:val="20"/>
          <w:lang w:eastAsia="ru-RU"/>
        </w:rPr>
        <w:t>не содержащие</w:t>
      </w:r>
      <w:r w:rsidRPr="0080401B">
        <w:rPr>
          <w:rFonts w:ascii="Times New Roman" w:eastAsia="Times New Roman" w:hAnsi="Times New Roman" w:cs="Times New Roman"/>
          <w:noProof/>
          <w:color w:val="000000"/>
          <w:kern w:val="16"/>
          <w:sz w:val="24"/>
          <w:szCs w:val="20"/>
          <w:lang w:eastAsia="ru-RU"/>
        </w:rPr>
        <w:t xml:space="preserve"> (i,j).</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drawing>
          <wp:inline distT="0" distB="0" distL="0" distR="0">
            <wp:extent cx="6305550" cy="31718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3171825"/>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5.7 Задача коммивояжера: (а) матрица стоимостей; (б) сеть из пяти городов.</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Предположим, в нашем примере мы производим ветвление на ребре</w:t>
      </w:r>
      <w:r w:rsidRPr="0080401B">
        <w:rPr>
          <w:rFonts w:ascii="Times New Roman" w:eastAsia="Times New Roman" w:hAnsi="Times New Roman" w:cs="Times New Roman"/>
          <w:noProof/>
          <w:color w:val="000000"/>
          <w:kern w:val="16"/>
          <w:sz w:val="24"/>
          <w:szCs w:val="20"/>
          <w:lang w:eastAsia="ru-RU"/>
        </w:rPr>
        <w:t xml:space="preserve"> (i, j) = (3,5),</w:t>
      </w:r>
      <w:r w:rsidRPr="0080401B">
        <w:rPr>
          <w:rFonts w:ascii="Times New Roman" w:eastAsia="Times New Roman" w:hAnsi="Times New Roman" w:cs="Times New Roman"/>
          <w:color w:val="000000"/>
          <w:kern w:val="16"/>
          <w:sz w:val="24"/>
          <w:szCs w:val="20"/>
          <w:lang w:eastAsia="ru-RU"/>
        </w:rPr>
        <w:t xml:space="preserve"> имеющем наименьшую стоимость во всей матрице. Корень и первый уровень дерева пространства решений будут тогда такими, как показано на рис.5</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8 Заметим, что каждый тур из</w:t>
      </w:r>
      <w:r w:rsidRPr="0080401B">
        <w:rPr>
          <w:rFonts w:ascii="Times New Roman" w:eastAsia="Times New Roman" w:hAnsi="Times New Roman" w:cs="Times New Roman"/>
          <w:noProof/>
          <w:color w:val="000000"/>
          <w:kern w:val="16"/>
          <w:sz w:val="24"/>
          <w:szCs w:val="20"/>
          <w:lang w:eastAsia="ru-RU"/>
        </w:rPr>
        <w:t xml:space="preserve"> R </w:t>
      </w:r>
      <w:r w:rsidRPr="0080401B">
        <w:rPr>
          <w:rFonts w:ascii="Times New Roman" w:eastAsia="Times New Roman" w:hAnsi="Times New Roman" w:cs="Times New Roman"/>
          <w:color w:val="000000"/>
          <w:kern w:val="16"/>
          <w:sz w:val="24"/>
          <w:szCs w:val="20"/>
          <w:lang w:eastAsia="ru-RU"/>
        </w:rPr>
        <w:t>содержится только в одном множестве уровня</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Если бы мы как-то могли сделать вывод, что множество</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u w:val="double"/>
          <w:lang w:eastAsia="ru-RU"/>
        </w:rPr>
        <w:t>{3,5}</w:t>
      </w:r>
      <w:r w:rsidRPr="0080401B">
        <w:rPr>
          <w:rFonts w:ascii="Times New Roman" w:eastAsia="Times New Roman" w:hAnsi="Times New Roman" w:cs="Times New Roman"/>
          <w:color w:val="000000"/>
          <w:kern w:val="16"/>
          <w:sz w:val="24"/>
          <w:szCs w:val="20"/>
          <w:lang w:eastAsia="ru-RU"/>
        </w:rPr>
        <w:t xml:space="preserve"> не содержит оптимального тура, то нам нужно было бы исследовать только множество</w:t>
      </w:r>
      <w:r w:rsidRPr="0080401B">
        <w:rPr>
          <w:rFonts w:ascii="Times New Roman" w:eastAsia="Times New Roman" w:hAnsi="Times New Roman" w:cs="Times New Roman"/>
          <w:noProof/>
          <w:color w:val="000000"/>
          <w:kern w:val="16"/>
          <w:sz w:val="24"/>
          <w:szCs w:val="20"/>
          <w:lang w:eastAsia="ru-RU"/>
        </w:rPr>
        <w:t xml:space="preserve"> {3, 5}.</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lastRenderedPageBreak/>
        <w:drawing>
          <wp:inline distT="0" distB="0" distL="0" distR="0">
            <wp:extent cx="6305550" cy="2733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2733675"/>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8</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Построение дерева поиска по методу ветвей и границ.</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Затем разделяем множество</w:t>
      </w:r>
      <w:r w:rsidRPr="0080401B">
        <w:rPr>
          <w:rFonts w:ascii="Times New Roman" w:eastAsia="Times New Roman" w:hAnsi="Times New Roman" w:cs="Times New Roman"/>
          <w:noProof/>
          <w:color w:val="000000"/>
          <w:kern w:val="16"/>
          <w:sz w:val="24"/>
          <w:szCs w:val="20"/>
          <w:lang w:eastAsia="ru-RU"/>
        </w:rPr>
        <w:t xml:space="preserve"> {3, 5}</w:t>
      </w:r>
      <w:r w:rsidRPr="0080401B">
        <w:rPr>
          <w:rFonts w:ascii="Times New Roman" w:eastAsia="Times New Roman" w:hAnsi="Times New Roman" w:cs="Times New Roman"/>
          <w:color w:val="000000"/>
          <w:kern w:val="16"/>
          <w:sz w:val="24"/>
          <w:szCs w:val="20"/>
          <w:lang w:eastAsia="ru-RU"/>
        </w:rPr>
        <w:t xml:space="preserve"> таким же образом, как и множе</w:t>
      </w:r>
      <w:r w:rsidRPr="0080401B">
        <w:rPr>
          <w:rFonts w:ascii="Times New Roman" w:eastAsia="Times New Roman" w:hAnsi="Times New Roman" w:cs="Times New Roman"/>
          <w:color w:val="000000"/>
          <w:kern w:val="16"/>
          <w:sz w:val="24"/>
          <w:szCs w:val="20"/>
          <w:lang w:eastAsia="ru-RU"/>
        </w:rPr>
        <w:softHyphen/>
        <w:t xml:space="preserve">ство </w:t>
      </w:r>
      <w:r w:rsidRPr="0080401B">
        <w:rPr>
          <w:rFonts w:ascii="Times New Roman" w:eastAsia="Times New Roman" w:hAnsi="Times New Roman" w:cs="Times New Roman"/>
          <w:color w:val="000000"/>
          <w:kern w:val="16"/>
          <w:sz w:val="24"/>
          <w:szCs w:val="20"/>
          <w:lang w:val="en-US" w:eastAsia="ru-RU"/>
        </w:rPr>
        <w:t>R</w:t>
      </w:r>
      <w:r w:rsidRPr="0080401B">
        <w:rPr>
          <w:rFonts w:ascii="Times New Roman" w:eastAsia="Times New Roman" w:hAnsi="Times New Roman" w:cs="Times New Roman"/>
          <w:color w:val="000000"/>
          <w:kern w:val="16"/>
          <w:sz w:val="24"/>
          <w:szCs w:val="20"/>
          <w:lang w:eastAsia="ru-RU"/>
        </w:rPr>
        <w:t>. Следующее по дешевизне ребро в матрице</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это ребро</w:t>
      </w:r>
      <w:r w:rsidRPr="0080401B">
        <w:rPr>
          <w:rFonts w:ascii="Times New Roman" w:eastAsia="Times New Roman" w:hAnsi="Times New Roman" w:cs="Times New Roman"/>
          <w:noProof/>
          <w:color w:val="000000"/>
          <w:kern w:val="16"/>
          <w:sz w:val="24"/>
          <w:szCs w:val="20"/>
          <w:lang w:eastAsia="ru-RU"/>
        </w:rPr>
        <w:t xml:space="preserve"> (2, 1) </w:t>
      </w:r>
      <w:r w:rsidRPr="0080401B">
        <w:rPr>
          <w:rFonts w:ascii="Times New Roman" w:eastAsia="Times New Roman" w:hAnsi="Times New Roman" w:cs="Times New Roman"/>
          <w:color w:val="000000"/>
          <w:kern w:val="16"/>
          <w:sz w:val="24"/>
          <w:szCs w:val="20"/>
          <w:lang w:eastAsia="ru-RU"/>
        </w:rPr>
        <w:t>со стоимостью 5. Поэтому можно разделить множество</w:t>
      </w:r>
      <w:r w:rsidRPr="0080401B">
        <w:rPr>
          <w:rFonts w:ascii="Times New Roman" w:eastAsia="Times New Roman" w:hAnsi="Times New Roman" w:cs="Times New Roman"/>
          <w:noProof/>
          <w:color w:val="000000"/>
          <w:kern w:val="16"/>
          <w:sz w:val="24"/>
          <w:szCs w:val="20"/>
          <w:lang w:eastAsia="ru-RU"/>
        </w:rPr>
        <w:t xml:space="preserve"> {3, 5} </w:t>
      </w:r>
      <w:r w:rsidRPr="0080401B">
        <w:rPr>
          <w:rFonts w:ascii="Times New Roman" w:eastAsia="Times New Roman" w:hAnsi="Times New Roman" w:cs="Times New Roman"/>
          <w:color w:val="000000"/>
          <w:kern w:val="16"/>
          <w:sz w:val="24"/>
          <w:szCs w:val="20"/>
          <w:lang w:eastAsia="ru-RU"/>
        </w:rPr>
        <w:t>на туры, включающие ребро</w:t>
      </w:r>
      <w:r w:rsidRPr="0080401B">
        <w:rPr>
          <w:rFonts w:ascii="Times New Roman" w:eastAsia="Times New Roman" w:hAnsi="Times New Roman" w:cs="Times New Roman"/>
          <w:noProof/>
          <w:color w:val="000000"/>
          <w:kern w:val="16"/>
          <w:sz w:val="24"/>
          <w:szCs w:val="20"/>
          <w:lang w:eastAsia="ru-RU"/>
        </w:rPr>
        <w:t xml:space="preserve"> (2, 1),</w:t>
      </w:r>
      <w:r w:rsidRPr="0080401B">
        <w:rPr>
          <w:rFonts w:ascii="Times New Roman" w:eastAsia="Times New Roman" w:hAnsi="Times New Roman" w:cs="Times New Roman"/>
          <w:color w:val="000000"/>
          <w:kern w:val="16"/>
          <w:sz w:val="24"/>
          <w:szCs w:val="20"/>
          <w:lang w:eastAsia="ru-RU"/>
        </w:rPr>
        <w:t xml:space="preserve"> и туры, не включающие этого ребра; это показано на уровне</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на рис.</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8</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Путь от корня к любой вершине дерева выделяет определенные ребра, которые должны или не должны быть включены в множество, представленное вершиной дерева. Например, левая вершина уровня</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на 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8 представляет множе</w:t>
      </w:r>
      <w:r w:rsidRPr="0080401B">
        <w:rPr>
          <w:rFonts w:ascii="Times New Roman" w:eastAsia="Times New Roman" w:hAnsi="Times New Roman" w:cs="Times New Roman"/>
          <w:color w:val="000000"/>
          <w:kern w:val="16"/>
          <w:sz w:val="24"/>
          <w:szCs w:val="20"/>
          <w:lang w:eastAsia="ru-RU"/>
        </w:rPr>
        <w:softHyphen/>
        <w:t>ство всех туров, содержащих ребро</w:t>
      </w:r>
      <w:r w:rsidRPr="0080401B">
        <w:rPr>
          <w:rFonts w:ascii="Times New Roman" w:eastAsia="Times New Roman" w:hAnsi="Times New Roman" w:cs="Times New Roman"/>
          <w:noProof/>
          <w:color w:val="000000"/>
          <w:kern w:val="16"/>
          <w:sz w:val="24"/>
          <w:szCs w:val="20"/>
          <w:lang w:eastAsia="ru-RU"/>
        </w:rPr>
        <w:t xml:space="preserve"> (3, 5)</w:t>
      </w:r>
      <w:r w:rsidRPr="0080401B">
        <w:rPr>
          <w:rFonts w:ascii="Times New Roman" w:eastAsia="Times New Roman" w:hAnsi="Times New Roman" w:cs="Times New Roman"/>
          <w:color w:val="000000"/>
          <w:kern w:val="16"/>
          <w:sz w:val="24"/>
          <w:szCs w:val="20"/>
          <w:lang w:eastAsia="ru-RU"/>
        </w:rPr>
        <w:t xml:space="preserve"> и не содержащих ребра</w:t>
      </w:r>
      <w:r w:rsidRPr="0080401B">
        <w:rPr>
          <w:rFonts w:ascii="Times New Roman" w:eastAsia="Times New Roman" w:hAnsi="Times New Roman" w:cs="Times New Roman"/>
          <w:noProof/>
          <w:color w:val="000000"/>
          <w:kern w:val="16"/>
          <w:sz w:val="24"/>
          <w:szCs w:val="20"/>
          <w:lang w:eastAsia="ru-RU"/>
        </w:rPr>
        <w:t xml:space="preserve"> (2, 1). </w:t>
      </w:r>
      <w:r w:rsidRPr="0080401B">
        <w:rPr>
          <w:rFonts w:ascii="Times New Roman" w:eastAsia="Times New Roman" w:hAnsi="Times New Roman" w:cs="Times New Roman"/>
          <w:color w:val="000000"/>
          <w:kern w:val="16"/>
          <w:sz w:val="24"/>
          <w:szCs w:val="20"/>
          <w:lang w:eastAsia="ru-RU"/>
        </w:rPr>
        <w:t>Вообще, если Х</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вершина дерева, </w:t>
      </w:r>
      <w:r w:rsidRPr="0080401B">
        <w:rPr>
          <w:rFonts w:ascii="Times New Roman" w:eastAsia="Times New Roman" w:hAnsi="Times New Roman" w:cs="Times New Roman"/>
          <w:color w:val="000000"/>
          <w:kern w:val="16"/>
          <w:sz w:val="24"/>
          <w:szCs w:val="20"/>
          <w:lang w:val="en-US" w:eastAsia="ru-RU"/>
        </w:rPr>
        <w:t>a</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 xml:space="preserve"> j) —</w:t>
      </w:r>
      <w:r w:rsidRPr="0080401B">
        <w:rPr>
          <w:rFonts w:ascii="Times New Roman" w:eastAsia="Times New Roman" w:hAnsi="Times New Roman" w:cs="Times New Roman"/>
          <w:color w:val="000000"/>
          <w:kern w:val="16"/>
          <w:sz w:val="24"/>
          <w:szCs w:val="20"/>
          <w:lang w:eastAsia="ru-RU"/>
        </w:rPr>
        <w:t xml:space="preserve"> ребро ветвления, то обозначим вершины, непосредственно следующие за</w:t>
      </w:r>
      <w:r w:rsidRPr="0080401B">
        <w:rPr>
          <w:rFonts w:ascii="Times New Roman" w:eastAsia="Times New Roman" w:hAnsi="Times New Roman" w:cs="Times New Roman"/>
          <w:noProof/>
          <w:color w:val="000000"/>
          <w:kern w:val="16"/>
          <w:sz w:val="24"/>
          <w:szCs w:val="20"/>
          <w:lang w:eastAsia="ru-RU"/>
        </w:rPr>
        <w:t xml:space="preserve"> X,</w:t>
      </w:r>
      <w:r w:rsidRPr="0080401B">
        <w:rPr>
          <w:rFonts w:ascii="Times New Roman" w:eastAsia="Times New Roman" w:hAnsi="Times New Roman" w:cs="Times New Roman"/>
          <w:color w:val="000000"/>
          <w:kern w:val="16"/>
          <w:sz w:val="24"/>
          <w:szCs w:val="20"/>
          <w:lang w:eastAsia="ru-RU"/>
        </w:rPr>
        <w:t xml:space="preserve"> через </w:t>
      </w:r>
      <w:r w:rsidRPr="0080401B">
        <w:rPr>
          <w:rFonts w:ascii="Times New Roman" w:eastAsia="Times New Roman" w:hAnsi="Times New Roman" w:cs="Times New Roman"/>
          <w:color w:val="000000"/>
          <w:kern w:val="16"/>
          <w:sz w:val="24"/>
          <w:szCs w:val="20"/>
          <w:lang w:val="en-US" w:eastAsia="ru-RU"/>
        </w:rPr>
        <w:t>Y</w:t>
      </w:r>
      <w:r w:rsidRPr="0080401B">
        <w:rPr>
          <w:rFonts w:ascii="Times New Roman" w:eastAsia="Times New Roman" w:hAnsi="Times New Roman" w:cs="Times New Roman"/>
          <w:color w:val="000000"/>
          <w:kern w:val="16"/>
          <w:sz w:val="24"/>
          <w:szCs w:val="20"/>
          <w:lang w:eastAsia="ru-RU"/>
        </w:rPr>
        <w:t xml:space="preserve"> и </w:t>
      </w:r>
      <w:r w:rsidRPr="0080401B">
        <w:rPr>
          <w:rFonts w:ascii="Times New Roman" w:eastAsia="Times New Roman" w:hAnsi="Times New Roman" w:cs="Times New Roman"/>
          <w:color w:val="000000"/>
          <w:kern w:val="16"/>
          <w:sz w:val="24"/>
          <w:szCs w:val="20"/>
          <w:u w:val="double"/>
          <w:lang w:val="en-US" w:eastAsia="ru-RU"/>
        </w:rPr>
        <w:t>Y</w:t>
      </w:r>
      <w:r w:rsidRPr="0080401B">
        <w:rPr>
          <w:rFonts w:ascii="Times New Roman" w:eastAsia="Times New Roman" w:hAnsi="Times New Roman" w:cs="Times New Roman"/>
          <w:color w:val="000000"/>
          <w:kern w:val="16"/>
          <w:sz w:val="24"/>
          <w:szCs w:val="20"/>
          <w:lang w:eastAsia="ru-RU"/>
        </w:rPr>
        <w:t>. Множество</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обозначает подмножество туров из Х с ребром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а множество</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u w:val="double"/>
          <w:lang w:eastAsia="ru-RU"/>
        </w:rPr>
        <w:t>Y</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подмножество Х без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Теперь, когда на примере мы пояснили, что такое ветвление, поясним, на этом же примере что подразумевается под вычислением границ.</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каждой вершины дерева существует определенное множество решений, это множество укладывается в некоторые границы. Решения задачи мы связывает с весовой функцией. Для нашего случая эта функция представляет собой общую стоимость проезда. И поскольку для каждой вершины дерева может быть определенное множество решений, следовательно, для каждой вершины имеется определенное множество значений функций стоимости. Это множество значений имеет границы - верхнюю и нижнюю. Для нашей задачи о минимальной стоимости проезда, нас будет интересовать нижняя граница функции стоимостей.</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Вычис</w:t>
      </w:r>
      <w:r w:rsidRPr="0080401B">
        <w:rPr>
          <w:rFonts w:ascii="Times New Roman" w:eastAsia="Times New Roman" w:hAnsi="Times New Roman" w:cs="Times New Roman"/>
          <w:color w:val="000000"/>
          <w:kern w:val="16"/>
          <w:sz w:val="24"/>
          <w:szCs w:val="20"/>
          <w:lang w:eastAsia="ru-RU"/>
        </w:rPr>
        <w:softHyphen/>
        <w:t>ление этих нижних границ</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основной фактор, дающий экономию усилий в любом алгоритме типа ветвей и границ. Поэтому особое внимание следует уделить получению как можно более точных границ. Причина этого следующая. Предположим, что мы получили нижнюю границу стоимостей на одной вершине </w:t>
      </w:r>
      <w:r w:rsidRPr="0080401B">
        <w:rPr>
          <w:rFonts w:ascii="Times New Roman" w:eastAsia="Times New Roman" w:hAnsi="Times New Roman" w:cs="Times New Roman"/>
          <w:color w:val="000000"/>
          <w:kern w:val="16"/>
          <w:sz w:val="24"/>
          <w:szCs w:val="20"/>
          <w:lang w:val="en-US" w:eastAsia="ru-RU"/>
        </w:rPr>
        <w:t>m</w:t>
      </w:r>
      <w:r w:rsidRPr="0080401B">
        <w:rPr>
          <w:rFonts w:ascii="Times New Roman" w:eastAsia="Times New Roman" w:hAnsi="Times New Roman" w:cs="Times New Roman"/>
          <w:color w:val="000000"/>
          <w:kern w:val="16"/>
          <w:sz w:val="24"/>
          <w:szCs w:val="20"/>
          <w:lang w:eastAsia="ru-RU"/>
        </w:rPr>
        <w:t>, а на другой М и выполняется условие М&gt;</w:t>
      </w:r>
      <w:r w:rsidRPr="0080401B">
        <w:rPr>
          <w:rFonts w:ascii="Times New Roman" w:eastAsia="Times New Roman" w:hAnsi="Times New Roman" w:cs="Times New Roman"/>
          <w:color w:val="000000"/>
          <w:kern w:val="16"/>
          <w:sz w:val="24"/>
          <w:szCs w:val="20"/>
          <w:lang w:val="en-US" w:eastAsia="ru-RU"/>
        </w:rPr>
        <w:t>m</w:t>
      </w:r>
      <w:r w:rsidRPr="0080401B">
        <w:rPr>
          <w:rFonts w:ascii="Times New Roman" w:eastAsia="Times New Roman" w:hAnsi="Times New Roman" w:cs="Times New Roman"/>
          <w:color w:val="000000"/>
          <w:kern w:val="16"/>
          <w:sz w:val="24"/>
          <w:szCs w:val="20"/>
          <w:lang w:eastAsia="ru-RU"/>
        </w:rPr>
        <w:t xml:space="preserve">, то исследованию должна быть подвергнута вершина стоимости </w:t>
      </w:r>
      <w:r w:rsidRPr="0080401B">
        <w:rPr>
          <w:rFonts w:ascii="Times New Roman" w:eastAsia="Times New Roman" w:hAnsi="Times New Roman" w:cs="Times New Roman"/>
          <w:color w:val="000000"/>
          <w:kern w:val="16"/>
          <w:sz w:val="24"/>
          <w:szCs w:val="20"/>
          <w:lang w:val="en-US" w:eastAsia="ru-RU"/>
        </w:rPr>
        <w:t>m</w:t>
      </w:r>
      <w:r w:rsidRPr="0080401B">
        <w:rPr>
          <w:rFonts w:ascii="Times New Roman" w:eastAsia="Times New Roman" w:hAnsi="Times New Roman" w:cs="Times New Roman"/>
          <w:color w:val="000000"/>
          <w:kern w:val="16"/>
          <w:sz w:val="24"/>
          <w:szCs w:val="20"/>
          <w:lang w:eastAsia="ru-RU"/>
        </w:rPr>
        <w:t>. и все следующие за ней.</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Основной шаг при вычислении нижних границ известен как при</w:t>
      </w:r>
      <w:r w:rsidRPr="0080401B">
        <w:rPr>
          <w:rFonts w:ascii="Times New Roman" w:eastAsia="Times New Roman" w:hAnsi="Times New Roman" w:cs="Times New Roman"/>
          <w:color w:val="000000"/>
          <w:kern w:val="16"/>
          <w:sz w:val="24"/>
          <w:szCs w:val="20"/>
          <w:lang w:eastAsia="ru-RU"/>
        </w:rPr>
        <w:softHyphen/>
        <w:t xml:space="preserve">ведение. Оно основано на </w:t>
      </w:r>
      <w:r w:rsidRPr="0080401B">
        <w:rPr>
          <w:rFonts w:ascii="Times New Roman" w:eastAsia="Times New Roman" w:hAnsi="Times New Roman" w:cs="Times New Roman"/>
          <w:color w:val="000000"/>
          <w:kern w:val="16"/>
          <w:sz w:val="24"/>
          <w:szCs w:val="20"/>
          <w:lang w:eastAsia="ru-RU"/>
        </w:rPr>
        <w:lastRenderedPageBreak/>
        <w:t>следующих двух соображениях:</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В терминах матрицы стоимостей С каждый полный тур содержит только один элемент (ребро и соответствующую стоимость) из каждого столбца и каждой строки. Заметим, что обратное утверждение не всегда верно. Множество, содержащее один и только один элемент из каждой строки и из каждого столбца С, не обязательно представ</w:t>
      </w:r>
      <w:r w:rsidRPr="0080401B">
        <w:rPr>
          <w:rFonts w:ascii="Times New Roman" w:eastAsia="Times New Roman" w:hAnsi="Times New Roman" w:cs="Times New Roman"/>
          <w:color w:val="000000"/>
          <w:kern w:val="16"/>
          <w:sz w:val="24"/>
          <w:szCs w:val="20"/>
          <w:lang w:eastAsia="ru-RU"/>
        </w:rPr>
        <w:softHyphen/>
        <w:t>ляет тур. Например, в задаче, изображенной на рис.</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7</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множе</w:t>
      </w:r>
      <w:r w:rsidRPr="0080401B">
        <w:rPr>
          <w:rFonts w:ascii="Times New Roman" w:eastAsia="Times New Roman" w:hAnsi="Times New Roman" w:cs="Times New Roman"/>
          <w:color w:val="000000"/>
          <w:kern w:val="16"/>
          <w:sz w:val="24"/>
          <w:szCs w:val="20"/>
          <w:lang w:eastAsia="ru-RU"/>
        </w:rPr>
        <w:softHyphen/>
        <w:t>ство</w:t>
      </w:r>
      <w:r w:rsidRPr="0080401B">
        <w:rPr>
          <w:rFonts w:ascii="Times New Roman" w:eastAsia="Times New Roman" w:hAnsi="Times New Roman" w:cs="Times New Roman"/>
          <w:noProof/>
          <w:color w:val="000000"/>
          <w:kern w:val="16"/>
          <w:sz w:val="24"/>
          <w:szCs w:val="20"/>
          <w:lang w:eastAsia="ru-RU"/>
        </w:rPr>
        <w:t xml:space="preserve"> {(1, 5), (5, 1), (2, 3), (3, 4), (4, 2)}</w:t>
      </w:r>
      <w:r w:rsidRPr="0080401B">
        <w:rPr>
          <w:rFonts w:ascii="Times New Roman" w:eastAsia="Times New Roman" w:hAnsi="Times New Roman" w:cs="Times New Roman"/>
          <w:color w:val="000000"/>
          <w:kern w:val="16"/>
          <w:sz w:val="24"/>
          <w:szCs w:val="20"/>
          <w:lang w:eastAsia="ru-RU"/>
        </w:rPr>
        <w:t xml:space="preserve"> удовлетворяет этому условию, но не образует тура.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 xml:space="preserve"> Если вычесть константу </w:t>
      </w:r>
      <w:r w:rsidRPr="0080401B">
        <w:rPr>
          <w:rFonts w:ascii="Times New Roman" w:eastAsia="Times New Roman" w:hAnsi="Times New Roman" w:cs="Times New Roman"/>
          <w:color w:val="000000"/>
          <w:kern w:val="16"/>
          <w:sz w:val="24"/>
          <w:szCs w:val="20"/>
          <w:lang w:val="en-US" w:eastAsia="ru-RU"/>
        </w:rPr>
        <w:t>h</w:t>
      </w:r>
      <w:r w:rsidRPr="0080401B">
        <w:rPr>
          <w:rFonts w:ascii="Times New Roman" w:eastAsia="Times New Roman" w:hAnsi="Times New Roman" w:cs="Times New Roman"/>
          <w:color w:val="000000"/>
          <w:kern w:val="16"/>
          <w:sz w:val="24"/>
          <w:szCs w:val="20"/>
          <w:lang w:eastAsia="ru-RU"/>
        </w:rPr>
        <w:t xml:space="preserve"> из каждого элемента какой-то строки или столбца матрицы стоимостей С, то стоимость любого тура при новой матрице С' ровно на</w:t>
      </w:r>
      <w:r w:rsidRPr="0080401B">
        <w:rPr>
          <w:rFonts w:ascii="Times New Roman" w:eastAsia="Times New Roman" w:hAnsi="Times New Roman" w:cs="Times New Roman"/>
          <w:noProof/>
          <w:color w:val="000000"/>
          <w:kern w:val="16"/>
          <w:sz w:val="24"/>
          <w:szCs w:val="20"/>
          <w:lang w:eastAsia="ru-RU"/>
        </w:rPr>
        <w:t xml:space="preserve"> h</w:t>
      </w:r>
      <w:r w:rsidRPr="0080401B">
        <w:rPr>
          <w:rFonts w:ascii="Times New Roman" w:eastAsia="Times New Roman" w:hAnsi="Times New Roman" w:cs="Times New Roman"/>
          <w:color w:val="000000"/>
          <w:kern w:val="16"/>
          <w:sz w:val="24"/>
          <w:szCs w:val="20"/>
          <w:lang w:eastAsia="ru-RU"/>
        </w:rPr>
        <w:t xml:space="preserve"> меньше стоимости того же тура при матрице С. Поскольку любой тур должен содержать ребро из данной строки или данного столбца, стоимость всех туров уменьшается на</w:t>
      </w:r>
      <w:r w:rsidRPr="0080401B">
        <w:rPr>
          <w:rFonts w:ascii="Times New Roman" w:eastAsia="Times New Roman" w:hAnsi="Times New Roman" w:cs="Times New Roman"/>
          <w:noProof/>
          <w:color w:val="000000"/>
          <w:kern w:val="16"/>
          <w:sz w:val="24"/>
          <w:szCs w:val="20"/>
          <w:lang w:eastAsia="ru-RU"/>
        </w:rPr>
        <w:t xml:space="preserve"> h. </w:t>
      </w:r>
      <w:r w:rsidRPr="0080401B">
        <w:rPr>
          <w:rFonts w:ascii="Times New Roman" w:eastAsia="Times New Roman" w:hAnsi="Times New Roman" w:cs="Times New Roman"/>
          <w:color w:val="000000"/>
          <w:kern w:val="16"/>
          <w:sz w:val="24"/>
          <w:szCs w:val="20"/>
          <w:lang w:eastAsia="ru-RU"/>
        </w:rPr>
        <w:t>Это вычитание называется приведением строки (или столбца).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drawing>
          <wp:inline distT="0" distB="0" distL="0" distR="0">
            <wp:extent cx="6286500" cy="3762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0" cy="3762375"/>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val="en-US"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9</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Приведение матрицы стоимостей, показанной на рис.5.7 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Под приведением всей матрицы стоимостей С понимается следую</w:t>
      </w:r>
      <w:r w:rsidRPr="0080401B">
        <w:rPr>
          <w:rFonts w:ascii="Times New Roman" w:eastAsia="Times New Roman" w:hAnsi="Times New Roman" w:cs="Times New Roman"/>
          <w:color w:val="000000"/>
          <w:kern w:val="16"/>
          <w:sz w:val="24"/>
          <w:szCs w:val="20"/>
          <w:lang w:eastAsia="ru-RU"/>
        </w:rPr>
        <w:softHyphen/>
        <w:t>щее. Последовательно проходим строки С и вычитаем значение наи</w:t>
      </w:r>
      <w:r w:rsidRPr="0080401B">
        <w:rPr>
          <w:rFonts w:ascii="Times New Roman" w:eastAsia="Times New Roman" w:hAnsi="Times New Roman" w:cs="Times New Roman"/>
          <w:color w:val="000000"/>
          <w:kern w:val="16"/>
          <w:sz w:val="24"/>
          <w:szCs w:val="20"/>
          <w:lang w:eastAsia="ru-RU"/>
        </w:rPr>
        <w:softHyphen/>
        <w:t xml:space="preserve">меньшего элемента </w:t>
      </w:r>
      <w:r w:rsidRPr="0080401B">
        <w:rPr>
          <w:rFonts w:ascii="Times New Roman" w:eastAsia="Times New Roman" w:hAnsi="Times New Roman" w:cs="Times New Roman"/>
          <w:color w:val="000000"/>
          <w:kern w:val="16"/>
          <w:sz w:val="24"/>
          <w:szCs w:val="20"/>
          <w:lang w:val="en-US" w:eastAsia="ru-RU"/>
        </w:rPr>
        <w:t>Hi</w:t>
      </w:r>
      <w:r w:rsidRPr="0080401B">
        <w:rPr>
          <w:rFonts w:ascii="Times New Roman" w:eastAsia="Times New Roman" w:hAnsi="Times New Roman" w:cs="Times New Roman"/>
          <w:color w:val="000000"/>
          <w:kern w:val="16"/>
          <w:sz w:val="24"/>
          <w:szCs w:val="20"/>
          <w:lang w:eastAsia="ru-RU"/>
        </w:rPr>
        <w:t xml:space="preserve"> каждой строки из каждого элемента этой строки. Потом то же самое делаем для каждого столбца. Если для некоторого столбца или строки </w:t>
      </w:r>
      <w:r w:rsidRPr="0080401B">
        <w:rPr>
          <w:rFonts w:ascii="Times New Roman" w:eastAsia="Times New Roman" w:hAnsi="Times New Roman" w:cs="Times New Roman"/>
          <w:color w:val="000000"/>
          <w:kern w:val="16"/>
          <w:sz w:val="24"/>
          <w:szCs w:val="20"/>
          <w:lang w:val="en-US" w:eastAsia="ru-RU"/>
        </w:rPr>
        <w:t>Hi</w:t>
      </w:r>
      <w:r w:rsidRPr="0080401B">
        <w:rPr>
          <w:rFonts w:ascii="Times New Roman" w:eastAsia="Times New Roman" w:hAnsi="Times New Roman" w:cs="Times New Roman"/>
          <w:color w:val="000000"/>
          <w:kern w:val="16"/>
          <w:sz w:val="24"/>
          <w:szCs w:val="20"/>
          <w:lang w:eastAsia="ru-RU"/>
        </w:rPr>
        <w:t xml:space="preserve">=0, то рассматриваемый столбец или строка уже приведены, и тогда переходим к следующему столбцу или строке.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Сумма всех </w:t>
      </w:r>
      <w:r w:rsidRPr="0080401B">
        <w:rPr>
          <w:rFonts w:ascii="Times New Roman" w:eastAsia="Times New Roman" w:hAnsi="Times New Roman" w:cs="Times New Roman"/>
          <w:color w:val="000000"/>
          <w:kern w:val="16"/>
          <w:sz w:val="24"/>
          <w:szCs w:val="20"/>
          <w:lang w:val="en-US" w:eastAsia="ru-RU"/>
        </w:rPr>
        <w:t>Hi</w:t>
      </w:r>
      <w:r w:rsidRPr="0080401B">
        <w:rPr>
          <w:rFonts w:ascii="Times New Roman" w:eastAsia="Times New Roman" w:hAnsi="Times New Roman" w:cs="Times New Roman"/>
          <w:color w:val="000000"/>
          <w:kern w:val="16"/>
          <w:sz w:val="24"/>
          <w:szCs w:val="20"/>
          <w:lang w:eastAsia="ru-RU"/>
        </w:rPr>
        <w:t xml:space="preserve"> есть нижняя граница стоимостей, обозначим ее как </w:t>
      </w:r>
      <w:r w:rsidRPr="0080401B">
        <w:rPr>
          <w:rFonts w:ascii="Times New Roman" w:eastAsia="Times New Roman" w:hAnsi="Times New Roman" w:cs="Times New Roman"/>
          <w:color w:val="000000"/>
          <w:kern w:val="16"/>
          <w:sz w:val="24"/>
          <w:szCs w:val="20"/>
          <w:lang w:val="en-US" w:eastAsia="ru-RU"/>
        </w:rPr>
        <w:t>H</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Полученную в результате матрицу стоимостей назовем приведенной из С. На рис.</w:t>
      </w:r>
      <w:r w:rsidRPr="0080401B">
        <w:rPr>
          <w:rFonts w:ascii="Times New Roman" w:eastAsia="Times New Roman" w:hAnsi="Times New Roman" w:cs="Times New Roman"/>
          <w:noProof/>
          <w:color w:val="000000"/>
          <w:kern w:val="16"/>
          <w:sz w:val="24"/>
          <w:szCs w:val="20"/>
          <w:lang w:eastAsia="ru-RU"/>
        </w:rPr>
        <w:t>5</w:t>
      </w:r>
      <w:r w:rsidRPr="0080401B">
        <w:rPr>
          <w:rFonts w:ascii="Times New Roman" w:eastAsia="Times New Roman" w:hAnsi="Times New Roman" w:cs="Times New Roman"/>
          <w:color w:val="000000"/>
          <w:kern w:val="16"/>
          <w:sz w:val="24"/>
          <w:szCs w:val="20"/>
          <w:lang w:eastAsia="ru-RU"/>
        </w:rPr>
        <w:t>.9  показано приведение матрицы стоимостей, изобра</w:t>
      </w:r>
      <w:r w:rsidRPr="0080401B">
        <w:rPr>
          <w:rFonts w:ascii="Times New Roman" w:eastAsia="Times New Roman" w:hAnsi="Times New Roman" w:cs="Times New Roman"/>
          <w:color w:val="000000"/>
          <w:kern w:val="16"/>
          <w:sz w:val="24"/>
          <w:szCs w:val="20"/>
          <w:lang w:eastAsia="ru-RU"/>
        </w:rPr>
        <w:softHyphen/>
        <w:t>женной на 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5.7а. Значения </w:t>
      </w:r>
      <w:r w:rsidRPr="0080401B">
        <w:rPr>
          <w:rFonts w:ascii="Times New Roman" w:eastAsia="Times New Roman" w:hAnsi="Times New Roman" w:cs="Times New Roman"/>
          <w:color w:val="000000"/>
          <w:kern w:val="16"/>
          <w:sz w:val="24"/>
          <w:szCs w:val="20"/>
          <w:lang w:val="en-US" w:eastAsia="ru-RU"/>
        </w:rPr>
        <w:t>Hi</w:t>
      </w:r>
      <w:r w:rsidRPr="0080401B">
        <w:rPr>
          <w:rFonts w:ascii="Times New Roman" w:eastAsia="Times New Roman" w:hAnsi="Times New Roman" w:cs="Times New Roman"/>
          <w:color w:val="000000"/>
          <w:kern w:val="16"/>
          <w:sz w:val="24"/>
          <w:szCs w:val="20"/>
          <w:lang w:eastAsia="ru-RU"/>
        </w:rPr>
        <w:t xml:space="preserve">, даны в </w:t>
      </w:r>
      <w:r w:rsidRPr="0080401B">
        <w:rPr>
          <w:rFonts w:ascii="Times New Roman" w:eastAsia="Times New Roman" w:hAnsi="Times New Roman" w:cs="Times New Roman"/>
          <w:color w:val="000000"/>
          <w:kern w:val="16"/>
          <w:sz w:val="24"/>
          <w:szCs w:val="20"/>
          <w:lang w:eastAsia="ru-RU"/>
        </w:rPr>
        <w:lastRenderedPageBreak/>
        <w:t>конце каждой строки и столбца (строки и столбцы последовательно перенумерованы).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Общее приведение составляет </w:t>
      </w:r>
      <w:r w:rsidRPr="0080401B">
        <w:rPr>
          <w:rFonts w:ascii="Times New Roman" w:eastAsia="Times New Roman" w:hAnsi="Times New Roman" w:cs="Times New Roman"/>
          <w:color w:val="000000"/>
          <w:kern w:val="16"/>
          <w:sz w:val="24"/>
          <w:szCs w:val="20"/>
          <w:lang w:val="en-US" w:eastAsia="ru-RU"/>
        </w:rPr>
        <w:t>H</w:t>
      </w:r>
      <w:r w:rsidRPr="0080401B">
        <w:rPr>
          <w:rFonts w:ascii="Times New Roman" w:eastAsia="Times New Roman" w:hAnsi="Times New Roman" w:cs="Times New Roman"/>
          <w:color w:val="000000"/>
          <w:kern w:val="16"/>
          <w:sz w:val="24"/>
          <w:szCs w:val="20"/>
          <w:lang w:eastAsia="ru-RU"/>
        </w:rPr>
        <w:t>=47 единиц. Следовательно, ниж</w:t>
      </w:r>
      <w:r w:rsidRPr="0080401B">
        <w:rPr>
          <w:rFonts w:ascii="Times New Roman" w:eastAsia="Times New Roman" w:hAnsi="Times New Roman" w:cs="Times New Roman"/>
          <w:color w:val="000000"/>
          <w:kern w:val="16"/>
          <w:sz w:val="24"/>
          <w:szCs w:val="20"/>
          <w:lang w:eastAsia="ru-RU"/>
        </w:rPr>
        <w:softHyphen/>
        <w:t xml:space="preserve">няя граница стоимости любого тура из </w:t>
      </w:r>
      <w:r w:rsidRPr="0080401B">
        <w:rPr>
          <w:rFonts w:ascii="Times New Roman" w:eastAsia="Times New Roman" w:hAnsi="Times New Roman" w:cs="Times New Roman"/>
          <w:color w:val="000000"/>
          <w:kern w:val="16"/>
          <w:sz w:val="24"/>
          <w:szCs w:val="20"/>
          <w:lang w:val="en-US" w:eastAsia="ru-RU"/>
        </w:rPr>
        <w:t>R</w:t>
      </w:r>
      <w:r w:rsidRPr="0080401B">
        <w:rPr>
          <w:rFonts w:ascii="Times New Roman" w:eastAsia="Times New Roman" w:hAnsi="Times New Roman" w:cs="Times New Roman"/>
          <w:color w:val="000000"/>
          <w:kern w:val="16"/>
          <w:sz w:val="24"/>
          <w:szCs w:val="20"/>
          <w:lang w:eastAsia="ru-RU"/>
        </w:rPr>
        <w:t xml:space="preserve"> также равна</w:t>
      </w:r>
      <w:r w:rsidRPr="0080401B">
        <w:rPr>
          <w:rFonts w:ascii="Times New Roman" w:eastAsia="Times New Roman" w:hAnsi="Times New Roman" w:cs="Times New Roman"/>
          <w:noProof/>
          <w:color w:val="000000"/>
          <w:kern w:val="16"/>
          <w:sz w:val="24"/>
          <w:szCs w:val="20"/>
          <w:lang w:eastAsia="ru-RU"/>
        </w:rPr>
        <w:t xml:space="preserve"> 47</w:t>
      </w:r>
      <w:r w:rsidRPr="0080401B">
        <w:rPr>
          <w:rFonts w:ascii="Times New Roman" w:eastAsia="Times New Roman" w:hAnsi="Times New Roman" w:cs="Times New Roman"/>
          <w:color w:val="000000"/>
          <w:kern w:val="16"/>
          <w:sz w:val="24"/>
          <w:szCs w:val="20"/>
          <w:lang w:eastAsia="ru-RU"/>
        </w:rPr>
        <w:t>. Эта граница указана около корня дерева на 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5.8</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Рассмотрим нижние границы для вершин уровня</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т. е. для множеств {3,5} и </w:t>
      </w:r>
      <w:r w:rsidRPr="0080401B">
        <w:rPr>
          <w:rFonts w:ascii="Times New Roman" w:eastAsia="Times New Roman" w:hAnsi="Times New Roman" w:cs="Times New Roman"/>
          <w:color w:val="000000"/>
          <w:kern w:val="16"/>
          <w:sz w:val="24"/>
          <w:szCs w:val="20"/>
          <w:u w:val="double"/>
          <w:lang w:eastAsia="ru-RU"/>
        </w:rPr>
        <w:t>{3,5}</w:t>
      </w:r>
      <w:r w:rsidRPr="0080401B">
        <w:rPr>
          <w:rFonts w:ascii="Times New Roman" w:eastAsia="Times New Roman" w:hAnsi="Times New Roman" w:cs="Times New Roman"/>
          <w:color w:val="000000"/>
          <w:kern w:val="16"/>
          <w:sz w:val="24"/>
          <w:szCs w:val="20"/>
          <w:lang w:eastAsia="ru-RU"/>
        </w:rPr>
        <w:t xml:space="preserve">. Вычислим их нижние границы.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По определению ветвления путь (3,5) содержится в каждом туре множества   {3,5}, следовательно путь (5,3) в нем не может содержаться, исходя из условий задачи (поездка осуществляется по одному пути только один раз) и, поэтому, значение (5,3) в матрице стоимостей равно бесконечности. Строку 3 и столбец 5 также можно исключить из дальнейшего рассмотрения потому что путь (3,5) уже существует. (строка 3 предполагает выезд из 3, а столбец 5 приезд в 5). Таким образом матрица приведенная на рис. 5.9. может быть нарисована в виде, изображенном на рис. 5.10. На рис.5.10а показана матрица после вычеркивания из нее строки 3 и столбца 5 и соблюдения условия, что стоимость (5,3) равна бесконечности, а на рис.5.10б показана уже приведенная матрица.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drawing>
          <wp:inline distT="0" distB="0" distL="0" distR="0">
            <wp:extent cx="6296025" cy="2838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2838450"/>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Нижняя граница для множества  {3,5} равна сумме Н для предыдущего значения 47 и полученного 15, т.е. нижняя граница равна 62.</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Нижняя граница множества  </w:t>
      </w:r>
      <w:r w:rsidRPr="0080401B">
        <w:rPr>
          <w:rFonts w:ascii="Times New Roman" w:eastAsia="Times New Roman" w:hAnsi="Times New Roman" w:cs="Times New Roman"/>
          <w:color w:val="000000"/>
          <w:kern w:val="16"/>
          <w:sz w:val="24"/>
          <w:szCs w:val="20"/>
          <w:u w:val="double"/>
          <w:lang w:eastAsia="ru-RU"/>
        </w:rPr>
        <w:t>{3,5}</w:t>
      </w:r>
      <w:r w:rsidRPr="0080401B">
        <w:rPr>
          <w:rFonts w:ascii="Times New Roman" w:eastAsia="Times New Roman" w:hAnsi="Times New Roman" w:cs="Times New Roman"/>
          <w:color w:val="000000"/>
          <w:kern w:val="16"/>
          <w:sz w:val="24"/>
          <w:szCs w:val="20"/>
          <w:lang w:eastAsia="ru-RU"/>
        </w:rPr>
        <w:t xml:space="preserve"> получается несколько иным способом. Путь (3,5) не может находится в этом множестве, поэтому полагаем его равным бесконечности (для матрицы расположенной на рис.5.9). Но в любой вариант решения задачи будет входить путь из 3 в какой либо другой город и путь входящий в город 5 из какого либо другого города. Выбираем  минимальные значения стоимостей для этих путей. Самое меньшее из города 3 равно 2 (полагая (3,5) бесконечности), а самое меньшее входящее в 5 равно 0. Следовательно нижняя граница равна 47+2=49.</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Значения 62 и 49 указаны на рис. 5.8. Естественно, что теперь необходимо рассматривать множество </w:t>
      </w:r>
      <w:r w:rsidRPr="0080401B">
        <w:rPr>
          <w:rFonts w:ascii="Times New Roman" w:eastAsia="Times New Roman" w:hAnsi="Times New Roman" w:cs="Times New Roman"/>
          <w:color w:val="000000"/>
          <w:kern w:val="16"/>
          <w:sz w:val="24"/>
          <w:szCs w:val="20"/>
          <w:u w:val="double"/>
          <w:lang w:eastAsia="ru-RU"/>
        </w:rPr>
        <w:t>{3,5}</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 основных чертах блок-схема этого алгоритма ветвей и границ показана на рис.</w:t>
      </w:r>
      <w:r w:rsidRPr="0080401B">
        <w:rPr>
          <w:rFonts w:ascii="Times New Roman" w:eastAsia="Times New Roman" w:hAnsi="Times New Roman" w:cs="Times New Roman"/>
          <w:noProof/>
          <w:color w:val="000000"/>
          <w:kern w:val="16"/>
          <w:sz w:val="24"/>
          <w:szCs w:val="20"/>
          <w:lang w:eastAsia="ru-RU"/>
        </w:rPr>
        <w:t>5.11.</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lastRenderedPageBreak/>
        <w:drawing>
          <wp:inline distT="0" distB="0" distL="0" distR="0">
            <wp:extent cx="6324600" cy="7229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7229475"/>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11 Блок-схема алгоритма ветвей и границ.</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Здесь используются следующие обозначения. Буква Х обо</w:t>
      </w:r>
      <w:r w:rsidRPr="0080401B">
        <w:rPr>
          <w:rFonts w:ascii="Times New Roman" w:eastAsia="Times New Roman" w:hAnsi="Times New Roman" w:cs="Times New Roman"/>
          <w:color w:val="000000"/>
          <w:kern w:val="16"/>
          <w:sz w:val="24"/>
          <w:szCs w:val="20"/>
          <w:lang w:eastAsia="ru-RU"/>
        </w:rPr>
        <w:softHyphen/>
        <w:t xml:space="preserve">значает текущую вершину на дереве поиска, </w:t>
      </w:r>
      <w:r w:rsidRPr="0080401B">
        <w:rPr>
          <w:rFonts w:ascii="Times New Roman" w:eastAsia="Times New Roman" w:hAnsi="Times New Roman" w:cs="Times New Roman"/>
          <w:color w:val="000000"/>
          <w:kern w:val="16"/>
          <w:sz w:val="24"/>
          <w:szCs w:val="20"/>
          <w:lang w:val="en-US" w:eastAsia="ru-RU"/>
        </w:rPr>
        <w:t>a</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w</w:t>
      </w:r>
      <w:r w:rsidRPr="0080401B">
        <w:rPr>
          <w:rFonts w:ascii="Times New Roman" w:eastAsia="Times New Roman" w:hAnsi="Times New Roman" w:cs="Times New Roman"/>
          <w:noProof/>
          <w:color w:val="000000"/>
          <w:kern w:val="16"/>
          <w:sz w:val="24"/>
          <w:szCs w:val="20"/>
          <w:lang w:eastAsia="ru-RU"/>
        </w:rPr>
        <w:t xml:space="preserve"> (X) —</w:t>
      </w:r>
      <w:r w:rsidRPr="0080401B">
        <w:rPr>
          <w:rFonts w:ascii="Times New Roman" w:eastAsia="Times New Roman" w:hAnsi="Times New Roman" w:cs="Times New Roman"/>
          <w:color w:val="000000"/>
          <w:kern w:val="16"/>
          <w:sz w:val="24"/>
          <w:szCs w:val="20"/>
          <w:lang w:eastAsia="ru-RU"/>
        </w:rPr>
        <w:t xml:space="preserve"> соответствующую нижнюю границу. Вершины, следующие непосредственно за</w:t>
      </w:r>
      <w:r w:rsidRPr="0080401B">
        <w:rPr>
          <w:rFonts w:ascii="Times New Roman" w:eastAsia="Times New Roman" w:hAnsi="Times New Roman" w:cs="Times New Roman"/>
          <w:noProof/>
          <w:color w:val="000000"/>
          <w:kern w:val="16"/>
          <w:sz w:val="24"/>
          <w:szCs w:val="20"/>
          <w:lang w:eastAsia="ru-RU"/>
        </w:rPr>
        <w:t xml:space="preserve"> X, </w:t>
      </w:r>
      <w:r w:rsidRPr="0080401B">
        <w:rPr>
          <w:rFonts w:ascii="Times New Roman" w:eastAsia="Times New Roman" w:hAnsi="Times New Roman" w:cs="Times New Roman"/>
          <w:color w:val="000000"/>
          <w:kern w:val="16"/>
          <w:sz w:val="24"/>
          <w:szCs w:val="20"/>
          <w:lang w:eastAsia="ru-RU"/>
        </w:rPr>
        <w:t xml:space="preserve">назовем </w:t>
      </w:r>
      <w:r w:rsidRPr="0080401B">
        <w:rPr>
          <w:rFonts w:ascii="Times New Roman" w:eastAsia="Times New Roman" w:hAnsi="Times New Roman" w:cs="Times New Roman"/>
          <w:color w:val="000000"/>
          <w:kern w:val="16"/>
          <w:sz w:val="24"/>
          <w:szCs w:val="20"/>
          <w:lang w:val="en-US" w:eastAsia="ru-RU"/>
        </w:rPr>
        <w:t>Y</w:t>
      </w:r>
      <w:r w:rsidRPr="0080401B">
        <w:rPr>
          <w:rFonts w:ascii="Times New Roman" w:eastAsia="Times New Roman" w:hAnsi="Times New Roman" w:cs="Times New Roman"/>
          <w:color w:val="000000"/>
          <w:kern w:val="16"/>
          <w:sz w:val="24"/>
          <w:szCs w:val="20"/>
          <w:lang w:eastAsia="ru-RU"/>
        </w:rPr>
        <w:t xml:space="preserve"> и </w:t>
      </w:r>
      <w:r w:rsidRPr="0080401B">
        <w:rPr>
          <w:rFonts w:ascii="Times New Roman" w:eastAsia="Times New Roman" w:hAnsi="Times New Roman" w:cs="Times New Roman"/>
          <w:color w:val="000000"/>
          <w:kern w:val="16"/>
          <w:sz w:val="24"/>
          <w:szCs w:val="20"/>
          <w:lang w:val="en-US" w:eastAsia="ru-RU"/>
        </w:rPr>
        <w:t>Y</w:t>
      </w:r>
      <w:r w:rsidRPr="0080401B">
        <w:rPr>
          <w:rFonts w:ascii="Times New Roman" w:eastAsia="Times New Roman" w:hAnsi="Times New Roman" w:cs="Times New Roman"/>
          <w:color w:val="000000"/>
          <w:kern w:val="16"/>
          <w:sz w:val="24"/>
          <w:szCs w:val="20"/>
          <w:lang w:eastAsia="ru-RU"/>
        </w:rPr>
        <w:t>, они выбираются ветвлением по некоторому ребру (</w:t>
      </w:r>
      <w:r w:rsidRPr="0080401B">
        <w:rPr>
          <w:rFonts w:ascii="Times New Roman" w:eastAsia="Times New Roman" w:hAnsi="Times New Roman" w:cs="Times New Roman"/>
          <w:color w:val="000000"/>
          <w:kern w:val="16"/>
          <w:sz w:val="24"/>
          <w:szCs w:val="20"/>
          <w:lang w:val="en-US" w:eastAsia="ru-RU"/>
        </w:rPr>
        <w:t>k</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l</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Символ </w:t>
      </w:r>
      <w:r w:rsidRPr="0080401B">
        <w:rPr>
          <w:rFonts w:ascii="Times New Roman" w:eastAsia="Times New Roman" w:hAnsi="Times New Roman" w:cs="Times New Roman"/>
          <w:color w:val="000000"/>
          <w:kern w:val="16"/>
          <w:sz w:val="24"/>
          <w:szCs w:val="20"/>
          <w:lang w:val="en-US" w:eastAsia="ru-RU"/>
        </w:rPr>
        <w:t>Zo</w:t>
      </w:r>
      <w:r w:rsidRPr="0080401B">
        <w:rPr>
          <w:rFonts w:ascii="Times New Roman" w:eastAsia="Times New Roman" w:hAnsi="Times New Roman" w:cs="Times New Roman"/>
          <w:color w:val="000000"/>
          <w:kern w:val="16"/>
          <w:sz w:val="24"/>
          <w:szCs w:val="20"/>
          <w:lang w:eastAsia="ru-RU"/>
        </w:rPr>
        <w:t xml:space="preserve"> обозначает стоимость самого дешевого варианта, извест</w:t>
      </w:r>
      <w:r w:rsidRPr="0080401B">
        <w:rPr>
          <w:rFonts w:ascii="Times New Roman" w:eastAsia="Times New Roman" w:hAnsi="Times New Roman" w:cs="Times New Roman"/>
          <w:color w:val="000000"/>
          <w:kern w:val="16"/>
          <w:sz w:val="24"/>
          <w:szCs w:val="20"/>
          <w:lang w:eastAsia="ru-RU"/>
        </w:rPr>
        <w:softHyphen/>
        <w:t xml:space="preserve">ного на данный момент. В начальный момент </w:t>
      </w:r>
      <w:r w:rsidRPr="0080401B">
        <w:rPr>
          <w:rFonts w:ascii="Times New Roman" w:eastAsia="Times New Roman" w:hAnsi="Times New Roman" w:cs="Times New Roman"/>
          <w:color w:val="000000"/>
          <w:kern w:val="16"/>
          <w:sz w:val="24"/>
          <w:szCs w:val="20"/>
          <w:lang w:val="en-US" w:eastAsia="ru-RU"/>
        </w:rPr>
        <w:t>Zo</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oo</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Теперь раскроем более детально содержание некоторых блоков этой схемы.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Блок</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Установление начальных значений переменных, или ини</w:t>
      </w:r>
      <w:r w:rsidRPr="0080401B">
        <w:rPr>
          <w:rFonts w:ascii="Times New Roman" w:eastAsia="Times New Roman" w:hAnsi="Times New Roman" w:cs="Times New Roman"/>
          <w:color w:val="000000"/>
          <w:kern w:val="16"/>
          <w:sz w:val="24"/>
          <w:szCs w:val="20"/>
          <w:lang w:eastAsia="ru-RU"/>
        </w:rPr>
        <w:softHyphen/>
        <w:t>циализация.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Блок</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Первое приведение</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это непосредственная реализация описанной ранее </w:t>
      </w:r>
      <w:r w:rsidRPr="0080401B">
        <w:rPr>
          <w:rFonts w:ascii="Times New Roman" w:eastAsia="Times New Roman" w:hAnsi="Times New Roman" w:cs="Times New Roman"/>
          <w:color w:val="000000"/>
          <w:kern w:val="16"/>
          <w:sz w:val="24"/>
          <w:szCs w:val="20"/>
          <w:lang w:eastAsia="ru-RU"/>
        </w:rPr>
        <w:lastRenderedPageBreak/>
        <w:t>процедуры.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Блок</w:t>
      </w:r>
      <w:r w:rsidRPr="0080401B">
        <w:rPr>
          <w:rFonts w:ascii="Times New Roman" w:eastAsia="Times New Roman" w:hAnsi="Times New Roman" w:cs="Times New Roman"/>
          <w:noProof/>
          <w:color w:val="000000"/>
          <w:kern w:val="16"/>
          <w:sz w:val="24"/>
          <w:szCs w:val="20"/>
          <w:lang w:eastAsia="ru-RU"/>
        </w:rPr>
        <w:t xml:space="preserve"> 3.</w:t>
      </w:r>
      <w:r w:rsidRPr="0080401B">
        <w:rPr>
          <w:rFonts w:ascii="Times New Roman" w:eastAsia="Times New Roman" w:hAnsi="Times New Roman" w:cs="Times New Roman"/>
          <w:color w:val="000000"/>
          <w:kern w:val="16"/>
          <w:sz w:val="24"/>
          <w:szCs w:val="20"/>
          <w:lang w:eastAsia="ru-RU"/>
        </w:rPr>
        <w:t xml:space="preserve"> Выбор следующего ребра ветвления (</w:t>
      </w:r>
      <w:r w:rsidRPr="0080401B">
        <w:rPr>
          <w:rFonts w:ascii="Times New Roman" w:eastAsia="Times New Roman" w:hAnsi="Times New Roman" w:cs="Times New Roman"/>
          <w:color w:val="000000"/>
          <w:kern w:val="16"/>
          <w:sz w:val="24"/>
          <w:szCs w:val="20"/>
          <w:lang w:val="en-US" w:eastAsia="ru-RU"/>
        </w:rPr>
        <w:t>k</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определяет множества </w:t>
      </w:r>
      <w:r w:rsidRPr="0080401B">
        <w:rPr>
          <w:rFonts w:ascii="Times New Roman" w:eastAsia="Times New Roman" w:hAnsi="Times New Roman" w:cs="Times New Roman"/>
          <w:color w:val="000000"/>
          <w:kern w:val="16"/>
          <w:sz w:val="24"/>
          <w:szCs w:val="20"/>
          <w:lang w:val="en-US" w:eastAsia="ru-RU"/>
        </w:rPr>
        <w:t>Y</w:t>
      </w:r>
      <w:r w:rsidRPr="0080401B">
        <w:rPr>
          <w:rFonts w:ascii="Times New Roman" w:eastAsia="Times New Roman" w:hAnsi="Times New Roman" w:cs="Times New Roman"/>
          <w:color w:val="000000"/>
          <w:kern w:val="16"/>
          <w:sz w:val="24"/>
          <w:szCs w:val="20"/>
          <w:lang w:eastAsia="ru-RU"/>
        </w:rPr>
        <w:t xml:space="preserve"> и </w:t>
      </w:r>
      <w:r w:rsidRPr="0080401B">
        <w:rPr>
          <w:rFonts w:ascii="Times New Roman" w:eastAsia="Times New Roman" w:hAnsi="Times New Roman" w:cs="Times New Roman"/>
          <w:color w:val="000000"/>
          <w:kern w:val="16"/>
          <w:sz w:val="24"/>
          <w:szCs w:val="20"/>
          <w:lang w:val="en-US" w:eastAsia="ru-RU"/>
        </w:rPr>
        <w:t>Y</w:t>
      </w:r>
      <w:r w:rsidRPr="0080401B">
        <w:rPr>
          <w:rFonts w:ascii="Times New Roman" w:eastAsia="Times New Roman" w:hAnsi="Times New Roman" w:cs="Times New Roman"/>
          <w:color w:val="000000"/>
          <w:kern w:val="16"/>
          <w:sz w:val="24"/>
          <w:szCs w:val="20"/>
          <w:lang w:eastAsia="ru-RU"/>
        </w:rPr>
        <w:t>, непосредственно следующие за текущим</w:t>
      </w:r>
      <w:r w:rsidRPr="0080401B">
        <w:rPr>
          <w:rFonts w:ascii="Times New Roman" w:eastAsia="Times New Roman" w:hAnsi="Times New Roman" w:cs="Times New Roman"/>
          <w:noProof/>
          <w:color w:val="000000"/>
          <w:kern w:val="16"/>
          <w:sz w:val="24"/>
          <w:szCs w:val="20"/>
          <w:lang w:eastAsia="ru-RU"/>
        </w:rPr>
        <w:t xml:space="preserve"> X.</w:t>
      </w:r>
      <w:r w:rsidRPr="0080401B">
        <w:rPr>
          <w:rFonts w:ascii="Times New Roman" w:eastAsia="Times New Roman" w:hAnsi="Times New Roman" w:cs="Times New Roman"/>
          <w:color w:val="000000"/>
          <w:kern w:val="16"/>
          <w:sz w:val="24"/>
          <w:szCs w:val="20"/>
          <w:lang w:eastAsia="ru-RU"/>
        </w:rPr>
        <w:t xml:space="preserve"> Ребро </w:t>
      </w:r>
      <w:r w:rsidRPr="0080401B">
        <w:rPr>
          <w:rFonts w:ascii="Times New Roman" w:eastAsia="Times New Roman" w:hAnsi="Times New Roman" w:cs="Times New Roman"/>
          <w:noProof/>
          <w:color w:val="000000"/>
          <w:kern w:val="16"/>
          <w:sz w:val="24"/>
          <w:szCs w:val="20"/>
          <w:lang w:eastAsia="ru-RU"/>
        </w:rPr>
        <w:t>(k, 1)</w:t>
      </w:r>
      <w:r w:rsidRPr="0080401B">
        <w:rPr>
          <w:rFonts w:ascii="Times New Roman" w:eastAsia="Times New Roman" w:hAnsi="Times New Roman" w:cs="Times New Roman"/>
          <w:color w:val="000000"/>
          <w:kern w:val="16"/>
          <w:sz w:val="24"/>
          <w:szCs w:val="20"/>
          <w:lang w:eastAsia="ru-RU"/>
        </w:rPr>
        <w:t xml:space="preserve"> нужно выбирать так, чтобы попытаться получить большую по величине нижнюю границу на множестве </w:t>
      </w:r>
      <w:r w:rsidRPr="0080401B">
        <w:rPr>
          <w:rFonts w:ascii="Times New Roman" w:eastAsia="Times New Roman" w:hAnsi="Times New Roman" w:cs="Times New Roman"/>
          <w:color w:val="000000"/>
          <w:kern w:val="16"/>
          <w:sz w:val="24"/>
          <w:szCs w:val="20"/>
          <w:lang w:val="en-US" w:eastAsia="ru-RU"/>
        </w:rPr>
        <w:t>Y</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k</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что облегчит проведение оценки для множества</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Обычно предпочтительнее про</w:t>
      </w:r>
      <w:r w:rsidRPr="0080401B">
        <w:rPr>
          <w:rFonts w:ascii="Times New Roman" w:eastAsia="Times New Roman" w:hAnsi="Times New Roman" w:cs="Times New Roman"/>
          <w:color w:val="000000"/>
          <w:kern w:val="16"/>
          <w:sz w:val="24"/>
          <w:szCs w:val="20"/>
          <w:lang w:eastAsia="ru-RU"/>
        </w:rPr>
        <w:softHyphen/>
        <w:t>вести оценку для</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так как размер этого множества и соответству</w:t>
      </w:r>
      <w:r w:rsidRPr="0080401B">
        <w:rPr>
          <w:rFonts w:ascii="Times New Roman" w:eastAsia="Times New Roman" w:hAnsi="Times New Roman" w:cs="Times New Roman"/>
          <w:color w:val="000000"/>
          <w:kern w:val="16"/>
          <w:sz w:val="24"/>
          <w:szCs w:val="20"/>
          <w:lang w:eastAsia="ru-RU"/>
        </w:rPr>
        <w:softHyphen/>
        <w:t>ющая ему матрица стоимостей обычно больше, чем у</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(из матрицы для</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вычеркнуты строка</w:t>
      </w:r>
      <w:r w:rsidRPr="0080401B">
        <w:rPr>
          <w:rFonts w:ascii="Times New Roman" w:eastAsia="Times New Roman" w:hAnsi="Times New Roman" w:cs="Times New Roman"/>
          <w:noProof/>
          <w:color w:val="000000"/>
          <w:kern w:val="16"/>
          <w:sz w:val="24"/>
          <w:szCs w:val="20"/>
          <w:lang w:eastAsia="ru-RU"/>
        </w:rPr>
        <w:t xml:space="preserve"> k</w:t>
      </w:r>
      <w:r w:rsidRPr="0080401B">
        <w:rPr>
          <w:rFonts w:ascii="Times New Roman" w:eastAsia="Times New Roman" w:hAnsi="Times New Roman" w:cs="Times New Roman"/>
          <w:color w:val="000000"/>
          <w:kern w:val="16"/>
          <w:sz w:val="24"/>
          <w:szCs w:val="20"/>
          <w:lang w:eastAsia="ru-RU"/>
        </w:rPr>
        <w:t xml:space="preserve"> и столбец</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l</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Можно надеяться также, что</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с большей вероятностью содержит оптимальный вариант.</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Как применить эти идеи к выбору конкретного ребра ветвления </w:t>
      </w:r>
      <w:r w:rsidRPr="0080401B">
        <w:rPr>
          <w:rFonts w:ascii="Times New Roman" w:eastAsia="Times New Roman" w:hAnsi="Times New Roman" w:cs="Times New Roman"/>
          <w:noProof/>
          <w:color w:val="000000"/>
          <w:kern w:val="16"/>
          <w:sz w:val="24"/>
          <w:szCs w:val="20"/>
          <w:lang w:eastAsia="ru-RU"/>
        </w:rPr>
        <w:t xml:space="preserve">(k, </w:t>
      </w:r>
      <w:r w:rsidRPr="0080401B">
        <w:rPr>
          <w:rFonts w:ascii="Times New Roman" w:eastAsia="Times New Roman" w:hAnsi="Times New Roman" w:cs="Times New Roman"/>
          <w:color w:val="000000"/>
          <w:kern w:val="16"/>
          <w:sz w:val="24"/>
          <w:szCs w:val="20"/>
          <w:lang w:val="en-US" w:eastAsia="ru-RU"/>
        </w:rPr>
        <w:t>l</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В приведенной матрице стоимостей С, связанной с</w:t>
      </w:r>
      <w:r w:rsidRPr="0080401B">
        <w:rPr>
          <w:rFonts w:ascii="Times New Roman" w:eastAsia="Times New Roman" w:hAnsi="Times New Roman" w:cs="Times New Roman"/>
          <w:noProof/>
          <w:color w:val="000000"/>
          <w:kern w:val="16"/>
          <w:sz w:val="24"/>
          <w:szCs w:val="20"/>
          <w:lang w:eastAsia="ru-RU"/>
        </w:rPr>
        <w:t xml:space="preserve"> X,</w:t>
      </w:r>
      <w:r w:rsidRPr="0080401B">
        <w:rPr>
          <w:rFonts w:ascii="Times New Roman" w:eastAsia="Times New Roman" w:hAnsi="Times New Roman" w:cs="Times New Roman"/>
          <w:color w:val="000000"/>
          <w:kern w:val="16"/>
          <w:sz w:val="24"/>
          <w:szCs w:val="20"/>
          <w:lang w:eastAsia="ru-RU"/>
        </w:rPr>
        <w:t xml:space="preserve"> каждая строка и столбец имеют хотя бы по одному нулевому элементу (если нет, то С не полностью приведена). Можно предположить, что ребра, соответствующие этим нулевым стоимостям, будут с большей веро</w:t>
      </w:r>
      <w:r w:rsidRPr="0080401B">
        <w:rPr>
          <w:rFonts w:ascii="Times New Roman" w:eastAsia="Times New Roman" w:hAnsi="Times New Roman" w:cs="Times New Roman"/>
          <w:color w:val="000000"/>
          <w:kern w:val="16"/>
          <w:sz w:val="24"/>
          <w:szCs w:val="20"/>
          <w:lang w:eastAsia="ru-RU"/>
        </w:rPr>
        <w:softHyphen/>
        <w:t>ятностью входить в оптимальный вариант, чем ребра с большими стои</w:t>
      </w:r>
      <w:r w:rsidRPr="0080401B">
        <w:rPr>
          <w:rFonts w:ascii="Times New Roman" w:eastAsia="Times New Roman" w:hAnsi="Times New Roman" w:cs="Times New Roman"/>
          <w:color w:val="000000"/>
          <w:kern w:val="16"/>
          <w:sz w:val="24"/>
          <w:szCs w:val="20"/>
          <w:lang w:eastAsia="ru-RU"/>
        </w:rPr>
        <w:softHyphen/>
        <w:t>мостями. Поэтому мы выберем одно из них. Но какое? Пусть ребро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имеет </w:t>
      </w:r>
      <w:r w:rsidRPr="0080401B">
        <w:rPr>
          <w:rFonts w:ascii="Times New Roman" w:eastAsia="Times New Roman" w:hAnsi="Times New Roman" w:cs="Times New Roman"/>
          <w:color w:val="000000"/>
          <w:kern w:val="16"/>
          <w:sz w:val="24"/>
          <w:szCs w:val="20"/>
          <w:lang w:val="en-US" w:eastAsia="ru-RU"/>
        </w:rPr>
        <w:t>Cij</w:t>
      </w:r>
      <w:r w:rsidRPr="0080401B">
        <w:rPr>
          <w:rFonts w:ascii="Times New Roman" w:eastAsia="Times New Roman" w:hAnsi="Times New Roman" w:cs="Times New Roman"/>
          <w:color w:val="000000"/>
          <w:kern w:val="16"/>
          <w:sz w:val="24"/>
          <w:szCs w:val="20"/>
          <w:lang w:eastAsia="ru-RU"/>
        </w:rPr>
        <w:t xml:space="preserve">=0 в С. Мы хотим, чтобы у </w:t>
      </w:r>
      <w:r w:rsidRPr="0080401B">
        <w:rPr>
          <w:rFonts w:ascii="Times New Roman" w:eastAsia="Times New Roman" w:hAnsi="Times New Roman" w:cs="Times New Roman"/>
          <w:color w:val="000000"/>
          <w:kern w:val="16"/>
          <w:sz w:val="24"/>
          <w:szCs w:val="20"/>
          <w:u w:val="double"/>
          <w:lang w:val="en-US" w:eastAsia="ru-RU"/>
        </w:rPr>
        <w:t>Y</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u w:val="double"/>
          <w:lang w:eastAsia="ru-RU"/>
        </w:rPr>
        <w:t>{</w:t>
      </w:r>
      <w:r w:rsidRPr="0080401B">
        <w:rPr>
          <w:rFonts w:ascii="Times New Roman" w:eastAsia="Times New Roman" w:hAnsi="Times New Roman" w:cs="Times New Roman"/>
          <w:color w:val="000000"/>
          <w:kern w:val="16"/>
          <w:sz w:val="24"/>
          <w:szCs w:val="20"/>
          <w:u w:val="double"/>
          <w:lang w:val="en-US" w:eastAsia="ru-RU"/>
        </w:rPr>
        <w:t>i</w:t>
      </w:r>
      <w:r w:rsidRPr="0080401B">
        <w:rPr>
          <w:rFonts w:ascii="Times New Roman" w:eastAsia="Times New Roman" w:hAnsi="Times New Roman" w:cs="Times New Roman"/>
          <w:color w:val="000000"/>
          <w:kern w:val="16"/>
          <w:sz w:val="24"/>
          <w:szCs w:val="20"/>
          <w:u w:val="double"/>
          <w:lang w:eastAsia="ru-RU"/>
        </w:rPr>
        <w:t xml:space="preserve">, </w:t>
      </w:r>
      <w:r w:rsidRPr="0080401B">
        <w:rPr>
          <w:rFonts w:ascii="Times New Roman" w:eastAsia="Times New Roman" w:hAnsi="Times New Roman" w:cs="Times New Roman"/>
          <w:color w:val="000000"/>
          <w:kern w:val="16"/>
          <w:sz w:val="24"/>
          <w:szCs w:val="20"/>
          <w:u w:val="double"/>
          <w:lang w:val="en-US" w:eastAsia="ru-RU"/>
        </w:rPr>
        <w:t>j</w:t>
      </w:r>
      <w:r w:rsidRPr="0080401B">
        <w:rPr>
          <w:rFonts w:ascii="Times New Roman" w:eastAsia="Times New Roman" w:hAnsi="Times New Roman" w:cs="Times New Roman"/>
          <w:color w:val="000000"/>
          <w:kern w:val="16"/>
          <w:sz w:val="24"/>
          <w:szCs w:val="20"/>
          <w:u w:val="double"/>
          <w:lang w:eastAsia="ru-RU"/>
        </w:rPr>
        <w:t>)</w:t>
      </w:r>
      <w:r w:rsidRPr="0080401B">
        <w:rPr>
          <w:rFonts w:ascii="Times New Roman" w:eastAsia="Times New Roman" w:hAnsi="Times New Roman" w:cs="Times New Roman"/>
          <w:color w:val="000000"/>
          <w:kern w:val="16"/>
          <w:sz w:val="24"/>
          <w:szCs w:val="20"/>
          <w:lang w:eastAsia="ru-RU"/>
        </w:rPr>
        <w:t xml:space="preserve"> была как можно большая нижняя граница. Вспоминая метод вычисления нижней границы для</w:t>
      </w:r>
      <w:r w:rsidRPr="0080401B">
        <w:rPr>
          <w:rFonts w:ascii="Times New Roman" w:eastAsia="Times New Roman" w:hAnsi="Times New Roman" w:cs="Times New Roman"/>
          <w:noProof/>
          <w:color w:val="000000"/>
          <w:kern w:val="16"/>
          <w:sz w:val="24"/>
          <w:szCs w:val="20"/>
          <w:lang w:eastAsia="ru-RU"/>
        </w:rPr>
        <w:t xml:space="preserve"> {3, 5}</w:t>
      </w:r>
      <w:r w:rsidRPr="0080401B">
        <w:rPr>
          <w:rFonts w:ascii="Times New Roman" w:eastAsia="Times New Roman" w:hAnsi="Times New Roman" w:cs="Times New Roman"/>
          <w:color w:val="000000"/>
          <w:kern w:val="16"/>
          <w:sz w:val="24"/>
          <w:szCs w:val="20"/>
          <w:lang w:eastAsia="ru-RU"/>
        </w:rPr>
        <w:t xml:space="preserve"> в нашем примере, мы видим, что для</w:t>
      </w:r>
      <w:r w:rsidRPr="0080401B">
        <w:rPr>
          <w:rFonts w:ascii="Times New Roman" w:eastAsia="Times New Roman" w:hAnsi="Times New Roman" w:cs="Times New Roman"/>
          <w:noProof/>
          <w:color w:val="000000"/>
          <w:kern w:val="16"/>
          <w:sz w:val="24"/>
          <w:szCs w:val="20"/>
          <w:lang w:eastAsia="ru-RU"/>
        </w:rPr>
        <w:t xml:space="preserve"> Y</w:t>
      </w:r>
      <w:r w:rsidRPr="0080401B">
        <w:rPr>
          <w:rFonts w:ascii="Times New Roman" w:eastAsia="Times New Roman" w:hAnsi="Times New Roman" w:cs="Times New Roman"/>
          <w:color w:val="000000"/>
          <w:kern w:val="16"/>
          <w:sz w:val="24"/>
          <w:szCs w:val="20"/>
          <w:lang w:eastAsia="ru-RU"/>
        </w:rPr>
        <w:t xml:space="preserve"> эта граница задается в виде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val="en-US" w:eastAsia="ru-RU"/>
        </w:rPr>
        <w:t>W</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u w:val="double"/>
          <w:lang w:val="en-US" w:eastAsia="ru-RU"/>
        </w:rPr>
        <w:t>Y</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w</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X</w:t>
      </w:r>
      <w:r w:rsidRPr="0080401B">
        <w:rPr>
          <w:rFonts w:ascii="Times New Roman" w:eastAsia="Times New Roman" w:hAnsi="Times New Roman" w:cs="Times New Roman"/>
          <w:color w:val="000000"/>
          <w:kern w:val="16"/>
          <w:sz w:val="24"/>
          <w:szCs w:val="20"/>
          <w:lang w:eastAsia="ru-RU"/>
        </w:rPr>
        <w:t xml:space="preserve">)+ (наименьшая стоимость в строке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не включая C</w:t>
      </w:r>
      <w:r w:rsidRPr="0080401B">
        <w:rPr>
          <w:rFonts w:ascii="Times New Roman" w:eastAsia="Times New Roman" w:hAnsi="Times New Roman" w:cs="Times New Roman"/>
          <w:color w:val="000000"/>
          <w:kern w:val="16"/>
          <w:sz w:val="24"/>
          <w:szCs w:val="20"/>
          <w:lang w:val="en-US" w:eastAsia="ru-RU"/>
        </w:rPr>
        <w:t>ij</w:t>
      </w:r>
      <w:r w:rsidRPr="0080401B">
        <w:rPr>
          <w:rFonts w:ascii="Times New Roman" w:eastAsia="Times New Roman" w:hAnsi="Times New Roman" w:cs="Times New Roman"/>
          <w:color w:val="000000"/>
          <w:kern w:val="16"/>
          <w:sz w:val="24"/>
          <w:szCs w:val="20"/>
          <w:lang w:eastAsia="ru-RU"/>
        </w:rPr>
        <w:t>)+(наименьшая стоимость в столбце</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не включая С</w:t>
      </w:r>
      <w:r w:rsidRPr="0080401B">
        <w:rPr>
          <w:rFonts w:ascii="Times New Roman" w:eastAsia="Times New Roman" w:hAnsi="Times New Roman" w:cs="Times New Roman"/>
          <w:color w:val="000000"/>
          <w:kern w:val="16"/>
          <w:sz w:val="24"/>
          <w:szCs w:val="20"/>
          <w:lang w:val="en-US" w:eastAsia="ru-RU"/>
        </w:rPr>
        <w:t>ij</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Следовательно, из всех ребер</w:t>
      </w:r>
      <w:r w:rsidRPr="0080401B">
        <w:rPr>
          <w:rFonts w:ascii="Times New Roman" w:eastAsia="Times New Roman" w:hAnsi="Times New Roman" w:cs="Times New Roman"/>
          <w:noProof/>
          <w:color w:val="000000"/>
          <w:kern w:val="16"/>
          <w:sz w:val="24"/>
          <w:szCs w:val="20"/>
          <w:lang w:eastAsia="ru-RU"/>
        </w:rPr>
        <w:t xml:space="preserve"> (i, j)</w:t>
      </w:r>
      <w:r w:rsidRPr="0080401B">
        <w:rPr>
          <w:rFonts w:ascii="Times New Roman" w:eastAsia="Times New Roman" w:hAnsi="Times New Roman" w:cs="Times New Roman"/>
          <w:color w:val="000000"/>
          <w:kern w:val="16"/>
          <w:sz w:val="24"/>
          <w:szCs w:val="20"/>
          <w:lang w:eastAsia="ru-RU"/>
        </w:rPr>
        <w:t xml:space="preserve"> с</w:t>
      </w:r>
      <w:r w:rsidRPr="0080401B">
        <w:rPr>
          <w:rFonts w:ascii="Times New Roman" w:eastAsia="Times New Roman" w:hAnsi="Times New Roman" w:cs="Times New Roman"/>
          <w:noProof/>
          <w:color w:val="000000"/>
          <w:kern w:val="16"/>
          <w:sz w:val="24"/>
          <w:szCs w:val="20"/>
          <w:lang w:eastAsia="ru-RU"/>
        </w:rPr>
        <w:t xml:space="preserve"> Cij=0</w:t>
      </w:r>
      <w:r w:rsidRPr="0080401B">
        <w:rPr>
          <w:rFonts w:ascii="Times New Roman" w:eastAsia="Times New Roman" w:hAnsi="Times New Roman" w:cs="Times New Roman"/>
          <w:color w:val="000000"/>
          <w:kern w:val="16"/>
          <w:sz w:val="24"/>
          <w:szCs w:val="20"/>
          <w:lang w:eastAsia="ru-RU"/>
        </w:rPr>
        <w:t xml:space="preserve"> в текущей матрице С мы выбираем то, которое дает наибольшее значение для </w:t>
      </w:r>
      <w:r w:rsidRPr="0080401B">
        <w:rPr>
          <w:rFonts w:ascii="Times New Roman" w:eastAsia="Times New Roman" w:hAnsi="Times New Roman" w:cs="Times New Roman"/>
          <w:color w:val="000000"/>
          <w:kern w:val="16"/>
          <w:sz w:val="24"/>
          <w:szCs w:val="20"/>
          <w:lang w:val="en-US" w:eastAsia="ru-RU"/>
        </w:rPr>
        <w:t>W</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u w:val="double"/>
          <w:lang w:val="en-US" w:eastAsia="ru-RU"/>
        </w:rPr>
        <w:t>Y</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Учитывая, что данный метод довольно трудный для понимания ниже приводится решение транспортной задачи с указанными выше данными.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Решение задачи коммивояжера.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1. Приведение матрицы стоимостей</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25</w:t>
      </w:r>
      <w:r w:rsidRPr="0080401B">
        <w:rPr>
          <w:rFonts w:ascii="Times New Roman" w:eastAsia="Times New Roman" w:hAnsi="Times New Roman" w:cs="Times New Roman"/>
          <w:color w:val="000000"/>
          <w:kern w:val="16"/>
          <w:sz w:val="24"/>
          <w:szCs w:val="20"/>
          <w:lang w:eastAsia="ru-RU"/>
        </w:rPr>
        <w:tab/>
        <w:t>40</w:t>
      </w:r>
      <w:r w:rsidRPr="0080401B">
        <w:rPr>
          <w:rFonts w:ascii="Times New Roman" w:eastAsia="Times New Roman" w:hAnsi="Times New Roman" w:cs="Times New Roman"/>
          <w:color w:val="000000"/>
          <w:kern w:val="16"/>
          <w:sz w:val="24"/>
          <w:szCs w:val="20"/>
          <w:lang w:eastAsia="ru-RU"/>
        </w:rPr>
        <w:tab/>
        <w:t>31</w:t>
      </w:r>
      <w:r w:rsidRPr="0080401B">
        <w:rPr>
          <w:rFonts w:ascii="Times New Roman" w:eastAsia="Times New Roman" w:hAnsi="Times New Roman" w:cs="Times New Roman"/>
          <w:color w:val="000000"/>
          <w:kern w:val="16"/>
          <w:sz w:val="24"/>
          <w:szCs w:val="20"/>
          <w:lang w:eastAsia="ru-RU"/>
        </w:rPr>
        <w:tab/>
        <w:t>27</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25</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17</w:t>
      </w:r>
      <w:r w:rsidRPr="0080401B">
        <w:rPr>
          <w:rFonts w:ascii="Times New Roman" w:eastAsia="Times New Roman" w:hAnsi="Times New Roman" w:cs="Times New Roman"/>
          <w:color w:val="000000"/>
          <w:kern w:val="16"/>
          <w:sz w:val="24"/>
          <w:szCs w:val="20"/>
          <w:lang w:eastAsia="ru-RU"/>
        </w:rPr>
        <w:tab/>
        <w:t>30</w:t>
      </w:r>
      <w:r w:rsidRPr="0080401B">
        <w:rPr>
          <w:rFonts w:ascii="Times New Roman" w:eastAsia="Times New Roman" w:hAnsi="Times New Roman" w:cs="Times New Roman"/>
          <w:color w:val="000000"/>
          <w:kern w:val="16"/>
          <w:sz w:val="24"/>
          <w:szCs w:val="20"/>
          <w:lang w:eastAsia="ru-RU"/>
        </w:rPr>
        <w:tab/>
        <w:t>25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12</w:t>
      </w:r>
      <w:r w:rsidRPr="0080401B">
        <w:rPr>
          <w:rFonts w:ascii="Times New Roman" w:eastAsia="Times New Roman" w:hAnsi="Times New Roman" w:cs="Times New Roman"/>
          <w:color w:val="000000"/>
          <w:kern w:val="16"/>
          <w:sz w:val="24"/>
          <w:szCs w:val="20"/>
          <w:lang w:eastAsia="ru-RU"/>
        </w:rPr>
        <w:tab/>
        <w:t>22</w:t>
      </w:r>
      <w:r w:rsidRPr="0080401B">
        <w:rPr>
          <w:rFonts w:ascii="Times New Roman" w:eastAsia="Times New Roman" w:hAnsi="Times New Roman" w:cs="Times New Roman"/>
          <w:color w:val="000000"/>
          <w:kern w:val="16"/>
          <w:sz w:val="24"/>
          <w:szCs w:val="20"/>
          <w:lang w:eastAsia="ru-RU"/>
        </w:rPr>
        <w:tab/>
        <w:t>20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5</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3</w:t>
      </w:r>
      <w:r w:rsidRPr="0080401B">
        <w:rPr>
          <w:rFonts w:ascii="Times New Roman" w:eastAsia="Times New Roman" w:hAnsi="Times New Roman" w:cs="Times New Roman"/>
          <w:color w:val="000000"/>
          <w:kern w:val="16"/>
          <w:sz w:val="24"/>
          <w:szCs w:val="20"/>
          <w:lang w:eastAsia="ru-RU"/>
        </w:rPr>
        <w:tab/>
        <w:t>19</w:t>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6</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18</w:t>
      </w:r>
      <w:r w:rsidRPr="0080401B">
        <w:rPr>
          <w:rFonts w:ascii="Times New Roman" w:eastAsia="Times New Roman" w:hAnsi="Times New Roman" w:cs="Times New Roman"/>
          <w:color w:val="000000"/>
          <w:kern w:val="16"/>
          <w:sz w:val="24"/>
          <w:szCs w:val="20"/>
          <w:lang w:eastAsia="ru-RU"/>
        </w:rPr>
        <w:tab/>
        <w:t>14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4</w:t>
      </w:r>
      <w:r w:rsidRPr="0080401B">
        <w:rPr>
          <w:rFonts w:ascii="Times New Roman" w:eastAsia="Times New Roman" w:hAnsi="Times New Roman" w:cs="Times New Roman"/>
          <w:color w:val="000000"/>
          <w:kern w:val="16"/>
          <w:sz w:val="24"/>
          <w:szCs w:val="20"/>
          <w:lang w:eastAsia="ru-RU"/>
        </w:rPr>
        <w:tab/>
        <w:t>9</w:t>
      </w:r>
      <w:r w:rsidRPr="0080401B">
        <w:rPr>
          <w:rFonts w:ascii="Times New Roman" w:eastAsia="Times New Roman" w:hAnsi="Times New Roman" w:cs="Times New Roman"/>
          <w:color w:val="000000"/>
          <w:kern w:val="16"/>
          <w:sz w:val="24"/>
          <w:szCs w:val="20"/>
          <w:lang w:eastAsia="ru-RU"/>
        </w:rPr>
        <w:tab/>
        <w:t>50</w:t>
      </w:r>
      <w:r w:rsidRPr="0080401B">
        <w:rPr>
          <w:rFonts w:ascii="Times New Roman" w:eastAsia="Times New Roman" w:hAnsi="Times New Roman" w:cs="Times New Roman"/>
          <w:color w:val="000000"/>
          <w:kern w:val="16"/>
          <w:sz w:val="24"/>
          <w:szCs w:val="20"/>
          <w:lang w:eastAsia="ru-RU"/>
        </w:rPr>
        <w:tab/>
        <w:t>24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6</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44</w:t>
      </w:r>
      <w:r w:rsidRPr="0080401B">
        <w:rPr>
          <w:rFonts w:ascii="Times New Roman" w:eastAsia="Times New Roman" w:hAnsi="Times New Roman" w:cs="Times New Roman"/>
          <w:color w:val="000000"/>
          <w:kern w:val="16"/>
          <w:sz w:val="24"/>
          <w:szCs w:val="20"/>
          <w:lang w:eastAsia="ru-RU"/>
        </w:rPr>
        <w:tab/>
        <w:t>18</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6</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color w:val="000000"/>
          <w:kern w:val="16"/>
          <w:sz w:val="24"/>
          <w:szCs w:val="20"/>
          <w:lang w:eastAsia="ru-RU"/>
        </w:rPr>
        <w:tab/>
        <w:t>22</w:t>
      </w:r>
      <w:r w:rsidRPr="0080401B">
        <w:rPr>
          <w:rFonts w:ascii="Times New Roman" w:eastAsia="Times New Roman" w:hAnsi="Times New Roman" w:cs="Times New Roman"/>
          <w:color w:val="000000"/>
          <w:kern w:val="16"/>
          <w:sz w:val="24"/>
          <w:szCs w:val="20"/>
          <w:lang w:eastAsia="ru-RU"/>
        </w:rPr>
        <w:tab/>
        <w:t>8</w:t>
      </w:r>
      <w:r w:rsidRPr="0080401B">
        <w:rPr>
          <w:rFonts w:ascii="Times New Roman" w:eastAsia="Times New Roman" w:hAnsi="Times New Roman" w:cs="Times New Roman"/>
          <w:color w:val="000000"/>
          <w:kern w:val="16"/>
          <w:sz w:val="24"/>
          <w:szCs w:val="20"/>
          <w:lang w:eastAsia="ru-RU"/>
        </w:rPr>
        <w:tab/>
        <w:t>7</w:t>
      </w:r>
      <w:r w:rsidRPr="0080401B">
        <w:rPr>
          <w:rFonts w:ascii="Times New Roman" w:eastAsia="Times New Roman" w:hAnsi="Times New Roman" w:cs="Times New Roman"/>
          <w:color w:val="000000"/>
          <w:kern w:val="16"/>
          <w:sz w:val="24"/>
          <w:szCs w:val="20"/>
          <w:lang w:eastAsia="ru-RU"/>
        </w:rPr>
        <w:tab/>
        <w:t>10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7</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3</w:t>
      </w:r>
      <w:r w:rsidRPr="0080401B">
        <w:rPr>
          <w:rFonts w:ascii="Times New Roman" w:eastAsia="Times New Roman" w:hAnsi="Times New Roman" w:cs="Times New Roman"/>
          <w:b/>
          <w:color w:val="000000"/>
          <w:kern w:val="16"/>
          <w:sz w:val="24"/>
          <w:szCs w:val="20"/>
          <w:lang w:eastAsia="ru-RU"/>
        </w:rPr>
        <w:tab/>
        <w:t xml:space="preserve">0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t xml:space="preserve">     Нс=47</w:t>
      </w:r>
      <w:r w:rsidRPr="0080401B">
        <w:rPr>
          <w:rFonts w:ascii="Times New Roman" w:eastAsia="Times New Roman" w:hAnsi="Times New Roman" w:cs="Times New Roman"/>
          <w:b/>
          <w:color w:val="000000"/>
          <w:kern w:val="16"/>
          <w:sz w:val="24"/>
          <w:szCs w:val="20"/>
          <w:lang w:eastAsia="ru-RU"/>
        </w:rPr>
        <w:tab/>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2. Выбор ребра ветвления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Пути соответствующие значениям 0 следующие (1,2), (2,1), (3,5), (4,5), (5,3), (5,4)</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Значения на которое предстоит увеличить суммарную Нс = 47 соответственно равны: 2+1=3;</w:t>
      </w:r>
      <w:r w:rsidRPr="0080401B">
        <w:rPr>
          <w:rFonts w:ascii="Times New Roman" w:eastAsia="Times New Roman" w:hAnsi="Times New Roman" w:cs="Times New Roman"/>
          <w:color w:val="000000"/>
          <w:kern w:val="16"/>
          <w:sz w:val="24"/>
          <w:szCs w:val="20"/>
          <w:lang w:eastAsia="ru-RU"/>
        </w:rPr>
        <w:tab/>
        <w:t>12+3=15;</w:t>
      </w:r>
      <w:r w:rsidRPr="0080401B">
        <w:rPr>
          <w:rFonts w:ascii="Times New Roman" w:eastAsia="Times New Roman" w:hAnsi="Times New Roman" w:cs="Times New Roman"/>
          <w:color w:val="000000"/>
          <w:kern w:val="16"/>
          <w:sz w:val="24"/>
          <w:szCs w:val="20"/>
          <w:lang w:eastAsia="ru-RU"/>
        </w:rPr>
        <w:tab/>
        <w:t>2+0=2;</w:t>
      </w:r>
      <w:r w:rsidRPr="0080401B">
        <w:rPr>
          <w:rFonts w:ascii="Times New Roman" w:eastAsia="Times New Roman" w:hAnsi="Times New Roman" w:cs="Times New Roman"/>
          <w:color w:val="000000"/>
          <w:kern w:val="16"/>
          <w:sz w:val="24"/>
          <w:szCs w:val="20"/>
          <w:lang w:eastAsia="ru-RU"/>
        </w:rPr>
        <w:tab/>
        <w:t>3+0=3;</w:t>
      </w:r>
      <w:r w:rsidRPr="0080401B">
        <w:rPr>
          <w:rFonts w:ascii="Times New Roman" w:eastAsia="Times New Roman" w:hAnsi="Times New Roman" w:cs="Times New Roman"/>
          <w:color w:val="000000"/>
          <w:kern w:val="16"/>
          <w:sz w:val="24"/>
          <w:szCs w:val="20"/>
          <w:lang w:eastAsia="ru-RU"/>
        </w:rPr>
        <w:tab/>
        <w:t>0+12=12;</w:t>
      </w:r>
      <w:r w:rsidRPr="0080401B">
        <w:rPr>
          <w:rFonts w:ascii="Times New Roman" w:eastAsia="Times New Roman" w:hAnsi="Times New Roman" w:cs="Times New Roman"/>
          <w:color w:val="000000"/>
          <w:kern w:val="16"/>
          <w:sz w:val="24"/>
          <w:szCs w:val="20"/>
          <w:lang w:eastAsia="ru-RU"/>
        </w:rPr>
        <w:tab/>
        <w:t xml:space="preserve">0+2=2.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Привило по которому производится это вычисление, следующее: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(наименьшая стоимость в строке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не включая C</w:t>
      </w:r>
      <w:r w:rsidRPr="0080401B">
        <w:rPr>
          <w:rFonts w:ascii="Times New Roman" w:eastAsia="Times New Roman" w:hAnsi="Times New Roman" w:cs="Times New Roman"/>
          <w:color w:val="000000"/>
          <w:kern w:val="16"/>
          <w:sz w:val="24"/>
          <w:szCs w:val="20"/>
          <w:lang w:val="en-US" w:eastAsia="ru-RU"/>
        </w:rPr>
        <w:t>ij</w:t>
      </w:r>
      <w:r w:rsidRPr="0080401B">
        <w:rPr>
          <w:rFonts w:ascii="Times New Roman" w:eastAsia="Times New Roman" w:hAnsi="Times New Roman" w:cs="Times New Roman"/>
          <w:color w:val="000000"/>
          <w:kern w:val="16"/>
          <w:sz w:val="24"/>
          <w:szCs w:val="20"/>
          <w:lang w:eastAsia="ru-RU"/>
        </w:rPr>
        <w:t>)+(наименьшая стоимость в столбце</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не </w:t>
      </w:r>
      <w:r w:rsidRPr="0080401B">
        <w:rPr>
          <w:rFonts w:ascii="Times New Roman" w:eastAsia="Times New Roman" w:hAnsi="Times New Roman" w:cs="Times New Roman"/>
          <w:color w:val="000000"/>
          <w:kern w:val="16"/>
          <w:sz w:val="24"/>
          <w:szCs w:val="20"/>
          <w:lang w:eastAsia="ru-RU"/>
        </w:rPr>
        <w:lastRenderedPageBreak/>
        <w:t>включая С</w:t>
      </w:r>
      <w:r w:rsidRPr="0080401B">
        <w:rPr>
          <w:rFonts w:ascii="Times New Roman" w:eastAsia="Times New Roman" w:hAnsi="Times New Roman" w:cs="Times New Roman"/>
          <w:color w:val="000000"/>
          <w:kern w:val="16"/>
          <w:sz w:val="24"/>
          <w:szCs w:val="20"/>
          <w:lang w:val="en-US" w:eastAsia="ru-RU"/>
        </w:rPr>
        <w:t>ij</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где С</w:t>
      </w:r>
      <w:r w:rsidRPr="0080401B">
        <w:rPr>
          <w:rFonts w:ascii="Times New Roman" w:eastAsia="Times New Roman" w:hAnsi="Times New Roman" w:cs="Times New Roman"/>
          <w:color w:val="000000"/>
          <w:kern w:val="16"/>
          <w:sz w:val="24"/>
          <w:szCs w:val="20"/>
          <w:lang w:val="en-US" w:eastAsia="ru-RU"/>
        </w:rPr>
        <w:t>ij</w:t>
      </w:r>
      <w:r w:rsidRPr="0080401B">
        <w:rPr>
          <w:rFonts w:ascii="Times New Roman" w:eastAsia="Times New Roman" w:hAnsi="Times New Roman" w:cs="Times New Roman"/>
          <w:color w:val="000000"/>
          <w:kern w:val="16"/>
          <w:sz w:val="24"/>
          <w:szCs w:val="20"/>
          <w:lang w:eastAsia="ru-RU"/>
        </w:rPr>
        <w:t xml:space="preserve"> соответствует 0 значениям приведенной матрицы.</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Выбирает ребро (2,1), как максимальный элемент из списка.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3. Исключение из матрицы стоимостей строки 2 и столбца 1 и ее приведение.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13</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2</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3</w:t>
      </w:r>
      <w:r w:rsidRPr="0080401B">
        <w:rPr>
          <w:rFonts w:ascii="Times New Roman" w:eastAsia="Times New Roman" w:hAnsi="Times New Roman" w:cs="Times New Roman"/>
          <w:color w:val="000000"/>
          <w:kern w:val="16"/>
          <w:sz w:val="24"/>
          <w:szCs w:val="20"/>
          <w:lang w:eastAsia="ru-RU"/>
        </w:rPr>
        <w:tab/>
        <w:t>14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13</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4</w:t>
      </w:r>
      <w:r w:rsidRPr="0080401B">
        <w:rPr>
          <w:rFonts w:ascii="Times New Roman" w:eastAsia="Times New Roman" w:hAnsi="Times New Roman" w:cs="Times New Roman"/>
          <w:color w:val="000000"/>
          <w:kern w:val="16"/>
          <w:sz w:val="24"/>
          <w:szCs w:val="20"/>
          <w:lang w:eastAsia="ru-RU"/>
        </w:rPr>
        <w:tab/>
        <w:t>44</w:t>
      </w:r>
      <w:r w:rsidRPr="0080401B">
        <w:rPr>
          <w:rFonts w:ascii="Times New Roman" w:eastAsia="Times New Roman" w:hAnsi="Times New Roman" w:cs="Times New Roman"/>
          <w:color w:val="000000"/>
          <w:kern w:val="16"/>
          <w:sz w:val="24"/>
          <w:szCs w:val="20"/>
          <w:lang w:eastAsia="ru-RU"/>
        </w:rPr>
        <w:tab/>
        <w:t>18</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43</w:t>
      </w:r>
      <w:r w:rsidRPr="0080401B">
        <w:rPr>
          <w:rFonts w:ascii="Times New Roman" w:eastAsia="Times New Roman" w:hAnsi="Times New Roman" w:cs="Times New Roman"/>
          <w:color w:val="000000"/>
          <w:kern w:val="16"/>
          <w:sz w:val="24"/>
          <w:szCs w:val="20"/>
          <w:lang w:eastAsia="ru-RU"/>
        </w:rPr>
        <w:tab/>
        <w:t>18</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r w:rsidRPr="0080401B">
        <w:rPr>
          <w:rFonts w:ascii="Times New Roman" w:eastAsia="Times New Roman" w:hAnsi="Times New Roman" w:cs="Times New Roman"/>
          <w:b/>
          <w:color w:val="000000"/>
          <w:kern w:val="16"/>
          <w:sz w:val="24"/>
          <w:szCs w:val="20"/>
          <w:lang w:eastAsia="ru-RU"/>
        </w:rPr>
        <w:tab/>
        <w:t>1</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t>Нс=3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4. Определение нижних границ стоимостей вершин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множества включающего ребро (2,1)  47+3=50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множества не включающего ребро (2,1) 47+15=62</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Рассмотрение проводим для варианта имеющего нижнюю границу 50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5. Определяем ребро ветвления для вершины с нижней границей 50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Пути соответствующие значениям 0 следующие (1,5), (3,5), (4,5), (5,2), (5,3), (5,4)</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Значения на которое предстоит увеличить суммарную Нс = 47 соответственно равны: 1+0=1;</w:t>
      </w:r>
      <w:r w:rsidRPr="0080401B">
        <w:rPr>
          <w:rFonts w:ascii="Times New Roman" w:eastAsia="Times New Roman" w:hAnsi="Times New Roman" w:cs="Times New Roman"/>
          <w:color w:val="000000"/>
          <w:kern w:val="16"/>
          <w:sz w:val="24"/>
          <w:szCs w:val="20"/>
          <w:lang w:eastAsia="ru-RU"/>
        </w:rPr>
        <w:tab/>
        <w:t>2+0=2;</w:t>
      </w:r>
      <w:r w:rsidRPr="0080401B">
        <w:rPr>
          <w:rFonts w:ascii="Times New Roman" w:eastAsia="Times New Roman" w:hAnsi="Times New Roman" w:cs="Times New Roman"/>
          <w:color w:val="000000"/>
          <w:kern w:val="16"/>
          <w:sz w:val="24"/>
          <w:szCs w:val="20"/>
          <w:lang w:eastAsia="ru-RU"/>
        </w:rPr>
        <w:tab/>
        <w:t>18+0=18;</w:t>
      </w:r>
      <w:r w:rsidRPr="0080401B">
        <w:rPr>
          <w:rFonts w:ascii="Times New Roman" w:eastAsia="Times New Roman" w:hAnsi="Times New Roman" w:cs="Times New Roman"/>
          <w:color w:val="000000"/>
          <w:kern w:val="16"/>
          <w:sz w:val="24"/>
          <w:szCs w:val="20"/>
          <w:lang w:eastAsia="ru-RU"/>
        </w:rPr>
        <w:tab/>
        <w:t>13+0=13;</w:t>
      </w:r>
      <w:r w:rsidRPr="0080401B">
        <w:rPr>
          <w:rFonts w:ascii="Times New Roman" w:eastAsia="Times New Roman" w:hAnsi="Times New Roman" w:cs="Times New Roman"/>
          <w:color w:val="000000"/>
          <w:kern w:val="16"/>
          <w:sz w:val="24"/>
          <w:szCs w:val="20"/>
          <w:lang w:eastAsia="ru-RU"/>
        </w:rPr>
        <w:tab/>
        <w:t>13+0=13;</w:t>
      </w:r>
      <w:r w:rsidRPr="0080401B">
        <w:rPr>
          <w:rFonts w:ascii="Times New Roman" w:eastAsia="Times New Roman" w:hAnsi="Times New Roman" w:cs="Times New Roman"/>
          <w:color w:val="000000"/>
          <w:kern w:val="16"/>
          <w:sz w:val="24"/>
          <w:szCs w:val="20"/>
          <w:lang w:eastAsia="ru-RU"/>
        </w:rPr>
        <w:tab/>
        <w:t xml:space="preserve">0+1=1.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Выбирает ребро (4,5), как максимальный элемент из списка.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6. Исключение из матрицы стоимостей строки 4 и столбца 5 и ее приведение.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13</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12</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3</w:t>
      </w:r>
      <w:r w:rsidRPr="0080401B">
        <w:rPr>
          <w:rFonts w:ascii="Times New Roman" w:eastAsia="Times New Roman" w:hAnsi="Times New Roman" w:cs="Times New Roman"/>
          <w:color w:val="000000"/>
          <w:kern w:val="16"/>
          <w:sz w:val="24"/>
          <w:szCs w:val="20"/>
          <w:lang w:eastAsia="ru-RU"/>
        </w:rPr>
        <w:tab/>
        <w:t>13</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11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2</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r w:rsidRPr="0080401B">
        <w:rPr>
          <w:rFonts w:ascii="Times New Roman" w:eastAsia="Times New Roman" w:hAnsi="Times New Roman" w:cs="Times New Roman"/>
          <w:b/>
          <w:color w:val="000000"/>
          <w:kern w:val="16"/>
          <w:sz w:val="24"/>
          <w:szCs w:val="20"/>
          <w:lang w:eastAsia="ru-RU"/>
        </w:rPr>
        <w:tab/>
        <w:t>1</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t>Нс=3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7. Определение нижних границ стоимостей вершин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множества включающего ребро (4,5)  50+3=53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множества не включающего ребро (4,5) 50+18=68</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Рассмотрение проводим для варианта имеющего нижнюю границу 53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8. Определяем ребро ветвления для вершины с нижней границей 53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Пути соответствующие значениям 0 следующие (1,4), (3,4), (5,2), (5,3).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Значения на которое предстоит увеличить суммарную Нс = 47 соответственно равны: 12+0=12;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11+0=11;</w:t>
      </w:r>
      <w:r w:rsidRPr="0080401B">
        <w:rPr>
          <w:rFonts w:ascii="Times New Roman" w:eastAsia="Times New Roman" w:hAnsi="Times New Roman" w:cs="Times New Roman"/>
          <w:color w:val="000000"/>
          <w:kern w:val="16"/>
          <w:sz w:val="24"/>
          <w:szCs w:val="20"/>
          <w:lang w:eastAsia="ru-RU"/>
        </w:rPr>
        <w:tab/>
        <w:t>11+0=11;</w:t>
      </w:r>
      <w:r w:rsidRPr="0080401B">
        <w:rPr>
          <w:rFonts w:ascii="Times New Roman" w:eastAsia="Times New Roman" w:hAnsi="Times New Roman" w:cs="Times New Roman"/>
          <w:color w:val="000000"/>
          <w:kern w:val="16"/>
          <w:sz w:val="24"/>
          <w:szCs w:val="20"/>
          <w:lang w:eastAsia="ru-RU"/>
        </w:rPr>
        <w:tab/>
        <w:t>12+0=12.</w:t>
      </w:r>
      <w:r w:rsidRPr="0080401B">
        <w:rPr>
          <w:rFonts w:ascii="Times New Roman" w:eastAsia="Times New Roman" w:hAnsi="Times New Roman" w:cs="Times New Roman"/>
          <w:color w:val="000000"/>
          <w:kern w:val="16"/>
          <w:sz w:val="24"/>
          <w:szCs w:val="20"/>
          <w:lang w:eastAsia="ru-RU"/>
        </w:rPr>
        <w:tab/>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Выбирает ребро (1,4).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9. Исключение из матрицы стоимостей строки 1 и столбца 4 и ее приведение.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3</w:t>
      </w:r>
      <w:r w:rsidRPr="0080401B">
        <w:rPr>
          <w:rFonts w:ascii="Times New Roman" w:eastAsia="Times New Roman" w:hAnsi="Times New Roman" w:cs="Times New Roman"/>
          <w:color w:val="000000"/>
          <w:kern w:val="16"/>
          <w:sz w:val="24"/>
          <w:szCs w:val="20"/>
          <w:lang w:eastAsia="ru-RU"/>
        </w:rPr>
        <w:tab/>
        <w:t>11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11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r w:rsidRPr="0080401B">
        <w:rPr>
          <w:rFonts w:ascii="Times New Roman" w:eastAsia="Times New Roman" w:hAnsi="Times New Roman" w:cs="Times New Roman"/>
          <w:b/>
          <w:color w:val="000000"/>
          <w:kern w:val="16"/>
          <w:sz w:val="24"/>
          <w:szCs w:val="20"/>
          <w:lang w:eastAsia="ru-RU"/>
        </w:rPr>
        <w:tab/>
        <w:t>1</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t>Нс=11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Примечание: путь (5,2) мы положили равным </w:t>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 так как ребро (1,4), вместе с ребрами (2,1), и (4,5) образует путь и следовательно пути где участвуют точки 5 и 2 уже присутствуют в рассмотрении, следовательно путь (5,2) не осуществим по условию задачи.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7. Определение нижних границ стоимостей вершин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множества включающего ребро (1,4)  53+11=64</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Для множества не включающего ребро (1,4) 53+12=65</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8. Таким образом, у нас получился один из оптимальных вариантов со стоимостью 64. Ему соответствует общий путь (1,4) - (4,5) - (5,3) - (3,2)  - (2,1).  Ребра (2,1), (4,5) и (1,4) выбраны как ребра ветвления, а ребра (3,2) и (5,3) - остаются в матрице (п.9).</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Естественно заметить, что одна из рассмотренных ранее нижних границ для вершины исключающий вариант с ребром (2,1) равна 62, поэтому теперь проводим решение для этой вершины и вычисляем нижние границы для нее. Решение провидится аналогично.</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numPr>
          <w:ilvl w:val="0"/>
          <w:numId w:val="3"/>
        </w:numPr>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Исследование вершины исключающей путь (2,1)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9.1 Матрица для нее записывается также как в п.1 за исключением того, что значение (2,1) приравнивается бесконечности, так как путь (2,1) для этих вариантов не возможен.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25</w:t>
      </w:r>
      <w:r w:rsidRPr="0080401B">
        <w:rPr>
          <w:rFonts w:ascii="Times New Roman" w:eastAsia="Times New Roman" w:hAnsi="Times New Roman" w:cs="Times New Roman"/>
          <w:color w:val="000000"/>
          <w:kern w:val="16"/>
          <w:sz w:val="24"/>
          <w:szCs w:val="20"/>
          <w:lang w:eastAsia="ru-RU"/>
        </w:rPr>
        <w:tab/>
        <w:t>40</w:t>
      </w:r>
      <w:r w:rsidRPr="0080401B">
        <w:rPr>
          <w:rFonts w:ascii="Times New Roman" w:eastAsia="Times New Roman" w:hAnsi="Times New Roman" w:cs="Times New Roman"/>
          <w:color w:val="000000"/>
          <w:kern w:val="16"/>
          <w:sz w:val="24"/>
          <w:szCs w:val="20"/>
          <w:lang w:eastAsia="ru-RU"/>
        </w:rPr>
        <w:tab/>
        <w:t>31</w:t>
      </w:r>
      <w:r w:rsidRPr="0080401B">
        <w:rPr>
          <w:rFonts w:ascii="Times New Roman" w:eastAsia="Times New Roman" w:hAnsi="Times New Roman" w:cs="Times New Roman"/>
          <w:color w:val="000000"/>
          <w:kern w:val="16"/>
          <w:sz w:val="24"/>
          <w:szCs w:val="20"/>
          <w:lang w:eastAsia="ru-RU"/>
        </w:rPr>
        <w:tab/>
        <w:t>27</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25</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17</w:t>
      </w:r>
      <w:r w:rsidRPr="0080401B">
        <w:rPr>
          <w:rFonts w:ascii="Times New Roman" w:eastAsia="Times New Roman" w:hAnsi="Times New Roman" w:cs="Times New Roman"/>
          <w:color w:val="000000"/>
          <w:kern w:val="16"/>
          <w:sz w:val="24"/>
          <w:szCs w:val="20"/>
          <w:lang w:eastAsia="ru-RU"/>
        </w:rPr>
        <w:tab/>
        <w:t>30</w:t>
      </w:r>
      <w:r w:rsidRPr="0080401B">
        <w:rPr>
          <w:rFonts w:ascii="Times New Roman" w:eastAsia="Times New Roman" w:hAnsi="Times New Roman" w:cs="Times New Roman"/>
          <w:color w:val="000000"/>
          <w:kern w:val="16"/>
          <w:sz w:val="24"/>
          <w:szCs w:val="20"/>
          <w:lang w:eastAsia="ru-RU"/>
        </w:rPr>
        <w:tab/>
        <w:t>25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10</w:t>
      </w:r>
      <w:r w:rsidRPr="0080401B">
        <w:rPr>
          <w:rFonts w:ascii="Times New Roman" w:eastAsia="Times New Roman" w:hAnsi="Times New Roman" w:cs="Times New Roman"/>
          <w:color w:val="000000"/>
          <w:kern w:val="16"/>
          <w:sz w:val="24"/>
          <w:szCs w:val="20"/>
          <w:lang w:eastAsia="ru-RU"/>
        </w:rPr>
        <w:tab/>
        <w:t>8</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17</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3</w:t>
      </w:r>
      <w:r w:rsidRPr="0080401B">
        <w:rPr>
          <w:rFonts w:ascii="Times New Roman" w:eastAsia="Times New Roman" w:hAnsi="Times New Roman" w:cs="Times New Roman"/>
          <w:color w:val="000000"/>
          <w:kern w:val="16"/>
          <w:sz w:val="24"/>
          <w:szCs w:val="20"/>
          <w:lang w:eastAsia="ru-RU"/>
        </w:rPr>
        <w:tab/>
        <w:t>19</w:t>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6</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3</w:t>
      </w:r>
      <w:r w:rsidRPr="0080401B">
        <w:rPr>
          <w:rFonts w:ascii="Times New Roman" w:eastAsia="Times New Roman" w:hAnsi="Times New Roman" w:cs="Times New Roman"/>
          <w:color w:val="000000"/>
          <w:kern w:val="16"/>
          <w:sz w:val="24"/>
          <w:szCs w:val="20"/>
          <w:lang w:eastAsia="ru-RU"/>
        </w:rPr>
        <w:tab/>
        <w:t>15</w:t>
      </w:r>
      <w:r w:rsidRPr="0080401B">
        <w:rPr>
          <w:rFonts w:ascii="Times New Roman" w:eastAsia="Times New Roman" w:hAnsi="Times New Roman" w:cs="Times New Roman"/>
          <w:color w:val="000000"/>
          <w:kern w:val="16"/>
          <w:sz w:val="24"/>
          <w:szCs w:val="20"/>
          <w:lang w:eastAsia="ru-RU"/>
        </w:rPr>
        <w:tab/>
        <w:t>14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2</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4</w:t>
      </w:r>
      <w:r w:rsidRPr="0080401B">
        <w:rPr>
          <w:rFonts w:ascii="Times New Roman" w:eastAsia="Times New Roman" w:hAnsi="Times New Roman" w:cs="Times New Roman"/>
          <w:color w:val="000000"/>
          <w:kern w:val="16"/>
          <w:sz w:val="24"/>
          <w:szCs w:val="20"/>
          <w:lang w:eastAsia="ru-RU"/>
        </w:rPr>
        <w:tab/>
        <w:t>9</w:t>
      </w:r>
      <w:r w:rsidRPr="0080401B">
        <w:rPr>
          <w:rFonts w:ascii="Times New Roman" w:eastAsia="Times New Roman" w:hAnsi="Times New Roman" w:cs="Times New Roman"/>
          <w:color w:val="000000"/>
          <w:kern w:val="16"/>
          <w:sz w:val="24"/>
          <w:szCs w:val="20"/>
          <w:lang w:eastAsia="ru-RU"/>
        </w:rPr>
        <w:tab/>
        <w:t>50</w:t>
      </w:r>
      <w:r w:rsidRPr="0080401B">
        <w:rPr>
          <w:rFonts w:ascii="Times New Roman" w:eastAsia="Times New Roman" w:hAnsi="Times New Roman" w:cs="Times New Roman"/>
          <w:color w:val="000000"/>
          <w:kern w:val="16"/>
          <w:sz w:val="24"/>
          <w:szCs w:val="20"/>
          <w:lang w:eastAsia="ru-RU"/>
        </w:rPr>
        <w:tab/>
        <w:t>24</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6</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4</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44</w:t>
      </w:r>
      <w:r w:rsidRPr="0080401B">
        <w:rPr>
          <w:rFonts w:ascii="Times New Roman" w:eastAsia="Times New Roman" w:hAnsi="Times New Roman" w:cs="Times New Roman"/>
          <w:color w:val="000000"/>
          <w:kern w:val="16"/>
          <w:sz w:val="24"/>
          <w:szCs w:val="20"/>
          <w:lang w:eastAsia="ru-RU"/>
        </w:rPr>
        <w:tab/>
        <w:t>18</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6</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5</w:t>
      </w:r>
      <w:r w:rsidRPr="0080401B">
        <w:rPr>
          <w:rFonts w:ascii="Times New Roman" w:eastAsia="Times New Roman" w:hAnsi="Times New Roman" w:cs="Times New Roman"/>
          <w:color w:val="000000"/>
          <w:kern w:val="16"/>
          <w:sz w:val="24"/>
          <w:szCs w:val="20"/>
          <w:lang w:eastAsia="ru-RU"/>
        </w:rPr>
        <w:tab/>
        <w:t>22</w:t>
      </w:r>
      <w:r w:rsidRPr="0080401B">
        <w:rPr>
          <w:rFonts w:ascii="Times New Roman" w:eastAsia="Times New Roman" w:hAnsi="Times New Roman" w:cs="Times New Roman"/>
          <w:color w:val="000000"/>
          <w:kern w:val="16"/>
          <w:sz w:val="24"/>
          <w:szCs w:val="20"/>
          <w:lang w:eastAsia="ru-RU"/>
        </w:rPr>
        <w:tab/>
        <w:t>8</w:t>
      </w:r>
      <w:r w:rsidRPr="0080401B">
        <w:rPr>
          <w:rFonts w:ascii="Times New Roman" w:eastAsia="Times New Roman" w:hAnsi="Times New Roman" w:cs="Times New Roman"/>
          <w:color w:val="000000"/>
          <w:kern w:val="16"/>
          <w:sz w:val="24"/>
          <w:szCs w:val="20"/>
          <w:lang w:eastAsia="ru-RU"/>
        </w:rPr>
        <w:tab/>
        <w:t>7</w:t>
      </w:r>
      <w:r w:rsidRPr="0080401B">
        <w:rPr>
          <w:rFonts w:ascii="Times New Roman" w:eastAsia="Times New Roman" w:hAnsi="Times New Roman" w:cs="Times New Roman"/>
          <w:color w:val="000000"/>
          <w:kern w:val="16"/>
          <w:sz w:val="24"/>
          <w:szCs w:val="20"/>
          <w:lang w:eastAsia="ru-RU"/>
        </w:rPr>
        <w:tab/>
        <w:t>10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5</w:t>
      </w:r>
      <w:r w:rsidRPr="0080401B">
        <w:rPr>
          <w:rFonts w:ascii="Times New Roman" w:eastAsia="Times New Roman" w:hAnsi="Times New Roman" w:cs="Times New Roman"/>
          <w:color w:val="000000"/>
          <w:kern w:val="16"/>
          <w:sz w:val="24"/>
          <w:szCs w:val="20"/>
          <w:lang w:eastAsia="ru-RU"/>
        </w:rPr>
        <w:tab/>
        <w:t>12</w:t>
      </w:r>
      <w:r w:rsidRPr="0080401B">
        <w:rPr>
          <w:rFonts w:ascii="Times New Roman" w:eastAsia="Times New Roman" w:hAnsi="Times New Roman" w:cs="Times New Roman"/>
          <w:color w:val="000000"/>
          <w:kern w:val="16"/>
          <w:sz w:val="24"/>
          <w:szCs w:val="20"/>
          <w:lang w:eastAsia="ru-RU"/>
        </w:rPr>
        <w:tab/>
        <w:t>1</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t>0</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sym w:font="Symbol" w:char="F0A5"/>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7</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Н</w:t>
      </w:r>
      <w:r w:rsidRPr="0080401B">
        <w:rPr>
          <w:rFonts w:ascii="Times New Roman" w:eastAsia="Times New Roman" w:hAnsi="Times New Roman" w:cs="Times New Roman"/>
          <w:b/>
          <w:color w:val="000000"/>
          <w:kern w:val="16"/>
          <w:sz w:val="24"/>
          <w:szCs w:val="20"/>
          <w:lang w:eastAsia="ru-RU"/>
        </w:rPr>
        <w:tab/>
        <w:t>3</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0</w:t>
      </w:r>
      <w:r w:rsidRPr="0080401B">
        <w:rPr>
          <w:rFonts w:ascii="Times New Roman" w:eastAsia="Times New Roman" w:hAnsi="Times New Roman" w:cs="Times New Roman"/>
          <w:b/>
          <w:color w:val="000000"/>
          <w:kern w:val="16"/>
          <w:sz w:val="24"/>
          <w:szCs w:val="20"/>
          <w:lang w:eastAsia="ru-RU"/>
        </w:rPr>
        <w:tab/>
        <w:t>3</w:t>
      </w:r>
      <w:r w:rsidRPr="0080401B">
        <w:rPr>
          <w:rFonts w:ascii="Times New Roman" w:eastAsia="Times New Roman" w:hAnsi="Times New Roman" w:cs="Times New Roman"/>
          <w:b/>
          <w:color w:val="000000"/>
          <w:kern w:val="16"/>
          <w:sz w:val="24"/>
          <w:szCs w:val="20"/>
          <w:lang w:eastAsia="ru-RU"/>
        </w:rPr>
        <w:tab/>
        <w:t xml:space="preserve">0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r>
      <w:r w:rsidRPr="0080401B">
        <w:rPr>
          <w:rFonts w:ascii="Times New Roman" w:eastAsia="Times New Roman" w:hAnsi="Times New Roman" w:cs="Times New Roman"/>
          <w:b/>
          <w:color w:val="000000"/>
          <w:kern w:val="16"/>
          <w:sz w:val="24"/>
          <w:szCs w:val="20"/>
          <w:lang w:eastAsia="ru-RU"/>
        </w:rPr>
        <w:tab/>
        <w:t xml:space="preserve">     Нс=62</w:t>
      </w:r>
      <w:r w:rsidRPr="0080401B">
        <w:rPr>
          <w:rFonts w:ascii="Times New Roman" w:eastAsia="Times New Roman" w:hAnsi="Times New Roman" w:cs="Times New Roman"/>
          <w:b/>
          <w:color w:val="000000"/>
          <w:kern w:val="16"/>
          <w:sz w:val="24"/>
          <w:szCs w:val="20"/>
          <w:lang w:eastAsia="ru-RU"/>
        </w:rPr>
        <w:tab/>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9.2 Определяется ребро ветвления, это будет (4,1).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lastRenderedPageBreak/>
        <w:t>9.3. Для него определятся нижние границы. Это будет 74 исключающее ребро (4,1), и 62 включающее ребро (4,1).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9.4. Необходима еще одна итерация. Оставим это в качестве упражнения.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Весь проделанный ход рассуждения иллюстрирует схема представленная на рис. 5.12.</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drawing>
          <wp:inline distT="0" distB="0" distL="0" distR="0">
            <wp:extent cx="6858000" cy="3838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838575"/>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center"/>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 5.12. Дерево  поиска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Таким образом мы полностью рассмотрели алгоритм решения задачи - названный как метод ветвей и границ. И хотя, этот метод довольно сложен, эффективность его решение в ряде случае бесспорна. В отношении его сложности можно сказать, что существуют различные эвристические приемы, которые ускоряют этот сложный алгоритм и в ряде случаев еще и упрощают его.</w:t>
      </w: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Рекурсия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Рекурсивным называется объект, частично состоя</w:t>
      </w:r>
      <w:r w:rsidRPr="0080401B">
        <w:rPr>
          <w:rFonts w:ascii="Times New Roman" w:eastAsia="Times New Roman" w:hAnsi="Times New Roman" w:cs="Times New Roman"/>
          <w:color w:val="000000"/>
          <w:kern w:val="16"/>
          <w:sz w:val="24"/>
          <w:szCs w:val="20"/>
          <w:lang w:eastAsia="ru-RU"/>
        </w:rPr>
        <w:softHyphen/>
        <w:t>щий или определяемый с помощью самого себя. Ре</w:t>
      </w:r>
      <w:r w:rsidRPr="0080401B">
        <w:rPr>
          <w:rFonts w:ascii="Times New Roman" w:eastAsia="Times New Roman" w:hAnsi="Times New Roman" w:cs="Times New Roman"/>
          <w:color w:val="000000"/>
          <w:kern w:val="16"/>
          <w:sz w:val="24"/>
          <w:szCs w:val="20"/>
          <w:lang w:eastAsia="ru-RU"/>
        </w:rPr>
        <w:softHyphen/>
        <w:t>курсия встречается не только в математике, встре</w:t>
      </w:r>
      <w:r w:rsidRPr="0080401B">
        <w:rPr>
          <w:rFonts w:ascii="Times New Roman" w:eastAsia="Times New Roman" w:hAnsi="Times New Roman" w:cs="Times New Roman"/>
          <w:color w:val="000000"/>
          <w:kern w:val="16"/>
          <w:sz w:val="24"/>
          <w:szCs w:val="20"/>
          <w:lang w:eastAsia="ru-RU"/>
        </w:rPr>
        <w:softHyphen/>
        <w:t>чается она и в повседневной жизни. Кто не видел рекламной картинки, содержащей свое собственное изображение?</w:t>
      </w:r>
      <w:r w:rsidRPr="0080401B">
        <w:rPr>
          <w:rFonts w:ascii="Times New Roman" w:eastAsia="Times New Roman" w:hAnsi="Times New Roman" w:cs="Times New Roman"/>
          <w:noProof/>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 частности, рекурсивные определения представ</w:t>
      </w:r>
      <w:r w:rsidRPr="0080401B">
        <w:rPr>
          <w:rFonts w:ascii="Times New Roman" w:eastAsia="Times New Roman" w:hAnsi="Times New Roman" w:cs="Times New Roman"/>
          <w:color w:val="000000"/>
          <w:kern w:val="16"/>
          <w:sz w:val="24"/>
          <w:szCs w:val="20"/>
          <w:lang w:eastAsia="ru-RU"/>
        </w:rPr>
        <w:softHyphen/>
        <w:t xml:space="preserve">ляют собой мощный аппарат в математике.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Примером рекурсии может является вычисление факториала Функция «факториал»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(для неотрицательных целых чисел) рекурсивно определяется как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0! = 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*(n—1)!   Еслси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&gt;0</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Уравнение вида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-1)! называется рекуррентным соотношением. Рекуррентные соотношения выражают значения функции при помощи других значений, вычисленных для меньших аргументов.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Уравнение </w:t>
      </w:r>
      <w:r w:rsidRPr="0080401B">
        <w:rPr>
          <w:rFonts w:ascii="Times New Roman" w:eastAsia="Times New Roman" w:hAnsi="Times New Roman" w:cs="Times New Roman"/>
          <w:noProof/>
          <w:color w:val="000000"/>
          <w:kern w:val="16"/>
          <w:sz w:val="24"/>
          <w:szCs w:val="20"/>
          <w:lang w:eastAsia="ru-RU"/>
        </w:rPr>
        <w:t>О!=1 —</w:t>
      </w:r>
      <w:r w:rsidRPr="0080401B">
        <w:rPr>
          <w:rFonts w:ascii="Times New Roman" w:eastAsia="Times New Roman" w:hAnsi="Times New Roman" w:cs="Times New Roman"/>
          <w:color w:val="000000"/>
          <w:kern w:val="16"/>
          <w:sz w:val="24"/>
          <w:szCs w:val="20"/>
          <w:lang w:eastAsia="ru-RU"/>
        </w:rPr>
        <w:t xml:space="preserve"> нерекурсивно определенное начальное значение функции. Для каждой рекурсивной функции нужно хотя бы одно такое начальное значение, в противном случае ее нельзя вычислить в явном виде,</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Аналогично числа Фибоначчи определяются следующей беско</w:t>
      </w:r>
      <w:r w:rsidRPr="0080401B">
        <w:rPr>
          <w:rFonts w:ascii="Times New Roman" w:eastAsia="Times New Roman" w:hAnsi="Times New Roman" w:cs="Times New Roman"/>
          <w:color w:val="000000"/>
          <w:kern w:val="16"/>
          <w:sz w:val="24"/>
          <w:szCs w:val="20"/>
          <w:lang w:eastAsia="ru-RU"/>
        </w:rPr>
        <w:softHyphen/>
        <w:t>нечной последовательностью целых чисел:</w:t>
      </w:r>
      <w:r w:rsidRPr="0080401B">
        <w:rPr>
          <w:rFonts w:ascii="Times New Roman" w:eastAsia="Times New Roman" w:hAnsi="Times New Roman" w:cs="Times New Roman"/>
          <w:noProof/>
          <w:color w:val="000000"/>
          <w:kern w:val="16"/>
          <w:sz w:val="24"/>
          <w:szCs w:val="20"/>
          <w:lang w:eastAsia="ru-RU"/>
        </w:rPr>
        <w:t xml:space="preserve"> 1, 1, 2, 3, 5, 8, 13, 21, 34, 55, 89, . . ..</w:t>
      </w:r>
      <w:r w:rsidRPr="0080401B">
        <w:rPr>
          <w:rFonts w:ascii="Times New Roman" w:eastAsia="Times New Roman" w:hAnsi="Times New Roman" w:cs="Times New Roman"/>
          <w:color w:val="000000"/>
          <w:kern w:val="16"/>
          <w:sz w:val="24"/>
          <w:szCs w:val="20"/>
          <w:lang w:eastAsia="ru-RU"/>
        </w:rPr>
        <w:t xml:space="preserve"> Проверка показывает, что</w:t>
      </w:r>
      <w:r w:rsidRPr="0080401B">
        <w:rPr>
          <w:rFonts w:ascii="Times New Roman" w:eastAsia="Times New Roman" w:hAnsi="Times New Roman" w:cs="Times New Roman"/>
          <w:noProof/>
          <w:color w:val="000000"/>
          <w:kern w:val="16"/>
          <w:sz w:val="24"/>
          <w:szCs w:val="20"/>
          <w:lang w:eastAsia="ru-RU"/>
        </w:rPr>
        <w:t xml:space="preserve"> N-н</w:t>
      </w:r>
      <w:r w:rsidRPr="0080401B">
        <w:rPr>
          <w:rFonts w:ascii="Times New Roman" w:eastAsia="Times New Roman" w:hAnsi="Times New Roman" w:cs="Times New Roman"/>
          <w:color w:val="000000"/>
          <w:kern w:val="16"/>
          <w:sz w:val="24"/>
          <w:szCs w:val="20"/>
          <w:lang w:eastAsia="ru-RU"/>
        </w:rPr>
        <w:t xml:space="preserve"> элемент этой последова</w:t>
      </w:r>
      <w:r w:rsidRPr="0080401B">
        <w:rPr>
          <w:rFonts w:ascii="Times New Roman" w:eastAsia="Times New Roman" w:hAnsi="Times New Roman" w:cs="Times New Roman"/>
          <w:color w:val="000000"/>
          <w:kern w:val="16"/>
          <w:sz w:val="24"/>
          <w:szCs w:val="20"/>
          <w:lang w:eastAsia="ru-RU"/>
        </w:rPr>
        <w:softHyphen/>
        <w:t>тельности равен сумме двух непосредственно предшествующих эле</w:t>
      </w:r>
      <w:r w:rsidRPr="0080401B">
        <w:rPr>
          <w:rFonts w:ascii="Times New Roman" w:eastAsia="Times New Roman" w:hAnsi="Times New Roman" w:cs="Times New Roman"/>
          <w:color w:val="000000"/>
          <w:kern w:val="16"/>
          <w:sz w:val="24"/>
          <w:szCs w:val="20"/>
          <w:lang w:eastAsia="ru-RU"/>
        </w:rPr>
        <w:softHyphen/>
        <w:t xml:space="preserve">ментов. Таким образом, значение </w:t>
      </w:r>
      <w:r w:rsidRPr="0080401B">
        <w:rPr>
          <w:rFonts w:ascii="Times New Roman" w:eastAsia="Times New Roman" w:hAnsi="Times New Roman" w:cs="Times New Roman"/>
          <w:color w:val="000000"/>
          <w:kern w:val="16"/>
          <w:sz w:val="24"/>
          <w:szCs w:val="20"/>
          <w:lang w:val="en-US" w:eastAsia="ru-RU"/>
        </w:rPr>
        <w:t>FIB</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для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-того числа может быть определено из рекуррентного соотношения: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FIB(N)=FIB(N—1)+FIB(N—</w:t>
      </w:r>
      <w:r w:rsidRPr="0080401B">
        <w:rPr>
          <w:rFonts w:ascii="Times New Roman" w:eastAsia="Times New Roman" w:hAnsi="Times New Roman" w:cs="Times New Roman"/>
          <w:noProof/>
          <w:color w:val="000000"/>
          <w:kern w:val="16"/>
          <w:sz w:val="24"/>
          <w:szCs w:val="20"/>
          <w:lang w:val="en-US" w:eastAsia="ru-RU"/>
        </w:rPr>
        <w:t>2).</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val="en-US"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Так как </w:t>
      </w:r>
      <w:r w:rsidRPr="0080401B">
        <w:rPr>
          <w:rFonts w:ascii="Times New Roman" w:eastAsia="Times New Roman" w:hAnsi="Times New Roman" w:cs="Times New Roman"/>
          <w:color w:val="000000"/>
          <w:kern w:val="16"/>
          <w:sz w:val="24"/>
          <w:szCs w:val="20"/>
          <w:lang w:val="en-US" w:eastAsia="ru-RU"/>
        </w:rPr>
        <w:t>FIB</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определено через два разных значения для мень</w:t>
      </w:r>
      <w:r w:rsidRPr="0080401B">
        <w:rPr>
          <w:rFonts w:ascii="Times New Roman" w:eastAsia="Times New Roman" w:hAnsi="Times New Roman" w:cs="Times New Roman"/>
          <w:color w:val="000000"/>
          <w:kern w:val="16"/>
          <w:sz w:val="24"/>
          <w:szCs w:val="20"/>
          <w:lang w:eastAsia="ru-RU"/>
        </w:rPr>
        <w:softHyphen/>
        <w:t>ших аргументов, необходимы два начальных значения. Ими служат</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val="en-US" w:eastAsia="ru-RU"/>
        </w:rPr>
        <w:t>FIB</w:t>
      </w:r>
      <w:r w:rsidRPr="0080401B">
        <w:rPr>
          <w:rFonts w:ascii="Times New Roman" w:eastAsia="Times New Roman" w:hAnsi="Times New Roman" w:cs="Times New Roman"/>
          <w:color w:val="000000"/>
          <w:kern w:val="16"/>
          <w:sz w:val="24"/>
          <w:szCs w:val="20"/>
          <w:lang w:eastAsia="ru-RU"/>
        </w:rPr>
        <w:t xml:space="preserve">(1)=1,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val="en-US" w:eastAsia="ru-RU"/>
        </w:rPr>
        <w:t>FIB</w:t>
      </w:r>
      <w:r w:rsidRPr="0080401B">
        <w:rPr>
          <w:rFonts w:ascii="Times New Roman" w:eastAsia="Times New Roman" w:hAnsi="Times New Roman" w:cs="Times New Roman"/>
          <w:color w:val="000000"/>
          <w:kern w:val="16"/>
          <w:sz w:val="24"/>
          <w:szCs w:val="20"/>
          <w:lang w:eastAsia="ru-RU"/>
        </w:rPr>
        <w:t>(2)=1.</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Определенные здесь числа Фибоначчи являются рекурсивным решением следующей задачи: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Каждый месяц самка из пары кроликов приносит двух кроликов (самца и самку). Через два месяца новая самка сама приносит пару кроликов. Нужно найти число кроликов в конце года, если в начале года была одна новорожденная пара кроликов и в течение этого года кролики не умирали,</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Эта последовательность названа в честь итальянского математика Фибоначчи, который в</w:t>
      </w:r>
      <w:r w:rsidRPr="0080401B">
        <w:rPr>
          <w:rFonts w:ascii="Times New Roman" w:eastAsia="Times New Roman" w:hAnsi="Times New Roman" w:cs="Times New Roman"/>
          <w:noProof/>
          <w:color w:val="000000"/>
          <w:kern w:val="16"/>
          <w:sz w:val="24"/>
          <w:szCs w:val="20"/>
          <w:lang w:eastAsia="ru-RU"/>
        </w:rPr>
        <w:t xml:space="preserve"> 1202</w:t>
      </w:r>
      <w:r w:rsidRPr="0080401B">
        <w:rPr>
          <w:rFonts w:ascii="Times New Roman" w:eastAsia="Times New Roman" w:hAnsi="Times New Roman" w:cs="Times New Roman"/>
          <w:color w:val="000000"/>
          <w:kern w:val="16"/>
          <w:sz w:val="24"/>
          <w:szCs w:val="20"/>
          <w:lang w:eastAsia="ru-RU"/>
        </w:rPr>
        <w:t xml:space="preserve"> г, сформулировал изложенную здесь задачу.</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Функция Аккермана</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Две рекурсивные функции, рассмотренные до сих пор, были до</w:t>
      </w:r>
      <w:r w:rsidRPr="0080401B">
        <w:rPr>
          <w:rFonts w:ascii="Times New Roman" w:eastAsia="Times New Roman" w:hAnsi="Times New Roman" w:cs="Times New Roman"/>
          <w:color w:val="000000"/>
          <w:kern w:val="16"/>
          <w:sz w:val="24"/>
          <w:szCs w:val="20"/>
          <w:lang w:eastAsia="ru-RU"/>
        </w:rPr>
        <w:softHyphen/>
        <w:t>статочно простыми. Поэтому, чтобы не сложилось неправильное впе</w:t>
      </w:r>
      <w:r w:rsidRPr="0080401B">
        <w:rPr>
          <w:rFonts w:ascii="Times New Roman" w:eastAsia="Times New Roman" w:hAnsi="Times New Roman" w:cs="Times New Roman"/>
          <w:color w:val="000000"/>
          <w:kern w:val="16"/>
          <w:sz w:val="24"/>
          <w:szCs w:val="20"/>
          <w:lang w:eastAsia="ru-RU"/>
        </w:rPr>
        <w:softHyphen/>
        <w:t>чатление о том, насколько сложны рекурсивные функции, представим следующую, довольно простую на первый взгляд, дважды рекурсив</w:t>
      </w:r>
      <w:r w:rsidRPr="0080401B">
        <w:rPr>
          <w:rFonts w:ascii="Times New Roman" w:eastAsia="Times New Roman" w:hAnsi="Times New Roman" w:cs="Times New Roman"/>
          <w:color w:val="000000"/>
          <w:kern w:val="16"/>
          <w:sz w:val="24"/>
          <w:szCs w:val="20"/>
          <w:lang w:eastAsia="ru-RU"/>
        </w:rPr>
        <w:softHyphen/>
        <w:t>ную функцию, известную как функция Аккермана. Функция дважды рекурсивна, если сама функция и один из ее аргументов определены через самих себя.</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N + 1,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если М</w:t>
      </w:r>
      <w:r w:rsidRPr="0080401B">
        <w:rPr>
          <w:rFonts w:ascii="Times New Roman" w:eastAsia="Times New Roman" w:hAnsi="Times New Roman" w:cs="Times New Roman"/>
          <w:noProof/>
          <w:color w:val="000000"/>
          <w:kern w:val="16"/>
          <w:sz w:val="24"/>
          <w:szCs w:val="20"/>
          <w:lang w:eastAsia="ru-RU"/>
        </w:rPr>
        <w:t xml:space="preserve"> = 0;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А (М,</w:t>
      </w:r>
      <w:r w:rsidRPr="0080401B">
        <w:rPr>
          <w:rFonts w:ascii="Times New Roman" w:eastAsia="Times New Roman" w:hAnsi="Times New Roman" w:cs="Times New Roman"/>
          <w:noProof/>
          <w:color w:val="000000"/>
          <w:kern w:val="16"/>
          <w:sz w:val="24"/>
          <w:szCs w:val="20"/>
          <w:lang w:eastAsia="ru-RU"/>
        </w:rPr>
        <w:t xml:space="preserve"> N)</w:t>
      </w:r>
      <w:r w:rsidRPr="0080401B">
        <w:rPr>
          <w:rFonts w:ascii="Times New Roman" w:eastAsia="Times New Roman" w:hAnsi="Times New Roman" w:cs="Times New Roman"/>
          <w:color w:val="000000"/>
          <w:kern w:val="16"/>
          <w:sz w:val="24"/>
          <w:szCs w:val="20"/>
          <w:lang w:eastAsia="ru-RU"/>
        </w:rPr>
        <w:t xml:space="preserve"> =   А (М—</w:t>
      </w:r>
      <w:r w:rsidRPr="0080401B">
        <w:rPr>
          <w:rFonts w:ascii="Times New Roman" w:eastAsia="Times New Roman" w:hAnsi="Times New Roman" w:cs="Times New Roman"/>
          <w:noProof/>
          <w:color w:val="000000"/>
          <w:kern w:val="16"/>
          <w:sz w:val="24"/>
          <w:szCs w:val="20"/>
          <w:lang w:eastAsia="ru-RU"/>
        </w:rPr>
        <w:t>1, 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если</w:t>
      </w:r>
      <w:r w:rsidRPr="0080401B">
        <w:rPr>
          <w:rFonts w:ascii="Times New Roman" w:eastAsia="Times New Roman" w:hAnsi="Times New Roman" w:cs="Times New Roman"/>
          <w:noProof/>
          <w:color w:val="000000"/>
          <w:kern w:val="16"/>
          <w:sz w:val="24"/>
          <w:szCs w:val="20"/>
          <w:lang w:eastAsia="ru-RU"/>
        </w:rPr>
        <w:t xml:space="preserve"> N = 0; </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val="en-US" w:eastAsia="ru-RU"/>
        </w:rPr>
        <w:t>A</w:t>
      </w:r>
      <w:r w:rsidRPr="0080401B">
        <w:rPr>
          <w:rFonts w:ascii="Times New Roman" w:eastAsia="Times New Roman" w:hAnsi="Times New Roman" w:cs="Times New Roman"/>
          <w:color w:val="000000"/>
          <w:kern w:val="16"/>
          <w:sz w:val="24"/>
          <w:szCs w:val="20"/>
          <w:lang w:eastAsia="ru-RU"/>
        </w:rPr>
        <w:t xml:space="preserve"> [М</w:t>
      </w: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А (М,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t>в остальных случаях.</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Беглый просмотр рис.</w:t>
      </w:r>
      <w:r w:rsidRPr="0080401B">
        <w:rPr>
          <w:rFonts w:ascii="Times New Roman" w:eastAsia="Times New Roman" w:hAnsi="Times New Roman" w:cs="Times New Roman"/>
          <w:noProof/>
          <w:color w:val="000000"/>
          <w:kern w:val="16"/>
          <w:sz w:val="24"/>
          <w:szCs w:val="20"/>
          <w:lang w:eastAsia="ru-RU"/>
        </w:rPr>
        <w:t xml:space="preserve"> 5.13</w:t>
      </w:r>
      <w:r w:rsidRPr="0080401B">
        <w:rPr>
          <w:rFonts w:ascii="Times New Roman" w:eastAsia="Times New Roman" w:hAnsi="Times New Roman" w:cs="Times New Roman"/>
          <w:color w:val="000000"/>
          <w:kern w:val="16"/>
          <w:sz w:val="24"/>
          <w:szCs w:val="20"/>
          <w:lang w:eastAsia="ru-RU"/>
        </w:rPr>
        <w:t xml:space="preserve"> показывает, как трудно вычислить эту функцию даже для таких малых аргументов, как М = 4 и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=2. Заметьте, например, что А</w:t>
      </w:r>
      <w:r w:rsidRPr="0080401B">
        <w:rPr>
          <w:rFonts w:ascii="Times New Roman" w:eastAsia="Times New Roman" w:hAnsi="Times New Roman" w:cs="Times New Roman"/>
          <w:noProof/>
          <w:color w:val="000000"/>
          <w:kern w:val="16"/>
          <w:sz w:val="24"/>
          <w:szCs w:val="20"/>
          <w:lang w:eastAsia="ru-RU"/>
        </w:rPr>
        <w:t xml:space="preserve"> (4,</w:t>
      </w:r>
      <w:r w:rsidRPr="0080401B">
        <w:rPr>
          <w:rFonts w:ascii="Times New Roman" w:eastAsia="Times New Roman" w:hAnsi="Times New Roman" w:cs="Times New Roman"/>
          <w:color w:val="000000"/>
          <w:kern w:val="16"/>
          <w:sz w:val="24"/>
          <w:szCs w:val="20"/>
          <w:lang w:eastAsia="ru-RU"/>
        </w:rPr>
        <w:t xml:space="preserve"> 1)=A(3,</w:t>
      </w:r>
      <w:r w:rsidRPr="0080401B">
        <w:rPr>
          <w:rFonts w:ascii="Times New Roman" w:eastAsia="Times New Roman" w:hAnsi="Times New Roman" w:cs="Times New Roman"/>
          <w:noProof/>
          <w:color w:val="000000"/>
          <w:kern w:val="16"/>
          <w:sz w:val="24"/>
          <w:szCs w:val="20"/>
          <w:lang w:eastAsia="ru-RU"/>
        </w:rPr>
        <w:t xml:space="preserve"> 13).</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noProof/>
          <w:color w:val="000000"/>
          <w:kern w:val="16"/>
          <w:sz w:val="24"/>
          <w:szCs w:val="20"/>
          <w:lang w:eastAsia="ru-RU"/>
        </w:rPr>
        <w:lastRenderedPageBreak/>
        <w:drawing>
          <wp:inline distT="0" distB="0" distL="0" distR="0">
            <wp:extent cx="6296025" cy="6819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6819900"/>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spacing w:after="200" w:line="276" w:lineRule="auto"/>
        <w:rPr>
          <w:rFonts w:ascii="Times New Roman" w:eastAsia="Calibri" w:hAnsi="Times New Roman" w:cs="Times New Roman"/>
          <w:sz w:val="24"/>
          <w:szCs w:val="24"/>
        </w:rPr>
      </w:pPr>
    </w:p>
    <w:p w:rsidR="0080401B" w:rsidRPr="00EC7FF6" w:rsidRDefault="0080401B" w:rsidP="000D66AC">
      <w:pPr>
        <w:spacing w:before="100" w:beforeAutospacing="1" w:after="100" w:afterAutospacing="1" w:line="240" w:lineRule="auto"/>
        <w:ind w:firstLine="708"/>
        <w:rPr>
          <w:rFonts w:ascii="Times New Roman" w:eastAsia="Times New Roman" w:hAnsi="Times New Roman" w:cs="Times New Roman"/>
          <w:sz w:val="24"/>
          <w:szCs w:val="24"/>
          <w:lang w:eastAsia="ru-RU"/>
        </w:rPr>
      </w:pPr>
    </w:p>
    <w:p w:rsidR="00EC7FF6" w:rsidRDefault="00EC7FF6" w:rsidP="00EC7FF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80401B" w:rsidRDefault="0080401B" w:rsidP="00EC7FF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80401B" w:rsidRDefault="0080401B" w:rsidP="00EC7FF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80401B" w:rsidRDefault="0080401B" w:rsidP="00EC7FF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80401B" w:rsidRPr="00974ABB" w:rsidRDefault="0080401B" w:rsidP="0080401B">
      <w:pPr>
        <w:spacing w:after="200" w:line="276" w:lineRule="auto"/>
        <w:rPr>
          <w:rFonts w:ascii="Times New Roman" w:eastAsia="Calibri" w:hAnsi="Times New Roman" w:cs="Times New Roman"/>
          <w:b/>
          <w:sz w:val="32"/>
          <w:szCs w:val="32"/>
        </w:rPr>
      </w:pPr>
      <w:r w:rsidRPr="00974ABB">
        <w:rPr>
          <w:rFonts w:ascii="Times New Roman" w:eastAsia="Calibri" w:hAnsi="Times New Roman" w:cs="Times New Roman"/>
          <w:b/>
          <w:sz w:val="32"/>
          <w:szCs w:val="32"/>
        </w:rPr>
        <w:t>Тема 5. Алгоритмы машинной математики</w:t>
      </w:r>
    </w:p>
    <w:p w:rsidR="0080401B" w:rsidRPr="0080401B" w:rsidRDefault="0080401B" w:rsidP="0080401B">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Сортировка массивов</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Методы сортировки массивов можно условно разбить на две группы:</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сортировка когда элементы массива а передаются в результирующий массив </w:t>
      </w:r>
      <w:r w:rsidRPr="0080401B">
        <w:rPr>
          <w:rFonts w:ascii="Times New Roman" w:eastAsia="Times New Roman" w:hAnsi="Times New Roman" w:cs="Times New Roman"/>
          <w:color w:val="000000"/>
          <w:kern w:val="16"/>
          <w:sz w:val="24"/>
          <w:szCs w:val="20"/>
          <w:lang w:val="en-US" w:eastAsia="ru-RU"/>
        </w:rPr>
        <w:t>b</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сортировка когда элементы массива а перегруппируются в самом массиве а, который и будет результирующий.</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Выбор методов сортировки зависит от условий задачи, и хотя в ряде случаев предпочтительнее выглядят методы второй группы, так как они экономят память, нередко в условиях сортировки требуется помимо отсортированного списка сохранять неотсортированный.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Рассмотрим эти методы.</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spacing w:after="200" w:line="276" w:lineRule="auto"/>
        <w:rPr>
          <w:rFonts w:ascii="Times New Roman" w:eastAsia="Calibri" w:hAnsi="Times New Roman" w:cs="Times New Roman"/>
          <w:b/>
          <w:color w:val="000000"/>
          <w:sz w:val="24"/>
        </w:rPr>
      </w:pPr>
      <w:r w:rsidRPr="0080401B">
        <w:rPr>
          <w:rFonts w:ascii="Times New Roman" w:eastAsia="Calibri" w:hAnsi="Times New Roman" w:cs="Times New Roman"/>
          <w:b/>
          <w:color w:val="000000"/>
          <w:sz w:val="24"/>
        </w:rPr>
        <w:t>Сортировка методом прямого включения</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Сортировка методом прямого включения работает со списком не</w:t>
      </w:r>
      <w:r w:rsidRPr="0080401B">
        <w:rPr>
          <w:rFonts w:ascii="Times New Roman" w:eastAsia="Times New Roman" w:hAnsi="Times New Roman" w:cs="Times New Roman"/>
          <w:color w:val="000000"/>
          <w:kern w:val="16"/>
          <w:sz w:val="24"/>
          <w:szCs w:val="20"/>
          <w:lang w:eastAsia="ru-RU"/>
        </w:rPr>
        <w:softHyphen/>
        <w:t>упорядоченных чисел (обычно называемых клю</w:t>
      </w:r>
      <w:r w:rsidRPr="0080401B">
        <w:rPr>
          <w:rFonts w:ascii="Times New Roman" w:eastAsia="Times New Roman" w:hAnsi="Times New Roman" w:cs="Times New Roman"/>
          <w:color w:val="000000"/>
          <w:kern w:val="16"/>
          <w:sz w:val="24"/>
          <w:szCs w:val="20"/>
          <w:lang w:eastAsia="ru-RU"/>
        </w:rPr>
        <w:softHyphen/>
        <w:t>чами), сортируя их в порядке возрастания или убывания. Это делается примерно так же, как большинство игроков упорядочивают сданные им карты, под</w:t>
      </w:r>
      <w:r w:rsidRPr="0080401B">
        <w:rPr>
          <w:rFonts w:ascii="Times New Roman" w:eastAsia="Times New Roman" w:hAnsi="Times New Roman" w:cs="Times New Roman"/>
          <w:color w:val="000000"/>
          <w:kern w:val="16"/>
          <w:sz w:val="24"/>
          <w:szCs w:val="20"/>
          <w:lang w:eastAsia="ru-RU"/>
        </w:rPr>
        <w:softHyphen/>
        <w:t>нимая каждый раз по одной карте. Покажем работу общей процедуры на примере следующего неотсортированного списка из восьми целых чисел:</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27 412 71 81 59 14 273 87,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который надо отсортировать по возрастанию.</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 список создается заново; вначале он пуст. На каж</w:t>
      </w:r>
      <w:r w:rsidRPr="0080401B">
        <w:rPr>
          <w:rFonts w:ascii="Times New Roman" w:eastAsia="Times New Roman" w:hAnsi="Times New Roman" w:cs="Times New Roman"/>
          <w:color w:val="000000"/>
          <w:kern w:val="16"/>
          <w:sz w:val="24"/>
          <w:szCs w:val="20"/>
          <w:lang w:eastAsia="ru-RU"/>
        </w:rPr>
        <w:softHyphen/>
        <w:t>дой итерации первое число неотсортированного списка удаляется из него и помещается на соответствующее ему место в отсортированном списке. Для этого отсортированный список просматривается, начиная с наименьшего числа, до тех пор, пока не находят соответствующее место для нового числа, т. е. пока все отсортированные числа с меньшими значениями не окажутся впереди него, а все числа с большими значениями</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после него. Другими словами новое число неотсортированного списка включается (устанавливается в соответствующее место) в отсортированный список. Следующая последовательность списков показывает, как это делается:</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0</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Неотсортированный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412</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27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1</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Неотсортированный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412</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412</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Включение 412 в отсортированный</w:t>
      </w:r>
    </w:p>
    <w:p w:rsidR="0080401B" w:rsidRPr="0080401B" w:rsidRDefault="0080401B" w:rsidP="0080401B">
      <w:pPr>
        <w:widowControl w:val="0"/>
        <w:overflowPunct w:val="0"/>
        <w:autoSpaceDE w:val="0"/>
        <w:autoSpaceDN w:val="0"/>
        <w:adjustRightInd w:val="0"/>
        <w:spacing w:after="0" w:line="288" w:lineRule="auto"/>
        <w:ind w:left="5040"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список на соответствующее место</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lastRenderedPageBreak/>
        <w:t>Итерация</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Неотсортированный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71  412</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Включение 71</w:t>
      </w:r>
    </w:p>
    <w:p w:rsidR="0080401B" w:rsidRPr="0080401B" w:rsidRDefault="0080401B" w:rsidP="0080401B">
      <w:pPr>
        <w:widowControl w:val="0"/>
        <w:overflowPunct w:val="0"/>
        <w:autoSpaceDE w:val="0"/>
        <w:autoSpaceDN w:val="0"/>
        <w:adjustRightInd w:val="0"/>
        <w:spacing w:after="0" w:line="288" w:lineRule="auto"/>
        <w:ind w:left="5040" w:firstLine="720"/>
        <w:jc w:val="both"/>
        <w:textAlignment w:val="baseline"/>
        <w:rPr>
          <w:rFonts w:ascii="Times New Roman" w:eastAsia="Times New Roman" w:hAnsi="Times New Roman" w:cs="Times New Roman"/>
          <w:noProof/>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3</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Неотсортированный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14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Осортированный  </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412</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Включение 81</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4</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Неотсортированный </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412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Включение 59</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Неотсортированный  </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Отсортированный  </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412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t xml:space="preserve">Включение 14  </w:t>
      </w:r>
    </w:p>
    <w:p w:rsidR="0080401B" w:rsidRPr="0080401B" w:rsidRDefault="0080401B" w:rsidP="0080401B">
      <w:pPr>
        <w:widowControl w:val="0"/>
        <w:overflowPunct w:val="0"/>
        <w:autoSpaceDE w:val="0"/>
        <w:autoSpaceDN w:val="0"/>
        <w:adjustRightInd w:val="0"/>
        <w:spacing w:after="0" w:line="288" w:lineRule="auto"/>
        <w:ind w:left="5040"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6</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Неотсортированный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14</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412 </w:t>
      </w:r>
      <w:r w:rsidRPr="0080401B">
        <w:rPr>
          <w:rFonts w:ascii="Times New Roman" w:eastAsia="Times New Roman" w:hAnsi="Times New Roman" w:cs="Times New Roman"/>
          <w:color w:val="000000"/>
          <w:kern w:val="16"/>
          <w:sz w:val="24"/>
          <w:szCs w:val="20"/>
          <w:lang w:eastAsia="ru-RU"/>
        </w:rPr>
        <w:tab/>
        <w:t>Включение 273</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Итерация</w:t>
      </w:r>
      <w:r w:rsidRPr="0080401B">
        <w:rPr>
          <w:rFonts w:ascii="Times New Roman" w:eastAsia="Times New Roman" w:hAnsi="Times New Roman" w:cs="Times New Roman"/>
          <w:noProof/>
          <w:color w:val="000000"/>
          <w:kern w:val="16"/>
          <w:sz w:val="24"/>
          <w:szCs w:val="20"/>
          <w:lang w:eastAsia="ru-RU"/>
        </w:rPr>
        <w:t xml:space="preserve"> 7</w:t>
      </w:r>
      <w:r w:rsidRPr="0080401B">
        <w:rPr>
          <w:rFonts w:ascii="Times New Roman" w:eastAsia="Times New Roman" w:hAnsi="Times New Roman" w:cs="Times New Roman"/>
          <w:color w:val="000000"/>
          <w:kern w:val="16"/>
          <w:sz w:val="24"/>
          <w:szCs w:val="20"/>
          <w:lang w:eastAsia="ru-RU"/>
        </w:rPr>
        <w:t xml:space="preserve">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Неотсортированный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 xml:space="preserve">87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Отсортированный</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color w:val="000000"/>
          <w:kern w:val="16"/>
          <w:sz w:val="24"/>
          <w:szCs w:val="20"/>
          <w:lang w:eastAsia="ru-RU"/>
        </w:rPr>
        <w:tab/>
      </w:r>
      <w:r w:rsidRPr="0080401B">
        <w:rPr>
          <w:rFonts w:ascii="Times New Roman" w:eastAsia="Times New Roman" w:hAnsi="Times New Roman" w:cs="Times New Roman"/>
          <w:noProof/>
          <w:color w:val="000000"/>
          <w:kern w:val="16"/>
          <w:sz w:val="24"/>
          <w:szCs w:val="20"/>
          <w:lang w:eastAsia="ru-RU"/>
        </w:rPr>
        <w:t xml:space="preserve">14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27</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59</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71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81</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87 </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273</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noProof/>
          <w:color w:val="000000"/>
          <w:kern w:val="16"/>
          <w:sz w:val="24"/>
          <w:szCs w:val="20"/>
          <w:lang w:eastAsia="ru-RU"/>
        </w:rPr>
        <w:t xml:space="preserve"> 412</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t>Включение 87</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В данном алгоритме присутствуют два списка последовательностей, что естественно отрицательно сказывается на использование памяти. Другими словами для сортировки списка из </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элементов необходимо задействовать 2</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ячеек памяти. Поэтому, целесообразнее пользоваться методом прямого включения, который работает с одним списком последовательности. Рассмотрим его также на примере.</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Допустим надо отсортировать последовательность из 10 чисел:</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ab/>
        <w:t>10, 20, 5, 45, 12, 2, 46, 48, 23, 32</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 xml:space="preserve">Укрупненно алгоритм может быть представлен следующим образом: вначале некоторому числу </w:t>
      </w:r>
      <w:r w:rsidRPr="0080401B">
        <w:rPr>
          <w:rFonts w:ascii="Times New Roman" w:eastAsia="Times New Roman" w:hAnsi="Times New Roman" w:cs="Times New Roman"/>
          <w:color w:val="000000"/>
          <w:kern w:val="16"/>
          <w:sz w:val="24"/>
          <w:szCs w:val="20"/>
          <w:lang w:val="en-US" w:eastAsia="ru-RU"/>
        </w:rPr>
        <w:t>R</w:t>
      </w:r>
      <w:r w:rsidRPr="0080401B">
        <w:rPr>
          <w:rFonts w:ascii="Times New Roman" w:eastAsia="Times New Roman" w:hAnsi="Times New Roman" w:cs="Times New Roman"/>
          <w:color w:val="000000"/>
          <w:kern w:val="16"/>
          <w:sz w:val="24"/>
          <w:szCs w:val="20"/>
          <w:lang w:eastAsia="ru-RU"/>
        </w:rPr>
        <w:t xml:space="preserve"> присваивается второй элемент последовательности, который сравнивается с первым и располагается с ним в порядке возрастания, затем выбирается третий элемент присваивается числу </w:t>
      </w:r>
      <w:r w:rsidRPr="0080401B">
        <w:rPr>
          <w:rFonts w:ascii="Times New Roman" w:eastAsia="Times New Roman" w:hAnsi="Times New Roman" w:cs="Times New Roman"/>
          <w:color w:val="000000"/>
          <w:kern w:val="16"/>
          <w:sz w:val="24"/>
          <w:szCs w:val="20"/>
          <w:lang w:val="en-US" w:eastAsia="ru-RU"/>
        </w:rPr>
        <w:t>R</w:t>
      </w:r>
      <w:r w:rsidRPr="0080401B">
        <w:rPr>
          <w:rFonts w:ascii="Times New Roman" w:eastAsia="Times New Roman" w:hAnsi="Times New Roman" w:cs="Times New Roman"/>
          <w:color w:val="000000"/>
          <w:kern w:val="16"/>
          <w:sz w:val="24"/>
          <w:szCs w:val="20"/>
          <w:lang w:eastAsia="ru-RU"/>
        </w:rPr>
        <w:t xml:space="preserve"> и сортируется с первыми двумя в порядке возрастания. Эта операция продолжается до тех пор, пока не дойдет очередь до последнего элемента.</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b/>
          <w:bCs/>
          <w:color w:val="000000"/>
          <w:kern w:val="16"/>
          <w:sz w:val="24"/>
          <w:szCs w:val="24"/>
          <w:lang w:eastAsia="ru-RU"/>
        </w:rPr>
      </w:pPr>
      <w:r w:rsidRPr="0080401B">
        <w:rPr>
          <w:rFonts w:ascii="Times New Roman" w:eastAsia="Times New Roman" w:hAnsi="Times New Roman" w:cs="Times New Roman"/>
          <w:b/>
          <w:bCs/>
          <w:color w:val="000000"/>
          <w:kern w:val="16"/>
          <w:sz w:val="24"/>
          <w:szCs w:val="24"/>
          <w:lang w:eastAsia="ru-RU"/>
        </w:rPr>
        <w:t>Algorithm   SIS</w:t>
      </w:r>
    </w:p>
    <w:p w:rsidR="0080401B" w:rsidRPr="0080401B" w:rsidRDefault="0080401B" w:rsidP="0080401B">
      <w:pPr>
        <w:spacing w:after="0" w:line="240" w:lineRule="auto"/>
        <w:ind w:firstLine="708"/>
        <w:rPr>
          <w:rFonts w:ascii="Times New Roman" w:eastAsia="Times New Roman" w:hAnsi="Times New Roman" w:cs="Times New Roman"/>
          <w:sz w:val="24"/>
          <w:szCs w:val="24"/>
          <w:lang w:eastAsia="ru-RU"/>
        </w:rPr>
      </w:pPr>
      <w:r w:rsidRPr="0080401B">
        <w:rPr>
          <w:rFonts w:ascii="Times New Roman" w:eastAsia="Times New Roman" w:hAnsi="Times New Roman" w:cs="Times New Roman"/>
          <w:b/>
          <w:bCs/>
          <w:color w:val="000000"/>
          <w:sz w:val="24"/>
          <w:szCs w:val="24"/>
          <w:lang w:eastAsia="ru-RU"/>
        </w:rPr>
        <w:t xml:space="preserve">Algorithm   SIS  </w:t>
      </w:r>
      <w:r w:rsidRPr="0080401B">
        <w:rPr>
          <w:rFonts w:ascii="Times New Roman" w:eastAsia="Times New Roman" w:hAnsi="Times New Roman" w:cs="Times New Roman"/>
          <w:color w:val="000000"/>
          <w:sz w:val="24"/>
          <w:szCs w:val="24"/>
          <w:lang w:eastAsia="ru-RU"/>
        </w:rPr>
        <w:t>( Сортировка Прямым включением). Отсортировать на старом  месте  последовательность  целых чисел I(1), I(2), . . . ,I (N)  в  порядке возрастания.</w:t>
      </w:r>
    </w:p>
    <w:p w:rsidR="0080401B" w:rsidRPr="0080401B" w:rsidRDefault="0080401B" w:rsidP="0080401B">
      <w:pPr>
        <w:spacing w:after="0" w:line="240" w:lineRule="auto"/>
        <w:jc w:val="both"/>
        <w:rPr>
          <w:rFonts w:ascii="Times New Roman" w:eastAsia="Times New Roman" w:hAnsi="Times New Roman" w:cs="Times New Roman"/>
          <w:sz w:val="24"/>
          <w:szCs w:val="24"/>
          <w:lang w:val="en-US" w:eastAsia="ru-RU"/>
        </w:rPr>
      </w:pPr>
      <w:r w:rsidRPr="0080401B">
        <w:rPr>
          <w:rFonts w:ascii="Times New Roman" w:eastAsia="Times New Roman" w:hAnsi="Times New Roman" w:cs="Times New Roman"/>
          <w:i/>
          <w:iCs/>
          <w:color w:val="000000"/>
          <w:sz w:val="24"/>
          <w:szCs w:val="24"/>
          <w:lang w:eastAsia="ru-RU"/>
        </w:rPr>
        <w:t>Шаг</w:t>
      </w:r>
      <w:r w:rsidRPr="0080401B">
        <w:rPr>
          <w:rFonts w:ascii="Times New Roman" w:eastAsia="Times New Roman" w:hAnsi="Times New Roman" w:cs="Times New Roman"/>
          <w:i/>
          <w:iCs/>
          <w:color w:val="000000"/>
          <w:sz w:val="24"/>
          <w:szCs w:val="24"/>
          <w:lang w:val="en-US" w:eastAsia="ru-RU"/>
        </w:rPr>
        <w:t xml:space="preserve"> 1.</w:t>
      </w:r>
      <w:r w:rsidRPr="0080401B">
        <w:rPr>
          <w:rFonts w:ascii="Times New Roman" w:eastAsia="Times New Roman" w:hAnsi="Times New Roman" w:cs="Times New Roman"/>
          <w:color w:val="000000"/>
          <w:sz w:val="24"/>
          <w:szCs w:val="24"/>
          <w:lang w:val="en-US" w:eastAsia="ru-RU"/>
        </w:rPr>
        <w:t xml:space="preserve"> [ </w:t>
      </w:r>
      <w:r w:rsidRPr="0080401B">
        <w:rPr>
          <w:rFonts w:ascii="Times New Roman" w:eastAsia="Times New Roman" w:hAnsi="Times New Roman" w:cs="Times New Roman"/>
          <w:color w:val="000000"/>
          <w:sz w:val="24"/>
          <w:szCs w:val="24"/>
          <w:lang w:eastAsia="ru-RU"/>
        </w:rPr>
        <w:t>Основная</w:t>
      </w:r>
      <w:r w:rsidRPr="0080401B">
        <w:rPr>
          <w:rFonts w:ascii="Times New Roman" w:eastAsia="Times New Roman" w:hAnsi="Times New Roman" w:cs="Times New Roman"/>
          <w:color w:val="000000"/>
          <w:sz w:val="24"/>
          <w:szCs w:val="24"/>
          <w:lang w:val="en-US" w:eastAsia="ru-RU"/>
        </w:rPr>
        <w:t xml:space="preserve">  </w:t>
      </w:r>
      <w:r w:rsidRPr="0080401B">
        <w:rPr>
          <w:rFonts w:ascii="Times New Roman" w:eastAsia="Times New Roman" w:hAnsi="Times New Roman" w:cs="Times New Roman"/>
          <w:color w:val="000000"/>
          <w:sz w:val="24"/>
          <w:szCs w:val="24"/>
          <w:lang w:eastAsia="ru-RU"/>
        </w:rPr>
        <w:t>итерация</w:t>
      </w:r>
      <w:r w:rsidRPr="0080401B">
        <w:rPr>
          <w:rFonts w:ascii="Times New Roman" w:eastAsia="Times New Roman" w:hAnsi="Times New Roman" w:cs="Times New Roman"/>
          <w:color w:val="000000"/>
          <w:sz w:val="24"/>
          <w:szCs w:val="24"/>
          <w:lang w:val="en-US" w:eastAsia="ru-RU"/>
        </w:rPr>
        <w:t xml:space="preserve"> ]</w:t>
      </w:r>
    </w:p>
    <w:p w:rsidR="0080401B" w:rsidRPr="0080401B" w:rsidRDefault="0080401B" w:rsidP="0080401B">
      <w:pPr>
        <w:spacing w:after="0" w:line="240" w:lineRule="auto"/>
        <w:ind w:firstLine="720"/>
        <w:jc w:val="both"/>
        <w:rPr>
          <w:rFonts w:ascii="Times New Roman" w:eastAsia="Times New Roman" w:hAnsi="Times New Roman" w:cs="Times New Roman"/>
          <w:sz w:val="24"/>
          <w:szCs w:val="24"/>
          <w:lang w:val="en-US" w:eastAsia="ru-RU"/>
        </w:rPr>
      </w:pPr>
      <w:r w:rsidRPr="0080401B">
        <w:rPr>
          <w:rFonts w:ascii="Times New Roman" w:eastAsia="Times New Roman" w:hAnsi="Times New Roman" w:cs="Times New Roman"/>
          <w:b/>
          <w:bCs/>
          <w:color w:val="000000"/>
          <w:sz w:val="24"/>
          <w:szCs w:val="24"/>
          <w:lang w:val="en-US" w:eastAsia="ru-RU"/>
        </w:rPr>
        <w:t xml:space="preserve">For J← </w:t>
      </w:r>
      <w:r w:rsidRPr="0080401B">
        <w:rPr>
          <w:rFonts w:ascii="Times New Roman" w:eastAsia="Times New Roman" w:hAnsi="Times New Roman" w:cs="Times New Roman"/>
          <w:color w:val="000000"/>
          <w:sz w:val="24"/>
          <w:szCs w:val="24"/>
          <w:lang w:val="en-US" w:eastAsia="ru-RU"/>
        </w:rPr>
        <w:t xml:space="preserve">2 </w:t>
      </w:r>
      <w:r w:rsidRPr="0080401B">
        <w:rPr>
          <w:rFonts w:ascii="Times New Roman" w:eastAsia="Times New Roman" w:hAnsi="Times New Roman" w:cs="Times New Roman"/>
          <w:b/>
          <w:bCs/>
          <w:color w:val="000000"/>
          <w:sz w:val="24"/>
          <w:szCs w:val="24"/>
          <w:lang w:val="en-US" w:eastAsia="ru-RU"/>
        </w:rPr>
        <w:t xml:space="preserve">to </w:t>
      </w:r>
      <w:r w:rsidRPr="0080401B">
        <w:rPr>
          <w:rFonts w:ascii="Times New Roman" w:eastAsia="Times New Roman" w:hAnsi="Times New Roman" w:cs="Times New Roman"/>
          <w:color w:val="000000"/>
          <w:sz w:val="24"/>
          <w:szCs w:val="24"/>
          <w:lang w:val="en-US" w:eastAsia="ru-RU"/>
        </w:rPr>
        <w:t>N</w:t>
      </w:r>
      <w:r w:rsidRPr="0080401B">
        <w:rPr>
          <w:rFonts w:ascii="Times New Roman" w:eastAsia="Times New Roman" w:hAnsi="Times New Roman" w:cs="Times New Roman"/>
          <w:b/>
          <w:bCs/>
          <w:color w:val="000000"/>
          <w:sz w:val="24"/>
          <w:szCs w:val="24"/>
          <w:lang w:val="en-US" w:eastAsia="ru-RU"/>
        </w:rPr>
        <w:t xml:space="preserve"> do through  </w:t>
      </w:r>
      <w:r w:rsidRPr="0080401B">
        <w:rPr>
          <w:rFonts w:ascii="Times New Roman" w:eastAsia="Times New Roman" w:hAnsi="Times New Roman" w:cs="Times New Roman"/>
          <w:color w:val="000000"/>
          <w:sz w:val="24"/>
          <w:szCs w:val="24"/>
          <w:lang w:eastAsia="ru-RU"/>
        </w:rPr>
        <w:t>шаг</w:t>
      </w:r>
      <w:r w:rsidRPr="0080401B">
        <w:rPr>
          <w:rFonts w:ascii="Times New Roman" w:eastAsia="Times New Roman" w:hAnsi="Times New Roman" w:cs="Times New Roman"/>
          <w:color w:val="000000"/>
          <w:sz w:val="24"/>
          <w:szCs w:val="24"/>
          <w:lang w:val="en-US" w:eastAsia="ru-RU"/>
        </w:rPr>
        <w:t xml:space="preserve"> 4 </w:t>
      </w:r>
      <w:r w:rsidRPr="0080401B">
        <w:rPr>
          <w:rFonts w:ascii="Times New Roman" w:eastAsia="Times New Roman" w:hAnsi="Times New Roman" w:cs="Times New Roman"/>
          <w:b/>
          <w:bCs/>
          <w:color w:val="000000"/>
          <w:sz w:val="24"/>
          <w:szCs w:val="24"/>
          <w:lang w:val="en-US" w:eastAsia="ru-RU"/>
        </w:rPr>
        <w:t>od</w:t>
      </w:r>
      <w:r w:rsidRPr="0080401B">
        <w:rPr>
          <w:rFonts w:ascii="Times New Roman" w:eastAsia="Times New Roman" w:hAnsi="Times New Roman" w:cs="Times New Roman"/>
          <w:color w:val="000000"/>
          <w:sz w:val="24"/>
          <w:szCs w:val="24"/>
          <w:lang w:val="en-US" w:eastAsia="ru-RU"/>
        </w:rPr>
        <w:t xml:space="preserve"> ;</w:t>
      </w:r>
      <w:r w:rsidRPr="0080401B">
        <w:rPr>
          <w:rFonts w:ascii="Times New Roman" w:eastAsia="Times New Roman" w:hAnsi="Times New Roman" w:cs="Times New Roman"/>
          <w:b/>
          <w:bCs/>
          <w:color w:val="000000"/>
          <w:sz w:val="24"/>
          <w:szCs w:val="24"/>
          <w:lang w:val="en-US" w:eastAsia="ru-RU"/>
        </w:rPr>
        <w:t xml:space="preserve"> and </w:t>
      </w:r>
      <w:r w:rsidRPr="0080401B">
        <w:rPr>
          <w:rFonts w:ascii="Times New Roman" w:eastAsia="Times New Roman" w:hAnsi="Times New Roman" w:cs="Times New Roman"/>
          <w:color w:val="000000"/>
          <w:sz w:val="24"/>
          <w:szCs w:val="24"/>
          <w:lang w:val="en-US" w:eastAsia="ru-RU"/>
        </w:rPr>
        <w:t>STOP.</w:t>
      </w:r>
    </w:p>
    <w:p w:rsidR="0080401B" w:rsidRPr="0080401B" w:rsidRDefault="0080401B" w:rsidP="0080401B">
      <w:pPr>
        <w:spacing w:after="0" w:line="240" w:lineRule="auto"/>
        <w:ind w:left="540" w:firstLine="720"/>
        <w:jc w:val="both"/>
        <w:rPr>
          <w:rFonts w:ascii="Times New Roman" w:eastAsia="Times New Roman" w:hAnsi="Times New Roman" w:cs="Times New Roman"/>
          <w:sz w:val="24"/>
          <w:szCs w:val="24"/>
          <w:lang w:eastAsia="ru-RU"/>
        </w:rPr>
      </w:pPr>
      <w:r w:rsidRPr="0080401B">
        <w:rPr>
          <w:rFonts w:ascii="Times New Roman" w:eastAsia="Times New Roman" w:hAnsi="Times New Roman" w:cs="Times New Roman"/>
          <w:i/>
          <w:iCs/>
          <w:color w:val="000000"/>
          <w:sz w:val="24"/>
          <w:szCs w:val="24"/>
          <w:lang w:eastAsia="ru-RU"/>
        </w:rPr>
        <w:lastRenderedPageBreak/>
        <w:t>Шаг 2.</w:t>
      </w:r>
      <w:r w:rsidRPr="0080401B">
        <w:rPr>
          <w:rFonts w:ascii="Times New Roman" w:eastAsia="Times New Roman" w:hAnsi="Times New Roman" w:cs="Times New Roman"/>
          <w:color w:val="000000"/>
          <w:sz w:val="24"/>
          <w:szCs w:val="24"/>
          <w:lang w:eastAsia="ru-RU"/>
        </w:rPr>
        <w:t>[ Выбор  следующего целого ]  </w:t>
      </w:r>
      <w:r w:rsidRPr="0080401B">
        <w:rPr>
          <w:rFonts w:ascii="Times New Roman" w:eastAsia="Times New Roman" w:hAnsi="Times New Roman" w:cs="Times New Roman"/>
          <w:b/>
          <w:bCs/>
          <w:color w:val="000000"/>
          <w:sz w:val="24"/>
          <w:szCs w:val="24"/>
          <w:lang w:eastAsia="ru-RU"/>
        </w:rPr>
        <w:t xml:space="preserve">Set </w:t>
      </w:r>
      <w:r w:rsidRPr="0080401B">
        <w:rPr>
          <w:rFonts w:ascii="Times New Roman" w:eastAsia="Times New Roman" w:hAnsi="Times New Roman" w:cs="Times New Roman"/>
          <w:color w:val="000000"/>
          <w:sz w:val="24"/>
          <w:szCs w:val="24"/>
          <w:lang w:eastAsia="ru-RU"/>
        </w:rPr>
        <w:t> K← I(J);  </w:t>
      </w:r>
      <w:r w:rsidRPr="0080401B">
        <w:rPr>
          <w:rFonts w:ascii="Times New Roman" w:eastAsia="Times New Roman" w:hAnsi="Times New Roman" w:cs="Times New Roman"/>
          <w:b/>
          <w:bCs/>
          <w:color w:val="000000"/>
          <w:sz w:val="24"/>
          <w:szCs w:val="24"/>
          <w:lang w:eastAsia="ru-RU"/>
        </w:rPr>
        <w:t>and</w:t>
      </w:r>
      <w:r w:rsidRPr="0080401B">
        <w:rPr>
          <w:rFonts w:ascii="Times New Roman" w:eastAsia="Times New Roman" w:hAnsi="Times New Roman" w:cs="Times New Roman"/>
          <w:color w:val="000000"/>
          <w:sz w:val="24"/>
          <w:szCs w:val="24"/>
          <w:lang w:eastAsia="ru-RU"/>
        </w:rPr>
        <w:t xml:space="preserve"> </w:t>
      </w:r>
    </w:p>
    <w:p w:rsidR="0080401B" w:rsidRPr="0080401B" w:rsidRDefault="0080401B" w:rsidP="0080401B">
      <w:pPr>
        <w:spacing w:after="0" w:line="240" w:lineRule="auto"/>
        <w:ind w:firstLine="1260"/>
        <w:jc w:val="both"/>
        <w:rPr>
          <w:rFonts w:ascii="Times New Roman" w:eastAsia="Times New Roman" w:hAnsi="Times New Roman" w:cs="Times New Roman"/>
          <w:sz w:val="24"/>
          <w:szCs w:val="24"/>
          <w:lang w:eastAsia="ru-RU"/>
        </w:rPr>
      </w:pPr>
      <w:r w:rsidRPr="0080401B">
        <w:rPr>
          <w:rFonts w:ascii="Times New Roman" w:eastAsia="Times New Roman" w:hAnsi="Times New Roman" w:cs="Times New Roman"/>
          <w:color w:val="000000"/>
          <w:sz w:val="24"/>
          <w:szCs w:val="24"/>
          <w:lang w:eastAsia="ru-RU"/>
        </w:rPr>
        <w:t>L←J−1.</w:t>
      </w:r>
    </w:p>
    <w:p w:rsidR="0080401B" w:rsidRPr="0080401B" w:rsidRDefault="0080401B" w:rsidP="0080401B">
      <w:pPr>
        <w:spacing w:after="0" w:line="240" w:lineRule="auto"/>
        <w:ind w:left="540" w:firstLine="720"/>
        <w:jc w:val="both"/>
        <w:rPr>
          <w:rFonts w:ascii="Times New Roman" w:eastAsia="Times New Roman" w:hAnsi="Times New Roman" w:cs="Times New Roman"/>
          <w:sz w:val="24"/>
          <w:szCs w:val="24"/>
          <w:lang w:eastAsia="ru-RU"/>
        </w:rPr>
      </w:pPr>
      <w:r w:rsidRPr="0080401B">
        <w:rPr>
          <w:rFonts w:ascii="Times New Roman" w:eastAsia="Times New Roman" w:hAnsi="Times New Roman" w:cs="Times New Roman"/>
          <w:i/>
          <w:iCs/>
          <w:color w:val="000000"/>
          <w:sz w:val="24"/>
          <w:szCs w:val="24"/>
          <w:lang w:eastAsia="ru-RU"/>
        </w:rPr>
        <w:t xml:space="preserve">Шаг 3. </w:t>
      </w:r>
      <w:r w:rsidRPr="0080401B">
        <w:rPr>
          <w:rFonts w:ascii="Times New Roman" w:eastAsia="Times New Roman" w:hAnsi="Times New Roman" w:cs="Times New Roman"/>
          <w:color w:val="000000"/>
          <w:sz w:val="24"/>
          <w:szCs w:val="24"/>
          <w:lang w:eastAsia="ru-RU"/>
        </w:rPr>
        <w:t xml:space="preserve">[ Сравнение с отсортированного  целыми ] </w:t>
      </w:r>
      <w:r w:rsidRPr="0080401B">
        <w:rPr>
          <w:rFonts w:ascii="Times New Roman" w:eastAsia="Times New Roman" w:hAnsi="Times New Roman" w:cs="Times New Roman"/>
          <w:b/>
          <w:bCs/>
          <w:color w:val="000000"/>
          <w:sz w:val="24"/>
          <w:szCs w:val="24"/>
          <w:lang w:eastAsia="ru-RU"/>
        </w:rPr>
        <w:t> While  </w:t>
      </w:r>
    </w:p>
    <w:p w:rsidR="0080401B" w:rsidRPr="0080401B" w:rsidRDefault="0080401B" w:rsidP="0080401B">
      <w:pPr>
        <w:spacing w:after="0" w:line="240" w:lineRule="auto"/>
        <w:ind w:firstLine="1260"/>
        <w:jc w:val="both"/>
        <w:rPr>
          <w:rFonts w:ascii="Times New Roman" w:eastAsia="Times New Roman" w:hAnsi="Times New Roman" w:cs="Times New Roman"/>
          <w:sz w:val="24"/>
          <w:szCs w:val="24"/>
          <w:lang w:val="en-US" w:eastAsia="ru-RU"/>
        </w:rPr>
      </w:pPr>
      <w:r w:rsidRPr="0080401B">
        <w:rPr>
          <w:rFonts w:ascii="Times New Roman" w:eastAsia="Times New Roman" w:hAnsi="Times New Roman" w:cs="Times New Roman"/>
          <w:color w:val="000000"/>
          <w:sz w:val="24"/>
          <w:szCs w:val="24"/>
          <w:lang w:val="en-US" w:eastAsia="ru-RU"/>
        </w:rPr>
        <w:t>K&lt;I(L)</w:t>
      </w:r>
    </w:p>
    <w:p w:rsidR="0080401B" w:rsidRPr="0080401B" w:rsidRDefault="0080401B" w:rsidP="0080401B">
      <w:pPr>
        <w:spacing w:after="0" w:line="240" w:lineRule="auto"/>
        <w:jc w:val="both"/>
        <w:rPr>
          <w:rFonts w:ascii="Times New Roman" w:eastAsia="Times New Roman" w:hAnsi="Times New Roman" w:cs="Times New Roman"/>
          <w:sz w:val="24"/>
          <w:szCs w:val="24"/>
          <w:lang w:val="en-US" w:eastAsia="ru-RU"/>
        </w:rPr>
      </w:pPr>
      <w:r w:rsidRPr="0080401B">
        <w:rPr>
          <w:rFonts w:ascii="Times New Roman" w:eastAsia="Times New Roman" w:hAnsi="Times New Roman" w:cs="Times New Roman"/>
          <w:color w:val="000000"/>
          <w:sz w:val="24"/>
          <w:szCs w:val="24"/>
          <w:lang w:val="en-US" w:eastAsia="ru-RU"/>
        </w:rPr>
        <w:t xml:space="preserve">                            AND L≥1 </w:t>
      </w:r>
      <w:r w:rsidRPr="0080401B">
        <w:rPr>
          <w:rFonts w:ascii="Times New Roman" w:eastAsia="Times New Roman" w:hAnsi="Times New Roman" w:cs="Times New Roman"/>
          <w:b/>
          <w:bCs/>
          <w:color w:val="000000"/>
          <w:sz w:val="24"/>
          <w:szCs w:val="24"/>
          <w:lang w:val="en-US" w:eastAsia="ru-RU"/>
        </w:rPr>
        <w:t xml:space="preserve">do set </w:t>
      </w:r>
      <w:r w:rsidRPr="0080401B">
        <w:rPr>
          <w:rFonts w:ascii="Times New Roman" w:eastAsia="Times New Roman" w:hAnsi="Times New Roman" w:cs="Times New Roman"/>
          <w:color w:val="000000"/>
          <w:sz w:val="24"/>
          <w:szCs w:val="24"/>
          <w:lang w:val="en-US" w:eastAsia="ru-RU"/>
        </w:rPr>
        <w:t>I (L+1)</w:t>
      </w:r>
      <w:r w:rsidRPr="0080401B">
        <w:rPr>
          <w:rFonts w:ascii="Times New Roman" w:eastAsia="Times New Roman" w:hAnsi="Times New Roman" w:cs="Times New Roman"/>
          <w:b/>
          <w:bCs/>
          <w:color w:val="000000"/>
          <w:sz w:val="24"/>
          <w:szCs w:val="24"/>
          <w:lang w:val="en-US" w:eastAsia="ru-RU"/>
        </w:rPr>
        <w:t xml:space="preserve"> ←</w:t>
      </w:r>
      <w:r w:rsidRPr="0080401B">
        <w:rPr>
          <w:rFonts w:ascii="Times New Roman" w:eastAsia="Times New Roman" w:hAnsi="Times New Roman" w:cs="Times New Roman"/>
          <w:color w:val="000000"/>
          <w:sz w:val="24"/>
          <w:szCs w:val="24"/>
          <w:lang w:val="en-US" w:eastAsia="ru-RU"/>
        </w:rPr>
        <w:t xml:space="preserve">I(L); </w:t>
      </w:r>
      <w:r w:rsidRPr="0080401B">
        <w:rPr>
          <w:rFonts w:ascii="Times New Roman" w:eastAsia="Times New Roman" w:hAnsi="Times New Roman" w:cs="Times New Roman"/>
          <w:b/>
          <w:bCs/>
          <w:color w:val="000000"/>
          <w:sz w:val="24"/>
          <w:szCs w:val="24"/>
          <w:lang w:val="en-US" w:eastAsia="ru-RU"/>
        </w:rPr>
        <w:t xml:space="preserve">and </w:t>
      </w:r>
      <w:r w:rsidRPr="0080401B">
        <w:rPr>
          <w:rFonts w:ascii="Times New Roman" w:eastAsia="Times New Roman" w:hAnsi="Times New Roman" w:cs="Times New Roman"/>
          <w:color w:val="000000"/>
          <w:sz w:val="24"/>
          <w:szCs w:val="24"/>
          <w:lang w:val="en-US" w:eastAsia="ru-RU"/>
        </w:rPr>
        <w:t xml:space="preserve">L←L−1 </w:t>
      </w:r>
      <w:r w:rsidRPr="0080401B">
        <w:rPr>
          <w:rFonts w:ascii="Times New Roman" w:eastAsia="Times New Roman" w:hAnsi="Times New Roman" w:cs="Times New Roman"/>
          <w:b/>
          <w:bCs/>
          <w:color w:val="000000"/>
          <w:sz w:val="24"/>
          <w:szCs w:val="24"/>
          <w:lang w:val="en-US" w:eastAsia="ru-RU"/>
        </w:rPr>
        <w:t>od.  </w:t>
      </w:r>
    </w:p>
    <w:p w:rsidR="0080401B" w:rsidRPr="0080401B" w:rsidRDefault="0080401B" w:rsidP="0080401B">
      <w:pPr>
        <w:spacing w:after="0" w:line="240" w:lineRule="auto"/>
        <w:ind w:left="720" w:firstLine="720"/>
        <w:jc w:val="both"/>
        <w:rPr>
          <w:rFonts w:ascii="Times New Roman" w:eastAsia="Times New Roman" w:hAnsi="Times New Roman" w:cs="Times New Roman"/>
          <w:sz w:val="24"/>
          <w:szCs w:val="24"/>
          <w:lang w:eastAsia="ru-RU"/>
        </w:rPr>
      </w:pPr>
      <w:r w:rsidRPr="0080401B">
        <w:rPr>
          <w:rFonts w:ascii="Times New Roman" w:eastAsia="Times New Roman" w:hAnsi="Times New Roman" w:cs="Times New Roman"/>
          <w:i/>
          <w:iCs/>
          <w:color w:val="000000"/>
          <w:sz w:val="24"/>
          <w:szCs w:val="24"/>
          <w:lang w:eastAsia="ru-RU"/>
        </w:rPr>
        <w:t>Шаг 4.</w:t>
      </w:r>
      <w:r w:rsidRPr="0080401B">
        <w:rPr>
          <w:rFonts w:ascii="Times New Roman" w:eastAsia="Times New Roman" w:hAnsi="Times New Roman" w:cs="Times New Roman"/>
          <w:color w:val="000000"/>
          <w:sz w:val="24"/>
          <w:szCs w:val="24"/>
          <w:lang w:eastAsia="ru-RU"/>
        </w:rPr>
        <w:t xml:space="preserve">  [ Включение ] </w:t>
      </w:r>
      <w:r w:rsidRPr="0080401B">
        <w:rPr>
          <w:rFonts w:ascii="Times New Roman" w:eastAsia="Times New Roman" w:hAnsi="Times New Roman" w:cs="Times New Roman"/>
          <w:b/>
          <w:bCs/>
          <w:color w:val="000000"/>
          <w:sz w:val="24"/>
          <w:szCs w:val="24"/>
          <w:lang w:eastAsia="ru-RU"/>
        </w:rPr>
        <w:t xml:space="preserve">Set </w:t>
      </w:r>
      <w:r w:rsidRPr="0080401B">
        <w:rPr>
          <w:rFonts w:ascii="Times New Roman" w:eastAsia="Times New Roman" w:hAnsi="Times New Roman" w:cs="Times New Roman"/>
          <w:color w:val="000000"/>
          <w:sz w:val="24"/>
          <w:szCs w:val="24"/>
          <w:lang w:eastAsia="ru-RU"/>
        </w:rPr>
        <w:t>I(L+1)←K.</w:t>
      </w:r>
    </w:p>
    <w:p w:rsidR="0080401B" w:rsidRPr="0080401B" w:rsidRDefault="0080401B" w:rsidP="0080401B">
      <w:pPr>
        <w:spacing w:after="0" w:line="240" w:lineRule="auto"/>
        <w:jc w:val="both"/>
        <w:rPr>
          <w:rFonts w:ascii="Times New Roman" w:eastAsia="Times New Roman" w:hAnsi="Times New Roman" w:cs="Times New Roman"/>
          <w:sz w:val="24"/>
          <w:szCs w:val="24"/>
          <w:lang w:eastAsia="ru-RU"/>
        </w:rPr>
      </w:pPr>
      <w:r w:rsidRPr="0080401B">
        <w:rPr>
          <w:rFonts w:ascii="Times New Roman" w:eastAsia="Times New Roman" w:hAnsi="Times New Roman" w:cs="Times New Roman"/>
          <w:color w:val="000000"/>
          <w:sz w:val="36"/>
          <w:szCs w:val="36"/>
          <w:lang w:eastAsia="ru-RU"/>
        </w:rPr>
        <w:t> </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Блок схема этого алгоритма представлена на рис.6.1.</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lastRenderedPageBreak/>
        <w:drawing>
          <wp:inline distT="0" distB="0" distL="0" distR="0">
            <wp:extent cx="5019675" cy="7696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675" cy="7696200"/>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Рис.6.1. Блок схема алгоритма сортировки прямым включением.</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Текст программы на языке Турбо-Бейсик может быть записан следующим образом:</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CLS</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DIM I(10)</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DATA 10, 20, 5, 45, 12, 2, 46, 48, 23, 32</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lastRenderedPageBreak/>
        <w:t xml:space="preserve">  READ I(1), I(2), I(3), I(4), I(5), I(6), I(7), I(8), I(9), I(10)</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FOR n = 1 TO 10: PRINT I(n); : NEXT n: PRINT</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J = 1</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5  R = I(J)</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L = J - 1</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9  IF R &lt;= I(L) AND L &gt;= 1 THEN</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I(L + 1) = I(L): L = L - 1: GOTO 9</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ELSE</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I(L + 1) = R</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J = J + 1</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IF J &lt;= 10 THEN</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GOTO 5</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ELSE</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val="en-US" w:eastAsia="ru-RU"/>
        </w:rPr>
      </w:pPr>
      <w:r w:rsidRPr="0080401B">
        <w:rPr>
          <w:rFonts w:ascii="Times New Roman" w:eastAsia="Times New Roman" w:hAnsi="Times New Roman" w:cs="Times New Roman"/>
          <w:color w:val="000000"/>
          <w:kern w:val="16"/>
          <w:sz w:val="24"/>
          <w:szCs w:val="20"/>
          <w:lang w:val="en-US" w:eastAsia="ru-RU"/>
        </w:rPr>
        <w:t xml:space="preserve">                                   FOR n = 1 TO 10: PRINT I(n); : NEXT n</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val="en-US" w:eastAsia="ru-RU"/>
        </w:rPr>
        <w:t xml:space="preserve">                         </w:t>
      </w:r>
      <w:r w:rsidRPr="0080401B">
        <w:rPr>
          <w:rFonts w:ascii="Times New Roman" w:eastAsia="Times New Roman" w:hAnsi="Times New Roman" w:cs="Times New Roman"/>
          <w:color w:val="000000"/>
          <w:kern w:val="16"/>
          <w:sz w:val="24"/>
          <w:szCs w:val="20"/>
          <w:lang w:eastAsia="ru-RU"/>
        </w:rPr>
        <w:t>END IF</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END IF</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 представленном алгоритме заводится только один список, и переорга</w:t>
      </w:r>
      <w:r w:rsidRPr="0080401B">
        <w:rPr>
          <w:rFonts w:ascii="Times New Roman" w:eastAsia="Times New Roman" w:hAnsi="Times New Roman" w:cs="Times New Roman"/>
          <w:color w:val="000000"/>
          <w:kern w:val="16"/>
          <w:sz w:val="24"/>
          <w:szCs w:val="20"/>
          <w:lang w:eastAsia="ru-RU"/>
        </w:rPr>
        <w:softHyphen/>
        <w:t>низация чисел производится в старом списке.</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b/>
          <w:color w:val="000000"/>
          <w:kern w:val="16"/>
          <w:sz w:val="24"/>
          <w:szCs w:val="20"/>
          <w:lang w:eastAsia="ru-RU"/>
        </w:rPr>
        <w:t>Метод быстрой сортировки.</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Основная причина медленной работы алгоритма сортировки простыми включениями заключается в том, что все сравнения и обмены между ключами в последователь</w:t>
      </w:r>
      <w:r w:rsidRPr="0080401B">
        <w:rPr>
          <w:rFonts w:ascii="Times New Roman" w:eastAsia="Times New Roman" w:hAnsi="Times New Roman" w:cs="Times New Roman"/>
          <w:color w:val="000000"/>
          <w:kern w:val="16"/>
          <w:sz w:val="24"/>
          <w:szCs w:val="20"/>
          <w:lang w:eastAsia="ru-RU"/>
        </w:rPr>
        <w:softHyphen/>
        <w:t>ности элементов происходят для пар из соседних элементов. При таком способе требуется довольно большое время, чтобы поставить ключ, находящийся не на месте, в нужную позицию в сортируемой последовательности.</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К.Хоор изобрел и весьма эффективно применил идею сравнения пары элементов, находящихся далеко друг от друга в последовательности. Это значительно сократило время сортировки. Для того чтобы понять этот алгоритм целесообразно рассмотреть следующий пример.</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Предположим, что мы хотим отсортировать последовательность чисел из первой строки на рис.6.2</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Начнем с предположения, что первый ключ в этой последовательности</w:t>
      </w:r>
      <w:r w:rsidRPr="0080401B">
        <w:rPr>
          <w:rFonts w:ascii="Times New Roman" w:eastAsia="Times New Roman" w:hAnsi="Times New Roman" w:cs="Times New Roman"/>
          <w:noProof/>
          <w:color w:val="000000"/>
          <w:kern w:val="16"/>
          <w:sz w:val="24"/>
          <w:szCs w:val="20"/>
          <w:lang w:eastAsia="ru-RU"/>
        </w:rPr>
        <w:t xml:space="preserve"> (38)</w:t>
      </w:r>
      <w:r w:rsidRPr="0080401B">
        <w:rPr>
          <w:rFonts w:ascii="Times New Roman" w:eastAsia="Times New Roman" w:hAnsi="Times New Roman" w:cs="Times New Roman"/>
          <w:color w:val="000000"/>
          <w:kern w:val="16"/>
          <w:sz w:val="24"/>
          <w:szCs w:val="20"/>
          <w:lang w:eastAsia="ru-RU"/>
        </w:rPr>
        <w:t xml:space="preserve"> служит хорошей аппрок</w:t>
      </w:r>
      <w:r w:rsidRPr="0080401B">
        <w:rPr>
          <w:rFonts w:ascii="Times New Roman" w:eastAsia="Times New Roman" w:hAnsi="Times New Roman" w:cs="Times New Roman"/>
          <w:color w:val="000000"/>
          <w:kern w:val="16"/>
          <w:sz w:val="24"/>
          <w:szCs w:val="20"/>
          <w:lang w:eastAsia="ru-RU"/>
        </w:rPr>
        <w:softHyphen/>
        <w:t>симацией ключа, который в конечном счете появится в середине от</w:t>
      </w:r>
      <w:r w:rsidRPr="0080401B">
        <w:rPr>
          <w:rFonts w:ascii="Times New Roman" w:eastAsia="Times New Roman" w:hAnsi="Times New Roman" w:cs="Times New Roman"/>
          <w:color w:val="000000"/>
          <w:kern w:val="16"/>
          <w:sz w:val="24"/>
          <w:szCs w:val="20"/>
          <w:lang w:eastAsia="ru-RU"/>
        </w:rPr>
        <w:softHyphen/>
        <w:t>сортированной последовательности. Используем это значение в ка</w:t>
      </w:r>
      <w:r w:rsidRPr="0080401B">
        <w:rPr>
          <w:rFonts w:ascii="Times New Roman" w:eastAsia="Times New Roman" w:hAnsi="Times New Roman" w:cs="Times New Roman"/>
          <w:color w:val="000000"/>
          <w:kern w:val="16"/>
          <w:sz w:val="24"/>
          <w:szCs w:val="20"/>
          <w:lang w:eastAsia="ru-RU"/>
        </w:rPr>
        <w:softHyphen/>
        <w:t>честве ведущего элемента, относительно которого ключи могут ме</w:t>
      </w:r>
      <w:r w:rsidRPr="0080401B">
        <w:rPr>
          <w:rFonts w:ascii="Times New Roman" w:eastAsia="Times New Roman" w:hAnsi="Times New Roman" w:cs="Times New Roman"/>
          <w:color w:val="000000"/>
          <w:kern w:val="16"/>
          <w:sz w:val="24"/>
          <w:szCs w:val="20"/>
          <w:lang w:eastAsia="ru-RU"/>
        </w:rPr>
        <w:softHyphen/>
        <w:t>няться местами, и продолжим следующим образом. Устанавливаем два указателя</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 xml:space="preserve"> и </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color w:val="000000"/>
          <w:kern w:val="16"/>
          <w:sz w:val="24"/>
          <w:szCs w:val="20"/>
          <w:lang w:eastAsia="ru-RU"/>
        </w:rPr>
        <w:t>, из которых</w:t>
      </w:r>
      <w:r w:rsidRPr="0080401B">
        <w:rPr>
          <w:rFonts w:ascii="Times New Roman" w:eastAsia="Times New Roman" w:hAnsi="Times New Roman" w:cs="Times New Roman"/>
          <w:noProof/>
          <w:color w:val="000000"/>
          <w:kern w:val="16"/>
          <w:sz w:val="24"/>
          <w:szCs w:val="20"/>
          <w:lang w:eastAsia="ru-RU"/>
        </w:rPr>
        <w:t xml:space="preserve"> I</w:t>
      </w:r>
      <w:r w:rsidRPr="0080401B">
        <w:rPr>
          <w:rFonts w:ascii="Times New Roman" w:eastAsia="Times New Roman" w:hAnsi="Times New Roman" w:cs="Times New Roman"/>
          <w:color w:val="000000"/>
          <w:kern w:val="16"/>
          <w:sz w:val="24"/>
          <w:szCs w:val="20"/>
          <w:lang w:eastAsia="ru-RU"/>
        </w:rPr>
        <w:t xml:space="preserve"> начинает отсчет слева (I=1), а </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 xml:space="preserve"> справа в последовательности (</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N</w:t>
      </w:r>
      <w:r w:rsidRPr="0080401B">
        <w:rPr>
          <w:rFonts w:ascii="Times New Roman" w:eastAsia="Times New Roman" w:hAnsi="Times New Roman" w:cs="Times New Roman"/>
          <w:color w:val="000000"/>
          <w:kern w:val="16"/>
          <w:sz w:val="24"/>
          <w:szCs w:val="20"/>
          <w:lang w:eastAsia="ru-RU"/>
        </w:rPr>
        <w:t xml:space="preserve">). Сравниваем аi и аj. Если </w:t>
      </w:r>
      <w:r w:rsidRPr="0080401B">
        <w:rPr>
          <w:rFonts w:ascii="Times New Roman" w:eastAsia="Times New Roman" w:hAnsi="Times New Roman" w:cs="Times New Roman"/>
          <w:color w:val="000000"/>
          <w:kern w:val="16"/>
          <w:sz w:val="24"/>
          <w:szCs w:val="20"/>
          <w:lang w:val="en-US" w:eastAsia="ru-RU"/>
        </w:rPr>
        <w:t>ai</w:t>
      </w:r>
      <w:r w:rsidRPr="0080401B">
        <w:rPr>
          <w:rFonts w:ascii="Times New Roman" w:eastAsia="Times New Roman" w:hAnsi="Times New Roman" w:cs="Times New Roman"/>
          <w:color w:val="000000"/>
          <w:kern w:val="16"/>
          <w:sz w:val="24"/>
          <w:szCs w:val="20"/>
          <w:lang w:eastAsia="ru-RU"/>
        </w:rPr>
        <w:t>&lt;=</w:t>
      </w:r>
      <w:r w:rsidRPr="0080401B">
        <w:rPr>
          <w:rFonts w:ascii="Times New Roman" w:eastAsia="Times New Roman" w:hAnsi="Times New Roman" w:cs="Times New Roman"/>
          <w:color w:val="000000"/>
          <w:kern w:val="16"/>
          <w:sz w:val="24"/>
          <w:szCs w:val="20"/>
          <w:lang w:val="en-US" w:eastAsia="ru-RU"/>
        </w:rPr>
        <w:t>aj</w:t>
      </w:r>
      <w:r w:rsidRPr="0080401B">
        <w:rPr>
          <w:rFonts w:ascii="Times New Roman" w:eastAsia="Times New Roman" w:hAnsi="Times New Roman" w:cs="Times New Roman"/>
          <w:color w:val="000000"/>
          <w:kern w:val="16"/>
          <w:sz w:val="24"/>
          <w:szCs w:val="20"/>
          <w:lang w:eastAsia="ru-RU"/>
        </w:rPr>
        <w:t xml:space="preserve">, то устанавливаем </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noProof/>
          <w:color w:val="000000"/>
          <w:kern w:val="16"/>
          <w:sz w:val="24"/>
          <w:szCs w:val="20"/>
          <w:lang w:eastAsia="ru-RU"/>
        </w:rPr>
        <w:t>J—1</w:t>
      </w:r>
      <w:r w:rsidRPr="0080401B">
        <w:rPr>
          <w:rFonts w:ascii="Times New Roman" w:eastAsia="Times New Roman" w:hAnsi="Times New Roman" w:cs="Times New Roman"/>
          <w:color w:val="000000"/>
          <w:kern w:val="16"/>
          <w:sz w:val="24"/>
          <w:szCs w:val="20"/>
          <w:lang w:eastAsia="ru-RU"/>
        </w:rPr>
        <w:t xml:space="preserve"> и проводим следующее сравнение. Продолжаем уменьшать</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до тех пор, пока не достигнем </w:t>
      </w:r>
      <w:r w:rsidRPr="0080401B">
        <w:rPr>
          <w:rFonts w:ascii="Times New Roman" w:eastAsia="Times New Roman" w:hAnsi="Times New Roman" w:cs="Times New Roman"/>
          <w:color w:val="000000"/>
          <w:kern w:val="16"/>
          <w:sz w:val="24"/>
          <w:szCs w:val="20"/>
          <w:lang w:val="en-US" w:eastAsia="ru-RU"/>
        </w:rPr>
        <w:t>ai</w:t>
      </w:r>
      <w:r w:rsidRPr="0080401B">
        <w:rPr>
          <w:rFonts w:ascii="Times New Roman" w:eastAsia="Times New Roman" w:hAnsi="Times New Roman" w:cs="Times New Roman"/>
          <w:color w:val="000000"/>
          <w:kern w:val="16"/>
          <w:sz w:val="24"/>
          <w:szCs w:val="20"/>
          <w:lang w:eastAsia="ru-RU"/>
        </w:rPr>
        <w:t>&gt;=</w:t>
      </w:r>
      <w:r w:rsidRPr="0080401B">
        <w:rPr>
          <w:rFonts w:ascii="Times New Roman" w:eastAsia="Times New Roman" w:hAnsi="Times New Roman" w:cs="Times New Roman"/>
          <w:color w:val="000000"/>
          <w:kern w:val="16"/>
          <w:sz w:val="24"/>
          <w:szCs w:val="20"/>
          <w:lang w:val="en-US" w:eastAsia="ru-RU"/>
        </w:rPr>
        <w:t>aj</w:t>
      </w:r>
      <w:r w:rsidRPr="0080401B">
        <w:rPr>
          <w:rFonts w:ascii="Times New Roman" w:eastAsia="Times New Roman" w:hAnsi="Times New Roman" w:cs="Times New Roman"/>
          <w:color w:val="000000"/>
          <w:kern w:val="16"/>
          <w:sz w:val="24"/>
          <w:szCs w:val="20"/>
          <w:lang w:eastAsia="ru-RU"/>
        </w:rPr>
        <w:t>. Тогда поменяем местами аi и аj (рис.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6.2</w:t>
      </w:r>
      <w:r w:rsidRPr="0080401B">
        <w:rPr>
          <w:rFonts w:ascii="Times New Roman" w:eastAsia="Times New Roman" w:hAnsi="Times New Roman" w:cs="Times New Roman"/>
          <w:noProof/>
          <w:color w:val="000000"/>
          <w:kern w:val="16"/>
          <w:sz w:val="24"/>
          <w:szCs w:val="20"/>
          <w:lang w:eastAsia="ru-RU"/>
        </w:rPr>
        <w:t>,</w:t>
      </w:r>
      <w:r w:rsidRPr="0080401B">
        <w:rPr>
          <w:rFonts w:ascii="Times New Roman" w:eastAsia="Times New Roman" w:hAnsi="Times New Roman" w:cs="Times New Roman"/>
          <w:color w:val="000000"/>
          <w:kern w:val="16"/>
          <w:sz w:val="24"/>
          <w:szCs w:val="20"/>
          <w:lang w:eastAsia="ru-RU"/>
        </w:rPr>
        <w:t xml:space="preserve"> строка</w:t>
      </w:r>
      <w:r w:rsidRPr="0080401B">
        <w:rPr>
          <w:rFonts w:ascii="Times New Roman" w:eastAsia="Times New Roman" w:hAnsi="Times New Roman" w:cs="Times New Roman"/>
          <w:noProof/>
          <w:color w:val="000000"/>
          <w:kern w:val="16"/>
          <w:sz w:val="24"/>
          <w:szCs w:val="20"/>
          <w:lang w:eastAsia="ru-RU"/>
        </w:rPr>
        <w:t xml:space="preserve"> 5,</w:t>
      </w:r>
      <w:r w:rsidRPr="0080401B">
        <w:rPr>
          <w:rFonts w:ascii="Times New Roman" w:eastAsia="Times New Roman" w:hAnsi="Times New Roman" w:cs="Times New Roman"/>
          <w:color w:val="000000"/>
          <w:kern w:val="16"/>
          <w:sz w:val="24"/>
          <w:szCs w:val="20"/>
          <w:lang w:eastAsia="ru-RU"/>
        </w:rPr>
        <w:t xml:space="preserve"> обмен ключей </w:t>
      </w:r>
      <w:r w:rsidRPr="0080401B">
        <w:rPr>
          <w:rFonts w:ascii="Times New Roman" w:eastAsia="Times New Roman" w:hAnsi="Times New Roman" w:cs="Times New Roman"/>
          <w:noProof/>
          <w:color w:val="000000"/>
          <w:kern w:val="16"/>
          <w:sz w:val="24"/>
          <w:szCs w:val="20"/>
          <w:lang w:eastAsia="ru-RU"/>
        </w:rPr>
        <w:t>38</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noProof/>
          <w:color w:val="000000"/>
          <w:kern w:val="16"/>
          <w:sz w:val="24"/>
          <w:szCs w:val="20"/>
          <w:lang w:eastAsia="ru-RU"/>
        </w:rPr>
        <w:t xml:space="preserve"> 04),</w:t>
      </w:r>
      <w:r w:rsidRPr="0080401B">
        <w:rPr>
          <w:rFonts w:ascii="Times New Roman" w:eastAsia="Times New Roman" w:hAnsi="Times New Roman" w:cs="Times New Roman"/>
          <w:color w:val="000000"/>
          <w:kern w:val="16"/>
          <w:sz w:val="24"/>
          <w:szCs w:val="20"/>
          <w:lang w:eastAsia="ru-RU"/>
        </w:rPr>
        <w:t xml:space="preserve"> устанавливаем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noProof/>
          <w:color w:val="000000"/>
          <w:kern w:val="16"/>
          <w:sz w:val="24"/>
          <w:szCs w:val="20"/>
          <w:lang w:eastAsia="ru-RU"/>
        </w:rPr>
        <w:t>+1</w:t>
      </w:r>
      <w:r w:rsidRPr="0080401B">
        <w:rPr>
          <w:rFonts w:ascii="Times New Roman" w:eastAsia="Times New Roman" w:hAnsi="Times New Roman" w:cs="Times New Roman"/>
          <w:color w:val="000000"/>
          <w:kern w:val="16"/>
          <w:sz w:val="24"/>
          <w:szCs w:val="20"/>
          <w:lang w:eastAsia="ru-RU"/>
        </w:rPr>
        <w:t xml:space="preserve"> и продолжаем увеличивать</w:t>
      </w:r>
      <w:r w:rsidRPr="0080401B">
        <w:rPr>
          <w:rFonts w:ascii="Times New Roman" w:eastAsia="Times New Roman" w:hAnsi="Times New Roman" w:cs="Times New Roman"/>
          <w:noProof/>
          <w:color w:val="000000"/>
          <w:kern w:val="16"/>
          <w:sz w:val="24"/>
          <w:szCs w:val="20"/>
          <w:lang w:eastAsia="ru-RU"/>
        </w:rPr>
        <w:t xml:space="preserve"> I</w:t>
      </w:r>
      <w:r w:rsidRPr="0080401B">
        <w:rPr>
          <w:rFonts w:ascii="Times New Roman" w:eastAsia="Times New Roman" w:hAnsi="Times New Roman" w:cs="Times New Roman"/>
          <w:color w:val="000000"/>
          <w:kern w:val="16"/>
          <w:sz w:val="24"/>
          <w:szCs w:val="20"/>
          <w:lang w:eastAsia="ru-RU"/>
        </w:rPr>
        <w:t xml:space="preserve"> до тех пор, пока не получим </w:t>
      </w:r>
      <w:r w:rsidRPr="0080401B">
        <w:rPr>
          <w:rFonts w:ascii="Times New Roman" w:eastAsia="Times New Roman" w:hAnsi="Times New Roman" w:cs="Times New Roman"/>
          <w:color w:val="000000"/>
          <w:kern w:val="16"/>
          <w:sz w:val="24"/>
          <w:szCs w:val="20"/>
          <w:lang w:val="en-US" w:eastAsia="ru-RU"/>
        </w:rPr>
        <w:t>ai</w:t>
      </w:r>
      <w:r w:rsidRPr="0080401B">
        <w:rPr>
          <w:rFonts w:ascii="Times New Roman" w:eastAsia="Times New Roman" w:hAnsi="Times New Roman" w:cs="Times New Roman"/>
          <w:color w:val="000000"/>
          <w:kern w:val="16"/>
          <w:sz w:val="24"/>
          <w:szCs w:val="20"/>
          <w:lang w:eastAsia="ru-RU"/>
        </w:rPr>
        <w:t>&gt;</w:t>
      </w:r>
      <w:r w:rsidRPr="0080401B">
        <w:rPr>
          <w:rFonts w:ascii="Times New Roman" w:eastAsia="Times New Roman" w:hAnsi="Times New Roman" w:cs="Times New Roman"/>
          <w:color w:val="000000"/>
          <w:kern w:val="16"/>
          <w:sz w:val="24"/>
          <w:szCs w:val="20"/>
          <w:lang w:val="en-US" w:eastAsia="ru-RU"/>
        </w:rPr>
        <w:t>aj</w:t>
      </w:r>
      <w:r w:rsidRPr="0080401B">
        <w:rPr>
          <w:rFonts w:ascii="Times New Roman" w:eastAsia="Times New Roman" w:hAnsi="Times New Roman" w:cs="Times New Roman"/>
          <w:color w:val="000000"/>
          <w:kern w:val="16"/>
          <w:sz w:val="24"/>
          <w:szCs w:val="20"/>
          <w:lang w:eastAsia="ru-RU"/>
        </w:rPr>
        <w:t>. После следующего обмена (строка</w:t>
      </w:r>
      <w:r w:rsidRPr="0080401B">
        <w:rPr>
          <w:rFonts w:ascii="Times New Roman" w:eastAsia="Times New Roman" w:hAnsi="Times New Roman" w:cs="Times New Roman"/>
          <w:noProof/>
          <w:color w:val="000000"/>
          <w:kern w:val="16"/>
          <w:sz w:val="24"/>
          <w:szCs w:val="20"/>
          <w:lang w:eastAsia="ru-RU"/>
        </w:rPr>
        <w:t xml:space="preserve"> 10, </w:t>
      </w:r>
      <w:r w:rsidRPr="0080401B">
        <w:rPr>
          <w:rFonts w:ascii="Times New Roman" w:eastAsia="Times New Roman" w:hAnsi="Times New Roman" w:cs="Times New Roman"/>
          <w:color w:val="000000"/>
          <w:kern w:val="16"/>
          <w:sz w:val="24"/>
          <w:szCs w:val="20"/>
          <w:lang w:eastAsia="ru-RU"/>
        </w:rPr>
        <w:t>79,38 поменялись местами) снова уменьшаем</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Чередуя уменьшение</w:t>
      </w:r>
      <w:r w:rsidRPr="0080401B">
        <w:rPr>
          <w:rFonts w:ascii="Times New Roman" w:eastAsia="Times New Roman" w:hAnsi="Times New Roman" w:cs="Times New Roman"/>
          <w:noProof/>
          <w:color w:val="000000"/>
          <w:kern w:val="16"/>
          <w:sz w:val="24"/>
          <w:szCs w:val="20"/>
          <w:lang w:eastAsia="ru-RU"/>
        </w:rPr>
        <w:t xml:space="preserve"> J</w:t>
      </w:r>
      <w:r w:rsidRPr="0080401B">
        <w:rPr>
          <w:rFonts w:ascii="Times New Roman" w:eastAsia="Times New Roman" w:hAnsi="Times New Roman" w:cs="Times New Roman"/>
          <w:color w:val="000000"/>
          <w:kern w:val="16"/>
          <w:sz w:val="24"/>
          <w:szCs w:val="20"/>
          <w:lang w:eastAsia="ru-RU"/>
        </w:rPr>
        <w:t xml:space="preserve"> и увеличение</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продолжаем этот процесс с обоих концов последовательности к «сере</w:t>
      </w:r>
      <w:r w:rsidRPr="0080401B">
        <w:rPr>
          <w:rFonts w:ascii="Times New Roman" w:eastAsia="Times New Roman" w:hAnsi="Times New Roman" w:cs="Times New Roman"/>
          <w:color w:val="000000"/>
          <w:kern w:val="16"/>
          <w:sz w:val="24"/>
          <w:szCs w:val="20"/>
          <w:lang w:eastAsia="ru-RU"/>
        </w:rPr>
        <w:softHyphen/>
        <w:t xml:space="preserve">дине» до тех пор, пока не получим </w:t>
      </w:r>
      <w:r w:rsidRPr="0080401B">
        <w:rPr>
          <w:rFonts w:ascii="Times New Roman" w:eastAsia="Times New Roman" w:hAnsi="Times New Roman" w:cs="Times New Roman"/>
          <w:color w:val="000000"/>
          <w:kern w:val="16"/>
          <w:sz w:val="24"/>
          <w:szCs w:val="20"/>
          <w:lang w:val="en-US" w:eastAsia="ru-RU"/>
        </w:rPr>
        <w:t>I</w:t>
      </w:r>
      <w:r w:rsidRPr="0080401B">
        <w:rPr>
          <w:rFonts w:ascii="Times New Roman" w:eastAsia="Times New Roman" w:hAnsi="Times New Roman" w:cs="Times New Roman"/>
          <w:color w:val="000000"/>
          <w:kern w:val="16"/>
          <w:sz w:val="24"/>
          <w:szCs w:val="20"/>
          <w:lang w:eastAsia="ru-RU"/>
        </w:rPr>
        <w:t>=</w:t>
      </w:r>
      <w:r w:rsidRPr="0080401B">
        <w:rPr>
          <w:rFonts w:ascii="Times New Roman" w:eastAsia="Times New Roman" w:hAnsi="Times New Roman" w:cs="Times New Roman"/>
          <w:color w:val="000000"/>
          <w:kern w:val="16"/>
          <w:sz w:val="24"/>
          <w:szCs w:val="20"/>
          <w:lang w:val="en-US" w:eastAsia="ru-RU"/>
        </w:rPr>
        <w:t>J</w:t>
      </w:r>
      <w:r w:rsidRPr="0080401B">
        <w:rPr>
          <w:rFonts w:ascii="Times New Roman" w:eastAsia="Times New Roman" w:hAnsi="Times New Roman" w:cs="Times New Roman"/>
          <w:color w:val="000000"/>
          <w:kern w:val="16"/>
          <w:sz w:val="24"/>
          <w:szCs w:val="20"/>
          <w:lang w:eastAsia="ru-RU"/>
        </w:rPr>
        <w:t>.</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lastRenderedPageBreak/>
        <w:drawing>
          <wp:inline distT="0" distB="0" distL="0" distR="0">
            <wp:extent cx="6115050" cy="7372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7372350"/>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рис.6.2 Начальные шаги алгоритма метода быстрой сортировки.</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Теперь имеют место два факта. Во-первых, ключ</w:t>
      </w:r>
      <w:r w:rsidRPr="0080401B">
        <w:rPr>
          <w:rFonts w:ascii="Times New Roman" w:eastAsia="Times New Roman" w:hAnsi="Times New Roman" w:cs="Times New Roman"/>
          <w:noProof/>
          <w:color w:val="000000"/>
          <w:kern w:val="16"/>
          <w:sz w:val="24"/>
          <w:szCs w:val="20"/>
          <w:lang w:eastAsia="ru-RU"/>
        </w:rPr>
        <w:t xml:space="preserve"> (38),</w:t>
      </w:r>
      <w:r w:rsidRPr="0080401B">
        <w:rPr>
          <w:rFonts w:ascii="Times New Roman" w:eastAsia="Times New Roman" w:hAnsi="Times New Roman" w:cs="Times New Roman"/>
          <w:color w:val="000000"/>
          <w:kern w:val="16"/>
          <w:sz w:val="24"/>
          <w:szCs w:val="20"/>
          <w:lang w:eastAsia="ru-RU"/>
        </w:rPr>
        <w:t xml:space="preserve"> который сначала находился в первой позиции, к этому времени занимает над</w:t>
      </w:r>
      <w:r w:rsidRPr="0080401B">
        <w:rPr>
          <w:rFonts w:ascii="Times New Roman" w:eastAsia="Times New Roman" w:hAnsi="Times New Roman" w:cs="Times New Roman"/>
          <w:color w:val="000000"/>
          <w:kern w:val="16"/>
          <w:sz w:val="24"/>
          <w:szCs w:val="20"/>
          <w:lang w:eastAsia="ru-RU"/>
        </w:rPr>
        <w:softHyphen/>
        <w:t>лежащее место в сортируемой последовательности. Во-вторых, все ключи слева от этого элемента будут меньшими, а все ключи справа</w:t>
      </w:r>
      <w:r w:rsidRPr="0080401B">
        <w:rPr>
          <w:rFonts w:ascii="Times New Roman" w:eastAsia="Times New Roman" w:hAnsi="Times New Roman" w:cs="Times New Roman"/>
          <w:noProof/>
          <w:color w:val="000000"/>
          <w:kern w:val="16"/>
          <w:sz w:val="24"/>
          <w:szCs w:val="20"/>
          <w:lang w:eastAsia="ru-RU"/>
        </w:rPr>
        <w:t xml:space="preserve"> — </w:t>
      </w:r>
      <w:r w:rsidRPr="0080401B">
        <w:rPr>
          <w:rFonts w:ascii="Times New Roman" w:eastAsia="Times New Roman" w:hAnsi="Times New Roman" w:cs="Times New Roman"/>
          <w:color w:val="000000"/>
          <w:kern w:val="16"/>
          <w:sz w:val="24"/>
          <w:szCs w:val="20"/>
          <w:lang w:eastAsia="ru-RU"/>
        </w:rPr>
        <w:t>большими.</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Ту же процедуру можно применить к левой и правой подпоследо</w:t>
      </w:r>
      <w:r w:rsidRPr="0080401B">
        <w:rPr>
          <w:rFonts w:ascii="Times New Roman" w:eastAsia="Times New Roman" w:hAnsi="Times New Roman" w:cs="Times New Roman"/>
          <w:color w:val="000000"/>
          <w:kern w:val="16"/>
          <w:sz w:val="24"/>
          <w:szCs w:val="20"/>
          <w:lang w:eastAsia="ru-RU"/>
        </w:rPr>
        <w:softHyphen/>
        <w:t>вательностям для окончательной сортировки всей последователь</w:t>
      </w:r>
      <w:r w:rsidRPr="0080401B">
        <w:rPr>
          <w:rFonts w:ascii="Times New Roman" w:eastAsia="Times New Roman" w:hAnsi="Times New Roman" w:cs="Times New Roman"/>
          <w:color w:val="000000"/>
          <w:kern w:val="16"/>
          <w:sz w:val="24"/>
          <w:szCs w:val="20"/>
          <w:lang w:eastAsia="ru-RU"/>
        </w:rPr>
        <w:softHyphen/>
        <w:t>ности. Последняя строка (с номером</w:t>
      </w:r>
      <w:r w:rsidRPr="0080401B">
        <w:rPr>
          <w:rFonts w:ascii="Times New Roman" w:eastAsia="Times New Roman" w:hAnsi="Times New Roman" w:cs="Times New Roman"/>
          <w:noProof/>
          <w:color w:val="000000"/>
          <w:kern w:val="16"/>
          <w:sz w:val="24"/>
          <w:szCs w:val="20"/>
          <w:lang w:eastAsia="ru-RU"/>
        </w:rPr>
        <w:t xml:space="preserve"> 22)</w:t>
      </w:r>
      <w:r w:rsidRPr="0080401B">
        <w:rPr>
          <w:rFonts w:ascii="Times New Roman" w:eastAsia="Times New Roman" w:hAnsi="Times New Roman" w:cs="Times New Roman"/>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lastRenderedPageBreak/>
        <w:t>рис.</w:t>
      </w:r>
      <w:r w:rsidRPr="0080401B">
        <w:rPr>
          <w:rFonts w:ascii="Times New Roman" w:eastAsia="Times New Roman" w:hAnsi="Times New Roman" w:cs="Times New Roman"/>
          <w:noProof/>
          <w:color w:val="000000"/>
          <w:kern w:val="16"/>
          <w:sz w:val="24"/>
          <w:szCs w:val="20"/>
          <w:lang w:eastAsia="ru-RU"/>
        </w:rPr>
        <w:t>6.2</w:t>
      </w:r>
      <w:r w:rsidRPr="0080401B">
        <w:rPr>
          <w:rFonts w:ascii="Times New Roman" w:eastAsia="Times New Roman" w:hAnsi="Times New Roman" w:cs="Times New Roman"/>
          <w:color w:val="000000"/>
          <w:kern w:val="16"/>
          <w:sz w:val="24"/>
          <w:szCs w:val="20"/>
          <w:lang w:eastAsia="ru-RU"/>
        </w:rPr>
        <w:t xml:space="preserve"> показывает, что когда будет получено</w:t>
      </w:r>
      <w:r w:rsidRPr="0080401B">
        <w:rPr>
          <w:rFonts w:ascii="Times New Roman" w:eastAsia="Times New Roman" w:hAnsi="Times New Roman" w:cs="Times New Roman"/>
          <w:noProof/>
          <w:color w:val="000000"/>
          <w:kern w:val="16"/>
          <w:sz w:val="24"/>
          <w:szCs w:val="20"/>
          <w:lang w:eastAsia="ru-RU"/>
        </w:rPr>
        <w:t xml:space="preserve"> I=J,</w:t>
      </w:r>
      <w:r w:rsidRPr="0080401B">
        <w:rPr>
          <w:rFonts w:ascii="Times New Roman" w:eastAsia="Times New Roman" w:hAnsi="Times New Roman" w:cs="Times New Roman"/>
          <w:color w:val="000000"/>
          <w:kern w:val="16"/>
          <w:sz w:val="24"/>
          <w:szCs w:val="20"/>
          <w:lang w:eastAsia="ru-RU"/>
        </w:rPr>
        <w:t xml:space="preserve"> то I=7. После этого процедура снова применяется к подпоследовательностям</w:t>
      </w:r>
      <w:r w:rsidRPr="0080401B">
        <w:rPr>
          <w:rFonts w:ascii="Times New Roman" w:eastAsia="Times New Roman" w:hAnsi="Times New Roman" w:cs="Times New Roman"/>
          <w:noProof/>
          <w:color w:val="000000"/>
          <w:kern w:val="16"/>
          <w:sz w:val="24"/>
          <w:szCs w:val="20"/>
          <w:lang w:eastAsia="ru-RU"/>
        </w:rPr>
        <w:t xml:space="preserve"> (1,6)</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noProof/>
          <w:color w:val="000000"/>
          <w:kern w:val="16"/>
          <w:sz w:val="24"/>
          <w:szCs w:val="20"/>
          <w:lang w:eastAsia="ru-RU"/>
        </w:rPr>
        <w:t xml:space="preserve"> (8,16).</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Рекурсивный характер алгоритма наводит на мысль, что следует значения индексов крайних элементов большей из двух неотсортиро</w:t>
      </w:r>
      <w:r w:rsidRPr="0080401B">
        <w:rPr>
          <w:rFonts w:ascii="Times New Roman" w:eastAsia="Times New Roman" w:hAnsi="Times New Roman" w:cs="Times New Roman"/>
          <w:color w:val="000000"/>
          <w:kern w:val="16"/>
          <w:sz w:val="24"/>
          <w:szCs w:val="20"/>
          <w:lang w:eastAsia="ru-RU"/>
        </w:rPr>
        <w:softHyphen/>
        <w:t>ванных подпоследовательностей</w:t>
      </w:r>
      <w:r w:rsidRPr="0080401B">
        <w:rPr>
          <w:rFonts w:ascii="Times New Roman" w:eastAsia="Times New Roman" w:hAnsi="Times New Roman" w:cs="Times New Roman"/>
          <w:noProof/>
          <w:color w:val="000000"/>
          <w:kern w:val="16"/>
          <w:sz w:val="24"/>
          <w:szCs w:val="20"/>
          <w:lang w:eastAsia="ru-RU"/>
        </w:rPr>
        <w:t xml:space="preserve"> (8,16)</w:t>
      </w:r>
      <w:r w:rsidRPr="0080401B">
        <w:rPr>
          <w:rFonts w:ascii="Times New Roman" w:eastAsia="Times New Roman" w:hAnsi="Times New Roman" w:cs="Times New Roman"/>
          <w:color w:val="000000"/>
          <w:kern w:val="16"/>
          <w:sz w:val="24"/>
          <w:szCs w:val="20"/>
          <w:lang w:eastAsia="ru-RU"/>
        </w:rPr>
        <w:t xml:space="preserve"> поместить на стек и затем пе</w:t>
      </w:r>
      <w:r w:rsidRPr="0080401B">
        <w:rPr>
          <w:rFonts w:ascii="Times New Roman" w:eastAsia="Times New Roman" w:hAnsi="Times New Roman" w:cs="Times New Roman"/>
          <w:color w:val="000000"/>
          <w:kern w:val="16"/>
          <w:sz w:val="24"/>
          <w:szCs w:val="20"/>
          <w:lang w:eastAsia="ru-RU"/>
        </w:rPr>
        <w:softHyphen/>
        <w:t>рейти к сортировке меньшей подпоследовательности</w:t>
      </w:r>
      <w:r w:rsidRPr="0080401B">
        <w:rPr>
          <w:rFonts w:ascii="Times New Roman" w:eastAsia="Times New Roman" w:hAnsi="Times New Roman" w:cs="Times New Roman"/>
          <w:noProof/>
          <w:color w:val="000000"/>
          <w:kern w:val="16"/>
          <w:sz w:val="24"/>
          <w:szCs w:val="20"/>
          <w:lang w:eastAsia="ru-RU"/>
        </w:rPr>
        <w:t xml:space="preserve"> (1,6).</w:t>
      </w:r>
    </w:p>
    <w:p w:rsidR="0080401B" w:rsidRPr="0080401B" w:rsidRDefault="0080401B" w:rsidP="0080401B">
      <w:pPr>
        <w:widowControl w:val="0"/>
        <w:overflowPunct w:val="0"/>
        <w:autoSpaceDE w:val="0"/>
        <w:autoSpaceDN w:val="0"/>
        <w:adjustRightInd w:val="0"/>
        <w:spacing w:after="0" w:line="288" w:lineRule="auto"/>
        <w:jc w:val="both"/>
        <w:textAlignment w:val="baseline"/>
        <w:rPr>
          <w:rFonts w:ascii="Times New Roman" w:eastAsia="Times New Roman" w:hAnsi="Times New Roman" w:cs="Times New Roman"/>
          <w:noProof/>
          <w:color w:val="000000"/>
          <w:kern w:val="16"/>
          <w:sz w:val="24"/>
          <w:szCs w:val="20"/>
          <w:lang w:eastAsia="ru-RU"/>
        </w:rPr>
      </w:pPr>
      <w:r w:rsidRPr="0080401B">
        <w:rPr>
          <w:rFonts w:ascii="Times New Roman" w:eastAsia="Times New Roman" w:hAnsi="Times New Roman" w:cs="Times New Roman"/>
          <w:noProof/>
          <w:color w:val="000000"/>
          <w:kern w:val="16"/>
          <w:sz w:val="24"/>
          <w:szCs w:val="20"/>
          <w:lang w:eastAsia="ru-RU"/>
        </w:rPr>
        <w:drawing>
          <wp:inline distT="0" distB="0" distL="0" distR="0">
            <wp:extent cx="5581650" cy="6305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6305550"/>
                    </a:xfrm>
                    <a:prstGeom prst="rect">
                      <a:avLst/>
                    </a:prstGeom>
                    <a:noFill/>
                    <a:ln>
                      <a:noFill/>
                    </a:ln>
                  </pic:spPr>
                </pic:pic>
              </a:graphicData>
            </a:graphic>
          </wp:inline>
        </w:drawing>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рис. 6.3. Завершение работы алгоритма быстрой сортировки.</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В строке</w:t>
      </w:r>
      <w:r w:rsidRPr="0080401B">
        <w:rPr>
          <w:rFonts w:ascii="Times New Roman" w:eastAsia="Times New Roman" w:hAnsi="Times New Roman" w:cs="Times New Roman"/>
          <w:noProof/>
          <w:color w:val="000000"/>
          <w:kern w:val="16"/>
          <w:sz w:val="24"/>
          <w:szCs w:val="20"/>
          <w:lang w:eastAsia="ru-RU"/>
        </w:rPr>
        <w:t xml:space="preserve"> 4</w:t>
      </w:r>
      <w:r w:rsidRPr="0080401B">
        <w:rPr>
          <w:rFonts w:ascii="Times New Roman" w:eastAsia="Times New Roman" w:hAnsi="Times New Roman" w:cs="Times New Roman"/>
          <w:color w:val="000000"/>
          <w:kern w:val="16"/>
          <w:sz w:val="24"/>
          <w:szCs w:val="20"/>
          <w:lang w:eastAsia="ru-RU"/>
        </w:rPr>
        <w:t xml:space="preserve"> на рис.</w:t>
      </w:r>
      <w:r w:rsidRPr="0080401B">
        <w:rPr>
          <w:rFonts w:ascii="Times New Roman" w:eastAsia="Times New Roman" w:hAnsi="Times New Roman" w:cs="Times New Roman"/>
          <w:noProof/>
          <w:color w:val="000000"/>
          <w:kern w:val="16"/>
          <w:sz w:val="24"/>
          <w:szCs w:val="20"/>
          <w:lang w:eastAsia="ru-RU"/>
        </w:rPr>
        <w:t xml:space="preserve"> </w:t>
      </w:r>
      <w:r w:rsidRPr="0080401B">
        <w:rPr>
          <w:rFonts w:ascii="Times New Roman" w:eastAsia="Times New Roman" w:hAnsi="Times New Roman" w:cs="Times New Roman"/>
          <w:color w:val="000000"/>
          <w:kern w:val="16"/>
          <w:sz w:val="24"/>
          <w:szCs w:val="20"/>
          <w:lang w:eastAsia="ru-RU"/>
        </w:rPr>
        <w:t>6.3 число</w:t>
      </w:r>
      <w:r w:rsidRPr="0080401B">
        <w:rPr>
          <w:rFonts w:ascii="Times New Roman" w:eastAsia="Times New Roman" w:hAnsi="Times New Roman" w:cs="Times New Roman"/>
          <w:noProof/>
          <w:color w:val="000000"/>
          <w:kern w:val="16"/>
          <w:sz w:val="24"/>
          <w:szCs w:val="20"/>
          <w:lang w:eastAsia="ru-RU"/>
        </w:rPr>
        <w:t xml:space="preserve"> 04</w:t>
      </w:r>
      <w:r w:rsidRPr="0080401B">
        <w:rPr>
          <w:rFonts w:ascii="Times New Roman" w:eastAsia="Times New Roman" w:hAnsi="Times New Roman" w:cs="Times New Roman"/>
          <w:color w:val="000000"/>
          <w:kern w:val="16"/>
          <w:sz w:val="24"/>
          <w:szCs w:val="20"/>
          <w:lang w:eastAsia="ru-RU"/>
        </w:rPr>
        <w:t xml:space="preserve"> перешло в позицию</w:t>
      </w:r>
      <w:r w:rsidRPr="0080401B">
        <w:rPr>
          <w:rFonts w:ascii="Times New Roman" w:eastAsia="Times New Roman" w:hAnsi="Times New Roman" w:cs="Times New Roman"/>
          <w:noProof/>
          <w:color w:val="000000"/>
          <w:kern w:val="16"/>
          <w:sz w:val="24"/>
          <w:szCs w:val="20"/>
          <w:lang w:eastAsia="ru-RU"/>
        </w:rPr>
        <w:t xml:space="preserve"> 2</w:t>
      </w:r>
      <w:r w:rsidRPr="0080401B">
        <w:rPr>
          <w:rFonts w:ascii="Times New Roman" w:eastAsia="Times New Roman" w:hAnsi="Times New Roman" w:cs="Times New Roman"/>
          <w:color w:val="000000"/>
          <w:kern w:val="16"/>
          <w:sz w:val="24"/>
          <w:szCs w:val="20"/>
          <w:lang w:eastAsia="ru-RU"/>
        </w:rPr>
        <w:t xml:space="preserve"> и сорти</w:t>
      </w:r>
      <w:r w:rsidRPr="0080401B">
        <w:rPr>
          <w:rFonts w:ascii="Times New Roman" w:eastAsia="Times New Roman" w:hAnsi="Times New Roman" w:cs="Times New Roman"/>
          <w:color w:val="000000"/>
          <w:kern w:val="16"/>
          <w:sz w:val="24"/>
          <w:szCs w:val="20"/>
          <w:lang w:eastAsia="ru-RU"/>
        </w:rPr>
        <w:softHyphen/>
        <w:t>ровке подлежат подпоследовательности</w:t>
      </w:r>
      <w:r w:rsidRPr="0080401B">
        <w:rPr>
          <w:rFonts w:ascii="Times New Roman" w:eastAsia="Times New Roman" w:hAnsi="Times New Roman" w:cs="Times New Roman"/>
          <w:noProof/>
          <w:color w:val="000000"/>
          <w:kern w:val="16"/>
          <w:sz w:val="24"/>
          <w:szCs w:val="20"/>
          <w:lang w:eastAsia="ru-RU"/>
        </w:rPr>
        <w:t xml:space="preserve"> (1,1)</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noProof/>
          <w:color w:val="000000"/>
          <w:kern w:val="16"/>
          <w:sz w:val="24"/>
          <w:szCs w:val="20"/>
          <w:lang w:eastAsia="ru-RU"/>
        </w:rPr>
        <w:t xml:space="preserve"> (3,6).</w:t>
      </w:r>
      <w:r w:rsidRPr="0080401B">
        <w:rPr>
          <w:rFonts w:ascii="Times New Roman" w:eastAsia="Times New Roman" w:hAnsi="Times New Roman" w:cs="Times New Roman"/>
          <w:color w:val="000000"/>
          <w:kern w:val="16"/>
          <w:sz w:val="24"/>
          <w:szCs w:val="20"/>
          <w:lang w:eastAsia="ru-RU"/>
        </w:rPr>
        <w:t xml:space="preserve"> Так как</w:t>
      </w:r>
      <w:r w:rsidRPr="0080401B">
        <w:rPr>
          <w:rFonts w:ascii="Times New Roman" w:eastAsia="Times New Roman" w:hAnsi="Times New Roman" w:cs="Times New Roman"/>
          <w:noProof/>
          <w:color w:val="000000"/>
          <w:kern w:val="16"/>
          <w:sz w:val="24"/>
          <w:szCs w:val="20"/>
          <w:lang w:eastAsia="ru-RU"/>
        </w:rPr>
        <w:t xml:space="preserve"> (1,1) </w:t>
      </w:r>
      <w:r w:rsidRPr="0080401B">
        <w:rPr>
          <w:rFonts w:ascii="Times New Roman" w:eastAsia="Times New Roman" w:hAnsi="Times New Roman" w:cs="Times New Roman"/>
          <w:color w:val="000000"/>
          <w:kern w:val="16"/>
          <w:sz w:val="24"/>
          <w:szCs w:val="20"/>
          <w:lang w:eastAsia="ru-RU"/>
        </w:rPr>
        <w:t>уже отсортирована (число</w:t>
      </w:r>
      <w:r w:rsidRPr="0080401B">
        <w:rPr>
          <w:rFonts w:ascii="Times New Roman" w:eastAsia="Times New Roman" w:hAnsi="Times New Roman" w:cs="Times New Roman"/>
          <w:noProof/>
          <w:color w:val="000000"/>
          <w:kern w:val="16"/>
          <w:sz w:val="24"/>
          <w:szCs w:val="20"/>
          <w:lang w:eastAsia="ru-RU"/>
        </w:rPr>
        <w:t xml:space="preserve"> 02),</w:t>
      </w:r>
      <w:r w:rsidRPr="0080401B">
        <w:rPr>
          <w:rFonts w:ascii="Times New Roman" w:eastAsia="Times New Roman" w:hAnsi="Times New Roman" w:cs="Times New Roman"/>
          <w:color w:val="000000"/>
          <w:kern w:val="16"/>
          <w:sz w:val="24"/>
          <w:szCs w:val="20"/>
          <w:lang w:eastAsia="ru-RU"/>
        </w:rPr>
        <w:t xml:space="preserve"> сортируем</w:t>
      </w:r>
      <w:r w:rsidRPr="0080401B">
        <w:rPr>
          <w:rFonts w:ascii="Times New Roman" w:eastAsia="Times New Roman" w:hAnsi="Times New Roman" w:cs="Times New Roman"/>
          <w:noProof/>
          <w:color w:val="000000"/>
          <w:kern w:val="16"/>
          <w:sz w:val="24"/>
          <w:szCs w:val="20"/>
          <w:lang w:eastAsia="ru-RU"/>
        </w:rPr>
        <w:t xml:space="preserve"> (3,6),</w:t>
      </w:r>
      <w:r w:rsidRPr="0080401B">
        <w:rPr>
          <w:rFonts w:ascii="Times New Roman" w:eastAsia="Times New Roman" w:hAnsi="Times New Roman" w:cs="Times New Roman"/>
          <w:color w:val="000000"/>
          <w:kern w:val="16"/>
          <w:sz w:val="24"/>
          <w:szCs w:val="20"/>
          <w:lang w:eastAsia="ru-RU"/>
        </w:rPr>
        <w:t xml:space="preserve"> что в свою очередь ведет к строке</w:t>
      </w:r>
      <w:r w:rsidRPr="0080401B">
        <w:rPr>
          <w:rFonts w:ascii="Times New Roman" w:eastAsia="Times New Roman" w:hAnsi="Times New Roman" w:cs="Times New Roman"/>
          <w:noProof/>
          <w:color w:val="000000"/>
          <w:kern w:val="16"/>
          <w:sz w:val="24"/>
          <w:szCs w:val="20"/>
          <w:lang w:eastAsia="ru-RU"/>
        </w:rPr>
        <w:t xml:space="preserve"> 6,</w:t>
      </w:r>
      <w:r w:rsidRPr="0080401B">
        <w:rPr>
          <w:rFonts w:ascii="Times New Roman" w:eastAsia="Times New Roman" w:hAnsi="Times New Roman" w:cs="Times New Roman"/>
          <w:color w:val="000000"/>
          <w:kern w:val="16"/>
          <w:sz w:val="24"/>
          <w:szCs w:val="20"/>
          <w:lang w:eastAsia="ru-RU"/>
        </w:rPr>
        <w:t xml:space="preserve"> в которой подлежат сортировке</w:t>
      </w:r>
      <w:r w:rsidRPr="0080401B">
        <w:rPr>
          <w:rFonts w:ascii="Times New Roman" w:eastAsia="Times New Roman" w:hAnsi="Times New Roman" w:cs="Times New Roman"/>
          <w:noProof/>
          <w:color w:val="000000"/>
          <w:kern w:val="16"/>
          <w:sz w:val="24"/>
          <w:szCs w:val="20"/>
          <w:lang w:eastAsia="ru-RU"/>
        </w:rPr>
        <w:t xml:space="preserve"> (3,4)</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noProof/>
          <w:color w:val="000000"/>
          <w:kern w:val="16"/>
          <w:sz w:val="24"/>
          <w:szCs w:val="20"/>
          <w:lang w:eastAsia="ru-RU"/>
        </w:rPr>
        <w:t xml:space="preserve"> (6,6). </w:t>
      </w:r>
      <w:r w:rsidRPr="0080401B">
        <w:rPr>
          <w:rFonts w:ascii="Times New Roman" w:eastAsia="Times New Roman" w:hAnsi="Times New Roman" w:cs="Times New Roman"/>
          <w:color w:val="000000"/>
          <w:kern w:val="16"/>
          <w:sz w:val="24"/>
          <w:szCs w:val="20"/>
          <w:lang w:eastAsia="ru-RU"/>
        </w:rPr>
        <w:t>В строке</w:t>
      </w:r>
      <w:r w:rsidRPr="0080401B">
        <w:rPr>
          <w:rFonts w:ascii="Times New Roman" w:eastAsia="Times New Roman" w:hAnsi="Times New Roman" w:cs="Times New Roman"/>
          <w:noProof/>
          <w:color w:val="000000"/>
          <w:kern w:val="16"/>
          <w:sz w:val="24"/>
          <w:szCs w:val="20"/>
          <w:lang w:eastAsia="ru-RU"/>
        </w:rPr>
        <w:t xml:space="preserve"> 7</w:t>
      </w:r>
      <w:r w:rsidRPr="0080401B">
        <w:rPr>
          <w:rFonts w:ascii="Times New Roman" w:eastAsia="Times New Roman" w:hAnsi="Times New Roman" w:cs="Times New Roman"/>
          <w:color w:val="000000"/>
          <w:kern w:val="16"/>
          <w:sz w:val="24"/>
          <w:szCs w:val="20"/>
          <w:lang w:eastAsia="ru-RU"/>
        </w:rPr>
        <w:t xml:space="preserve"> подпоследовательность</w:t>
      </w:r>
      <w:r w:rsidRPr="0080401B">
        <w:rPr>
          <w:rFonts w:ascii="Times New Roman" w:eastAsia="Times New Roman" w:hAnsi="Times New Roman" w:cs="Times New Roman"/>
          <w:noProof/>
          <w:color w:val="000000"/>
          <w:kern w:val="16"/>
          <w:sz w:val="24"/>
          <w:szCs w:val="20"/>
          <w:lang w:eastAsia="ru-RU"/>
        </w:rPr>
        <w:t xml:space="preserve"> (1,6)</w:t>
      </w:r>
      <w:r w:rsidRPr="0080401B">
        <w:rPr>
          <w:rFonts w:ascii="Times New Roman" w:eastAsia="Times New Roman" w:hAnsi="Times New Roman" w:cs="Times New Roman"/>
          <w:color w:val="000000"/>
          <w:kern w:val="16"/>
          <w:sz w:val="24"/>
          <w:szCs w:val="20"/>
          <w:lang w:eastAsia="ru-RU"/>
        </w:rPr>
        <w:t xml:space="preserve"> отсортирована. Теперь извле</w:t>
      </w:r>
      <w:r w:rsidRPr="0080401B">
        <w:rPr>
          <w:rFonts w:ascii="Times New Roman" w:eastAsia="Times New Roman" w:hAnsi="Times New Roman" w:cs="Times New Roman"/>
          <w:color w:val="000000"/>
          <w:kern w:val="16"/>
          <w:sz w:val="24"/>
          <w:szCs w:val="20"/>
          <w:lang w:eastAsia="ru-RU"/>
        </w:rPr>
        <w:softHyphen/>
        <w:t>каем</w:t>
      </w:r>
      <w:r w:rsidRPr="0080401B">
        <w:rPr>
          <w:rFonts w:ascii="Times New Roman" w:eastAsia="Times New Roman" w:hAnsi="Times New Roman" w:cs="Times New Roman"/>
          <w:noProof/>
          <w:color w:val="000000"/>
          <w:kern w:val="16"/>
          <w:sz w:val="24"/>
          <w:szCs w:val="20"/>
          <w:lang w:eastAsia="ru-RU"/>
        </w:rPr>
        <w:t xml:space="preserve"> (8,16)</w:t>
      </w:r>
      <w:r w:rsidRPr="0080401B">
        <w:rPr>
          <w:rFonts w:ascii="Times New Roman" w:eastAsia="Times New Roman" w:hAnsi="Times New Roman" w:cs="Times New Roman"/>
          <w:color w:val="000000"/>
          <w:kern w:val="16"/>
          <w:sz w:val="24"/>
          <w:szCs w:val="20"/>
          <w:lang w:eastAsia="ru-RU"/>
        </w:rPr>
        <w:t xml:space="preserve"> из стека и начинаем сортировку этой подпоследователь</w:t>
      </w:r>
      <w:r w:rsidRPr="0080401B">
        <w:rPr>
          <w:rFonts w:ascii="Times New Roman" w:eastAsia="Times New Roman" w:hAnsi="Times New Roman" w:cs="Times New Roman"/>
          <w:color w:val="000000"/>
          <w:kern w:val="16"/>
          <w:sz w:val="24"/>
          <w:szCs w:val="20"/>
          <w:lang w:eastAsia="ru-RU"/>
        </w:rPr>
        <w:softHyphen/>
        <w:t>ности. В строке</w:t>
      </w:r>
      <w:r w:rsidRPr="0080401B">
        <w:rPr>
          <w:rFonts w:ascii="Times New Roman" w:eastAsia="Times New Roman" w:hAnsi="Times New Roman" w:cs="Times New Roman"/>
          <w:noProof/>
          <w:color w:val="000000"/>
          <w:kern w:val="16"/>
          <w:sz w:val="24"/>
          <w:szCs w:val="20"/>
          <w:lang w:eastAsia="ru-RU"/>
        </w:rPr>
        <w:t xml:space="preserve"> 13</w:t>
      </w:r>
      <w:r w:rsidRPr="0080401B">
        <w:rPr>
          <w:rFonts w:ascii="Times New Roman" w:eastAsia="Times New Roman" w:hAnsi="Times New Roman" w:cs="Times New Roman"/>
          <w:color w:val="000000"/>
          <w:kern w:val="16"/>
          <w:sz w:val="24"/>
          <w:szCs w:val="20"/>
          <w:lang w:eastAsia="ru-RU"/>
        </w:rPr>
        <w:t xml:space="preserve"> находятся подпоследовательности</w:t>
      </w:r>
      <w:r w:rsidRPr="0080401B">
        <w:rPr>
          <w:rFonts w:ascii="Times New Roman" w:eastAsia="Times New Roman" w:hAnsi="Times New Roman" w:cs="Times New Roman"/>
          <w:noProof/>
          <w:color w:val="000000"/>
          <w:kern w:val="16"/>
          <w:sz w:val="24"/>
          <w:szCs w:val="20"/>
          <w:lang w:eastAsia="ru-RU"/>
        </w:rPr>
        <w:t xml:space="preserve"> (8, II)</w:t>
      </w:r>
      <w:r w:rsidRPr="0080401B">
        <w:rPr>
          <w:rFonts w:ascii="Times New Roman" w:eastAsia="Times New Roman" w:hAnsi="Times New Roman" w:cs="Times New Roman"/>
          <w:color w:val="000000"/>
          <w:kern w:val="16"/>
          <w:sz w:val="24"/>
          <w:szCs w:val="20"/>
          <w:lang w:eastAsia="ru-RU"/>
        </w:rPr>
        <w:t xml:space="preserve"> и</w:t>
      </w:r>
      <w:r w:rsidRPr="0080401B">
        <w:rPr>
          <w:rFonts w:ascii="Times New Roman" w:eastAsia="Times New Roman" w:hAnsi="Times New Roman" w:cs="Times New Roman"/>
          <w:noProof/>
          <w:color w:val="000000"/>
          <w:kern w:val="16"/>
          <w:sz w:val="24"/>
          <w:szCs w:val="20"/>
          <w:lang w:eastAsia="ru-RU"/>
        </w:rPr>
        <w:t xml:space="preserve"> (13, 16), </w:t>
      </w:r>
      <w:r w:rsidRPr="0080401B">
        <w:rPr>
          <w:rFonts w:ascii="Times New Roman" w:eastAsia="Times New Roman" w:hAnsi="Times New Roman" w:cs="Times New Roman"/>
          <w:color w:val="000000"/>
          <w:kern w:val="16"/>
          <w:sz w:val="24"/>
          <w:szCs w:val="20"/>
          <w:lang w:eastAsia="ru-RU"/>
        </w:rPr>
        <w:t>которые надо отсортировать. Помещаем</w:t>
      </w:r>
      <w:r w:rsidRPr="0080401B">
        <w:rPr>
          <w:rFonts w:ascii="Times New Roman" w:eastAsia="Times New Roman" w:hAnsi="Times New Roman" w:cs="Times New Roman"/>
          <w:noProof/>
          <w:color w:val="000000"/>
          <w:kern w:val="16"/>
          <w:sz w:val="24"/>
          <w:szCs w:val="20"/>
          <w:lang w:eastAsia="ru-RU"/>
        </w:rPr>
        <w:t xml:space="preserve"> (13, 16)</w:t>
      </w:r>
      <w:r w:rsidRPr="0080401B">
        <w:rPr>
          <w:rFonts w:ascii="Times New Roman" w:eastAsia="Times New Roman" w:hAnsi="Times New Roman" w:cs="Times New Roman"/>
          <w:color w:val="000000"/>
          <w:kern w:val="16"/>
          <w:sz w:val="24"/>
          <w:szCs w:val="20"/>
          <w:lang w:eastAsia="ru-RU"/>
        </w:rPr>
        <w:t xml:space="preserve"> на стек, сортируем </w:t>
      </w:r>
      <w:r w:rsidRPr="0080401B">
        <w:rPr>
          <w:rFonts w:ascii="Times New Roman" w:eastAsia="Times New Roman" w:hAnsi="Times New Roman" w:cs="Times New Roman"/>
          <w:noProof/>
          <w:color w:val="000000"/>
          <w:kern w:val="16"/>
          <w:sz w:val="24"/>
          <w:szCs w:val="20"/>
          <w:lang w:eastAsia="ru-RU"/>
        </w:rPr>
        <w:t>(8,11)</w:t>
      </w:r>
      <w:r w:rsidRPr="0080401B">
        <w:rPr>
          <w:rFonts w:ascii="Times New Roman" w:eastAsia="Times New Roman" w:hAnsi="Times New Roman" w:cs="Times New Roman"/>
          <w:color w:val="000000"/>
          <w:kern w:val="16"/>
          <w:sz w:val="24"/>
          <w:szCs w:val="20"/>
          <w:lang w:eastAsia="ru-RU"/>
        </w:rPr>
        <w:t xml:space="preserve"> и т. д. В строке</w:t>
      </w:r>
      <w:r w:rsidRPr="0080401B">
        <w:rPr>
          <w:rFonts w:ascii="Times New Roman" w:eastAsia="Times New Roman" w:hAnsi="Times New Roman" w:cs="Times New Roman"/>
          <w:noProof/>
          <w:color w:val="000000"/>
          <w:kern w:val="16"/>
          <w:sz w:val="24"/>
          <w:szCs w:val="20"/>
          <w:lang w:eastAsia="ru-RU"/>
        </w:rPr>
        <w:t xml:space="preserve"> 20</w:t>
      </w:r>
      <w:r w:rsidRPr="0080401B">
        <w:rPr>
          <w:rFonts w:ascii="Times New Roman" w:eastAsia="Times New Roman" w:hAnsi="Times New Roman" w:cs="Times New Roman"/>
          <w:color w:val="000000"/>
          <w:kern w:val="16"/>
          <w:sz w:val="24"/>
          <w:szCs w:val="20"/>
          <w:lang w:eastAsia="ru-RU"/>
        </w:rPr>
        <w:t xml:space="preserve"> последовательность целиком отсортирована.</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lastRenderedPageBreak/>
        <w:t>Математически доказано, что последовательность с большим числом элементов таким алгоритмом сортируется быстрее, чем методом сортировки простым включением, но если число элементов мало, то быстродействие рассмотренного метода значительно падает. В данном разделе мы не будем исследовать почему это происходит, а только укажем это. Строгие математические расчеты показывают, что для последовательностей с числом элементов больше 9 метод быстрой сортировки оказывается более быстродействующим. Если же число элементов меньше 9, то более быстродействующим оказывается метод простым включением.</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kern w:val="16"/>
          <w:sz w:val="24"/>
          <w:szCs w:val="20"/>
          <w:lang w:eastAsia="ru-RU"/>
        </w:rPr>
      </w:pPr>
      <w:r w:rsidRPr="0080401B">
        <w:rPr>
          <w:rFonts w:ascii="Times New Roman" w:eastAsia="Times New Roman" w:hAnsi="Times New Roman" w:cs="Times New Roman"/>
          <w:color w:val="000000"/>
          <w:kern w:val="16"/>
          <w:sz w:val="24"/>
          <w:szCs w:val="20"/>
          <w:lang w:eastAsia="ru-RU"/>
        </w:rPr>
        <w:t>Следовательно, большие массивы данных целесообразно обрабатывать методом быстрой сортировки, а для массивов данных с числом менее 9 с помощью метода прямого включения. На практике, для больших последовательностей, выгоднее применять оба эти метода для одной последовательности данных. Смысл такого применения заключается в том, что вначале последовательность обрабатывается методом быстрой сортировки, а потом когда размер подпоследовательностей станет меньше 9 данных, обработка продолжается методом прямого включения.</w:t>
      </w:r>
    </w:p>
    <w:p w:rsidR="0080401B" w:rsidRPr="0080401B" w:rsidRDefault="0080401B" w:rsidP="0080401B">
      <w:pPr>
        <w:widowControl w:val="0"/>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color w:val="000000"/>
          <w:kern w:val="16"/>
          <w:sz w:val="24"/>
          <w:szCs w:val="20"/>
          <w:lang w:eastAsia="ru-RU"/>
        </w:rPr>
      </w:pPr>
    </w:p>
    <w:p w:rsidR="0080401B" w:rsidRPr="0080401B" w:rsidRDefault="0080401B" w:rsidP="0080401B">
      <w:pPr>
        <w:spacing w:after="200" w:line="276" w:lineRule="auto"/>
        <w:rPr>
          <w:rFonts w:ascii="Times New Roman" w:eastAsia="Calibri" w:hAnsi="Times New Roman" w:cs="Times New Roman"/>
          <w:b/>
          <w:sz w:val="24"/>
          <w:szCs w:val="24"/>
        </w:rPr>
      </w:pPr>
      <w:r w:rsidRPr="0080401B">
        <w:rPr>
          <w:rFonts w:ascii="Times New Roman" w:eastAsia="Calibri" w:hAnsi="Times New Roman" w:cs="Times New Roman"/>
          <w:b/>
          <w:sz w:val="24"/>
          <w:szCs w:val="24"/>
        </w:rPr>
        <w:t xml:space="preserve"> Алгоритм быстрой сортировки</w:t>
      </w:r>
    </w:p>
    <w:p w:rsidR="0080401B" w:rsidRPr="0080401B" w:rsidRDefault="0080401B" w:rsidP="0080401B">
      <w:pPr>
        <w:spacing w:after="200" w:line="276" w:lineRule="auto"/>
        <w:rPr>
          <w:rFonts w:ascii="Times New Roman" w:eastAsia="Calibri" w:hAnsi="Times New Roman" w:cs="Times New Roman"/>
          <w:b/>
          <w:sz w:val="24"/>
          <w:szCs w:val="24"/>
        </w:rPr>
      </w:pPr>
      <w:r w:rsidRPr="0080401B">
        <w:rPr>
          <w:rFonts w:ascii="Calibri" w:eastAsia="Calibri" w:hAnsi="Calibri" w:cs="Times New Roman"/>
          <w:noProof/>
          <w:lang w:eastAsia="ru-RU"/>
        </w:rPr>
        <w:drawing>
          <wp:inline distT="0" distB="0" distL="0" distR="0">
            <wp:extent cx="5943600" cy="4210050"/>
            <wp:effectExtent l="0" t="0" r="0" b="0"/>
            <wp:docPr id="23" name="Рисунок 23" descr="https://lh3.googleusercontent.com/911Cvzs0jrCdYm8bqRqx-iukH05XQ4bu6DJghpoTqh9TCvNkyv3tgAQ4g-h0xPbVN9QdH59UOLhq6Ylm-5V1mn87N2Rr5Of9qD1Zd6FT9q2_zY7LTfQK84d6vkT5rmUGpFvR223to1Du8fdL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59d5627-00dd-5252-4b45-7824a2cf8998" descr="https://lh3.googleusercontent.com/911Cvzs0jrCdYm8bqRqx-iukH05XQ4bu6DJghpoTqh9TCvNkyv3tgAQ4g-h0xPbVN9QdH59UOLhq6Ylm-5V1mn87N2Rr5Of9qD1Zd6FT9q2_zY7LTfQK84d6vkT5rmUGpFvR223to1Du8fdL3A"/>
                    <pic:cNvPicPr>
                      <a:picLocks noChangeAspect="1" noChangeArrowheads="1"/>
                    </pic:cNvPicPr>
                  </pic:nvPicPr>
                  <pic:blipFill rotWithShape="1">
                    <a:blip r:embed="rId40">
                      <a:extLst>
                        <a:ext uri="{28A0092B-C50C-407E-A947-70E740481C1C}">
                          <a14:useLocalDpi xmlns:a14="http://schemas.microsoft.com/office/drawing/2010/main" val="0"/>
                        </a:ext>
                      </a:extLst>
                    </a:blip>
                    <a:srcRect t="-1080" b="21583"/>
                    <a:stretch/>
                  </pic:blipFill>
                  <pic:spPr bwMode="auto">
                    <a:xfrm>
                      <a:off x="0" y="0"/>
                      <a:ext cx="5943600" cy="4210050"/>
                    </a:xfrm>
                    <a:prstGeom prst="rect">
                      <a:avLst/>
                    </a:prstGeom>
                    <a:noFill/>
                    <a:ln>
                      <a:noFill/>
                    </a:ln>
                    <a:extLst>
                      <a:ext uri="{53640926-AAD7-44D8-BBD7-CCE9431645EC}">
                        <a14:shadowObscured xmlns:a14="http://schemas.microsoft.com/office/drawing/2010/main"/>
                      </a:ext>
                    </a:extLst>
                  </pic:spPr>
                </pic:pic>
              </a:graphicData>
            </a:graphic>
          </wp:inline>
        </w:drawing>
      </w:r>
    </w:p>
    <w:p w:rsidR="0080401B" w:rsidRPr="0080401B" w:rsidRDefault="0080401B" w:rsidP="00254CDC">
      <w:pPr>
        <w:spacing w:after="200" w:line="276" w:lineRule="auto"/>
        <w:rPr>
          <w:rFonts w:ascii="Times New Roman" w:eastAsia="Calibri" w:hAnsi="Times New Roman" w:cs="Times New Roman"/>
          <w:b/>
          <w:sz w:val="24"/>
          <w:szCs w:val="24"/>
        </w:rPr>
      </w:pPr>
    </w:p>
    <w:p w:rsidR="0080401B" w:rsidRDefault="0080401B" w:rsidP="00254CDC">
      <w:pPr>
        <w:spacing w:after="0" w:line="240" w:lineRule="auto"/>
        <w:rPr>
          <w:rFonts w:ascii="Times New Roman" w:eastAsia="Times New Roman" w:hAnsi="Times New Roman" w:cs="Times New Roman"/>
          <w:sz w:val="24"/>
          <w:szCs w:val="24"/>
          <w:lang w:eastAsia="ru-RU"/>
        </w:rPr>
      </w:pPr>
    </w:p>
    <w:p w:rsidR="0080401B" w:rsidRDefault="0080401B" w:rsidP="000818C2">
      <w:pPr>
        <w:spacing w:after="0" w:line="240" w:lineRule="auto"/>
        <w:jc w:val="center"/>
        <w:rPr>
          <w:rFonts w:ascii="Times New Roman" w:eastAsia="Times New Roman" w:hAnsi="Times New Roman" w:cs="Times New Roman"/>
          <w:sz w:val="24"/>
          <w:szCs w:val="24"/>
          <w:lang w:eastAsia="ru-RU"/>
        </w:rPr>
      </w:pPr>
    </w:p>
    <w:p w:rsidR="0080401B" w:rsidRDefault="00254CDC" w:rsidP="000818C2">
      <w:pPr>
        <w:spacing w:after="0" w:line="240" w:lineRule="auto"/>
        <w:jc w:val="center"/>
        <w:rPr>
          <w:rFonts w:ascii="Times New Roman" w:eastAsia="Times New Roman" w:hAnsi="Times New Roman" w:cs="Times New Roman"/>
          <w:sz w:val="24"/>
          <w:szCs w:val="24"/>
          <w:lang w:eastAsia="ru-RU"/>
        </w:rPr>
      </w:pPr>
      <w:r w:rsidRPr="0080401B">
        <w:rPr>
          <w:rFonts w:ascii="Calibri" w:eastAsia="Calibri" w:hAnsi="Calibri" w:cs="Times New Roman"/>
          <w:noProof/>
          <w:lang w:eastAsia="ru-RU"/>
        </w:rPr>
        <w:lastRenderedPageBreak/>
        <w:drawing>
          <wp:inline distT="0" distB="0" distL="0" distR="0" wp14:anchorId="43BFD4A8" wp14:editId="314DFD4F">
            <wp:extent cx="5940037" cy="1149350"/>
            <wp:effectExtent l="0" t="0" r="3810" b="0"/>
            <wp:docPr id="29" name="Рисунок 29" descr="https://lh3.googleusercontent.com/911Cvzs0jrCdYm8bqRqx-iukH05XQ4bu6DJghpoTqh9TCvNkyv3tgAQ4g-h0xPbVN9QdH59UOLhq6Ylm-5V1mn87N2Rr5Of9qD1Zd6FT9q2_zY7LTfQK84d6vkT5rmUGpFvR223to1Du8fdL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e59d5627-00dd-5252-4b45-7824a2cf8998" descr="https://lh3.googleusercontent.com/911Cvzs0jrCdYm8bqRqx-iukH05XQ4bu6DJghpoTqh9TCvNkyv3tgAQ4g-h0xPbVN9QdH59UOLhq6Ylm-5V1mn87N2Rr5Of9qD1Zd6FT9q2_zY7LTfQK84d6vkT5rmUGpFvR223to1Du8fdL3A"/>
                    <pic:cNvPicPr>
                      <a:picLocks noChangeAspect="1" noChangeArrowheads="1"/>
                    </pic:cNvPicPr>
                  </pic:nvPicPr>
                  <pic:blipFill rotWithShape="1">
                    <a:blip r:embed="rId40">
                      <a:extLst>
                        <a:ext uri="{28A0092B-C50C-407E-A947-70E740481C1C}">
                          <a14:useLocalDpi xmlns:a14="http://schemas.microsoft.com/office/drawing/2010/main" val="0"/>
                        </a:ext>
                      </a:extLst>
                    </a:blip>
                    <a:srcRect t="78284"/>
                    <a:stretch/>
                  </pic:blipFill>
                  <pic:spPr bwMode="auto">
                    <a:xfrm>
                      <a:off x="0" y="0"/>
                      <a:ext cx="5940425" cy="1149425"/>
                    </a:xfrm>
                    <a:prstGeom prst="rect">
                      <a:avLst/>
                    </a:prstGeom>
                    <a:noFill/>
                    <a:ln>
                      <a:noFill/>
                    </a:ln>
                    <a:extLst>
                      <a:ext uri="{53640926-AAD7-44D8-BBD7-CCE9431645EC}">
                        <a14:shadowObscured xmlns:a14="http://schemas.microsoft.com/office/drawing/2010/main"/>
                      </a:ext>
                    </a:extLst>
                  </pic:spPr>
                </pic:pic>
              </a:graphicData>
            </a:graphic>
          </wp:inline>
        </w:drawing>
      </w:r>
    </w:p>
    <w:p w:rsidR="00254CDC" w:rsidRDefault="00254CDC" w:rsidP="000818C2">
      <w:pPr>
        <w:spacing w:after="0" w:line="240" w:lineRule="auto"/>
        <w:jc w:val="center"/>
        <w:rPr>
          <w:rFonts w:ascii="Times New Roman" w:eastAsia="Times New Roman" w:hAnsi="Times New Roman" w:cs="Times New Roman"/>
          <w:sz w:val="24"/>
          <w:szCs w:val="24"/>
          <w:lang w:eastAsia="ru-RU"/>
        </w:rPr>
      </w:pPr>
    </w:p>
    <w:p w:rsidR="00254CDC" w:rsidRPr="00974ABB" w:rsidRDefault="00254CDC" w:rsidP="00254CDC">
      <w:pPr>
        <w:widowControl w:val="0"/>
        <w:spacing w:after="0" w:line="211" w:lineRule="exact"/>
        <w:ind w:left="80" w:right="40" w:firstLine="320"/>
        <w:rPr>
          <w:rFonts w:ascii="Times New Roman" w:eastAsia="Times New Roman" w:hAnsi="Times New Roman" w:cs="Times New Roman"/>
          <w:b/>
          <w:color w:val="000000"/>
          <w:sz w:val="24"/>
          <w:szCs w:val="24"/>
          <w:shd w:val="clear" w:color="auto" w:fill="FFFFFF"/>
          <w:lang w:eastAsia="ru-RU"/>
        </w:rPr>
      </w:pPr>
      <w:r w:rsidRPr="00974ABB">
        <w:rPr>
          <w:rFonts w:ascii="Times New Roman" w:eastAsia="Times New Roman" w:hAnsi="Times New Roman" w:cs="Times New Roman"/>
          <w:b/>
          <w:color w:val="000000"/>
          <w:sz w:val="24"/>
          <w:szCs w:val="24"/>
          <w:shd w:val="clear" w:color="auto" w:fill="FFFFFF"/>
          <w:lang w:eastAsia="ru-RU"/>
        </w:rPr>
        <w:t>Алгоритм, использующий специальную структуру дерева, называемую пирамидой</w:t>
      </w:r>
    </w:p>
    <w:p w:rsidR="00254CDC" w:rsidRPr="00974ABB" w:rsidRDefault="00254CDC" w:rsidP="007D4244">
      <w:pPr>
        <w:widowControl w:val="0"/>
        <w:spacing w:after="0" w:line="276" w:lineRule="auto"/>
        <w:ind w:left="80" w:right="40" w:firstLine="320"/>
        <w:jc w:val="both"/>
        <w:rPr>
          <w:rFonts w:ascii="Times New Roman" w:eastAsia="Times New Roman" w:hAnsi="Times New Roman" w:cs="Times New Roman"/>
          <w:color w:val="000000"/>
          <w:sz w:val="24"/>
          <w:szCs w:val="24"/>
          <w:shd w:val="clear" w:color="auto" w:fill="FFFFFF"/>
          <w:lang w:eastAsia="ru-RU"/>
        </w:rPr>
      </w:pPr>
    </w:p>
    <w:p w:rsidR="00254CDC" w:rsidRPr="00254CDC" w:rsidRDefault="00254CDC" w:rsidP="007D4244">
      <w:pPr>
        <w:spacing w:after="0" w:line="276" w:lineRule="auto"/>
        <w:ind w:firstLine="400"/>
        <w:rPr>
          <w:rFonts w:ascii="Times New Roman" w:eastAsia="Times New Roman" w:hAnsi="Times New Roman" w:cs="Times New Roman"/>
          <w:sz w:val="24"/>
          <w:szCs w:val="24"/>
          <w:lang w:eastAsia="ru-RU"/>
        </w:rPr>
      </w:pPr>
      <w:r w:rsidRPr="00254CDC">
        <w:rPr>
          <w:rFonts w:ascii="Times New Roman" w:eastAsia="Times New Roman" w:hAnsi="Times New Roman" w:cs="Times New Roman"/>
          <w:b/>
          <w:bCs/>
          <w:color w:val="000000"/>
          <w:sz w:val="24"/>
          <w:szCs w:val="24"/>
          <w:lang w:val="en-US"/>
        </w:rPr>
        <w:t>HEAPSORT</w:t>
      </w:r>
      <w:r w:rsidRPr="00254CDC">
        <w:rPr>
          <w:rFonts w:ascii="Times New Roman" w:eastAsia="Times New Roman" w:hAnsi="Times New Roman" w:cs="Times New Roman"/>
          <w:b/>
          <w:bCs/>
          <w:color w:val="000000"/>
          <w:sz w:val="24"/>
          <w:szCs w:val="24"/>
        </w:rPr>
        <w:t xml:space="preserve">: </w:t>
      </w:r>
      <w:r w:rsidRPr="00254CDC">
        <w:rPr>
          <w:rFonts w:ascii="Times New Roman" w:eastAsia="Times New Roman" w:hAnsi="Times New Roman" w:cs="Times New Roman"/>
          <w:b/>
          <w:bCs/>
          <w:color w:val="000000"/>
          <w:sz w:val="24"/>
          <w:szCs w:val="24"/>
          <w:lang w:eastAsia="ru-RU"/>
        </w:rPr>
        <w:t xml:space="preserve">Алгоритм сортировки, имеющий в худшем случае порядок </w:t>
      </w:r>
      <w:r w:rsidRPr="00254CDC">
        <w:rPr>
          <w:rFonts w:ascii="Times New Roman" w:eastAsia="Times New Roman" w:hAnsi="Times New Roman" w:cs="Times New Roman"/>
          <w:b/>
          <w:bCs/>
          <w:i/>
          <w:iCs/>
          <w:color w:val="000000"/>
          <w:sz w:val="24"/>
          <w:szCs w:val="24"/>
        </w:rPr>
        <w:t>0</w:t>
      </w:r>
      <w:r>
        <w:rPr>
          <w:rFonts w:ascii="Times New Roman" w:eastAsia="Times New Roman" w:hAnsi="Times New Roman" w:cs="Times New Roman"/>
          <w:b/>
          <w:bCs/>
          <w:i/>
          <w:iCs/>
          <w:color w:val="000000"/>
          <w:sz w:val="24"/>
          <w:szCs w:val="24"/>
        </w:rPr>
        <w:t xml:space="preserve"> </w:t>
      </w:r>
      <w:r w:rsidRPr="00254CDC">
        <w:rPr>
          <w:rFonts w:ascii="Times New Roman" w:eastAsia="Times New Roman" w:hAnsi="Times New Roman" w:cs="Times New Roman"/>
          <w:b/>
          <w:bCs/>
          <w:i/>
          <w:iCs/>
          <w:color w:val="000000"/>
          <w:sz w:val="24"/>
          <w:szCs w:val="24"/>
        </w:rPr>
        <w:t>(</w:t>
      </w:r>
      <w:r w:rsidRPr="00254CDC">
        <w:rPr>
          <w:rFonts w:ascii="Times New Roman" w:eastAsia="Times New Roman" w:hAnsi="Times New Roman" w:cs="Times New Roman"/>
          <w:b/>
          <w:bCs/>
          <w:i/>
          <w:iCs/>
          <w:color w:val="000000"/>
          <w:sz w:val="24"/>
          <w:szCs w:val="24"/>
          <w:lang w:val="en-US"/>
        </w:rPr>
        <w:t>N</w:t>
      </w:r>
      <w:r w:rsidRPr="00254CDC">
        <w:rPr>
          <w:rFonts w:ascii="Times New Roman" w:eastAsia="Times New Roman" w:hAnsi="Times New Roman" w:cs="Times New Roman"/>
          <w:b/>
          <w:bCs/>
          <w:color w:val="000000"/>
          <w:sz w:val="24"/>
          <w:szCs w:val="24"/>
        </w:rPr>
        <w:t xml:space="preserve"> </w:t>
      </w:r>
      <w:r w:rsidRPr="00254CDC">
        <w:rPr>
          <w:rFonts w:ascii="Times New Roman" w:eastAsia="Times New Roman" w:hAnsi="Times New Roman" w:cs="Times New Roman"/>
          <w:b/>
          <w:bCs/>
          <w:color w:val="000000"/>
          <w:sz w:val="24"/>
          <w:szCs w:val="24"/>
          <w:lang w:val="en-US"/>
        </w:rPr>
        <w:t>log</w:t>
      </w:r>
      <w:r w:rsidRPr="00254CDC">
        <w:rPr>
          <w:rFonts w:ascii="Times New Roman" w:eastAsia="Times New Roman" w:hAnsi="Times New Roman" w:cs="Times New Roman"/>
          <w:b/>
          <w:bCs/>
          <w:color w:val="000000"/>
          <w:sz w:val="24"/>
          <w:szCs w:val="24"/>
        </w:rPr>
        <w:t xml:space="preserve"> </w:t>
      </w:r>
      <w:r w:rsidRPr="00254CDC">
        <w:rPr>
          <w:rFonts w:ascii="Times New Roman" w:eastAsia="Times New Roman" w:hAnsi="Times New Roman" w:cs="Times New Roman"/>
          <w:b/>
          <w:bCs/>
          <w:i/>
          <w:iCs/>
          <w:color w:val="000000"/>
          <w:sz w:val="24"/>
          <w:szCs w:val="24"/>
          <w:lang w:val="en-US"/>
        </w:rPr>
        <w:t>N</w:t>
      </w:r>
      <w:r w:rsidRPr="00254CDC">
        <w:rPr>
          <w:rFonts w:ascii="Times New Roman" w:eastAsia="Times New Roman" w:hAnsi="Times New Roman" w:cs="Times New Roman"/>
          <w:b/>
          <w:bCs/>
          <w:i/>
          <w:iCs/>
          <w:color w:val="000000"/>
          <w:sz w:val="24"/>
          <w:szCs w:val="24"/>
        </w:rPr>
        <w:t>)</w:t>
      </w:r>
    </w:p>
    <w:p w:rsidR="00254CDC" w:rsidRDefault="00254CDC" w:rsidP="007D4244">
      <w:pPr>
        <w:spacing w:after="0" w:line="276" w:lineRule="auto"/>
        <w:ind w:firstLine="400"/>
        <w:rPr>
          <w:rFonts w:ascii="Times New Roman" w:eastAsia="Times New Roman" w:hAnsi="Times New Roman" w:cs="Times New Roman"/>
          <w:color w:val="000000"/>
          <w:sz w:val="24"/>
          <w:szCs w:val="24"/>
          <w:lang w:eastAsia="ru-RU"/>
        </w:rPr>
      </w:pPr>
      <w:r w:rsidRPr="00254CDC">
        <w:rPr>
          <w:rFonts w:ascii="Times New Roman" w:eastAsia="Times New Roman" w:hAnsi="Times New Roman" w:cs="Times New Roman"/>
          <w:color w:val="000000"/>
          <w:sz w:val="24"/>
          <w:szCs w:val="24"/>
          <w:lang w:eastAsia="ru-RU"/>
        </w:rPr>
        <w:t xml:space="preserve">Существует не много алгоритмов сортировки, которые в худшем случае могут гарантировать не более </w:t>
      </w:r>
      <w:r w:rsidRPr="00254CDC">
        <w:rPr>
          <w:rFonts w:ascii="Times New Roman" w:eastAsia="Times New Roman" w:hAnsi="Times New Roman" w:cs="Times New Roman"/>
          <w:i/>
          <w:iCs/>
          <w:color w:val="000000"/>
          <w:spacing w:val="30"/>
          <w:sz w:val="24"/>
          <w:szCs w:val="24"/>
          <w:lang w:eastAsia="ru-RU"/>
        </w:rPr>
        <w:t>О</w:t>
      </w:r>
      <w:r w:rsidRPr="00254CDC">
        <w:rPr>
          <w:rFonts w:ascii="Times New Roman" w:eastAsia="Times New Roman" w:hAnsi="Times New Roman" w:cs="Times New Roman"/>
          <w:color w:val="000000"/>
          <w:sz w:val="24"/>
          <w:szCs w:val="24"/>
          <w:lang w:eastAsia="ru-RU"/>
        </w:rPr>
        <w:t xml:space="preserve"> </w:t>
      </w:r>
      <w:r w:rsidRPr="00254CDC">
        <w:rPr>
          <w:rFonts w:ascii="Times New Roman" w:eastAsia="Times New Roman" w:hAnsi="Times New Roman" w:cs="Times New Roman"/>
          <w:i/>
          <w:iCs/>
          <w:color w:val="000000"/>
          <w:spacing w:val="30"/>
          <w:sz w:val="24"/>
          <w:szCs w:val="24"/>
          <w:lang w:eastAsia="ru-RU"/>
        </w:rPr>
        <w:t>(</w:t>
      </w:r>
      <w:r w:rsidRPr="00254CDC">
        <w:rPr>
          <w:rFonts w:ascii="Times New Roman" w:eastAsia="Times New Roman" w:hAnsi="Times New Roman" w:cs="Times New Roman"/>
          <w:i/>
          <w:iCs/>
          <w:color w:val="000000"/>
          <w:spacing w:val="30"/>
          <w:sz w:val="24"/>
          <w:szCs w:val="24"/>
          <w:lang w:val="en-US"/>
        </w:rPr>
        <w:t>N</w:t>
      </w:r>
      <w:r w:rsidRPr="00254CDC">
        <w:rPr>
          <w:rFonts w:ascii="Times New Roman" w:eastAsia="Times New Roman" w:hAnsi="Times New Roman" w:cs="Times New Roman"/>
          <w:color w:val="000000"/>
          <w:sz w:val="24"/>
          <w:szCs w:val="24"/>
        </w:rPr>
        <w:t xml:space="preserve"> </w:t>
      </w:r>
      <w:r w:rsidRPr="00254CDC">
        <w:rPr>
          <w:rFonts w:ascii="Times New Roman" w:eastAsia="Times New Roman" w:hAnsi="Times New Roman" w:cs="Times New Roman"/>
          <w:color w:val="000000"/>
          <w:sz w:val="24"/>
          <w:szCs w:val="24"/>
          <w:lang w:val="en-US"/>
        </w:rPr>
        <w:t>log</w:t>
      </w:r>
      <w:r w:rsidRPr="00254CDC">
        <w:rPr>
          <w:rFonts w:ascii="Times New Roman" w:eastAsia="Times New Roman" w:hAnsi="Times New Roman" w:cs="Times New Roman"/>
          <w:color w:val="000000"/>
          <w:sz w:val="24"/>
          <w:szCs w:val="24"/>
        </w:rPr>
        <w:t xml:space="preserve"> </w:t>
      </w:r>
      <w:r w:rsidRPr="00254CDC">
        <w:rPr>
          <w:rFonts w:ascii="Times New Roman" w:eastAsia="Times New Roman" w:hAnsi="Times New Roman" w:cs="Times New Roman"/>
          <w:i/>
          <w:iCs/>
          <w:color w:val="000000"/>
          <w:spacing w:val="30"/>
          <w:sz w:val="24"/>
          <w:szCs w:val="24"/>
          <w:lang w:val="en-US"/>
        </w:rPr>
        <w:t>N</w:t>
      </w:r>
      <w:r w:rsidRPr="00254CDC">
        <w:rPr>
          <w:rFonts w:ascii="Times New Roman" w:eastAsia="Times New Roman" w:hAnsi="Times New Roman" w:cs="Times New Roman"/>
          <w:i/>
          <w:iCs/>
          <w:color w:val="000000"/>
          <w:spacing w:val="30"/>
          <w:sz w:val="24"/>
          <w:szCs w:val="24"/>
        </w:rPr>
        <w:t>)</w:t>
      </w:r>
      <w:r w:rsidRPr="00254CDC">
        <w:rPr>
          <w:rFonts w:ascii="Times New Roman" w:eastAsia="Times New Roman" w:hAnsi="Times New Roman" w:cs="Times New Roman"/>
          <w:color w:val="000000"/>
          <w:sz w:val="24"/>
          <w:szCs w:val="24"/>
        </w:rPr>
        <w:t xml:space="preserve"> </w:t>
      </w:r>
      <w:r w:rsidRPr="00254CDC">
        <w:rPr>
          <w:rFonts w:ascii="Times New Roman" w:eastAsia="Times New Roman" w:hAnsi="Times New Roman" w:cs="Times New Roman"/>
          <w:color w:val="000000"/>
          <w:sz w:val="24"/>
          <w:szCs w:val="24"/>
          <w:lang w:eastAsia="ru-RU"/>
        </w:rPr>
        <w:t xml:space="preserve">сравнений. Одним из них является предложенный Вильямсом остроумный алгоритм, использующий специальную структуру дерева, называемую </w:t>
      </w:r>
      <w:r>
        <w:rPr>
          <w:rFonts w:ascii="Times New Roman" w:eastAsia="Times New Roman" w:hAnsi="Times New Roman" w:cs="Times New Roman"/>
          <w:i/>
          <w:iCs/>
          <w:color w:val="000000"/>
          <w:sz w:val="24"/>
          <w:szCs w:val="24"/>
          <w:lang w:eastAsia="ru-RU"/>
        </w:rPr>
        <w:t>пирами</w:t>
      </w:r>
      <w:r w:rsidRPr="00254CDC">
        <w:rPr>
          <w:rFonts w:ascii="Times New Roman" w:eastAsia="Times New Roman" w:hAnsi="Times New Roman" w:cs="Times New Roman"/>
          <w:i/>
          <w:iCs/>
          <w:color w:val="000000"/>
          <w:sz w:val="24"/>
          <w:szCs w:val="24"/>
          <w:lang w:eastAsia="ru-RU"/>
        </w:rPr>
        <w:t>дой.</w:t>
      </w:r>
      <w:r w:rsidRPr="00254CDC">
        <w:rPr>
          <w:rFonts w:ascii="Times New Roman" w:eastAsia="Times New Roman" w:hAnsi="Times New Roman" w:cs="Times New Roman"/>
          <w:color w:val="000000"/>
          <w:sz w:val="24"/>
          <w:szCs w:val="24"/>
          <w:lang w:eastAsia="ru-RU"/>
        </w:rPr>
        <w:t xml:space="preserve"> Пирамида состоит из помеченного корневого двоичного дерева заданной высоты </w:t>
      </w:r>
      <w:r w:rsidRPr="00254CDC">
        <w:rPr>
          <w:rFonts w:ascii="Times New Roman" w:eastAsia="Times New Roman" w:hAnsi="Times New Roman" w:cs="Times New Roman"/>
          <w:i/>
          <w:iCs/>
          <w:color w:val="000000"/>
          <w:sz w:val="24"/>
          <w:szCs w:val="24"/>
          <w:lang w:val="en-US"/>
        </w:rPr>
        <w:t>h</w:t>
      </w:r>
      <w:r w:rsidRPr="00254CDC">
        <w:rPr>
          <w:rFonts w:ascii="Times New Roman" w:eastAsia="Times New Roman" w:hAnsi="Times New Roman" w:cs="Times New Roman"/>
          <w:i/>
          <w:iCs/>
          <w:color w:val="000000"/>
          <w:sz w:val="24"/>
          <w:szCs w:val="24"/>
        </w:rPr>
        <w:t>,</w:t>
      </w:r>
      <w:r w:rsidRPr="00254CDC">
        <w:rPr>
          <w:rFonts w:ascii="Times New Roman" w:eastAsia="Times New Roman" w:hAnsi="Times New Roman" w:cs="Times New Roman"/>
          <w:color w:val="000000"/>
          <w:sz w:val="24"/>
          <w:szCs w:val="24"/>
        </w:rPr>
        <w:t xml:space="preserve"> </w:t>
      </w:r>
      <w:r w:rsidRPr="00254CDC">
        <w:rPr>
          <w:rFonts w:ascii="Times New Roman" w:eastAsia="Times New Roman" w:hAnsi="Times New Roman" w:cs="Times New Roman"/>
          <w:color w:val="000000"/>
          <w:sz w:val="24"/>
          <w:szCs w:val="24"/>
          <w:lang w:eastAsia="ru-RU"/>
        </w:rPr>
        <w:t>обладающего следующими тремя свойствами:</w:t>
      </w:r>
    </w:p>
    <w:p w:rsidR="00254CDC" w:rsidRPr="00254CDC" w:rsidRDefault="00254CDC" w:rsidP="007D4244">
      <w:pPr>
        <w:spacing w:after="0" w:line="276" w:lineRule="auto"/>
        <w:rPr>
          <w:rFonts w:ascii="Times New Roman" w:eastAsia="Times New Roman" w:hAnsi="Times New Roman" w:cs="Times New Roman"/>
          <w:sz w:val="24"/>
          <w:szCs w:val="24"/>
          <w:lang w:eastAsia="ru-RU"/>
        </w:rPr>
      </w:pPr>
    </w:p>
    <w:p w:rsidR="00254CDC" w:rsidRPr="00254CDC" w:rsidRDefault="00254CDC" w:rsidP="007D4244">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254CDC">
        <w:rPr>
          <w:rFonts w:ascii="Times New Roman" w:eastAsia="Times New Roman" w:hAnsi="Times New Roman" w:cs="Times New Roman"/>
          <w:color w:val="000000"/>
          <w:sz w:val="24"/>
          <w:szCs w:val="24"/>
          <w:lang w:eastAsia="ru-RU"/>
        </w:rPr>
        <w:t xml:space="preserve">Каждая конечная вершина имеет высоту </w:t>
      </w:r>
      <w:r w:rsidRPr="00254CDC">
        <w:rPr>
          <w:rFonts w:ascii="Times New Roman" w:eastAsia="Times New Roman" w:hAnsi="Times New Roman" w:cs="Times New Roman"/>
          <w:i/>
          <w:iCs/>
          <w:color w:val="000000"/>
          <w:spacing w:val="20"/>
          <w:sz w:val="24"/>
          <w:szCs w:val="24"/>
          <w:lang w:val="en-US"/>
        </w:rPr>
        <w:t>h</w:t>
      </w:r>
      <w:r w:rsidRPr="00254CDC">
        <w:rPr>
          <w:rFonts w:ascii="Times New Roman" w:eastAsia="Times New Roman" w:hAnsi="Times New Roman" w:cs="Times New Roman"/>
          <w:color w:val="000000"/>
          <w:sz w:val="24"/>
          <w:szCs w:val="24"/>
        </w:rPr>
        <w:t xml:space="preserve"> </w:t>
      </w:r>
      <w:r w:rsidRPr="00254CDC">
        <w:rPr>
          <w:rFonts w:ascii="Times New Roman" w:eastAsia="Times New Roman" w:hAnsi="Times New Roman" w:cs="Times New Roman"/>
          <w:color w:val="000000"/>
          <w:sz w:val="24"/>
          <w:szCs w:val="24"/>
          <w:lang w:eastAsia="ru-RU"/>
        </w:rPr>
        <w:t xml:space="preserve">или </w:t>
      </w:r>
      <w:r w:rsidRPr="00254CDC">
        <w:rPr>
          <w:rFonts w:ascii="Times New Roman" w:eastAsia="Times New Roman" w:hAnsi="Times New Roman" w:cs="Times New Roman"/>
          <w:i/>
          <w:iCs/>
          <w:color w:val="000000"/>
          <w:spacing w:val="20"/>
          <w:sz w:val="24"/>
          <w:szCs w:val="24"/>
          <w:lang w:val="en-US"/>
        </w:rPr>
        <w:t>h</w:t>
      </w:r>
      <w:r w:rsidRPr="00254CDC">
        <w:rPr>
          <w:rFonts w:ascii="Times New Roman" w:eastAsia="Times New Roman" w:hAnsi="Times New Roman" w:cs="Times New Roman"/>
          <w:color w:val="000000"/>
          <w:sz w:val="24"/>
          <w:szCs w:val="24"/>
          <w:lang w:eastAsia="ru-RU"/>
        </w:rPr>
        <w:t>—1.</w:t>
      </w:r>
    </w:p>
    <w:p w:rsidR="00254CDC" w:rsidRPr="00254CDC" w:rsidRDefault="00254CDC" w:rsidP="007D4244">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254CDC">
        <w:rPr>
          <w:rFonts w:ascii="Times New Roman" w:eastAsia="Times New Roman" w:hAnsi="Times New Roman" w:cs="Times New Roman"/>
          <w:color w:val="000000"/>
          <w:sz w:val="24"/>
          <w:szCs w:val="24"/>
          <w:lang w:eastAsia="ru-RU"/>
        </w:rPr>
        <w:t xml:space="preserve">Каждая конечная вершина высоты </w:t>
      </w:r>
      <w:r w:rsidRPr="00254CDC">
        <w:rPr>
          <w:rFonts w:ascii="Times New Roman" w:eastAsia="Times New Roman" w:hAnsi="Times New Roman" w:cs="Times New Roman"/>
          <w:i/>
          <w:iCs/>
          <w:color w:val="000000"/>
          <w:spacing w:val="20"/>
          <w:sz w:val="24"/>
          <w:szCs w:val="24"/>
          <w:lang w:val="en-US"/>
        </w:rPr>
        <w:t>h</w:t>
      </w:r>
      <w:r w:rsidRPr="00254CDC">
        <w:rPr>
          <w:rFonts w:ascii="Times New Roman" w:eastAsia="Times New Roman" w:hAnsi="Times New Roman" w:cs="Times New Roman"/>
          <w:color w:val="000000"/>
          <w:sz w:val="24"/>
          <w:szCs w:val="24"/>
        </w:rPr>
        <w:t xml:space="preserve"> </w:t>
      </w:r>
      <w:r w:rsidRPr="00254CDC">
        <w:rPr>
          <w:rFonts w:ascii="Times New Roman" w:eastAsia="Times New Roman" w:hAnsi="Times New Roman" w:cs="Times New Roman"/>
          <w:color w:val="000000"/>
          <w:sz w:val="24"/>
          <w:szCs w:val="24"/>
          <w:lang w:eastAsia="ru-RU"/>
        </w:rPr>
        <w:t xml:space="preserve">находится слева от любой конечной вершины высоты </w:t>
      </w:r>
      <w:r w:rsidRPr="00254CDC">
        <w:rPr>
          <w:rFonts w:ascii="Times New Roman" w:eastAsia="Times New Roman" w:hAnsi="Times New Roman" w:cs="Times New Roman"/>
          <w:i/>
          <w:iCs/>
          <w:color w:val="000000"/>
          <w:spacing w:val="20"/>
          <w:sz w:val="24"/>
          <w:szCs w:val="24"/>
          <w:lang w:val="en-US"/>
        </w:rPr>
        <w:t>h</w:t>
      </w:r>
      <w:r w:rsidRPr="00254CDC">
        <w:rPr>
          <w:rFonts w:ascii="Times New Roman" w:eastAsia="Times New Roman" w:hAnsi="Times New Roman" w:cs="Times New Roman"/>
          <w:color w:val="000000"/>
          <w:sz w:val="24"/>
          <w:szCs w:val="24"/>
          <w:lang w:eastAsia="ru-RU"/>
        </w:rPr>
        <w:t>—</w:t>
      </w:r>
    </w:p>
    <w:p w:rsidR="00254CDC" w:rsidRPr="00254CDC" w:rsidRDefault="00254CDC" w:rsidP="007D4244">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254CDC">
        <w:rPr>
          <w:rFonts w:ascii="Times New Roman" w:eastAsia="Times New Roman" w:hAnsi="Times New Roman" w:cs="Times New Roman"/>
          <w:color w:val="000000"/>
          <w:sz w:val="24"/>
          <w:szCs w:val="24"/>
          <w:lang w:eastAsia="ru-RU"/>
        </w:rPr>
        <w:t>Метка любой вершины больше метки любой следующей за ней вершины.</w:t>
      </w:r>
    </w:p>
    <w:p w:rsidR="00254CDC" w:rsidRPr="00254CDC" w:rsidRDefault="00254CDC" w:rsidP="007D4244">
      <w:pPr>
        <w:spacing w:after="0" w:line="276" w:lineRule="auto"/>
        <w:rPr>
          <w:rFonts w:ascii="Times New Roman" w:eastAsia="Times New Roman" w:hAnsi="Times New Roman" w:cs="Times New Roman"/>
          <w:color w:val="000000"/>
          <w:sz w:val="24"/>
          <w:szCs w:val="24"/>
          <w:lang w:eastAsia="ru-RU"/>
        </w:rPr>
      </w:pPr>
    </w:p>
    <w:p w:rsidR="00254CDC" w:rsidRDefault="00254CDC" w:rsidP="007D4244">
      <w:pPr>
        <w:spacing w:after="0" w:line="276" w:lineRule="auto"/>
        <w:ind w:firstLine="708"/>
        <w:rPr>
          <w:rFonts w:ascii="Times New Roman" w:eastAsia="Times New Roman" w:hAnsi="Times New Roman" w:cs="Times New Roman"/>
          <w:color w:val="000000"/>
          <w:sz w:val="24"/>
          <w:szCs w:val="24"/>
          <w:lang w:eastAsia="ru-RU"/>
        </w:rPr>
      </w:pPr>
      <w:r w:rsidRPr="00254CDC">
        <w:rPr>
          <w:rFonts w:ascii="Times New Roman" w:eastAsia="Times New Roman" w:hAnsi="Times New Roman" w:cs="Times New Roman"/>
          <w:color w:val="000000"/>
          <w:sz w:val="24"/>
          <w:szCs w:val="24"/>
          <w:lang w:eastAsia="ru-RU"/>
        </w:rPr>
        <w:t>Из свойства 3 непосредственно вытекает, что метка корня пира</w:t>
      </w:r>
      <w:r w:rsidRPr="00254CDC">
        <w:rPr>
          <w:rFonts w:ascii="Times New Roman" w:eastAsia="Times New Roman" w:hAnsi="Times New Roman" w:cs="Times New Roman"/>
          <w:color w:val="000000"/>
          <w:sz w:val="24"/>
          <w:szCs w:val="24"/>
          <w:lang w:eastAsia="ru-RU"/>
        </w:rPr>
        <w:softHyphen/>
        <w:t>миды является наибольшей меткой де</w:t>
      </w:r>
      <w:r w:rsidR="0041377C">
        <w:rPr>
          <w:rFonts w:ascii="Times New Roman" w:eastAsia="Times New Roman" w:hAnsi="Times New Roman" w:cs="Times New Roman"/>
          <w:color w:val="000000"/>
          <w:sz w:val="24"/>
          <w:szCs w:val="24"/>
          <w:lang w:eastAsia="ru-RU"/>
        </w:rPr>
        <w:t>рева. На рис. 7.1</w:t>
      </w:r>
      <w:r w:rsidRPr="00254CDC">
        <w:rPr>
          <w:rFonts w:ascii="Times New Roman" w:eastAsia="Times New Roman" w:hAnsi="Times New Roman" w:cs="Times New Roman"/>
          <w:color w:val="000000"/>
          <w:sz w:val="24"/>
          <w:szCs w:val="24"/>
          <w:lang w:eastAsia="ru-RU"/>
        </w:rPr>
        <w:t xml:space="preserve"> изображены</w:t>
      </w:r>
      <w:r w:rsidR="0041377C" w:rsidRPr="0041377C">
        <w:t xml:space="preserve"> </w:t>
      </w:r>
      <w:r w:rsidR="0041377C" w:rsidRPr="0041377C">
        <w:rPr>
          <w:rFonts w:ascii="Times New Roman" w:eastAsia="Times New Roman" w:hAnsi="Times New Roman" w:cs="Times New Roman"/>
          <w:color w:val="000000"/>
          <w:sz w:val="24"/>
          <w:szCs w:val="24"/>
          <w:lang w:eastAsia="ru-RU"/>
        </w:rPr>
        <w:t>три помеченных корневых двоичных дерева, не являющихся пирамидами, и одно (Т</w:t>
      </w:r>
      <w:r w:rsidR="0041377C" w:rsidRPr="0041377C">
        <w:rPr>
          <w:rFonts w:ascii="Times New Roman" w:eastAsia="Times New Roman" w:hAnsi="Times New Roman" w:cs="Times New Roman"/>
          <w:color w:val="000000"/>
          <w:sz w:val="24"/>
          <w:szCs w:val="24"/>
          <w:vertAlign w:val="subscript"/>
          <w:lang w:eastAsia="ru-RU"/>
        </w:rPr>
        <w:t>4</w:t>
      </w:r>
      <w:r w:rsidR="0041377C" w:rsidRPr="0041377C">
        <w:rPr>
          <w:rFonts w:ascii="Times New Roman" w:eastAsia="Times New Roman" w:hAnsi="Times New Roman" w:cs="Times New Roman"/>
          <w:color w:val="000000"/>
          <w:sz w:val="24"/>
          <w:szCs w:val="24"/>
          <w:lang w:eastAsia="ru-RU"/>
        </w:rPr>
        <w:t>) — пирамида. Заметим, что для дер</w:t>
      </w:r>
      <w:r w:rsidR="0041377C">
        <w:rPr>
          <w:rFonts w:ascii="Times New Roman" w:eastAsia="Times New Roman" w:hAnsi="Times New Roman" w:cs="Times New Roman"/>
          <w:color w:val="000000"/>
          <w:sz w:val="24"/>
          <w:szCs w:val="24"/>
          <w:lang w:eastAsia="ru-RU"/>
        </w:rPr>
        <w:t>ева T</w:t>
      </w:r>
      <w:r w:rsidR="0041377C" w:rsidRPr="0041377C">
        <w:rPr>
          <w:rFonts w:ascii="Times New Roman" w:eastAsia="Times New Roman" w:hAnsi="Times New Roman" w:cs="Times New Roman"/>
          <w:color w:val="000000"/>
          <w:sz w:val="24"/>
          <w:szCs w:val="24"/>
          <w:vertAlign w:val="subscript"/>
          <w:lang w:val="en-US" w:eastAsia="ru-RU"/>
        </w:rPr>
        <w:t>i</w:t>
      </w:r>
      <w:r w:rsidR="0041377C" w:rsidRPr="0041377C">
        <w:rPr>
          <w:rFonts w:ascii="Times New Roman" w:eastAsia="Times New Roman" w:hAnsi="Times New Roman" w:cs="Times New Roman"/>
          <w:color w:val="000000"/>
          <w:sz w:val="24"/>
          <w:szCs w:val="24"/>
          <w:vertAlign w:val="subscript"/>
          <w:lang w:eastAsia="ru-RU"/>
        </w:rPr>
        <w:t xml:space="preserve"> </w:t>
      </w:r>
      <w:r w:rsidR="0041377C">
        <w:rPr>
          <w:rFonts w:ascii="Times New Roman" w:eastAsia="Times New Roman" w:hAnsi="Times New Roman" w:cs="Times New Roman"/>
          <w:color w:val="000000"/>
          <w:sz w:val="24"/>
          <w:szCs w:val="24"/>
          <w:lang w:eastAsia="ru-RU"/>
        </w:rPr>
        <w:t xml:space="preserve">не выполняется свойство </w:t>
      </w:r>
      <w:r w:rsidR="0041377C">
        <w:rPr>
          <w:rFonts w:ascii="Times New Roman" w:eastAsia="Times New Roman" w:hAnsi="Times New Roman" w:cs="Times New Roman"/>
          <w:color w:val="000000"/>
          <w:sz w:val="24"/>
          <w:szCs w:val="24"/>
          <w:lang w:val="en-US" w:eastAsia="ru-RU"/>
        </w:rPr>
        <w:t>i</w:t>
      </w:r>
      <w:r w:rsidR="0041377C" w:rsidRPr="0041377C">
        <w:rPr>
          <w:rFonts w:ascii="Times New Roman" w:eastAsia="Times New Roman" w:hAnsi="Times New Roman" w:cs="Times New Roman"/>
          <w:color w:val="000000"/>
          <w:sz w:val="24"/>
          <w:szCs w:val="24"/>
          <w:lang w:eastAsia="ru-RU"/>
        </w:rPr>
        <w:t xml:space="preserve"> при </w:t>
      </w:r>
      <w:r w:rsidR="0041377C">
        <w:rPr>
          <w:rFonts w:ascii="Times New Roman" w:eastAsia="Times New Roman" w:hAnsi="Times New Roman" w:cs="Times New Roman"/>
          <w:color w:val="000000"/>
          <w:sz w:val="24"/>
          <w:szCs w:val="24"/>
          <w:lang w:val="en-US" w:eastAsia="ru-RU"/>
        </w:rPr>
        <w:t>i</w:t>
      </w:r>
      <w:r w:rsidR="0041377C" w:rsidRPr="0041377C">
        <w:rPr>
          <w:rFonts w:ascii="Times New Roman" w:eastAsia="Times New Roman" w:hAnsi="Times New Roman" w:cs="Times New Roman"/>
          <w:color w:val="000000"/>
          <w:sz w:val="24"/>
          <w:szCs w:val="24"/>
          <w:lang w:eastAsia="ru-RU"/>
        </w:rPr>
        <w:t>=1, 2, 3.</w:t>
      </w:r>
    </w:p>
    <w:p w:rsidR="0041377C" w:rsidRDefault="0041377C" w:rsidP="007D4244">
      <w:pPr>
        <w:spacing w:after="0" w:line="276" w:lineRule="auto"/>
        <w:ind w:firstLine="708"/>
        <w:rPr>
          <w:rFonts w:ascii="Times New Roman" w:eastAsia="Times New Roman" w:hAnsi="Times New Roman" w:cs="Times New Roman"/>
          <w:color w:val="000000"/>
          <w:sz w:val="24"/>
          <w:szCs w:val="24"/>
          <w:lang w:eastAsia="ru-RU"/>
        </w:rPr>
      </w:pPr>
    </w:p>
    <w:p w:rsidR="0041377C" w:rsidRDefault="0041377C" w:rsidP="0041377C">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7112AA6">
            <wp:extent cx="5249545" cy="1841869"/>
            <wp:effectExtent l="0" t="0" r="825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6002" cy="1847643"/>
                    </a:xfrm>
                    <a:prstGeom prst="rect">
                      <a:avLst/>
                    </a:prstGeom>
                    <a:noFill/>
                  </pic:spPr>
                </pic:pic>
              </a:graphicData>
            </a:graphic>
          </wp:inline>
        </w:drawing>
      </w:r>
    </w:p>
    <w:p w:rsidR="0041377C" w:rsidRDefault="0041377C" w:rsidP="0041377C">
      <w:pPr>
        <w:spacing w:after="0" w:line="240" w:lineRule="auto"/>
        <w:ind w:firstLine="7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 7.1 </w:t>
      </w:r>
      <w:r w:rsidRPr="0041377C">
        <w:rPr>
          <w:rFonts w:ascii="Times New Roman" w:eastAsia="Times New Roman" w:hAnsi="Times New Roman" w:cs="Times New Roman"/>
          <w:color w:val="000000"/>
          <w:sz w:val="24"/>
          <w:szCs w:val="24"/>
          <w:lang w:eastAsia="ru-RU"/>
        </w:rPr>
        <w:t>Только дерево Т</w:t>
      </w:r>
      <w:r w:rsidRPr="0041377C">
        <w:rPr>
          <w:rFonts w:ascii="Times New Roman" w:eastAsia="Times New Roman" w:hAnsi="Times New Roman" w:cs="Times New Roman"/>
          <w:color w:val="000000"/>
          <w:sz w:val="24"/>
          <w:szCs w:val="24"/>
          <w:vertAlign w:val="subscript"/>
          <w:lang w:eastAsia="ru-RU"/>
        </w:rPr>
        <w:t xml:space="preserve">4 </w:t>
      </w:r>
      <w:r>
        <w:rPr>
          <w:rFonts w:ascii="Times New Roman" w:eastAsia="Times New Roman" w:hAnsi="Times New Roman" w:cs="Times New Roman"/>
          <w:color w:val="000000"/>
          <w:sz w:val="24"/>
          <w:szCs w:val="24"/>
          <w:lang w:eastAsia="ru-RU"/>
        </w:rPr>
        <w:t>является пирамидой</w:t>
      </w:r>
    </w:p>
    <w:p w:rsidR="0041377C" w:rsidRDefault="0041377C" w:rsidP="0041377C">
      <w:pPr>
        <w:spacing w:after="0" w:line="240" w:lineRule="auto"/>
        <w:rPr>
          <w:rFonts w:ascii="Times New Roman" w:eastAsia="Times New Roman" w:hAnsi="Times New Roman" w:cs="Times New Roman"/>
          <w:color w:val="000000"/>
          <w:sz w:val="24"/>
          <w:szCs w:val="21"/>
          <w:lang w:eastAsia="ru-RU"/>
        </w:rPr>
      </w:pPr>
    </w:p>
    <w:p w:rsidR="0041377C" w:rsidRPr="0041377C" w:rsidRDefault="0041377C" w:rsidP="007D4244">
      <w:pPr>
        <w:spacing w:after="0" w:line="276" w:lineRule="auto"/>
        <w:ind w:firstLine="708"/>
        <w:rPr>
          <w:rFonts w:ascii="Times New Roman" w:eastAsia="Times New Roman" w:hAnsi="Times New Roman" w:cs="Times New Roman"/>
          <w:sz w:val="32"/>
          <w:szCs w:val="24"/>
          <w:lang w:eastAsia="ru-RU"/>
        </w:rPr>
      </w:pPr>
      <w:r w:rsidRPr="0041377C">
        <w:rPr>
          <w:rFonts w:ascii="Times New Roman" w:eastAsia="Times New Roman" w:hAnsi="Times New Roman" w:cs="Times New Roman"/>
          <w:color w:val="000000"/>
          <w:sz w:val="24"/>
          <w:szCs w:val="21"/>
          <w:lang w:eastAsia="ru-RU"/>
        </w:rPr>
        <w:t xml:space="preserve">Специальная структура пирамид позволяет компактно размещать их в памяти. В частности, мы можем разместить пирамиду с </w:t>
      </w:r>
      <w:r w:rsidRPr="0041377C">
        <w:rPr>
          <w:rFonts w:ascii="Times New Roman" w:eastAsia="Times New Roman" w:hAnsi="Times New Roman" w:cs="Times New Roman"/>
          <w:i/>
          <w:iCs/>
          <w:color w:val="000000"/>
          <w:spacing w:val="20"/>
          <w:sz w:val="24"/>
          <w:szCs w:val="21"/>
          <w:lang w:eastAsia="ru-RU"/>
        </w:rPr>
        <w:t>п</w:t>
      </w:r>
      <w:r w:rsidRPr="0041377C">
        <w:rPr>
          <w:rFonts w:ascii="Times New Roman" w:eastAsia="Times New Roman" w:hAnsi="Times New Roman" w:cs="Times New Roman"/>
          <w:color w:val="000000"/>
          <w:sz w:val="24"/>
          <w:szCs w:val="21"/>
          <w:lang w:eastAsia="ru-RU"/>
        </w:rPr>
        <w:t xml:space="preserve"> вер</w:t>
      </w:r>
      <w:r w:rsidRPr="0041377C">
        <w:rPr>
          <w:rFonts w:ascii="Times New Roman" w:eastAsia="Times New Roman" w:hAnsi="Times New Roman" w:cs="Times New Roman"/>
          <w:color w:val="000000"/>
          <w:sz w:val="24"/>
          <w:szCs w:val="21"/>
          <w:lang w:eastAsia="ru-RU"/>
        </w:rPr>
        <w:softHyphen/>
        <w:t xml:space="preserve">шинами в массиве </w:t>
      </w:r>
      <w:r w:rsidRPr="0041377C">
        <w:rPr>
          <w:rFonts w:ascii="Times New Roman" w:eastAsia="Times New Roman" w:hAnsi="Times New Roman" w:cs="Times New Roman"/>
          <w:i/>
          <w:iCs/>
          <w:color w:val="000000"/>
          <w:spacing w:val="20"/>
          <w:sz w:val="24"/>
          <w:szCs w:val="21"/>
          <w:lang w:eastAsia="ru-RU"/>
        </w:rPr>
        <w:t>А,</w:t>
      </w:r>
      <w:r w:rsidRPr="0041377C">
        <w:rPr>
          <w:rFonts w:ascii="Times New Roman" w:eastAsia="Times New Roman" w:hAnsi="Times New Roman" w:cs="Times New Roman"/>
          <w:color w:val="000000"/>
          <w:sz w:val="24"/>
          <w:szCs w:val="21"/>
          <w:lang w:eastAsia="ru-RU"/>
        </w:rPr>
        <w:t xml:space="preserve"> в котором две непосредственно следующие за вершиной из </w:t>
      </w:r>
      <w:r w:rsidRPr="0041377C">
        <w:rPr>
          <w:rFonts w:ascii="Times New Roman" w:eastAsia="Times New Roman" w:hAnsi="Times New Roman" w:cs="Times New Roman"/>
          <w:i/>
          <w:iCs/>
          <w:color w:val="000000"/>
          <w:spacing w:val="20"/>
          <w:sz w:val="24"/>
          <w:szCs w:val="21"/>
          <w:lang w:val="en-US"/>
        </w:rPr>
        <w:t>A</w:t>
      </w:r>
      <w:r w:rsidRPr="0041377C">
        <w:rPr>
          <w:rFonts w:ascii="Times New Roman" w:eastAsia="Times New Roman" w:hAnsi="Times New Roman" w:cs="Times New Roman"/>
          <w:i/>
          <w:iCs/>
          <w:color w:val="000000"/>
          <w:spacing w:val="20"/>
          <w:sz w:val="24"/>
          <w:szCs w:val="21"/>
        </w:rPr>
        <w:t>(</w:t>
      </w:r>
      <w:r w:rsidRPr="0041377C">
        <w:rPr>
          <w:rFonts w:ascii="Times New Roman" w:eastAsia="Times New Roman" w:hAnsi="Times New Roman" w:cs="Times New Roman"/>
          <w:i/>
          <w:iCs/>
          <w:color w:val="000000"/>
          <w:spacing w:val="20"/>
          <w:sz w:val="24"/>
          <w:szCs w:val="21"/>
          <w:lang w:val="en-US"/>
        </w:rPr>
        <w:t>i</w:t>
      </w:r>
      <w:r w:rsidRPr="0041377C">
        <w:rPr>
          <w:rFonts w:ascii="Times New Roman" w:eastAsia="Times New Roman" w:hAnsi="Times New Roman" w:cs="Times New Roman"/>
          <w:i/>
          <w:iCs/>
          <w:color w:val="000000"/>
          <w:spacing w:val="20"/>
          <w:sz w:val="24"/>
          <w:szCs w:val="21"/>
        </w:rPr>
        <w:t>)</w:t>
      </w:r>
      <w:r w:rsidRPr="0041377C">
        <w:rPr>
          <w:rFonts w:ascii="Times New Roman" w:eastAsia="Times New Roman" w:hAnsi="Times New Roman" w:cs="Times New Roman"/>
          <w:color w:val="000000"/>
          <w:sz w:val="24"/>
          <w:szCs w:val="21"/>
        </w:rPr>
        <w:t xml:space="preserve"> </w:t>
      </w:r>
      <w:r w:rsidRPr="0041377C">
        <w:rPr>
          <w:rFonts w:ascii="Times New Roman" w:eastAsia="Times New Roman" w:hAnsi="Times New Roman" w:cs="Times New Roman"/>
          <w:color w:val="000000"/>
          <w:sz w:val="24"/>
          <w:szCs w:val="21"/>
          <w:lang w:eastAsia="ru-RU"/>
        </w:rPr>
        <w:t xml:space="preserve">вершины помещаются в </w:t>
      </w:r>
      <w:r w:rsidRPr="0041377C">
        <w:rPr>
          <w:rFonts w:ascii="Times New Roman" w:eastAsia="Times New Roman" w:hAnsi="Times New Roman" w:cs="Times New Roman"/>
          <w:i/>
          <w:iCs/>
          <w:color w:val="000000"/>
          <w:spacing w:val="20"/>
          <w:sz w:val="24"/>
          <w:szCs w:val="21"/>
          <w:lang w:eastAsia="ru-RU"/>
        </w:rPr>
        <w:t>А</w:t>
      </w:r>
      <w:r>
        <w:rPr>
          <w:rFonts w:ascii="Times New Roman" w:eastAsia="Times New Roman" w:hAnsi="Times New Roman" w:cs="Times New Roman"/>
          <w:color w:val="000000"/>
          <w:sz w:val="24"/>
          <w:szCs w:val="21"/>
          <w:lang w:eastAsia="ru-RU"/>
        </w:rPr>
        <w:t xml:space="preserve"> (2</w:t>
      </w:r>
      <w:r>
        <w:rPr>
          <w:rFonts w:ascii="Times New Roman" w:eastAsia="Times New Roman" w:hAnsi="Times New Roman" w:cs="Times New Roman"/>
          <w:color w:val="000000"/>
          <w:sz w:val="24"/>
          <w:szCs w:val="21"/>
          <w:lang w:val="en-US" w:eastAsia="ru-RU"/>
        </w:rPr>
        <w:t>i</w:t>
      </w:r>
      <w:r w:rsidRPr="0041377C">
        <w:rPr>
          <w:rFonts w:ascii="Times New Roman" w:eastAsia="Times New Roman" w:hAnsi="Times New Roman" w:cs="Times New Roman"/>
          <w:color w:val="000000"/>
          <w:sz w:val="24"/>
          <w:szCs w:val="21"/>
          <w:lang w:eastAsia="ru-RU"/>
        </w:rPr>
        <w:t xml:space="preserve">) и </w:t>
      </w:r>
      <w:r w:rsidRPr="0041377C">
        <w:rPr>
          <w:rFonts w:ascii="Times New Roman" w:eastAsia="Times New Roman" w:hAnsi="Times New Roman" w:cs="Times New Roman"/>
          <w:i/>
          <w:iCs/>
          <w:color w:val="000000"/>
          <w:spacing w:val="20"/>
          <w:sz w:val="24"/>
          <w:szCs w:val="21"/>
          <w:lang w:eastAsia="ru-RU"/>
        </w:rPr>
        <w:t>А(</w:t>
      </w:r>
      <w:r>
        <w:rPr>
          <w:rFonts w:ascii="Times New Roman" w:eastAsia="Times New Roman" w:hAnsi="Times New Roman" w:cs="Times New Roman"/>
          <w:color w:val="000000"/>
          <w:sz w:val="24"/>
          <w:szCs w:val="21"/>
          <w:lang w:eastAsia="ru-RU"/>
        </w:rPr>
        <w:t>2i</w:t>
      </w:r>
      <w:r w:rsidRPr="0041377C">
        <w:rPr>
          <w:rFonts w:ascii="Times New Roman" w:eastAsia="Times New Roman" w:hAnsi="Times New Roman" w:cs="Times New Roman"/>
          <w:color w:val="000000"/>
          <w:sz w:val="24"/>
          <w:szCs w:val="21"/>
          <w:lang w:eastAsia="ru-RU"/>
        </w:rPr>
        <w:t>+1). Напри</w:t>
      </w:r>
      <w:r w:rsidRPr="0041377C">
        <w:rPr>
          <w:rFonts w:ascii="Times New Roman" w:eastAsia="Times New Roman" w:hAnsi="Times New Roman" w:cs="Times New Roman"/>
          <w:color w:val="000000"/>
          <w:sz w:val="24"/>
          <w:szCs w:val="21"/>
          <w:lang w:eastAsia="ru-RU"/>
        </w:rPr>
        <w:softHyphen/>
        <w:t>мер, пирамиду Г</w:t>
      </w:r>
      <w:r w:rsidRPr="0041377C">
        <w:rPr>
          <w:rFonts w:ascii="Times New Roman" w:eastAsia="Times New Roman" w:hAnsi="Times New Roman" w:cs="Times New Roman"/>
          <w:color w:val="000000"/>
          <w:sz w:val="24"/>
          <w:szCs w:val="21"/>
          <w:vertAlign w:val="subscript"/>
          <w:lang w:eastAsia="ru-RU"/>
        </w:rPr>
        <w:t>4</w:t>
      </w:r>
      <w:r>
        <w:rPr>
          <w:rFonts w:ascii="Times New Roman" w:eastAsia="Times New Roman" w:hAnsi="Times New Roman" w:cs="Times New Roman"/>
          <w:color w:val="000000"/>
          <w:sz w:val="24"/>
          <w:szCs w:val="21"/>
          <w:lang w:eastAsia="ru-RU"/>
        </w:rPr>
        <w:t>, изображенную на рис. 7.1</w:t>
      </w:r>
      <w:r w:rsidRPr="0041377C">
        <w:rPr>
          <w:rFonts w:ascii="Times New Roman" w:eastAsia="Times New Roman" w:hAnsi="Times New Roman" w:cs="Times New Roman"/>
          <w:color w:val="000000"/>
          <w:sz w:val="24"/>
          <w:szCs w:val="21"/>
          <w:lang w:eastAsia="ru-RU"/>
        </w:rPr>
        <w:t xml:space="preserve"> можно разместить в массиве </w:t>
      </w:r>
      <w:r w:rsidRPr="0041377C">
        <w:rPr>
          <w:rFonts w:ascii="Times New Roman" w:eastAsia="Times New Roman" w:hAnsi="Times New Roman" w:cs="Times New Roman"/>
          <w:i/>
          <w:iCs/>
          <w:color w:val="000000"/>
          <w:spacing w:val="20"/>
          <w:sz w:val="24"/>
          <w:szCs w:val="21"/>
          <w:lang w:eastAsia="ru-RU"/>
        </w:rPr>
        <w:t>А</w:t>
      </w:r>
      <w:r w:rsidRPr="0041377C">
        <w:rPr>
          <w:rFonts w:ascii="Times New Roman" w:eastAsia="Times New Roman" w:hAnsi="Times New Roman" w:cs="Times New Roman"/>
          <w:color w:val="000000"/>
          <w:sz w:val="24"/>
          <w:szCs w:val="21"/>
          <w:lang w:eastAsia="ru-RU"/>
        </w:rPr>
        <w:t xml:space="preserve"> из девяти элементов следующим образом:</w:t>
      </w:r>
    </w:p>
    <w:p w:rsidR="0041377C" w:rsidRDefault="0041377C" w:rsidP="007D4244">
      <w:pPr>
        <w:spacing w:after="0" w:line="276" w:lineRule="auto"/>
        <w:rPr>
          <w:rFonts w:ascii="Times New Roman" w:eastAsia="Times New Roman" w:hAnsi="Times New Roman" w:cs="Times New Roman"/>
          <w:sz w:val="32"/>
          <w:szCs w:val="24"/>
          <w:lang w:eastAsia="ru-RU"/>
        </w:rPr>
      </w:pPr>
    </w:p>
    <w:p w:rsidR="0041377C" w:rsidRDefault="0041377C" w:rsidP="0041377C">
      <w:pPr>
        <w:spacing w:after="0" w:line="240" w:lineRule="auto"/>
        <w:jc w:val="center"/>
        <w:rPr>
          <w:rFonts w:ascii="Times New Roman" w:eastAsia="Times New Roman" w:hAnsi="Times New Roman" w:cs="Times New Roman"/>
          <w:sz w:val="32"/>
          <w:szCs w:val="24"/>
          <w:lang w:eastAsia="ru-RU"/>
        </w:rPr>
      </w:pPr>
      <w:r>
        <w:rPr>
          <w:noProof/>
          <w:lang w:eastAsia="ru-RU"/>
        </w:rPr>
        <w:lastRenderedPageBreak/>
        <w:drawing>
          <wp:inline distT="0" distB="0" distL="0" distR="0" wp14:anchorId="70C82321" wp14:editId="5AA6A468">
            <wp:extent cx="2105025" cy="654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49081" cy="668683"/>
                    </a:xfrm>
                    <a:prstGeom prst="rect">
                      <a:avLst/>
                    </a:prstGeom>
                  </pic:spPr>
                </pic:pic>
              </a:graphicData>
            </a:graphic>
          </wp:inline>
        </w:drawing>
      </w:r>
    </w:p>
    <w:p w:rsidR="0041377C" w:rsidRPr="0041377C" w:rsidRDefault="0041377C" w:rsidP="007D4244">
      <w:pPr>
        <w:spacing w:after="0" w:line="276" w:lineRule="auto"/>
        <w:rPr>
          <w:rFonts w:ascii="Times New Roman" w:eastAsia="Times New Roman" w:hAnsi="Times New Roman" w:cs="Times New Roman"/>
          <w:sz w:val="40"/>
          <w:szCs w:val="24"/>
          <w:lang w:eastAsia="ru-RU"/>
        </w:rPr>
      </w:pPr>
    </w:p>
    <w:p w:rsidR="0041377C" w:rsidRPr="0041377C" w:rsidRDefault="0041377C" w:rsidP="007D4244">
      <w:pPr>
        <w:spacing w:after="0" w:line="276" w:lineRule="auto"/>
        <w:ind w:firstLine="708"/>
        <w:rPr>
          <w:rFonts w:ascii="Times New Roman" w:eastAsia="Times New Roman" w:hAnsi="Times New Roman" w:cs="Times New Roman"/>
          <w:sz w:val="32"/>
          <w:szCs w:val="24"/>
          <w:lang w:eastAsia="ru-RU"/>
        </w:rPr>
      </w:pPr>
      <w:r w:rsidRPr="0041377C">
        <w:rPr>
          <w:rFonts w:ascii="Times New Roman" w:eastAsia="Times New Roman" w:hAnsi="Times New Roman" w:cs="Times New Roman"/>
          <w:color w:val="000000"/>
          <w:sz w:val="24"/>
          <w:szCs w:val="21"/>
          <w:lang w:eastAsia="ru-RU"/>
        </w:rPr>
        <w:t xml:space="preserve">Заметим, например, что элементы 11 и 7 в А(6) и А(7) — это те два элемента, которые следуют за элементом 14 в </w:t>
      </w:r>
      <w:r w:rsidRPr="0041377C">
        <w:rPr>
          <w:rFonts w:ascii="Times New Roman" w:eastAsia="Times New Roman" w:hAnsi="Times New Roman" w:cs="Times New Roman"/>
          <w:i/>
          <w:iCs/>
          <w:color w:val="000000"/>
          <w:spacing w:val="20"/>
          <w:sz w:val="24"/>
          <w:szCs w:val="21"/>
          <w:lang w:eastAsia="ru-RU"/>
        </w:rPr>
        <w:t>А</w:t>
      </w:r>
      <w:r w:rsidRPr="0041377C">
        <w:rPr>
          <w:rFonts w:ascii="Times New Roman" w:eastAsia="Times New Roman" w:hAnsi="Times New Roman" w:cs="Times New Roman"/>
          <w:color w:val="000000"/>
          <w:sz w:val="24"/>
          <w:szCs w:val="21"/>
          <w:lang w:eastAsia="ru-RU"/>
        </w:rPr>
        <w:t>(3). Если 2</w:t>
      </w:r>
      <w:r w:rsidRPr="0041377C">
        <w:rPr>
          <w:rFonts w:ascii="Times New Roman" w:eastAsia="Times New Roman" w:hAnsi="Times New Roman" w:cs="Times New Roman"/>
          <w:i/>
          <w:iCs/>
          <w:color w:val="000000"/>
          <w:spacing w:val="20"/>
          <w:sz w:val="24"/>
          <w:szCs w:val="21"/>
          <w:lang w:val="en-US"/>
        </w:rPr>
        <w:t>i</w:t>
      </w:r>
      <w:r w:rsidRPr="0041377C">
        <w:rPr>
          <w:rFonts w:ascii="Times New Roman" w:eastAsia="Times New Roman" w:hAnsi="Times New Roman" w:cs="Times New Roman"/>
          <w:i/>
          <w:iCs/>
          <w:color w:val="000000"/>
          <w:spacing w:val="20"/>
          <w:sz w:val="24"/>
          <w:szCs w:val="21"/>
        </w:rPr>
        <w:t>&gt;</w:t>
      </w:r>
      <w:r w:rsidRPr="0041377C">
        <w:rPr>
          <w:rFonts w:ascii="Times New Roman" w:eastAsia="Times New Roman" w:hAnsi="Times New Roman" w:cs="Times New Roman"/>
          <w:i/>
          <w:iCs/>
          <w:color w:val="000000"/>
          <w:spacing w:val="20"/>
          <w:sz w:val="24"/>
          <w:szCs w:val="21"/>
          <w:lang w:val="en-US"/>
        </w:rPr>
        <w:t>n</w:t>
      </w:r>
      <w:r w:rsidRPr="0041377C">
        <w:rPr>
          <w:rFonts w:ascii="Times New Roman" w:eastAsia="Times New Roman" w:hAnsi="Times New Roman" w:cs="Times New Roman"/>
          <w:i/>
          <w:iCs/>
          <w:color w:val="000000"/>
          <w:spacing w:val="20"/>
          <w:sz w:val="24"/>
          <w:szCs w:val="21"/>
        </w:rPr>
        <w:t xml:space="preserve">, </w:t>
      </w:r>
      <w:r w:rsidRPr="0041377C">
        <w:rPr>
          <w:rFonts w:ascii="Times New Roman" w:eastAsia="Times New Roman" w:hAnsi="Times New Roman" w:cs="Times New Roman"/>
          <w:color w:val="000000"/>
          <w:sz w:val="24"/>
          <w:szCs w:val="21"/>
          <w:lang w:eastAsia="ru-RU"/>
        </w:rPr>
        <w:t xml:space="preserve">тогда за вершиной </w:t>
      </w:r>
      <w:r w:rsidRPr="0041377C">
        <w:rPr>
          <w:rFonts w:ascii="Times New Roman" w:eastAsia="Times New Roman" w:hAnsi="Times New Roman" w:cs="Times New Roman"/>
          <w:i/>
          <w:iCs/>
          <w:color w:val="000000"/>
          <w:spacing w:val="20"/>
          <w:sz w:val="24"/>
          <w:szCs w:val="21"/>
          <w:lang w:eastAsia="ru-RU"/>
        </w:rPr>
        <w:t>А</w:t>
      </w:r>
      <w:r w:rsidRPr="0041377C">
        <w:rPr>
          <w:rFonts w:ascii="Times New Roman" w:eastAsia="Times New Roman" w:hAnsi="Times New Roman" w:cs="Times New Roman"/>
          <w:color w:val="000000"/>
          <w:sz w:val="24"/>
          <w:szCs w:val="21"/>
          <w:lang w:eastAsia="ru-RU"/>
        </w:rPr>
        <w:t>(i) не следуют другие вершины, и она является конечной вершиной пирамиды. Этот порядок расположения элемен</w:t>
      </w:r>
      <w:r w:rsidRPr="0041377C">
        <w:rPr>
          <w:rFonts w:ascii="Times New Roman" w:eastAsia="Times New Roman" w:hAnsi="Times New Roman" w:cs="Times New Roman"/>
          <w:color w:val="000000"/>
          <w:sz w:val="24"/>
          <w:szCs w:val="21"/>
          <w:lang w:eastAsia="ru-RU"/>
        </w:rPr>
        <w:softHyphen/>
        <w:t>тов пирамиды такой же, как и порядок при методе поиска в ширину по дереву.</w:t>
      </w:r>
    </w:p>
    <w:p w:rsidR="0041377C" w:rsidRPr="0041377C" w:rsidRDefault="0041377C" w:rsidP="007D4244">
      <w:pPr>
        <w:spacing w:after="0" w:line="276" w:lineRule="auto"/>
        <w:ind w:firstLine="708"/>
        <w:rPr>
          <w:rFonts w:ascii="Times New Roman" w:eastAsia="Times New Roman" w:hAnsi="Times New Roman" w:cs="Times New Roman"/>
          <w:sz w:val="32"/>
          <w:szCs w:val="24"/>
          <w:lang w:eastAsia="ru-RU"/>
        </w:rPr>
      </w:pPr>
      <w:r w:rsidRPr="0041377C">
        <w:rPr>
          <w:rFonts w:ascii="Times New Roman" w:eastAsia="Times New Roman" w:hAnsi="Times New Roman" w:cs="Times New Roman"/>
          <w:color w:val="000000"/>
          <w:sz w:val="24"/>
          <w:szCs w:val="21"/>
          <w:lang w:eastAsia="ru-RU"/>
        </w:rPr>
        <w:t xml:space="preserve">Используя такое представление массива, легко отсортировать вершины пирамиды. Проиллюстрируем это на пирамиде </w:t>
      </w:r>
      <w:r w:rsidRPr="0041377C">
        <w:rPr>
          <w:rFonts w:ascii="Times New Roman" w:eastAsia="Times New Roman" w:hAnsi="Times New Roman" w:cs="Times New Roman"/>
          <w:i/>
          <w:iCs/>
          <w:color w:val="000000"/>
          <w:spacing w:val="20"/>
          <w:sz w:val="24"/>
          <w:szCs w:val="21"/>
          <w:lang w:eastAsia="ru-RU"/>
        </w:rPr>
        <w:t>Т</w:t>
      </w:r>
      <w:r w:rsidRPr="007D4244">
        <w:rPr>
          <w:rFonts w:ascii="Times New Roman" w:eastAsia="Times New Roman" w:hAnsi="Times New Roman" w:cs="Times New Roman"/>
          <w:i/>
          <w:iCs/>
          <w:color w:val="000000"/>
          <w:spacing w:val="20"/>
          <w:sz w:val="24"/>
          <w:szCs w:val="21"/>
          <w:vertAlign w:val="subscript"/>
          <w:lang w:eastAsia="ru-RU"/>
        </w:rPr>
        <w:t>4</w:t>
      </w:r>
      <w:r w:rsidRPr="0041377C">
        <w:rPr>
          <w:rFonts w:ascii="Times New Roman" w:eastAsia="Times New Roman" w:hAnsi="Times New Roman" w:cs="Times New Roman"/>
          <w:i/>
          <w:iCs/>
          <w:color w:val="000000"/>
          <w:spacing w:val="20"/>
          <w:sz w:val="24"/>
          <w:szCs w:val="21"/>
          <w:lang w:eastAsia="ru-RU"/>
        </w:rPr>
        <w:t>.</w:t>
      </w:r>
    </w:p>
    <w:p w:rsidR="0041377C" w:rsidRPr="0041377C" w:rsidRDefault="0041377C" w:rsidP="007D4244">
      <w:pPr>
        <w:spacing w:after="0" w:line="276" w:lineRule="auto"/>
        <w:rPr>
          <w:rFonts w:ascii="Times New Roman" w:eastAsia="Times New Roman" w:hAnsi="Times New Roman" w:cs="Times New Roman"/>
          <w:color w:val="000000"/>
          <w:sz w:val="24"/>
          <w:szCs w:val="21"/>
          <w:lang w:eastAsia="ru-RU"/>
        </w:rPr>
      </w:pPr>
      <w:r w:rsidRPr="0041377C">
        <w:rPr>
          <w:rFonts w:ascii="Times New Roman" w:eastAsia="Times New Roman" w:hAnsi="Times New Roman" w:cs="Times New Roman"/>
          <w:color w:val="000000"/>
          <w:sz w:val="24"/>
          <w:szCs w:val="21"/>
          <w:lang w:eastAsia="ru-RU"/>
        </w:rPr>
        <w:t xml:space="preserve">1. Переставляем </w:t>
      </w:r>
      <w:r w:rsidRPr="0041377C">
        <w:rPr>
          <w:rFonts w:ascii="Times New Roman" w:eastAsia="Times New Roman" w:hAnsi="Times New Roman" w:cs="Times New Roman"/>
          <w:i/>
          <w:iCs/>
          <w:color w:val="000000"/>
          <w:spacing w:val="20"/>
          <w:sz w:val="24"/>
          <w:szCs w:val="21"/>
          <w:lang w:eastAsia="ru-RU"/>
        </w:rPr>
        <w:t>А</w:t>
      </w:r>
      <w:r w:rsidRPr="0041377C">
        <w:rPr>
          <w:rFonts w:ascii="Times New Roman" w:eastAsia="Times New Roman" w:hAnsi="Times New Roman" w:cs="Times New Roman"/>
          <w:color w:val="000000"/>
          <w:sz w:val="24"/>
          <w:szCs w:val="21"/>
          <w:lang w:eastAsia="ru-RU"/>
        </w:rPr>
        <w:t xml:space="preserve"> (1) с </w:t>
      </w:r>
      <w:r w:rsidRPr="0041377C">
        <w:rPr>
          <w:rFonts w:ascii="Times New Roman" w:eastAsia="Times New Roman" w:hAnsi="Times New Roman" w:cs="Times New Roman"/>
          <w:i/>
          <w:iCs/>
          <w:color w:val="000000"/>
          <w:spacing w:val="20"/>
          <w:sz w:val="24"/>
          <w:szCs w:val="21"/>
          <w:lang w:eastAsia="ru-RU"/>
        </w:rPr>
        <w:t>А (п).</w:t>
      </w:r>
      <w:r w:rsidRPr="0041377C">
        <w:rPr>
          <w:rFonts w:ascii="Times New Roman" w:eastAsia="Times New Roman" w:hAnsi="Times New Roman" w:cs="Times New Roman"/>
          <w:color w:val="000000"/>
          <w:sz w:val="24"/>
          <w:szCs w:val="21"/>
          <w:lang w:eastAsia="ru-RU"/>
        </w:rPr>
        <w:t xml:space="preserve"> Таким образом,</w:t>
      </w:r>
    </w:p>
    <w:p w:rsidR="0041377C" w:rsidRPr="0041377C" w:rsidRDefault="0041377C" w:rsidP="007D4244">
      <w:pPr>
        <w:spacing w:after="0" w:line="276" w:lineRule="auto"/>
        <w:rPr>
          <w:rFonts w:ascii="Times New Roman" w:eastAsia="Times New Roman" w:hAnsi="Times New Roman" w:cs="Times New Roman"/>
          <w:sz w:val="32"/>
          <w:szCs w:val="24"/>
          <w:lang w:eastAsia="ru-RU"/>
        </w:rPr>
      </w:pPr>
    </w:p>
    <w:p w:rsidR="0041377C" w:rsidRDefault="0041377C" w:rsidP="0041377C">
      <w:pPr>
        <w:spacing w:after="0" w:line="240" w:lineRule="auto"/>
        <w:jc w:val="center"/>
        <w:rPr>
          <w:rFonts w:ascii="Times New Roman" w:eastAsia="Times New Roman" w:hAnsi="Times New Roman" w:cs="Times New Roman"/>
          <w:sz w:val="32"/>
          <w:szCs w:val="24"/>
          <w:lang w:eastAsia="ru-RU"/>
        </w:rPr>
      </w:pPr>
      <w:r>
        <w:rPr>
          <w:noProof/>
          <w:lang w:eastAsia="ru-RU"/>
        </w:rPr>
        <w:drawing>
          <wp:inline distT="0" distB="0" distL="0" distR="0" wp14:anchorId="1791125C" wp14:editId="6AE05D4D">
            <wp:extent cx="2295525" cy="474076"/>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8294" cy="493235"/>
                    </a:xfrm>
                    <a:prstGeom prst="rect">
                      <a:avLst/>
                    </a:prstGeom>
                  </pic:spPr>
                </pic:pic>
              </a:graphicData>
            </a:graphic>
          </wp:inline>
        </w:drawing>
      </w:r>
    </w:p>
    <w:p w:rsidR="0041377C" w:rsidRDefault="0041377C" w:rsidP="0041377C">
      <w:pPr>
        <w:spacing w:after="0" w:line="240" w:lineRule="auto"/>
        <w:rPr>
          <w:rFonts w:ascii="Times New Roman" w:eastAsia="Times New Roman" w:hAnsi="Times New Roman" w:cs="Times New Roman"/>
          <w:sz w:val="32"/>
          <w:szCs w:val="24"/>
          <w:lang w:eastAsia="ru-RU"/>
        </w:rPr>
      </w:pPr>
    </w:p>
    <w:p w:rsidR="0041377C" w:rsidRDefault="0041377C" w:rsidP="007D4244">
      <w:pPr>
        <w:spacing w:after="0" w:line="276" w:lineRule="auto"/>
        <w:rPr>
          <w:rFonts w:ascii="Times New Roman" w:hAnsi="Times New Roman" w:cs="Times New Roman"/>
          <w:sz w:val="24"/>
          <w:szCs w:val="21"/>
        </w:rPr>
      </w:pPr>
      <w:r w:rsidRPr="0041377C">
        <w:rPr>
          <w:rFonts w:ascii="Times New Roman" w:hAnsi="Times New Roman" w:cs="Times New Roman"/>
          <w:sz w:val="24"/>
          <w:szCs w:val="21"/>
        </w:rPr>
        <w:t>преобразуется в</w:t>
      </w:r>
    </w:p>
    <w:p w:rsidR="0041377C" w:rsidRDefault="0041377C" w:rsidP="007D4244">
      <w:pPr>
        <w:spacing w:after="0" w:line="276" w:lineRule="auto"/>
        <w:jc w:val="center"/>
        <w:rPr>
          <w:rFonts w:ascii="Times New Roman" w:eastAsia="Times New Roman" w:hAnsi="Times New Roman" w:cs="Times New Roman"/>
          <w:sz w:val="40"/>
          <w:szCs w:val="24"/>
          <w:lang w:eastAsia="ru-RU"/>
        </w:rPr>
      </w:pPr>
      <w:r>
        <w:rPr>
          <w:noProof/>
          <w:lang w:eastAsia="ru-RU"/>
        </w:rPr>
        <w:drawing>
          <wp:inline distT="0" distB="0" distL="0" distR="0" wp14:anchorId="76844360" wp14:editId="7097B32A">
            <wp:extent cx="2257425" cy="504950"/>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91884" cy="512658"/>
                    </a:xfrm>
                    <a:prstGeom prst="rect">
                      <a:avLst/>
                    </a:prstGeom>
                  </pic:spPr>
                </pic:pic>
              </a:graphicData>
            </a:graphic>
          </wp:inline>
        </w:drawing>
      </w:r>
    </w:p>
    <w:p w:rsidR="0041377C" w:rsidRDefault="0041377C" w:rsidP="007D4244">
      <w:pPr>
        <w:spacing w:after="0" w:line="276" w:lineRule="auto"/>
        <w:rPr>
          <w:rFonts w:ascii="Times New Roman" w:eastAsia="Times New Roman" w:hAnsi="Times New Roman" w:cs="Times New Roman"/>
          <w:sz w:val="24"/>
          <w:szCs w:val="24"/>
          <w:lang w:eastAsia="ru-RU"/>
        </w:rPr>
      </w:pPr>
      <w:r w:rsidRPr="0041377C">
        <w:rPr>
          <w:rFonts w:ascii="Times New Roman" w:eastAsia="Times New Roman" w:hAnsi="Times New Roman" w:cs="Times New Roman"/>
          <w:sz w:val="24"/>
          <w:szCs w:val="24"/>
          <w:lang w:eastAsia="ru-RU"/>
        </w:rPr>
        <w:t>что эквивалентно з</w:t>
      </w:r>
      <w:r>
        <w:rPr>
          <w:rFonts w:ascii="Times New Roman" w:eastAsia="Times New Roman" w:hAnsi="Times New Roman" w:cs="Times New Roman"/>
          <w:sz w:val="24"/>
          <w:szCs w:val="24"/>
          <w:lang w:eastAsia="ru-RU"/>
        </w:rPr>
        <w:t>амене Т</w:t>
      </w:r>
      <w:r w:rsidRPr="0041377C">
        <w:rPr>
          <w:rFonts w:ascii="Times New Roman" w:eastAsia="Times New Roman" w:hAnsi="Times New Roman" w:cs="Times New Roman"/>
          <w:sz w:val="24"/>
          <w:szCs w:val="24"/>
          <w:vertAlign w:val="subscript"/>
          <w:lang w:eastAsia="ru-RU"/>
        </w:rPr>
        <w:t>4</w:t>
      </w:r>
      <w:r>
        <w:rPr>
          <w:rFonts w:ascii="Times New Roman" w:eastAsia="Times New Roman" w:hAnsi="Times New Roman" w:cs="Times New Roman"/>
          <w:sz w:val="24"/>
          <w:szCs w:val="24"/>
          <w:lang w:eastAsia="ru-RU"/>
        </w:rPr>
        <w:t xml:space="preserve"> деревом Т</w:t>
      </w:r>
      <w:r w:rsidRPr="0041377C">
        <w:rPr>
          <w:rFonts w:ascii="Times New Roman" w:eastAsia="Times New Roman" w:hAnsi="Times New Roman" w:cs="Times New Roman"/>
          <w:sz w:val="24"/>
          <w:szCs w:val="24"/>
          <w:vertAlign w:val="subscript"/>
          <w:lang w:eastAsia="ru-RU"/>
        </w:rPr>
        <w:t>5</w:t>
      </w:r>
      <w:r>
        <w:rPr>
          <w:rFonts w:ascii="Times New Roman" w:eastAsia="Times New Roman" w:hAnsi="Times New Roman" w:cs="Times New Roman"/>
          <w:sz w:val="24"/>
          <w:szCs w:val="24"/>
          <w:lang w:eastAsia="ru-RU"/>
        </w:rPr>
        <w:t xml:space="preserve"> на рис. 7.</w:t>
      </w:r>
      <w:r w:rsidRPr="0041377C">
        <w:rPr>
          <w:rFonts w:ascii="Times New Roman" w:eastAsia="Times New Roman" w:hAnsi="Times New Roman" w:cs="Times New Roman"/>
          <w:sz w:val="24"/>
          <w:szCs w:val="24"/>
          <w:lang w:eastAsia="ru-RU"/>
        </w:rPr>
        <w:t>5.</w:t>
      </w:r>
    </w:p>
    <w:p w:rsidR="0041377C" w:rsidRPr="0041377C" w:rsidRDefault="0041377C" w:rsidP="007D4244">
      <w:pPr>
        <w:spacing w:after="0" w:line="276" w:lineRule="auto"/>
        <w:rPr>
          <w:rFonts w:ascii="Times New Roman" w:eastAsia="Times New Roman" w:hAnsi="Times New Roman" w:cs="Times New Roman"/>
          <w:color w:val="000000"/>
          <w:sz w:val="24"/>
          <w:szCs w:val="21"/>
          <w:lang w:eastAsia="ru-RU"/>
        </w:rPr>
      </w:pPr>
      <w:r w:rsidRPr="0041377C">
        <w:rPr>
          <w:rFonts w:ascii="Times New Roman" w:eastAsia="Times New Roman" w:hAnsi="Times New Roman" w:cs="Times New Roman"/>
          <w:color w:val="000000"/>
          <w:sz w:val="24"/>
          <w:szCs w:val="21"/>
          <w:lang w:eastAsia="ru-RU"/>
        </w:rPr>
        <w:t xml:space="preserve">2. Устанавливаем </w:t>
      </w:r>
      <w:r w:rsidR="007D4244">
        <w:rPr>
          <w:rFonts w:ascii="Times New Roman" w:eastAsia="Times New Roman" w:hAnsi="Times New Roman" w:cs="Times New Roman"/>
          <w:i/>
          <w:iCs/>
          <w:color w:val="000000"/>
          <w:spacing w:val="20"/>
          <w:sz w:val="24"/>
          <w:szCs w:val="21"/>
          <w:lang w:eastAsia="ru-RU"/>
        </w:rPr>
        <w:t>п</w:t>
      </w:r>
      <w:r w:rsidR="007D4244">
        <w:rPr>
          <w:rFonts w:ascii="Cambria Math" w:eastAsia="Times New Roman" w:hAnsi="Cambria Math" w:cs="Times New Roman"/>
          <w:i/>
          <w:iCs/>
          <w:color w:val="000000"/>
          <w:spacing w:val="20"/>
          <w:sz w:val="24"/>
          <w:szCs w:val="21"/>
          <w:lang w:eastAsia="ru-RU"/>
        </w:rPr>
        <w:t>←</w:t>
      </w:r>
      <w:r w:rsidRPr="0041377C">
        <w:rPr>
          <w:rFonts w:ascii="Times New Roman" w:eastAsia="Times New Roman" w:hAnsi="Times New Roman" w:cs="Times New Roman"/>
          <w:i/>
          <w:iCs/>
          <w:color w:val="000000"/>
          <w:spacing w:val="20"/>
          <w:sz w:val="24"/>
          <w:szCs w:val="21"/>
          <w:lang w:eastAsia="ru-RU"/>
        </w:rPr>
        <w:t>п</w:t>
      </w:r>
      <w:r w:rsidR="007D4244">
        <w:rPr>
          <w:rFonts w:ascii="Times New Roman" w:eastAsia="Times New Roman" w:hAnsi="Times New Roman" w:cs="Times New Roman"/>
          <w:color w:val="000000"/>
          <w:sz w:val="24"/>
          <w:szCs w:val="21"/>
          <w:lang w:eastAsia="ru-RU"/>
        </w:rPr>
        <w:t>-</w:t>
      </w:r>
      <w:r w:rsidRPr="0041377C">
        <w:rPr>
          <w:rFonts w:ascii="Times New Roman" w:eastAsia="Times New Roman" w:hAnsi="Times New Roman" w:cs="Times New Roman"/>
          <w:color w:val="000000"/>
          <w:sz w:val="24"/>
          <w:szCs w:val="21"/>
          <w:lang w:eastAsia="ru-RU"/>
        </w:rPr>
        <w:t xml:space="preserve">1. Это эквивалентно вычеркиванию вершины 27 из </w:t>
      </w:r>
      <w:r w:rsidRPr="0041377C">
        <w:rPr>
          <w:rFonts w:ascii="Times New Roman" w:eastAsia="Times New Roman" w:hAnsi="Times New Roman" w:cs="Times New Roman"/>
          <w:i/>
          <w:iCs/>
          <w:color w:val="000000"/>
          <w:spacing w:val="20"/>
          <w:sz w:val="24"/>
          <w:szCs w:val="21"/>
          <w:lang w:eastAsia="ru-RU"/>
        </w:rPr>
        <w:t>Т</w:t>
      </w:r>
      <w:r w:rsidR="007D4244">
        <w:rPr>
          <w:rFonts w:ascii="Times New Roman" w:eastAsia="Times New Roman" w:hAnsi="Times New Roman" w:cs="Times New Roman"/>
          <w:i/>
          <w:iCs/>
          <w:color w:val="000000"/>
          <w:spacing w:val="20"/>
          <w:sz w:val="24"/>
          <w:szCs w:val="21"/>
          <w:vertAlign w:val="subscript"/>
          <w:lang w:eastAsia="ru-RU"/>
        </w:rPr>
        <w:t>5</w:t>
      </w:r>
      <w:r w:rsidR="007D4244">
        <w:rPr>
          <w:rFonts w:ascii="Times New Roman" w:eastAsia="Times New Roman" w:hAnsi="Times New Roman" w:cs="Times New Roman"/>
          <w:color w:val="000000"/>
          <w:sz w:val="24"/>
          <w:szCs w:val="21"/>
          <w:lang w:eastAsia="ru-RU"/>
        </w:rPr>
        <w:t xml:space="preserve"> на рис. 7.2</w:t>
      </w:r>
      <w:r w:rsidRPr="0041377C">
        <w:rPr>
          <w:rFonts w:ascii="Times New Roman" w:eastAsia="Times New Roman" w:hAnsi="Times New Roman" w:cs="Times New Roman"/>
          <w:color w:val="000000"/>
          <w:sz w:val="24"/>
          <w:szCs w:val="21"/>
          <w:lang w:eastAsia="ru-RU"/>
        </w:rPr>
        <w:t>.</w:t>
      </w:r>
    </w:p>
    <w:p w:rsidR="0041377C" w:rsidRDefault="007D4244" w:rsidP="007D4244">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8492E21">
            <wp:extent cx="6033135" cy="2678073"/>
            <wp:effectExtent l="0" t="0" r="571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1523" cy="2681796"/>
                    </a:xfrm>
                    <a:prstGeom prst="rect">
                      <a:avLst/>
                    </a:prstGeom>
                    <a:noFill/>
                  </pic:spPr>
                </pic:pic>
              </a:graphicData>
            </a:graphic>
          </wp:inline>
        </w:drawing>
      </w:r>
    </w:p>
    <w:p w:rsidR="007D4244" w:rsidRDefault="007D4244" w:rsidP="007D4244">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1"/>
          <w:lang w:eastAsia="ru-RU"/>
        </w:rPr>
        <w:t xml:space="preserve">Рис. 7.2 </w:t>
      </w:r>
      <w:r w:rsidRPr="007D4244">
        <w:rPr>
          <w:rFonts w:ascii="Times New Roman" w:eastAsia="Times New Roman" w:hAnsi="Times New Roman" w:cs="Times New Roman"/>
          <w:color w:val="000000"/>
          <w:sz w:val="24"/>
          <w:szCs w:val="21"/>
          <w:lang w:eastAsia="ru-RU"/>
        </w:rPr>
        <w:t xml:space="preserve">Первые шаги при </w:t>
      </w:r>
      <w:r>
        <w:rPr>
          <w:rFonts w:ascii="Times New Roman" w:eastAsia="Times New Roman" w:hAnsi="Times New Roman" w:cs="Times New Roman"/>
          <w:color w:val="000000"/>
          <w:sz w:val="24"/>
          <w:szCs w:val="21"/>
          <w:lang w:eastAsia="ru-RU"/>
        </w:rPr>
        <w:t>сортировки вершин пирамиды Т</w:t>
      </w:r>
      <w:r w:rsidRPr="007D4244">
        <w:rPr>
          <w:rFonts w:ascii="Times New Roman" w:eastAsia="Times New Roman" w:hAnsi="Times New Roman" w:cs="Times New Roman"/>
          <w:color w:val="000000"/>
          <w:sz w:val="24"/>
          <w:szCs w:val="21"/>
          <w:vertAlign w:val="subscript"/>
          <w:lang w:eastAsia="ru-RU"/>
        </w:rPr>
        <w:t>4</w:t>
      </w:r>
      <w:r>
        <w:rPr>
          <w:rFonts w:ascii="Times New Roman" w:eastAsia="Times New Roman" w:hAnsi="Times New Roman" w:cs="Times New Roman"/>
          <w:color w:val="000000"/>
          <w:sz w:val="24"/>
          <w:szCs w:val="21"/>
          <w:lang w:eastAsia="ru-RU"/>
        </w:rPr>
        <w:t xml:space="preserve">, </w:t>
      </w:r>
      <w:r w:rsidRPr="007D4244">
        <w:rPr>
          <w:rFonts w:ascii="Times New Roman" w:eastAsia="Times New Roman" w:hAnsi="Times New Roman" w:cs="Times New Roman"/>
          <w:color w:val="000000"/>
          <w:sz w:val="24"/>
          <w:szCs w:val="21"/>
          <w:lang w:eastAsia="ru-RU"/>
        </w:rPr>
        <w:t xml:space="preserve">представленной на </w:t>
      </w:r>
      <w:r>
        <w:rPr>
          <w:rFonts w:ascii="Times New Roman" w:eastAsia="Times New Roman" w:hAnsi="Times New Roman" w:cs="Times New Roman"/>
          <w:color w:val="000000"/>
          <w:sz w:val="24"/>
          <w:szCs w:val="24"/>
          <w:lang w:eastAsia="ru-RU"/>
        </w:rPr>
        <w:t>Рис. 7.1.</w:t>
      </w:r>
    </w:p>
    <w:p w:rsidR="007D4244" w:rsidRDefault="007D4244" w:rsidP="007D4244">
      <w:pPr>
        <w:spacing w:after="0" w:line="276" w:lineRule="auto"/>
        <w:rPr>
          <w:rFonts w:ascii="Times New Roman" w:eastAsia="Times New Roman" w:hAnsi="Times New Roman" w:cs="Times New Roman"/>
          <w:color w:val="000000"/>
          <w:sz w:val="21"/>
          <w:szCs w:val="21"/>
          <w:lang w:eastAsia="ru-RU"/>
        </w:rPr>
      </w:pPr>
    </w:p>
    <w:p w:rsidR="007D4244" w:rsidRPr="007D4244" w:rsidRDefault="007D4244" w:rsidP="007D4244">
      <w:pPr>
        <w:spacing w:after="0" w:line="276" w:lineRule="auto"/>
        <w:rPr>
          <w:rFonts w:ascii="Times New Roman" w:eastAsia="Times New Roman" w:hAnsi="Times New Roman" w:cs="Times New Roman"/>
          <w:color w:val="000000"/>
          <w:sz w:val="24"/>
          <w:szCs w:val="21"/>
          <w:lang w:eastAsia="ru-RU"/>
        </w:rPr>
      </w:pPr>
      <w:r w:rsidRPr="007D4244">
        <w:rPr>
          <w:rFonts w:ascii="Times New Roman" w:eastAsia="Times New Roman" w:hAnsi="Times New Roman" w:cs="Times New Roman"/>
          <w:color w:val="000000"/>
          <w:sz w:val="24"/>
          <w:szCs w:val="21"/>
          <w:lang w:eastAsia="ru-RU"/>
        </w:rPr>
        <w:t>3. Преобразуем модифицированное дерево в другую пирамиду. Это достигается повторением перестановки нового корня с большей из двух новых непосредственно следующих за ним вершин до тех пор, пока он не станет больше, чем обе вершины, непоср</w:t>
      </w:r>
      <w:r>
        <w:rPr>
          <w:rFonts w:ascii="Times New Roman" w:eastAsia="Times New Roman" w:hAnsi="Times New Roman" w:cs="Times New Roman"/>
          <w:color w:val="000000"/>
          <w:sz w:val="24"/>
          <w:szCs w:val="21"/>
          <w:lang w:eastAsia="ru-RU"/>
        </w:rPr>
        <w:t>едственно за ним следующие. В Т</w:t>
      </w:r>
      <w:r w:rsidRPr="007D4244">
        <w:rPr>
          <w:rFonts w:ascii="Times New Roman" w:eastAsia="Times New Roman" w:hAnsi="Times New Roman" w:cs="Times New Roman"/>
          <w:color w:val="000000"/>
          <w:sz w:val="24"/>
          <w:szCs w:val="21"/>
          <w:vertAlign w:val="subscript"/>
          <w:lang w:eastAsia="ru-RU"/>
        </w:rPr>
        <w:t xml:space="preserve">7 </w:t>
      </w:r>
      <w:r w:rsidRPr="007D4244">
        <w:rPr>
          <w:rFonts w:ascii="Times New Roman" w:eastAsia="Times New Roman" w:hAnsi="Times New Roman" w:cs="Times New Roman"/>
          <w:color w:val="000000"/>
          <w:sz w:val="24"/>
          <w:szCs w:val="21"/>
          <w:lang w:eastAsia="ru-RU"/>
        </w:rPr>
        <w:t>переставлены вер</w:t>
      </w:r>
      <w:r w:rsidRPr="007D4244">
        <w:rPr>
          <w:rFonts w:ascii="Times New Roman" w:eastAsia="Times New Roman" w:hAnsi="Times New Roman" w:cs="Times New Roman"/>
          <w:color w:val="000000"/>
          <w:sz w:val="24"/>
          <w:szCs w:val="21"/>
          <w:lang w:eastAsia="ru-RU"/>
        </w:rPr>
        <w:softHyphen/>
        <w:t xml:space="preserve">шины 3 и 14, а в </w:t>
      </w:r>
      <w:r w:rsidRPr="007D4244">
        <w:rPr>
          <w:rFonts w:ascii="Times New Roman" w:eastAsia="Times New Roman" w:hAnsi="Times New Roman" w:cs="Times New Roman"/>
          <w:i/>
          <w:iCs/>
          <w:color w:val="000000"/>
          <w:spacing w:val="20"/>
          <w:sz w:val="24"/>
          <w:szCs w:val="21"/>
          <w:lang w:eastAsia="ru-RU"/>
        </w:rPr>
        <w:t>Т</w:t>
      </w:r>
      <w:r w:rsidRPr="007D4244">
        <w:rPr>
          <w:rFonts w:ascii="Times New Roman" w:eastAsia="Times New Roman" w:hAnsi="Times New Roman" w:cs="Times New Roman"/>
          <w:i/>
          <w:iCs/>
          <w:color w:val="000000"/>
          <w:spacing w:val="20"/>
          <w:sz w:val="24"/>
          <w:szCs w:val="21"/>
          <w:vertAlign w:val="subscript"/>
          <w:lang w:eastAsia="ru-RU"/>
        </w:rPr>
        <w:t>8</w:t>
      </w:r>
      <w:r w:rsidRPr="007D4244">
        <w:rPr>
          <w:rFonts w:ascii="Times New Roman" w:eastAsia="Times New Roman" w:hAnsi="Times New Roman" w:cs="Times New Roman"/>
          <w:color w:val="000000"/>
          <w:sz w:val="24"/>
          <w:szCs w:val="21"/>
          <w:lang w:eastAsia="ru-RU"/>
        </w:rPr>
        <w:t xml:space="preserve"> в соответствии с этой процедурой перестав</w:t>
      </w:r>
      <w:r w:rsidRPr="007D4244">
        <w:rPr>
          <w:rFonts w:ascii="Times New Roman" w:eastAsia="Times New Roman" w:hAnsi="Times New Roman" w:cs="Times New Roman"/>
          <w:color w:val="000000"/>
          <w:sz w:val="24"/>
          <w:szCs w:val="21"/>
          <w:lang w:eastAsia="ru-RU"/>
        </w:rPr>
        <w:softHyphen/>
        <w:t xml:space="preserve">лены вершины 3 и 11. Поэтому </w:t>
      </w:r>
      <w:r w:rsidRPr="007D4244">
        <w:rPr>
          <w:rFonts w:ascii="Times New Roman" w:eastAsia="Times New Roman" w:hAnsi="Times New Roman" w:cs="Times New Roman"/>
          <w:iCs/>
          <w:color w:val="000000"/>
          <w:spacing w:val="20"/>
          <w:sz w:val="24"/>
          <w:szCs w:val="21"/>
          <w:lang w:val="en-US"/>
        </w:rPr>
        <w:t>T</w:t>
      </w:r>
      <w:r w:rsidRPr="007D4244">
        <w:rPr>
          <w:rFonts w:ascii="Times New Roman" w:eastAsia="Times New Roman" w:hAnsi="Times New Roman" w:cs="Times New Roman"/>
          <w:color w:val="000000"/>
          <w:sz w:val="24"/>
          <w:szCs w:val="21"/>
          <w:vertAlign w:val="subscript"/>
          <w:lang w:val="en-US"/>
        </w:rPr>
        <w:t>s</w:t>
      </w:r>
      <w:r>
        <w:rPr>
          <w:rFonts w:ascii="Times New Roman" w:eastAsia="Times New Roman" w:hAnsi="Times New Roman" w:cs="Times New Roman"/>
          <w:color w:val="000000"/>
          <w:sz w:val="24"/>
          <w:szCs w:val="21"/>
          <w:vertAlign w:val="subscript"/>
        </w:rPr>
        <w:t xml:space="preserve"> </w:t>
      </w:r>
      <w:r>
        <w:rPr>
          <w:rFonts w:ascii="Times New Roman" w:eastAsia="Times New Roman" w:hAnsi="Times New Roman" w:cs="Times New Roman"/>
          <w:color w:val="000000"/>
          <w:sz w:val="24"/>
          <w:szCs w:val="21"/>
          <w:lang w:eastAsia="ru-RU"/>
        </w:rPr>
        <w:t>—</w:t>
      </w:r>
      <w:r w:rsidRPr="007D4244">
        <w:rPr>
          <w:rFonts w:ascii="Times New Roman" w:eastAsia="Times New Roman" w:hAnsi="Times New Roman" w:cs="Times New Roman"/>
          <w:color w:val="000000"/>
          <w:sz w:val="24"/>
          <w:szCs w:val="21"/>
          <w:lang w:eastAsia="ru-RU"/>
        </w:rPr>
        <w:t>преобразованная пирамида.</w:t>
      </w:r>
    </w:p>
    <w:p w:rsidR="007D4244" w:rsidRPr="007D4244" w:rsidRDefault="007D4244" w:rsidP="007D4244">
      <w:pPr>
        <w:spacing w:after="0" w:line="276" w:lineRule="auto"/>
        <w:rPr>
          <w:rFonts w:ascii="Times New Roman" w:eastAsia="Times New Roman" w:hAnsi="Times New Roman" w:cs="Times New Roman"/>
          <w:color w:val="000000"/>
          <w:sz w:val="24"/>
          <w:szCs w:val="21"/>
          <w:lang w:eastAsia="ru-RU"/>
        </w:rPr>
      </w:pPr>
      <w:r w:rsidRPr="007D4244">
        <w:rPr>
          <w:rFonts w:ascii="Times New Roman" w:eastAsia="Times New Roman" w:hAnsi="Times New Roman" w:cs="Times New Roman"/>
          <w:color w:val="000000"/>
          <w:sz w:val="24"/>
          <w:szCs w:val="21"/>
          <w:lang w:eastAsia="ru-RU"/>
        </w:rPr>
        <w:lastRenderedPageBreak/>
        <w:t xml:space="preserve">4. Повторяем шаги 1, 2 и 3 до тех пор, пока не получим </w:t>
      </w:r>
      <w:r w:rsidRPr="007D4244">
        <w:rPr>
          <w:rFonts w:ascii="Times New Roman" w:eastAsia="Times New Roman" w:hAnsi="Times New Roman" w:cs="Times New Roman"/>
          <w:i/>
          <w:iCs/>
          <w:color w:val="000000"/>
          <w:spacing w:val="20"/>
          <w:sz w:val="24"/>
          <w:szCs w:val="21"/>
          <w:lang w:eastAsia="ru-RU"/>
        </w:rPr>
        <w:t>п=</w:t>
      </w:r>
      <w:r w:rsidRPr="007D4244">
        <w:rPr>
          <w:rFonts w:ascii="Times New Roman" w:eastAsia="Times New Roman" w:hAnsi="Times New Roman" w:cs="Times New Roman"/>
          <w:color w:val="000000"/>
          <w:sz w:val="24"/>
          <w:szCs w:val="21"/>
          <w:lang w:eastAsia="ru-RU"/>
        </w:rPr>
        <w:t xml:space="preserve"> 1.</w:t>
      </w:r>
    </w:p>
    <w:p w:rsidR="007D4244" w:rsidRPr="007D4244" w:rsidRDefault="007D4244" w:rsidP="00AD6FFD">
      <w:pPr>
        <w:spacing w:after="0" w:line="276" w:lineRule="auto"/>
        <w:ind w:firstLine="708"/>
        <w:rPr>
          <w:rFonts w:ascii="Times New Roman" w:eastAsia="Times New Roman" w:hAnsi="Times New Roman" w:cs="Times New Roman"/>
          <w:sz w:val="32"/>
          <w:szCs w:val="24"/>
          <w:lang w:eastAsia="ru-RU"/>
        </w:rPr>
      </w:pPr>
      <w:r w:rsidRPr="007D4244">
        <w:rPr>
          <w:rFonts w:ascii="Times New Roman" w:eastAsia="Times New Roman" w:hAnsi="Times New Roman" w:cs="Times New Roman"/>
          <w:color w:val="000000"/>
          <w:sz w:val="24"/>
          <w:szCs w:val="21"/>
          <w:lang w:eastAsia="ru-RU"/>
        </w:rPr>
        <w:t xml:space="preserve">Рис. </w:t>
      </w:r>
      <w:r>
        <w:rPr>
          <w:rFonts w:ascii="Times New Roman" w:eastAsia="Times New Roman" w:hAnsi="Times New Roman" w:cs="Times New Roman"/>
          <w:color w:val="000000"/>
          <w:sz w:val="24"/>
          <w:szCs w:val="21"/>
          <w:lang w:eastAsia="ru-RU"/>
        </w:rPr>
        <w:t>7.3</w:t>
      </w:r>
      <w:r w:rsidRPr="007D4244">
        <w:rPr>
          <w:rFonts w:ascii="Times New Roman" w:eastAsia="Times New Roman" w:hAnsi="Times New Roman" w:cs="Times New Roman"/>
          <w:color w:val="000000"/>
          <w:sz w:val="24"/>
          <w:szCs w:val="21"/>
          <w:lang w:eastAsia="ru-RU"/>
        </w:rPr>
        <w:t xml:space="preserve"> иллюстрирует завершение этого процесса сортировки</w:t>
      </w:r>
    </w:p>
    <w:p w:rsidR="007D4244" w:rsidRPr="007D4244" w:rsidRDefault="007D4244" w:rsidP="007D4244">
      <w:pPr>
        <w:spacing w:after="0" w:line="276" w:lineRule="auto"/>
        <w:rPr>
          <w:rFonts w:ascii="Times New Roman" w:eastAsia="Times New Roman" w:hAnsi="Times New Roman" w:cs="Times New Roman"/>
          <w:sz w:val="32"/>
          <w:szCs w:val="24"/>
          <w:lang w:eastAsia="ru-RU"/>
        </w:rPr>
      </w:pPr>
      <w:r w:rsidRPr="007D4244">
        <w:rPr>
          <w:rFonts w:ascii="Times New Roman" w:eastAsia="Times New Roman" w:hAnsi="Times New Roman" w:cs="Times New Roman"/>
          <w:color w:val="000000"/>
          <w:sz w:val="24"/>
          <w:szCs w:val="21"/>
          <w:lang w:eastAsia="ru-RU"/>
        </w:rPr>
        <w:t>для пирамиды Т</w:t>
      </w:r>
      <w:r w:rsidRPr="007D4244">
        <w:rPr>
          <w:rFonts w:ascii="Times New Roman" w:eastAsia="Times New Roman" w:hAnsi="Times New Roman" w:cs="Times New Roman"/>
          <w:color w:val="000000"/>
          <w:sz w:val="24"/>
          <w:szCs w:val="21"/>
          <w:vertAlign w:val="subscript"/>
          <w:lang w:eastAsia="ru-RU"/>
        </w:rPr>
        <w:t>4</w:t>
      </w:r>
      <w:r>
        <w:rPr>
          <w:rFonts w:ascii="Times New Roman" w:eastAsia="Times New Roman" w:hAnsi="Times New Roman" w:cs="Times New Roman"/>
          <w:color w:val="000000"/>
          <w:sz w:val="24"/>
          <w:szCs w:val="21"/>
          <w:lang w:eastAsia="ru-RU"/>
        </w:rPr>
        <w:t xml:space="preserve"> на рис. 7.1</w:t>
      </w:r>
      <w:r w:rsidRPr="007D4244">
        <w:rPr>
          <w:rFonts w:ascii="Times New Roman" w:eastAsia="Times New Roman" w:hAnsi="Times New Roman" w:cs="Times New Roman"/>
          <w:color w:val="000000"/>
          <w:sz w:val="24"/>
          <w:szCs w:val="21"/>
          <w:lang w:eastAsia="ru-RU"/>
        </w:rPr>
        <w:t>.</w:t>
      </w:r>
    </w:p>
    <w:p w:rsidR="007D4244" w:rsidRDefault="007D4244" w:rsidP="007D4244">
      <w:pPr>
        <w:spacing w:after="0" w:line="276" w:lineRule="auto"/>
        <w:ind w:firstLine="708"/>
        <w:rPr>
          <w:rFonts w:ascii="Times New Roman" w:eastAsia="Times New Roman" w:hAnsi="Times New Roman" w:cs="Times New Roman"/>
          <w:color w:val="000000"/>
          <w:sz w:val="24"/>
          <w:szCs w:val="21"/>
          <w:lang w:eastAsia="ru-RU"/>
        </w:rPr>
      </w:pPr>
      <w:r>
        <w:rPr>
          <w:rFonts w:ascii="Times New Roman" w:eastAsia="Times New Roman" w:hAnsi="Times New Roman" w:cs="Times New Roman"/>
          <w:noProof/>
          <w:color w:val="000000"/>
          <w:sz w:val="24"/>
          <w:szCs w:val="21"/>
          <w:lang w:eastAsia="ru-RU"/>
        </w:rPr>
        <w:drawing>
          <wp:inline distT="0" distB="0" distL="0" distR="0" wp14:anchorId="67099732">
            <wp:extent cx="4227899" cy="2762248"/>
            <wp:effectExtent l="0" t="0" r="127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43516" cy="2772451"/>
                    </a:xfrm>
                    <a:prstGeom prst="rect">
                      <a:avLst/>
                    </a:prstGeom>
                    <a:noFill/>
                  </pic:spPr>
                </pic:pic>
              </a:graphicData>
            </a:graphic>
          </wp:inline>
        </w:drawing>
      </w:r>
    </w:p>
    <w:p w:rsidR="007D4244" w:rsidRDefault="007D4244" w:rsidP="007D4244">
      <w:pPr>
        <w:spacing w:after="0" w:line="276" w:lineRule="auto"/>
        <w:ind w:firstLine="708"/>
        <w:rPr>
          <w:rFonts w:ascii="Times New Roman" w:eastAsia="Times New Roman" w:hAnsi="Times New Roman" w:cs="Times New Roman"/>
          <w:color w:val="000000"/>
          <w:sz w:val="24"/>
          <w:szCs w:val="21"/>
          <w:lang w:eastAsia="ru-RU"/>
        </w:rPr>
      </w:pPr>
      <w:r>
        <w:rPr>
          <w:noProof/>
          <w:lang w:eastAsia="ru-RU"/>
        </w:rPr>
        <w:drawing>
          <wp:inline distT="0" distB="0" distL="0" distR="0" wp14:anchorId="50B0654B" wp14:editId="474061D5">
            <wp:extent cx="4113543" cy="2562225"/>
            <wp:effectExtent l="0" t="0" r="127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7"/>
                    <a:stretch>
                      <a:fillRect/>
                    </a:stretch>
                  </pic:blipFill>
                  <pic:spPr>
                    <a:xfrm>
                      <a:off x="0" y="0"/>
                      <a:ext cx="4126680" cy="2570408"/>
                    </a:xfrm>
                    <a:prstGeom prst="rect">
                      <a:avLst/>
                    </a:prstGeom>
                  </pic:spPr>
                </pic:pic>
              </a:graphicData>
            </a:graphic>
          </wp:inline>
        </w:drawing>
      </w:r>
    </w:p>
    <w:p w:rsidR="007D4244" w:rsidRDefault="007D4244"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r>
        <w:rPr>
          <w:rFonts w:ascii="Times New Roman" w:eastAsia="Times New Roman" w:hAnsi="Times New Roman" w:cs="Times New Roman"/>
          <w:noProof/>
          <w:color w:val="000000"/>
          <w:sz w:val="24"/>
          <w:szCs w:val="21"/>
          <w:lang w:eastAsia="ru-RU"/>
        </w:rPr>
        <w:drawing>
          <wp:inline distT="0" distB="0" distL="0" distR="0" wp14:anchorId="7D77B4BE">
            <wp:extent cx="4363746" cy="206248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502" cy="2070878"/>
                    </a:xfrm>
                    <a:prstGeom prst="rect">
                      <a:avLst/>
                    </a:prstGeom>
                    <a:noFill/>
                  </pic:spPr>
                </pic:pic>
              </a:graphicData>
            </a:graphic>
          </wp:inline>
        </w:drawing>
      </w: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r w:rsidRPr="007D4244">
        <w:rPr>
          <w:rFonts w:ascii="Times New Roman" w:eastAsia="Times New Roman" w:hAnsi="Times New Roman" w:cs="Times New Roman"/>
          <w:color w:val="000000"/>
          <w:sz w:val="24"/>
          <w:szCs w:val="21"/>
          <w:lang w:eastAsia="ru-RU"/>
        </w:rPr>
        <w:t xml:space="preserve">Рис. </w:t>
      </w:r>
      <w:r>
        <w:rPr>
          <w:rFonts w:ascii="Times New Roman" w:eastAsia="Times New Roman" w:hAnsi="Times New Roman" w:cs="Times New Roman"/>
          <w:color w:val="000000"/>
          <w:sz w:val="24"/>
          <w:szCs w:val="21"/>
          <w:lang w:eastAsia="ru-RU"/>
        </w:rPr>
        <w:t>7.3</w:t>
      </w:r>
      <w:r w:rsidRPr="00AD6FFD">
        <w:t xml:space="preserve"> </w:t>
      </w:r>
      <w:r w:rsidRPr="00AD6FFD">
        <w:rPr>
          <w:rFonts w:ascii="Times New Roman" w:eastAsia="Times New Roman" w:hAnsi="Times New Roman" w:cs="Times New Roman"/>
          <w:color w:val="000000"/>
          <w:sz w:val="24"/>
          <w:szCs w:val="21"/>
          <w:lang w:eastAsia="ru-RU"/>
        </w:rPr>
        <w:t>Полная последовательность шагов при сортировке вершин пирамиды Т</w:t>
      </w:r>
      <w:r w:rsidRPr="00AD6FFD">
        <w:rPr>
          <w:rFonts w:ascii="Times New Roman" w:eastAsia="Times New Roman" w:hAnsi="Times New Roman" w:cs="Times New Roman"/>
          <w:color w:val="000000"/>
          <w:sz w:val="24"/>
          <w:szCs w:val="21"/>
          <w:vertAlign w:val="subscript"/>
          <w:lang w:eastAsia="ru-RU"/>
        </w:rPr>
        <w:t>8</w:t>
      </w:r>
    </w:p>
    <w:p w:rsidR="00AD6FFD" w:rsidRDefault="00AD6FFD" w:rsidP="00AD6FFD">
      <w:pPr>
        <w:spacing w:after="0" w:line="276" w:lineRule="auto"/>
        <w:rPr>
          <w:rFonts w:ascii="Times New Roman" w:eastAsia="Times New Roman" w:hAnsi="Times New Roman" w:cs="Times New Roman"/>
          <w:color w:val="000000"/>
          <w:sz w:val="24"/>
          <w:szCs w:val="21"/>
          <w:lang w:eastAsia="ru-RU"/>
        </w:rPr>
      </w:pP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AD6FFD">
      <w:pPr>
        <w:spacing w:after="0" w:line="276" w:lineRule="auto"/>
        <w:ind w:firstLine="708"/>
        <w:rPr>
          <w:rFonts w:ascii="Times New Roman" w:eastAsia="Times New Roman" w:hAnsi="Times New Roman" w:cs="Times New Roman"/>
          <w:color w:val="000000"/>
          <w:sz w:val="24"/>
          <w:szCs w:val="21"/>
          <w:lang w:eastAsia="ru-RU"/>
        </w:rPr>
      </w:pPr>
      <w:r w:rsidRPr="007D4244">
        <w:rPr>
          <w:rFonts w:ascii="Times New Roman" w:eastAsia="Times New Roman" w:hAnsi="Times New Roman" w:cs="Times New Roman"/>
          <w:color w:val="000000"/>
          <w:sz w:val="24"/>
          <w:szCs w:val="21"/>
          <w:lang w:eastAsia="ru-RU"/>
        </w:rPr>
        <w:t xml:space="preserve">Поскольку для такой процедуры сортировки на входе требуется пирамида, нам нужен алгоритм для преобразования произвольного массива целых чисел в пирамиду. Такой алгоритм использует шаг 3 ранее описанного процесса. Это иллюстрируется на </w:t>
      </w:r>
      <w:r>
        <w:rPr>
          <w:rFonts w:ascii="Times New Roman" w:eastAsia="Times New Roman" w:hAnsi="Times New Roman" w:cs="Times New Roman"/>
          <w:color w:val="000000"/>
          <w:sz w:val="24"/>
          <w:szCs w:val="21"/>
          <w:lang w:eastAsia="ru-RU"/>
        </w:rPr>
        <w:t>массиве целых чисел — рис. 7.4</w:t>
      </w:r>
      <w:r w:rsidRPr="007D4244">
        <w:rPr>
          <w:rFonts w:ascii="Times New Roman" w:eastAsia="Times New Roman" w:hAnsi="Times New Roman" w:cs="Times New Roman"/>
          <w:color w:val="000000"/>
          <w:sz w:val="24"/>
          <w:szCs w:val="21"/>
          <w:lang w:eastAsia="ru-RU"/>
        </w:rPr>
        <w:t xml:space="preserve"> а. Начнем с предположения, что целые числа этого массива расположены в корневом двоичном дереве, как было бы в случае, если в массиве была бы размещена пирамида — рис. </w:t>
      </w:r>
      <w:r>
        <w:rPr>
          <w:rFonts w:ascii="Times New Roman" w:eastAsia="Times New Roman" w:hAnsi="Times New Roman" w:cs="Times New Roman"/>
          <w:color w:val="000000"/>
          <w:sz w:val="24"/>
          <w:szCs w:val="21"/>
          <w:lang w:eastAsia="ru-RU"/>
        </w:rPr>
        <w:t xml:space="preserve">7.4 </w:t>
      </w:r>
      <w:r w:rsidRPr="007D4244">
        <w:rPr>
          <w:rFonts w:ascii="Times New Roman" w:eastAsia="Times New Roman" w:hAnsi="Times New Roman" w:cs="Times New Roman"/>
          <w:color w:val="000000"/>
          <w:sz w:val="24"/>
          <w:szCs w:val="21"/>
          <w:lang w:eastAsia="ru-RU"/>
        </w:rPr>
        <w:t xml:space="preserve">б. Затем проходим справа налево весь </w:t>
      </w:r>
      <w:r>
        <w:rPr>
          <w:rFonts w:ascii="Times New Roman" w:eastAsia="Times New Roman" w:hAnsi="Times New Roman" w:cs="Times New Roman"/>
          <w:color w:val="000000"/>
          <w:sz w:val="24"/>
          <w:szCs w:val="21"/>
          <w:lang w:eastAsia="ru-RU"/>
        </w:rPr>
        <w:t>массив, проверяя, больше ли А (</w:t>
      </w:r>
      <w:r>
        <w:rPr>
          <w:rFonts w:ascii="Times New Roman" w:eastAsia="Times New Roman" w:hAnsi="Times New Roman" w:cs="Times New Roman"/>
          <w:color w:val="000000"/>
          <w:sz w:val="24"/>
          <w:szCs w:val="21"/>
          <w:lang w:val="en-US" w:eastAsia="ru-RU"/>
        </w:rPr>
        <w:t>i</w:t>
      </w:r>
      <w:r>
        <w:rPr>
          <w:rFonts w:ascii="Times New Roman" w:eastAsia="Times New Roman" w:hAnsi="Times New Roman" w:cs="Times New Roman"/>
          <w:color w:val="000000"/>
          <w:sz w:val="24"/>
          <w:szCs w:val="21"/>
          <w:lang w:eastAsia="ru-RU"/>
        </w:rPr>
        <w:t>), чем A (2i) и A (2i+l) для i=[</w:t>
      </w:r>
      <w:r>
        <w:rPr>
          <w:rFonts w:ascii="Times New Roman" w:eastAsia="Times New Roman" w:hAnsi="Times New Roman" w:cs="Times New Roman"/>
          <w:color w:val="000000"/>
          <w:sz w:val="24"/>
          <w:szCs w:val="21"/>
          <w:lang w:val="en-US" w:eastAsia="ru-RU"/>
        </w:rPr>
        <w:t>n</w:t>
      </w:r>
      <w:r w:rsidRPr="007D4244">
        <w:rPr>
          <w:rFonts w:ascii="Times New Roman" w:eastAsia="Times New Roman" w:hAnsi="Times New Roman" w:cs="Times New Roman"/>
          <w:color w:val="000000"/>
          <w:sz w:val="24"/>
          <w:szCs w:val="21"/>
          <w:lang w:eastAsia="ru-RU"/>
        </w:rPr>
        <w:t>/2</w:t>
      </w:r>
      <w:r>
        <w:rPr>
          <w:rFonts w:ascii="Times New Roman" w:eastAsia="Times New Roman" w:hAnsi="Times New Roman" w:cs="Times New Roman"/>
          <w:color w:val="000000"/>
          <w:sz w:val="24"/>
          <w:szCs w:val="21"/>
          <w:lang w:eastAsia="ru-RU"/>
        </w:rPr>
        <w:t>], . . ., 1 (рис. 7</w:t>
      </w:r>
      <w:r w:rsidRPr="007D4244">
        <w:rPr>
          <w:rFonts w:ascii="Times New Roman" w:eastAsia="Times New Roman" w:hAnsi="Times New Roman" w:cs="Times New Roman"/>
          <w:color w:val="000000"/>
          <w:sz w:val="24"/>
          <w:szCs w:val="21"/>
          <w:lang w:eastAsia="ru-RU"/>
        </w:rPr>
        <w:t>.5). Если для какого-то значения i А (i) не больш</w:t>
      </w:r>
      <w:r>
        <w:rPr>
          <w:rFonts w:ascii="Times New Roman" w:eastAsia="Times New Roman" w:hAnsi="Times New Roman" w:cs="Times New Roman"/>
          <w:color w:val="000000"/>
          <w:sz w:val="24"/>
          <w:szCs w:val="21"/>
          <w:lang w:eastAsia="ru-RU"/>
        </w:rPr>
        <w:t>е, чем А (2i</w:t>
      </w:r>
      <w:r w:rsidRPr="007D4244">
        <w:rPr>
          <w:rFonts w:ascii="Times New Roman" w:eastAsia="Times New Roman" w:hAnsi="Times New Roman" w:cs="Times New Roman"/>
          <w:color w:val="000000"/>
          <w:sz w:val="24"/>
          <w:szCs w:val="21"/>
          <w:lang w:eastAsia="ru-RU"/>
        </w:rPr>
        <w:t>) и A (2</w:t>
      </w:r>
      <w:r>
        <w:rPr>
          <w:rFonts w:ascii="Times New Roman" w:eastAsia="Times New Roman" w:hAnsi="Times New Roman" w:cs="Times New Roman"/>
          <w:color w:val="000000"/>
          <w:sz w:val="24"/>
          <w:szCs w:val="21"/>
          <w:lang w:val="en-US" w:eastAsia="ru-RU"/>
        </w:rPr>
        <w:t>i</w:t>
      </w:r>
      <w:r>
        <w:rPr>
          <w:rFonts w:ascii="Times New Roman" w:eastAsia="Times New Roman" w:hAnsi="Times New Roman" w:cs="Times New Roman"/>
          <w:color w:val="000000"/>
          <w:sz w:val="24"/>
          <w:szCs w:val="21"/>
          <w:lang w:eastAsia="ru-RU"/>
        </w:rPr>
        <w:t>+l), то приме</w:t>
      </w:r>
      <w:r w:rsidRPr="007D4244">
        <w:rPr>
          <w:rFonts w:ascii="Times New Roman" w:eastAsia="Times New Roman" w:hAnsi="Times New Roman" w:cs="Times New Roman"/>
          <w:color w:val="000000"/>
          <w:sz w:val="24"/>
          <w:szCs w:val="21"/>
          <w:lang w:eastAsia="ru-RU"/>
        </w:rPr>
        <w:t>няем проц</w:t>
      </w:r>
      <w:r>
        <w:rPr>
          <w:rFonts w:ascii="Times New Roman" w:eastAsia="Times New Roman" w:hAnsi="Times New Roman" w:cs="Times New Roman"/>
          <w:color w:val="000000"/>
          <w:sz w:val="24"/>
          <w:szCs w:val="21"/>
          <w:lang w:eastAsia="ru-RU"/>
        </w:rPr>
        <w:t>едуру шага 3 и переставляем A(i) с большим из элементов A (2i) и А (2i+1).</w:t>
      </w: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AD6FFD">
      <w:pPr>
        <w:spacing w:after="0" w:line="276" w:lineRule="auto"/>
        <w:jc w:val="center"/>
        <w:rPr>
          <w:rFonts w:ascii="Times New Roman" w:eastAsia="Times New Roman" w:hAnsi="Times New Roman" w:cs="Times New Roman"/>
          <w:color w:val="000000"/>
          <w:sz w:val="24"/>
          <w:szCs w:val="21"/>
          <w:lang w:eastAsia="ru-RU"/>
        </w:rPr>
      </w:pPr>
      <w:r>
        <w:rPr>
          <w:rFonts w:ascii="Times New Roman" w:eastAsia="Times New Roman" w:hAnsi="Times New Roman" w:cs="Times New Roman"/>
          <w:noProof/>
          <w:color w:val="000000"/>
          <w:sz w:val="24"/>
          <w:szCs w:val="21"/>
          <w:lang w:eastAsia="ru-RU"/>
        </w:rPr>
        <w:drawing>
          <wp:inline distT="0" distB="0" distL="0" distR="0" wp14:anchorId="798CC862">
            <wp:extent cx="5315546" cy="177282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4098" cy="1785682"/>
                    </a:xfrm>
                    <a:prstGeom prst="rect">
                      <a:avLst/>
                    </a:prstGeom>
                    <a:noFill/>
                  </pic:spPr>
                </pic:pic>
              </a:graphicData>
            </a:graphic>
          </wp:inline>
        </w:drawing>
      </w: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Pr="00AD6FFD" w:rsidRDefault="00AD6FFD" w:rsidP="00AD6FFD">
      <w:pPr>
        <w:spacing w:after="0" w:line="276" w:lineRule="auto"/>
        <w:ind w:firstLine="708"/>
        <w:jc w:val="both"/>
        <w:rPr>
          <w:rFonts w:ascii="Times New Roman" w:hAnsi="Times New Roman" w:cs="Times New Roman"/>
          <w:sz w:val="24"/>
          <w:szCs w:val="24"/>
        </w:rPr>
      </w:pPr>
      <w:r w:rsidRPr="007D4244">
        <w:rPr>
          <w:rFonts w:ascii="Times New Roman" w:eastAsia="Times New Roman" w:hAnsi="Times New Roman" w:cs="Times New Roman"/>
          <w:color w:val="000000"/>
          <w:sz w:val="24"/>
          <w:szCs w:val="24"/>
          <w:lang w:eastAsia="ru-RU"/>
        </w:rPr>
        <w:t xml:space="preserve">Рис. </w:t>
      </w:r>
      <w:r w:rsidRPr="00AD6FFD">
        <w:rPr>
          <w:rFonts w:ascii="Times New Roman" w:eastAsia="Times New Roman" w:hAnsi="Times New Roman" w:cs="Times New Roman"/>
          <w:color w:val="000000"/>
          <w:sz w:val="24"/>
          <w:szCs w:val="24"/>
          <w:lang w:eastAsia="ru-RU"/>
        </w:rPr>
        <w:t>7.4</w:t>
      </w:r>
      <w:r w:rsidRPr="00AD6FFD">
        <w:rPr>
          <w:rFonts w:ascii="Times New Roman" w:hAnsi="Times New Roman" w:cs="Times New Roman"/>
          <w:sz w:val="24"/>
          <w:szCs w:val="24"/>
        </w:rPr>
        <w:t xml:space="preserve"> Создание дерева из вводимой в произвольном порядке последовательности целых чисел</w:t>
      </w:r>
    </w:p>
    <w:p w:rsidR="00AD6FFD" w:rsidRDefault="00AD6FFD" w:rsidP="007D4244">
      <w:pPr>
        <w:spacing w:after="0" w:line="276" w:lineRule="auto"/>
        <w:ind w:firstLine="708"/>
        <w:rPr>
          <w:rFonts w:ascii="Times New Roman" w:eastAsia="Times New Roman" w:hAnsi="Times New Roman" w:cs="Times New Roman"/>
          <w:color w:val="000000"/>
          <w:sz w:val="24"/>
          <w:szCs w:val="21"/>
          <w:lang w:eastAsia="ru-RU"/>
        </w:rPr>
      </w:pPr>
    </w:p>
    <w:p w:rsidR="00AD6FFD" w:rsidRDefault="00AD6FFD" w:rsidP="00AD6FFD">
      <w:pPr>
        <w:spacing w:after="0" w:line="276" w:lineRule="auto"/>
        <w:ind w:firstLine="708"/>
        <w:jc w:val="center"/>
        <w:rPr>
          <w:rFonts w:ascii="Times New Roman" w:eastAsia="Times New Roman" w:hAnsi="Times New Roman" w:cs="Times New Roman"/>
          <w:color w:val="000000"/>
          <w:sz w:val="24"/>
          <w:szCs w:val="21"/>
          <w:lang w:eastAsia="ru-RU"/>
        </w:rPr>
      </w:pPr>
      <w:r>
        <w:rPr>
          <w:rFonts w:ascii="Times New Roman" w:eastAsia="Times New Roman" w:hAnsi="Times New Roman" w:cs="Times New Roman"/>
          <w:noProof/>
          <w:color w:val="000000"/>
          <w:sz w:val="24"/>
          <w:szCs w:val="21"/>
          <w:lang w:eastAsia="ru-RU"/>
        </w:rPr>
        <w:drawing>
          <wp:inline distT="0" distB="0" distL="0" distR="0" wp14:anchorId="49C5A90C">
            <wp:extent cx="3955415" cy="3932204"/>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5496" cy="3942226"/>
                    </a:xfrm>
                    <a:prstGeom prst="rect">
                      <a:avLst/>
                    </a:prstGeom>
                    <a:noFill/>
                  </pic:spPr>
                </pic:pic>
              </a:graphicData>
            </a:graphic>
          </wp:inline>
        </w:drawing>
      </w:r>
    </w:p>
    <w:p w:rsidR="00AD6FFD" w:rsidRDefault="00AD6FFD" w:rsidP="00AD6FFD">
      <w:pPr>
        <w:spacing w:after="0" w:line="276" w:lineRule="auto"/>
        <w:ind w:firstLine="708"/>
        <w:jc w:val="center"/>
        <w:rPr>
          <w:rFonts w:ascii="Times New Roman" w:eastAsia="Times New Roman" w:hAnsi="Times New Roman" w:cs="Times New Roman"/>
          <w:color w:val="000000"/>
          <w:sz w:val="24"/>
          <w:szCs w:val="21"/>
          <w:lang w:eastAsia="ru-RU"/>
        </w:rPr>
      </w:pPr>
    </w:p>
    <w:p w:rsidR="00AD6FFD" w:rsidRPr="00AD6FFD" w:rsidRDefault="00AD6FFD" w:rsidP="00AD6FFD">
      <w:pPr>
        <w:spacing w:after="0" w:line="276" w:lineRule="auto"/>
        <w:ind w:firstLine="708"/>
        <w:rPr>
          <w:rFonts w:ascii="Times New Roman" w:eastAsia="Times New Roman" w:hAnsi="Times New Roman" w:cs="Times New Roman"/>
          <w:color w:val="000000"/>
          <w:sz w:val="24"/>
          <w:szCs w:val="24"/>
          <w:lang w:eastAsia="ru-RU"/>
        </w:rPr>
      </w:pPr>
      <w:r w:rsidRPr="007D4244">
        <w:rPr>
          <w:rFonts w:ascii="Times New Roman" w:eastAsia="Times New Roman" w:hAnsi="Times New Roman" w:cs="Times New Roman"/>
          <w:color w:val="000000"/>
          <w:sz w:val="24"/>
          <w:szCs w:val="24"/>
          <w:lang w:eastAsia="ru-RU"/>
        </w:rPr>
        <w:lastRenderedPageBreak/>
        <w:t xml:space="preserve">Рис. </w:t>
      </w:r>
      <w:r>
        <w:rPr>
          <w:rFonts w:ascii="Times New Roman" w:eastAsia="Times New Roman" w:hAnsi="Times New Roman" w:cs="Times New Roman"/>
          <w:color w:val="000000"/>
          <w:sz w:val="24"/>
          <w:szCs w:val="24"/>
          <w:lang w:eastAsia="ru-RU"/>
        </w:rPr>
        <w:t>7.5</w:t>
      </w:r>
      <w:r w:rsidRPr="00AD6FFD">
        <w:t xml:space="preserve"> </w:t>
      </w:r>
      <w:r w:rsidRPr="00AD6FFD">
        <w:rPr>
          <w:rFonts w:ascii="Times New Roman" w:eastAsia="Times New Roman" w:hAnsi="Times New Roman" w:cs="Times New Roman"/>
          <w:color w:val="000000"/>
          <w:sz w:val="24"/>
          <w:szCs w:val="24"/>
          <w:lang w:eastAsia="ru-RU"/>
        </w:rPr>
        <w:t>Создание п</w:t>
      </w:r>
      <w:r>
        <w:rPr>
          <w:rFonts w:ascii="Times New Roman" w:eastAsia="Times New Roman" w:hAnsi="Times New Roman" w:cs="Times New Roman"/>
          <w:color w:val="000000"/>
          <w:sz w:val="24"/>
          <w:szCs w:val="24"/>
          <w:lang w:eastAsia="ru-RU"/>
        </w:rPr>
        <w:t xml:space="preserve">ирамиды из последовательности, </w:t>
      </w:r>
      <w:r w:rsidRPr="00AD6FFD">
        <w:rPr>
          <w:rFonts w:ascii="Times New Roman" w:eastAsia="Times New Roman" w:hAnsi="Times New Roman" w:cs="Times New Roman"/>
          <w:color w:val="000000"/>
          <w:sz w:val="24"/>
          <w:szCs w:val="24"/>
          <w:lang w:eastAsia="ru-RU"/>
        </w:rPr>
        <w:t xml:space="preserve">представленной на </w:t>
      </w:r>
      <w:r w:rsidRPr="007D4244">
        <w:rPr>
          <w:rFonts w:ascii="Times New Roman" w:eastAsia="Times New Roman" w:hAnsi="Times New Roman" w:cs="Times New Roman"/>
          <w:color w:val="000000"/>
          <w:sz w:val="24"/>
          <w:szCs w:val="24"/>
          <w:lang w:eastAsia="ru-RU"/>
        </w:rPr>
        <w:t xml:space="preserve">Рис. </w:t>
      </w:r>
      <w:r w:rsidRPr="00AD6FFD">
        <w:rPr>
          <w:rFonts w:ascii="Times New Roman" w:eastAsia="Times New Roman" w:hAnsi="Times New Roman" w:cs="Times New Roman"/>
          <w:color w:val="000000"/>
          <w:sz w:val="24"/>
          <w:szCs w:val="24"/>
          <w:lang w:eastAsia="ru-RU"/>
        </w:rPr>
        <w:t>7.4</w:t>
      </w:r>
    </w:p>
    <w:p w:rsidR="00AD6FFD" w:rsidRPr="00AD6FFD" w:rsidRDefault="00AD6FFD" w:rsidP="00AD6FFD">
      <w:pPr>
        <w:spacing w:after="0" w:line="276" w:lineRule="auto"/>
        <w:ind w:firstLine="708"/>
        <w:rPr>
          <w:rFonts w:ascii="Times New Roman" w:eastAsia="Times New Roman" w:hAnsi="Times New Roman" w:cs="Times New Roman"/>
          <w:sz w:val="24"/>
          <w:szCs w:val="24"/>
          <w:lang w:eastAsia="ru-RU"/>
        </w:rPr>
      </w:pPr>
      <w:r w:rsidRPr="00AD6FFD">
        <w:rPr>
          <w:rFonts w:ascii="Times New Roman" w:eastAsia="Times New Roman" w:hAnsi="Times New Roman" w:cs="Times New Roman"/>
          <w:color w:val="000000"/>
          <w:sz w:val="24"/>
          <w:szCs w:val="24"/>
          <w:lang w:eastAsia="ru-RU"/>
        </w:rPr>
        <w:t>Средние значения, полученные в этих местах для каждого зна</w:t>
      </w:r>
      <w:r w:rsidRPr="00AD6FFD">
        <w:rPr>
          <w:rFonts w:ascii="Times New Roman" w:eastAsia="Times New Roman" w:hAnsi="Times New Roman" w:cs="Times New Roman"/>
          <w:color w:val="000000"/>
          <w:sz w:val="24"/>
          <w:szCs w:val="24"/>
          <w:lang w:eastAsia="ru-RU"/>
        </w:rPr>
        <w:softHyphen/>
        <w:t xml:space="preserve">чения </w:t>
      </w:r>
      <w:r w:rsidRPr="00AD6FFD">
        <w:rPr>
          <w:rFonts w:ascii="Times New Roman" w:eastAsia="Times New Roman" w:hAnsi="Times New Roman" w:cs="Times New Roman"/>
          <w:i/>
          <w:iCs/>
          <w:color w:val="000000"/>
          <w:spacing w:val="40"/>
          <w:sz w:val="24"/>
          <w:szCs w:val="24"/>
          <w:lang w:val="en-US"/>
        </w:rPr>
        <w:t>N</w:t>
      </w:r>
      <w:r w:rsidRPr="00AD6FFD">
        <w:rPr>
          <w:rFonts w:ascii="Times New Roman" w:eastAsia="Times New Roman" w:hAnsi="Times New Roman" w:cs="Times New Roman"/>
          <w:color w:val="000000"/>
          <w:sz w:val="24"/>
          <w:szCs w:val="24"/>
        </w:rPr>
        <w:t xml:space="preserve"> </w:t>
      </w:r>
      <w:r w:rsidRPr="00AD6FFD">
        <w:rPr>
          <w:rFonts w:ascii="Times New Roman" w:eastAsia="Times New Roman" w:hAnsi="Times New Roman" w:cs="Times New Roman"/>
          <w:color w:val="000000"/>
          <w:sz w:val="24"/>
          <w:szCs w:val="24"/>
          <w:lang w:eastAsia="ru-RU"/>
        </w:rPr>
        <w:t>и каждого алгоритма, сведены в табличку. Мы будем анали</w:t>
      </w:r>
      <w:r w:rsidRPr="00AD6FFD">
        <w:rPr>
          <w:rFonts w:ascii="Times New Roman" w:eastAsia="Times New Roman" w:hAnsi="Times New Roman" w:cs="Times New Roman"/>
          <w:color w:val="000000"/>
          <w:sz w:val="24"/>
          <w:szCs w:val="24"/>
          <w:lang w:eastAsia="ru-RU"/>
        </w:rPr>
        <w:softHyphen/>
        <w:t xml:space="preserve">зировать только число сравнений для алгоритма </w:t>
      </w:r>
      <w:r w:rsidRPr="00AD6FFD">
        <w:rPr>
          <w:rFonts w:ascii="Times New Roman" w:eastAsia="Times New Roman" w:hAnsi="Times New Roman" w:cs="Times New Roman"/>
          <w:color w:val="000000"/>
          <w:sz w:val="24"/>
          <w:szCs w:val="24"/>
          <w:lang w:val="en-US"/>
        </w:rPr>
        <w:t>QUICKSORT</w:t>
      </w:r>
      <w:r w:rsidRPr="00AD6FFD">
        <w:rPr>
          <w:rFonts w:ascii="Times New Roman" w:eastAsia="Times New Roman" w:hAnsi="Times New Roman" w:cs="Times New Roman"/>
          <w:color w:val="000000"/>
          <w:sz w:val="24"/>
          <w:szCs w:val="24"/>
        </w:rPr>
        <w:t xml:space="preserve">; </w:t>
      </w:r>
      <w:r w:rsidRPr="00AD6FFD">
        <w:rPr>
          <w:rFonts w:ascii="Times New Roman" w:eastAsia="Times New Roman" w:hAnsi="Times New Roman" w:cs="Times New Roman"/>
          <w:color w:val="000000"/>
          <w:sz w:val="24"/>
          <w:szCs w:val="24"/>
          <w:lang w:eastAsia="ru-RU"/>
        </w:rPr>
        <w:t>ос</w:t>
      </w:r>
      <w:r w:rsidRPr="00AD6FFD">
        <w:rPr>
          <w:rFonts w:ascii="Times New Roman" w:eastAsia="Times New Roman" w:hAnsi="Times New Roman" w:cs="Times New Roman"/>
          <w:color w:val="000000"/>
          <w:sz w:val="24"/>
          <w:szCs w:val="24"/>
          <w:lang w:eastAsia="ru-RU"/>
        </w:rPr>
        <w:softHyphen/>
        <w:t>тальные данные обрабатываются аналогично и оставлены для инте</w:t>
      </w:r>
      <w:r w:rsidRPr="00AD6FFD">
        <w:rPr>
          <w:rFonts w:ascii="Times New Roman" w:eastAsia="Times New Roman" w:hAnsi="Times New Roman" w:cs="Times New Roman"/>
          <w:color w:val="000000"/>
          <w:sz w:val="24"/>
          <w:szCs w:val="24"/>
          <w:lang w:eastAsia="ru-RU"/>
        </w:rPr>
        <w:softHyphen/>
        <w:t>ресующегося читателя.</w:t>
      </w:r>
    </w:p>
    <w:p w:rsidR="00AD6FFD" w:rsidRPr="00AD6FFD" w:rsidRDefault="00AD6FFD" w:rsidP="00AD6FFD">
      <w:pPr>
        <w:spacing w:after="0" w:line="276" w:lineRule="auto"/>
        <w:ind w:firstLine="708"/>
        <w:rPr>
          <w:rFonts w:ascii="Times New Roman" w:eastAsia="Times New Roman" w:hAnsi="Times New Roman" w:cs="Times New Roman"/>
          <w:sz w:val="24"/>
          <w:szCs w:val="24"/>
          <w:lang w:eastAsia="ru-RU"/>
        </w:rPr>
      </w:pPr>
      <w:r w:rsidRPr="00AD6FFD">
        <w:rPr>
          <w:rFonts w:ascii="Times New Roman" w:eastAsia="Times New Roman" w:hAnsi="Times New Roman" w:cs="Times New Roman"/>
          <w:color w:val="000000"/>
          <w:sz w:val="24"/>
          <w:szCs w:val="24"/>
          <w:lang w:eastAsia="ru-RU"/>
        </w:rPr>
        <w:t xml:space="preserve">Результаты проверки сложности алгоритмов </w:t>
      </w:r>
      <w:r w:rsidRPr="00AD6FFD">
        <w:rPr>
          <w:rFonts w:ascii="Times New Roman" w:eastAsia="Times New Roman" w:hAnsi="Times New Roman" w:cs="Times New Roman"/>
          <w:color w:val="000000"/>
          <w:sz w:val="24"/>
          <w:szCs w:val="24"/>
          <w:lang w:val="en-US"/>
        </w:rPr>
        <w:t>SIS</w:t>
      </w:r>
      <w:r w:rsidRPr="00AD6FFD">
        <w:rPr>
          <w:rFonts w:ascii="Times New Roman" w:eastAsia="Times New Roman" w:hAnsi="Times New Roman" w:cs="Times New Roman"/>
          <w:color w:val="000000"/>
          <w:sz w:val="24"/>
          <w:szCs w:val="24"/>
        </w:rPr>
        <w:t xml:space="preserve">, </w:t>
      </w:r>
      <w:r w:rsidRPr="00AD6FFD">
        <w:rPr>
          <w:rFonts w:ascii="Times New Roman" w:eastAsia="Times New Roman" w:hAnsi="Times New Roman" w:cs="Times New Roman"/>
          <w:color w:val="000000"/>
          <w:sz w:val="24"/>
          <w:szCs w:val="24"/>
          <w:lang w:val="en-US"/>
        </w:rPr>
        <w:t>QUICKSORT</w:t>
      </w:r>
      <w:r w:rsidRPr="00AD6FFD">
        <w:rPr>
          <w:rFonts w:ascii="Times New Roman" w:eastAsia="Times New Roman" w:hAnsi="Times New Roman" w:cs="Times New Roman"/>
          <w:color w:val="000000"/>
          <w:sz w:val="24"/>
          <w:szCs w:val="24"/>
        </w:rPr>
        <w:t xml:space="preserve"> </w:t>
      </w:r>
      <w:r w:rsidRPr="00AD6FFD">
        <w:rPr>
          <w:rFonts w:ascii="Times New Roman" w:eastAsia="Times New Roman" w:hAnsi="Times New Roman" w:cs="Times New Roman"/>
          <w:color w:val="000000"/>
          <w:sz w:val="24"/>
          <w:szCs w:val="24"/>
          <w:lang w:eastAsia="ru-RU"/>
        </w:rPr>
        <w:t xml:space="preserve">и </w:t>
      </w:r>
      <w:r w:rsidRPr="00AD6FFD">
        <w:rPr>
          <w:rFonts w:ascii="Times New Roman" w:eastAsia="Times New Roman" w:hAnsi="Times New Roman" w:cs="Times New Roman"/>
          <w:color w:val="000000"/>
          <w:sz w:val="24"/>
          <w:szCs w:val="24"/>
          <w:lang w:val="en-US"/>
        </w:rPr>
        <w:t>HEAPSORT</w:t>
      </w:r>
    </w:p>
    <w:p w:rsidR="00AD6FFD" w:rsidRDefault="00AD6FFD" w:rsidP="00AD6FFD">
      <w:pPr>
        <w:spacing w:after="0" w:line="276" w:lineRule="auto"/>
        <w:rPr>
          <w:rFonts w:ascii="Times New Roman" w:eastAsia="Times New Roman" w:hAnsi="Times New Roman" w:cs="Times New Roman"/>
          <w:color w:val="000000"/>
          <w:sz w:val="24"/>
          <w:szCs w:val="21"/>
          <w:lang w:eastAsia="ru-RU"/>
        </w:rPr>
      </w:pPr>
      <w:r>
        <w:rPr>
          <w:noProof/>
          <w:lang w:eastAsia="ru-RU"/>
        </w:rPr>
        <w:drawing>
          <wp:inline distT="0" distB="0" distL="0" distR="0" wp14:anchorId="69C3F43E" wp14:editId="1E2CEF82">
            <wp:extent cx="6188075" cy="2600910"/>
            <wp:effectExtent l="0" t="0" r="3175" b="9525"/>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1"/>
                    <a:stretch>
                      <a:fillRect/>
                    </a:stretch>
                  </pic:blipFill>
                  <pic:spPr>
                    <a:xfrm>
                      <a:off x="0" y="0"/>
                      <a:ext cx="6195457" cy="2604013"/>
                    </a:xfrm>
                    <a:prstGeom prst="rect">
                      <a:avLst/>
                    </a:prstGeom>
                  </pic:spPr>
                </pic:pic>
              </a:graphicData>
            </a:graphic>
          </wp:inline>
        </w:drawing>
      </w:r>
    </w:p>
    <w:p w:rsidR="00EC6D0C" w:rsidRDefault="00EC6D0C" w:rsidP="00AD6FFD">
      <w:pPr>
        <w:spacing w:after="0" w:line="276" w:lineRule="auto"/>
        <w:rPr>
          <w:rFonts w:ascii="Times New Roman" w:eastAsia="Times New Roman" w:hAnsi="Times New Roman" w:cs="Times New Roman"/>
          <w:color w:val="000000"/>
          <w:sz w:val="24"/>
          <w:szCs w:val="21"/>
          <w:lang w:eastAsia="ru-RU"/>
        </w:rPr>
      </w:pPr>
    </w:p>
    <w:p w:rsidR="00EC6D0C" w:rsidRPr="00EC6D0C" w:rsidRDefault="00EC6D0C" w:rsidP="000F62DE">
      <w:pPr>
        <w:spacing w:after="0" w:line="276" w:lineRule="auto"/>
        <w:rPr>
          <w:rFonts w:ascii="Times New Roman" w:eastAsia="Times New Roman" w:hAnsi="Times New Roman" w:cs="Times New Roman"/>
          <w:b/>
          <w:sz w:val="24"/>
          <w:szCs w:val="24"/>
          <w:lang w:eastAsia="ru-RU"/>
        </w:rPr>
      </w:pPr>
      <w:r w:rsidRPr="00EC6D0C">
        <w:rPr>
          <w:rFonts w:ascii="Times New Roman" w:eastAsia="Times New Roman" w:hAnsi="Times New Roman" w:cs="Times New Roman"/>
          <w:b/>
          <w:sz w:val="24"/>
          <w:szCs w:val="24"/>
          <w:lang w:eastAsia="ru-RU"/>
        </w:rPr>
        <w:t>Поиск</w:t>
      </w:r>
    </w:p>
    <w:p w:rsidR="00EC6D0C" w:rsidRPr="00EC6D0C" w:rsidRDefault="00EC6D0C" w:rsidP="000F62DE">
      <w:pPr>
        <w:spacing w:after="0" w:line="276" w:lineRule="auto"/>
        <w:jc w:val="both"/>
        <w:rPr>
          <w:rFonts w:ascii="Times New Roman" w:eastAsia="Times New Roman" w:hAnsi="Times New Roman" w:cs="Times New Roman"/>
          <w:b/>
          <w:sz w:val="24"/>
          <w:szCs w:val="24"/>
          <w:lang w:eastAsia="ru-RU"/>
        </w:rPr>
      </w:pP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Те</w:t>
      </w:r>
      <w:r>
        <w:rPr>
          <w:rFonts w:ascii="Times New Roman" w:eastAsia="Times New Roman" w:hAnsi="Times New Roman" w:cs="Times New Roman"/>
          <w:sz w:val="24"/>
          <w:szCs w:val="24"/>
          <w:lang w:eastAsia="ru-RU"/>
        </w:rPr>
        <w:t xml:space="preserve">перь </w:t>
      </w:r>
      <w:r w:rsidRPr="00EC6D0C">
        <w:rPr>
          <w:rFonts w:ascii="Times New Roman" w:eastAsia="Times New Roman" w:hAnsi="Times New Roman" w:cs="Times New Roman"/>
          <w:sz w:val="24"/>
          <w:szCs w:val="24"/>
          <w:lang w:eastAsia="ru-RU"/>
        </w:rPr>
        <w:t>обратимся  к исследованию некоторых основных проблем, относящихся к поиску инфор</w:t>
      </w:r>
      <w:r>
        <w:rPr>
          <w:rFonts w:ascii="Times New Roman" w:eastAsia="Times New Roman" w:hAnsi="Times New Roman" w:cs="Times New Roman"/>
          <w:sz w:val="24"/>
          <w:szCs w:val="24"/>
          <w:lang w:eastAsia="ru-RU"/>
        </w:rPr>
        <w:t>мации на  стуктурах данных. Как</w:t>
      </w:r>
      <w:r w:rsidRPr="00EC6D0C">
        <w:rPr>
          <w:rFonts w:ascii="Times New Roman" w:eastAsia="Times New Roman" w:hAnsi="Times New Roman" w:cs="Times New Roman"/>
          <w:sz w:val="24"/>
          <w:szCs w:val="24"/>
          <w:lang w:eastAsia="ru-RU"/>
        </w:rPr>
        <w:t xml:space="preserve"> и  в предыдущем разделе, посвященному сортировки, будем предполагать, что вся  информация хранится в записях, которые  можно идентифицировать  значениями ключей, т.е. записи </w:t>
      </w:r>
      <w:r w:rsidRPr="00EC6D0C">
        <w:rPr>
          <w:rFonts w:ascii="Times New Roman" w:eastAsia="Times New Roman" w:hAnsi="Times New Roman" w:cs="Times New Roman"/>
          <w:sz w:val="24"/>
          <w:szCs w:val="24"/>
          <w:lang w:val="en-US" w:eastAsia="ru-RU"/>
        </w:rPr>
        <w:t>R</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vertAlign w:val="subscript"/>
          <w:lang w:eastAsia="ru-RU"/>
        </w:rPr>
        <w:t xml:space="preserve"> </w:t>
      </w:r>
      <w:r w:rsidRPr="00EC6D0C">
        <w:rPr>
          <w:rFonts w:ascii="Times New Roman" w:eastAsia="Times New Roman" w:hAnsi="Times New Roman" w:cs="Times New Roman"/>
          <w:sz w:val="24"/>
          <w:szCs w:val="24"/>
          <w:lang w:eastAsia="ru-RU"/>
        </w:rPr>
        <w:t xml:space="preserve"> соответствует значение ключа, обозначаемое </w:t>
      </w:r>
      <w:r w:rsidRPr="00EC6D0C">
        <w:rPr>
          <w:rFonts w:ascii="Times New Roman" w:eastAsia="Times New Roman" w:hAnsi="Times New Roman" w:cs="Times New Roman"/>
          <w:sz w:val="24"/>
          <w:szCs w:val="24"/>
          <w:lang w:val="en-US" w:eastAsia="ru-RU"/>
        </w:rPr>
        <w:t>K</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w:t>
      </w: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Предположим, что </w:t>
      </w:r>
      <w:r w:rsidRPr="00EC6D0C">
        <w:rPr>
          <w:rFonts w:ascii="Times New Roman" w:eastAsia="Times New Roman" w:hAnsi="Times New Roman" w:cs="Times New Roman"/>
          <w:sz w:val="24"/>
          <w:szCs w:val="24"/>
          <w:lang w:eastAsia="ru-RU"/>
        </w:rPr>
        <w:t xml:space="preserve">в файле  расположены случайным образом </w:t>
      </w:r>
      <w:r w:rsidRPr="00EC6D0C">
        <w:rPr>
          <w:rFonts w:ascii="Times New Roman" w:eastAsia="Times New Roman" w:hAnsi="Times New Roman" w:cs="Times New Roman"/>
          <w:sz w:val="24"/>
          <w:szCs w:val="24"/>
          <w:lang w:val="en-US" w:eastAsia="ru-RU"/>
        </w:rPr>
        <w:t>N</w:t>
      </w:r>
      <w:r w:rsidRPr="00EC6D0C">
        <w:rPr>
          <w:rFonts w:ascii="Times New Roman" w:eastAsia="Times New Roman" w:hAnsi="Times New Roman" w:cs="Times New Roman"/>
          <w:sz w:val="24"/>
          <w:szCs w:val="24"/>
          <w:lang w:eastAsia="ru-RU"/>
        </w:rPr>
        <w:t xml:space="preserve">  записей  в виде линейного массива. Очевидным   методом поиска заданной записи будет  последовательный просмо</w:t>
      </w:r>
      <w:r>
        <w:rPr>
          <w:rFonts w:ascii="Times New Roman" w:eastAsia="Times New Roman" w:hAnsi="Times New Roman" w:cs="Times New Roman"/>
          <w:sz w:val="24"/>
          <w:szCs w:val="24"/>
          <w:lang w:eastAsia="ru-RU"/>
        </w:rPr>
        <w:t xml:space="preserve">тр ключей. Если </w:t>
      </w:r>
      <w:r w:rsidRPr="00EC6D0C">
        <w:rPr>
          <w:rFonts w:ascii="Times New Roman" w:eastAsia="Times New Roman" w:hAnsi="Times New Roman" w:cs="Times New Roman"/>
          <w:sz w:val="24"/>
          <w:szCs w:val="24"/>
          <w:lang w:eastAsia="ru-RU"/>
        </w:rPr>
        <w:t xml:space="preserve">найден нужный ключ, поиск  оканчивается успешно; в противном случае будут просмотрены все ключи, а поиск  окажется безуспешным. Если  все  возможные  порядки расположения ключей равновероятны, то  такой  алгоритм  требует </w:t>
      </w:r>
      <w:r w:rsidRPr="00EC6D0C">
        <w:rPr>
          <w:rFonts w:ascii="Times New Roman" w:eastAsia="Times New Roman" w:hAnsi="Times New Roman" w:cs="Times New Roman"/>
          <w:sz w:val="24"/>
          <w:szCs w:val="24"/>
          <w:lang w:val="en-US" w:eastAsia="ru-RU"/>
        </w:rPr>
        <w:t>O</w:t>
      </w:r>
      <w:r w:rsidRPr="00EC6D0C">
        <w:rPr>
          <w:rFonts w:ascii="Times New Roman" w:eastAsia="Times New Roman" w:hAnsi="Times New Roman" w:cs="Times New Roman"/>
          <w:sz w:val="24"/>
          <w:szCs w:val="24"/>
          <w:lang w:eastAsia="ru-RU"/>
        </w:rPr>
        <w:t>(</w:t>
      </w:r>
      <w:r w:rsidRPr="00EC6D0C">
        <w:rPr>
          <w:rFonts w:ascii="Times New Roman" w:eastAsia="Times New Roman" w:hAnsi="Times New Roman" w:cs="Times New Roman"/>
          <w:sz w:val="24"/>
          <w:szCs w:val="24"/>
          <w:lang w:val="en-US" w:eastAsia="ru-RU"/>
        </w:rPr>
        <w:t>N</w:t>
      </w:r>
      <w:r w:rsidRPr="00EC6D0C">
        <w:rPr>
          <w:rFonts w:ascii="Times New Roman" w:eastAsia="Times New Roman" w:hAnsi="Times New Roman" w:cs="Times New Roman"/>
          <w:sz w:val="24"/>
          <w:szCs w:val="24"/>
          <w:lang w:eastAsia="ru-RU"/>
        </w:rPr>
        <w:t>)  основных операций  как в худшем, так и в среднем случаях. Время  поиска можно заметно уменьшить, если предварительно упорядочить файл по ключам. Эта предварительная работа имеет смысл,  если файл достаточно велик  и  к нему  обращаются часто.</w:t>
      </w: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Далее будем</w:t>
      </w:r>
      <w:r w:rsidRPr="00EC6D0C">
        <w:rPr>
          <w:rFonts w:ascii="Times New Roman" w:eastAsia="Times New Roman" w:hAnsi="Times New Roman" w:cs="Times New Roman"/>
          <w:sz w:val="24"/>
          <w:szCs w:val="24"/>
          <w:lang w:eastAsia="ru-RU"/>
        </w:rPr>
        <w:t xml:space="preserve"> предполагать, что у нас есть  </w:t>
      </w:r>
      <w:r w:rsidRPr="00EC6D0C">
        <w:rPr>
          <w:rFonts w:ascii="Times New Roman" w:eastAsia="Times New Roman" w:hAnsi="Times New Roman" w:cs="Times New Roman"/>
          <w:sz w:val="24"/>
          <w:szCs w:val="24"/>
          <w:lang w:val="en-US" w:eastAsia="ru-RU"/>
        </w:rPr>
        <w:t>N</w:t>
      </w:r>
      <w:r w:rsidRPr="00EC6D0C">
        <w:rPr>
          <w:rFonts w:ascii="Times New Roman" w:eastAsia="Times New Roman" w:hAnsi="Times New Roman" w:cs="Times New Roman"/>
          <w:sz w:val="24"/>
          <w:szCs w:val="24"/>
          <w:lang w:eastAsia="ru-RU"/>
        </w:rPr>
        <w:t xml:space="preserve">  записей, уже упорядоченных по ключам так, что К</w:t>
      </w:r>
      <w:r w:rsidRPr="00EC6D0C">
        <w:rPr>
          <w:rFonts w:ascii="Times New Roman" w:eastAsia="Times New Roman" w:hAnsi="Times New Roman" w:cs="Times New Roman"/>
          <w:sz w:val="24"/>
          <w:szCs w:val="24"/>
          <w:vertAlign w:val="subscript"/>
          <w:lang w:eastAsia="ru-RU"/>
        </w:rPr>
        <w:t>1</w:t>
      </w:r>
      <w:r w:rsidRPr="00EC6D0C">
        <w:rPr>
          <w:rFonts w:ascii="Times New Roman" w:eastAsia="Times New Roman" w:hAnsi="Times New Roman" w:cs="Times New Roman"/>
          <w:sz w:val="24"/>
          <w:szCs w:val="24"/>
          <w:lang w:eastAsia="ru-RU"/>
        </w:rPr>
        <w:t>&lt;К</w:t>
      </w:r>
      <w:r w:rsidRPr="00EC6D0C">
        <w:rPr>
          <w:rFonts w:ascii="Times New Roman" w:eastAsia="Times New Roman" w:hAnsi="Times New Roman" w:cs="Times New Roman"/>
          <w:sz w:val="24"/>
          <w:szCs w:val="24"/>
          <w:vertAlign w:val="subscript"/>
          <w:lang w:eastAsia="ru-RU"/>
        </w:rPr>
        <w:t>2</w:t>
      </w:r>
      <w:r w:rsidRPr="00EC6D0C">
        <w:rPr>
          <w:rFonts w:ascii="Times New Roman" w:eastAsia="Times New Roman" w:hAnsi="Times New Roman" w:cs="Times New Roman"/>
          <w:sz w:val="24"/>
          <w:szCs w:val="24"/>
          <w:lang w:eastAsia="ru-RU"/>
        </w:rPr>
        <w:t>&lt;…&lt;К</w:t>
      </w:r>
      <w:r w:rsidRPr="00EC6D0C">
        <w:rPr>
          <w:rFonts w:ascii="Times New Roman" w:eastAsia="Times New Roman" w:hAnsi="Times New Roman" w:cs="Times New Roman"/>
          <w:sz w:val="24"/>
          <w:szCs w:val="24"/>
          <w:vertAlign w:val="subscript"/>
          <w:lang w:val="en-US" w:eastAsia="ru-RU"/>
        </w:rPr>
        <w:t>N</w:t>
      </w:r>
      <w:r w:rsidRPr="00EC6D0C">
        <w:rPr>
          <w:rFonts w:ascii="Times New Roman" w:eastAsia="Times New Roman" w:hAnsi="Times New Roman" w:cs="Times New Roman"/>
          <w:sz w:val="24"/>
          <w:szCs w:val="24"/>
          <w:lang w:eastAsia="ru-RU"/>
        </w:rPr>
        <w:t>. Пусть дан ключ К  и нужно найти соответствующую запись  в файле  (безуспешный поиск).</w:t>
      </w: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 xml:space="preserve">Предположим, что мы  обратились к середине файла  и обнаружили  там ключ </w:t>
      </w:r>
      <w:r w:rsidRPr="00EC6D0C">
        <w:rPr>
          <w:rFonts w:ascii="Times New Roman" w:eastAsia="Times New Roman" w:hAnsi="Times New Roman" w:cs="Times New Roman"/>
          <w:sz w:val="24"/>
          <w:szCs w:val="24"/>
          <w:lang w:val="en-US" w:eastAsia="ru-RU"/>
        </w:rPr>
        <w:t>K</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Сравним  К и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Если  К=К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то  нужная запись найдена. Если К&lt;К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то  ключ  К должен находиться в части файла,  предшествующей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xml:space="preserve"> (если запись с ключом  К вообще существует). Аналогично, если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&lt;К, то  дальнейший поиск следует вести  в части  файла, следующей за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Если  повторять эту процедуру проверки ключа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xml:space="preserve">  из середины </w:t>
      </w:r>
      <w:r w:rsidRPr="00EC6D0C">
        <w:rPr>
          <w:rFonts w:ascii="Times New Roman" w:eastAsia="Times New Roman" w:hAnsi="Times New Roman" w:cs="Times New Roman"/>
          <w:sz w:val="24"/>
          <w:szCs w:val="24"/>
          <w:lang w:eastAsia="ru-RU"/>
        </w:rPr>
        <w:lastRenderedPageBreak/>
        <w:t>непросмотренной части  файла , тогда каждое безуспешное сравнение К с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xml:space="preserve">  будет исключать из  рассмотрения приблизительно половину непросмотренной  части.</w:t>
      </w: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 xml:space="preserve">Блок-схема этой процедуры, известной под названием </w:t>
      </w:r>
      <w:r w:rsidRPr="00EC6D0C">
        <w:rPr>
          <w:rFonts w:ascii="Times New Roman" w:eastAsia="Times New Roman" w:hAnsi="Times New Roman" w:cs="Times New Roman"/>
          <w:i/>
          <w:sz w:val="24"/>
          <w:szCs w:val="24"/>
          <w:lang w:eastAsia="ru-RU"/>
        </w:rPr>
        <w:t>двоичный поиск</w:t>
      </w:r>
      <w:r w:rsidRPr="00EC6D0C">
        <w:rPr>
          <w:rFonts w:ascii="Times New Roman" w:eastAsia="Times New Roman" w:hAnsi="Times New Roman" w:cs="Times New Roman"/>
          <w:sz w:val="24"/>
          <w:szCs w:val="24"/>
          <w:lang w:eastAsia="ru-RU"/>
        </w:rPr>
        <w:t xml:space="preserve">, приведена на </w:t>
      </w:r>
      <w:r>
        <w:rPr>
          <w:rFonts w:ascii="Times New Roman" w:eastAsia="Times New Roman" w:hAnsi="Times New Roman" w:cs="Times New Roman"/>
          <w:sz w:val="24"/>
          <w:szCs w:val="24"/>
          <w:lang w:eastAsia="ru-RU"/>
        </w:rPr>
        <w:t>рис.8.1</w:t>
      </w:r>
      <w:r w:rsidRPr="00EC6D0C">
        <w:rPr>
          <w:rFonts w:ascii="Times New Roman" w:eastAsia="Times New Roman" w:hAnsi="Times New Roman" w:cs="Times New Roman"/>
          <w:sz w:val="24"/>
          <w:szCs w:val="24"/>
          <w:lang w:eastAsia="ru-RU"/>
        </w:rPr>
        <w:t>.</w:t>
      </w:r>
    </w:p>
    <w:p w:rsidR="00EC6D0C" w:rsidRPr="00EC6D0C" w:rsidRDefault="00EC6D0C" w:rsidP="000F62DE">
      <w:pPr>
        <w:spacing w:after="0" w:line="276" w:lineRule="auto"/>
        <w:jc w:val="both"/>
        <w:rPr>
          <w:rFonts w:ascii="Times New Roman" w:eastAsia="Times New Roman" w:hAnsi="Times New Roman" w:cs="Times New Roman"/>
          <w:sz w:val="24"/>
          <w:szCs w:val="24"/>
          <w:lang w:eastAsia="ru-RU"/>
        </w:rPr>
      </w:pPr>
    </w:p>
    <w:p w:rsidR="00EC6D0C" w:rsidRPr="00EC6D0C" w:rsidRDefault="00EC6D0C" w:rsidP="000F62DE">
      <w:pPr>
        <w:spacing w:after="0" w:line="276" w:lineRule="auto"/>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b/>
          <w:sz w:val="24"/>
          <w:szCs w:val="24"/>
          <w:lang w:val="en-US" w:eastAsia="ru-RU"/>
        </w:rPr>
        <w:t>A</w:t>
      </w:r>
      <w:r w:rsidRPr="00EC6D0C">
        <w:rPr>
          <w:rFonts w:ascii="Times New Roman" w:eastAsia="Times New Roman" w:hAnsi="Times New Roman" w:cs="Times New Roman"/>
          <w:b/>
          <w:sz w:val="24"/>
          <w:szCs w:val="24"/>
          <w:lang w:eastAsia="ru-RU"/>
        </w:rPr>
        <w:t xml:space="preserve">lgorithm  </w:t>
      </w:r>
      <w:r w:rsidRPr="00EC6D0C">
        <w:rPr>
          <w:rFonts w:ascii="Times New Roman" w:eastAsia="Times New Roman" w:hAnsi="Times New Roman" w:cs="Times New Roman"/>
          <w:b/>
          <w:sz w:val="24"/>
          <w:szCs w:val="24"/>
          <w:lang w:val="en-US" w:eastAsia="ru-RU"/>
        </w:rPr>
        <w:t>BSEARCH</w:t>
      </w:r>
      <w:r w:rsidRPr="00EC6D0C">
        <w:rPr>
          <w:rFonts w:ascii="Times New Roman" w:eastAsia="Times New Roman" w:hAnsi="Times New Roman" w:cs="Times New Roman"/>
          <w:sz w:val="24"/>
          <w:szCs w:val="24"/>
          <w:lang w:eastAsia="ru-RU"/>
        </w:rPr>
        <w:t xml:space="preserve"> (</w:t>
      </w:r>
      <w:r w:rsidRPr="00EC6D0C">
        <w:rPr>
          <w:rFonts w:ascii="Times New Roman" w:eastAsia="Times New Roman" w:hAnsi="Times New Roman" w:cs="Times New Roman"/>
          <w:sz w:val="24"/>
          <w:szCs w:val="24"/>
          <w:lang w:val="en-US" w:eastAsia="ru-RU"/>
        </w:rPr>
        <w:t>Binary</w:t>
      </w:r>
      <w:r w:rsidRPr="00EC6D0C">
        <w:rPr>
          <w:rFonts w:ascii="Times New Roman" w:eastAsia="Times New Roman" w:hAnsi="Times New Roman" w:cs="Times New Roman"/>
          <w:sz w:val="24"/>
          <w:szCs w:val="24"/>
          <w:lang w:eastAsia="ru-RU"/>
        </w:rPr>
        <w:t xml:space="preserve"> </w:t>
      </w:r>
      <w:r w:rsidRPr="00EC6D0C">
        <w:rPr>
          <w:rFonts w:ascii="Times New Roman" w:eastAsia="Times New Roman" w:hAnsi="Times New Roman" w:cs="Times New Roman"/>
          <w:sz w:val="24"/>
          <w:szCs w:val="24"/>
          <w:lang w:val="en-US" w:eastAsia="ru-RU"/>
        </w:rPr>
        <w:t>search</w:t>
      </w:r>
      <w:r w:rsidRPr="00EC6D0C">
        <w:rPr>
          <w:rFonts w:ascii="Times New Roman" w:eastAsia="Times New Roman" w:hAnsi="Times New Roman" w:cs="Times New Roman"/>
          <w:sz w:val="24"/>
          <w:szCs w:val="24"/>
          <w:lang w:eastAsia="ru-RU"/>
        </w:rPr>
        <w:t xml:space="preserve"> - двоичный поиск) поиска записи с ключом  К в файле с </w:t>
      </w:r>
      <w:r w:rsidRPr="00EC6D0C">
        <w:rPr>
          <w:rFonts w:ascii="Times New Roman" w:eastAsia="Times New Roman" w:hAnsi="Times New Roman" w:cs="Times New Roman"/>
          <w:sz w:val="24"/>
          <w:szCs w:val="24"/>
          <w:lang w:val="en-US" w:eastAsia="ru-RU"/>
        </w:rPr>
        <w:t>N</w:t>
      </w:r>
      <w:r w:rsidRPr="00EC6D0C">
        <w:rPr>
          <w:rFonts w:ascii="Times New Roman" w:eastAsia="Times New Roman" w:hAnsi="Times New Roman" w:cs="Times New Roman"/>
          <w:sz w:val="24"/>
          <w:szCs w:val="24"/>
          <w:lang w:eastAsia="ru-RU"/>
        </w:rPr>
        <w:t>≥2 записями , ключи  которых упорядочены по возрастанию К</w:t>
      </w:r>
      <w:r w:rsidRPr="00EC6D0C">
        <w:rPr>
          <w:rFonts w:ascii="Times New Roman" w:eastAsia="Times New Roman" w:hAnsi="Times New Roman" w:cs="Times New Roman"/>
          <w:sz w:val="24"/>
          <w:szCs w:val="24"/>
          <w:vertAlign w:val="subscript"/>
          <w:lang w:eastAsia="ru-RU"/>
        </w:rPr>
        <w:t>1</w:t>
      </w:r>
      <w:r w:rsidRPr="00EC6D0C">
        <w:rPr>
          <w:rFonts w:ascii="Times New Roman" w:eastAsia="Times New Roman" w:hAnsi="Times New Roman" w:cs="Times New Roman"/>
          <w:sz w:val="24"/>
          <w:szCs w:val="24"/>
          <w:lang w:eastAsia="ru-RU"/>
        </w:rPr>
        <w:t>&lt;К</w:t>
      </w:r>
      <w:r w:rsidRPr="00EC6D0C">
        <w:rPr>
          <w:rFonts w:ascii="Times New Roman" w:eastAsia="Times New Roman" w:hAnsi="Times New Roman" w:cs="Times New Roman"/>
          <w:sz w:val="24"/>
          <w:szCs w:val="24"/>
          <w:vertAlign w:val="subscript"/>
          <w:lang w:eastAsia="ru-RU"/>
        </w:rPr>
        <w:t>2</w:t>
      </w:r>
      <w:r w:rsidRPr="00EC6D0C">
        <w:rPr>
          <w:rFonts w:ascii="Times New Roman" w:eastAsia="Times New Roman" w:hAnsi="Times New Roman" w:cs="Times New Roman"/>
          <w:sz w:val="24"/>
          <w:szCs w:val="24"/>
          <w:lang w:eastAsia="ru-RU"/>
        </w:rPr>
        <w:t>…&lt;К</w:t>
      </w:r>
      <w:r w:rsidRPr="00EC6D0C">
        <w:rPr>
          <w:rFonts w:ascii="Times New Roman" w:eastAsia="Times New Roman" w:hAnsi="Times New Roman" w:cs="Times New Roman"/>
          <w:sz w:val="24"/>
          <w:szCs w:val="24"/>
          <w:vertAlign w:val="subscript"/>
          <w:lang w:val="en-US" w:eastAsia="ru-RU"/>
        </w:rPr>
        <w:t>N</w:t>
      </w:r>
      <w:r w:rsidRPr="00EC6D0C">
        <w:rPr>
          <w:rFonts w:ascii="Times New Roman" w:eastAsia="Times New Roman" w:hAnsi="Times New Roman" w:cs="Times New Roman"/>
          <w:sz w:val="24"/>
          <w:szCs w:val="24"/>
          <w:lang w:eastAsia="ru-RU"/>
        </w:rPr>
        <w:t>.</w:t>
      </w:r>
    </w:p>
    <w:p w:rsidR="00EC6D0C" w:rsidRPr="00EC6D0C" w:rsidRDefault="00EC6D0C" w:rsidP="000F62DE">
      <w:pPr>
        <w:spacing w:after="0" w:line="276" w:lineRule="auto"/>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i/>
          <w:sz w:val="24"/>
          <w:szCs w:val="24"/>
          <w:lang w:eastAsia="ru-RU"/>
        </w:rPr>
        <w:t>Шаг 0.</w:t>
      </w:r>
      <w:r w:rsidRPr="00EC6D0C">
        <w:rPr>
          <w:rFonts w:ascii="Times New Roman" w:eastAsia="Times New Roman" w:hAnsi="Times New Roman" w:cs="Times New Roman"/>
          <w:sz w:val="24"/>
          <w:szCs w:val="24"/>
          <w:lang w:eastAsia="ru-RU"/>
        </w:rPr>
        <w:t xml:space="preserve">[Инициализация] </w:t>
      </w:r>
      <w:r w:rsidRPr="00EC6D0C">
        <w:rPr>
          <w:rFonts w:ascii="Times New Roman" w:eastAsia="Times New Roman" w:hAnsi="Times New Roman" w:cs="Times New Roman"/>
          <w:b/>
          <w:sz w:val="24"/>
          <w:szCs w:val="24"/>
          <w:lang w:val="en-US" w:eastAsia="ru-RU"/>
        </w:rPr>
        <w:t>Set</w:t>
      </w:r>
      <w:r w:rsidRPr="00EC6D0C">
        <w:rPr>
          <w:rFonts w:ascii="Times New Roman" w:eastAsia="Times New Roman" w:hAnsi="Times New Roman" w:cs="Times New Roman"/>
          <w:b/>
          <w:sz w:val="24"/>
          <w:szCs w:val="24"/>
          <w:lang w:eastAsia="ru-RU"/>
        </w:rPr>
        <w:t xml:space="preserve">  </w:t>
      </w:r>
      <w:r w:rsidRPr="00EC6D0C">
        <w:rPr>
          <w:rFonts w:ascii="Times New Roman" w:eastAsia="Times New Roman" w:hAnsi="Times New Roman" w:cs="Times New Roman"/>
          <w:sz w:val="24"/>
          <w:szCs w:val="24"/>
          <w:lang w:val="en-US" w:eastAsia="ru-RU"/>
        </w:rPr>
        <w:t>FIRST</w:t>
      </w:r>
      <w:r w:rsidRPr="00EC6D0C">
        <w:rPr>
          <w:rFonts w:ascii="Times New Roman" w:eastAsia="Times New Roman" w:hAnsi="Times New Roman" w:cs="Times New Roman"/>
          <w:sz w:val="24"/>
          <w:szCs w:val="24"/>
          <w:lang w:eastAsia="ru-RU"/>
        </w:rPr>
        <w:t xml:space="preserve">←1; </w:t>
      </w:r>
      <w:r w:rsidRPr="00EC6D0C">
        <w:rPr>
          <w:rFonts w:ascii="Times New Roman" w:eastAsia="Times New Roman" w:hAnsi="Times New Roman" w:cs="Times New Roman"/>
          <w:sz w:val="24"/>
          <w:szCs w:val="24"/>
          <w:lang w:val="en-US" w:eastAsia="ru-RU"/>
        </w:rPr>
        <w:t>LAST</w:t>
      </w:r>
      <w:r w:rsidRPr="00EC6D0C">
        <w:rPr>
          <w:rFonts w:ascii="Times New Roman" w:eastAsia="Times New Roman" w:hAnsi="Times New Roman" w:cs="Times New Roman"/>
          <w:sz w:val="24"/>
          <w:szCs w:val="24"/>
          <w:lang w:eastAsia="ru-RU"/>
        </w:rPr>
        <w:t xml:space="preserve">← </w:t>
      </w:r>
      <w:r w:rsidRPr="00EC6D0C">
        <w:rPr>
          <w:rFonts w:ascii="Times New Roman" w:eastAsia="Times New Roman" w:hAnsi="Times New Roman" w:cs="Times New Roman"/>
          <w:sz w:val="24"/>
          <w:szCs w:val="24"/>
          <w:lang w:val="en-US" w:eastAsia="ru-RU"/>
        </w:rPr>
        <w:t>N</w:t>
      </w:r>
      <w:r w:rsidRPr="00EC6D0C">
        <w:rPr>
          <w:rFonts w:ascii="Times New Roman" w:eastAsia="Times New Roman" w:hAnsi="Times New Roman" w:cs="Times New Roman"/>
          <w:sz w:val="24"/>
          <w:szCs w:val="24"/>
          <w:lang w:eastAsia="ru-RU"/>
        </w:rPr>
        <w:t>. (</w:t>
      </w:r>
      <w:r w:rsidRPr="00EC6D0C">
        <w:rPr>
          <w:rFonts w:ascii="Times New Roman" w:eastAsia="Times New Roman" w:hAnsi="Times New Roman" w:cs="Times New Roman"/>
          <w:sz w:val="24"/>
          <w:szCs w:val="24"/>
          <w:lang w:val="en-US" w:eastAsia="ru-RU"/>
        </w:rPr>
        <w:t>FIRST</w:t>
      </w:r>
      <w:r w:rsidRPr="00EC6D0C">
        <w:rPr>
          <w:rFonts w:ascii="Times New Roman" w:eastAsia="Times New Roman" w:hAnsi="Times New Roman" w:cs="Times New Roman"/>
          <w:sz w:val="24"/>
          <w:szCs w:val="24"/>
          <w:lang w:eastAsia="ru-RU"/>
        </w:rPr>
        <w:t xml:space="preserve"> и  </w:t>
      </w:r>
      <w:r w:rsidRPr="00EC6D0C">
        <w:rPr>
          <w:rFonts w:ascii="Times New Roman" w:eastAsia="Times New Roman" w:hAnsi="Times New Roman" w:cs="Times New Roman"/>
          <w:sz w:val="24"/>
          <w:szCs w:val="24"/>
          <w:lang w:val="en-US" w:eastAsia="ru-RU"/>
        </w:rPr>
        <w:t>LAST</w:t>
      </w:r>
      <w:r w:rsidRPr="00EC6D0C">
        <w:rPr>
          <w:rFonts w:ascii="Times New Roman" w:eastAsia="Times New Roman" w:hAnsi="Times New Roman" w:cs="Times New Roman"/>
          <w:sz w:val="24"/>
          <w:szCs w:val="24"/>
          <w:lang w:eastAsia="ru-RU"/>
        </w:rPr>
        <w:t>- указатели  первого   и последнего ключей  в еще не просмотренной части файла.)</w:t>
      </w:r>
    </w:p>
    <w:p w:rsidR="00EC6D0C" w:rsidRPr="00EC6D0C" w:rsidRDefault="00EC6D0C" w:rsidP="000F62DE">
      <w:pPr>
        <w:spacing w:after="0" w:line="276" w:lineRule="auto"/>
        <w:jc w:val="both"/>
        <w:rPr>
          <w:rFonts w:ascii="Times New Roman" w:eastAsia="Times New Roman" w:hAnsi="Times New Roman" w:cs="Times New Roman"/>
          <w:b/>
          <w:sz w:val="24"/>
          <w:szCs w:val="24"/>
          <w:lang w:val="en-US" w:eastAsia="ru-RU"/>
        </w:rPr>
      </w:pPr>
      <w:r w:rsidRPr="00EC6D0C">
        <w:rPr>
          <w:rFonts w:ascii="Times New Roman" w:eastAsia="Times New Roman" w:hAnsi="Times New Roman" w:cs="Times New Roman"/>
          <w:i/>
          <w:sz w:val="24"/>
          <w:szCs w:val="24"/>
          <w:lang w:eastAsia="ru-RU"/>
        </w:rPr>
        <w:t>Шаг</w:t>
      </w:r>
      <w:r w:rsidRPr="00EC6D0C">
        <w:rPr>
          <w:rFonts w:ascii="Times New Roman" w:eastAsia="Times New Roman" w:hAnsi="Times New Roman" w:cs="Times New Roman"/>
          <w:i/>
          <w:sz w:val="24"/>
          <w:szCs w:val="24"/>
          <w:lang w:val="en-US" w:eastAsia="ru-RU"/>
        </w:rPr>
        <w:t xml:space="preserve"> 1.</w:t>
      </w:r>
      <w:r w:rsidRPr="00EC6D0C">
        <w:rPr>
          <w:rFonts w:ascii="Times New Roman" w:eastAsia="Times New Roman" w:hAnsi="Times New Roman" w:cs="Times New Roman"/>
          <w:sz w:val="24"/>
          <w:szCs w:val="24"/>
          <w:lang w:val="en-US" w:eastAsia="ru-RU"/>
        </w:rPr>
        <w:t>[</w:t>
      </w:r>
      <w:r w:rsidRPr="00EC6D0C">
        <w:rPr>
          <w:rFonts w:ascii="Times New Roman" w:eastAsia="Times New Roman" w:hAnsi="Times New Roman" w:cs="Times New Roman"/>
          <w:sz w:val="24"/>
          <w:szCs w:val="24"/>
          <w:lang w:eastAsia="ru-RU"/>
        </w:rPr>
        <w:t>Основной</w:t>
      </w:r>
      <w:r w:rsidRPr="00EC6D0C">
        <w:rPr>
          <w:rFonts w:ascii="Times New Roman" w:eastAsia="Times New Roman" w:hAnsi="Times New Roman" w:cs="Times New Roman"/>
          <w:sz w:val="24"/>
          <w:szCs w:val="24"/>
          <w:lang w:val="en-US" w:eastAsia="ru-RU"/>
        </w:rPr>
        <w:t xml:space="preserve">  </w:t>
      </w:r>
      <w:r w:rsidRPr="00EC6D0C">
        <w:rPr>
          <w:rFonts w:ascii="Times New Roman" w:eastAsia="Times New Roman" w:hAnsi="Times New Roman" w:cs="Times New Roman"/>
          <w:sz w:val="24"/>
          <w:szCs w:val="24"/>
          <w:lang w:eastAsia="ru-RU"/>
        </w:rPr>
        <w:t>цикл</w:t>
      </w:r>
      <w:r w:rsidRPr="00EC6D0C">
        <w:rPr>
          <w:rFonts w:ascii="Times New Roman" w:eastAsia="Times New Roman" w:hAnsi="Times New Roman" w:cs="Times New Roman"/>
          <w:sz w:val="24"/>
          <w:szCs w:val="24"/>
          <w:lang w:val="en-US" w:eastAsia="ru-RU"/>
        </w:rPr>
        <w:t xml:space="preserve">] </w:t>
      </w:r>
      <w:r w:rsidRPr="00EC6D0C">
        <w:rPr>
          <w:rFonts w:ascii="Times New Roman" w:eastAsia="Times New Roman" w:hAnsi="Times New Roman" w:cs="Times New Roman"/>
          <w:b/>
          <w:sz w:val="24"/>
          <w:szCs w:val="24"/>
          <w:lang w:val="en-US" w:eastAsia="ru-RU"/>
        </w:rPr>
        <w:t xml:space="preserve">While </w:t>
      </w:r>
      <w:r w:rsidRPr="00EC6D0C">
        <w:rPr>
          <w:rFonts w:ascii="Times New Roman" w:eastAsia="Times New Roman" w:hAnsi="Times New Roman" w:cs="Times New Roman"/>
          <w:sz w:val="24"/>
          <w:szCs w:val="24"/>
          <w:lang w:val="en-US" w:eastAsia="ru-RU"/>
        </w:rPr>
        <w:t xml:space="preserve">LAST≥FIRST </w:t>
      </w:r>
      <w:r w:rsidRPr="00EC6D0C">
        <w:rPr>
          <w:rFonts w:ascii="Times New Roman" w:eastAsia="Times New Roman" w:hAnsi="Times New Roman" w:cs="Times New Roman"/>
          <w:b/>
          <w:sz w:val="24"/>
          <w:szCs w:val="24"/>
          <w:lang w:val="en-US" w:eastAsia="ru-RU"/>
        </w:rPr>
        <w:t xml:space="preserve">do through  </w:t>
      </w:r>
      <w:r w:rsidRPr="00EC6D0C">
        <w:rPr>
          <w:rFonts w:ascii="Times New Roman" w:eastAsia="Times New Roman" w:hAnsi="Times New Roman" w:cs="Times New Roman"/>
          <w:sz w:val="24"/>
          <w:szCs w:val="24"/>
          <w:lang w:eastAsia="ru-RU"/>
        </w:rPr>
        <w:t>шаг</w:t>
      </w:r>
      <w:r w:rsidRPr="00EC6D0C">
        <w:rPr>
          <w:rFonts w:ascii="Times New Roman" w:eastAsia="Times New Roman" w:hAnsi="Times New Roman" w:cs="Times New Roman"/>
          <w:sz w:val="24"/>
          <w:szCs w:val="24"/>
          <w:lang w:val="en-US" w:eastAsia="ru-RU"/>
        </w:rPr>
        <w:t xml:space="preserve">  4 </w:t>
      </w:r>
      <w:r w:rsidRPr="00EC6D0C">
        <w:rPr>
          <w:rFonts w:ascii="Times New Roman" w:eastAsia="Times New Roman" w:hAnsi="Times New Roman" w:cs="Times New Roman"/>
          <w:b/>
          <w:sz w:val="24"/>
          <w:szCs w:val="24"/>
          <w:lang w:val="en-US" w:eastAsia="ru-RU"/>
        </w:rPr>
        <w:t>od.</w:t>
      </w: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i/>
          <w:sz w:val="24"/>
          <w:szCs w:val="24"/>
          <w:lang w:eastAsia="ru-RU"/>
        </w:rPr>
        <w:t xml:space="preserve">Шаг 2. </w:t>
      </w:r>
      <w:r w:rsidRPr="00EC6D0C">
        <w:rPr>
          <w:rFonts w:ascii="Times New Roman" w:eastAsia="Times New Roman" w:hAnsi="Times New Roman" w:cs="Times New Roman"/>
          <w:sz w:val="24"/>
          <w:szCs w:val="24"/>
          <w:lang w:eastAsia="ru-RU"/>
        </w:rPr>
        <w:t xml:space="preserve">[Получение центрального ключа] </w:t>
      </w:r>
      <w:r w:rsidRPr="00EC6D0C">
        <w:rPr>
          <w:rFonts w:ascii="Times New Roman" w:eastAsia="Times New Roman" w:hAnsi="Times New Roman" w:cs="Times New Roman"/>
          <w:b/>
          <w:sz w:val="24"/>
          <w:szCs w:val="24"/>
          <w:lang w:val="en-US" w:eastAsia="ru-RU"/>
        </w:rPr>
        <w:t>Set</w:t>
      </w:r>
      <w:r w:rsidRPr="00EC6D0C">
        <w:rPr>
          <w:rFonts w:ascii="Times New Roman" w:eastAsia="Times New Roman" w:hAnsi="Times New Roman" w:cs="Times New Roman"/>
          <w:b/>
          <w:sz w:val="24"/>
          <w:szCs w:val="24"/>
          <w:lang w:eastAsia="ru-RU"/>
        </w:rPr>
        <w:t xml:space="preserve"> </w:t>
      </w:r>
      <w:r w:rsidRPr="00EC6D0C">
        <w:rPr>
          <w:rFonts w:ascii="Times New Roman" w:eastAsia="Times New Roman" w:hAnsi="Times New Roman" w:cs="Times New Roman"/>
          <w:sz w:val="24"/>
          <w:szCs w:val="24"/>
          <w:lang w:val="en-US" w:eastAsia="ru-RU"/>
        </w:rPr>
        <w:t>I</w:t>
      </w:r>
      <w:r w:rsidRPr="00EC6D0C">
        <w:rPr>
          <w:rFonts w:ascii="Times New Roman" w:eastAsia="Times New Roman" w:hAnsi="Times New Roman" w:cs="Times New Roman"/>
          <w:sz w:val="24"/>
          <w:szCs w:val="24"/>
          <w:lang w:eastAsia="ru-RU"/>
        </w:rPr>
        <w:t>←|_(</w:t>
      </w:r>
      <w:r w:rsidRPr="00EC6D0C">
        <w:rPr>
          <w:rFonts w:ascii="Times New Roman" w:eastAsia="Times New Roman" w:hAnsi="Times New Roman" w:cs="Times New Roman"/>
          <w:sz w:val="24"/>
          <w:szCs w:val="24"/>
          <w:lang w:val="en-US" w:eastAsia="ru-RU"/>
        </w:rPr>
        <w:t>FIRST</w:t>
      </w:r>
      <w:r w:rsidRPr="00EC6D0C">
        <w:rPr>
          <w:rFonts w:ascii="Times New Roman" w:eastAsia="Times New Roman" w:hAnsi="Times New Roman" w:cs="Times New Roman"/>
          <w:sz w:val="24"/>
          <w:szCs w:val="24"/>
          <w:lang w:eastAsia="ru-RU"/>
        </w:rPr>
        <w:t xml:space="preserve"> + </w:t>
      </w:r>
      <w:r w:rsidRPr="00EC6D0C">
        <w:rPr>
          <w:rFonts w:ascii="Times New Roman" w:eastAsia="Times New Roman" w:hAnsi="Times New Roman" w:cs="Times New Roman"/>
          <w:sz w:val="24"/>
          <w:szCs w:val="24"/>
          <w:lang w:val="en-US" w:eastAsia="ru-RU"/>
        </w:rPr>
        <w:t>LAST</w:t>
      </w:r>
      <w:r w:rsidRPr="00EC6D0C">
        <w:rPr>
          <w:rFonts w:ascii="Times New Roman" w:eastAsia="Times New Roman" w:hAnsi="Times New Roman" w:cs="Times New Roman"/>
          <w:sz w:val="24"/>
          <w:szCs w:val="24"/>
          <w:lang w:eastAsia="ru-RU"/>
        </w:rPr>
        <w:t>)/2_|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ключ,  расположенный в середине или слева от середины еще не просмотренной части файла.)</w:t>
      </w:r>
    </w:p>
    <w:p w:rsidR="00EC6D0C" w:rsidRPr="00EC6D0C" w:rsidRDefault="00EC6D0C" w:rsidP="000F62DE">
      <w:pPr>
        <w:spacing w:after="0" w:line="276" w:lineRule="auto"/>
        <w:ind w:firstLine="720"/>
        <w:jc w:val="both"/>
        <w:rPr>
          <w:rFonts w:ascii="Times New Roman" w:eastAsia="Times New Roman" w:hAnsi="Times New Roman" w:cs="Times New Roman"/>
          <w:b/>
          <w:sz w:val="24"/>
          <w:szCs w:val="24"/>
          <w:lang w:eastAsia="ru-RU"/>
        </w:rPr>
      </w:pPr>
      <w:r w:rsidRPr="00EC6D0C">
        <w:rPr>
          <w:rFonts w:ascii="Times New Roman" w:eastAsia="Times New Roman" w:hAnsi="Times New Roman" w:cs="Times New Roman"/>
          <w:i/>
          <w:sz w:val="24"/>
          <w:szCs w:val="24"/>
          <w:lang w:eastAsia="ru-RU"/>
        </w:rPr>
        <w:t>Шаг 3.</w:t>
      </w:r>
      <w:r w:rsidRPr="00EC6D0C">
        <w:rPr>
          <w:rFonts w:ascii="Times New Roman" w:eastAsia="Times New Roman" w:hAnsi="Times New Roman" w:cs="Times New Roman"/>
          <w:sz w:val="24"/>
          <w:szCs w:val="24"/>
          <w:lang w:eastAsia="ru-RU"/>
        </w:rPr>
        <w:t xml:space="preserve">[Проверка на  успешное завершение ] </w:t>
      </w:r>
      <w:r w:rsidRPr="00EC6D0C">
        <w:rPr>
          <w:rFonts w:ascii="Times New Roman" w:eastAsia="Times New Roman" w:hAnsi="Times New Roman" w:cs="Times New Roman"/>
          <w:b/>
          <w:sz w:val="24"/>
          <w:szCs w:val="24"/>
          <w:lang w:val="en-US" w:eastAsia="ru-RU"/>
        </w:rPr>
        <w:t>If</w:t>
      </w:r>
      <w:r w:rsidRPr="00EC6D0C">
        <w:rPr>
          <w:rFonts w:ascii="Times New Roman" w:eastAsia="Times New Roman" w:hAnsi="Times New Roman" w:cs="Times New Roman"/>
          <w:sz w:val="24"/>
          <w:szCs w:val="24"/>
          <w:lang w:eastAsia="ru-RU"/>
        </w:rPr>
        <w:t xml:space="preserve"> К=К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 xml:space="preserve"> </w:t>
      </w:r>
      <w:r w:rsidRPr="00EC6D0C">
        <w:rPr>
          <w:rFonts w:ascii="Times New Roman" w:eastAsia="Times New Roman" w:hAnsi="Times New Roman" w:cs="Times New Roman"/>
          <w:b/>
          <w:sz w:val="24"/>
          <w:szCs w:val="24"/>
          <w:lang w:eastAsia="ru-RU"/>
        </w:rPr>
        <w:t xml:space="preserve"> </w:t>
      </w:r>
      <w:r w:rsidRPr="00EC6D0C">
        <w:rPr>
          <w:rFonts w:ascii="Times New Roman" w:eastAsia="Times New Roman" w:hAnsi="Times New Roman" w:cs="Times New Roman"/>
          <w:b/>
          <w:sz w:val="24"/>
          <w:szCs w:val="24"/>
          <w:lang w:val="en-US" w:eastAsia="ru-RU"/>
        </w:rPr>
        <w:t>then</w:t>
      </w:r>
      <w:r w:rsidRPr="00EC6D0C">
        <w:rPr>
          <w:rFonts w:ascii="Times New Roman" w:eastAsia="Times New Roman" w:hAnsi="Times New Roman" w:cs="Times New Roman"/>
          <w:b/>
          <w:sz w:val="24"/>
          <w:szCs w:val="24"/>
          <w:lang w:eastAsia="ru-RU"/>
        </w:rPr>
        <w:t xml:space="preserve"> </w:t>
      </w:r>
      <w:r w:rsidRPr="00EC6D0C">
        <w:rPr>
          <w:rFonts w:ascii="Times New Roman" w:eastAsia="Times New Roman" w:hAnsi="Times New Roman" w:cs="Times New Roman"/>
          <w:sz w:val="24"/>
          <w:szCs w:val="24"/>
          <w:lang w:val="en-US" w:eastAsia="ru-RU"/>
        </w:rPr>
        <w:t>PRINT</w:t>
      </w:r>
      <w:r w:rsidRPr="00EC6D0C">
        <w:rPr>
          <w:rFonts w:ascii="Times New Roman" w:eastAsia="Times New Roman" w:hAnsi="Times New Roman" w:cs="Times New Roman"/>
          <w:sz w:val="24"/>
          <w:szCs w:val="24"/>
          <w:lang w:eastAsia="ru-RU"/>
        </w:rPr>
        <w:t xml:space="preserve"> «Успешное окончание, ключ равен К</w:t>
      </w:r>
      <w:r w:rsidRPr="00EC6D0C">
        <w:rPr>
          <w:rFonts w:ascii="Times New Roman" w:eastAsia="Times New Roman" w:hAnsi="Times New Roman" w:cs="Times New Roman"/>
          <w:sz w:val="24"/>
          <w:szCs w:val="24"/>
          <w:vertAlign w:val="subscript"/>
          <w:lang w:val="en-US" w:eastAsia="ru-RU"/>
        </w:rPr>
        <w:t>I</w:t>
      </w:r>
      <w:r w:rsidRPr="00EC6D0C">
        <w:rPr>
          <w:rFonts w:ascii="Times New Roman" w:eastAsia="Times New Roman" w:hAnsi="Times New Roman" w:cs="Times New Roman"/>
          <w:sz w:val="24"/>
          <w:szCs w:val="24"/>
          <w:lang w:eastAsia="ru-RU"/>
        </w:rPr>
        <w:t>»;</w:t>
      </w:r>
      <w:r w:rsidRPr="00EC6D0C">
        <w:rPr>
          <w:rFonts w:ascii="Times New Roman" w:eastAsia="Times New Roman" w:hAnsi="Times New Roman" w:cs="Times New Roman"/>
          <w:b/>
          <w:sz w:val="24"/>
          <w:szCs w:val="24"/>
          <w:lang w:eastAsia="ru-RU"/>
        </w:rPr>
        <w:t xml:space="preserve"> </w:t>
      </w:r>
      <w:r w:rsidRPr="00EC6D0C">
        <w:rPr>
          <w:rFonts w:ascii="Times New Roman" w:eastAsia="Times New Roman" w:hAnsi="Times New Roman" w:cs="Times New Roman"/>
          <w:b/>
          <w:sz w:val="24"/>
          <w:szCs w:val="24"/>
          <w:lang w:val="en-US" w:eastAsia="ru-RU"/>
        </w:rPr>
        <w:t>and</w:t>
      </w:r>
      <w:r w:rsidRPr="00EC6D0C">
        <w:rPr>
          <w:rFonts w:ascii="Times New Roman" w:eastAsia="Times New Roman" w:hAnsi="Times New Roman" w:cs="Times New Roman"/>
          <w:b/>
          <w:sz w:val="24"/>
          <w:szCs w:val="24"/>
          <w:lang w:eastAsia="ru-RU"/>
        </w:rPr>
        <w:t xml:space="preserve"> </w:t>
      </w:r>
      <w:r w:rsidRPr="00EC6D0C">
        <w:rPr>
          <w:rFonts w:ascii="Times New Roman" w:eastAsia="Times New Roman" w:hAnsi="Times New Roman" w:cs="Times New Roman"/>
          <w:sz w:val="24"/>
          <w:szCs w:val="24"/>
          <w:lang w:val="en-US" w:eastAsia="ru-RU"/>
        </w:rPr>
        <w:t>STOP</w:t>
      </w:r>
      <w:r w:rsidRPr="00EC6D0C">
        <w:rPr>
          <w:rFonts w:ascii="Times New Roman" w:eastAsia="Times New Roman" w:hAnsi="Times New Roman" w:cs="Times New Roman"/>
          <w:sz w:val="24"/>
          <w:szCs w:val="24"/>
          <w:lang w:eastAsia="ru-RU"/>
        </w:rPr>
        <w:t xml:space="preserve"> </w:t>
      </w:r>
      <w:r w:rsidRPr="00EC6D0C">
        <w:rPr>
          <w:rFonts w:ascii="Times New Roman" w:eastAsia="Times New Roman" w:hAnsi="Times New Roman" w:cs="Times New Roman"/>
          <w:b/>
          <w:sz w:val="24"/>
          <w:szCs w:val="24"/>
          <w:lang w:val="en-US" w:eastAsia="ru-RU"/>
        </w:rPr>
        <w:t>fi</w:t>
      </w:r>
      <w:r w:rsidRPr="00EC6D0C">
        <w:rPr>
          <w:rFonts w:ascii="Times New Roman" w:eastAsia="Times New Roman" w:hAnsi="Times New Roman" w:cs="Times New Roman"/>
          <w:b/>
          <w:sz w:val="24"/>
          <w:szCs w:val="24"/>
          <w:lang w:eastAsia="ru-RU"/>
        </w:rPr>
        <w:t>.</w:t>
      </w:r>
    </w:p>
    <w:p w:rsidR="00EC6D0C" w:rsidRPr="00EC6D0C" w:rsidRDefault="00EC6D0C" w:rsidP="000F62DE">
      <w:pPr>
        <w:spacing w:after="0" w:line="276" w:lineRule="auto"/>
        <w:jc w:val="both"/>
        <w:rPr>
          <w:rFonts w:ascii="Times New Roman" w:eastAsia="Times New Roman" w:hAnsi="Times New Roman" w:cs="Times New Roman"/>
          <w:b/>
          <w:sz w:val="24"/>
          <w:szCs w:val="24"/>
          <w:lang w:val="en-US" w:eastAsia="ru-RU"/>
        </w:rPr>
      </w:pPr>
      <w:r w:rsidRPr="00EC6D0C">
        <w:rPr>
          <w:rFonts w:ascii="Times New Roman" w:eastAsia="Times New Roman" w:hAnsi="Times New Roman" w:cs="Times New Roman"/>
          <w:i/>
          <w:sz w:val="24"/>
          <w:szCs w:val="24"/>
          <w:lang w:eastAsia="ru-RU"/>
        </w:rPr>
        <w:t>Шаг</w:t>
      </w:r>
      <w:r w:rsidRPr="00EC6D0C">
        <w:rPr>
          <w:rFonts w:ascii="Times New Roman" w:eastAsia="Times New Roman" w:hAnsi="Times New Roman" w:cs="Times New Roman"/>
          <w:i/>
          <w:sz w:val="24"/>
          <w:szCs w:val="24"/>
          <w:lang w:val="en-US" w:eastAsia="ru-RU"/>
        </w:rPr>
        <w:t xml:space="preserve"> 4. </w:t>
      </w:r>
      <w:r w:rsidRPr="00EC6D0C">
        <w:rPr>
          <w:rFonts w:ascii="Times New Roman" w:eastAsia="Times New Roman" w:hAnsi="Times New Roman" w:cs="Times New Roman"/>
          <w:sz w:val="24"/>
          <w:szCs w:val="24"/>
          <w:lang w:val="en-US" w:eastAsia="ru-RU"/>
        </w:rPr>
        <w:t>[</w:t>
      </w:r>
      <w:r w:rsidRPr="00EC6D0C">
        <w:rPr>
          <w:rFonts w:ascii="Times New Roman" w:eastAsia="Times New Roman" w:hAnsi="Times New Roman" w:cs="Times New Roman"/>
          <w:sz w:val="24"/>
          <w:szCs w:val="24"/>
          <w:lang w:eastAsia="ru-RU"/>
        </w:rPr>
        <w:t>Сравнение</w:t>
      </w:r>
      <w:r w:rsidRPr="00EC6D0C">
        <w:rPr>
          <w:rFonts w:ascii="Times New Roman" w:eastAsia="Times New Roman" w:hAnsi="Times New Roman" w:cs="Times New Roman"/>
          <w:sz w:val="24"/>
          <w:szCs w:val="24"/>
          <w:lang w:val="en-US" w:eastAsia="ru-RU"/>
        </w:rPr>
        <w:t xml:space="preserve">]  </w:t>
      </w:r>
      <w:r w:rsidRPr="00EC6D0C">
        <w:rPr>
          <w:rFonts w:ascii="Times New Roman" w:eastAsia="Times New Roman" w:hAnsi="Times New Roman" w:cs="Times New Roman"/>
          <w:b/>
          <w:sz w:val="24"/>
          <w:szCs w:val="24"/>
          <w:lang w:val="en-US" w:eastAsia="ru-RU"/>
        </w:rPr>
        <w:t xml:space="preserve">If </w:t>
      </w:r>
      <w:r w:rsidRPr="00EC6D0C">
        <w:rPr>
          <w:rFonts w:ascii="Times New Roman" w:eastAsia="Times New Roman" w:hAnsi="Times New Roman" w:cs="Times New Roman"/>
          <w:sz w:val="24"/>
          <w:szCs w:val="24"/>
          <w:lang w:val="en-US" w:eastAsia="ru-RU"/>
        </w:rPr>
        <w:t>K</w:t>
      </w:r>
      <w:r w:rsidRPr="00EC6D0C">
        <w:rPr>
          <w:rFonts w:ascii="Times New Roman" w:eastAsia="Times New Roman" w:hAnsi="Times New Roman" w:cs="Times New Roman"/>
          <w:b/>
          <w:sz w:val="24"/>
          <w:szCs w:val="24"/>
          <w:lang w:val="en-US" w:eastAsia="ru-RU"/>
        </w:rPr>
        <w:t>&lt;</w:t>
      </w:r>
      <w:r w:rsidRPr="00EC6D0C">
        <w:rPr>
          <w:rFonts w:ascii="Times New Roman" w:eastAsia="Times New Roman" w:hAnsi="Times New Roman" w:cs="Times New Roman"/>
          <w:sz w:val="24"/>
          <w:szCs w:val="24"/>
          <w:lang w:val="en-US" w:eastAsia="ru-RU"/>
        </w:rPr>
        <w:t>K</w:t>
      </w:r>
      <w:r w:rsidRPr="00EC6D0C">
        <w:rPr>
          <w:rFonts w:ascii="Times New Roman" w:eastAsia="Times New Roman" w:hAnsi="Times New Roman" w:cs="Times New Roman"/>
          <w:sz w:val="24"/>
          <w:szCs w:val="24"/>
          <w:vertAlign w:val="subscript"/>
          <w:lang w:val="en-US" w:eastAsia="ru-RU"/>
        </w:rPr>
        <w:t xml:space="preserve">I </w:t>
      </w:r>
      <w:r w:rsidRPr="00EC6D0C">
        <w:rPr>
          <w:rFonts w:ascii="Times New Roman" w:eastAsia="Times New Roman" w:hAnsi="Times New Roman" w:cs="Times New Roman"/>
          <w:b/>
          <w:sz w:val="24"/>
          <w:szCs w:val="24"/>
          <w:vertAlign w:val="subscript"/>
          <w:lang w:val="en-US" w:eastAsia="ru-RU"/>
        </w:rPr>
        <w:t xml:space="preserve"> </w:t>
      </w:r>
      <w:r w:rsidRPr="00EC6D0C">
        <w:rPr>
          <w:rFonts w:ascii="Times New Roman" w:eastAsia="Times New Roman" w:hAnsi="Times New Roman" w:cs="Times New Roman"/>
          <w:b/>
          <w:sz w:val="24"/>
          <w:szCs w:val="24"/>
          <w:lang w:val="en-US" w:eastAsia="ru-RU"/>
        </w:rPr>
        <w:t xml:space="preserve">then set </w:t>
      </w:r>
      <w:r w:rsidRPr="00EC6D0C">
        <w:rPr>
          <w:rFonts w:ascii="Times New Roman" w:eastAsia="Times New Roman" w:hAnsi="Times New Roman" w:cs="Times New Roman"/>
          <w:sz w:val="24"/>
          <w:szCs w:val="24"/>
          <w:lang w:val="en-US" w:eastAsia="ru-RU"/>
        </w:rPr>
        <w:t xml:space="preserve"> LAST←I-1 </w:t>
      </w:r>
      <w:r w:rsidRPr="00EC6D0C">
        <w:rPr>
          <w:rFonts w:ascii="Times New Roman" w:eastAsia="Times New Roman" w:hAnsi="Times New Roman" w:cs="Times New Roman"/>
          <w:b/>
          <w:sz w:val="24"/>
          <w:szCs w:val="24"/>
          <w:lang w:val="en-US" w:eastAsia="ru-RU"/>
        </w:rPr>
        <w:t xml:space="preserve">else set </w:t>
      </w:r>
      <w:r w:rsidRPr="00EC6D0C">
        <w:rPr>
          <w:rFonts w:ascii="Times New Roman" w:eastAsia="Times New Roman" w:hAnsi="Times New Roman" w:cs="Times New Roman"/>
          <w:sz w:val="24"/>
          <w:szCs w:val="24"/>
          <w:lang w:val="en-US" w:eastAsia="ru-RU"/>
        </w:rPr>
        <w:t xml:space="preserve">  </w:t>
      </w:r>
    </w:p>
    <w:p w:rsidR="00EC6D0C" w:rsidRPr="00EC6D0C" w:rsidRDefault="00EC6D0C" w:rsidP="000F62DE">
      <w:pPr>
        <w:spacing w:after="0" w:line="276" w:lineRule="auto"/>
        <w:ind w:firstLine="142"/>
        <w:jc w:val="both"/>
        <w:rPr>
          <w:rFonts w:ascii="Times New Roman" w:eastAsia="Times New Roman" w:hAnsi="Times New Roman" w:cs="Times New Roman"/>
          <w:b/>
          <w:sz w:val="24"/>
          <w:szCs w:val="24"/>
          <w:lang w:val="en-US" w:eastAsia="ru-RU"/>
        </w:rPr>
      </w:pPr>
      <w:r w:rsidRPr="00EC6D0C">
        <w:rPr>
          <w:rFonts w:ascii="Times New Roman" w:eastAsia="Times New Roman" w:hAnsi="Times New Roman" w:cs="Times New Roman"/>
          <w:i/>
          <w:sz w:val="24"/>
          <w:szCs w:val="24"/>
          <w:lang w:val="en-US" w:eastAsia="ru-RU"/>
        </w:rPr>
        <w:t xml:space="preserve">     </w:t>
      </w:r>
      <w:r w:rsidRPr="00EC6D0C">
        <w:rPr>
          <w:rFonts w:ascii="Times New Roman" w:eastAsia="Times New Roman" w:hAnsi="Times New Roman" w:cs="Times New Roman"/>
          <w:sz w:val="24"/>
          <w:szCs w:val="24"/>
          <w:lang w:val="en-US" w:eastAsia="ru-RU"/>
        </w:rPr>
        <w:t xml:space="preserve">FIRST←I+1 </w:t>
      </w:r>
      <w:r w:rsidRPr="00EC6D0C">
        <w:rPr>
          <w:rFonts w:ascii="Times New Roman" w:eastAsia="Times New Roman" w:hAnsi="Times New Roman" w:cs="Times New Roman"/>
          <w:b/>
          <w:sz w:val="24"/>
          <w:szCs w:val="24"/>
          <w:lang w:val="en-US" w:eastAsia="ru-RU"/>
        </w:rPr>
        <w:t>fi.</w:t>
      </w:r>
    </w:p>
    <w:p w:rsidR="00EC6D0C" w:rsidRPr="00EC6D0C" w:rsidRDefault="00EC6D0C" w:rsidP="000F62DE">
      <w:pPr>
        <w:spacing w:after="0" w:line="276" w:lineRule="auto"/>
        <w:ind w:firstLine="142"/>
        <w:jc w:val="both"/>
        <w:rPr>
          <w:rFonts w:ascii="Times New Roman" w:eastAsia="Times New Roman" w:hAnsi="Times New Roman" w:cs="Times New Roman"/>
          <w:sz w:val="24"/>
          <w:szCs w:val="24"/>
          <w:lang w:val="en-US" w:eastAsia="ru-RU"/>
        </w:rPr>
      </w:pPr>
      <w:r w:rsidRPr="00EC6D0C">
        <w:rPr>
          <w:rFonts w:ascii="Times New Roman" w:eastAsia="Times New Roman" w:hAnsi="Times New Roman" w:cs="Times New Roman"/>
          <w:i/>
          <w:sz w:val="24"/>
          <w:szCs w:val="24"/>
          <w:lang w:eastAsia="ru-RU"/>
        </w:rPr>
        <w:t>Шаг</w:t>
      </w:r>
      <w:r w:rsidRPr="00EC6D0C">
        <w:rPr>
          <w:rFonts w:ascii="Times New Roman" w:eastAsia="Times New Roman" w:hAnsi="Times New Roman" w:cs="Times New Roman"/>
          <w:i/>
          <w:sz w:val="24"/>
          <w:szCs w:val="24"/>
          <w:lang w:val="en-US" w:eastAsia="ru-RU"/>
        </w:rPr>
        <w:t xml:space="preserve"> 5. </w:t>
      </w:r>
      <w:r w:rsidRPr="00EC6D0C">
        <w:rPr>
          <w:rFonts w:ascii="Times New Roman" w:eastAsia="Times New Roman" w:hAnsi="Times New Roman" w:cs="Times New Roman"/>
          <w:sz w:val="24"/>
          <w:szCs w:val="24"/>
          <w:lang w:val="en-US" w:eastAsia="ru-RU"/>
        </w:rPr>
        <w:t>[</w:t>
      </w:r>
      <w:r w:rsidRPr="00EC6D0C">
        <w:rPr>
          <w:rFonts w:ascii="Times New Roman" w:eastAsia="Times New Roman" w:hAnsi="Times New Roman" w:cs="Times New Roman"/>
          <w:sz w:val="24"/>
          <w:szCs w:val="24"/>
          <w:lang w:eastAsia="ru-RU"/>
        </w:rPr>
        <w:t>Безуспешный</w:t>
      </w:r>
      <w:r w:rsidRPr="00EC6D0C">
        <w:rPr>
          <w:rFonts w:ascii="Times New Roman" w:eastAsia="Times New Roman" w:hAnsi="Times New Roman" w:cs="Times New Roman"/>
          <w:sz w:val="24"/>
          <w:szCs w:val="24"/>
          <w:lang w:val="en-US" w:eastAsia="ru-RU"/>
        </w:rPr>
        <w:t xml:space="preserve"> </w:t>
      </w:r>
      <w:r w:rsidRPr="00EC6D0C">
        <w:rPr>
          <w:rFonts w:ascii="Times New Roman" w:eastAsia="Times New Roman" w:hAnsi="Times New Roman" w:cs="Times New Roman"/>
          <w:sz w:val="24"/>
          <w:szCs w:val="24"/>
          <w:lang w:eastAsia="ru-RU"/>
        </w:rPr>
        <w:t>поиск</w:t>
      </w:r>
      <w:r w:rsidRPr="00EC6D0C">
        <w:rPr>
          <w:rFonts w:ascii="Times New Roman" w:eastAsia="Times New Roman" w:hAnsi="Times New Roman" w:cs="Times New Roman"/>
          <w:sz w:val="24"/>
          <w:szCs w:val="24"/>
          <w:lang w:val="en-US" w:eastAsia="ru-RU"/>
        </w:rPr>
        <w:t>] PRINT «</w:t>
      </w:r>
      <w:r w:rsidRPr="00EC6D0C">
        <w:rPr>
          <w:rFonts w:ascii="Times New Roman" w:eastAsia="Times New Roman" w:hAnsi="Times New Roman" w:cs="Times New Roman"/>
          <w:sz w:val="24"/>
          <w:szCs w:val="24"/>
          <w:lang w:eastAsia="ru-RU"/>
        </w:rPr>
        <w:t>безуспешно</w:t>
      </w:r>
      <w:r w:rsidRPr="00EC6D0C">
        <w:rPr>
          <w:rFonts w:ascii="Times New Roman" w:eastAsia="Times New Roman" w:hAnsi="Times New Roman" w:cs="Times New Roman"/>
          <w:sz w:val="24"/>
          <w:szCs w:val="24"/>
          <w:lang w:val="en-US" w:eastAsia="ru-RU"/>
        </w:rPr>
        <w:t xml:space="preserve">»; </w:t>
      </w:r>
      <w:r w:rsidRPr="00EC6D0C">
        <w:rPr>
          <w:rFonts w:ascii="Times New Roman" w:eastAsia="Times New Roman" w:hAnsi="Times New Roman" w:cs="Times New Roman"/>
          <w:b/>
          <w:sz w:val="24"/>
          <w:szCs w:val="24"/>
          <w:lang w:val="en-US" w:eastAsia="ru-RU"/>
        </w:rPr>
        <w:t xml:space="preserve">and </w:t>
      </w:r>
      <w:r w:rsidRPr="00EC6D0C">
        <w:rPr>
          <w:rFonts w:ascii="Times New Roman" w:eastAsia="Times New Roman" w:hAnsi="Times New Roman" w:cs="Times New Roman"/>
          <w:sz w:val="24"/>
          <w:szCs w:val="24"/>
          <w:lang w:val="en-US" w:eastAsia="ru-RU"/>
        </w:rPr>
        <w:t>STOP.</w:t>
      </w:r>
    </w:p>
    <w:p w:rsidR="00EC6D0C" w:rsidRPr="00EC6D0C" w:rsidRDefault="00EC6D0C" w:rsidP="000F62DE">
      <w:pPr>
        <w:spacing w:after="0" w:line="276" w:lineRule="auto"/>
        <w:ind w:firstLine="142"/>
        <w:jc w:val="both"/>
        <w:rPr>
          <w:rFonts w:ascii="Times New Roman" w:eastAsia="Times New Roman" w:hAnsi="Times New Roman" w:cs="Times New Roman"/>
          <w:sz w:val="24"/>
          <w:szCs w:val="24"/>
          <w:lang w:val="en-US" w:eastAsia="ru-RU"/>
        </w:rPr>
      </w:pPr>
    </w:p>
    <w:p w:rsidR="00EC6D0C" w:rsidRPr="00EC6D0C" w:rsidRDefault="00EC6D0C" w:rsidP="000F62DE">
      <w:pPr>
        <w:spacing w:after="0" w:line="276" w:lineRule="auto"/>
        <w:ind w:firstLine="142"/>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val="en-US" w:eastAsia="ru-RU"/>
        </w:rPr>
        <w:tab/>
      </w:r>
      <w:r w:rsidRPr="00EC6D0C">
        <w:rPr>
          <w:rFonts w:ascii="Times New Roman" w:eastAsia="Times New Roman" w:hAnsi="Times New Roman" w:cs="Times New Roman"/>
          <w:sz w:val="24"/>
          <w:szCs w:val="24"/>
          <w:lang w:eastAsia="ru-RU"/>
        </w:rPr>
        <w:t xml:space="preserve">Алгоритм </w:t>
      </w:r>
      <w:r w:rsidRPr="00EC6D0C">
        <w:rPr>
          <w:rFonts w:ascii="Times New Roman" w:eastAsia="Times New Roman" w:hAnsi="Times New Roman" w:cs="Times New Roman"/>
          <w:sz w:val="24"/>
          <w:szCs w:val="24"/>
          <w:lang w:val="en-US" w:eastAsia="ru-RU"/>
        </w:rPr>
        <w:t>BSEARCH</w:t>
      </w:r>
      <w:r w:rsidRPr="00EC6D0C">
        <w:rPr>
          <w:rFonts w:ascii="Times New Roman" w:eastAsia="Times New Roman" w:hAnsi="Times New Roman" w:cs="Times New Roman"/>
          <w:sz w:val="24"/>
          <w:szCs w:val="24"/>
          <w:lang w:eastAsia="ru-RU"/>
        </w:rPr>
        <w:t xml:space="preserve"> используется для отыскания К=42 на рис. 14.</w:t>
      </w:r>
    </w:p>
    <w:p w:rsid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 xml:space="preserve">Метод  двоичного поиска можно также применить для того, чтобы представить упорядоченный  файл в виде  двоичного дерева. Значение ключа, найденное  при первом выполнении шага 2 (К(8)=53), является корнем дерева. Интервалы ключей слева (1,7) и справа (9,16) от этого значения  помещаются на стек. Верхний  интервал снимается  со стека и с помощью шага 2 в нем отыскивается средний элемент (или элемент слева от  середины). Этот  ключ (К(4)=33) становится следующим  после корня элементом влево, если  его  значение меньше  значения  корня, и  следующим вправо в противном случае. </w:t>
      </w:r>
    </w:p>
    <w:p w:rsidR="000F62DE" w:rsidRPr="00EC6D0C" w:rsidRDefault="000F62DE" w:rsidP="000F62DE">
      <w:pPr>
        <w:spacing w:after="0" w:line="276" w:lineRule="auto"/>
        <w:ind w:firstLine="142"/>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 xml:space="preserve">      Алгоритм </w:t>
      </w:r>
      <w:r w:rsidRPr="00EC6D0C">
        <w:rPr>
          <w:rFonts w:ascii="Times New Roman" w:eastAsia="Times New Roman" w:hAnsi="Times New Roman" w:cs="Times New Roman"/>
          <w:sz w:val="24"/>
          <w:szCs w:val="24"/>
          <w:lang w:val="en-US" w:eastAsia="ru-RU"/>
        </w:rPr>
        <w:t>BSEARCH</w:t>
      </w:r>
      <w:r w:rsidRPr="00EC6D0C">
        <w:rPr>
          <w:rFonts w:ascii="Times New Roman" w:eastAsia="Times New Roman" w:hAnsi="Times New Roman" w:cs="Times New Roman"/>
          <w:sz w:val="24"/>
          <w:szCs w:val="24"/>
          <w:lang w:eastAsia="ru-RU"/>
        </w:rPr>
        <w:t xml:space="preserve">  используется для </w:t>
      </w:r>
      <w:r>
        <w:rPr>
          <w:rFonts w:ascii="Times New Roman" w:eastAsia="Times New Roman" w:hAnsi="Times New Roman" w:cs="Times New Roman"/>
          <w:sz w:val="24"/>
          <w:szCs w:val="24"/>
          <w:lang w:eastAsia="ru-RU"/>
        </w:rPr>
        <w:t>отыскания К=42 на рис.8.2</w:t>
      </w:r>
      <w:r w:rsidRPr="00EC6D0C">
        <w:rPr>
          <w:rFonts w:ascii="Times New Roman" w:eastAsia="Times New Roman" w:hAnsi="Times New Roman" w:cs="Times New Roman"/>
          <w:sz w:val="24"/>
          <w:szCs w:val="24"/>
          <w:lang w:eastAsia="ru-RU"/>
        </w:rPr>
        <w:t>.</w:t>
      </w:r>
    </w:p>
    <w:p w:rsidR="000F62DE" w:rsidRPr="00EC6D0C" w:rsidRDefault="000F62DE" w:rsidP="000F62DE">
      <w:pPr>
        <w:spacing w:after="0" w:line="276" w:lineRule="auto"/>
        <w:ind w:hanging="398"/>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 xml:space="preserve">     </w:t>
      </w:r>
      <w:r w:rsidRPr="00EC6D0C">
        <w:rPr>
          <w:rFonts w:ascii="Times New Roman" w:eastAsia="Times New Roman" w:hAnsi="Times New Roman" w:cs="Times New Roman"/>
          <w:sz w:val="24"/>
          <w:szCs w:val="24"/>
          <w:lang w:eastAsia="ru-RU"/>
        </w:rPr>
        <w:tab/>
      </w:r>
      <w:r w:rsidRPr="00EC6D0C">
        <w:rPr>
          <w:rFonts w:ascii="Times New Roman" w:eastAsia="Times New Roman" w:hAnsi="Times New Roman" w:cs="Times New Roman"/>
          <w:sz w:val="24"/>
          <w:szCs w:val="24"/>
          <w:lang w:eastAsia="ru-RU"/>
        </w:rPr>
        <w:tab/>
        <w:t xml:space="preserve">Подынтервалы  этого  интервала справа и слева от  вновь добавленного  ключа [(1,3), (5,7)]  помещаются теперь на стек. Эта процедура повторяется до тех пор, пока  стек не окажется пустым. На </w:t>
      </w:r>
      <w:r>
        <w:rPr>
          <w:rFonts w:ascii="Times New Roman" w:eastAsia="Times New Roman" w:hAnsi="Times New Roman" w:cs="Times New Roman"/>
          <w:sz w:val="24"/>
          <w:szCs w:val="24"/>
          <w:lang w:eastAsia="ru-RU"/>
        </w:rPr>
        <w:t>рис.8.</w:t>
      </w:r>
      <w:r w:rsidRPr="000F62DE">
        <w:rPr>
          <w:rFonts w:ascii="Times New Roman" w:eastAsia="Times New Roman" w:hAnsi="Times New Roman" w:cs="Times New Roman"/>
          <w:sz w:val="24"/>
          <w:szCs w:val="24"/>
          <w:lang w:eastAsia="ru-RU"/>
        </w:rPr>
        <w:t>3</w:t>
      </w:r>
      <w:r w:rsidRPr="00EC6D0C">
        <w:rPr>
          <w:rFonts w:ascii="Times New Roman" w:eastAsia="Times New Roman" w:hAnsi="Times New Roman" w:cs="Times New Roman"/>
          <w:sz w:val="24"/>
          <w:szCs w:val="24"/>
          <w:lang w:eastAsia="ru-RU"/>
        </w:rPr>
        <w:t xml:space="preserve"> показано двоичное дерево, которое было бы построено для </w:t>
      </w:r>
      <w:r>
        <w:rPr>
          <w:rFonts w:ascii="Times New Roman" w:eastAsia="Times New Roman" w:hAnsi="Times New Roman" w:cs="Times New Roman"/>
          <w:sz w:val="24"/>
          <w:szCs w:val="24"/>
          <w:lang w:eastAsia="ru-RU"/>
        </w:rPr>
        <w:t>16 упорядоченных ключей с рис. 8</w:t>
      </w:r>
      <w:r w:rsidRPr="000F62DE">
        <w:rPr>
          <w:rFonts w:ascii="Times New Roman" w:eastAsia="Times New Roman" w:hAnsi="Times New Roman" w:cs="Times New Roman"/>
          <w:sz w:val="24"/>
          <w:szCs w:val="24"/>
          <w:lang w:eastAsia="ru-RU"/>
        </w:rPr>
        <w:t>.2</w:t>
      </w:r>
      <w:r w:rsidRPr="00EC6D0C">
        <w:rPr>
          <w:rFonts w:ascii="Times New Roman" w:eastAsia="Times New Roman" w:hAnsi="Times New Roman" w:cs="Times New Roman"/>
          <w:sz w:val="24"/>
          <w:szCs w:val="24"/>
          <w:lang w:eastAsia="ru-RU"/>
        </w:rPr>
        <w:t>.</w:t>
      </w:r>
    </w:p>
    <w:p w:rsidR="000F62DE" w:rsidRPr="00EC6D0C" w:rsidRDefault="000F62DE" w:rsidP="000F62DE">
      <w:pPr>
        <w:spacing w:after="0" w:line="276" w:lineRule="auto"/>
        <w:ind w:firstLine="720"/>
        <w:jc w:val="both"/>
        <w:rPr>
          <w:rFonts w:ascii="Times New Roman" w:eastAsia="Times New Roman" w:hAnsi="Times New Roman" w:cs="Times New Roman"/>
          <w:sz w:val="24"/>
          <w:szCs w:val="24"/>
          <w:lang w:eastAsia="ru-RU"/>
        </w:rPr>
      </w:pPr>
    </w:p>
    <w:p w:rsidR="00EC6D0C" w:rsidRPr="00EC6D0C" w:rsidRDefault="00EC6D0C" w:rsidP="00EC6D0C">
      <w:pPr>
        <w:spacing w:after="0" w:line="240" w:lineRule="auto"/>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noProof/>
          <w:sz w:val="24"/>
          <w:szCs w:val="24"/>
          <w:lang w:eastAsia="ru-RU"/>
        </w:rPr>
        <w:lastRenderedPageBreak/>
        <mc:AlternateContent>
          <mc:Choice Requires="wpc">
            <w:drawing>
              <wp:anchor distT="0" distB="0" distL="114300" distR="114300" simplePos="0" relativeHeight="251668480" behindDoc="0" locked="0" layoutInCell="1" allowOverlap="1">
                <wp:simplePos x="0" y="0"/>
                <wp:positionH relativeFrom="character">
                  <wp:posOffset>0</wp:posOffset>
                </wp:positionH>
                <wp:positionV relativeFrom="line">
                  <wp:posOffset>0</wp:posOffset>
                </wp:positionV>
                <wp:extent cx="5816600" cy="7947660"/>
                <wp:effectExtent l="0" t="0" r="12700" b="0"/>
                <wp:wrapNone/>
                <wp:docPr id="405" name="Полотно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55" name="Group 90"/>
                        <wpg:cNvGrpSpPr>
                          <a:grpSpLocks/>
                        </wpg:cNvGrpSpPr>
                        <wpg:grpSpPr bwMode="auto">
                          <a:xfrm>
                            <a:off x="240503" y="123494"/>
                            <a:ext cx="5576097" cy="7494734"/>
                            <a:chOff x="2268" y="613"/>
                            <a:chExt cx="6451" cy="9503"/>
                          </a:xfrm>
                        </wpg:grpSpPr>
                        <wps:wsp>
                          <wps:cNvPr id="756" name="Line 91"/>
                          <wps:cNvCnPr>
                            <a:cxnSpLocks noChangeShapeType="1"/>
                          </wps:cNvCnPr>
                          <wps:spPr bwMode="auto">
                            <a:xfrm>
                              <a:off x="4173" y="989"/>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Rectangle 92"/>
                          <wps:cNvSpPr>
                            <a:spLocks noChangeArrowheads="1"/>
                          </wps:cNvSpPr>
                          <wps:spPr bwMode="auto">
                            <a:xfrm>
                              <a:off x="3467" y="1565"/>
                              <a:ext cx="1411" cy="720"/>
                            </a:xfrm>
                            <a:prstGeom prst="rect">
                              <a:avLst/>
                            </a:prstGeom>
                            <a:solidFill>
                              <a:srgbClr val="FFFFFF"/>
                            </a:solidFill>
                            <a:ln w="9525">
                              <a:solidFill>
                                <a:srgbClr val="000000"/>
                              </a:solidFill>
                              <a:miter lim="800000"/>
                              <a:headEnd/>
                              <a:tailEnd/>
                            </a:ln>
                          </wps:spPr>
                          <wps:txbx>
                            <w:txbxContent>
                              <w:p w:rsidR="00EC6D0C" w:rsidRDefault="00EC6D0C" w:rsidP="00EC6D0C">
                                <w:pPr>
                                  <w:jc w:val="center"/>
                                </w:pPr>
                                <w:r w:rsidRPr="00BD1590">
                                  <w:t>Инициализация</w:t>
                                </w:r>
                              </w:p>
                              <w:p w:rsidR="00EC6D0C" w:rsidRPr="00BD1590" w:rsidRDefault="00EC6D0C" w:rsidP="00EC6D0C">
                                <w:pPr>
                                  <w:jc w:val="center"/>
                                  <w:rPr>
                                    <w:sz w:val="18"/>
                                    <w:szCs w:val="18"/>
                                    <w:lang w:val="en-US"/>
                                  </w:rPr>
                                </w:pPr>
                                <w:r w:rsidRPr="00BD1590">
                                  <w:rPr>
                                    <w:sz w:val="18"/>
                                    <w:szCs w:val="18"/>
                                    <w:lang w:val="en-US"/>
                                  </w:rPr>
                                  <w:t>FIRST←1</w:t>
                                </w:r>
                              </w:p>
                              <w:p w:rsidR="00EC6D0C" w:rsidRPr="00BD1590" w:rsidRDefault="00EC6D0C" w:rsidP="00EC6D0C">
                                <w:pPr>
                                  <w:jc w:val="center"/>
                                  <w:rPr>
                                    <w:sz w:val="18"/>
                                    <w:szCs w:val="18"/>
                                    <w:lang w:val="en-US"/>
                                  </w:rPr>
                                </w:pPr>
                                <w:r w:rsidRPr="00BD1590">
                                  <w:rPr>
                                    <w:sz w:val="18"/>
                                    <w:szCs w:val="18"/>
                                    <w:lang w:val="en-US"/>
                                  </w:rPr>
                                  <w:t>LAST←N</w:t>
                                </w:r>
                              </w:p>
                            </w:txbxContent>
                          </wps:txbx>
                          <wps:bodyPr rot="0" vert="horz" wrap="square" lIns="91440" tIns="45720" rIns="91440" bIns="45720" anchor="t" anchorCtr="0" upright="1">
                            <a:noAutofit/>
                          </wps:bodyPr>
                        </wps:wsp>
                        <wps:wsp>
                          <wps:cNvPr id="758" name="Line 93"/>
                          <wps:cNvCnPr>
                            <a:cxnSpLocks noChangeShapeType="1"/>
                          </wps:cNvCnPr>
                          <wps:spPr bwMode="auto">
                            <a:xfrm>
                              <a:off x="4173" y="228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AutoShape 94"/>
                          <wps:cNvSpPr>
                            <a:spLocks noChangeArrowheads="1"/>
                          </wps:cNvSpPr>
                          <wps:spPr bwMode="auto">
                            <a:xfrm>
                              <a:off x="4100" y="2717"/>
                              <a:ext cx="142" cy="14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Line 95"/>
                          <wps:cNvCnPr>
                            <a:cxnSpLocks noChangeShapeType="1"/>
                          </wps:cNvCnPr>
                          <wps:spPr bwMode="auto">
                            <a:xfrm>
                              <a:off x="4173" y="2861"/>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96"/>
                          <wps:cNvSpPr>
                            <a:spLocks noChangeArrowheads="1"/>
                          </wps:cNvSpPr>
                          <wps:spPr bwMode="auto">
                            <a:xfrm>
                              <a:off x="3495" y="3437"/>
                              <a:ext cx="1271" cy="864"/>
                            </a:xfrm>
                            <a:prstGeom prst="flowChartDecision">
                              <a:avLst/>
                            </a:prstGeom>
                            <a:solidFill>
                              <a:srgbClr val="FFFFFF"/>
                            </a:solidFill>
                            <a:ln w="9525">
                              <a:solidFill>
                                <a:srgbClr val="000000"/>
                              </a:solidFill>
                              <a:miter lim="800000"/>
                              <a:headEnd/>
                              <a:tailEnd/>
                            </a:ln>
                          </wps:spPr>
                          <wps:txbx>
                            <w:txbxContent>
                              <w:p w:rsidR="00EC6D0C" w:rsidRPr="00BD1590" w:rsidRDefault="00EC6D0C" w:rsidP="00EC6D0C">
                                <w:pPr>
                                  <w:jc w:val="center"/>
                                  <w:rPr>
                                    <w:sz w:val="18"/>
                                    <w:szCs w:val="18"/>
                                    <w:lang w:val="en-US"/>
                                  </w:rPr>
                                </w:pPr>
                                <w:r w:rsidRPr="00BD1590">
                                  <w:rPr>
                                    <w:sz w:val="18"/>
                                    <w:szCs w:val="18"/>
                                    <w:lang w:val="en-US"/>
                                  </w:rPr>
                                  <w:t>LAST≥</w:t>
                                </w:r>
                              </w:p>
                              <w:p w:rsidR="00EC6D0C" w:rsidRPr="00BD1590" w:rsidRDefault="00EC6D0C" w:rsidP="00EC6D0C">
                                <w:pPr>
                                  <w:jc w:val="center"/>
                                  <w:rPr>
                                    <w:sz w:val="18"/>
                                    <w:szCs w:val="18"/>
                                    <w:lang w:val="en-US"/>
                                  </w:rPr>
                                </w:pPr>
                                <w:r w:rsidRPr="00BD1590">
                                  <w:rPr>
                                    <w:sz w:val="18"/>
                                    <w:szCs w:val="18"/>
                                    <w:lang w:val="en-US"/>
                                  </w:rPr>
                                  <w:t>FIRST</w:t>
                                </w:r>
                                <w:r>
                                  <w:rPr>
                                    <w:sz w:val="18"/>
                                    <w:szCs w:val="18"/>
                                    <w:lang w:val="en-US"/>
                                  </w:rPr>
                                  <w:t xml:space="preserve"> ?</w:t>
                                </w:r>
                              </w:p>
                              <w:p w:rsidR="00EC6D0C" w:rsidRDefault="00EC6D0C" w:rsidP="00EC6D0C">
                                <w:pPr>
                                  <w:rPr>
                                    <w:lang w:val="en-US"/>
                                  </w:rPr>
                                </w:pPr>
                              </w:p>
                              <w:p w:rsidR="00EC6D0C" w:rsidRDefault="00EC6D0C" w:rsidP="00EC6D0C">
                                <w:pPr>
                                  <w:rPr>
                                    <w:lang w:val="en-US"/>
                                  </w:rPr>
                                </w:pPr>
                              </w:p>
                              <w:p w:rsidR="00EC6D0C" w:rsidRPr="00BD1590" w:rsidRDefault="00EC6D0C" w:rsidP="00EC6D0C">
                                <w:pPr>
                                  <w:rPr>
                                    <w:lang w:val="en-US"/>
                                  </w:rPr>
                                </w:pPr>
                              </w:p>
                            </w:txbxContent>
                          </wps:txbx>
                          <wps:bodyPr rot="0" vert="horz" wrap="square" lIns="91440" tIns="45720" rIns="91440" bIns="45720" anchor="t" anchorCtr="0" upright="1">
                            <a:noAutofit/>
                          </wps:bodyPr>
                        </wps:wsp>
                        <wps:wsp>
                          <wps:cNvPr id="762" name="Rectangle 97"/>
                          <wps:cNvSpPr>
                            <a:spLocks noChangeArrowheads="1"/>
                          </wps:cNvSpPr>
                          <wps:spPr bwMode="auto">
                            <a:xfrm>
                              <a:off x="3326" y="4733"/>
                              <a:ext cx="1694" cy="720"/>
                            </a:xfrm>
                            <a:prstGeom prst="rect">
                              <a:avLst/>
                            </a:prstGeom>
                            <a:solidFill>
                              <a:srgbClr val="FFFFFF"/>
                            </a:solidFill>
                            <a:ln w="9525">
                              <a:solidFill>
                                <a:srgbClr val="000000"/>
                              </a:solidFill>
                              <a:miter lim="800000"/>
                              <a:headEnd/>
                              <a:tailEnd/>
                            </a:ln>
                          </wps:spPr>
                          <wps:txbx>
                            <w:txbxContent>
                              <w:p w:rsidR="00EC6D0C" w:rsidRDefault="00EC6D0C" w:rsidP="00EC6D0C">
                                <w:pPr>
                                  <w:jc w:val="center"/>
                                </w:pPr>
                                <w:r w:rsidRPr="007C5EB7">
                                  <w:t>Получение</w:t>
                                </w:r>
                                <w:r>
                                  <w:t xml:space="preserve"> центрального ключа</w:t>
                                </w:r>
                              </w:p>
                              <w:p w:rsidR="00EC6D0C" w:rsidRPr="007C5EB7" w:rsidRDefault="00EC6D0C" w:rsidP="00EC6D0C">
                                <w:pPr>
                                  <w:jc w:val="center"/>
                                  <w:rPr>
                                    <w:vertAlign w:val="subscript"/>
                                    <w:lang w:val="en-US"/>
                                  </w:rPr>
                                </w:pPr>
                                <w:r>
                                  <w:t>К</w:t>
                                </w:r>
                                <w:r>
                                  <w:rPr>
                                    <w:vertAlign w:val="subscript"/>
                                    <w:lang w:val="en-US"/>
                                  </w:rPr>
                                  <w:t>i</w:t>
                                </w:r>
                              </w:p>
                            </w:txbxContent>
                          </wps:txbx>
                          <wps:bodyPr rot="0" vert="horz" wrap="square" lIns="91440" tIns="45720" rIns="91440" bIns="45720" anchor="t" anchorCtr="0" upright="1">
                            <a:noAutofit/>
                          </wps:bodyPr>
                        </wps:wsp>
                        <wps:wsp>
                          <wps:cNvPr id="763" name="Line 98"/>
                          <wps:cNvCnPr>
                            <a:cxnSpLocks noChangeShapeType="1"/>
                          </wps:cNvCnPr>
                          <wps:spPr bwMode="auto">
                            <a:xfrm>
                              <a:off x="4173" y="5453"/>
                              <a:ext cx="1"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AutoShape 99"/>
                          <wps:cNvSpPr>
                            <a:spLocks noChangeArrowheads="1"/>
                          </wps:cNvSpPr>
                          <wps:spPr bwMode="auto">
                            <a:xfrm>
                              <a:off x="3608" y="5885"/>
                              <a:ext cx="1129" cy="864"/>
                            </a:xfrm>
                            <a:prstGeom prst="flowChartDecision">
                              <a:avLst/>
                            </a:prstGeom>
                            <a:solidFill>
                              <a:srgbClr val="FFFFFF"/>
                            </a:solidFill>
                            <a:ln w="9525">
                              <a:solidFill>
                                <a:srgbClr val="000000"/>
                              </a:solidFill>
                              <a:miter lim="800000"/>
                              <a:headEnd/>
                              <a:tailEnd/>
                            </a:ln>
                          </wps:spPr>
                          <wps:txbx>
                            <w:txbxContent>
                              <w:p w:rsidR="00EC6D0C" w:rsidRPr="007C5EB7" w:rsidRDefault="00EC6D0C" w:rsidP="00EC6D0C">
                                <w:pPr>
                                  <w:jc w:val="center"/>
                                  <w:rPr>
                                    <w:vertAlign w:val="subscript"/>
                                    <w:lang w:val="en-US"/>
                                  </w:rPr>
                                </w:pPr>
                                <w:r w:rsidRPr="007C5EB7">
                                  <w:t>К:К</w:t>
                                </w:r>
                                <w:r w:rsidRPr="007C5EB7">
                                  <w:rPr>
                                    <w:vertAlign w:val="subscript"/>
                                    <w:lang w:val="en-US"/>
                                  </w:rPr>
                                  <w:t>i</w:t>
                                </w:r>
                              </w:p>
                              <w:p w:rsidR="00EC6D0C" w:rsidRPr="007C5EB7" w:rsidRDefault="00EC6D0C" w:rsidP="00EC6D0C">
                                <w:pPr>
                                  <w:jc w:val="center"/>
                                  <w:rPr>
                                    <w:vertAlign w:val="subscript"/>
                                    <w:lang w:val="en-US"/>
                                  </w:rPr>
                                </w:pPr>
                                <w:r w:rsidRPr="007C5EB7">
                                  <w:rPr>
                                    <w:vertAlign w:val="subscript"/>
                                    <w:lang w:val="en-US"/>
                                  </w:rPr>
                                  <w:t>?</w:t>
                                </w:r>
                              </w:p>
                            </w:txbxContent>
                          </wps:txbx>
                          <wps:bodyPr rot="0" vert="horz" wrap="square" lIns="91440" tIns="45720" rIns="91440" bIns="45720" anchor="t" anchorCtr="0" upright="1">
                            <a:noAutofit/>
                          </wps:bodyPr>
                        </wps:wsp>
                        <wps:wsp>
                          <wps:cNvPr id="765" name="Line 100"/>
                          <wps:cNvCnPr>
                            <a:cxnSpLocks noChangeShapeType="1"/>
                          </wps:cNvCnPr>
                          <wps:spPr bwMode="auto">
                            <a:xfrm>
                              <a:off x="4173" y="6749"/>
                              <a:ext cx="1"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Rectangle 101"/>
                          <wps:cNvSpPr>
                            <a:spLocks noChangeArrowheads="1"/>
                          </wps:cNvSpPr>
                          <wps:spPr bwMode="auto">
                            <a:xfrm>
                              <a:off x="3749" y="7325"/>
                              <a:ext cx="989" cy="576"/>
                            </a:xfrm>
                            <a:prstGeom prst="rect">
                              <a:avLst/>
                            </a:prstGeom>
                            <a:solidFill>
                              <a:srgbClr val="FFFFFF"/>
                            </a:solidFill>
                            <a:ln w="9525">
                              <a:solidFill>
                                <a:srgbClr val="000000"/>
                              </a:solidFill>
                              <a:miter lim="800000"/>
                              <a:headEnd/>
                              <a:tailEnd/>
                            </a:ln>
                          </wps:spPr>
                          <wps:txbx>
                            <w:txbxContent>
                              <w:p w:rsidR="00EC6D0C" w:rsidRPr="007C5EB7" w:rsidRDefault="00EC6D0C" w:rsidP="00EC6D0C">
                                <w:pPr>
                                  <w:jc w:val="center"/>
                                </w:pPr>
                                <w:r w:rsidRPr="007C5EB7">
                                  <w:t>Результат:</w:t>
                                </w:r>
                              </w:p>
                              <w:p w:rsidR="00EC6D0C" w:rsidRPr="007C5EB7" w:rsidRDefault="00EC6D0C" w:rsidP="00EC6D0C">
                                <w:pPr>
                                  <w:jc w:val="center"/>
                                  <w:rPr>
                                    <w:vertAlign w:val="subscript"/>
                                    <w:lang w:val="en-US"/>
                                  </w:rPr>
                                </w:pPr>
                                <w:r w:rsidRPr="007C5EB7">
                                  <w:t>К</w:t>
                                </w:r>
                                <w:r w:rsidRPr="007C5EB7">
                                  <w:rPr>
                                    <w:vertAlign w:val="subscript"/>
                                    <w:lang w:val="en-US"/>
                                  </w:rPr>
                                  <w:t>i</w:t>
                                </w:r>
                              </w:p>
                            </w:txbxContent>
                          </wps:txbx>
                          <wps:bodyPr rot="0" vert="horz" wrap="square" lIns="91440" tIns="45720" rIns="91440" bIns="45720" anchor="t" anchorCtr="0" upright="1">
                            <a:noAutofit/>
                          </wps:bodyPr>
                        </wps:wsp>
                        <wps:wsp>
                          <wps:cNvPr id="767" name="Line 102"/>
                          <wps:cNvCnPr>
                            <a:cxnSpLocks noChangeShapeType="1"/>
                          </wps:cNvCnPr>
                          <wps:spPr bwMode="auto">
                            <a:xfrm>
                              <a:off x="4173" y="790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03"/>
                          <wps:cNvSpPr>
                            <a:spLocks noChangeArrowheads="1"/>
                          </wps:cNvSpPr>
                          <wps:spPr bwMode="auto">
                            <a:xfrm>
                              <a:off x="3749" y="613"/>
                              <a:ext cx="847" cy="376"/>
                            </a:xfrm>
                            <a:prstGeom prst="flowChartAlternateProcess">
                              <a:avLst/>
                            </a:prstGeom>
                            <a:solidFill>
                              <a:srgbClr val="FFFFFF"/>
                            </a:solidFill>
                            <a:ln w="9525">
                              <a:solidFill>
                                <a:srgbClr val="000000"/>
                              </a:solidFill>
                              <a:miter lim="800000"/>
                              <a:headEnd/>
                              <a:tailEnd/>
                            </a:ln>
                          </wps:spPr>
                          <wps:txbx>
                            <w:txbxContent>
                              <w:p w:rsidR="00EC6D0C" w:rsidRPr="000F62DE" w:rsidRDefault="00EC6D0C" w:rsidP="00EC6D0C">
                                <w:pPr>
                                  <w:jc w:val="center"/>
                                  <w:rPr>
                                    <w:sz w:val="20"/>
                                  </w:rPr>
                                </w:pPr>
                                <w:r w:rsidRPr="000F62DE">
                                  <w:rPr>
                                    <w:sz w:val="20"/>
                                  </w:rPr>
                                  <w:t>Начало</w:t>
                                </w:r>
                              </w:p>
                            </w:txbxContent>
                          </wps:txbx>
                          <wps:bodyPr rot="0" vert="horz" wrap="square" lIns="91440" tIns="45720" rIns="91440" bIns="45720" anchor="t" anchorCtr="0" upright="1">
                            <a:noAutofit/>
                          </wps:bodyPr>
                        </wps:wsp>
                        <wps:wsp>
                          <wps:cNvPr id="321" name="AutoShape 104"/>
                          <wps:cNvSpPr>
                            <a:spLocks noChangeArrowheads="1"/>
                          </wps:cNvSpPr>
                          <wps:spPr bwMode="auto">
                            <a:xfrm>
                              <a:off x="3608" y="8333"/>
                              <a:ext cx="1271" cy="288"/>
                            </a:xfrm>
                            <a:prstGeom prst="flowChartAlternateProcess">
                              <a:avLst/>
                            </a:prstGeom>
                            <a:solidFill>
                              <a:srgbClr val="FFFFFF"/>
                            </a:solidFill>
                            <a:ln w="9525">
                              <a:solidFill>
                                <a:srgbClr val="000000"/>
                              </a:solidFill>
                              <a:miter lim="800000"/>
                              <a:headEnd/>
                              <a:tailEnd/>
                            </a:ln>
                          </wps:spPr>
                          <wps:txbx>
                            <w:txbxContent>
                              <w:p w:rsidR="00EC6D0C" w:rsidRPr="007C5EB7" w:rsidRDefault="00EC6D0C" w:rsidP="00EC6D0C">
                                <w:pPr>
                                  <w:jc w:val="center"/>
                                </w:pPr>
                                <w:r w:rsidRPr="007C5EB7">
                                  <w:t>Окончание</w:t>
                                </w:r>
                              </w:p>
                            </w:txbxContent>
                          </wps:txbx>
                          <wps:bodyPr rot="0" vert="horz" wrap="square" lIns="91440" tIns="45720" rIns="91440" bIns="45720" anchor="t" anchorCtr="0" upright="1">
                            <a:noAutofit/>
                          </wps:bodyPr>
                        </wps:wsp>
                        <wps:wsp>
                          <wps:cNvPr id="322" name="Line 105"/>
                          <wps:cNvCnPr>
                            <a:cxnSpLocks noChangeShapeType="1"/>
                          </wps:cNvCnPr>
                          <wps:spPr bwMode="auto">
                            <a:xfrm flipH="1">
                              <a:off x="2930" y="6317"/>
                              <a:ext cx="7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06"/>
                          <wps:cNvCnPr>
                            <a:cxnSpLocks noChangeShapeType="1"/>
                          </wps:cNvCnPr>
                          <wps:spPr bwMode="auto">
                            <a:xfrm>
                              <a:off x="4766" y="6317"/>
                              <a:ext cx="8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7"/>
                          <wps:cNvCnPr>
                            <a:cxnSpLocks noChangeShapeType="1"/>
                          </wps:cNvCnPr>
                          <wps:spPr bwMode="auto">
                            <a:xfrm>
                              <a:off x="2930" y="6317"/>
                              <a:ext cx="1"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Rectangle 108"/>
                          <wps:cNvSpPr>
                            <a:spLocks noChangeArrowheads="1"/>
                          </wps:cNvSpPr>
                          <wps:spPr bwMode="auto">
                            <a:xfrm>
                              <a:off x="2366" y="7325"/>
                              <a:ext cx="1129" cy="432"/>
                            </a:xfrm>
                            <a:prstGeom prst="rect">
                              <a:avLst/>
                            </a:prstGeom>
                            <a:solidFill>
                              <a:srgbClr val="FFFFFF"/>
                            </a:solidFill>
                            <a:ln w="9525">
                              <a:solidFill>
                                <a:srgbClr val="000000"/>
                              </a:solidFill>
                              <a:miter lim="800000"/>
                              <a:headEnd/>
                              <a:tailEnd/>
                            </a:ln>
                          </wps:spPr>
                          <wps:txbx>
                            <w:txbxContent>
                              <w:p w:rsidR="00EC6D0C" w:rsidRPr="007C5EB7" w:rsidRDefault="00EC6D0C" w:rsidP="00EC6D0C">
                                <w:pPr>
                                  <w:jc w:val="center"/>
                                  <w:rPr>
                                    <w:lang w:val="en-US"/>
                                  </w:rPr>
                                </w:pPr>
                                <w:r w:rsidRPr="007C5EB7">
                                  <w:rPr>
                                    <w:lang w:val="en-US"/>
                                  </w:rPr>
                                  <w:t>LAST</w:t>
                                </w:r>
                                <w:r>
                                  <w:rPr>
                                    <w:lang w:val="en-US"/>
                                  </w:rPr>
                                  <w:t>←I-1</w:t>
                                </w:r>
                              </w:p>
                            </w:txbxContent>
                          </wps:txbx>
                          <wps:bodyPr rot="0" vert="horz" wrap="square" lIns="91440" tIns="45720" rIns="91440" bIns="45720" anchor="t" anchorCtr="0" upright="1">
                            <a:noAutofit/>
                          </wps:bodyPr>
                        </wps:wsp>
                        <wps:wsp>
                          <wps:cNvPr id="326" name="Rectangle 109"/>
                          <wps:cNvSpPr>
                            <a:spLocks noChangeArrowheads="1"/>
                          </wps:cNvSpPr>
                          <wps:spPr bwMode="auto">
                            <a:xfrm>
                              <a:off x="5048" y="7325"/>
                              <a:ext cx="1129" cy="432"/>
                            </a:xfrm>
                            <a:prstGeom prst="rect">
                              <a:avLst/>
                            </a:prstGeom>
                            <a:solidFill>
                              <a:srgbClr val="FFFFFF"/>
                            </a:solidFill>
                            <a:ln w="9525">
                              <a:solidFill>
                                <a:srgbClr val="000000"/>
                              </a:solidFill>
                              <a:miter lim="800000"/>
                              <a:headEnd/>
                              <a:tailEnd/>
                            </a:ln>
                          </wps:spPr>
                          <wps:txbx>
                            <w:txbxContent>
                              <w:p w:rsidR="00EC6D0C" w:rsidRPr="00747D8D" w:rsidRDefault="00EC6D0C" w:rsidP="00EC6D0C">
                                <w:pPr>
                                  <w:rPr>
                                    <w:lang w:val="en-US"/>
                                  </w:rPr>
                                </w:pPr>
                                <w:r w:rsidRPr="00747D8D">
                                  <w:rPr>
                                    <w:lang w:val="en-US"/>
                                  </w:rPr>
                                  <w:t>FIRST ←I+1</w:t>
                                </w:r>
                              </w:p>
                            </w:txbxContent>
                          </wps:txbx>
                          <wps:bodyPr rot="0" vert="horz" wrap="square" lIns="91440" tIns="45720" rIns="91440" bIns="45720" anchor="t" anchorCtr="0" upright="1">
                            <a:noAutofit/>
                          </wps:bodyPr>
                        </wps:wsp>
                        <wps:wsp>
                          <wps:cNvPr id="327" name="Line 110"/>
                          <wps:cNvCnPr>
                            <a:cxnSpLocks noChangeShapeType="1"/>
                          </wps:cNvCnPr>
                          <wps:spPr bwMode="auto">
                            <a:xfrm>
                              <a:off x="5613" y="6317"/>
                              <a:ext cx="1"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111"/>
                          <wps:cNvCnPr>
                            <a:cxnSpLocks noChangeShapeType="1"/>
                          </wps:cNvCnPr>
                          <wps:spPr bwMode="auto">
                            <a:xfrm>
                              <a:off x="2930" y="77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12"/>
                          <wps:cNvCnPr>
                            <a:cxnSpLocks noChangeShapeType="1"/>
                          </wps:cNvCnPr>
                          <wps:spPr bwMode="auto">
                            <a:xfrm>
                              <a:off x="2930" y="9197"/>
                              <a:ext cx="11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113"/>
                          <wps:cNvCnPr>
                            <a:cxnSpLocks noChangeShapeType="1"/>
                          </wps:cNvCnPr>
                          <wps:spPr bwMode="auto">
                            <a:xfrm>
                              <a:off x="5613" y="7757"/>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114"/>
                          <wps:cNvCnPr>
                            <a:cxnSpLocks noChangeShapeType="1"/>
                          </wps:cNvCnPr>
                          <wps:spPr bwMode="auto">
                            <a:xfrm flipH="1">
                              <a:off x="4201" y="9197"/>
                              <a:ext cx="14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AutoShape 115"/>
                          <wps:cNvSpPr>
                            <a:spLocks noChangeArrowheads="1"/>
                          </wps:cNvSpPr>
                          <wps:spPr bwMode="auto">
                            <a:xfrm>
                              <a:off x="4060" y="9152"/>
                              <a:ext cx="141" cy="14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Line 116"/>
                          <wps:cNvCnPr>
                            <a:cxnSpLocks noChangeShapeType="1"/>
                          </wps:cNvCnPr>
                          <wps:spPr bwMode="auto">
                            <a:xfrm>
                              <a:off x="4766" y="3869"/>
                              <a:ext cx="98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Line 117"/>
                          <wps:cNvCnPr>
                            <a:cxnSpLocks noChangeShapeType="1"/>
                          </wps:cNvCnPr>
                          <wps:spPr bwMode="auto">
                            <a:xfrm>
                              <a:off x="4201" y="4301"/>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Rectangle 118"/>
                          <wps:cNvSpPr>
                            <a:spLocks noChangeArrowheads="1"/>
                          </wps:cNvSpPr>
                          <wps:spPr bwMode="auto">
                            <a:xfrm>
                              <a:off x="5754" y="3581"/>
                              <a:ext cx="1270" cy="720"/>
                            </a:xfrm>
                            <a:prstGeom prst="rect">
                              <a:avLst/>
                            </a:prstGeom>
                            <a:solidFill>
                              <a:srgbClr val="FFFFFF"/>
                            </a:solidFill>
                            <a:ln w="9525">
                              <a:solidFill>
                                <a:srgbClr val="000000"/>
                              </a:solidFill>
                              <a:miter lim="800000"/>
                              <a:headEnd/>
                              <a:tailEnd/>
                            </a:ln>
                          </wps:spPr>
                          <wps:txbx>
                            <w:txbxContent>
                              <w:p w:rsidR="00EC6D0C" w:rsidRDefault="00EC6D0C" w:rsidP="00EC6D0C">
                                <w:pPr>
                                  <w:jc w:val="center"/>
                                </w:pPr>
                                <w:r>
                                  <w:t>Результат :</w:t>
                                </w:r>
                              </w:p>
                              <w:p w:rsidR="00EC6D0C" w:rsidRPr="00747D8D" w:rsidRDefault="00EC6D0C" w:rsidP="00EC6D0C">
                                <w:pPr>
                                  <w:jc w:val="center"/>
                                </w:pPr>
                                <w:r>
                                  <w:t>«безуспешно»</w:t>
                                </w:r>
                              </w:p>
                            </w:txbxContent>
                          </wps:txbx>
                          <wps:bodyPr rot="0" vert="horz" wrap="square" lIns="91440" tIns="45720" rIns="91440" bIns="45720" anchor="t" anchorCtr="0" upright="1">
                            <a:noAutofit/>
                          </wps:bodyPr>
                        </wps:wsp>
                        <wps:wsp>
                          <wps:cNvPr id="395" name="Line 119"/>
                          <wps:cNvCnPr>
                            <a:cxnSpLocks noChangeShapeType="1"/>
                          </wps:cNvCnPr>
                          <wps:spPr bwMode="auto">
                            <a:xfrm>
                              <a:off x="7024" y="3869"/>
                              <a:ext cx="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AutoShape 120"/>
                          <wps:cNvSpPr>
                            <a:spLocks noChangeArrowheads="1"/>
                          </wps:cNvSpPr>
                          <wps:spPr bwMode="auto">
                            <a:xfrm>
                              <a:off x="7589" y="3725"/>
                              <a:ext cx="1130" cy="367"/>
                            </a:xfrm>
                            <a:prstGeom prst="flowChartAlternateProcess">
                              <a:avLst/>
                            </a:prstGeom>
                            <a:solidFill>
                              <a:srgbClr val="FFFFFF"/>
                            </a:solidFill>
                            <a:ln w="9525">
                              <a:solidFill>
                                <a:srgbClr val="000000"/>
                              </a:solidFill>
                              <a:miter lim="800000"/>
                              <a:headEnd/>
                              <a:tailEnd/>
                            </a:ln>
                          </wps:spPr>
                          <wps:txbx>
                            <w:txbxContent>
                              <w:p w:rsidR="00EC6D0C" w:rsidRPr="00747D8D" w:rsidRDefault="00EC6D0C" w:rsidP="00EC6D0C">
                                <w:pPr>
                                  <w:jc w:val="center"/>
                                </w:pPr>
                                <w:r w:rsidRPr="00747D8D">
                                  <w:t>Окончание</w:t>
                                </w:r>
                              </w:p>
                            </w:txbxContent>
                          </wps:txbx>
                          <wps:bodyPr rot="0" vert="horz" wrap="square" lIns="91440" tIns="45720" rIns="91440" bIns="45720" anchor="t" anchorCtr="0" upright="1">
                            <a:noAutofit/>
                          </wps:bodyPr>
                        </wps:wsp>
                        <wps:wsp>
                          <wps:cNvPr id="397" name="Line 121"/>
                          <wps:cNvCnPr>
                            <a:cxnSpLocks noChangeShapeType="1"/>
                          </wps:cNvCnPr>
                          <wps:spPr bwMode="auto">
                            <a:xfrm flipH="1">
                              <a:off x="2268" y="2762"/>
                              <a:ext cx="183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22"/>
                          <wps:cNvCnPr>
                            <a:cxnSpLocks noChangeShapeType="1"/>
                          </wps:cNvCnPr>
                          <wps:spPr bwMode="auto">
                            <a:xfrm>
                              <a:off x="2268" y="2762"/>
                              <a:ext cx="1" cy="7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23"/>
                          <wps:cNvCnPr>
                            <a:cxnSpLocks noChangeShapeType="1"/>
                          </wps:cNvCnPr>
                          <wps:spPr bwMode="auto">
                            <a:xfrm>
                              <a:off x="2268" y="10105"/>
                              <a:ext cx="183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24"/>
                          <wps:cNvCnPr>
                            <a:cxnSpLocks noChangeShapeType="1"/>
                          </wps:cNvCnPr>
                          <wps:spPr bwMode="auto">
                            <a:xfrm>
                              <a:off x="4113" y="9252"/>
                              <a:ext cx="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01" name="Text Box 125"/>
                        <wps:cNvSpPr txBox="1">
                          <a:spLocks noChangeArrowheads="1"/>
                        </wps:cNvSpPr>
                        <wps:spPr bwMode="auto">
                          <a:xfrm>
                            <a:off x="1832516" y="1433627"/>
                            <a:ext cx="457522" cy="228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Default="00EC6D0C" w:rsidP="00EC6D0C">
                              <w:r>
                                <w:t>Нет</w:t>
                              </w:r>
                            </w:p>
                          </w:txbxContent>
                        </wps:txbx>
                        <wps:bodyPr rot="0" vert="horz" wrap="square" lIns="91440" tIns="45720" rIns="91440" bIns="45720" anchor="t" anchorCtr="0" upright="1">
                          <a:noAutofit/>
                        </wps:bodyPr>
                      </wps:wsp>
                      <wps:wsp>
                        <wps:cNvPr id="402" name="Text Box 126"/>
                        <wps:cNvSpPr txBox="1">
                          <a:spLocks noChangeArrowheads="1"/>
                        </wps:cNvSpPr>
                        <wps:spPr bwMode="auto">
                          <a:xfrm>
                            <a:off x="1260817" y="2919646"/>
                            <a:ext cx="457522" cy="34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Default="00EC6D0C" w:rsidP="00EC6D0C">
                              <w:r>
                                <w:t>Да</w:t>
                              </w:r>
                            </w:p>
                            <w:p w:rsidR="00EC6D0C" w:rsidRPr="00CF1D18" w:rsidRDefault="00EC6D0C" w:rsidP="00EC6D0C"/>
                          </w:txbxContent>
                        </wps:txbx>
                        <wps:bodyPr rot="0" vert="horz" wrap="square" lIns="91440" tIns="45720" rIns="91440" bIns="45720" anchor="t" anchorCtr="0" upright="1">
                          <a:noAutofit/>
                        </wps:bodyPr>
                      </wps:wsp>
                      <wps:wsp>
                        <wps:cNvPr id="403" name="Text Box 127"/>
                        <wps:cNvSpPr txBox="1">
                          <a:spLocks noChangeArrowheads="1"/>
                        </wps:cNvSpPr>
                        <wps:spPr bwMode="auto">
                          <a:xfrm>
                            <a:off x="460761" y="3376882"/>
                            <a:ext cx="228356" cy="228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Default="00EC6D0C" w:rsidP="00EC6D0C">
                              <w:r>
                                <w:t>&lt;</w:t>
                              </w:r>
                            </w:p>
                          </w:txbxContent>
                        </wps:txbx>
                        <wps:bodyPr rot="0" vert="horz" wrap="square" lIns="91440" tIns="45720" rIns="91440" bIns="45720" anchor="t" anchorCtr="0" upright="1">
                          <a:noAutofit/>
                        </wps:bodyPr>
                      </wps:wsp>
                      <wps:wsp>
                        <wps:cNvPr id="404" name="Text Box 128"/>
                        <wps:cNvSpPr txBox="1">
                          <a:spLocks noChangeArrowheads="1"/>
                        </wps:cNvSpPr>
                        <wps:spPr bwMode="auto">
                          <a:xfrm>
                            <a:off x="1832516" y="3376882"/>
                            <a:ext cx="228356" cy="228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CF1D18" w:rsidRDefault="00EC6D0C" w:rsidP="00EC6D0C">
                              <w:r>
                                <w:t>&gt;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05" o:spid="_x0000_s1259" editas="canvas" style="position:absolute;margin-left:0;margin-top:0;width:458pt;height:625.8pt;z-index:251668480;mso-position-horizontal-relative:char;mso-position-vertical-relative:line" coordsize="58166,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">
                <v:shape id="_x0000_s1260" type="#_x0000_t75" style="position:absolute;width:58166;height:79476;visibility:visible;mso-wrap-style:square">
                  <v:fill o:detectmouseclick="t"/>
                  <v:path o:connecttype="none"/>
                </v:shape>
                <v:group id="Group 90" o:spid="_x0000_s1261" style="position:absolute;left:2405;top:1234;width:55761;height:74948" coordorigin="2268,613" coordsize="6451,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line id="Line 91" o:spid="_x0000_s1262" style="position:absolute;visibility:visible;mso-wrap-style:square" from="4173,989" to="4173,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rect id="Rectangle 92" o:spid="_x0000_s1263" style="position:absolute;left:3467;top:1565;width:14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KA8QA&#10;AADcAAAADwAAAGRycy9kb3ducmV2LnhtbESPT4vCMBTE7wt+h/AEb2uq4p/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gPEAAAA3AAAAA8AAAAAAAAAAAAAAAAAmAIAAGRycy9k&#10;b3ducmV2LnhtbFBLBQYAAAAABAAEAPUAAACJAwAAAAA=&#10;">
                    <v:textbox>
                      <w:txbxContent>
                        <w:p w:rsidR="00EC6D0C" w:rsidRDefault="00EC6D0C" w:rsidP="00EC6D0C">
                          <w:pPr>
                            <w:jc w:val="center"/>
                          </w:pPr>
                          <w:r w:rsidRPr="00BD1590">
                            <w:t>Инициализация</w:t>
                          </w:r>
                        </w:p>
                        <w:p w:rsidR="00EC6D0C" w:rsidRPr="00BD1590" w:rsidRDefault="00EC6D0C" w:rsidP="00EC6D0C">
                          <w:pPr>
                            <w:jc w:val="center"/>
                            <w:rPr>
                              <w:sz w:val="18"/>
                              <w:szCs w:val="18"/>
                              <w:lang w:val="en-US"/>
                            </w:rPr>
                          </w:pPr>
                          <w:r w:rsidRPr="00BD1590">
                            <w:rPr>
                              <w:sz w:val="18"/>
                              <w:szCs w:val="18"/>
                              <w:lang w:val="en-US"/>
                            </w:rPr>
                            <w:t>FIRST←1</w:t>
                          </w:r>
                        </w:p>
                        <w:p w:rsidR="00EC6D0C" w:rsidRPr="00BD1590" w:rsidRDefault="00EC6D0C" w:rsidP="00EC6D0C">
                          <w:pPr>
                            <w:jc w:val="center"/>
                            <w:rPr>
                              <w:sz w:val="18"/>
                              <w:szCs w:val="18"/>
                              <w:lang w:val="en-US"/>
                            </w:rPr>
                          </w:pPr>
                          <w:r w:rsidRPr="00BD1590">
                            <w:rPr>
                              <w:sz w:val="18"/>
                              <w:szCs w:val="18"/>
                              <w:lang w:val="en-US"/>
                            </w:rPr>
                            <w:t>LAST←N</w:t>
                          </w:r>
                        </w:p>
                      </w:txbxContent>
                    </v:textbox>
                  </v:rect>
                  <v:line id="Line 93" o:spid="_x0000_s1264" style="position:absolute;visibility:visible;mso-wrap-style:square" from="4173,2285" to="4173,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qcIAAADcAAAADwAAAGRycy9kb3ducmV2LnhtbERPTUsDMRC9C/0PYQrebLaC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8xqcIAAADcAAAADwAAAAAAAAAAAAAA&#10;AAChAgAAZHJzL2Rvd25yZXYueG1sUEsFBgAAAAAEAAQA+QAAAJADAAAAAA==&#10;">
                    <v:stroke endarrow="block"/>
                  </v:line>
                  <v:shape id="AutoShape 94" o:spid="_x0000_s1265" type="#_x0000_t120" style="position:absolute;left:4100;top:2717;width:14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qcQA&#10;AADcAAAADwAAAGRycy9kb3ducmV2LnhtbESPQWvCQBSE74L/YXlCb3XTFpuaZiNWFEIvoha8PrKv&#10;Seju25BdTfz33ULB4zAz3zD5arRGXKn3rWMFT/MEBHHldMu1gq/T7vENhA/IGo1jUnAjD6tiOskx&#10;027gA12PoRYRwj5DBU0IXSalrxqy6OeuI47et+sthij7Wuoehwi3Rj4nyau02HJcaLCjTUPVz/Fi&#10;FYTyZj7bwextul2fh5ePRcnUKfUwG9fvIAKN4R7+b5daQbpY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L6nEAAAA3AAAAA8AAAAAAAAAAAAAAAAAmAIAAGRycy9k&#10;b3ducmV2LnhtbFBLBQYAAAAABAAEAPUAAACJAwAAAAA=&#10;"/>
                  <v:line id="Line 95" o:spid="_x0000_s1266" style="position:absolute;visibility:visible;mso-wrap-style:square" from="4173,2861" to="4173,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shape id="AutoShape 96" o:spid="_x0000_s1267" type="#_x0000_t110" style="position:absolute;left:3495;top:3437;width:127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8GHsUA&#10;AADcAAAADwAAAGRycy9kb3ducmV2LnhtbESPQWvCQBSE70L/w/KE3nSjFS3RVYpQ2oMUa4vnZ/aZ&#10;BPPehuxqUn99VxA8DjPzDbNYdVypCzW+dGJgNExAkWTOlpIb+P15H7yC8gHFYuWEDPyRh9XyqbfA&#10;1LpWvumyC7mKEPEpGihCqFOtfVYQox+6miR6R9cwhiibXNsG2wjnSo+TZKoZS4kLBda0Lig77c5s&#10;YHuYbLndXI+8uU72XJ0/ZvuvF2Oe+93bHFSgLjzC9/anNTCbjuB2Jh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wYexQAAANwAAAAPAAAAAAAAAAAAAAAAAJgCAABkcnMv&#10;ZG93bnJldi54bWxQSwUGAAAAAAQABAD1AAAAigMAAAAA&#10;">
                    <v:textbox>
                      <w:txbxContent>
                        <w:p w:rsidR="00EC6D0C" w:rsidRPr="00BD1590" w:rsidRDefault="00EC6D0C" w:rsidP="00EC6D0C">
                          <w:pPr>
                            <w:jc w:val="center"/>
                            <w:rPr>
                              <w:sz w:val="18"/>
                              <w:szCs w:val="18"/>
                              <w:lang w:val="en-US"/>
                            </w:rPr>
                          </w:pPr>
                          <w:r w:rsidRPr="00BD1590">
                            <w:rPr>
                              <w:sz w:val="18"/>
                              <w:szCs w:val="18"/>
                              <w:lang w:val="en-US"/>
                            </w:rPr>
                            <w:t>LAST≥</w:t>
                          </w:r>
                        </w:p>
                        <w:p w:rsidR="00EC6D0C" w:rsidRPr="00BD1590" w:rsidRDefault="00EC6D0C" w:rsidP="00EC6D0C">
                          <w:pPr>
                            <w:jc w:val="center"/>
                            <w:rPr>
                              <w:sz w:val="18"/>
                              <w:szCs w:val="18"/>
                              <w:lang w:val="en-US"/>
                            </w:rPr>
                          </w:pPr>
                          <w:r w:rsidRPr="00BD1590">
                            <w:rPr>
                              <w:sz w:val="18"/>
                              <w:szCs w:val="18"/>
                              <w:lang w:val="en-US"/>
                            </w:rPr>
                            <w:t>FIRST</w:t>
                          </w:r>
                          <w:r>
                            <w:rPr>
                              <w:sz w:val="18"/>
                              <w:szCs w:val="18"/>
                              <w:lang w:val="en-US"/>
                            </w:rPr>
                            <w:t xml:space="preserve"> ?</w:t>
                          </w:r>
                        </w:p>
                        <w:p w:rsidR="00EC6D0C" w:rsidRDefault="00EC6D0C" w:rsidP="00EC6D0C">
                          <w:pPr>
                            <w:rPr>
                              <w:lang w:val="en-US"/>
                            </w:rPr>
                          </w:pPr>
                        </w:p>
                        <w:p w:rsidR="00EC6D0C" w:rsidRDefault="00EC6D0C" w:rsidP="00EC6D0C">
                          <w:pPr>
                            <w:rPr>
                              <w:lang w:val="en-US"/>
                            </w:rPr>
                          </w:pPr>
                        </w:p>
                        <w:p w:rsidR="00EC6D0C" w:rsidRPr="00BD1590" w:rsidRDefault="00EC6D0C" w:rsidP="00EC6D0C">
                          <w:pPr>
                            <w:rPr>
                              <w:lang w:val="en-US"/>
                            </w:rPr>
                          </w:pPr>
                        </w:p>
                      </w:txbxContent>
                    </v:textbox>
                  </v:shape>
                  <v:rect id="Rectangle 97" o:spid="_x0000_s1268" style="position:absolute;left:3326;top:4733;width:169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EC6D0C" w:rsidRDefault="00EC6D0C" w:rsidP="00EC6D0C">
                          <w:pPr>
                            <w:jc w:val="center"/>
                          </w:pPr>
                          <w:r w:rsidRPr="007C5EB7">
                            <w:t>Получение</w:t>
                          </w:r>
                          <w:r>
                            <w:t xml:space="preserve"> центрального ключа</w:t>
                          </w:r>
                        </w:p>
                        <w:p w:rsidR="00EC6D0C" w:rsidRPr="007C5EB7" w:rsidRDefault="00EC6D0C" w:rsidP="00EC6D0C">
                          <w:pPr>
                            <w:jc w:val="center"/>
                            <w:rPr>
                              <w:vertAlign w:val="subscript"/>
                              <w:lang w:val="en-US"/>
                            </w:rPr>
                          </w:pPr>
                          <w:r>
                            <w:t>К</w:t>
                          </w:r>
                          <w:r>
                            <w:rPr>
                              <w:vertAlign w:val="subscript"/>
                              <w:lang w:val="en-US"/>
                            </w:rPr>
                            <w:t>i</w:t>
                          </w:r>
                        </w:p>
                      </w:txbxContent>
                    </v:textbox>
                  </v:rect>
                  <v:line id="Line 98" o:spid="_x0000_s1269" style="position:absolute;visibility:visible;mso-wrap-style:square" from="4173,5453" to="4174,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shape id="AutoShape 99" o:spid="_x0000_s1270" type="#_x0000_t110" style="position:absolute;left:3608;top:5885;width:112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lhsUA&#10;AADcAAAADwAAAGRycy9kb3ducmV2LnhtbESPQWvCQBSE70L/w/IKvemmNqhEVylCaQ9SrC2en9ln&#10;Esx7G7KrSf31XUHocZiZb5jFqudaXaj1lRMDz6MEFEnubCWFgZ/vt+EMlA8oFmsnZOCXPKyWD4MF&#10;ZtZ18kWXXShUhIjP0EAZQpNp7fOSGP3INSTRO7qWMUTZFtq22EU413qcJBPNWElcKLGhdUn5aXdm&#10;A9tDuuVucz3y5pruuT6/T/efL8Y8Pfavc1CB+vAfvrc/rIHpJIXb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KWGxQAAANwAAAAPAAAAAAAAAAAAAAAAAJgCAABkcnMv&#10;ZG93bnJldi54bWxQSwUGAAAAAAQABAD1AAAAigMAAAAA&#10;">
                    <v:textbox>
                      <w:txbxContent>
                        <w:p w:rsidR="00EC6D0C" w:rsidRPr="007C5EB7" w:rsidRDefault="00EC6D0C" w:rsidP="00EC6D0C">
                          <w:pPr>
                            <w:jc w:val="center"/>
                            <w:rPr>
                              <w:vertAlign w:val="subscript"/>
                              <w:lang w:val="en-US"/>
                            </w:rPr>
                          </w:pPr>
                          <w:r w:rsidRPr="007C5EB7">
                            <w:t>К:К</w:t>
                          </w:r>
                          <w:r w:rsidRPr="007C5EB7">
                            <w:rPr>
                              <w:vertAlign w:val="subscript"/>
                              <w:lang w:val="en-US"/>
                            </w:rPr>
                            <w:t>i</w:t>
                          </w:r>
                        </w:p>
                        <w:p w:rsidR="00EC6D0C" w:rsidRPr="007C5EB7" w:rsidRDefault="00EC6D0C" w:rsidP="00EC6D0C">
                          <w:pPr>
                            <w:jc w:val="center"/>
                            <w:rPr>
                              <w:vertAlign w:val="subscript"/>
                              <w:lang w:val="en-US"/>
                            </w:rPr>
                          </w:pPr>
                          <w:r w:rsidRPr="007C5EB7">
                            <w:rPr>
                              <w:vertAlign w:val="subscript"/>
                              <w:lang w:val="en-US"/>
                            </w:rPr>
                            <w:t>?</w:t>
                          </w:r>
                        </w:p>
                      </w:txbxContent>
                    </v:textbox>
                  </v:shape>
                  <v:line id="Line 100" o:spid="_x0000_s1271" style="position:absolute;visibility:visible;mso-wrap-style:square" from="4173,6749" to="417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UisUAAADcAAAADwAAAGRycy9kb3ducmV2LnhtbESPzWrDMBCE74G+g9hCbomcQP7cKKHE&#10;BHpoC3FCz1tra5laK2Mpjvr2VaGQ4zDzzTDbfbStGKj3jWMFs2kGgrhyuuFaweV8nKxB+ICssXVM&#10;Cn7Iw373MNpirt2NTzSUoRaphH2OCkwIXS6lrwxZ9FPXESfvy/UWQ5J9LXWPt1RuWznPsqW02HBa&#10;MNjRwVD1XV6tgpUpTnIli9fzezE0s018ix+fG6XGj/H5CUSgGO7hf/pFJ265g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JUisUAAADcAAAADwAAAAAAAAAA&#10;AAAAAAChAgAAZHJzL2Rvd25yZXYueG1sUEsFBgAAAAAEAAQA+QAAAJMDAAAAAA==&#10;">
                    <v:stroke endarrow="block"/>
                  </v:line>
                  <v:rect id="Rectangle 101" o:spid="_x0000_s1272" style="position:absolute;left:3749;top:7325;width:98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lJcUA&#10;AADcAAAADwAAAGRycy9kb3ducmV2LnhtbESPT2vCQBTE74V+h+UVems2KkSbukqpWOoxfy69vWZf&#10;k9Ts25BdNfXTu4LgcZiZ3zDL9Wg6caTBtZYVTKIYBHFldcu1grLYvixAOI+ssbNMCv7JwXr1+LDE&#10;VNsTZ3TMfS0ChF2KChrv+1RKVzVk0EW2Jw7erx0M+iCHWuoBTwFuOjmN40QabDksNNjTR0PVPj8Y&#10;BT/ttMRzVnzG5nU787ux+Dt8b5R6fhrf30B4Gv09fGt/aQXz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UlxQAAANwAAAAPAAAAAAAAAAAAAAAAAJgCAABkcnMv&#10;ZG93bnJldi54bWxQSwUGAAAAAAQABAD1AAAAigMAAAAA&#10;">
                    <v:textbox>
                      <w:txbxContent>
                        <w:p w:rsidR="00EC6D0C" w:rsidRPr="007C5EB7" w:rsidRDefault="00EC6D0C" w:rsidP="00EC6D0C">
                          <w:pPr>
                            <w:jc w:val="center"/>
                          </w:pPr>
                          <w:r w:rsidRPr="007C5EB7">
                            <w:t>Результат:</w:t>
                          </w:r>
                        </w:p>
                        <w:p w:rsidR="00EC6D0C" w:rsidRPr="007C5EB7" w:rsidRDefault="00EC6D0C" w:rsidP="00EC6D0C">
                          <w:pPr>
                            <w:jc w:val="center"/>
                            <w:rPr>
                              <w:vertAlign w:val="subscript"/>
                              <w:lang w:val="en-US"/>
                            </w:rPr>
                          </w:pPr>
                          <w:r w:rsidRPr="007C5EB7">
                            <w:t>К</w:t>
                          </w:r>
                          <w:r w:rsidRPr="007C5EB7">
                            <w:rPr>
                              <w:vertAlign w:val="subscript"/>
                              <w:lang w:val="en-US"/>
                            </w:rPr>
                            <w:t>i</w:t>
                          </w:r>
                        </w:p>
                      </w:txbxContent>
                    </v:textbox>
                  </v:rect>
                  <v:line id="Line 102" o:spid="_x0000_s1273" style="position:absolute;visibility:visible;mso-wrap-style:square" from="4173,7901" to="4173,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vZsQAAADcAAAADwAAAGRycy9kb3ducmV2LnhtbESPQWvCQBSE74L/YXlCb7qxB6Opq4ih&#10;0ENbMIrn1+xrNjT7NmS3cfvvu4WCx2Hmm2G2+2g7MdLgW8cKlosMBHHtdMuNgsv5eb4G4QOyxs4x&#10;KfghD/vddLLFQrsbn2isQiNSCfsCFZgQ+kJKXxuy6BeuJ07epxsshiSHRuoBb6ncdvIxy1bSYstp&#10;wWBPR0P1V/VtFeSmPMlclq/n93Jsl5v4Fq8fG6UeZvHwBCJQDPfwP/2iE7fK4e9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G9mxAAAANwAAAAPAAAAAAAAAAAA&#10;AAAAAKECAABkcnMvZG93bnJldi54bWxQSwUGAAAAAAQABAD5AAAAkgMAAAAA&#10;">
                    <v:stroke endarrow="block"/>
                  </v:line>
                  <v:shape id="AutoShape 103" o:spid="_x0000_s1274" type="#_x0000_t176" style="position:absolute;left:3749;top:613;width:84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7n8MA&#10;AADcAAAADwAAAGRycy9kb3ducmV2LnhtbERPz2vCMBS+D/wfwhN2m6kWnHbGUpTJDrusCl7fmrem&#10;rHkpTWzr/vrlMNjx4/u9yyfbioF63zhWsFwkIIgrpxuuFVzOr08bED4ga2wdk4I7ecj3s4cdZtqN&#10;/EFDGWoRQ9hnqMCE0GVS+sqQRb9wHXHkvlxvMUTY11L3OMZw28pVkqylxYZjg8GODoaq7/JmFUzv&#10;P5/b22lZlcFs1s/XdDgWF6nU43wqXkAEmsK/+M/9phWk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d7n8MAAADcAAAADwAAAAAAAAAAAAAAAACYAgAAZHJzL2Rv&#10;d25yZXYueG1sUEsFBgAAAAAEAAQA9QAAAIgDAAAAAA==&#10;">
                    <v:textbox>
                      <w:txbxContent>
                        <w:p w:rsidR="00EC6D0C" w:rsidRPr="000F62DE" w:rsidRDefault="00EC6D0C" w:rsidP="00EC6D0C">
                          <w:pPr>
                            <w:jc w:val="center"/>
                            <w:rPr>
                              <w:sz w:val="20"/>
                            </w:rPr>
                          </w:pPr>
                          <w:r w:rsidRPr="000F62DE">
                            <w:rPr>
                              <w:sz w:val="20"/>
                            </w:rPr>
                            <w:t>Начало</w:t>
                          </w:r>
                        </w:p>
                      </w:txbxContent>
                    </v:textbox>
                  </v:shape>
                  <v:shape id="AutoShape 104" o:spid="_x0000_s1275" type="#_x0000_t176" style="position:absolute;left:3608;top:8333;width:127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eBMUA&#10;AADcAAAADwAAAGRycy9kb3ducmV2LnhtbESPQWvCQBSE7wX/w/KE3uomCmqjq4hS6aEXU6HXZ/aZ&#10;DWbfhuwaY399VxB6HGbmG2a57m0tOmp95VhBOkpAEBdOV1wqOH5/vM1B+ICssXZMCu7kYb0avCwx&#10;0+7GB+ryUIoIYZ+hAhNCk0npC0MW/cg1xNE7u9ZiiLItpW7xFuG2luMkmUqLFccFgw1tDRWX/GoV&#10;9F+/p/frPi3yYObT2c+k222OUqnXYb9ZgAjUh//ws/2pFUzG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94ExQAAANwAAAAPAAAAAAAAAAAAAAAAAJgCAABkcnMv&#10;ZG93bnJldi54bWxQSwUGAAAAAAQABAD1AAAAigMAAAAA&#10;">
                    <v:textbox>
                      <w:txbxContent>
                        <w:p w:rsidR="00EC6D0C" w:rsidRPr="007C5EB7" w:rsidRDefault="00EC6D0C" w:rsidP="00EC6D0C">
                          <w:pPr>
                            <w:jc w:val="center"/>
                          </w:pPr>
                          <w:r w:rsidRPr="007C5EB7">
                            <w:t>Окончание</w:t>
                          </w:r>
                        </w:p>
                      </w:txbxContent>
                    </v:textbox>
                  </v:shape>
                  <v:line id="Line 105" o:spid="_x0000_s1276" style="position:absolute;flip:x;visibility:visible;mso-wrap-style:square" from="2930,6317" to="3636,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106" o:spid="_x0000_s1277" style="position:absolute;visibility:visible;mso-wrap-style:square" from="4766,6317" to="561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107" o:spid="_x0000_s1278" style="position:absolute;visibility:visible;mso-wrap-style:square" from="2930,6317" to="2931,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kyMUAAADcAAAADwAAAGRycy9kb3ducmV2LnhtbESPT2sCMRTE7wW/Q3iF3mpWW6q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kyMUAAADcAAAADwAAAAAAAAAA&#10;AAAAAAChAgAAZHJzL2Rvd25yZXYueG1sUEsFBgAAAAAEAAQA+QAAAJMDAAAAAA==&#10;">
                    <v:stroke endarrow="block"/>
                  </v:line>
                  <v:rect id="Rectangle 108" o:spid="_x0000_s1279" style="position:absolute;left:2366;top:7325;width:11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rsidR="00EC6D0C" w:rsidRPr="007C5EB7" w:rsidRDefault="00EC6D0C" w:rsidP="00EC6D0C">
                          <w:pPr>
                            <w:jc w:val="center"/>
                            <w:rPr>
                              <w:lang w:val="en-US"/>
                            </w:rPr>
                          </w:pPr>
                          <w:r w:rsidRPr="007C5EB7">
                            <w:rPr>
                              <w:lang w:val="en-US"/>
                            </w:rPr>
                            <w:t>LAST</w:t>
                          </w:r>
                          <w:r>
                            <w:rPr>
                              <w:lang w:val="en-US"/>
                            </w:rPr>
                            <w:t>←I-1</w:t>
                          </w:r>
                        </w:p>
                      </w:txbxContent>
                    </v:textbox>
                  </v:rect>
                  <v:rect id="Rectangle 109" o:spid="_x0000_s1280" style="position:absolute;left:5048;top:7325;width:11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EC6D0C" w:rsidRPr="00747D8D" w:rsidRDefault="00EC6D0C" w:rsidP="00EC6D0C">
                          <w:pPr>
                            <w:rPr>
                              <w:lang w:val="en-US"/>
                            </w:rPr>
                          </w:pPr>
                          <w:r w:rsidRPr="00747D8D">
                            <w:rPr>
                              <w:lang w:val="en-US"/>
                            </w:rPr>
                            <w:t>FIRST ←I+1</w:t>
                          </w:r>
                        </w:p>
                      </w:txbxContent>
                    </v:textbox>
                  </v:rect>
                  <v:line id="Line 110" o:spid="_x0000_s1281" style="position:absolute;visibility:visible;mso-wrap-style:square" from="5613,6317" to="5614,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6v8UAAADcAAAADwAAAGRycy9kb3ducmV2LnhtbESPQWsCMRSE74X+h/AKvdWsC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6v8UAAADcAAAADwAAAAAAAAAA&#10;AAAAAAChAgAAZHJzL2Rvd25yZXYueG1sUEsFBgAAAAAEAAQA+QAAAJMDAAAAAA==&#10;">
                    <v:stroke endarrow="block"/>
                  </v:line>
                  <v:line id="Line 111" o:spid="_x0000_s1282" style="position:absolute;visibility:visible;mso-wrap-style:square" from="2930,7757" to="2930,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112" o:spid="_x0000_s1283" style="position:absolute;visibility:visible;mso-wrap-style:square" from="2930,9197" to="4060,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VsUAAADcAAAADwAAAGRycy9kb3ducmV2LnhtbESPQWsCMRSE70L/Q3iF3jSrQu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LVsUAAADcAAAADwAAAAAAAAAA&#10;AAAAAAChAgAAZHJzL2Rvd25yZXYueG1sUEsFBgAAAAAEAAQA+QAAAJMDAAAAAA==&#10;">
                    <v:stroke endarrow="block"/>
                  </v:line>
                  <v:line id="Line 113" o:spid="_x0000_s1284" style="position:absolute;visibility:visible;mso-wrap-style:square" from="5613,7757" to="5614,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14" o:spid="_x0000_s1285" style="position:absolute;flip:x;visibility:visible;mso-wrap-style:square" from="4201,9197" to="5613,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v8UAAADcAAAADwAAAGRycy9kb3ducmV2LnhtbESPwUrDQBCG74LvsIzgJdhNGxAbuy22&#10;tVCQHqwePA7ZMQlmZ0N22sa3dw4Fj8M//zffLFZj6MyZhtRGdjCd5GCIq+hbrh18fuwensAkQfbY&#10;RSYHv5Rgtby9WWDp44Xf6XyU2iiEU4kOGpG+tDZVDQVMk9gTa/Ydh4Ci41BbP+BF4aGzszx/tAFb&#10;1gsN9rRpqPo5noJq7A68LYpsHWyWzen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Bsv8UAAADcAAAADwAAAAAAAAAA&#10;AAAAAAChAgAAZHJzL2Rvd25yZXYueG1sUEsFBgAAAAAEAAQA+QAAAJMDAAAAAA==&#10;">
                    <v:stroke endarrow="block"/>
                  </v:line>
                  <v:shape id="AutoShape 115" o:spid="_x0000_s1286" type="#_x0000_t120" style="position:absolute;left:4060;top:9152;width:141;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1LMQA&#10;AADcAAAADwAAAGRycy9kb3ducmV2LnhtbESPT2vCQBTE74V+h+UVequbKFaNbkRLheBF/ANeH9nX&#10;JHT3bchuTfz23YLQ4zAzv2FW68EacaPON44VpKMEBHHpdMOVgst59zYH4QOyRuOYFNzJwzp/flph&#10;pl3PR7qdQiUihH2GCuoQ2kxKX9Zk0Y9cSxy9L9dZDFF2ldQd9hFujRwnybu02HBcqLGlj5rK79OP&#10;VRCKu9k3vTnY2efm2k+204KpVer1ZdgsQQQawn/40S60gski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NSzEAAAA3AAAAA8AAAAAAAAAAAAAAAAAmAIAAGRycy9k&#10;b3ducmV2LnhtbFBLBQYAAAAABAAEAPUAAACJAwAAAAA=&#10;"/>
                  <v:line id="Line 116" o:spid="_x0000_s1287" style="position:absolute;visibility:visible;mso-wrap-style:square" from="4766,3869" to="575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QwMUAAADcAAAADwAAAGRycy9kb3ducmV2LnhtbESPQWsCMRSE70L/Q3iF3jSrQu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EQwMUAAADcAAAADwAAAAAAAAAA&#10;AAAAAAChAgAAZHJzL2Rvd25yZXYueG1sUEsFBgAAAAAEAAQA+QAAAJMDAAAAAA==&#10;">
                    <v:stroke endarrow="block"/>
                  </v:line>
                  <v:line id="Line 117" o:spid="_x0000_s1288" style="position:absolute;visibility:visible;mso-wrap-style:square" from="4201,4301" to="4201,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21W8UAAADcAAAADwAAAGRycy9kb3ducmV2LnhtbESPQWsCMRSE70L/Q3gFb5q1Qu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21W8UAAADcAAAADwAAAAAAAAAA&#10;AAAAAAChAgAAZHJzL2Rvd25yZXYueG1sUEsFBgAAAAAEAAQA+QAAAJMDAAAAAA==&#10;">
                    <v:stroke endarrow="block"/>
                  </v:line>
                  <v:rect id="Rectangle 118" o:spid="_x0000_s1289" style="position:absolute;left:5754;top:3581;width:12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textbox>
                      <w:txbxContent>
                        <w:p w:rsidR="00EC6D0C" w:rsidRDefault="00EC6D0C" w:rsidP="00EC6D0C">
                          <w:pPr>
                            <w:jc w:val="center"/>
                          </w:pPr>
                          <w:r>
                            <w:t>Результат :</w:t>
                          </w:r>
                        </w:p>
                        <w:p w:rsidR="00EC6D0C" w:rsidRPr="00747D8D" w:rsidRDefault="00EC6D0C" w:rsidP="00EC6D0C">
                          <w:pPr>
                            <w:jc w:val="center"/>
                          </w:pPr>
                          <w:r>
                            <w:t>«безуспешно»</w:t>
                          </w:r>
                        </w:p>
                      </w:txbxContent>
                    </v:textbox>
                  </v:rect>
                  <v:line id="Line 119" o:spid="_x0000_s1290" style="position:absolute;visibility:visible;mso-wrap-style:square" from="7024,3869" to="7589,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ItMUAAADcAAAADwAAAGRycy9kb3ducmV2LnhtbESPQUvDQBSE74L/YXmCN7uJRW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iItMUAAADcAAAADwAAAAAAAAAA&#10;AAAAAAChAgAAZHJzL2Rvd25yZXYueG1sUEsFBgAAAAAEAAQA+QAAAJMDAAAAAA==&#10;">
                    <v:stroke endarrow="block"/>
                  </v:line>
                  <v:shape id="AutoShape 120" o:spid="_x0000_s1291" type="#_x0000_t176" style="position:absolute;left:7589;top:3725;width:113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Pl8UA&#10;AADcAAAADwAAAGRycy9kb3ducmV2LnhtbESPQWvCQBSE7wX/w/IEb3VjhVSjq4jF0oOXpoLXZ/aZ&#10;DWbfhuwa0/56VxB6HGbmG2a57m0tOmp95VjBZJyAIC6crrhUcPjZvc5A+ICssXZMCn7Jw3o1eFli&#10;pt2Nv6nLQykihH2GCkwITSalLwxZ9GPXEEfv7FqLIcq2lLrFW4TbWr4lSSotVhwXDDa0NVRc8qtV&#10;0O//TvPr56TIg5ml78dp97E5SKVGw36zABGoD//hZ/tLK5jO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Y+XxQAAANwAAAAPAAAAAAAAAAAAAAAAAJgCAABkcnMv&#10;ZG93bnJldi54bWxQSwUGAAAAAAQABAD1AAAAigMAAAAA&#10;">
                    <v:textbox>
                      <w:txbxContent>
                        <w:p w:rsidR="00EC6D0C" w:rsidRPr="00747D8D" w:rsidRDefault="00EC6D0C" w:rsidP="00EC6D0C">
                          <w:pPr>
                            <w:jc w:val="center"/>
                          </w:pPr>
                          <w:r w:rsidRPr="00747D8D">
                            <w:t>Окончание</w:t>
                          </w:r>
                        </w:p>
                      </w:txbxContent>
                    </v:textbox>
                  </v:shape>
                  <v:line id="Line 121" o:spid="_x0000_s1292" style="position:absolute;flip:x;visibility:visible;mso-wrap-style:square" from="2268,2762" to="410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122" o:spid="_x0000_s1293" style="position:absolute;visibility:visible;mso-wrap-style:square" from="2268,2762" to="2269,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123" o:spid="_x0000_s1294" style="position:absolute;visibility:visible;mso-wrap-style:square" from="2268,10105" to="4103,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line id="Line 124" o:spid="_x0000_s1295" style="position:absolute;visibility:visible;mso-wrap-style:square" from="4113,9252" to="4115,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v:group>
                <v:shape id="Text Box 125" o:spid="_x0000_s1296" type="#_x0000_t202" style="position:absolute;left:18325;top:14336;width:45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EC6D0C" w:rsidRDefault="00EC6D0C" w:rsidP="00EC6D0C">
                        <w:r>
                          <w:t>Нет</w:t>
                        </w:r>
                      </w:p>
                    </w:txbxContent>
                  </v:textbox>
                </v:shape>
                <v:shape id="Text Box 126" o:spid="_x0000_s1297" type="#_x0000_t202" style="position:absolute;left:12608;top:29196;width:4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EC6D0C" w:rsidRDefault="00EC6D0C" w:rsidP="00EC6D0C">
                        <w:r>
                          <w:t>Да</w:t>
                        </w:r>
                      </w:p>
                      <w:p w:rsidR="00EC6D0C" w:rsidRPr="00CF1D18" w:rsidRDefault="00EC6D0C" w:rsidP="00EC6D0C"/>
                    </w:txbxContent>
                  </v:textbox>
                </v:shape>
                <v:shape id="Text Box 127" o:spid="_x0000_s1298" type="#_x0000_t202" style="position:absolute;left:4607;top:33768;width:2284;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EC6D0C" w:rsidRDefault="00EC6D0C" w:rsidP="00EC6D0C">
                        <w:r>
                          <w:t>&lt;</w:t>
                        </w:r>
                      </w:p>
                    </w:txbxContent>
                  </v:textbox>
                </v:shape>
                <v:shape id="Text Box 128" o:spid="_x0000_s1299" type="#_x0000_t202" style="position:absolute;left:18325;top:33768;width:2283;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EC6D0C" w:rsidRPr="00CF1D18" w:rsidRDefault="00EC6D0C" w:rsidP="00EC6D0C">
                        <w:r>
                          <w:t>&gt;</w:t>
                        </w:r>
                      </w:p>
                    </w:txbxContent>
                  </v:textbox>
                </v:shape>
                <w10:wrap anchory="line"/>
              </v:group>
            </w:pict>
          </mc:Fallback>
        </mc:AlternateContent>
      </w:r>
      <w:r w:rsidRPr="00EC6D0C">
        <w:rPr>
          <w:rFonts w:ascii="Times New Roman" w:eastAsia="Times New Roman" w:hAnsi="Times New Roman" w:cs="Times New Roman"/>
          <w:noProof/>
          <w:sz w:val="24"/>
          <w:szCs w:val="24"/>
          <w:lang w:eastAsia="ru-RU"/>
        </w:rPr>
        <mc:AlternateContent>
          <mc:Choice Requires="wps">
            <w:drawing>
              <wp:inline distT="0" distB="0" distL="0" distR="0">
                <wp:extent cx="5819775" cy="7943850"/>
                <wp:effectExtent l="0" t="0" r="0" b="0"/>
                <wp:docPr id="725" name="Прямоугольник 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9775" cy="794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210DDB" id="Прямоугольник 725" o:spid="_x0000_s1026" style="width:458.2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" filled="f" stroked="f">
                <o:lock v:ext="edit" aspectratio="t"/>
                <w10:anchorlock/>
              </v:rect>
            </w:pict>
          </mc:Fallback>
        </mc:AlternateContent>
      </w:r>
    </w:p>
    <w:p w:rsidR="00EC6D0C" w:rsidRPr="00EC6D0C" w:rsidRDefault="00EC6D0C" w:rsidP="00EC6D0C">
      <w:pPr>
        <w:spacing w:after="0" w:line="240" w:lineRule="auto"/>
        <w:jc w:val="center"/>
        <w:rPr>
          <w:rFonts w:ascii="Times New Roman" w:eastAsia="Times New Roman" w:hAnsi="Times New Roman" w:cs="Times New Roman"/>
          <w:sz w:val="24"/>
          <w:szCs w:val="24"/>
          <w:lang w:eastAsia="ru-RU"/>
        </w:rPr>
      </w:pPr>
    </w:p>
    <w:p w:rsidR="00EC6D0C" w:rsidRDefault="00EC6D0C" w:rsidP="00EC6D0C">
      <w:pPr>
        <w:spacing w:after="0" w:line="240" w:lineRule="auto"/>
        <w:jc w:val="center"/>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Рис.</w:t>
      </w:r>
      <w:r>
        <w:rPr>
          <w:rFonts w:ascii="Times New Roman" w:eastAsia="Times New Roman" w:hAnsi="Times New Roman" w:cs="Times New Roman"/>
          <w:sz w:val="24"/>
          <w:szCs w:val="24"/>
          <w:lang w:eastAsia="ru-RU"/>
        </w:rPr>
        <w:t xml:space="preserve"> 8.1</w:t>
      </w:r>
      <w:r w:rsidRPr="00EC6D0C">
        <w:rPr>
          <w:rFonts w:ascii="Times New Roman" w:eastAsia="Times New Roman" w:hAnsi="Times New Roman" w:cs="Times New Roman"/>
          <w:sz w:val="24"/>
          <w:szCs w:val="24"/>
          <w:lang w:eastAsia="ru-RU"/>
        </w:rPr>
        <w:t>.  Блок-схема двоичного поиска.</w:t>
      </w:r>
    </w:p>
    <w:p w:rsidR="000F62DE" w:rsidRPr="00EC6D0C" w:rsidRDefault="000F62DE" w:rsidP="00EC6D0C">
      <w:pPr>
        <w:spacing w:after="0" w:line="240" w:lineRule="auto"/>
        <w:jc w:val="center"/>
        <w:rPr>
          <w:rFonts w:ascii="Times New Roman" w:eastAsia="Times New Roman" w:hAnsi="Times New Roman" w:cs="Times New Roman"/>
          <w:sz w:val="24"/>
          <w:szCs w:val="24"/>
          <w:lang w:eastAsia="ru-RU"/>
        </w:rPr>
      </w:pPr>
    </w:p>
    <w:p w:rsidR="00EC6D0C" w:rsidRPr="00EC6D0C" w:rsidRDefault="00EC6D0C" w:rsidP="000F62DE">
      <w:pPr>
        <w:spacing w:after="0" w:line="276" w:lineRule="auto"/>
        <w:ind w:firstLine="720"/>
        <w:jc w:val="both"/>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 xml:space="preserve">Двоичный  поиск можно  теперь интерпретировать как прохождение этого дерева от корня до искомой записи. Если  достигнута  конечная вершина, а заданный  ключ  не найден, искомая запись в  данном файле отсутствует. Заметим, что число вершин на  единственном </w:t>
      </w:r>
      <w:r w:rsidRPr="00EC6D0C">
        <w:rPr>
          <w:rFonts w:ascii="Times New Roman" w:eastAsia="Times New Roman" w:hAnsi="Times New Roman" w:cs="Times New Roman"/>
          <w:sz w:val="24"/>
          <w:szCs w:val="24"/>
          <w:lang w:eastAsia="ru-RU"/>
        </w:rPr>
        <w:lastRenderedPageBreak/>
        <w:t xml:space="preserve">пути от корня к заданному ключу К равно числу сравнений, выполняемых алгоритмом  </w:t>
      </w:r>
      <w:r w:rsidRPr="00EC6D0C">
        <w:rPr>
          <w:rFonts w:ascii="Times New Roman" w:eastAsia="Times New Roman" w:hAnsi="Times New Roman" w:cs="Times New Roman"/>
          <w:sz w:val="24"/>
          <w:szCs w:val="24"/>
          <w:lang w:val="en-US" w:eastAsia="ru-RU"/>
        </w:rPr>
        <w:t>BSEARCH</w:t>
      </w:r>
      <w:r w:rsidRPr="00EC6D0C">
        <w:rPr>
          <w:rFonts w:ascii="Times New Roman" w:eastAsia="Times New Roman" w:hAnsi="Times New Roman" w:cs="Times New Roman"/>
          <w:sz w:val="24"/>
          <w:szCs w:val="24"/>
          <w:lang w:eastAsia="ru-RU"/>
        </w:rPr>
        <w:t xml:space="preserve"> при попытке отыскания К.</w:t>
      </w:r>
    </w:p>
    <w:p w:rsidR="00EC6D0C" w:rsidRPr="00EC6D0C" w:rsidRDefault="00EC6D0C" w:rsidP="000F62DE">
      <w:pPr>
        <w:spacing w:after="0" w:line="276" w:lineRule="auto"/>
        <w:rPr>
          <w:rFonts w:ascii="Times New Roman" w:eastAsia="Times New Roman" w:hAnsi="Times New Roman" w:cs="Times New Roman"/>
          <w:sz w:val="24"/>
          <w:szCs w:val="24"/>
          <w:lang w:eastAsia="ru-RU"/>
        </w:rPr>
      </w:pPr>
      <w:r w:rsidRPr="00EC6D0C">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67456" behindDoc="0" locked="0" layoutInCell="1" allowOverlap="1">
                <wp:simplePos x="0" y="0"/>
                <wp:positionH relativeFrom="character">
                  <wp:posOffset>0</wp:posOffset>
                </wp:positionH>
                <wp:positionV relativeFrom="line">
                  <wp:posOffset>0</wp:posOffset>
                </wp:positionV>
                <wp:extent cx="6155055" cy="4715510"/>
                <wp:effectExtent l="3810" t="0" r="3810" b="2540"/>
                <wp:wrapNone/>
                <wp:docPr id="754" name="Полотно 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26" name="Group 71"/>
                        <wpg:cNvGrpSpPr>
                          <a:grpSpLocks/>
                        </wpg:cNvGrpSpPr>
                        <wpg:grpSpPr bwMode="auto">
                          <a:xfrm>
                            <a:off x="486543" y="228592"/>
                            <a:ext cx="5668512" cy="4228958"/>
                            <a:chOff x="2479" y="552"/>
                            <a:chExt cx="7002" cy="5328"/>
                          </a:xfrm>
                        </wpg:grpSpPr>
                        <wps:wsp>
                          <wps:cNvPr id="727" name="Line 72"/>
                          <wps:cNvCnPr>
                            <a:cxnSpLocks noChangeShapeType="1"/>
                          </wps:cNvCnPr>
                          <wps:spPr bwMode="auto">
                            <a:xfrm>
                              <a:off x="2902" y="840"/>
                              <a:ext cx="6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Text Box 73"/>
                          <wps:cNvSpPr txBox="1">
                            <a:spLocks noChangeArrowheads="1"/>
                          </wps:cNvSpPr>
                          <wps:spPr bwMode="auto">
                            <a:xfrm>
                              <a:off x="2479" y="552"/>
                              <a:ext cx="700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Default="00EC6D0C" w:rsidP="00EC6D0C">
                                <w:r>
                                  <w:t>1      2      3      4      5      6       7      8      9     10       11      12      13      14    15     16</w:t>
                                </w:r>
                              </w:p>
                            </w:txbxContent>
                          </wps:txbx>
                          <wps:bodyPr rot="0" vert="horz" wrap="square" lIns="91440" tIns="45720" rIns="91440" bIns="45720" anchor="t" anchorCtr="0" upright="1">
                            <a:noAutofit/>
                          </wps:bodyPr>
                        </wps:wsp>
                        <wps:wsp>
                          <wps:cNvPr id="729" name="Text Box 74"/>
                          <wps:cNvSpPr txBox="1">
                            <a:spLocks noChangeArrowheads="1"/>
                          </wps:cNvSpPr>
                          <wps:spPr bwMode="auto">
                            <a:xfrm>
                              <a:off x="2479" y="840"/>
                              <a:ext cx="700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Default="00EC6D0C" w:rsidP="00EC6D0C">
                                <w:r>
                                  <w:t>7     14    27    33    42    49    51     53    67     70      77      81      89      94    95      99</w:t>
                                </w:r>
                              </w:p>
                            </w:txbxContent>
                          </wps:txbx>
                          <wps:bodyPr rot="0" vert="horz" wrap="square" lIns="91440" tIns="45720" rIns="91440" bIns="45720" anchor="t" anchorCtr="0" upright="1">
                            <a:noAutofit/>
                          </wps:bodyPr>
                        </wps:wsp>
                        <wps:wsp>
                          <wps:cNvPr id="730" name="Line 75"/>
                          <wps:cNvCnPr>
                            <a:cxnSpLocks noChangeShapeType="1"/>
                          </wps:cNvCnPr>
                          <wps:spPr bwMode="auto">
                            <a:xfrm>
                              <a:off x="2479" y="840"/>
                              <a:ext cx="6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76"/>
                          <wps:cNvSpPr txBox="1">
                            <a:spLocks noChangeArrowheads="1"/>
                          </wps:cNvSpPr>
                          <wps:spPr bwMode="auto">
                            <a:xfrm>
                              <a:off x="2479" y="1128"/>
                              <a:ext cx="99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FIRST=1</w:t>
                                </w:r>
                              </w:p>
                            </w:txbxContent>
                          </wps:txbx>
                          <wps:bodyPr rot="0" vert="horz" wrap="square" lIns="91440" tIns="45720" rIns="91440" bIns="45720" anchor="t" anchorCtr="0" upright="1">
                            <a:noAutofit/>
                          </wps:bodyPr>
                        </wps:wsp>
                        <wps:wsp>
                          <wps:cNvPr id="732" name="Text Box 77"/>
                          <wps:cNvSpPr txBox="1">
                            <a:spLocks noChangeArrowheads="1"/>
                          </wps:cNvSpPr>
                          <wps:spPr bwMode="auto">
                            <a:xfrm>
                              <a:off x="5161" y="1128"/>
                              <a:ext cx="69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I=8</w:t>
                                </w:r>
                              </w:p>
                            </w:txbxContent>
                          </wps:txbx>
                          <wps:bodyPr rot="0" vert="horz" wrap="square" lIns="91440" tIns="45720" rIns="91440" bIns="45720" anchor="t" anchorCtr="0" upright="1">
                            <a:noAutofit/>
                          </wps:bodyPr>
                        </wps:wsp>
                        <wps:wsp>
                          <wps:cNvPr id="734" name="Text Box 78"/>
                          <wps:cNvSpPr txBox="1">
                            <a:spLocks noChangeArrowheads="1"/>
                          </wps:cNvSpPr>
                          <wps:spPr bwMode="auto">
                            <a:xfrm>
                              <a:off x="2479" y="2856"/>
                              <a:ext cx="84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FIRST=1</w:t>
                                </w:r>
                              </w:p>
                            </w:txbxContent>
                          </wps:txbx>
                          <wps:bodyPr rot="0" vert="horz" wrap="square" lIns="91440" tIns="45720" rIns="91440" bIns="45720" anchor="t" anchorCtr="0" upright="1">
                            <a:noAutofit/>
                          </wps:bodyPr>
                        </wps:wsp>
                        <wps:wsp>
                          <wps:cNvPr id="739" name="Text Box 79"/>
                          <wps:cNvSpPr txBox="1">
                            <a:spLocks noChangeArrowheads="1"/>
                          </wps:cNvSpPr>
                          <wps:spPr bwMode="auto">
                            <a:xfrm>
                              <a:off x="7943" y="1118"/>
                              <a:ext cx="103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sz w:val="28"/>
                                    <w:szCs w:val="28"/>
                                    <w:vertAlign w:val="subscript"/>
                                    <w:lang w:val="en-US"/>
                                  </w:rPr>
                                  <w:t>LAST=16</w:t>
                                </w:r>
                                <w:r w:rsidRPr="0086258A">
                                  <w:rPr>
                                    <w:b/>
                                    <w:sz w:val="28"/>
                                    <w:szCs w:val="28"/>
                                  </w:rPr>
                                  <w:t>↑</w:t>
                                </w:r>
                              </w:p>
                            </w:txbxContent>
                          </wps:txbx>
                          <wps:bodyPr rot="0" vert="horz" wrap="square" lIns="91440" tIns="45720" rIns="91440" bIns="45720" anchor="t" anchorCtr="0" upright="1">
                            <a:noAutofit/>
                          </wps:bodyPr>
                        </wps:wsp>
                        <wps:wsp>
                          <wps:cNvPr id="740" name="Text Box 80"/>
                          <wps:cNvSpPr txBox="1">
                            <a:spLocks noChangeArrowheads="1"/>
                          </wps:cNvSpPr>
                          <wps:spPr bwMode="auto">
                            <a:xfrm>
                              <a:off x="2479" y="2365"/>
                              <a:ext cx="31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lang w:val="en-US"/>
                                  </w:rPr>
                                </w:pPr>
                                <w:r w:rsidRPr="0086258A">
                                  <w:rPr>
                                    <w:sz w:val="28"/>
                                    <w:szCs w:val="28"/>
                                  </w:rPr>
                                  <w:t xml:space="preserve">7     14    27    33    42    49    51     </w:t>
                                </w:r>
                              </w:p>
                            </w:txbxContent>
                          </wps:txbx>
                          <wps:bodyPr rot="0" vert="horz" wrap="square" lIns="91440" tIns="45720" rIns="91440" bIns="45720" anchor="t" anchorCtr="0" upright="1">
                            <a:noAutofit/>
                          </wps:bodyPr>
                        </wps:wsp>
                        <wps:wsp>
                          <wps:cNvPr id="742" name="Text Box 81"/>
                          <wps:cNvSpPr txBox="1">
                            <a:spLocks noChangeArrowheads="1"/>
                          </wps:cNvSpPr>
                          <wps:spPr bwMode="auto">
                            <a:xfrm>
                              <a:off x="3608" y="2856"/>
                              <a:ext cx="56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I=4</w:t>
                                </w:r>
                              </w:p>
                            </w:txbxContent>
                          </wps:txbx>
                          <wps:bodyPr rot="0" vert="horz" wrap="square" lIns="91440" tIns="45720" rIns="91440" bIns="45720" anchor="t" anchorCtr="0" upright="1">
                            <a:noAutofit/>
                          </wps:bodyPr>
                        </wps:wsp>
                        <wps:wsp>
                          <wps:cNvPr id="743" name="Text Box 82"/>
                          <wps:cNvSpPr txBox="1">
                            <a:spLocks noChangeArrowheads="1"/>
                          </wps:cNvSpPr>
                          <wps:spPr bwMode="auto">
                            <a:xfrm>
                              <a:off x="4737" y="2856"/>
                              <a:ext cx="84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LAST=7</w:t>
                                </w:r>
                              </w:p>
                            </w:txbxContent>
                          </wps:txbx>
                          <wps:bodyPr rot="0" vert="horz" wrap="square" lIns="91440" tIns="45720" rIns="91440" bIns="45720" anchor="t" anchorCtr="0" upright="1">
                            <a:noAutofit/>
                          </wps:bodyPr>
                        </wps:wsp>
                        <wps:wsp>
                          <wps:cNvPr id="749" name="Text Box 83"/>
                          <wps:cNvSpPr txBox="1">
                            <a:spLocks noChangeArrowheads="1"/>
                          </wps:cNvSpPr>
                          <wps:spPr bwMode="auto">
                            <a:xfrm>
                              <a:off x="4032" y="3720"/>
                              <a:ext cx="155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lang w:val="en-US"/>
                                  </w:rPr>
                                </w:pPr>
                                <w:r>
                                  <w:rPr>
                                    <w:lang w:val="en-US"/>
                                  </w:rPr>
                                  <w:t xml:space="preserve">                                           </w:t>
                                </w:r>
                                <w:r w:rsidRPr="0086258A">
                                  <w:rPr>
                                    <w:sz w:val="28"/>
                                    <w:szCs w:val="28"/>
                                  </w:rPr>
                                  <w:t xml:space="preserve">42    49    51     </w:t>
                                </w:r>
                              </w:p>
                            </w:txbxContent>
                          </wps:txbx>
                          <wps:bodyPr rot="0" vert="horz" wrap="square" lIns="91440" tIns="45720" rIns="91440" bIns="45720" anchor="t" anchorCtr="0" upright="1">
                            <a:noAutofit/>
                          </wps:bodyPr>
                        </wps:wsp>
                        <wps:wsp>
                          <wps:cNvPr id="750" name="Text Box 84"/>
                          <wps:cNvSpPr txBox="1">
                            <a:spLocks noChangeArrowheads="1"/>
                          </wps:cNvSpPr>
                          <wps:spPr bwMode="auto">
                            <a:xfrm>
                              <a:off x="3472" y="4152"/>
                              <a:ext cx="98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sz w:val="28"/>
                                    <w:szCs w:val="28"/>
                                    <w:vertAlign w:val="subscript"/>
                                    <w:lang w:val="en-US"/>
                                  </w:rPr>
                                  <w:t>FIRST=5</w:t>
                                </w:r>
                                <w:r w:rsidRPr="0086258A">
                                  <w:rPr>
                                    <w:b/>
                                    <w:sz w:val="28"/>
                                    <w:szCs w:val="28"/>
                                  </w:rPr>
                                  <w:t>↑</w:t>
                                </w:r>
                              </w:p>
                            </w:txbxContent>
                          </wps:txbx>
                          <wps:bodyPr rot="0" vert="horz" wrap="square" lIns="91440" tIns="45720" rIns="91440" bIns="45720" anchor="t" anchorCtr="0" upright="1">
                            <a:noAutofit/>
                          </wps:bodyPr>
                        </wps:wsp>
                        <wps:wsp>
                          <wps:cNvPr id="751" name="Text Box 85"/>
                          <wps:cNvSpPr txBox="1">
                            <a:spLocks noChangeArrowheads="1"/>
                          </wps:cNvSpPr>
                          <wps:spPr bwMode="auto">
                            <a:xfrm>
                              <a:off x="4879" y="4152"/>
                              <a:ext cx="10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LAST=7</w:t>
                                </w:r>
                              </w:p>
                            </w:txbxContent>
                          </wps:txbx>
                          <wps:bodyPr rot="0" vert="horz" wrap="square" lIns="91440" tIns="45720" rIns="91440" bIns="45720" anchor="t" anchorCtr="0" upright="1">
                            <a:noAutofit/>
                          </wps:bodyPr>
                        </wps:wsp>
                        <wps:wsp>
                          <wps:cNvPr id="752" name="Text Box 86"/>
                          <wps:cNvSpPr txBox="1">
                            <a:spLocks noChangeArrowheads="1"/>
                          </wps:cNvSpPr>
                          <wps:spPr bwMode="auto">
                            <a:xfrm>
                              <a:off x="4314" y="4152"/>
                              <a:ext cx="70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jc w:val="center"/>
                                  <w:rPr>
                                    <w:sz w:val="28"/>
                                    <w:szCs w:val="28"/>
                                    <w:lang w:val="en-US"/>
                                  </w:rPr>
                                </w:pPr>
                                <w:r w:rsidRPr="0086258A">
                                  <w:rPr>
                                    <w:sz w:val="28"/>
                                    <w:szCs w:val="28"/>
                                  </w:rPr>
                                  <w:t>↑</w:t>
                                </w:r>
                              </w:p>
                              <w:p w:rsidR="00EC6D0C" w:rsidRPr="0086258A" w:rsidRDefault="00EC6D0C" w:rsidP="00EC6D0C">
                                <w:pPr>
                                  <w:jc w:val="center"/>
                                  <w:rPr>
                                    <w:sz w:val="28"/>
                                    <w:szCs w:val="28"/>
                                    <w:lang w:val="en-US"/>
                                  </w:rPr>
                                </w:pPr>
                                <w:r w:rsidRPr="0086258A">
                                  <w:rPr>
                                    <w:sz w:val="28"/>
                                    <w:szCs w:val="28"/>
                                    <w:lang w:val="en-US"/>
                                  </w:rPr>
                                  <w:t>I=6</w:t>
                                </w:r>
                              </w:p>
                            </w:txbxContent>
                          </wps:txbx>
                          <wps:bodyPr rot="0" vert="horz" wrap="square" lIns="91440" tIns="45720" rIns="91440" bIns="45720" anchor="t" anchorCtr="0" upright="1">
                            <a:noAutofit/>
                          </wps:bodyPr>
                        </wps:wsp>
                        <wps:wsp>
                          <wps:cNvPr id="753" name="Text Box 87"/>
                          <wps:cNvSpPr txBox="1">
                            <a:spLocks noChangeArrowheads="1"/>
                          </wps:cNvSpPr>
                          <wps:spPr bwMode="auto">
                            <a:xfrm>
                              <a:off x="4032" y="5016"/>
                              <a:ext cx="268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6D0C" w:rsidRPr="0086258A" w:rsidRDefault="00EC6D0C" w:rsidP="00EC6D0C">
                                <w:pPr>
                                  <w:rPr>
                                    <w:sz w:val="28"/>
                                    <w:szCs w:val="28"/>
                                    <w:lang w:val="en-US"/>
                                  </w:rPr>
                                </w:pPr>
                                <w:r w:rsidRPr="0086258A">
                                  <w:rPr>
                                    <w:sz w:val="28"/>
                                    <w:szCs w:val="28"/>
                                    <w:lang w:val="en-US"/>
                                  </w:rPr>
                                  <w:t>42</w:t>
                                </w:r>
                              </w:p>
                              <w:p w:rsidR="00EC6D0C" w:rsidRPr="0086258A" w:rsidRDefault="00EC6D0C" w:rsidP="00EC6D0C">
                                <w:pPr>
                                  <w:rPr>
                                    <w:sz w:val="28"/>
                                    <w:szCs w:val="28"/>
                                    <w:vertAlign w:val="subscript"/>
                                  </w:rPr>
                                </w:pPr>
                                <w:r w:rsidRPr="0086258A">
                                  <w:rPr>
                                    <w:b/>
                                    <w:sz w:val="28"/>
                                    <w:szCs w:val="28"/>
                                  </w:rPr>
                                  <w:t xml:space="preserve"> </w:t>
                                </w:r>
                                <w:r w:rsidRPr="0086258A">
                                  <w:rPr>
                                    <w:b/>
                                    <w:sz w:val="28"/>
                                    <w:szCs w:val="28"/>
                                    <w:lang w:val="en-US"/>
                                  </w:rPr>
                                  <w:t>↑</w:t>
                                </w:r>
                                <w:r w:rsidRPr="0086258A">
                                  <w:rPr>
                                    <w:sz w:val="28"/>
                                    <w:szCs w:val="28"/>
                                    <w:vertAlign w:val="subscript"/>
                                    <w:lang w:val="en-US"/>
                                  </w:rPr>
                                  <w:t>FIRST=LAST=1=5,K=K5,</w:t>
                                </w:r>
                                <w:r w:rsidRPr="0086258A">
                                  <w:rPr>
                                    <w:sz w:val="28"/>
                                    <w:szCs w:val="28"/>
                                    <w:vertAlign w:val="subscript"/>
                                  </w:rPr>
                                  <w:t>ВОЗВРАТ</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754" o:spid="_x0000_s1300" editas="canvas" style="position:absolute;margin-left:0;margin-top:0;width:484.65pt;height:371.3pt;z-index:251667456;mso-position-horizontal-relative:char;mso-position-vertical-relative:line" coordsize="61550,4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">
                <v:shape id="_x0000_s1301" type="#_x0000_t75" style="position:absolute;width:61550;height:47155;visibility:visible;mso-wrap-style:square">
                  <v:fill o:detectmouseclick="t"/>
                  <v:path o:connecttype="none"/>
                </v:shape>
                <v:group id="Group 71" o:spid="_x0000_s1302" style="position:absolute;left:4865;top:2285;width:56685;height:42290" coordorigin="2479,552" coordsize="7002,5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line id="Line 72" o:spid="_x0000_s1303" style="position:absolute;visibility:visible;mso-wrap-style:square" from="2902,840" to="92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shape id="Text Box 73" o:spid="_x0000_s1304" type="#_x0000_t202" style="position:absolute;left:2479;top:552;width:700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EC6D0C" w:rsidRDefault="00EC6D0C" w:rsidP="00EC6D0C">
                          <w:r>
                            <w:t>1      2      3      4      5      6       7      8      9     10       11      12      13      14    15     16</w:t>
                          </w:r>
                        </w:p>
                      </w:txbxContent>
                    </v:textbox>
                  </v:shape>
                  <v:shape id="Text Box 74" o:spid="_x0000_s1305" type="#_x0000_t202" style="position:absolute;left:2479;top:840;width:700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EC6D0C" w:rsidRDefault="00EC6D0C" w:rsidP="00EC6D0C">
                          <w:r>
                            <w:t>7     14    27    33    42    49    51     53    67     70      77      81      89      94    95      99</w:t>
                          </w:r>
                        </w:p>
                      </w:txbxContent>
                    </v:textbox>
                  </v:shape>
                  <v:line id="Line 75" o:spid="_x0000_s1306" style="position:absolute;visibility:visible;mso-wrap-style:square" from="2479,840" to="91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shape id="Text Box 76" o:spid="_x0000_s1307" type="#_x0000_t202" style="position:absolute;left:2479;top:1128;width:9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FIRST=1</w:t>
                          </w:r>
                        </w:p>
                      </w:txbxContent>
                    </v:textbox>
                  </v:shape>
                  <v:shape id="Text Box 77" o:spid="_x0000_s1308" type="#_x0000_t202" style="position:absolute;left:5161;top:1128;width:6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I=8</w:t>
                          </w:r>
                        </w:p>
                      </w:txbxContent>
                    </v:textbox>
                  </v:shape>
                  <v:shape id="Text Box 78" o:spid="_x0000_s1309" type="#_x0000_t202" style="position:absolute;left:2479;top:2856;width:84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FIRST=1</w:t>
                          </w:r>
                        </w:p>
                      </w:txbxContent>
                    </v:textbox>
                  </v:shape>
                  <v:shape id="Text Box 79" o:spid="_x0000_s1310" type="#_x0000_t202" style="position:absolute;left:7943;top:1118;width:103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EC6D0C" w:rsidRPr="0086258A" w:rsidRDefault="00EC6D0C" w:rsidP="00EC6D0C">
                          <w:pPr>
                            <w:rPr>
                              <w:sz w:val="28"/>
                              <w:szCs w:val="28"/>
                              <w:vertAlign w:val="subscript"/>
                              <w:lang w:val="en-US"/>
                            </w:rPr>
                          </w:pPr>
                          <w:r w:rsidRPr="0086258A">
                            <w:rPr>
                              <w:sz w:val="28"/>
                              <w:szCs w:val="28"/>
                              <w:vertAlign w:val="subscript"/>
                              <w:lang w:val="en-US"/>
                            </w:rPr>
                            <w:t>LAST=16</w:t>
                          </w:r>
                          <w:r w:rsidRPr="0086258A">
                            <w:rPr>
                              <w:b/>
                              <w:sz w:val="28"/>
                              <w:szCs w:val="28"/>
                            </w:rPr>
                            <w:t>↑</w:t>
                          </w:r>
                        </w:p>
                      </w:txbxContent>
                    </v:textbox>
                  </v:shape>
                  <v:shape id="Text Box 80" o:spid="_x0000_s1311" type="#_x0000_t202" style="position:absolute;left:2479;top:2365;width:310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EC6D0C" w:rsidRPr="0086258A" w:rsidRDefault="00EC6D0C" w:rsidP="00EC6D0C">
                          <w:pPr>
                            <w:rPr>
                              <w:sz w:val="28"/>
                              <w:szCs w:val="28"/>
                              <w:lang w:val="en-US"/>
                            </w:rPr>
                          </w:pPr>
                          <w:r w:rsidRPr="0086258A">
                            <w:rPr>
                              <w:sz w:val="28"/>
                              <w:szCs w:val="28"/>
                            </w:rPr>
                            <w:t xml:space="preserve">7     14    27    33    42    49    51     </w:t>
                          </w:r>
                        </w:p>
                      </w:txbxContent>
                    </v:textbox>
                  </v:shape>
                  <v:shape id="Text Box 81" o:spid="_x0000_s1312" type="#_x0000_t202" style="position:absolute;left:3608;top:2856;width:5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I=4</w:t>
                          </w:r>
                        </w:p>
                      </w:txbxContent>
                    </v:textbox>
                  </v:shape>
                  <v:shape id="Text Box 82" o:spid="_x0000_s1313" type="#_x0000_t202" style="position:absolute;left:4737;top:2856;width:84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6r8QA&#10;AADcAAAADwAAAGRycy9kb3ducmV2LnhtbESPT2sCMRTE74LfIbyCN03aWrVbo5SK0JPiX/D22Dx3&#10;Fzcvyya6229vCoLHYWZ+w0znrS3FjWpfONbwOlAgiFNnCs407HfL/gSED8gGS8ek4Y88zGfdzhQT&#10;4xre0G0bMhEh7BPUkIdQJVL6NCeLfuAq4uidXW0xRFln0tTYRLgt5ZtSI2mx4LiQY0U/OaWX7dVq&#10;OKzOp+NQrbOF/aga1yrJ9lNq3Xtpv79ABGrDM/xo/xoN4+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q/EAAAA3AAAAA8AAAAAAAAAAAAAAAAAmAIAAGRycy9k&#10;b3ducmV2LnhtbFBLBQYAAAAABAAEAPUAAACJAwAAAAA=&#10;" filled="f" stroked="f">
                    <v:textbo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LAST=7</w:t>
                          </w:r>
                        </w:p>
                      </w:txbxContent>
                    </v:textbox>
                  </v:shape>
                  <v:shape id="Text Box 83" o:spid="_x0000_s1314" type="#_x0000_t202" style="position:absolute;left:4032;top:3720;width:155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EC6D0C" w:rsidRPr="0086258A" w:rsidRDefault="00EC6D0C" w:rsidP="00EC6D0C">
                          <w:pPr>
                            <w:rPr>
                              <w:sz w:val="28"/>
                              <w:szCs w:val="28"/>
                              <w:lang w:val="en-US"/>
                            </w:rPr>
                          </w:pPr>
                          <w:r>
                            <w:rPr>
                              <w:lang w:val="en-US"/>
                            </w:rPr>
                            <w:t xml:space="preserve">                                           </w:t>
                          </w:r>
                          <w:r w:rsidRPr="0086258A">
                            <w:rPr>
                              <w:sz w:val="28"/>
                              <w:szCs w:val="28"/>
                            </w:rPr>
                            <w:t xml:space="preserve">42    49    51     </w:t>
                          </w:r>
                        </w:p>
                      </w:txbxContent>
                    </v:textbox>
                  </v:shape>
                  <v:shape id="Text Box 84" o:spid="_x0000_s1315" type="#_x0000_t202" style="position:absolute;left:3472;top:4152;width:98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EC6D0C" w:rsidRPr="0086258A" w:rsidRDefault="00EC6D0C" w:rsidP="00EC6D0C">
                          <w:pPr>
                            <w:rPr>
                              <w:sz w:val="28"/>
                              <w:szCs w:val="28"/>
                              <w:vertAlign w:val="subscript"/>
                              <w:lang w:val="en-US"/>
                            </w:rPr>
                          </w:pPr>
                          <w:r w:rsidRPr="0086258A">
                            <w:rPr>
                              <w:sz w:val="28"/>
                              <w:szCs w:val="28"/>
                              <w:vertAlign w:val="subscript"/>
                              <w:lang w:val="en-US"/>
                            </w:rPr>
                            <w:t>FIRST=5</w:t>
                          </w:r>
                          <w:r w:rsidRPr="0086258A">
                            <w:rPr>
                              <w:b/>
                              <w:sz w:val="28"/>
                              <w:szCs w:val="28"/>
                            </w:rPr>
                            <w:t>↑</w:t>
                          </w:r>
                        </w:p>
                      </w:txbxContent>
                    </v:textbox>
                  </v:shape>
                  <v:shape id="Text Box 85" o:spid="_x0000_s1316" type="#_x0000_t202" style="position:absolute;left:4879;top:4152;width:10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EC6D0C" w:rsidRPr="0086258A" w:rsidRDefault="00EC6D0C" w:rsidP="00EC6D0C">
                          <w:pPr>
                            <w:rPr>
                              <w:sz w:val="28"/>
                              <w:szCs w:val="28"/>
                              <w:vertAlign w:val="subscript"/>
                              <w:lang w:val="en-US"/>
                            </w:rPr>
                          </w:pPr>
                          <w:r w:rsidRPr="0086258A">
                            <w:rPr>
                              <w:b/>
                              <w:sz w:val="28"/>
                              <w:szCs w:val="28"/>
                            </w:rPr>
                            <w:t>↑</w:t>
                          </w:r>
                          <w:r w:rsidRPr="0086258A">
                            <w:rPr>
                              <w:sz w:val="28"/>
                              <w:szCs w:val="28"/>
                              <w:vertAlign w:val="subscript"/>
                              <w:lang w:val="en-US"/>
                            </w:rPr>
                            <w:t>LAST=7</w:t>
                          </w:r>
                        </w:p>
                      </w:txbxContent>
                    </v:textbox>
                  </v:shape>
                  <v:shape id="Text Box 86" o:spid="_x0000_s1317" type="#_x0000_t202" style="position:absolute;left:4314;top:4152;width:70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rsidR="00EC6D0C" w:rsidRPr="0086258A" w:rsidRDefault="00EC6D0C" w:rsidP="00EC6D0C">
                          <w:pPr>
                            <w:jc w:val="center"/>
                            <w:rPr>
                              <w:sz w:val="28"/>
                              <w:szCs w:val="28"/>
                              <w:lang w:val="en-US"/>
                            </w:rPr>
                          </w:pPr>
                          <w:r w:rsidRPr="0086258A">
                            <w:rPr>
                              <w:sz w:val="28"/>
                              <w:szCs w:val="28"/>
                            </w:rPr>
                            <w:t>↑</w:t>
                          </w:r>
                        </w:p>
                        <w:p w:rsidR="00EC6D0C" w:rsidRPr="0086258A" w:rsidRDefault="00EC6D0C" w:rsidP="00EC6D0C">
                          <w:pPr>
                            <w:jc w:val="center"/>
                            <w:rPr>
                              <w:sz w:val="28"/>
                              <w:szCs w:val="28"/>
                              <w:lang w:val="en-US"/>
                            </w:rPr>
                          </w:pPr>
                          <w:r w:rsidRPr="0086258A">
                            <w:rPr>
                              <w:sz w:val="28"/>
                              <w:szCs w:val="28"/>
                              <w:lang w:val="en-US"/>
                            </w:rPr>
                            <w:t>I=6</w:t>
                          </w:r>
                        </w:p>
                      </w:txbxContent>
                    </v:textbox>
                  </v:shape>
                  <v:shape id="Text Box 87" o:spid="_x0000_s1318" type="#_x0000_t202" style="position:absolute;left:4032;top:5016;width:268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EC6D0C" w:rsidRPr="0086258A" w:rsidRDefault="00EC6D0C" w:rsidP="00EC6D0C">
                          <w:pPr>
                            <w:rPr>
                              <w:sz w:val="28"/>
                              <w:szCs w:val="28"/>
                              <w:lang w:val="en-US"/>
                            </w:rPr>
                          </w:pPr>
                          <w:r w:rsidRPr="0086258A">
                            <w:rPr>
                              <w:sz w:val="28"/>
                              <w:szCs w:val="28"/>
                              <w:lang w:val="en-US"/>
                            </w:rPr>
                            <w:t>42</w:t>
                          </w:r>
                        </w:p>
                        <w:p w:rsidR="00EC6D0C" w:rsidRPr="0086258A" w:rsidRDefault="00EC6D0C" w:rsidP="00EC6D0C">
                          <w:pPr>
                            <w:rPr>
                              <w:sz w:val="28"/>
                              <w:szCs w:val="28"/>
                              <w:vertAlign w:val="subscript"/>
                            </w:rPr>
                          </w:pPr>
                          <w:r w:rsidRPr="0086258A">
                            <w:rPr>
                              <w:b/>
                              <w:sz w:val="28"/>
                              <w:szCs w:val="28"/>
                            </w:rPr>
                            <w:t xml:space="preserve"> </w:t>
                          </w:r>
                          <w:r w:rsidRPr="0086258A">
                            <w:rPr>
                              <w:b/>
                              <w:sz w:val="28"/>
                              <w:szCs w:val="28"/>
                              <w:lang w:val="en-US"/>
                            </w:rPr>
                            <w:t>↑</w:t>
                          </w:r>
                          <w:r w:rsidRPr="0086258A">
                            <w:rPr>
                              <w:sz w:val="28"/>
                              <w:szCs w:val="28"/>
                              <w:vertAlign w:val="subscript"/>
                              <w:lang w:val="en-US"/>
                            </w:rPr>
                            <w:t>FIRST=LAST=1=5,K=K5,</w:t>
                          </w:r>
                          <w:r w:rsidRPr="0086258A">
                            <w:rPr>
                              <w:sz w:val="28"/>
                              <w:szCs w:val="28"/>
                              <w:vertAlign w:val="subscript"/>
                            </w:rPr>
                            <w:t>ВОЗВРАТ</w:t>
                          </w:r>
                        </w:p>
                      </w:txbxContent>
                    </v:textbox>
                  </v:shape>
                </v:group>
                <w10:wrap anchory="line"/>
              </v:group>
            </w:pict>
          </mc:Fallback>
        </mc:AlternateContent>
      </w:r>
      <w:r w:rsidRPr="00EC6D0C">
        <w:rPr>
          <w:rFonts w:ascii="Times New Roman" w:eastAsia="Times New Roman" w:hAnsi="Times New Roman" w:cs="Times New Roman"/>
          <w:noProof/>
          <w:sz w:val="24"/>
          <w:szCs w:val="24"/>
          <w:lang w:eastAsia="ru-RU"/>
        </w:rPr>
        <mc:AlternateContent>
          <mc:Choice Requires="wps">
            <w:drawing>
              <wp:inline distT="0" distB="0" distL="0" distR="0">
                <wp:extent cx="6153150" cy="4714875"/>
                <wp:effectExtent l="0" t="0" r="0" b="0"/>
                <wp:docPr id="724" name="Прямоугольник 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0" cy="471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98DB4C" id="Прямоугольник 724" o:spid="_x0000_s1026" style="width:484.5pt;height:3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" filled="f" stroked="f">
                <o:lock v:ext="edit" aspectratio="t"/>
                <w10:anchorlock/>
              </v:rect>
            </w:pict>
          </mc:Fallback>
        </mc:AlternateContent>
      </w:r>
    </w:p>
    <w:p w:rsidR="00EC6D0C" w:rsidRDefault="00EC6D0C" w:rsidP="000F62DE">
      <w:pPr>
        <w:spacing w:after="0" w:line="276" w:lineRule="auto"/>
        <w:jc w:val="center"/>
        <w:rPr>
          <w:rFonts w:ascii="Times New Roman" w:eastAsia="Times New Roman" w:hAnsi="Times New Roman" w:cs="Times New Roman"/>
          <w:sz w:val="24"/>
          <w:szCs w:val="24"/>
          <w:lang w:eastAsia="ru-RU"/>
        </w:rPr>
      </w:pPr>
      <w:r w:rsidRPr="00EC6D0C">
        <w:rPr>
          <w:rFonts w:ascii="Times New Roman" w:eastAsia="Times New Roman" w:hAnsi="Times New Roman" w:cs="Times New Roman"/>
          <w:sz w:val="24"/>
          <w:szCs w:val="24"/>
          <w:lang w:eastAsia="ru-RU"/>
        </w:rPr>
        <w:t>Рис.</w:t>
      </w:r>
      <w:r>
        <w:rPr>
          <w:rFonts w:ascii="Times New Roman" w:eastAsia="Times New Roman" w:hAnsi="Times New Roman" w:cs="Times New Roman"/>
          <w:sz w:val="24"/>
          <w:szCs w:val="24"/>
          <w:lang w:eastAsia="ru-RU"/>
        </w:rPr>
        <w:t xml:space="preserve"> 8.2</w:t>
      </w:r>
      <w:r w:rsidRPr="00EC6D0C">
        <w:rPr>
          <w:rFonts w:ascii="Times New Roman" w:eastAsia="Times New Roman" w:hAnsi="Times New Roman" w:cs="Times New Roman"/>
          <w:sz w:val="24"/>
          <w:szCs w:val="24"/>
          <w:lang w:eastAsia="ru-RU"/>
        </w:rPr>
        <w:t xml:space="preserve">. Использование алгоритма </w:t>
      </w:r>
      <w:r w:rsidRPr="00EC6D0C">
        <w:rPr>
          <w:rFonts w:ascii="Times New Roman" w:eastAsia="Times New Roman" w:hAnsi="Times New Roman" w:cs="Times New Roman"/>
          <w:sz w:val="24"/>
          <w:szCs w:val="24"/>
          <w:lang w:val="en-US" w:eastAsia="ru-RU"/>
        </w:rPr>
        <w:t>BSEARCH</w:t>
      </w:r>
      <w:r w:rsidRPr="00EC6D0C">
        <w:rPr>
          <w:rFonts w:ascii="Times New Roman" w:eastAsia="Times New Roman" w:hAnsi="Times New Roman" w:cs="Times New Roman"/>
          <w:sz w:val="24"/>
          <w:szCs w:val="24"/>
          <w:lang w:eastAsia="ru-RU"/>
        </w:rPr>
        <w:t xml:space="preserve">  для  отыскания  записи с ключом  42.</w:t>
      </w:r>
    </w:p>
    <w:p w:rsidR="000F62DE" w:rsidRPr="00EC6D0C" w:rsidRDefault="000F62DE" w:rsidP="000F62DE">
      <w:pPr>
        <w:spacing w:after="0" w:line="276" w:lineRule="auto"/>
        <w:rPr>
          <w:rFonts w:ascii="Times New Roman" w:eastAsia="Times New Roman" w:hAnsi="Times New Roman" w:cs="Times New Roman"/>
          <w:sz w:val="24"/>
          <w:szCs w:val="24"/>
          <w:lang w:eastAsia="ru-RU"/>
        </w:rPr>
      </w:pPr>
    </w:p>
    <w:p w:rsidR="00EC6D0C" w:rsidRDefault="00EC6D0C" w:rsidP="00EC6D0C">
      <w:pPr>
        <w:spacing w:after="0" w:line="240" w:lineRule="auto"/>
        <w:jc w:val="center"/>
        <w:rPr>
          <w:rFonts w:ascii="Times New Roman" w:eastAsia="Times New Roman" w:hAnsi="Times New Roman" w:cs="Times New Roman"/>
          <w:sz w:val="24"/>
          <w:szCs w:val="24"/>
          <w:lang w:eastAsia="ru-RU"/>
        </w:rPr>
      </w:pPr>
    </w:p>
    <w:p w:rsidR="000F62DE" w:rsidRDefault="000F62DE" w:rsidP="00EC6D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A789CC0">
            <wp:extent cx="5133246" cy="2934664"/>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52">
                      <a:extLst>
                        <a:ext uri="{28A0092B-C50C-407E-A947-70E740481C1C}">
                          <a14:useLocalDpi xmlns:a14="http://schemas.microsoft.com/office/drawing/2010/main" val="0"/>
                        </a:ext>
                      </a:extLst>
                    </a:blip>
                    <a:srcRect r="26741"/>
                    <a:stretch/>
                  </pic:blipFill>
                  <pic:spPr bwMode="auto">
                    <a:xfrm>
                      <a:off x="0" y="0"/>
                      <a:ext cx="5148583" cy="2943432"/>
                    </a:xfrm>
                    <a:prstGeom prst="rect">
                      <a:avLst/>
                    </a:prstGeom>
                    <a:noFill/>
                    <a:ln>
                      <a:noFill/>
                    </a:ln>
                    <a:extLst>
                      <a:ext uri="{53640926-AAD7-44D8-BBD7-CCE9431645EC}">
                        <a14:shadowObscured xmlns:a14="http://schemas.microsoft.com/office/drawing/2010/main"/>
                      </a:ext>
                    </a:extLst>
                  </pic:spPr>
                </pic:pic>
              </a:graphicData>
            </a:graphic>
          </wp:inline>
        </w:drawing>
      </w:r>
    </w:p>
    <w:p w:rsidR="000F62DE" w:rsidRPr="000F62DE" w:rsidRDefault="000F62DE" w:rsidP="000F62DE">
      <w:pPr>
        <w:spacing w:after="0" w:line="240" w:lineRule="auto"/>
        <w:jc w:val="center"/>
        <w:rPr>
          <w:rFonts w:ascii="Times New Roman" w:eastAsia="Times New Roman" w:hAnsi="Times New Roman" w:cs="Times New Roman"/>
          <w:sz w:val="24"/>
          <w:szCs w:val="24"/>
          <w:lang w:eastAsia="ru-RU"/>
        </w:rPr>
      </w:pPr>
    </w:p>
    <w:p w:rsidR="000F62DE" w:rsidRPr="000F62DE" w:rsidRDefault="000F62DE" w:rsidP="000F62D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8.3. Представление </w:t>
      </w:r>
      <w:r w:rsidRPr="000F62DE">
        <w:rPr>
          <w:rFonts w:ascii="Times New Roman" w:eastAsia="Times New Roman" w:hAnsi="Times New Roman" w:cs="Times New Roman"/>
          <w:sz w:val="24"/>
          <w:szCs w:val="24"/>
          <w:lang w:eastAsia="ru-RU"/>
        </w:rPr>
        <w:t xml:space="preserve">файла  в виде  двоичного дерева, </w:t>
      </w:r>
    </w:p>
    <w:p w:rsidR="000F62DE" w:rsidRDefault="000F62DE" w:rsidP="000F62DE">
      <w:pPr>
        <w:spacing w:after="0" w:line="240" w:lineRule="auto"/>
        <w:jc w:val="center"/>
        <w:rPr>
          <w:rFonts w:ascii="Times New Roman" w:eastAsia="Times New Roman" w:hAnsi="Times New Roman" w:cs="Times New Roman"/>
          <w:sz w:val="24"/>
          <w:szCs w:val="24"/>
          <w:lang w:eastAsia="ru-RU"/>
        </w:rPr>
      </w:pPr>
      <w:r w:rsidRPr="000F62DE">
        <w:rPr>
          <w:rFonts w:ascii="Times New Roman" w:eastAsia="Times New Roman" w:hAnsi="Times New Roman" w:cs="Times New Roman"/>
          <w:sz w:val="24"/>
          <w:szCs w:val="24"/>
          <w:lang w:eastAsia="ru-RU"/>
        </w:rPr>
        <w:t>построенного с помощью алгоритма BSEARCH.</w:t>
      </w:r>
    </w:p>
    <w:p w:rsidR="000F62DE" w:rsidRPr="00EC6D0C" w:rsidRDefault="000F62DE" w:rsidP="00EC6D0C">
      <w:pPr>
        <w:spacing w:after="0" w:line="240" w:lineRule="auto"/>
        <w:jc w:val="center"/>
        <w:rPr>
          <w:rFonts w:ascii="Times New Roman" w:eastAsia="Times New Roman" w:hAnsi="Times New Roman" w:cs="Times New Roman"/>
          <w:sz w:val="24"/>
          <w:szCs w:val="24"/>
          <w:lang w:eastAsia="ru-RU"/>
        </w:rPr>
        <w:sectPr w:rsidR="000F62DE" w:rsidRPr="00EC6D0C" w:rsidSect="003243EB">
          <w:headerReference w:type="default" r:id="rId53"/>
          <w:pgSz w:w="11906" w:h="16838"/>
          <w:pgMar w:top="1134" w:right="851" w:bottom="1134" w:left="1701" w:header="709" w:footer="709" w:gutter="0"/>
          <w:pgNumType w:start="3"/>
          <w:cols w:space="708"/>
          <w:docGrid w:linePitch="360"/>
        </w:sectPr>
      </w:pPr>
    </w:p>
    <w:p w:rsidR="00EC6D0C" w:rsidRPr="00EC6D0C" w:rsidRDefault="00EC6D0C" w:rsidP="00AD6FFD">
      <w:pPr>
        <w:spacing w:after="0" w:line="276" w:lineRule="auto"/>
        <w:rPr>
          <w:rFonts w:ascii="Times New Roman" w:eastAsia="Times New Roman" w:hAnsi="Times New Roman" w:cs="Times New Roman"/>
          <w:color w:val="000000"/>
          <w:sz w:val="24"/>
          <w:szCs w:val="24"/>
          <w:lang w:eastAsia="ru-RU"/>
        </w:rPr>
      </w:pPr>
    </w:p>
    <w:sectPr w:rsidR="00EC6D0C" w:rsidRPr="00EC6D0C">
      <w:footerReference w:type="even" r:id="rId54"/>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17396">
      <w:pPr>
        <w:spacing w:after="0" w:line="240" w:lineRule="auto"/>
      </w:pPr>
      <w:r>
        <w:separator/>
      </w:r>
    </w:p>
  </w:endnote>
  <w:endnote w:type="continuationSeparator" w:id="0">
    <w:p w:rsidR="00000000" w:rsidRDefault="00017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ABB" w:rsidRDefault="00974ABB">
    <w:pPr>
      <w:rPr>
        <w:sz w:val="2"/>
        <w:szCs w:val="2"/>
      </w:rPr>
    </w:pPr>
    <w:r>
      <w:rPr>
        <w:noProof/>
        <w:lang w:eastAsia="ru-RU"/>
      </w:rPr>
      <mc:AlternateContent>
        <mc:Choice Requires="wps">
          <w:drawing>
            <wp:anchor distT="0" distB="0" distL="63500" distR="63500" simplePos="0" relativeHeight="251659264" behindDoc="1" locked="0" layoutInCell="1" allowOverlap="1" wp14:anchorId="0BAA0F78" wp14:editId="16201E07">
              <wp:simplePos x="0" y="0"/>
              <wp:positionH relativeFrom="page">
                <wp:posOffset>3115310</wp:posOffset>
              </wp:positionH>
              <wp:positionV relativeFrom="page">
                <wp:posOffset>8180705</wp:posOffset>
              </wp:positionV>
              <wp:extent cx="1337945" cy="100330"/>
              <wp:effectExtent l="635" t="0" r="444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pPr>
                            <w:pStyle w:val="a6"/>
                            <w:shd w:val="clear" w:color="auto" w:fill="auto"/>
                            <w:spacing w:line="240" w:lineRule="auto"/>
                          </w:pPr>
                          <w:r>
                            <w:rPr>
                              <w:rStyle w:val="10pt"/>
                            </w:rPr>
                            <w:t>27 9 14 8 5 11 7 2 3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AA0F78" id="_x0000_t202" coordsize="21600,21600" o:spt="202" path="m,l,21600r21600,l21600,xe">
              <v:stroke joinstyle="miter"/>
              <v:path gradientshapeok="t" o:connecttype="rect"/>
            </v:shapetype>
            <v:shape id="Text Box 50" o:spid="_x0000_s1319" type="#_x0000_t202" style="position:absolute;margin-left:245.3pt;margin-top:644.15pt;width:105.35pt;height:7.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" filled="f" stroked="f">
              <v:textbox style="mso-fit-shape-to-text:t" inset="0,0,0,0">
                <w:txbxContent>
                  <w:p w:rsidR="00974ABB" w:rsidRDefault="00974ABB">
                    <w:pPr>
                      <w:pStyle w:val="a6"/>
                      <w:shd w:val="clear" w:color="auto" w:fill="auto"/>
                      <w:spacing w:line="240" w:lineRule="auto"/>
                    </w:pPr>
                    <w:r>
                      <w:rPr>
                        <w:rStyle w:val="10pt"/>
                      </w:rPr>
                      <w:t>27 9 14 8 5 11 7 2 3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ABB" w:rsidRDefault="00974ABB">
    <w:pPr>
      <w:rPr>
        <w:sz w:val="2"/>
        <w:szCs w:val="2"/>
      </w:rPr>
    </w:pPr>
    <w:r>
      <w:rPr>
        <w:noProof/>
        <w:lang w:eastAsia="ru-RU"/>
      </w:rPr>
      <mc:AlternateContent>
        <mc:Choice Requires="wps">
          <w:drawing>
            <wp:anchor distT="0" distB="0" distL="63500" distR="63500" simplePos="0" relativeHeight="251660288" behindDoc="1" locked="0" layoutInCell="1" allowOverlap="1" wp14:anchorId="692CA531" wp14:editId="70CA40E8">
              <wp:simplePos x="0" y="0"/>
              <wp:positionH relativeFrom="page">
                <wp:posOffset>3115310</wp:posOffset>
              </wp:positionH>
              <wp:positionV relativeFrom="page">
                <wp:posOffset>8180705</wp:posOffset>
              </wp:positionV>
              <wp:extent cx="1016635" cy="146050"/>
              <wp:effectExtent l="635"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ABB" w:rsidRDefault="00974ABB">
                          <w:pPr>
                            <w:pStyle w:val="a6"/>
                            <w:shd w:val="clear" w:color="auto" w:fill="auto"/>
                            <w:spacing w:line="240" w:lineRule="auto"/>
                          </w:pPr>
                          <w:r>
                            <w:rPr>
                              <w:rStyle w:val="10pt"/>
                            </w:rPr>
                            <w:t>27 9 14 8 5 11 7 2 3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CA531" id="_x0000_t202" coordsize="21600,21600" o:spt="202" path="m,l,21600r21600,l21600,xe">
              <v:stroke joinstyle="miter"/>
              <v:path gradientshapeok="t" o:connecttype="rect"/>
            </v:shapetype>
            <v:shape id="Text Box 49" o:spid="_x0000_s1320" type="#_x0000_t202" style="position:absolute;margin-left:245.3pt;margin-top:644.15pt;width:80.05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" filled="f" stroked="f">
              <v:textbox style="mso-fit-shape-to-text:t" inset="0,0,0,0">
                <w:txbxContent>
                  <w:p w:rsidR="00974ABB" w:rsidRDefault="00974ABB">
                    <w:pPr>
                      <w:pStyle w:val="a6"/>
                      <w:shd w:val="clear" w:color="auto" w:fill="auto"/>
                      <w:spacing w:line="240" w:lineRule="auto"/>
                    </w:pPr>
                    <w:r>
                      <w:rPr>
                        <w:rStyle w:val="10pt"/>
                      </w:rPr>
                      <w:t>27 9 14 8 5 11 7 2 3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17396">
      <w:pPr>
        <w:spacing w:after="0" w:line="240" w:lineRule="auto"/>
      </w:pPr>
      <w:r>
        <w:separator/>
      </w:r>
    </w:p>
  </w:footnote>
  <w:footnote w:type="continuationSeparator" w:id="0">
    <w:p w:rsidR="00000000" w:rsidRDefault="000173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D0C" w:rsidRDefault="00EC6D0C">
    <w:pPr>
      <w:pStyle w:val="a7"/>
      <w:jc w:val="center"/>
    </w:pPr>
    <w:r w:rsidRPr="00E121A3">
      <w:rPr>
        <w:sz w:val="24"/>
        <w:szCs w:val="24"/>
      </w:rPr>
      <w:fldChar w:fldCharType="begin"/>
    </w:r>
    <w:r w:rsidRPr="00E121A3">
      <w:rPr>
        <w:sz w:val="24"/>
        <w:szCs w:val="24"/>
      </w:rPr>
      <w:instrText xml:space="preserve"> PAGE   \* MERGEFORMAT </w:instrText>
    </w:r>
    <w:r w:rsidRPr="00E121A3">
      <w:rPr>
        <w:sz w:val="24"/>
        <w:szCs w:val="24"/>
      </w:rPr>
      <w:fldChar w:fldCharType="separate"/>
    </w:r>
    <w:r w:rsidR="00017396">
      <w:rPr>
        <w:noProof/>
        <w:sz w:val="24"/>
        <w:szCs w:val="24"/>
      </w:rPr>
      <w:t>4</w:t>
    </w:r>
    <w:r w:rsidRPr="00E121A3">
      <w:rPr>
        <w:sz w:val="24"/>
        <w:szCs w:val="24"/>
      </w:rPr>
      <w:fldChar w:fldCharType="end"/>
    </w:r>
  </w:p>
  <w:p w:rsidR="00EC6D0C" w:rsidRDefault="00EC6D0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1C0C3694"/>
    <w:multiLevelType w:val="hybridMultilevel"/>
    <w:tmpl w:val="25B2A02A"/>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C504D89"/>
    <w:multiLevelType w:val="hybridMultilevel"/>
    <w:tmpl w:val="E3722A36"/>
    <w:lvl w:ilvl="0" w:tplc="AD90EAD8">
      <w:start w:val="1"/>
      <w:numFmt w:val="decimal"/>
      <w:lvlText w:val="%1."/>
      <w:lvlJc w:val="left"/>
      <w:pPr>
        <w:ind w:left="927"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01C2729"/>
    <w:multiLevelType w:val="singleLevel"/>
    <w:tmpl w:val="2062C28A"/>
    <w:lvl w:ilvl="0">
      <w:start w:val="9"/>
      <w:numFmt w:val="decimal"/>
      <w:lvlText w:val="%1. "/>
      <w:legacy w:legacy="1" w:legacySpace="0" w:legacyIndent="283"/>
      <w:lvlJc w:val="left"/>
      <w:pPr>
        <w:ind w:left="1003" w:hanging="283"/>
      </w:pPr>
      <w:rPr>
        <w:rFonts w:ascii="Times New Roman" w:hAnsi="Times New Roman" w:cs="Times New Roman" w:hint="default"/>
        <w:b w:val="0"/>
        <w:i w:val="0"/>
        <w:color w:val="000000"/>
        <w:sz w:val="24"/>
        <w:u w:val="none"/>
      </w:rPr>
    </w:lvl>
  </w:abstractNum>
  <w:abstractNum w:abstractNumId="4" w15:restartNumberingAfterBreak="0">
    <w:nsid w:val="69217513"/>
    <w:multiLevelType w:val="multilevel"/>
    <w:tmpl w:val="686C8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C0F"/>
    <w:rsid w:val="00017396"/>
    <w:rsid w:val="000818C2"/>
    <w:rsid w:val="000D66AC"/>
    <w:rsid w:val="000F62DE"/>
    <w:rsid w:val="00111308"/>
    <w:rsid w:val="001B2DFD"/>
    <w:rsid w:val="00254CDC"/>
    <w:rsid w:val="00407607"/>
    <w:rsid w:val="0041377C"/>
    <w:rsid w:val="00433D8C"/>
    <w:rsid w:val="00450938"/>
    <w:rsid w:val="00567C0F"/>
    <w:rsid w:val="005C2793"/>
    <w:rsid w:val="006A217C"/>
    <w:rsid w:val="006E0CE3"/>
    <w:rsid w:val="007D4244"/>
    <w:rsid w:val="0080401B"/>
    <w:rsid w:val="0083575B"/>
    <w:rsid w:val="00836365"/>
    <w:rsid w:val="0097285F"/>
    <w:rsid w:val="00974ABB"/>
    <w:rsid w:val="009908FA"/>
    <w:rsid w:val="009C46A8"/>
    <w:rsid w:val="00A26CC8"/>
    <w:rsid w:val="00AD1103"/>
    <w:rsid w:val="00AD6FFD"/>
    <w:rsid w:val="00AF08E2"/>
    <w:rsid w:val="00B41FC8"/>
    <w:rsid w:val="00D00D1C"/>
    <w:rsid w:val="00E0223C"/>
    <w:rsid w:val="00E7417C"/>
    <w:rsid w:val="00EC6D0C"/>
    <w:rsid w:val="00EC7FF6"/>
    <w:rsid w:val="00FA1A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0FCAB-A7D4-4A47-8880-E51ACD36B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0D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B2DFD"/>
    <w:rPr>
      <w:color w:val="808080"/>
    </w:rPr>
  </w:style>
  <w:style w:type="numbering" w:customStyle="1" w:styleId="1">
    <w:name w:val="Нет списка1"/>
    <w:next w:val="a2"/>
    <w:uiPriority w:val="99"/>
    <w:semiHidden/>
    <w:unhideWhenUsed/>
    <w:rsid w:val="0080401B"/>
  </w:style>
  <w:style w:type="paragraph" w:customStyle="1" w:styleId="a4">
    <w:name w:val="Осн_книга"/>
    <w:basedOn w:val="a"/>
    <w:rsid w:val="0080401B"/>
    <w:pPr>
      <w:widowControl w:val="0"/>
      <w:overflowPunct w:val="0"/>
      <w:autoSpaceDE w:val="0"/>
      <w:autoSpaceDN w:val="0"/>
      <w:adjustRightInd w:val="0"/>
      <w:spacing w:after="0" w:line="288" w:lineRule="auto"/>
      <w:ind w:firstLine="720"/>
      <w:jc w:val="both"/>
      <w:textAlignment w:val="baseline"/>
    </w:pPr>
    <w:rPr>
      <w:rFonts w:ascii="Times New Roman" w:eastAsia="Times New Roman" w:hAnsi="Times New Roman" w:cs="Times New Roman"/>
      <w:kern w:val="16"/>
      <w:sz w:val="24"/>
      <w:szCs w:val="20"/>
      <w:lang w:eastAsia="ru-RU"/>
    </w:rPr>
  </w:style>
  <w:style w:type="paragraph" w:customStyle="1" w:styleId="2">
    <w:name w:val="Огл_2"/>
    <w:basedOn w:val="a"/>
    <w:rsid w:val="0080401B"/>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16"/>
      <w:sz w:val="24"/>
      <w:szCs w:val="20"/>
      <w:lang w:eastAsia="ru-RU"/>
    </w:rPr>
  </w:style>
  <w:style w:type="character" w:customStyle="1" w:styleId="a5">
    <w:name w:val="Колонтитул_"/>
    <w:basedOn w:val="a0"/>
    <w:link w:val="a6"/>
    <w:rsid w:val="00974ABB"/>
    <w:rPr>
      <w:rFonts w:ascii="Times New Roman" w:eastAsia="Times New Roman" w:hAnsi="Times New Roman" w:cs="Times New Roman"/>
      <w:sz w:val="17"/>
      <w:szCs w:val="17"/>
      <w:shd w:val="clear" w:color="auto" w:fill="FFFFFF"/>
    </w:rPr>
  </w:style>
  <w:style w:type="character" w:customStyle="1" w:styleId="10pt">
    <w:name w:val="Колонтитул + 10 pt"/>
    <w:basedOn w:val="a5"/>
    <w:rsid w:val="00974ABB"/>
    <w:rPr>
      <w:rFonts w:ascii="Times New Roman" w:eastAsia="Times New Roman" w:hAnsi="Times New Roman" w:cs="Times New Roman"/>
      <w:color w:val="000000"/>
      <w:spacing w:val="0"/>
      <w:w w:val="100"/>
      <w:position w:val="0"/>
      <w:sz w:val="20"/>
      <w:szCs w:val="20"/>
      <w:shd w:val="clear" w:color="auto" w:fill="FFFFFF"/>
      <w:lang w:val="ru-RU"/>
    </w:rPr>
  </w:style>
  <w:style w:type="paragraph" w:customStyle="1" w:styleId="a6">
    <w:name w:val="Колонтитул"/>
    <w:basedOn w:val="a"/>
    <w:link w:val="a5"/>
    <w:rsid w:val="00974ABB"/>
    <w:pPr>
      <w:widowControl w:val="0"/>
      <w:shd w:val="clear" w:color="auto" w:fill="FFFFFF"/>
      <w:spacing w:after="0" w:line="0" w:lineRule="atLeast"/>
    </w:pPr>
    <w:rPr>
      <w:rFonts w:ascii="Times New Roman" w:eastAsia="Times New Roman" w:hAnsi="Times New Roman" w:cs="Times New Roman"/>
      <w:sz w:val="17"/>
      <w:szCs w:val="17"/>
    </w:rPr>
  </w:style>
  <w:style w:type="paragraph" w:styleId="a7">
    <w:name w:val="header"/>
    <w:basedOn w:val="a"/>
    <w:link w:val="a8"/>
    <w:uiPriority w:val="99"/>
    <w:rsid w:val="00EC6D0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EC6D0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3758">
      <w:bodyDiv w:val="1"/>
      <w:marLeft w:val="0"/>
      <w:marRight w:val="0"/>
      <w:marTop w:val="0"/>
      <w:marBottom w:val="0"/>
      <w:divBdr>
        <w:top w:val="none" w:sz="0" w:space="0" w:color="auto"/>
        <w:left w:val="none" w:sz="0" w:space="0" w:color="auto"/>
        <w:bottom w:val="none" w:sz="0" w:space="0" w:color="auto"/>
        <w:right w:val="none" w:sz="0" w:space="0" w:color="auto"/>
      </w:divBdr>
    </w:div>
    <w:div w:id="433862908">
      <w:bodyDiv w:val="1"/>
      <w:marLeft w:val="0"/>
      <w:marRight w:val="0"/>
      <w:marTop w:val="0"/>
      <w:marBottom w:val="0"/>
      <w:divBdr>
        <w:top w:val="none" w:sz="0" w:space="0" w:color="auto"/>
        <w:left w:val="none" w:sz="0" w:space="0" w:color="auto"/>
        <w:bottom w:val="none" w:sz="0" w:space="0" w:color="auto"/>
        <w:right w:val="none" w:sz="0" w:space="0" w:color="auto"/>
      </w:divBdr>
    </w:div>
    <w:div w:id="1376735836">
      <w:bodyDiv w:val="1"/>
      <w:marLeft w:val="0"/>
      <w:marRight w:val="0"/>
      <w:marTop w:val="0"/>
      <w:marBottom w:val="0"/>
      <w:divBdr>
        <w:top w:val="none" w:sz="0" w:space="0" w:color="auto"/>
        <w:left w:val="none" w:sz="0" w:space="0" w:color="auto"/>
        <w:bottom w:val="none" w:sz="0" w:space="0" w:color="auto"/>
        <w:right w:val="none" w:sz="0" w:space="0" w:color="auto"/>
      </w:divBdr>
    </w:div>
    <w:div w:id="212345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0.emf"/><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75</Pages>
  <Words>18739</Words>
  <Characters>106817</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ivan</cp:lastModifiedBy>
  <cp:revision>11</cp:revision>
  <dcterms:created xsi:type="dcterms:W3CDTF">2018-06-13T04:33:00Z</dcterms:created>
  <dcterms:modified xsi:type="dcterms:W3CDTF">2018-06-18T06:00:00Z</dcterms:modified>
</cp:coreProperties>
</file>