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4" w:rsidRDefault="005F2554"/>
    <w:bookmarkStart w:id="0" w:name="_MON_1427472444"/>
    <w:bookmarkStart w:id="1" w:name="_MON_1427472518"/>
    <w:bookmarkStart w:id="2" w:name="_MON_1427472592"/>
    <w:bookmarkStart w:id="3" w:name="_MON_1427472827"/>
    <w:bookmarkStart w:id="4" w:name="_MON_1427472854"/>
    <w:bookmarkEnd w:id="0"/>
    <w:bookmarkEnd w:id="1"/>
    <w:bookmarkEnd w:id="2"/>
    <w:bookmarkEnd w:id="3"/>
    <w:bookmarkEnd w:id="4"/>
    <w:bookmarkStart w:id="5" w:name="_MON_1427471878"/>
    <w:bookmarkEnd w:id="5"/>
    <w:p w:rsidR="00223DA4" w:rsidRDefault="00223DA4">
      <w:r w:rsidRPr="00280E5A">
        <w:object w:dxaOrig="7680" w:dyaOrig="8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520.5pt" o:ole="">
            <v:imagedata r:id="rId5" o:title="" cropleft="3670f" cropright="2813f"/>
          </v:shape>
          <o:OLEObject Type="Embed" ProgID="Word.Picture.8" ShapeID="_x0000_i1025" DrawAspect="Content" ObjectID="_1667747360" r:id="rId6"/>
        </w:object>
      </w:r>
    </w:p>
    <w:p w:rsidR="00223DA4" w:rsidRPr="00223DA4" w:rsidRDefault="00223DA4" w:rsidP="00223DA4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A4">
        <w:rPr>
          <w:rFonts w:ascii="Times New Roman" w:hAnsi="Times New Roman" w:cs="Times New Roman"/>
          <w:sz w:val="28"/>
          <w:szCs w:val="28"/>
        </w:rPr>
        <w:t>Оптимальные настройки П-регулятора:</w:t>
      </w:r>
    </w:p>
    <w:p w:rsidR="00223DA4" w:rsidRPr="00223DA4" w:rsidRDefault="00223DA4" w:rsidP="00223DA4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A4">
        <w:rPr>
          <w:rFonts w:ascii="Times New Roman" w:hAnsi="Times New Roman" w:cs="Times New Roman"/>
          <w:sz w:val="28"/>
          <w:szCs w:val="28"/>
        </w:rPr>
        <w:t>1- апериодический процесс, 2- 20% перерегулирование, 3- 40%-процентное перерегулирование</w:t>
      </w:r>
    </w:p>
    <w:p w:rsidR="00223DA4" w:rsidRDefault="00223DA4">
      <w:r>
        <w:br w:type="page"/>
      </w:r>
    </w:p>
    <w:p w:rsidR="00223DA4" w:rsidRDefault="00223DA4"/>
    <w:bookmarkStart w:id="6" w:name="_MON_1427472841"/>
    <w:bookmarkStart w:id="7" w:name="_MON_1427472898"/>
    <w:bookmarkStart w:id="8" w:name="_MON_1427473649"/>
    <w:bookmarkEnd w:id="6"/>
    <w:bookmarkEnd w:id="7"/>
    <w:bookmarkEnd w:id="8"/>
    <w:bookmarkStart w:id="9" w:name="_MON_1427472797"/>
    <w:bookmarkEnd w:id="9"/>
    <w:p w:rsidR="00223DA4" w:rsidRDefault="00F71E59" w:rsidP="00223DA4">
      <w:pPr>
        <w:jc w:val="center"/>
      </w:pPr>
      <w:r w:rsidRPr="003D1C63">
        <w:rPr>
          <w:lang w:val="en-US"/>
        </w:rPr>
        <w:object w:dxaOrig="7890" w:dyaOrig="7665">
          <v:shape id="_x0000_i1026" type="#_x0000_t75" style="width:440.25pt;height:504.75pt" o:ole="">
            <v:imagedata r:id="rId7" o:title="" cropleft="2506f" cropright="4965f"/>
          </v:shape>
          <o:OLEObject Type="Embed" ProgID="Word.Picture.8" ShapeID="_x0000_i1026" DrawAspect="Content" ObjectID="_1667747361" r:id="rId8"/>
        </w:object>
      </w:r>
    </w:p>
    <w:p w:rsidR="00223DA4" w:rsidRPr="00223DA4" w:rsidRDefault="00223DA4" w:rsidP="00223DA4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DA4">
        <w:rPr>
          <w:rFonts w:ascii="Times New Roman" w:hAnsi="Times New Roman" w:cs="Times New Roman"/>
          <w:sz w:val="28"/>
          <w:szCs w:val="28"/>
        </w:rPr>
        <w:t>Оптимальные настройки ПИ-регулятора</w:t>
      </w:r>
    </w:p>
    <w:p w:rsidR="00223DA4" w:rsidRPr="00223DA4" w:rsidRDefault="00223DA4">
      <w:bookmarkStart w:id="10" w:name="_GoBack"/>
      <w:bookmarkEnd w:id="10"/>
    </w:p>
    <w:sectPr w:rsidR="00223DA4" w:rsidRPr="0022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4"/>
    <w:rsid w:val="00223DA4"/>
    <w:rsid w:val="005F2554"/>
    <w:rsid w:val="00F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NVM</dc:creator>
  <cp:lastModifiedBy>NVM</cp:lastModifiedBy>
  <cp:revision>2</cp:revision>
  <dcterms:created xsi:type="dcterms:W3CDTF">2020-11-23T07:21:00Z</dcterms:created>
  <dcterms:modified xsi:type="dcterms:W3CDTF">2020-11-24T15:23:00Z</dcterms:modified>
</cp:coreProperties>
</file>