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9F50" w14:textId="05854C6B" w:rsidR="00584D89" w:rsidRPr="00280FC9" w:rsidRDefault="00DF5708" w:rsidP="0028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5E875EC0" w14:textId="0A4ACB70" w:rsidR="00DF5708" w:rsidRPr="00280FC9" w:rsidRDefault="00DF5708" w:rsidP="0028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76EE8" w14:textId="4175CFF8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280FC9">
        <w:rPr>
          <w:rFonts w:ascii="Times New Roman" w:hAnsi="Times New Roman" w:cs="Times New Roman"/>
          <w:sz w:val="24"/>
          <w:szCs w:val="24"/>
        </w:rPr>
        <w:t xml:space="preserve"> Рассчитать наращенную сумму с исходной суммы в 1 млн. руб. при размещении её в банке на условиях начисления простых и схемы сложных процентов, если: а) годовая ставка 20%; б) периоды наращения: 30 дней, 5 лет. Полагать год равным 360 дням.</w:t>
      </w:r>
    </w:p>
    <w:p w14:paraId="29FDCE1A" w14:textId="77777777" w:rsidR="00280FC9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281F2" w14:textId="65D1502D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 фонд погашения долга средства поступают в виде ежегодной ренты </w:t>
      </w:r>
      <w:proofErr w:type="spellStart"/>
      <w:r w:rsidRPr="00280FC9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280FC9">
        <w:rPr>
          <w:rFonts w:ascii="Times New Roman" w:hAnsi="Times New Roman" w:cs="Times New Roman"/>
          <w:sz w:val="24"/>
          <w:szCs w:val="24"/>
        </w:rPr>
        <w:t xml:space="preserve"> в течение n лет (срок погашения долга). Платежи каждый раз увеличиваются на a тыс. руб. Пусть размер долга на момент его погашения равен D млн руб., на взносы начисляются проценты по ставке i годовых. Динамика расходов должника при условии, что кредитору выплачивается q, отразить в таблице. Рассчитать сумму срочной уплаты.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39"/>
        <w:gridCol w:w="1140"/>
        <w:gridCol w:w="1140"/>
        <w:gridCol w:w="1140"/>
        <w:gridCol w:w="1140"/>
      </w:tblGrid>
      <w:tr w:rsidR="00DF5708" w:rsidRPr="00280FC9" w14:paraId="63D85391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D3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57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76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1D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4C3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F5708" w:rsidRPr="00280FC9" w14:paraId="4B4CB30F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A5A7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F1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9B7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44D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D14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</w:tr>
    </w:tbl>
    <w:p w14:paraId="0B71F164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84"/>
        <w:gridCol w:w="1254"/>
        <w:gridCol w:w="1150"/>
        <w:gridCol w:w="1088"/>
        <w:gridCol w:w="1455"/>
      </w:tblGrid>
      <w:tr w:rsidR="00DF5708" w:rsidRPr="00DF5708" w14:paraId="2A836B1B" w14:textId="77777777" w:rsidTr="00280FC9">
        <w:trPr>
          <w:trHeight w:val="445"/>
          <w:jc w:val="center"/>
        </w:trPr>
        <w:tc>
          <w:tcPr>
            <w:tcW w:w="784" w:type="dxa"/>
          </w:tcPr>
          <w:p w14:paraId="770EB69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14:paraId="0A8047C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</w:tcPr>
          <w:p w14:paraId="764F6819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088" w:type="dxa"/>
          </w:tcPr>
          <w:p w14:paraId="5F59851C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Расходы по займу</w:t>
            </w:r>
          </w:p>
        </w:tc>
        <w:tc>
          <w:tcPr>
            <w:tcW w:w="1262" w:type="dxa"/>
          </w:tcPr>
          <w:p w14:paraId="0854711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Накопления (на конец срока)</w:t>
            </w:r>
          </w:p>
        </w:tc>
      </w:tr>
      <w:tr w:rsidR="00DF5708" w:rsidRPr="00DF5708" w14:paraId="2278C30C" w14:textId="77777777" w:rsidTr="00280FC9">
        <w:trPr>
          <w:trHeight w:val="435"/>
          <w:jc w:val="center"/>
        </w:trPr>
        <w:tc>
          <w:tcPr>
            <w:tcW w:w="784" w:type="dxa"/>
          </w:tcPr>
          <w:p w14:paraId="0EB0A5E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9DA5B0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8E1EA0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DDC4FB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7EAB6F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:rsidRPr="00DF5708" w14:paraId="55E67543" w14:textId="77777777" w:rsidTr="00280FC9">
        <w:trPr>
          <w:trHeight w:val="435"/>
          <w:jc w:val="center"/>
        </w:trPr>
        <w:tc>
          <w:tcPr>
            <w:tcW w:w="784" w:type="dxa"/>
          </w:tcPr>
          <w:p w14:paraId="0DDF5D2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D04968D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1077B7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6CD6ED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220F867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C30F1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CDFF" w14:textId="5A8AC7F7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6B4">
        <w:rPr>
          <w:rFonts w:ascii="Times New Roman" w:hAnsi="Times New Roman" w:cs="Times New Roman"/>
          <w:sz w:val="24"/>
          <w:szCs w:val="24"/>
        </w:rPr>
        <w:t>На основе исходных данных заполнить таблицу, рассчитать порог рентабельности, пороговое количество товара, запас финансовой прочности (на последний период), силу воздействия производственного рычага.</w:t>
      </w:r>
    </w:p>
    <w:p w14:paraId="192640ED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080"/>
        <w:gridCol w:w="1080"/>
        <w:gridCol w:w="1080"/>
      </w:tblGrid>
      <w:tr w:rsidR="002C06B4" w:rsidRPr="002C06B4" w14:paraId="5ACA5ED1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</w:tcPr>
          <w:p w14:paraId="66FFAE5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79D01F5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планового выпуска в натуральном </w:t>
            </w:r>
          </w:p>
          <w:p w14:paraId="405011D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выражении, шт.</w:t>
            </w:r>
          </w:p>
        </w:tc>
      </w:tr>
      <w:tr w:rsidR="002C06B4" w:rsidRPr="002C06B4" w14:paraId="232037E6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14:paraId="20A46AB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9ED2C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900" w:type="dxa"/>
          </w:tcPr>
          <w:p w14:paraId="0E0A315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14:paraId="381447F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80" w:type="dxa"/>
          </w:tcPr>
          <w:p w14:paraId="7D19119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80" w:type="dxa"/>
          </w:tcPr>
          <w:p w14:paraId="45C49F4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2C06B4" w:rsidRPr="002C06B4" w14:paraId="39838EF0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260D2DC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Стоимость ед. продукции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62A0E54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87EBE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717EA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143A3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0AF5C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F106146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70F572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Выручка от реализации продукции</w:t>
            </w:r>
          </w:p>
        </w:tc>
        <w:tc>
          <w:tcPr>
            <w:tcW w:w="900" w:type="dxa"/>
          </w:tcPr>
          <w:p w14:paraId="728EE4A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E5EB8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8A4BD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8BC22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A35C1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2E9A2BC5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270BDE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3. Переменные затраты на ед. выпуска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2A3324E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1BC32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19A39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A52F6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180C3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597C9D9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B8DF37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4. Переменные затраты на плановый объем выпуска</w:t>
            </w:r>
          </w:p>
        </w:tc>
        <w:tc>
          <w:tcPr>
            <w:tcW w:w="900" w:type="dxa"/>
          </w:tcPr>
          <w:p w14:paraId="3FC2005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93B07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6B60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E205B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02B2F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38572F9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B27852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5. Маржинальная прибыль</w:t>
            </w:r>
          </w:p>
        </w:tc>
        <w:tc>
          <w:tcPr>
            <w:tcW w:w="900" w:type="dxa"/>
          </w:tcPr>
          <w:p w14:paraId="062C755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9EB00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D4989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EEF02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7F3E4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B713E7D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198AF6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6. Постоянные затраты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98E8A8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65B4D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D7546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CCD08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6882D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9CB9E58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27711F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7. Постоянные затраты на ед. выпуска</w:t>
            </w:r>
          </w:p>
        </w:tc>
        <w:tc>
          <w:tcPr>
            <w:tcW w:w="900" w:type="dxa"/>
          </w:tcPr>
          <w:p w14:paraId="0CF8C7F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BE7A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93EAB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9FFC3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AC6D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D4B3B97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386673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8. Общая прибыль</w:t>
            </w:r>
          </w:p>
        </w:tc>
        <w:tc>
          <w:tcPr>
            <w:tcW w:w="900" w:type="dxa"/>
          </w:tcPr>
          <w:p w14:paraId="463198B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BD97F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7C1B5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31205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B24D4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9DC6E" w14:textId="1B6BAA65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318"/>
      </w:tblGrid>
      <w:tr w:rsidR="0084007A" w:rsidRPr="0084007A" w14:paraId="5272478E" w14:textId="77777777" w:rsidTr="00280FC9">
        <w:tc>
          <w:tcPr>
            <w:tcW w:w="1806" w:type="dxa"/>
            <w:vMerge w:val="restart"/>
            <w:shd w:val="clear" w:color="auto" w:fill="auto"/>
          </w:tcPr>
          <w:p w14:paraId="6B5FCB16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14" w:type="dxa"/>
            <w:shd w:val="clear" w:color="auto" w:fill="auto"/>
          </w:tcPr>
          <w:p w14:paraId="54FEEA60" w14:textId="6D01FF94" w:rsidR="0084007A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84007A" w:rsidRPr="00280FC9" w14:paraId="10A9EA3D" w14:textId="77777777" w:rsidTr="0084007A">
        <w:tc>
          <w:tcPr>
            <w:tcW w:w="1806" w:type="dxa"/>
            <w:vMerge/>
            <w:shd w:val="clear" w:color="auto" w:fill="auto"/>
          </w:tcPr>
          <w:p w14:paraId="052FF4E5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BD2B4A9" w14:textId="00B6BF70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7A" w:rsidRPr="00280FC9" w14:paraId="3A3CF9A1" w14:textId="77777777" w:rsidTr="0084007A">
        <w:tc>
          <w:tcPr>
            <w:tcW w:w="1806" w:type="dxa"/>
            <w:shd w:val="clear" w:color="auto" w:fill="auto"/>
          </w:tcPr>
          <w:p w14:paraId="618BD9D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4318" w:type="dxa"/>
            <w:shd w:val="clear" w:color="auto" w:fill="auto"/>
          </w:tcPr>
          <w:p w14:paraId="4D31B380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007A" w:rsidRPr="00280FC9" w14:paraId="09354EE1" w14:textId="77777777" w:rsidTr="0084007A">
        <w:tc>
          <w:tcPr>
            <w:tcW w:w="1806" w:type="dxa"/>
            <w:shd w:val="clear" w:color="auto" w:fill="auto"/>
          </w:tcPr>
          <w:p w14:paraId="50415B8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4318" w:type="dxa"/>
            <w:shd w:val="clear" w:color="auto" w:fill="auto"/>
          </w:tcPr>
          <w:p w14:paraId="7661DD54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007A" w:rsidRPr="00280FC9" w14:paraId="503A7229" w14:textId="77777777" w:rsidTr="0084007A">
        <w:tc>
          <w:tcPr>
            <w:tcW w:w="1806" w:type="dxa"/>
            <w:shd w:val="clear" w:color="auto" w:fill="auto"/>
          </w:tcPr>
          <w:p w14:paraId="5D1FBF1D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4318" w:type="dxa"/>
            <w:shd w:val="clear" w:color="auto" w:fill="auto"/>
          </w:tcPr>
          <w:p w14:paraId="25F3B046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007A" w:rsidRPr="00280FC9" w14:paraId="13B902B1" w14:textId="77777777" w:rsidTr="0084007A">
        <w:tc>
          <w:tcPr>
            <w:tcW w:w="1806" w:type="dxa"/>
            <w:shd w:val="clear" w:color="auto" w:fill="auto"/>
          </w:tcPr>
          <w:p w14:paraId="6D3A7FF5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4318" w:type="dxa"/>
            <w:shd w:val="clear" w:color="auto" w:fill="auto"/>
          </w:tcPr>
          <w:p w14:paraId="784BDDE0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007A" w:rsidRPr="00280FC9" w14:paraId="3F542548" w14:textId="77777777" w:rsidTr="0084007A">
        <w:tc>
          <w:tcPr>
            <w:tcW w:w="1806" w:type="dxa"/>
            <w:shd w:val="clear" w:color="auto" w:fill="auto"/>
          </w:tcPr>
          <w:p w14:paraId="3BA9065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4318" w:type="dxa"/>
            <w:shd w:val="clear" w:color="auto" w:fill="auto"/>
          </w:tcPr>
          <w:p w14:paraId="5E65CAE4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007A" w:rsidRPr="00280FC9" w14:paraId="0D76296C" w14:textId="77777777" w:rsidTr="0084007A">
        <w:tc>
          <w:tcPr>
            <w:tcW w:w="1806" w:type="dxa"/>
            <w:shd w:val="clear" w:color="auto" w:fill="auto"/>
          </w:tcPr>
          <w:p w14:paraId="1A27171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4318" w:type="dxa"/>
            <w:shd w:val="clear" w:color="auto" w:fill="auto"/>
          </w:tcPr>
          <w:p w14:paraId="68ADC8AF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07A" w:rsidRPr="00280FC9" w14:paraId="583BAFA9" w14:textId="77777777" w:rsidTr="0084007A">
        <w:tc>
          <w:tcPr>
            <w:tcW w:w="1806" w:type="dxa"/>
            <w:shd w:val="clear" w:color="auto" w:fill="auto"/>
          </w:tcPr>
          <w:p w14:paraId="091FCAF0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18" w:type="dxa"/>
            <w:shd w:val="clear" w:color="auto" w:fill="auto"/>
          </w:tcPr>
          <w:p w14:paraId="23B8FD3B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07A" w:rsidRPr="00280FC9" w14:paraId="149097FE" w14:textId="77777777" w:rsidTr="0084007A">
        <w:tc>
          <w:tcPr>
            <w:tcW w:w="1806" w:type="dxa"/>
            <w:shd w:val="clear" w:color="auto" w:fill="auto"/>
          </w:tcPr>
          <w:p w14:paraId="04CEC508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18" w:type="dxa"/>
            <w:shd w:val="clear" w:color="auto" w:fill="auto"/>
          </w:tcPr>
          <w:p w14:paraId="0B698732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C74A2E3" w14:textId="77777777" w:rsidR="0084007A" w:rsidRPr="002C06B4" w:rsidRDefault="0084007A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6830" w14:textId="6B9570AD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06B4">
        <w:rPr>
          <w:rFonts w:ascii="Times New Roman" w:hAnsi="Times New Roman" w:cs="Times New Roman"/>
          <w:sz w:val="24"/>
          <w:szCs w:val="24"/>
        </w:rPr>
        <w:t xml:space="preserve">Предприятие приобретает изделия по </w:t>
      </w:r>
      <w:proofErr w:type="gramStart"/>
      <w:r w:rsidRPr="002C06B4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 за штуку. Годовая потребность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штук. Средняя доходность от вложения в запасы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C06B4">
        <w:rPr>
          <w:rFonts w:ascii="Times New Roman" w:hAnsi="Times New Roman" w:cs="Times New Roman"/>
          <w:sz w:val="24"/>
          <w:szCs w:val="24"/>
        </w:rPr>
        <w:t xml:space="preserve"> %. Расходы на единицу запаса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средние расходы на оформление заказа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время ожидания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недель. Рассчитать оптимальный размер партии заказа, общую стоимость запаса, число заказов, минимальный уровень запаса (ROP).</w:t>
      </w:r>
    </w:p>
    <w:p w14:paraId="5F109FF8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4"/>
      </w:tblGrid>
      <w:tr w:rsidR="00280FC9" w:rsidRPr="00C1352D" w14:paraId="2C5CBFED" w14:textId="77777777" w:rsidTr="00280FC9">
        <w:tc>
          <w:tcPr>
            <w:tcW w:w="2088" w:type="dxa"/>
            <w:vMerge w:val="restart"/>
            <w:shd w:val="clear" w:color="auto" w:fill="auto"/>
          </w:tcPr>
          <w:p w14:paraId="5D09AC6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44" w:type="dxa"/>
            <w:shd w:val="clear" w:color="auto" w:fill="auto"/>
          </w:tcPr>
          <w:p w14:paraId="5727C927" w14:textId="389A07E4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280FC9" w14:paraId="549A809F" w14:textId="77777777" w:rsidTr="00280FC9">
        <w:tc>
          <w:tcPr>
            <w:tcW w:w="2088" w:type="dxa"/>
            <w:vMerge/>
            <w:shd w:val="clear" w:color="auto" w:fill="auto"/>
          </w:tcPr>
          <w:p w14:paraId="7D3BAA0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14:paraId="74F5F06E" w14:textId="082D8029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9" w:rsidRPr="00280FC9" w14:paraId="7FB7B915" w14:textId="77777777" w:rsidTr="00280FC9">
        <w:tc>
          <w:tcPr>
            <w:tcW w:w="2088" w:type="dxa"/>
            <w:shd w:val="clear" w:color="auto" w:fill="auto"/>
          </w:tcPr>
          <w:p w14:paraId="464535F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144" w:type="dxa"/>
            <w:shd w:val="clear" w:color="auto" w:fill="auto"/>
          </w:tcPr>
          <w:p w14:paraId="6835302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0FC9" w:rsidRPr="00280FC9" w14:paraId="5AB6AD49" w14:textId="77777777" w:rsidTr="00280FC9">
        <w:tc>
          <w:tcPr>
            <w:tcW w:w="2088" w:type="dxa"/>
            <w:shd w:val="clear" w:color="auto" w:fill="auto"/>
          </w:tcPr>
          <w:p w14:paraId="464454B0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144" w:type="dxa"/>
            <w:shd w:val="clear" w:color="auto" w:fill="auto"/>
          </w:tcPr>
          <w:p w14:paraId="4671B9BB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280FC9" w:rsidRPr="00280FC9" w14:paraId="066DE77B" w14:textId="77777777" w:rsidTr="00280FC9">
        <w:tc>
          <w:tcPr>
            <w:tcW w:w="2088" w:type="dxa"/>
            <w:shd w:val="clear" w:color="auto" w:fill="auto"/>
          </w:tcPr>
          <w:p w14:paraId="2D22B85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144" w:type="dxa"/>
            <w:shd w:val="clear" w:color="auto" w:fill="auto"/>
          </w:tcPr>
          <w:p w14:paraId="2806ADE2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FC9" w:rsidRPr="00280FC9" w14:paraId="13917C97" w14:textId="77777777" w:rsidTr="00280FC9">
        <w:tc>
          <w:tcPr>
            <w:tcW w:w="2088" w:type="dxa"/>
            <w:shd w:val="clear" w:color="auto" w:fill="auto"/>
          </w:tcPr>
          <w:p w14:paraId="41561A6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144" w:type="dxa"/>
            <w:shd w:val="clear" w:color="auto" w:fill="auto"/>
          </w:tcPr>
          <w:p w14:paraId="1F4078A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80FC9" w:rsidRPr="00280FC9" w14:paraId="2B88AE68" w14:textId="77777777" w:rsidTr="00280FC9">
        <w:tc>
          <w:tcPr>
            <w:tcW w:w="2088" w:type="dxa"/>
            <w:shd w:val="clear" w:color="auto" w:fill="auto"/>
          </w:tcPr>
          <w:p w14:paraId="4F65784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4144" w:type="dxa"/>
            <w:shd w:val="clear" w:color="auto" w:fill="auto"/>
          </w:tcPr>
          <w:p w14:paraId="02C5452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0FC9" w:rsidRPr="00280FC9" w14:paraId="0528638B" w14:textId="77777777" w:rsidTr="00280FC9">
        <w:tc>
          <w:tcPr>
            <w:tcW w:w="2088" w:type="dxa"/>
            <w:shd w:val="clear" w:color="auto" w:fill="auto"/>
          </w:tcPr>
          <w:p w14:paraId="3597A50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144" w:type="dxa"/>
            <w:shd w:val="clear" w:color="auto" w:fill="auto"/>
          </w:tcPr>
          <w:p w14:paraId="15A2977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0ADCEB5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C9F4A" w14:textId="1BD5E881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показатели деятельности предприятия:</w:t>
      </w:r>
    </w:p>
    <w:p w14:paraId="7845568E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2142"/>
        <w:gridCol w:w="1994"/>
      </w:tblGrid>
      <w:tr w:rsidR="002C06B4" w:rsidRPr="002C06B4" w14:paraId="4C6790C2" w14:textId="77777777" w:rsidTr="00280F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vAlign w:val="center"/>
          </w:tcPr>
          <w:p w14:paraId="64F7B79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vAlign w:val="center"/>
          </w:tcPr>
          <w:p w14:paraId="0E4C0B2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94" w:type="dxa"/>
            <w:vAlign w:val="center"/>
          </w:tcPr>
          <w:p w14:paraId="1654C07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C06B4" w:rsidRPr="002C06B4" w14:paraId="4F672295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3C2936E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42" w:type="dxa"/>
            <w:vAlign w:val="center"/>
          </w:tcPr>
          <w:p w14:paraId="142CCA6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1994" w:type="dxa"/>
            <w:vAlign w:val="center"/>
          </w:tcPr>
          <w:p w14:paraId="155DED5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</w:tr>
      <w:tr w:rsidR="002C06B4" w:rsidRPr="002C06B4" w14:paraId="08067C97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42A6914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Средние остатки оборотных средств</w:t>
            </w:r>
          </w:p>
        </w:tc>
        <w:tc>
          <w:tcPr>
            <w:tcW w:w="2142" w:type="dxa"/>
            <w:vAlign w:val="center"/>
          </w:tcPr>
          <w:p w14:paraId="0B1F76B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1994" w:type="dxa"/>
            <w:vAlign w:val="center"/>
          </w:tcPr>
          <w:p w14:paraId="511AB10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</w:tr>
    </w:tbl>
    <w:p w14:paraId="7BE669EB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A5DFF" w14:textId="549A5F90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оборотного капитала (коэффициенты оборачиваемости, коэффициенты загрузки (закрепления), длительность одного оборота (в днях.), экономию оборотных средств</w:t>
      </w:r>
      <w:r w:rsidRPr="002C06B4">
        <w:rPr>
          <w:rFonts w:ascii="Times New Roman" w:hAnsi="Times New Roman" w:cs="Times New Roman"/>
          <w:b/>
          <w:sz w:val="24"/>
          <w:szCs w:val="24"/>
        </w:rPr>
        <w:t>)</w:t>
      </w:r>
    </w:p>
    <w:p w14:paraId="4150F9C5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</w:tblGrid>
      <w:tr w:rsidR="00087A4A" w:rsidRPr="00C1352D" w14:paraId="1415828D" w14:textId="77777777" w:rsidTr="00087A4A">
        <w:trPr>
          <w:trHeight w:val="333"/>
        </w:trPr>
        <w:tc>
          <w:tcPr>
            <w:tcW w:w="2088" w:type="dxa"/>
            <w:shd w:val="clear" w:color="auto" w:fill="auto"/>
          </w:tcPr>
          <w:p w14:paraId="6241A19C" w14:textId="77777777" w:rsidR="00087A4A" w:rsidRPr="00C1352D" w:rsidRDefault="00087A4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86" w:type="dxa"/>
            <w:shd w:val="clear" w:color="auto" w:fill="auto"/>
          </w:tcPr>
          <w:p w14:paraId="0AE1D0D7" w14:textId="2EFE94D4" w:rsidR="00087A4A" w:rsidRPr="00C1352D" w:rsidRDefault="00087A4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4EB97A50" w14:textId="77777777" w:rsidTr="00087A4A">
        <w:tc>
          <w:tcPr>
            <w:tcW w:w="2088" w:type="dxa"/>
            <w:shd w:val="clear" w:color="auto" w:fill="auto"/>
          </w:tcPr>
          <w:p w14:paraId="0B5FB055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4286" w:type="dxa"/>
            <w:shd w:val="clear" w:color="auto" w:fill="auto"/>
          </w:tcPr>
          <w:p w14:paraId="70FC6CA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80FC9" w:rsidRPr="00C1352D" w14:paraId="71F126D6" w14:textId="77777777" w:rsidTr="00087A4A">
        <w:tc>
          <w:tcPr>
            <w:tcW w:w="2088" w:type="dxa"/>
            <w:shd w:val="clear" w:color="auto" w:fill="auto"/>
          </w:tcPr>
          <w:p w14:paraId="3C96403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  <w:tc>
          <w:tcPr>
            <w:tcW w:w="4286" w:type="dxa"/>
            <w:shd w:val="clear" w:color="auto" w:fill="auto"/>
          </w:tcPr>
          <w:p w14:paraId="6B29EF5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80FC9" w:rsidRPr="00C1352D" w14:paraId="014DD30E" w14:textId="77777777" w:rsidTr="00087A4A">
        <w:tc>
          <w:tcPr>
            <w:tcW w:w="2088" w:type="dxa"/>
            <w:shd w:val="clear" w:color="auto" w:fill="auto"/>
          </w:tcPr>
          <w:p w14:paraId="4B6BE47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4286" w:type="dxa"/>
            <w:shd w:val="clear" w:color="auto" w:fill="auto"/>
          </w:tcPr>
          <w:p w14:paraId="052790E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80FC9" w:rsidRPr="00C1352D" w14:paraId="4FA5619A" w14:textId="77777777" w:rsidTr="00087A4A">
        <w:tc>
          <w:tcPr>
            <w:tcW w:w="2088" w:type="dxa"/>
            <w:shd w:val="clear" w:color="auto" w:fill="auto"/>
          </w:tcPr>
          <w:p w14:paraId="21A681C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  <w:tc>
          <w:tcPr>
            <w:tcW w:w="4286" w:type="dxa"/>
            <w:shd w:val="clear" w:color="auto" w:fill="auto"/>
          </w:tcPr>
          <w:p w14:paraId="0BCE546B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5E74E2C4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AA1B" w14:textId="0BF96A61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14:paraId="08E1A421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Известны следующие данные:</w:t>
      </w:r>
    </w:p>
    <w:p w14:paraId="5362430E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Стоимость объекта основных фондов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C06B4">
        <w:rPr>
          <w:rFonts w:ascii="Times New Roman" w:hAnsi="Times New Roman" w:cs="Times New Roman"/>
          <w:sz w:val="24"/>
          <w:szCs w:val="24"/>
        </w:rPr>
        <w:t>у.е.;</w:t>
      </w:r>
    </w:p>
    <w:p w14:paraId="7BB34B58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285E7850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Объем произведенной продукции за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C06B4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>;</w:t>
      </w:r>
    </w:p>
    <w:p w14:paraId="4B3A6CF4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В первый год произведено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во второй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 третий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1B72A8F4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Способ начисления амортизации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х.</w:t>
      </w:r>
    </w:p>
    <w:p w14:paraId="18C86A17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амортизационные отчисления, остаточную стоимость объекта основных фондов на начало и на конец каждого периода эксплуатации объекта.</w:t>
      </w:r>
    </w:p>
    <w:p w14:paraId="63CBC3F9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856"/>
      </w:tblGrid>
      <w:tr w:rsidR="00087A4A" w:rsidRPr="00C1352D" w14:paraId="0ACEE27B" w14:textId="77777777" w:rsidTr="00087A4A">
        <w:trPr>
          <w:trHeight w:val="341"/>
        </w:trPr>
        <w:tc>
          <w:tcPr>
            <w:tcW w:w="1495" w:type="dxa"/>
            <w:shd w:val="clear" w:color="auto" w:fill="auto"/>
          </w:tcPr>
          <w:p w14:paraId="0A98635B" w14:textId="77777777" w:rsidR="00087A4A" w:rsidRPr="00C1352D" w:rsidRDefault="00087A4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56" w:type="dxa"/>
            <w:shd w:val="clear" w:color="auto" w:fill="auto"/>
          </w:tcPr>
          <w:p w14:paraId="1328443F" w14:textId="3EFC88C9" w:rsidR="00087A4A" w:rsidRPr="00C1352D" w:rsidRDefault="00087A4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3A4D5921" w14:textId="77777777" w:rsidTr="00087A4A">
        <w:tc>
          <w:tcPr>
            <w:tcW w:w="1495" w:type="dxa"/>
            <w:shd w:val="clear" w:color="auto" w:fill="auto"/>
          </w:tcPr>
          <w:p w14:paraId="1BA254F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856" w:type="dxa"/>
            <w:shd w:val="clear" w:color="auto" w:fill="auto"/>
          </w:tcPr>
          <w:p w14:paraId="3DA3492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0FC9" w:rsidRPr="00C1352D" w14:paraId="686653B4" w14:textId="77777777" w:rsidTr="00087A4A">
        <w:tc>
          <w:tcPr>
            <w:tcW w:w="1495" w:type="dxa"/>
            <w:shd w:val="clear" w:color="auto" w:fill="auto"/>
          </w:tcPr>
          <w:p w14:paraId="44610CB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856" w:type="dxa"/>
            <w:shd w:val="clear" w:color="auto" w:fill="auto"/>
          </w:tcPr>
          <w:p w14:paraId="5A32D95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FC9" w:rsidRPr="00C1352D" w14:paraId="38EB2447" w14:textId="77777777" w:rsidTr="00087A4A">
        <w:tc>
          <w:tcPr>
            <w:tcW w:w="1495" w:type="dxa"/>
            <w:shd w:val="clear" w:color="auto" w:fill="auto"/>
          </w:tcPr>
          <w:p w14:paraId="38A6032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856" w:type="dxa"/>
            <w:shd w:val="clear" w:color="auto" w:fill="auto"/>
          </w:tcPr>
          <w:p w14:paraId="53D38BB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80FC9" w:rsidRPr="00C1352D" w14:paraId="0536B4FF" w14:textId="77777777" w:rsidTr="00087A4A">
        <w:tc>
          <w:tcPr>
            <w:tcW w:w="1495" w:type="dxa"/>
            <w:shd w:val="clear" w:color="auto" w:fill="auto"/>
          </w:tcPr>
          <w:p w14:paraId="2FDB9B4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7856" w:type="dxa"/>
            <w:shd w:val="clear" w:color="auto" w:fill="auto"/>
          </w:tcPr>
          <w:p w14:paraId="16E194D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0FC9" w:rsidRPr="00C1352D" w14:paraId="29B27D75" w14:textId="77777777" w:rsidTr="00087A4A">
        <w:tc>
          <w:tcPr>
            <w:tcW w:w="1495" w:type="dxa"/>
            <w:shd w:val="clear" w:color="auto" w:fill="auto"/>
          </w:tcPr>
          <w:p w14:paraId="1ECA40C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56" w:type="dxa"/>
            <w:shd w:val="clear" w:color="auto" w:fill="auto"/>
          </w:tcPr>
          <w:p w14:paraId="5023D73A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0FC9" w:rsidRPr="00C1352D" w14:paraId="1AEF3898" w14:textId="77777777" w:rsidTr="00087A4A">
        <w:tc>
          <w:tcPr>
            <w:tcW w:w="1495" w:type="dxa"/>
            <w:shd w:val="clear" w:color="auto" w:fill="auto"/>
          </w:tcPr>
          <w:p w14:paraId="3F83B65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856" w:type="dxa"/>
            <w:shd w:val="clear" w:color="auto" w:fill="auto"/>
          </w:tcPr>
          <w:p w14:paraId="3AF7E4DA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80FC9" w:rsidRPr="00C1352D" w14:paraId="3839C22B" w14:textId="77777777" w:rsidTr="00087A4A">
        <w:tc>
          <w:tcPr>
            <w:tcW w:w="1495" w:type="dxa"/>
            <w:shd w:val="clear" w:color="auto" w:fill="auto"/>
          </w:tcPr>
          <w:p w14:paraId="665AE12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7856" w:type="dxa"/>
            <w:shd w:val="clear" w:color="auto" w:fill="auto"/>
          </w:tcPr>
          <w:p w14:paraId="10953988" w14:textId="69B62B85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</w:tr>
    </w:tbl>
    <w:p w14:paraId="66E53607" w14:textId="77777777" w:rsidR="00280FC9" w:rsidRDefault="0028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F85B18" w14:textId="0CB06A28" w:rsidR="00DF5708" w:rsidRPr="00280FC9" w:rsidRDefault="00DF5708" w:rsidP="0028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14:paraId="6A2D25FD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DEA1" w14:textId="60EDC58B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Найти величину дохода кредитора, если за предоставление в долг на полгода некоторой суммы денег он получил от заёмщика в совокупности 8,3 тыс. руб. При этом применялась простая процентная ставка в 12% годовых.</w:t>
      </w:r>
    </w:p>
    <w:p w14:paraId="501B077E" w14:textId="77777777" w:rsidR="00280FC9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6653" w14:textId="02569EE9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 фонд погашения долга средства поступают в виде ежегодной ренты </w:t>
      </w:r>
      <w:proofErr w:type="spellStart"/>
      <w:r w:rsidRPr="00280FC9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280FC9">
        <w:rPr>
          <w:rFonts w:ascii="Times New Roman" w:hAnsi="Times New Roman" w:cs="Times New Roman"/>
          <w:sz w:val="24"/>
          <w:szCs w:val="24"/>
        </w:rPr>
        <w:t xml:space="preserve"> в течение n лет (срок погашения долга). Платежи каждый раз увеличиваются на a тыс. руб. Пусть размер долга на момент его погашения равен D млн руб., на взносы начисляются проценты по ставке i годовых. Динамика расходов должника при условии, что кредитору выплачивается q, отразить в таблице. Рассчитать сумму срочной уплаты.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39"/>
        <w:gridCol w:w="1140"/>
        <w:gridCol w:w="1140"/>
        <w:gridCol w:w="1140"/>
        <w:gridCol w:w="1140"/>
      </w:tblGrid>
      <w:tr w:rsidR="00DF5708" w:rsidRPr="00280FC9" w14:paraId="3A5D81BC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78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B6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18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7D67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BF9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F5708" w:rsidRPr="00280FC9" w14:paraId="3C8B98E0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3C9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BF39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D629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9E5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E79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14:paraId="6DC47518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84"/>
        <w:gridCol w:w="1254"/>
        <w:gridCol w:w="1150"/>
        <w:gridCol w:w="1088"/>
        <w:gridCol w:w="1455"/>
      </w:tblGrid>
      <w:tr w:rsidR="00DF5708" w:rsidRPr="00DF5708" w14:paraId="2E248C60" w14:textId="77777777" w:rsidTr="00280FC9">
        <w:trPr>
          <w:trHeight w:val="445"/>
          <w:jc w:val="center"/>
        </w:trPr>
        <w:tc>
          <w:tcPr>
            <w:tcW w:w="784" w:type="dxa"/>
          </w:tcPr>
          <w:p w14:paraId="4429F92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14:paraId="1948CE5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</w:tcPr>
          <w:p w14:paraId="1920089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088" w:type="dxa"/>
          </w:tcPr>
          <w:p w14:paraId="7CF74D4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Расходы по займу</w:t>
            </w:r>
          </w:p>
        </w:tc>
        <w:tc>
          <w:tcPr>
            <w:tcW w:w="1262" w:type="dxa"/>
          </w:tcPr>
          <w:p w14:paraId="365D236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Накопления (на конец срока)</w:t>
            </w:r>
          </w:p>
        </w:tc>
      </w:tr>
      <w:tr w:rsidR="00DF5708" w:rsidRPr="00DF5708" w14:paraId="396A4F87" w14:textId="77777777" w:rsidTr="00280FC9">
        <w:trPr>
          <w:trHeight w:val="435"/>
          <w:jc w:val="center"/>
        </w:trPr>
        <w:tc>
          <w:tcPr>
            <w:tcW w:w="784" w:type="dxa"/>
          </w:tcPr>
          <w:p w14:paraId="4B2A03C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5E0FA3C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ECA81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BF8469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EB9652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:rsidRPr="00DF5708" w14:paraId="3EA20B27" w14:textId="77777777" w:rsidTr="00280FC9">
        <w:trPr>
          <w:trHeight w:val="435"/>
          <w:jc w:val="center"/>
        </w:trPr>
        <w:tc>
          <w:tcPr>
            <w:tcW w:w="784" w:type="dxa"/>
          </w:tcPr>
          <w:p w14:paraId="3E79B70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E6F37D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BBF45E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3EA356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B0F224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E0438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6209" w14:textId="2529C8AF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6B4">
        <w:rPr>
          <w:rFonts w:ascii="Times New Roman" w:hAnsi="Times New Roman" w:cs="Times New Roman"/>
          <w:sz w:val="24"/>
          <w:szCs w:val="24"/>
        </w:rPr>
        <w:t>На основе исходных данных заполнить таблицу, рассчитать порог рентабельности, пороговое количество товара, запас финансовой прочности (на последний период), силу воздействия производственного рычага.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080"/>
        <w:gridCol w:w="1080"/>
        <w:gridCol w:w="1080"/>
      </w:tblGrid>
      <w:tr w:rsidR="002C06B4" w:rsidRPr="002C06B4" w14:paraId="2D69B7B4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</w:tcPr>
          <w:p w14:paraId="1BD1DF1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5D685DE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планового выпуска в натуральном </w:t>
            </w:r>
          </w:p>
          <w:p w14:paraId="07E6697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выражении, шт.</w:t>
            </w:r>
          </w:p>
        </w:tc>
      </w:tr>
      <w:tr w:rsidR="002C06B4" w:rsidRPr="002C06B4" w14:paraId="1C013D46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14:paraId="4BB93F5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BEF8D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900" w:type="dxa"/>
          </w:tcPr>
          <w:p w14:paraId="655D37F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14:paraId="4438826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80" w:type="dxa"/>
          </w:tcPr>
          <w:p w14:paraId="46EF7F7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80" w:type="dxa"/>
          </w:tcPr>
          <w:p w14:paraId="6CF8B33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2C06B4" w:rsidRPr="002C06B4" w14:paraId="2CFAEE93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69861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Стоимость ед. продукции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EE8DD8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8670C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A291F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C65F4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415F8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4035E8FA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19F552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Выручка от реализации продукции</w:t>
            </w:r>
          </w:p>
        </w:tc>
        <w:tc>
          <w:tcPr>
            <w:tcW w:w="900" w:type="dxa"/>
          </w:tcPr>
          <w:p w14:paraId="48923AD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E73D9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339A2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ACEBF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E5F00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01B42280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F378DB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3. Переменные затраты на ед. выпуска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144AFF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ECA8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4C814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091BC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7C542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5D498F9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69C37E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4. Переменные затраты на плановый объем выпуска</w:t>
            </w:r>
          </w:p>
        </w:tc>
        <w:tc>
          <w:tcPr>
            <w:tcW w:w="900" w:type="dxa"/>
          </w:tcPr>
          <w:p w14:paraId="621A7E7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72F72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8024B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0CD43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574F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396A63BB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17FD444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5. Маржинальная прибыль</w:t>
            </w:r>
          </w:p>
        </w:tc>
        <w:tc>
          <w:tcPr>
            <w:tcW w:w="900" w:type="dxa"/>
          </w:tcPr>
          <w:p w14:paraId="6A30232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C0F86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05E5C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4CC7C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98F7E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535E649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4180D37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6. Постоянные затраты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63DC14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2D292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90548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084C1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5CB26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477A4F0B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2FD0694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7. Постоянные затраты на ед. выпуска</w:t>
            </w:r>
          </w:p>
        </w:tc>
        <w:tc>
          <w:tcPr>
            <w:tcW w:w="900" w:type="dxa"/>
          </w:tcPr>
          <w:p w14:paraId="696435F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76344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C00D1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C3E76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913A6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4743D8E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A3739B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8. Общая прибыль</w:t>
            </w:r>
          </w:p>
        </w:tc>
        <w:tc>
          <w:tcPr>
            <w:tcW w:w="900" w:type="dxa"/>
          </w:tcPr>
          <w:p w14:paraId="73AE818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B82D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C73C8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692F3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45A26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A5F41" w14:textId="7D7D8472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318"/>
      </w:tblGrid>
      <w:tr w:rsidR="00280FC9" w:rsidRPr="0084007A" w14:paraId="64545BA1" w14:textId="77777777" w:rsidTr="00280FC9">
        <w:tc>
          <w:tcPr>
            <w:tcW w:w="1806" w:type="dxa"/>
            <w:vMerge w:val="restart"/>
            <w:shd w:val="clear" w:color="auto" w:fill="auto"/>
          </w:tcPr>
          <w:p w14:paraId="737F1A1C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18" w:type="dxa"/>
            <w:shd w:val="clear" w:color="auto" w:fill="auto"/>
          </w:tcPr>
          <w:p w14:paraId="6E1986C6" w14:textId="508B778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280FC9" w14:paraId="77FA52CF" w14:textId="77777777" w:rsidTr="00280FC9">
        <w:tc>
          <w:tcPr>
            <w:tcW w:w="1806" w:type="dxa"/>
            <w:vMerge/>
            <w:shd w:val="clear" w:color="auto" w:fill="auto"/>
          </w:tcPr>
          <w:p w14:paraId="134C1984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4803C36" w14:textId="11754AA4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9" w:rsidRPr="00280FC9" w14:paraId="5045A34B" w14:textId="77777777" w:rsidTr="00280FC9">
        <w:tc>
          <w:tcPr>
            <w:tcW w:w="1806" w:type="dxa"/>
            <w:shd w:val="clear" w:color="auto" w:fill="auto"/>
          </w:tcPr>
          <w:p w14:paraId="5947C4B0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4318" w:type="dxa"/>
            <w:shd w:val="clear" w:color="auto" w:fill="auto"/>
          </w:tcPr>
          <w:p w14:paraId="1AD94962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0FC9" w:rsidRPr="00280FC9" w14:paraId="24156F37" w14:textId="77777777" w:rsidTr="00280FC9">
        <w:tc>
          <w:tcPr>
            <w:tcW w:w="1806" w:type="dxa"/>
            <w:shd w:val="clear" w:color="auto" w:fill="auto"/>
          </w:tcPr>
          <w:p w14:paraId="1A9641CD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4318" w:type="dxa"/>
            <w:shd w:val="clear" w:color="auto" w:fill="auto"/>
          </w:tcPr>
          <w:p w14:paraId="38CC4414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0FC9" w:rsidRPr="00280FC9" w14:paraId="2F8AEECD" w14:textId="77777777" w:rsidTr="00280FC9">
        <w:tc>
          <w:tcPr>
            <w:tcW w:w="1806" w:type="dxa"/>
            <w:shd w:val="clear" w:color="auto" w:fill="auto"/>
          </w:tcPr>
          <w:p w14:paraId="65585790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4318" w:type="dxa"/>
            <w:shd w:val="clear" w:color="auto" w:fill="auto"/>
          </w:tcPr>
          <w:p w14:paraId="471B27DB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0FC9" w:rsidRPr="00280FC9" w14:paraId="24FD38DC" w14:textId="77777777" w:rsidTr="00280FC9">
        <w:tc>
          <w:tcPr>
            <w:tcW w:w="1806" w:type="dxa"/>
            <w:shd w:val="clear" w:color="auto" w:fill="auto"/>
          </w:tcPr>
          <w:p w14:paraId="7FF7F92C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4318" w:type="dxa"/>
            <w:shd w:val="clear" w:color="auto" w:fill="auto"/>
          </w:tcPr>
          <w:p w14:paraId="2DD695C6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0FC9" w:rsidRPr="00280FC9" w14:paraId="44866A83" w14:textId="77777777" w:rsidTr="00280FC9">
        <w:tc>
          <w:tcPr>
            <w:tcW w:w="1806" w:type="dxa"/>
            <w:shd w:val="clear" w:color="auto" w:fill="auto"/>
          </w:tcPr>
          <w:p w14:paraId="217B1981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4318" w:type="dxa"/>
            <w:shd w:val="clear" w:color="auto" w:fill="auto"/>
          </w:tcPr>
          <w:p w14:paraId="0B2A8BB5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0FC9" w:rsidRPr="00280FC9" w14:paraId="2C61BB73" w14:textId="77777777" w:rsidTr="00280FC9">
        <w:tc>
          <w:tcPr>
            <w:tcW w:w="1806" w:type="dxa"/>
            <w:shd w:val="clear" w:color="auto" w:fill="auto"/>
          </w:tcPr>
          <w:p w14:paraId="73B106DE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4318" w:type="dxa"/>
            <w:shd w:val="clear" w:color="auto" w:fill="auto"/>
          </w:tcPr>
          <w:p w14:paraId="589FDC77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FC9" w:rsidRPr="00280FC9" w14:paraId="695A1DFD" w14:textId="77777777" w:rsidTr="00280FC9">
        <w:tc>
          <w:tcPr>
            <w:tcW w:w="1806" w:type="dxa"/>
            <w:shd w:val="clear" w:color="auto" w:fill="auto"/>
          </w:tcPr>
          <w:p w14:paraId="3C6105BE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18" w:type="dxa"/>
            <w:shd w:val="clear" w:color="auto" w:fill="auto"/>
          </w:tcPr>
          <w:p w14:paraId="5C6C0749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FC9" w:rsidRPr="00280FC9" w14:paraId="701AD051" w14:textId="77777777" w:rsidTr="00280FC9">
        <w:tc>
          <w:tcPr>
            <w:tcW w:w="1806" w:type="dxa"/>
            <w:shd w:val="clear" w:color="auto" w:fill="auto"/>
          </w:tcPr>
          <w:p w14:paraId="413D7237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18" w:type="dxa"/>
            <w:shd w:val="clear" w:color="auto" w:fill="auto"/>
          </w:tcPr>
          <w:p w14:paraId="38D8D941" w14:textId="77777777" w:rsidR="00280FC9" w:rsidRPr="0084007A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34F07BE" w14:textId="77777777" w:rsidR="0084007A" w:rsidRPr="002C06B4" w:rsidRDefault="0084007A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F019" w14:textId="54B5B943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06B4">
        <w:rPr>
          <w:rFonts w:ascii="Times New Roman" w:hAnsi="Times New Roman" w:cs="Times New Roman"/>
          <w:sz w:val="24"/>
          <w:szCs w:val="24"/>
        </w:rPr>
        <w:t xml:space="preserve">Предприятие приобретает изделия по </w:t>
      </w:r>
      <w:proofErr w:type="gramStart"/>
      <w:r w:rsidRPr="002C06B4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 за штуку. Годовая потребность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штук. Средняя доходность от вложения в запасы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C06B4">
        <w:rPr>
          <w:rFonts w:ascii="Times New Roman" w:hAnsi="Times New Roman" w:cs="Times New Roman"/>
          <w:sz w:val="24"/>
          <w:szCs w:val="24"/>
        </w:rPr>
        <w:t xml:space="preserve"> %. Расходы на единицу запаса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средние расходы на оформление заказа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время ожидания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недель. Рассчитать оптимальный размер партии заказа, общую стоимость запаса, число заказов, минимальный уровень запаса (ROP).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63"/>
        <w:gridCol w:w="23"/>
      </w:tblGrid>
      <w:tr w:rsidR="00280FC9" w:rsidRPr="00C1352D" w14:paraId="6E6D81A7" w14:textId="77777777" w:rsidTr="00C1352D">
        <w:trPr>
          <w:gridAfter w:val="1"/>
          <w:wAfter w:w="23" w:type="dxa"/>
        </w:trPr>
        <w:tc>
          <w:tcPr>
            <w:tcW w:w="2088" w:type="dxa"/>
            <w:vMerge w:val="restart"/>
            <w:shd w:val="clear" w:color="auto" w:fill="auto"/>
          </w:tcPr>
          <w:p w14:paraId="5852187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63" w:type="dxa"/>
            <w:shd w:val="clear" w:color="auto" w:fill="auto"/>
          </w:tcPr>
          <w:p w14:paraId="6081CB9F" w14:textId="255F62CE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280FC9" w14:paraId="57A985B4" w14:textId="77777777" w:rsidTr="00280FC9">
        <w:tc>
          <w:tcPr>
            <w:tcW w:w="2088" w:type="dxa"/>
            <w:vMerge/>
            <w:shd w:val="clear" w:color="auto" w:fill="auto"/>
          </w:tcPr>
          <w:p w14:paraId="7A13DD4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54DD9388" w14:textId="575E2CC3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9" w:rsidRPr="00280FC9" w14:paraId="711476B2" w14:textId="77777777" w:rsidTr="00280FC9">
        <w:tc>
          <w:tcPr>
            <w:tcW w:w="2088" w:type="dxa"/>
            <w:shd w:val="clear" w:color="auto" w:fill="auto"/>
          </w:tcPr>
          <w:p w14:paraId="1D7B418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01D4497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0FC9" w:rsidRPr="00280FC9" w14:paraId="234E8FDE" w14:textId="77777777" w:rsidTr="00280FC9">
        <w:tc>
          <w:tcPr>
            <w:tcW w:w="2088" w:type="dxa"/>
            <w:shd w:val="clear" w:color="auto" w:fill="auto"/>
          </w:tcPr>
          <w:p w14:paraId="391A749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46286165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80FC9" w:rsidRPr="00280FC9" w14:paraId="5B2F47F4" w14:textId="77777777" w:rsidTr="00280FC9">
        <w:tc>
          <w:tcPr>
            <w:tcW w:w="2088" w:type="dxa"/>
            <w:shd w:val="clear" w:color="auto" w:fill="auto"/>
          </w:tcPr>
          <w:p w14:paraId="17F1F5C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754B857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FC9" w:rsidRPr="00280FC9" w14:paraId="00A8E086" w14:textId="77777777" w:rsidTr="00280FC9">
        <w:tc>
          <w:tcPr>
            <w:tcW w:w="2088" w:type="dxa"/>
            <w:shd w:val="clear" w:color="auto" w:fill="auto"/>
          </w:tcPr>
          <w:p w14:paraId="3FE84C6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1091EBF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80FC9" w:rsidRPr="00280FC9" w14:paraId="64A48C32" w14:textId="77777777" w:rsidTr="00280FC9">
        <w:tc>
          <w:tcPr>
            <w:tcW w:w="2088" w:type="dxa"/>
            <w:shd w:val="clear" w:color="auto" w:fill="auto"/>
          </w:tcPr>
          <w:p w14:paraId="69BA37F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6A84EEA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0FC9" w:rsidRPr="00280FC9" w14:paraId="300F762E" w14:textId="77777777" w:rsidTr="00280FC9">
        <w:tc>
          <w:tcPr>
            <w:tcW w:w="2088" w:type="dxa"/>
            <w:shd w:val="clear" w:color="auto" w:fill="auto"/>
          </w:tcPr>
          <w:p w14:paraId="17A3542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001B91C2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D6CD45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87D5" w14:textId="39248463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показатели деятельности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2142"/>
        <w:gridCol w:w="1994"/>
      </w:tblGrid>
      <w:tr w:rsidR="002C06B4" w:rsidRPr="002C06B4" w14:paraId="35030B80" w14:textId="77777777" w:rsidTr="00280F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vAlign w:val="center"/>
          </w:tcPr>
          <w:p w14:paraId="4025B3F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vAlign w:val="center"/>
          </w:tcPr>
          <w:p w14:paraId="01762DC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94" w:type="dxa"/>
            <w:vAlign w:val="center"/>
          </w:tcPr>
          <w:p w14:paraId="2DC68C5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C06B4" w:rsidRPr="002C06B4" w14:paraId="5BD0077D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50DCF25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42" w:type="dxa"/>
            <w:vAlign w:val="center"/>
          </w:tcPr>
          <w:p w14:paraId="47491A8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1994" w:type="dxa"/>
            <w:vAlign w:val="center"/>
          </w:tcPr>
          <w:p w14:paraId="5A8C84D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</w:tr>
      <w:tr w:rsidR="002C06B4" w:rsidRPr="002C06B4" w14:paraId="28F58629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56BC1DC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Средние остатки оборотных средств</w:t>
            </w:r>
          </w:p>
        </w:tc>
        <w:tc>
          <w:tcPr>
            <w:tcW w:w="2142" w:type="dxa"/>
            <w:vAlign w:val="center"/>
          </w:tcPr>
          <w:p w14:paraId="09CF2D3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1994" w:type="dxa"/>
            <w:vAlign w:val="center"/>
          </w:tcPr>
          <w:p w14:paraId="6C0578B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</w:tr>
    </w:tbl>
    <w:p w14:paraId="6E289FD8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91037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оборотного капитала (коэффициенты оборачиваемости, коэффициенты загрузки (закрепления), длительность одного оборота (в днях.), экономию оборотных средств</w:t>
      </w:r>
      <w:r w:rsidRPr="002C06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  <w:gridCol w:w="10"/>
      </w:tblGrid>
      <w:tr w:rsidR="00280FC9" w:rsidRPr="00C1352D" w14:paraId="6394EFFF" w14:textId="77777777" w:rsidTr="00280FC9">
        <w:tc>
          <w:tcPr>
            <w:tcW w:w="2088" w:type="dxa"/>
            <w:vMerge w:val="restart"/>
            <w:shd w:val="clear" w:color="auto" w:fill="auto"/>
          </w:tcPr>
          <w:p w14:paraId="2CC9BA6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51FFF633" w14:textId="43FC06DC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7278A6DC" w14:textId="77777777" w:rsidTr="00280FC9">
        <w:trPr>
          <w:gridAfter w:val="1"/>
          <w:wAfter w:w="10" w:type="dxa"/>
        </w:trPr>
        <w:tc>
          <w:tcPr>
            <w:tcW w:w="2088" w:type="dxa"/>
            <w:vMerge/>
            <w:shd w:val="clear" w:color="auto" w:fill="auto"/>
          </w:tcPr>
          <w:p w14:paraId="63C7F1E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7DD30E8F" w14:textId="36A00276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9" w:rsidRPr="00C1352D" w14:paraId="3726D8B3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19A62AC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4286" w:type="dxa"/>
            <w:shd w:val="clear" w:color="auto" w:fill="auto"/>
          </w:tcPr>
          <w:p w14:paraId="72A801A5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80FC9" w:rsidRPr="00C1352D" w14:paraId="3CF29287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6854119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  <w:tc>
          <w:tcPr>
            <w:tcW w:w="4286" w:type="dxa"/>
            <w:shd w:val="clear" w:color="auto" w:fill="auto"/>
          </w:tcPr>
          <w:p w14:paraId="020F174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80FC9" w:rsidRPr="00C1352D" w14:paraId="08E79FF7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40EC18E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4286" w:type="dxa"/>
            <w:shd w:val="clear" w:color="auto" w:fill="auto"/>
          </w:tcPr>
          <w:p w14:paraId="20A28F1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80FC9" w:rsidRPr="00C1352D" w14:paraId="004E469F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38F06A1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  <w:tc>
          <w:tcPr>
            <w:tcW w:w="4286" w:type="dxa"/>
            <w:shd w:val="clear" w:color="auto" w:fill="auto"/>
          </w:tcPr>
          <w:p w14:paraId="2E45B2F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14:paraId="503FD370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99B8D" w14:textId="1F3F599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данные:</w:t>
      </w:r>
    </w:p>
    <w:p w14:paraId="63213AC6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Стоимость объекта основных фондов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C06B4">
        <w:rPr>
          <w:rFonts w:ascii="Times New Roman" w:hAnsi="Times New Roman" w:cs="Times New Roman"/>
          <w:sz w:val="24"/>
          <w:szCs w:val="24"/>
        </w:rPr>
        <w:t>у.е.;</w:t>
      </w:r>
    </w:p>
    <w:p w14:paraId="0CD8B3DF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07921BD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Объем произведенной продукции за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C06B4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>;</w:t>
      </w:r>
    </w:p>
    <w:p w14:paraId="7210448C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В первый год произведено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во второй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 третий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522967B" w14:textId="77777777" w:rsidR="002C06B4" w:rsidRPr="002C06B4" w:rsidRDefault="002C06B4" w:rsidP="00280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Способ начисления амортизации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х.</w:t>
      </w:r>
    </w:p>
    <w:p w14:paraId="4AF3F4FA" w14:textId="4EFFBBF7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амортизационные отчисления, остаточную стоимость объекта основных фондов на начало и на конец каждого периода эксплуатации объекта.</w:t>
      </w:r>
    </w:p>
    <w:p w14:paraId="43DAC2E7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850"/>
        <w:gridCol w:w="6"/>
      </w:tblGrid>
      <w:tr w:rsidR="00280FC9" w:rsidRPr="00C1352D" w14:paraId="5EBD0414" w14:textId="77777777" w:rsidTr="00280FC9">
        <w:trPr>
          <w:gridAfter w:val="1"/>
          <w:wAfter w:w="6" w:type="dxa"/>
        </w:trPr>
        <w:tc>
          <w:tcPr>
            <w:tcW w:w="1495" w:type="dxa"/>
            <w:vMerge w:val="restart"/>
            <w:shd w:val="clear" w:color="auto" w:fill="auto"/>
          </w:tcPr>
          <w:p w14:paraId="701A6E6B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50" w:type="dxa"/>
            <w:shd w:val="clear" w:color="auto" w:fill="auto"/>
          </w:tcPr>
          <w:p w14:paraId="410B049E" w14:textId="2CCCCE94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6DB25169" w14:textId="77777777" w:rsidTr="00280FC9">
        <w:tc>
          <w:tcPr>
            <w:tcW w:w="1495" w:type="dxa"/>
            <w:vMerge/>
            <w:shd w:val="clear" w:color="auto" w:fill="auto"/>
          </w:tcPr>
          <w:p w14:paraId="1452559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  <w:gridSpan w:val="2"/>
            <w:shd w:val="clear" w:color="auto" w:fill="auto"/>
          </w:tcPr>
          <w:p w14:paraId="4899C3B8" w14:textId="4BDA8625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FC9" w:rsidRPr="00C1352D" w14:paraId="026091E1" w14:textId="77777777" w:rsidTr="00280FC9">
        <w:tc>
          <w:tcPr>
            <w:tcW w:w="1495" w:type="dxa"/>
            <w:shd w:val="clear" w:color="auto" w:fill="auto"/>
          </w:tcPr>
          <w:p w14:paraId="6CEA09C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76D6549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0FC9" w:rsidRPr="00C1352D" w14:paraId="089F1FC3" w14:textId="77777777" w:rsidTr="00280FC9">
        <w:tc>
          <w:tcPr>
            <w:tcW w:w="1495" w:type="dxa"/>
            <w:shd w:val="clear" w:color="auto" w:fill="auto"/>
          </w:tcPr>
          <w:p w14:paraId="4DC91A1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4882995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FC9" w:rsidRPr="00C1352D" w14:paraId="14C3FF10" w14:textId="77777777" w:rsidTr="00280FC9">
        <w:tc>
          <w:tcPr>
            <w:tcW w:w="1495" w:type="dxa"/>
            <w:shd w:val="clear" w:color="auto" w:fill="auto"/>
          </w:tcPr>
          <w:p w14:paraId="5B92424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08496300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80FC9" w:rsidRPr="00C1352D" w14:paraId="13C587DA" w14:textId="77777777" w:rsidTr="00280FC9">
        <w:tc>
          <w:tcPr>
            <w:tcW w:w="1495" w:type="dxa"/>
            <w:shd w:val="clear" w:color="auto" w:fill="auto"/>
          </w:tcPr>
          <w:p w14:paraId="3E1CC50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2684A65F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0FC9" w:rsidRPr="00C1352D" w14:paraId="20B29116" w14:textId="77777777" w:rsidTr="00280FC9">
        <w:tc>
          <w:tcPr>
            <w:tcW w:w="1495" w:type="dxa"/>
            <w:shd w:val="clear" w:color="auto" w:fill="auto"/>
          </w:tcPr>
          <w:p w14:paraId="1BF9655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270C834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0FC9" w:rsidRPr="00C1352D" w14:paraId="78C899EA" w14:textId="77777777" w:rsidTr="00280FC9">
        <w:tc>
          <w:tcPr>
            <w:tcW w:w="1495" w:type="dxa"/>
            <w:shd w:val="clear" w:color="auto" w:fill="auto"/>
          </w:tcPr>
          <w:p w14:paraId="7D74BEF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653CBA2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0FC9" w:rsidRPr="00C1352D" w14:paraId="0510E3B6" w14:textId="77777777" w:rsidTr="00280FC9">
        <w:tc>
          <w:tcPr>
            <w:tcW w:w="1495" w:type="dxa"/>
            <w:shd w:val="clear" w:color="auto" w:fill="auto"/>
          </w:tcPr>
          <w:p w14:paraId="42C5A46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33848FA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Способ уменьшающегося остатка</w:t>
            </w:r>
          </w:p>
        </w:tc>
      </w:tr>
    </w:tbl>
    <w:p w14:paraId="6C75536A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7C99" w14:textId="77777777" w:rsidR="00087A4A" w:rsidRDefault="00087A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0A0D65" w14:textId="6A22889A" w:rsidR="00DF5708" w:rsidRPr="00280FC9" w:rsidRDefault="00DF5708" w:rsidP="0028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3</w:t>
      </w:r>
    </w:p>
    <w:p w14:paraId="241797C6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CE03D" w14:textId="49B9EFAA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 контракте предусматривается погашение обязательства в сумме 100 тыс. руб. через 120 дней. Первоначальная сумма долга 80 тыс. руб. (365/360). Необходимо определить доходность ссудной операции для кредитора в виде ставки процента.</w:t>
      </w:r>
    </w:p>
    <w:p w14:paraId="08990A97" w14:textId="77777777" w:rsidR="00280FC9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6400" w14:textId="19590ECA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C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 фонд погашения долга средства поступают в виде ежегодной ренты </w:t>
      </w:r>
      <w:proofErr w:type="spellStart"/>
      <w:r w:rsidRPr="00280FC9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280FC9">
        <w:rPr>
          <w:rFonts w:ascii="Times New Roman" w:hAnsi="Times New Roman" w:cs="Times New Roman"/>
          <w:sz w:val="24"/>
          <w:szCs w:val="24"/>
        </w:rPr>
        <w:t xml:space="preserve"> в течение n лет (срок погашения долга). Платежи каждый раз увеличиваются на a тыс. руб. Пусть размер долга на момент его погашения равен D млн руб., на взносы начисляются проценты по ставке i годовых. Динамика расходов должника при условии, что кредитору выплачивается q, отразить в таблице. Рассчитать сумму срочной уплаты.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84"/>
        <w:gridCol w:w="1254"/>
        <w:gridCol w:w="1150"/>
        <w:gridCol w:w="1088"/>
        <w:gridCol w:w="1455"/>
      </w:tblGrid>
      <w:tr w:rsidR="00DF5708" w:rsidRPr="00DF5708" w14:paraId="071417BD" w14:textId="77777777" w:rsidTr="00280FC9">
        <w:trPr>
          <w:trHeight w:val="445"/>
          <w:jc w:val="center"/>
        </w:trPr>
        <w:tc>
          <w:tcPr>
            <w:tcW w:w="784" w:type="dxa"/>
          </w:tcPr>
          <w:p w14:paraId="395B791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14:paraId="0540E8B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</w:tcPr>
          <w:p w14:paraId="262C259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088" w:type="dxa"/>
          </w:tcPr>
          <w:p w14:paraId="06AA264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Расходы по займу</w:t>
            </w:r>
          </w:p>
        </w:tc>
        <w:tc>
          <w:tcPr>
            <w:tcW w:w="1262" w:type="dxa"/>
          </w:tcPr>
          <w:p w14:paraId="488A921C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Накопления (на конец срока)</w:t>
            </w:r>
          </w:p>
        </w:tc>
      </w:tr>
      <w:tr w:rsidR="00DF5708" w:rsidRPr="00DF5708" w14:paraId="1117E218" w14:textId="77777777" w:rsidTr="00280FC9">
        <w:trPr>
          <w:trHeight w:val="435"/>
          <w:jc w:val="center"/>
        </w:trPr>
        <w:tc>
          <w:tcPr>
            <w:tcW w:w="784" w:type="dxa"/>
          </w:tcPr>
          <w:p w14:paraId="28DF5FC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C6A8FB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18365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EE8D5A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5588CA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:rsidRPr="00DF5708" w14:paraId="7AA90EB2" w14:textId="77777777" w:rsidTr="00280FC9">
        <w:trPr>
          <w:trHeight w:val="435"/>
          <w:jc w:val="center"/>
        </w:trPr>
        <w:tc>
          <w:tcPr>
            <w:tcW w:w="784" w:type="dxa"/>
          </w:tcPr>
          <w:p w14:paraId="5C4971E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8A2C9A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1F3B1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12A2A3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9A2191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138F6" w14:textId="3CEB5B40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39"/>
        <w:gridCol w:w="1140"/>
        <w:gridCol w:w="1140"/>
        <w:gridCol w:w="1140"/>
        <w:gridCol w:w="1140"/>
      </w:tblGrid>
      <w:tr w:rsidR="00DF5708" w:rsidRPr="00280FC9" w14:paraId="27383B76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087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30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DA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FE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397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F5708" w:rsidRPr="00280FC9" w14:paraId="4036ED2C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6E0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85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A63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FD5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EF3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</w:tr>
    </w:tbl>
    <w:p w14:paraId="6A700FD7" w14:textId="77777777" w:rsidR="00280FC9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44934" w14:textId="723806F6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6B4">
        <w:rPr>
          <w:rFonts w:ascii="Times New Roman" w:hAnsi="Times New Roman" w:cs="Times New Roman"/>
          <w:sz w:val="24"/>
          <w:szCs w:val="24"/>
        </w:rPr>
        <w:t>На основе исходных данных заполнить таблицу, рассчитать порог рентабельности, пороговое количество товара, запас финансовой прочности (на последний период), силу воздействия производственного рычага.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512"/>
        <w:gridCol w:w="900"/>
        <w:gridCol w:w="904"/>
        <w:gridCol w:w="1080"/>
        <w:gridCol w:w="1080"/>
        <w:gridCol w:w="1080"/>
      </w:tblGrid>
      <w:tr w:rsidR="002C06B4" w:rsidRPr="002C06B4" w14:paraId="6B6B9B4F" w14:textId="77777777" w:rsidTr="008400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  <w:vMerge w:val="restart"/>
          </w:tcPr>
          <w:p w14:paraId="4509208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0A312C8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планового выпуска в натуральном </w:t>
            </w:r>
          </w:p>
          <w:p w14:paraId="1B857F2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выражении, шт.</w:t>
            </w:r>
          </w:p>
        </w:tc>
      </w:tr>
      <w:tr w:rsidR="002C06B4" w:rsidRPr="002C06B4" w14:paraId="6CA48FAB" w14:textId="77777777" w:rsidTr="008400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  <w:vMerge/>
          </w:tcPr>
          <w:p w14:paraId="1A3222F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74C5A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900" w:type="dxa"/>
          </w:tcPr>
          <w:p w14:paraId="6ACEB88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14:paraId="1789393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80" w:type="dxa"/>
          </w:tcPr>
          <w:p w14:paraId="066461F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80" w:type="dxa"/>
          </w:tcPr>
          <w:p w14:paraId="540F5E6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2C06B4" w:rsidRPr="002C06B4" w14:paraId="1F28B61A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00288A9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Стоимость ед. продукции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2E58581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8DA9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262EA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D913D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DBD28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5271ADAD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77DEBF3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Выручка от реализации продукции</w:t>
            </w:r>
          </w:p>
        </w:tc>
        <w:tc>
          <w:tcPr>
            <w:tcW w:w="900" w:type="dxa"/>
          </w:tcPr>
          <w:p w14:paraId="375B5F0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5A521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0CD49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44653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BF06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01AD85F4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6E20AA0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3. Переменные затраты на ед. выпуска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7627A2C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9BF2F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C5161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ED762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DB85E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06C2F1E7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78F8A59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4. Переменные затраты на плановый объем выпуска</w:t>
            </w:r>
          </w:p>
        </w:tc>
        <w:tc>
          <w:tcPr>
            <w:tcW w:w="900" w:type="dxa"/>
          </w:tcPr>
          <w:p w14:paraId="75F5D51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FDDE7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4BDA0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F879A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5F516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E3B9C81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7FC6ECC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5. Маржинальная прибыль</w:t>
            </w:r>
          </w:p>
        </w:tc>
        <w:tc>
          <w:tcPr>
            <w:tcW w:w="900" w:type="dxa"/>
          </w:tcPr>
          <w:p w14:paraId="0D76818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54265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4F623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8DCC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BAD2F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510A078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6FEFCDB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6. Постоянные затраты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5DB4B36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54993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5CDE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3926B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8EB70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6E429B2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49E9116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7. Постоянные затраты на ед. выпуска</w:t>
            </w:r>
          </w:p>
        </w:tc>
        <w:tc>
          <w:tcPr>
            <w:tcW w:w="900" w:type="dxa"/>
          </w:tcPr>
          <w:p w14:paraId="0D4CA4C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597D3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269A6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FE23F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B62CD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02D0EB3" w14:textId="77777777" w:rsidTr="0084007A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14:paraId="2A2084D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8. Общая прибыль</w:t>
            </w:r>
          </w:p>
        </w:tc>
        <w:tc>
          <w:tcPr>
            <w:tcW w:w="900" w:type="dxa"/>
          </w:tcPr>
          <w:p w14:paraId="3C9499E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E0E11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276B8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55A4F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5655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7A" w:rsidRPr="0084007A" w14:paraId="494F73D9" w14:textId="77777777" w:rsidTr="0084007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40" w:type="dxa"/>
        </w:trPr>
        <w:tc>
          <w:tcPr>
            <w:tcW w:w="1806" w:type="dxa"/>
            <w:vMerge w:val="restart"/>
            <w:shd w:val="clear" w:color="auto" w:fill="auto"/>
          </w:tcPr>
          <w:p w14:paraId="4A8698B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14" w:type="dxa"/>
            <w:gridSpan w:val="3"/>
            <w:shd w:val="clear" w:color="auto" w:fill="auto"/>
          </w:tcPr>
          <w:p w14:paraId="289DD05E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84007A" w:rsidRPr="00280FC9" w14:paraId="6989529D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vMerge/>
            <w:shd w:val="clear" w:color="auto" w:fill="auto"/>
          </w:tcPr>
          <w:p w14:paraId="081C338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7B124D78" w14:textId="681C8A56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7A" w:rsidRPr="00280FC9" w14:paraId="43F9D6F8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54334F4A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0E2C5486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4007A" w:rsidRPr="00280FC9" w14:paraId="75E7D9E9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62B8BAD0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6DF6FA01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007A" w:rsidRPr="00280FC9" w14:paraId="753AAD05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5A9FAB51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1BA1152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4007A" w:rsidRPr="00280FC9" w14:paraId="65099C95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670C8C6E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5048E886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07A" w:rsidRPr="00280FC9" w14:paraId="48AE5D34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3CC8DB18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6943F07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007A" w:rsidRPr="00280FC9" w14:paraId="5C13BEEF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643A675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75EB204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07A" w:rsidRPr="00280FC9" w14:paraId="4DB6DB90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7C90B9CD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7581B7A8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07A" w:rsidRPr="00280FC9" w14:paraId="484EC6BC" w14:textId="77777777" w:rsidTr="00280FC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3"/>
          <w:wAfter w:w="3236" w:type="dxa"/>
        </w:trPr>
        <w:tc>
          <w:tcPr>
            <w:tcW w:w="1806" w:type="dxa"/>
            <w:shd w:val="clear" w:color="auto" w:fill="auto"/>
          </w:tcPr>
          <w:p w14:paraId="7B11F3DB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2D818C0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B99B1EF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ED8C" w14:textId="69146EDD" w:rsid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06B4">
        <w:rPr>
          <w:rFonts w:ascii="Times New Roman" w:hAnsi="Times New Roman" w:cs="Times New Roman"/>
          <w:sz w:val="24"/>
          <w:szCs w:val="24"/>
        </w:rPr>
        <w:t xml:space="preserve">Предприятие приобретает изделия по </w:t>
      </w:r>
      <w:proofErr w:type="gramStart"/>
      <w:r w:rsidRPr="002C06B4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 за штуку. Годовая потребность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штук. Средняя доходность от вложения в запасы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C06B4">
        <w:rPr>
          <w:rFonts w:ascii="Times New Roman" w:hAnsi="Times New Roman" w:cs="Times New Roman"/>
          <w:sz w:val="24"/>
          <w:szCs w:val="24"/>
        </w:rPr>
        <w:t xml:space="preserve"> %. Расходы на единицу запаса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sz w:val="24"/>
          <w:szCs w:val="24"/>
        </w:rPr>
        <w:lastRenderedPageBreak/>
        <w:t xml:space="preserve">у.е., средние расходы на оформление заказа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время ожидания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недель. Рассчитать оптимальный размер партии заказа, общую стоимость запаса, число заказов, минимальный уровень запаса (ROP).</w:t>
      </w:r>
    </w:p>
    <w:p w14:paraId="4FEE038E" w14:textId="77777777" w:rsidR="00280FC9" w:rsidRPr="002C06B4" w:rsidRDefault="00280FC9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63"/>
        <w:gridCol w:w="23"/>
      </w:tblGrid>
      <w:tr w:rsidR="00280FC9" w:rsidRPr="00C1352D" w14:paraId="6ED55F66" w14:textId="77777777" w:rsidTr="00C1352D">
        <w:trPr>
          <w:gridAfter w:val="1"/>
          <w:wAfter w:w="23" w:type="dxa"/>
        </w:trPr>
        <w:tc>
          <w:tcPr>
            <w:tcW w:w="2088" w:type="dxa"/>
            <w:vMerge w:val="restart"/>
            <w:shd w:val="clear" w:color="auto" w:fill="auto"/>
          </w:tcPr>
          <w:p w14:paraId="04F4F55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63" w:type="dxa"/>
            <w:shd w:val="clear" w:color="auto" w:fill="auto"/>
          </w:tcPr>
          <w:p w14:paraId="44759B58" w14:textId="06A445C0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C1352D" w:rsidRPr="00280FC9" w14:paraId="34885A0C" w14:textId="77777777" w:rsidTr="00280FC9">
        <w:tc>
          <w:tcPr>
            <w:tcW w:w="2088" w:type="dxa"/>
            <w:vMerge/>
            <w:shd w:val="clear" w:color="auto" w:fill="auto"/>
          </w:tcPr>
          <w:p w14:paraId="0AB9C37E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0073F4F3" w14:textId="67149D68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52D" w:rsidRPr="00280FC9" w14:paraId="70AF7DCA" w14:textId="77777777" w:rsidTr="00280FC9">
        <w:tc>
          <w:tcPr>
            <w:tcW w:w="2088" w:type="dxa"/>
            <w:shd w:val="clear" w:color="auto" w:fill="auto"/>
          </w:tcPr>
          <w:p w14:paraId="6DF35114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758FE933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52D" w:rsidRPr="00280FC9" w14:paraId="1D6E2998" w14:textId="77777777" w:rsidTr="00280FC9">
        <w:tc>
          <w:tcPr>
            <w:tcW w:w="2088" w:type="dxa"/>
            <w:shd w:val="clear" w:color="auto" w:fill="auto"/>
          </w:tcPr>
          <w:p w14:paraId="1779A7B2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086E6BC5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C1352D" w:rsidRPr="00280FC9" w14:paraId="29613F18" w14:textId="77777777" w:rsidTr="00280FC9">
        <w:tc>
          <w:tcPr>
            <w:tcW w:w="2088" w:type="dxa"/>
            <w:shd w:val="clear" w:color="auto" w:fill="auto"/>
          </w:tcPr>
          <w:p w14:paraId="263E64F1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6EBC1845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52D" w:rsidRPr="00280FC9" w14:paraId="0C77F71A" w14:textId="77777777" w:rsidTr="00280FC9">
        <w:tc>
          <w:tcPr>
            <w:tcW w:w="2088" w:type="dxa"/>
            <w:shd w:val="clear" w:color="auto" w:fill="auto"/>
          </w:tcPr>
          <w:p w14:paraId="12BE47ED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47589A7D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1352D" w:rsidRPr="00280FC9" w14:paraId="58B59C52" w14:textId="77777777" w:rsidTr="00280FC9">
        <w:tc>
          <w:tcPr>
            <w:tcW w:w="2088" w:type="dxa"/>
            <w:shd w:val="clear" w:color="auto" w:fill="auto"/>
          </w:tcPr>
          <w:p w14:paraId="714F6334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62A3E850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52D" w:rsidRPr="00280FC9" w14:paraId="1766569C" w14:textId="77777777" w:rsidTr="00280FC9">
        <w:tc>
          <w:tcPr>
            <w:tcW w:w="2088" w:type="dxa"/>
            <w:shd w:val="clear" w:color="auto" w:fill="auto"/>
          </w:tcPr>
          <w:p w14:paraId="4A3AD64C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0EC3F3CB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5E4F7E3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6AC1C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показатели деятельности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2142"/>
        <w:gridCol w:w="1994"/>
      </w:tblGrid>
      <w:tr w:rsidR="002C06B4" w:rsidRPr="002C06B4" w14:paraId="0EB80D4C" w14:textId="77777777" w:rsidTr="00280F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vAlign w:val="center"/>
          </w:tcPr>
          <w:p w14:paraId="570596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vAlign w:val="center"/>
          </w:tcPr>
          <w:p w14:paraId="0C73137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94" w:type="dxa"/>
            <w:vAlign w:val="center"/>
          </w:tcPr>
          <w:p w14:paraId="35BF80A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C06B4" w:rsidRPr="002C06B4" w14:paraId="21F267BD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45E2C2A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42" w:type="dxa"/>
            <w:vAlign w:val="center"/>
          </w:tcPr>
          <w:p w14:paraId="275324D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1994" w:type="dxa"/>
            <w:vAlign w:val="center"/>
          </w:tcPr>
          <w:p w14:paraId="3BB821B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</w:tr>
      <w:tr w:rsidR="002C06B4" w:rsidRPr="002C06B4" w14:paraId="28CEFFD9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6B82739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Средние остатки оборотных средств</w:t>
            </w:r>
          </w:p>
        </w:tc>
        <w:tc>
          <w:tcPr>
            <w:tcW w:w="2142" w:type="dxa"/>
            <w:vAlign w:val="center"/>
          </w:tcPr>
          <w:p w14:paraId="0699F91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1994" w:type="dxa"/>
            <w:vAlign w:val="center"/>
          </w:tcPr>
          <w:p w14:paraId="5BF6DED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</w:tr>
    </w:tbl>
    <w:p w14:paraId="2839EE57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95686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оборотного капитала (коэффициенты оборачиваемости, коэффициенты загрузки (закрепления), длительность одного оборота (в днях.), экономию оборотных средств</w:t>
      </w:r>
      <w:r w:rsidRPr="002C06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  <w:gridCol w:w="10"/>
      </w:tblGrid>
      <w:tr w:rsidR="00280FC9" w:rsidRPr="00C1352D" w14:paraId="074D6BD1" w14:textId="77777777" w:rsidTr="00280FC9">
        <w:tc>
          <w:tcPr>
            <w:tcW w:w="2088" w:type="dxa"/>
            <w:vMerge w:val="restart"/>
            <w:shd w:val="clear" w:color="auto" w:fill="auto"/>
          </w:tcPr>
          <w:p w14:paraId="47A2DB3B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4DC12FA3" w14:textId="7A31406F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1498D934" w14:textId="77777777" w:rsidTr="00280FC9">
        <w:trPr>
          <w:gridAfter w:val="1"/>
          <w:wAfter w:w="10" w:type="dxa"/>
        </w:trPr>
        <w:tc>
          <w:tcPr>
            <w:tcW w:w="2088" w:type="dxa"/>
            <w:vMerge/>
            <w:shd w:val="clear" w:color="auto" w:fill="auto"/>
          </w:tcPr>
          <w:p w14:paraId="402DDE1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715DD89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0FC9" w:rsidRPr="00C1352D" w14:paraId="58A524D4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46D15F3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4286" w:type="dxa"/>
            <w:shd w:val="clear" w:color="auto" w:fill="auto"/>
          </w:tcPr>
          <w:p w14:paraId="68F8CC7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80FC9" w:rsidRPr="00C1352D" w14:paraId="7EE48A7A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5282BFF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  <w:tc>
          <w:tcPr>
            <w:tcW w:w="4286" w:type="dxa"/>
            <w:shd w:val="clear" w:color="auto" w:fill="auto"/>
          </w:tcPr>
          <w:p w14:paraId="7E21A55C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280FC9" w:rsidRPr="00C1352D" w14:paraId="0F0BEE12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20A1579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4286" w:type="dxa"/>
            <w:shd w:val="clear" w:color="auto" w:fill="auto"/>
          </w:tcPr>
          <w:p w14:paraId="432090B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0FC9" w:rsidRPr="00C1352D" w14:paraId="22916773" w14:textId="77777777" w:rsidTr="00280FC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57B8DF2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  <w:tc>
          <w:tcPr>
            <w:tcW w:w="4286" w:type="dxa"/>
            <w:shd w:val="clear" w:color="auto" w:fill="auto"/>
          </w:tcPr>
          <w:p w14:paraId="0A7DD03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36F92121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8CFA6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данные:</w:t>
      </w:r>
    </w:p>
    <w:p w14:paraId="4BC2D2EB" w14:textId="77777777" w:rsidR="002C06B4" w:rsidRPr="002C06B4" w:rsidRDefault="002C06B4" w:rsidP="00280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Стоимость объекта основных фондов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C06B4">
        <w:rPr>
          <w:rFonts w:ascii="Times New Roman" w:hAnsi="Times New Roman" w:cs="Times New Roman"/>
          <w:sz w:val="24"/>
          <w:szCs w:val="24"/>
        </w:rPr>
        <w:t>у.е.;</w:t>
      </w:r>
    </w:p>
    <w:p w14:paraId="0C226361" w14:textId="77777777" w:rsidR="002C06B4" w:rsidRPr="002C06B4" w:rsidRDefault="002C06B4" w:rsidP="00280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1E4B4A32" w14:textId="77777777" w:rsidR="002C06B4" w:rsidRPr="002C06B4" w:rsidRDefault="002C06B4" w:rsidP="00280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Объем произведенной продукции за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C06B4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>;</w:t>
      </w:r>
    </w:p>
    <w:p w14:paraId="496A1E5B" w14:textId="77777777" w:rsidR="002C06B4" w:rsidRPr="002C06B4" w:rsidRDefault="002C06B4" w:rsidP="00280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В первый год произведено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во второй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 третий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071B59C3" w14:textId="77777777" w:rsidR="002C06B4" w:rsidRPr="002C06B4" w:rsidRDefault="002C06B4" w:rsidP="00280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Способ начисления амортизации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х.</w:t>
      </w:r>
    </w:p>
    <w:p w14:paraId="3F4F3301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амортизационные отчисления, остаточную стоимость объекта основных фондов на начало и на конец каждого периода эксплуатации объекта.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850"/>
        <w:gridCol w:w="6"/>
      </w:tblGrid>
      <w:tr w:rsidR="00280FC9" w:rsidRPr="00C1352D" w14:paraId="7ED82C98" w14:textId="77777777" w:rsidTr="00BE2119">
        <w:trPr>
          <w:gridAfter w:val="1"/>
          <w:wAfter w:w="6" w:type="dxa"/>
        </w:trPr>
        <w:tc>
          <w:tcPr>
            <w:tcW w:w="1495" w:type="dxa"/>
            <w:vMerge w:val="restart"/>
            <w:shd w:val="clear" w:color="auto" w:fill="auto"/>
          </w:tcPr>
          <w:p w14:paraId="4CDBE3A1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50" w:type="dxa"/>
            <w:shd w:val="clear" w:color="auto" w:fill="auto"/>
          </w:tcPr>
          <w:p w14:paraId="2AB863C4" w14:textId="6B71FDF8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280FC9" w:rsidRPr="00C1352D" w14:paraId="442E70EC" w14:textId="77777777" w:rsidTr="00BE2119">
        <w:tc>
          <w:tcPr>
            <w:tcW w:w="1495" w:type="dxa"/>
            <w:vMerge/>
            <w:shd w:val="clear" w:color="auto" w:fill="auto"/>
          </w:tcPr>
          <w:p w14:paraId="4633AD9E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  <w:gridSpan w:val="2"/>
            <w:shd w:val="clear" w:color="auto" w:fill="auto"/>
          </w:tcPr>
          <w:p w14:paraId="082141B5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0FC9" w:rsidRPr="00C1352D" w14:paraId="0B9712DD" w14:textId="77777777" w:rsidTr="00BE2119">
        <w:tc>
          <w:tcPr>
            <w:tcW w:w="1495" w:type="dxa"/>
            <w:shd w:val="clear" w:color="auto" w:fill="auto"/>
          </w:tcPr>
          <w:p w14:paraId="44AED88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7DC0A0B7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0FC9" w:rsidRPr="00C1352D" w14:paraId="6A4F6EE7" w14:textId="77777777" w:rsidTr="00BE2119">
        <w:tc>
          <w:tcPr>
            <w:tcW w:w="1495" w:type="dxa"/>
            <w:shd w:val="clear" w:color="auto" w:fill="auto"/>
          </w:tcPr>
          <w:p w14:paraId="3DBB5C10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3D709F3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FC9" w:rsidRPr="00C1352D" w14:paraId="59917148" w14:textId="77777777" w:rsidTr="00BE2119">
        <w:tc>
          <w:tcPr>
            <w:tcW w:w="1495" w:type="dxa"/>
            <w:shd w:val="clear" w:color="auto" w:fill="auto"/>
          </w:tcPr>
          <w:p w14:paraId="045E951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042B6AD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80FC9" w:rsidRPr="00C1352D" w14:paraId="35954903" w14:textId="77777777" w:rsidTr="00BE2119">
        <w:tc>
          <w:tcPr>
            <w:tcW w:w="1495" w:type="dxa"/>
            <w:shd w:val="clear" w:color="auto" w:fill="auto"/>
          </w:tcPr>
          <w:p w14:paraId="3BB3ACF3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070AFDB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0FC9" w:rsidRPr="00C1352D" w14:paraId="1691C546" w14:textId="77777777" w:rsidTr="00BE2119">
        <w:tc>
          <w:tcPr>
            <w:tcW w:w="1495" w:type="dxa"/>
            <w:shd w:val="clear" w:color="auto" w:fill="auto"/>
          </w:tcPr>
          <w:p w14:paraId="3B1EC0D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0FBD704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0FC9" w:rsidRPr="00C1352D" w14:paraId="49E43795" w14:textId="77777777" w:rsidTr="00BE2119">
        <w:tc>
          <w:tcPr>
            <w:tcW w:w="1495" w:type="dxa"/>
            <w:shd w:val="clear" w:color="auto" w:fill="auto"/>
          </w:tcPr>
          <w:p w14:paraId="7149D576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3B23E9ED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80FC9" w:rsidRPr="00C1352D" w14:paraId="0998CCD6" w14:textId="77777777" w:rsidTr="00BE2119">
        <w:tc>
          <w:tcPr>
            <w:tcW w:w="1495" w:type="dxa"/>
            <w:shd w:val="clear" w:color="auto" w:fill="auto"/>
          </w:tcPr>
          <w:p w14:paraId="53353D59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81B5D88" w14:textId="77777777" w:rsidR="00280FC9" w:rsidRPr="00C1352D" w:rsidRDefault="00280FC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Кумулятивный способ</w:t>
            </w:r>
          </w:p>
        </w:tc>
      </w:tr>
    </w:tbl>
    <w:p w14:paraId="5C648ACC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7FB7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5900E" w14:textId="77777777" w:rsidR="00087A4A" w:rsidRDefault="00087A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5F4831" w14:textId="1DBBCEB4" w:rsidR="00DF5708" w:rsidRPr="00BE2119" w:rsidRDefault="00DF5708" w:rsidP="00BE2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1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4</w:t>
      </w:r>
    </w:p>
    <w:p w14:paraId="11CC407D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BB79A" w14:textId="5FE90771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Вычислить сумму процентов с капитала 2,4 тыс. руб., отданного в долг по ставке 20% годовых на срок с 5 марта по 21 сентября того же года, если расчёт ведётся способом 365/365.</w:t>
      </w:r>
    </w:p>
    <w:p w14:paraId="72E62F11" w14:textId="763EB08B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В фонд погашения долга средства поступают в виде ежегодной ренты </w:t>
      </w:r>
      <w:proofErr w:type="spellStart"/>
      <w:r w:rsidRPr="00280FC9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280FC9">
        <w:rPr>
          <w:rFonts w:ascii="Times New Roman" w:hAnsi="Times New Roman" w:cs="Times New Roman"/>
          <w:sz w:val="24"/>
          <w:szCs w:val="24"/>
        </w:rPr>
        <w:t xml:space="preserve"> в течение n лет (срок погашения долга). Платежи каждый раз увеличиваются на a тыс. руб. Пусть размер долга на момент его погашения равен D млн руб., на взносы начисляются проценты по ставке i годовых. Динамика расходов должника при условии, что кредитору выплачивается q, отразить в таблице. Рассчитать сумму срочной уплаты.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84"/>
        <w:gridCol w:w="1254"/>
        <w:gridCol w:w="1150"/>
        <w:gridCol w:w="1088"/>
        <w:gridCol w:w="1455"/>
      </w:tblGrid>
      <w:tr w:rsidR="00DF5708" w:rsidRPr="00DF5708" w14:paraId="172BCD8A" w14:textId="77777777" w:rsidTr="00280FC9">
        <w:trPr>
          <w:trHeight w:val="445"/>
          <w:jc w:val="center"/>
        </w:trPr>
        <w:tc>
          <w:tcPr>
            <w:tcW w:w="784" w:type="dxa"/>
          </w:tcPr>
          <w:p w14:paraId="72A03CFC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14:paraId="085086D6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</w:tcPr>
          <w:p w14:paraId="145179D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088" w:type="dxa"/>
          </w:tcPr>
          <w:p w14:paraId="14BAF1A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Расходы по займу</w:t>
            </w:r>
          </w:p>
        </w:tc>
        <w:tc>
          <w:tcPr>
            <w:tcW w:w="1262" w:type="dxa"/>
          </w:tcPr>
          <w:p w14:paraId="62D4C23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Накопления (на конец срока)</w:t>
            </w:r>
          </w:p>
        </w:tc>
      </w:tr>
      <w:tr w:rsidR="00DF5708" w:rsidRPr="00DF5708" w14:paraId="1F4320DC" w14:textId="77777777" w:rsidTr="00280FC9">
        <w:trPr>
          <w:trHeight w:val="435"/>
          <w:jc w:val="center"/>
        </w:trPr>
        <w:tc>
          <w:tcPr>
            <w:tcW w:w="784" w:type="dxa"/>
          </w:tcPr>
          <w:p w14:paraId="0678EFE4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897BF9D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9ED64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8905A3D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4E278DB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:rsidRPr="00DF5708" w14:paraId="07C77615" w14:textId="77777777" w:rsidTr="00280FC9">
        <w:trPr>
          <w:trHeight w:val="435"/>
          <w:jc w:val="center"/>
        </w:trPr>
        <w:tc>
          <w:tcPr>
            <w:tcW w:w="784" w:type="dxa"/>
          </w:tcPr>
          <w:p w14:paraId="6D504D5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CB4165D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3CACF1D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67889DC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94DC692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F1174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39"/>
        <w:gridCol w:w="1140"/>
        <w:gridCol w:w="1140"/>
        <w:gridCol w:w="1140"/>
        <w:gridCol w:w="1140"/>
      </w:tblGrid>
      <w:tr w:rsidR="00DF5708" w:rsidRPr="00280FC9" w14:paraId="4F1D056B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3C5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E34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FF3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21D8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4A23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F5708" w:rsidRPr="00280FC9" w14:paraId="0321F7B1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49F1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99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ECA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D6F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320E" w14:textId="77777777" w:rsidR="00DF5708" w:rsidRPr="00DF5708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</w:tr>
    </w:tbl>
    <w:p w14:paraId="5B90D9AF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895A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6B4">
        <w:rPr>
          <w:rFonts w:ascii="Times New Roman" w:hAnsi="Times New Roman" w:cs="Times New Roman"/>
          <w:sz w:val="24"/>
          <w:szCs w:val="24"/>
        </w:rPr>
        <w:t>На основе исходных данных заполнить таблицу, рассчитать порог рентабельности, пороговое количество товара, запас финансовой прочности (на последний период), силу воздействия производственного рычага.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080"/>
        <w:gridCol w:w="1080"/>
        <w:gridCol w:w="1080"/>
      </w:tblGrid>
      <w:tr w:rsidR="002C06B4" w:rsidRPr="002C06B4" w14:paraId="74D8BCFA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</w:tcPr>
          <w:p w14:paraId="1F74FDD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663BDBA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планового выпуска в натуральном </w:t>
            </w:r>
          </w:p>
          <w:p w14:paraId="216683B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выражении, шт.</w:t>
            </w:r>
          </w:p>
        </w:tc>
      </w:tr>
      <w:tr w:rsidR="002C06B4" w:rsidRPr="002C06B4" w14:paraId="4EFE3FCD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14:paraId="39D6C26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ED8FF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900" w:type="dxa"/>
          </w:tcPr>
          <w:p w14:paraId="7AB8AB5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14:paraId="1991A32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80" w:type="dxa"/>
          </w:tcPr>
          <w:p w14:paraId="032C45A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80" w:type="dxa"/>
          </w:tcPr>
          <w:p w14:paraId="54795D5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2C06B4" w:rsidRPr="002C06B4" w14:paraId="5A275D8C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AE2759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Стоимость ед. продукции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2CC6CF3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08603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6146F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CA27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225BC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43A0D88C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33C9AB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Выручка от реализации продукции</w:t>
            </w:r>
          </w:p>
        </w:tc>
        <w:tc>
          <w:tcPr>
            <w:tcW w:w="900" w:type="dxa"/>
          </w:tcPr>
          <w:p w14:paraId="3707B2E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65F9C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2C9FF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026C1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F8F37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BD2D179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CA0552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3. Переменные затраты на ед. выпуска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7DF01215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F2AA0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2FA2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F3C25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73A6C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2F558532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11BB085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4. Переменные затраты на плановый объем выпуска</w:t>
            </w:r>
          </w:p>
        </w:tc>
        <w:tc>
          <w:tcPr>
            <w:tcW w:w="900" w:type="dxa"/>
          </w:tcPr>
          <w:p w14:paraId="4F3BD55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74150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570CF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989F9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2F517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4CCA0C33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EE39AC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5. Маржинальная прибыль</w:t>
            </w:r>
          </w:p>
        </w:tc>
        <w:tc>
          <w:tcPr>
            <w:tcW w:w="900" w:type="dxa"/>
          </w:tcPr>
          <w:p w14:paraId="7CB5359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D6646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D7CA2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73B74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4AE89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4E5684F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E42D97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6. Постоянные затраты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659D9B5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5E702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00ECB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8722C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EA38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C51CADC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1FDF83D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7. Постоянные затраты на ед. выпуска</w:t>
            </w:r>
          </w:p>
        </w:tc>
        <w:tc>
          <w:tcPr>
            <w:tcW w:w="900" w:type="dxa"/>
          </w:tcPr>
          <w:p w14:paraId="5CD2246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CC487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0488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FCE67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230A6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7A7EACB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8E0266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8. Общая прибыль</w:t>
            </w:r>
          </w:p>
        </w:tc>
        <w:tc>
          <w:tcPr>
            <w:tcW w:w="900" w:type="dxa"/>
          </w:tcPr>
          <w:p w14:paraId="1A2EE88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9B877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A7D25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3C463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5E8F3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75D17" w14:textId="5CD84650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318"/>
      </w:tblGrid>
      <w:tr w:rsidR="00BE2119" w:rsidRPr="0084007A" w14:paraId="284884FA" w14:textId="77777777" w:rsidTr="00BE2119">
        <w:tc>
          <w:tcPr>
            <w:tcW w:w="1806" w:type="dxa"/>
            <w:vMerge w:val="restart"/>
            <w:shd w:val="clear" w:color="auto" w:fill="auto"/>
          </w:tcPr>
          <w:p w14:paraId="63E49F57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18" w:type="dxa"/>
            <w:shd w:val="clear" w:color="auto" w:fill="auto"/>
          </w:tcPr>
          <w:p w14:paraId="54C1C251" w14:textId="78AEE07D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BE2119" w:rsidRPr="00280FC9" w14:paraId="6D28161F" w14:textId="77777777" w:rsidTr="00BE2119">
        <w:tc>
          <w:tcPr>
            <w:tcW w:w="1806" w:type="dxa"/>
            <w:vMerge/>
            <w:shd w:val="clear" w:color="auto" w:fill="auto"/>
          </w:tcPr>
          <w:p w14:paraId="012245B6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7135EFB" w14:textId="67E70714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119" w:rsidRPr="00280FC9" w14:paraId="15DD9BB1" w14:textId="77777777" w:rsidTr="00BE2119">
        <w:tc>
          <w:tcPr>
            <w:tcW w:w="1806" w:type="dxa"/>
            <w:shd w:val="clear" w:color="auto" w:fill="auto"/>
          </w:tcPr>
          <w:p w14:paraId="35E58305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4318" w:type="dxa"/>
            <w:shd w:val="clear" w:color="auto" w:fill="auto"/>
          </w:tcPr>
          <w:p w14:paraId="287FFD8F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2119" w:rsidRPr="00280FC9" w14:paraId="050C631F" w14:textId="77777777" w:rsidTr="00BE2119">
        <w:tc>
          <w:tcPr>
            <w:tcW w:w="1806" w:type="dxa"/>
            <w:shd w:val="clear" w:color="auto" w:fill="auto"/>
          </w:tcPr>
          <w:p w14:paraId="71AAA3F9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4318" w:type="dxa"/>
            <w:shd w:val="clear" w:color="auto" w:fill="auto"/>
          </w:tcPr>
          <w:p w14:paraId="024DD701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2119" w:rsidRPr="00280FC9" w14:paraId="4BA4CA9E" w14:textId="77777777" w:rsidTr="00BE2119">
        <w:tc>
          <w:tcPr>
            <w:tcW w:w="1806" w:type="dxa"/>
            <w:shd w:val="clear" w:color="auto" w:fill="auto"/>
          </w:tcPr>
          <w:p w14:paraId="47435BBA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4318" w:type="dxa"/>
            <w:shd w:val="clear" w:color="auto" w:fill="auto"/>
          </w:tcPr>
          <w:p w14:paraId="1606EDE9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E2119" w:rsidRPr="00280FC9" w14:paraId="2998F976" w14:textId="77777777" w:rsidTr="00BE2119">
        <w:tc>
          <w:tcPr>
            <w:tcW w:w="1806" w:type="dxa"/>
            <w:shd w:val="clear" w:color="auto" w:fill="auto"/>
          </w:tcPr>
          <w:p w14:paraId="0BFDF5FB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4318" w:type="dxa"/>
            <w:shd w:val="clear" w:color="auto" w:fill="auto"/>
          </w:tcPr>
          <w:p w14:paraId="7866493A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2119" w:rsidRPr="00280FC9" w14:paraId="2A0DC909" w14:textId="77777777" w:rsidTr="00BE2119">
        <w:tc>
          <w:tcPr>
            <w:tcW w:w="1806" w:type="dxa"/>
            <w:shd w:val="clear" w:color="auto" w:fill="auto"/>
          </w:tcPr>
          <w:p w14:paraId="6CA6F756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4318" w:type="dxa"/>
            <w:shd w:val="clear" w:color="auto" w:fill="auto"/>
          </w:tcPr>
          <w:p w14:paraId="48BC29FE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2119" w:rsidRPr="00280FC9" w14:paraId="00ECB52D" w14:textId="77777777" w:rsidTr="00BE2119">
        <w:tc>
          <w:tcPr>
            <w:tcW w:w="1806" w:type="dxa"/>
            <w:shd w:val="clear" w:color="auto" w:fill="auto"/>
          </w:tcPr>
          <w:p w14:paraId="6DE61ABC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4318" w:type="dxa"/>
            <w:shd w:val="clear" w:color="auto" w:fill="auto"/>
          </w:tcPr>
          <w:p w14:paraId="619E6CB1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119" w:rsidRPr="00280FC9" w14:paraId="7460469A" w14:textId="77777777" w:rsidTr="00BE2119">
        <w:tc>
          <w:tcPr>
            <w:tcW w:w="1806" w:type="dxa"/>
            <w:shd w:val="clear" w:color="auto" w:fill="auto"/>
          </w:tcPr>
          <w:p w14:paraId="13EF27A9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18" w:type="dxa"/>
            <w:shd w:val="clear" w:color="auto" w:fill="auto"/>
          </w:tcPr>
          <w:p w14:paraId="73896668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119" w:rsidRPr="00280FC9" w14:paraId="67EF5567" w14:textId="77777777" w:rsidTr="00BE2119">
        <w:tc>
          <w:tcPr>
            <w:tcW w:w="1806" w:type="dxa"/>
            <w:shd w:val="clear" w:color="auto" w:fill="auto"/>
          </w:tcPr>
          <w:p w14:paraId="2C816CDF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18" w:type="dxa"/>
            <w:shd w:val="clear" w:color="auto" w:fill="auto"/>
          </w:tcPr>
          <w:p w14:paraId="220FFCDF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00E4C3E" w14:textId="77777777" w:rsidR="0084007A" w:rsidRPr="002C06B4" w:rsidRDefault="0084007A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B120C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06B4">
        <w:rPr>
          <w:rFonts w:ascii="Times New Roman" w:hAnsi="Times New Roman" w:cs="Times New Roman"/>
          <w:sz w:val="24"/>
          <w:szCs w:val="24"/>
        </w:rPr>
        <w:t xml:space="preserve">Предприятие приобретает изделия по </w:t>
      </w:r>
      <w:proofErr w:type="gramStart"/>
      <w:r w:rsidRPr="002C06B4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 за штуку. Годовая потребность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штук. Средняя доходность от вложения в запасы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C06B4">
        <w:rPr>
          <w:rFonts w:ascii="Times New Roman" w:hAnsi="Times New Roman" w:cs="Times New Roman"/>
          <w:sz w:val="24"/>
          <w:szCs w:val="24"/>
        </w:rPr>
        <w:t xml:space="preserve"> %. Расходы на единицу запаса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sz w:val="24"/>
          <w:szCs w:val="24"/>
        </w:rPr>
        <w:lastRenderedPageBreak/>
        <w:t xml:space="preserve">у.е., средние расходы на оформление заказа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время ожидания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недель. Рассчитать оптимальный размер партии заказа, общую стоимость запаса, число заказов, минимальный уровень запаса (ROP).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63"/>
        <w:gridCol w:w="23"/>
      </w:tblGrid>
      <w:tr w:rsidR="00BE2119" w:rsidRPr="00C1352D" w14:paraId="499F6F3A" w14:textId="77777777" w:rsidTr="00C1352D">
        <w:trPr>
          <w:gridAfter w:val="1"/>
          <w:wAfter w:w="23" w:type="dxa"/>
        </w:trPr>
        <w:tc>
          <w:tcPr>
            <w:tcW w:w="2088" w:type="dxa"/>
            <w:vMerge w:val="restart"/>
            <w:shd w:val="clear" w:color="auto" w:fill="auto"/>
          </w:tcPr>
          <w:p w14:paraId="383364D5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63" w:type="dxa"/>
            <w:shd w:val="clear" w:color="auto" w:fill="auto"/>
          </w:tcPr>
          <w:p w14:paraId="26B0043D" w14:textId="25C56371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C1352D" w:rsidRPr="00280FC9" w14:paraId="423AD974" w14:textId="77777777" w:rsidTr="00BE2119">
        <w:tc>
          <w:tcPr>
            <w:tcW w:w="2088" w:type="dxa"/>
            <w:vMerge/>
            <w:shd w:val="clear" w:color="auto" w:fill="auto"/>
          </w:tcPr>
          <w:p w14:paraId="047AE07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22EBB357" w14:textId="25078B38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52D" w:rsidRPr="00280FC9" w14:paraId="0A83ADBC" w14:textId="77777777" w:rsidTr="00BE2119">
        <w:tc>
          <w:tcPr>
            <w:tcW w:w="2088" w:type="dxa"/>
            <w:shd w:val="clear" w:color="auto" w:fill="auto"/>
          </w:tcPr>
          <w:p w14:paraId="66B5174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25A2D39D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352D" w:rsidRPr="00280FC9" w14:paraId="087E8BFD" w14:textId="77777777" w:rsidTr="00BE2119">
        <w:tc>
          <w:tcPr>
            <w:tcW w:w="2088" w:type="dxa"/>
            <w:shd w:val="clear" w:color="auto" w:fill="auto"/>
          </w:tcPr>
          <w:p w14:paraId="78ACC49C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46B3BEA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C1352D" w:rsidRPr="00280FC9" w14:paraId="06E007D7" w14:textId="77777777" w:rsidTr="00BE2119">
        <w:tc>
          <w:tcPr>
            <w:tcW w:w="2088" w:type="dxa"/>
            <w:shd w:val="clear" w:color="auto" w:fill="auto"/>
          </w:tcPr>
          <w:p w14:paraId="79CD2992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08353540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352D" w:rsidRPr="00280FC9" w14:paraId="11E4AD6B" w14:textId="77777777" w:rsidTr="00BE2119">
        <w:tc>
          <w:tcPr>
            <w:tcW w:w="2088" w:type="dxa"/>
            <w:shd w:val="clear" w:color="auto" w:fill="auto"/>
          </w:tcPr>
          <w:p w14:paraId="5B9976E1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56F76ED1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1352D" w:rsidRPr="00280FC9" w14:paraId="352E701A" w14:textId="77777777" w:rsidTr="00BE2119">
        <w:tc>
          <w:tcPr>
            <w:tcW w:w="2088" w:type="dxa"/>
            <w:shd w:val="clear" w:color="auto" w:fill="auto"/>
          </w:tcPr>
          <w:p w14:paraId="0CDD966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54BDD28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1352D" w:rsidRPr="00280FC9" w14:paraId="37C049BD" w14:textId="77777777" w:rsidTr="00BE2119">
        <w:tc>
          <w:tcPr>
            <w:tcW w:w="2088" w:type="dxa"/>
            <w:shd w:val="clear" w:color="auto" w:fill="auto"/>
          </w:tcPr>
          <w:p w14:paraId="518F59A1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564166A8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A203645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BBBA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показатели деятельности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2142"/>
        <w:gridCol w:w="1994"/>
      </w:tblGrid>
      <w:tr w:rsidR="002C06B4" w:rsidRPr="002C06B4" w14:paraId="1E9333A5" w14:textId="77777777" w:rsidTr="00280F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vAlign w:val="center"/>
          </w:tcPr>
          <w:p w14:paraId="06048D1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vAlign w:val="center"/>
          </w:tcPr>
          <w:p w14:paraId="77A4650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94" w:type="dxa"/>
            <w:vAlign w:val="center"/>
          </w:tcPr>
          <w:p w14:paraId="78C4523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C06B4" w:rsidRPr="002C06B4" w14:paraId="4BBD284A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1030F9D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42" w:type="dxa"/>
            <w:vAlign w:val="center"/>
          </w:tcPr>
          <w:p w14:paraId="41EC753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1994" w:type="dxa"/>
            <w:vAlign w:val="center"/>
          </w:tcPr>
          <w:p w14:paraId="275A3C0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</w:tr>
      <w:tr w:rsidR="002C06B4" w:rsidRPr="002C06B4" w14:paraId="3E49E1B9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32BF799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Средние остатки оборотных средств</w:t>
            </w:r>
          </w:p>
        </w:tc>
        <w:tc>
          <w:tcPr>
            <w:tcW w:w="2142" w:type="dxa"/>
            <w:vAlign w:val="center"/>
          </w:tcPr>
          <w:p w14:paraId="76A9A15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1994" w:type="dxa"/>
            <w:vAlign w:val="center"/>
          </w:tcPr>
          <w:p w14:paraId="649EE1D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</w:tr>
    </w:tbl>
    <w:p w14:paraId="33654508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210B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оборотного капитала (коэффициенты оборачиваемости, коэффициенты загрузки (закрепления), длительность одного оборота (в днях.), экономию оборотных средств</w:t>
      </w:r>
      <w:r w:rsidRPr="002C06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  <w:gridCol w:w="10"/>
      </w:tblGrid>
      <w:tr w:rsidR="00BE2119" w:rsidRPr="00C1352D" w14:paraId="6C63D486" w14:textId="77777777" w:rsidTr="00BE2119">
        <w:tc>
          <w:tcPr>
            <w:tcW w:w="2088" w:type="dxa"/>
            <w:vMerge w:val="restart"/>
            <w:shd w:val="clear" w:color="auto" w:fill="auto"/>
          </w:tcPr>
          <w:p w14:paraId="32E795B1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96680B0" w14:textId="123C654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BE2119" w:rsidRPr="00C1352D" w14:paraId="3C353C2F" w14:textId="77777777" w:rsidTr="00BE2119">
        <w:trPr>
          <w:gridAfter w:val="1"/>
          <w:wAfter w:w="10" w:type="dxa"/>
        </w:trPr>
        <w:tc>
          <w:tcPr>
            <w:tcW w:w="2088" w:type="dxa"/>
            <w:vMerge/>
            <w:shd w:val="clear" w:color="auto" w:fill="auto"/>
          </w:tcPr>
          <w:p w14:paraId="4CDD0ACC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3846B40A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2119" w:rsidRPr="00C1352D" w14:paraId="487DDEB9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6152B88E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4286" w:type="dxa"/>
            <w:shd w:val="clear" w:color="auto" w:fill="auto"/>
          </w:tcPr>
          <w:p w14:paraId="005AB361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E2119" w:rsidRPr="00C1352D" w14:paraId="7998C355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1FD64509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  <w:tc>
          <w:tcPr>
            <w:tcW w:w="4286" w:type="dxa"/>
            <w:shd w:val="clear" w:color="auto" w:fill="auto"/>
          </w:tcPr>
          <w:p w14:paraId="3B363068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BE2119" w:rsidRPr="00C1352D" w14:paraId="353043F4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748A7A74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4286" w:type="dxa"/>
            <w:shd w:val="clear" w:color="auto" w:fill="auto"/>
          </w:tcPr>
          <w:p w14:paraId="22E1889D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E2119" w:rsidRPr="00C1352D" w14:paraId="4549F609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17ABA4DC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  <w:tc>
          <w:tcPr>
            <w:tcW w:w="4286" w:type="dxa"/>
            <w:shd w:val="clear" w:color="auto" w:fill="auto"/>
          </w:tcPr>
          <w:p w14:paraId="1F446250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14:paraId="1EFE745F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31E08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данные:</w:t>
      </w:r>
    </w:p>
    <w:p w14:paraId="3263D141" w14:textId="77777777" w:rsidR="002C06B4" w:rsidRPr="002C06B4" w:rsidRDefault="002C06B4" w:rsidP="00280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Стоимость объекта основных фондов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C06B4">
        <w:rPr>
          <w:rFonts w:ascii="Times New Roman" w:hAnsi="Times New Roman" w:cs="Times New Roman"/>
          <w:sz w:val="24"/>
          <w:szCs w:val="24"/>
        </w:rPr>
        <w:t>у.е.;</w:t>
      </w:r>
    </w:p>
    <w:p w14:paraId="3A5F74DE" w14:textId="77777777" w:rsidR="002C06B4" w:rsidRPr="002C06B4" w:rsidRDefault="002C06B4" w:rsidP="00280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B1342B5" w14:textId="77777777" w:rsidR="002C06B4" w:rsidRPr="002C06B4" w:rsidRDefault="002C06B4" w:rsidP="00280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Объем произведенной продукции за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C06B4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>;</w:t>
      </w:r>
    </w:p>
    <w:p w14:paraId="2CF326B2" w14:textId="77777777" w:rsidR="002C06B4" w:rsidRPr="002C06B4" w:rsidRDefault="002C06B4" w:rsidP="00280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В первый год произведено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во второй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 третий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072047C5" w14:textId="77777777" w:rsidR="002C06B4" w:rsidRPr="002C06B4" w:rsidRDefault="002C06B4" w:rsidP="00280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Способ начисления амортизации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х.</w:t>
      </w:r>
    </w:p>
    <w:p w14:paraId="7C6E0084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амортизационные отчисления, остаточную стоимость объекта основных фондов на начало и на конец каждого периода эксплуатации объекта.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850"/>
        <w:gridCol w:w="6"/>
      </w:tblGrid>
      <w:tr w:rsidR="00BE2119" w:rsidRPr="00C1352D" w14:paraId="42A3F846" w14:textId="77777777" w:rsidTr="00BE2119">
        <w:trPr>
          <w:gridAfter w:val="1"/>
          <w:wAfter w:w="6" w:type="dxa"/>
        </w:trPr>
        <w:tc>
          <w:tcPr>
            <w:tcW w:w="1495" w:type="dxa"/>
            <w:vMerge w:val="restart"/>
            <w:shd w:val="clear" w:color="auto" w:fill="auto"/>
          </w:tcPr>
          <w:p w14:paraId="5E75A818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50" w:type="dxa"/>
            <w:shd w:val="clear" w:color="auto" w:fill="auto"/>
          </w:tcPr>
          <w:p w14:paraId="62BE893E" w14:textId="0F753388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BE2119" w:rsidRPr="00C1352D" w14:paraId="2FA244AA" w14:textId="77777777" w:rsidTr="00BE2119">
        <w:tc>
          <w:tcPr>
            <w:tcW w:w="1495" w:type="dxa"/>
            <w:vMerge/>
            <w:shd w:val="clear" w:color="auto" w:fill="auto"/>
          </w:tcPr>
          <w:p w14:paraId="27786CB9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  <w:gridSpan w:val="2"/>
            <w:shd w:val="clear" w:color="auto" w:fill="auto"/>
          </w:tcPr>
          <w:p w14:paraId="702F4EA2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2119" w:rsidRPr="00C1352D" w14:paraId="4DA921AA" w14:textId="77777777" w:rsidTr="00BE2119">
        <w:tc>
          <w:tcPr>
            <w:tcW w:w="1495" w:type="dxa"/>
            <w:shd w:val="clear" w:color="auto" w:fill="auto"/>
          </w:tcPr>
          <w:p w14:paraId="7F3101D3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38EFB416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E2119" w:rsidRPr="00C1352D" w14:paraId="0D5A87EE" w14:textId="77777777" w:rsidTr="00BE2119">
        <w:tc>
          <w:tcPr>
            <w:tcW w:w="1495" w:type="dxa"/>
            <w:shd w:val="clear" w:color="auto" w:fill="auto"/>
          </w:tcPr>
          <w:p w14:paraId="6C7D43C8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687388D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119" w:rsidRPr="00C1352D" w14:paraId="4FDE6423" w14:textId="77777777" w:rsidTr="00BE2119">
        <w:tc>
          <w:tcPr>
            <w:tcW w:w="1495" w:type="dxa"/>
            <w:shd w:val="clear" w:color="auto" w:fill="auto"/>
          </w:tcPr>
          <w:p w14:paraId="651D626A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7E6599B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E2119" w:rsidRPr="00C1352D" w14:paraId="0D3B3284" w14:textId="77777777" w:rsidTr="00BE2119">
        <w:tc>
          <w:tcPr>
            <w:tcW w:w="1495" w:type="dxa"/>
            <w:shd w:val="clear" w:color="auto" w:fill="auto"/>
          </w:tcPr>
          <w:p w14:paraId="21B464FD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4799185C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E2119" w:rsidRPr="00C1352D" w14:paraId="31CE8129" w14:textId="77777777" w:rsidTr="00BE2119">
        <w:tc>
          <w:tcPr>
            <w:tcW w:w="1495" w:type="dxa"/>
            <w:shd w:val="clear" w:color="auto" w:fill="auto"/>
          </w:tcPr>
          <w:p w14:paraId="330DADD2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6725D8D4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E2119" w:rsidRPr="00C1352D" w14:paraId="21FF8A05" w14:textId="77777777" w:rsidTr="00BE2119">
        <w:tc>
          <w:tcPr>
            <w:tcW w:w="1495" w:type="dxa"/>
            <w:shd w:val="clear" w:color="auto" w:fill="auto"/>
          </w:tcPr>
          <w:p w14:paraId="5A3DC2B5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7FE459EF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E2119" w:rsidRPr="00C1352D" w14:paraId="7A694F18" w14:textId="77777777" w:rsidTr="00BE2119">
        <w:tc>
          <w:tcPr>
            <w:tcW w:w="1495" w:type="dxa"/>
            <w:shd w:val="clear" w:color="auto" w:fill="auto"/>
          </w:tcPr>
          <w:p w14:paraId="635E9B96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17173395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Пропорционально объему выполненных работ</w:t>
            </w:r>
          </w:p>
        </w:tc>
      </w:tr>
    </w:tbl>
    <w:p w14:paraId="2316D1C0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7F796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FFF0" w14:textId="77777777" w:rsidR="00087A4A" w:rsidRDefault="00087A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9452316" w14:textId="0FA43990" w:rsidR="00DF5708" w:rsidRPr="00BE211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1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5</w:t>
      </w:r>
    </w:p>
    <w:p w14:paraId="2A4B0CD1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E00F" w14:textId="08546FA0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1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280FC9">
        <w:rPr>
          <w:rFonts w:ascii="Times New Roman" w:hAnsi="Times New Roman" w:cs="Times New Roman"/>
          <w:sz w:val="24"/>
          <w:szCs w:val="24"/>
        </w:rPr>
        <w:t xml:space="preserve"> Предприятие получило кредит на срок 1 год в размере 55 тыс. руб. с условием возврата 98 тыс. руб. Определить процентную и учётную ставки?</w:t>
      </w:r>
    </w:p>
    <w:p w14:paraId="4412C653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849CC" w14:textId="74EAB91A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FC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E2119">
        <w:rPr>
          <w:rFonts w:ascii="Times New Roman" w:hAnsi="Times New Roman" w:cs="Times New Roman"/>
          <w:b/>
          <w:sz w:val="24"/>
          <w:szCs w:val="24"/>
        </w:rPr>
        <w:t>2</w:t>
      </w:r>
      <w:r w:rsidRPr="00280FC9">
        <w:rPr>
          <w:rFonts w:ascii="Times New Roman" w:hAnsi="Times New Roman" w:cs="Times New Roman"/>
          <w:b/>
          <w:sz w:val="24"/>
          <w:szCs w:val="24"/>
        </w:rPr>
        <w:t>.</w:t>
      </w:r>
      <w:r w:rsidRPr="00280FC9">
        <w:rPr>
          <w:rFonts w:ascii="Times New Roman" w:hAnsi="Times New Roman" w:cs="Times New Roman"/>
          <w:sz w:val="24"/>
          <w:szCs w:val="24"/>
        </w:rPr>
        <w:t xml:space="preserve"> </w:t>
      </w:r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погашения долга средства поступают в виде ежегодной ренты </w:t>
      </w:r>
      <w:proofErr w:type="spellStart"/>
      <w:r w:rsidRPr="00280FC9">
        <w:rPr>
          <w:rFonts w:ascii="Times New Roman" w:hAnsi="Times New Roman" w:cs="Times New Roman"/>
          <w:color w:val="000000"/>
          <w:sz w:val="24"/>
          <w:szCs w:val="24"/>
        </w:rPr>
        <w:t>постнумерандо</w:t>
      </w:r>
      <w:proofErr w:type="spellEnd"/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Pr="00280FC9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 лет (срок погашения долга). Платежи каждый раз увеличиваются на </w:t>
      </w:r>
      <w:r w:rsidRPr="00280FC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Пусть размер долга на момент его погашения равен </w:t>
      </w:r>
      <w:r w:rsidRPr="00280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 млн руб., на взносы начисляются проценты по ставке </w:t>
      </w:r>
      <w:proofErr w:type="spellStart"/>
      <w:r w:rsidRPr="00280FC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280FC9">
        <w:rPr>
          <w:rFonts w:ascii="Times New Roman" w:hAnsi="Times New Roman" w:cs="Times New Roman"/>
          <w:color w:val="000000"/>
          <w:sz w:val="24"/>
          <w:szCs w:val="24"/>
        </w:rPr>
        <w:t xml:space="preserve"> годовых. Динамика расходов должника при условии, что кредитору выплачивается </w:t>
      </w:r>
      <w:r w:rsidRPr="00280FC9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280FC9">
        <w:rPr>
          <w:rFonts w:ascii="Times New Roman" w:hAnsi="Times New Roman" w:cs="Times New Roman"/>
          <w:color w:val="000000"/>
          <w:sz w:val="24"/>
          <w:szCs w:val="24"/>
        </w:rPr>
        <w:t>, отразить в таблице. Рассчитать сумму срочной уплаты.</w:t>
      </w:r>
    </w:p>
    <w:p w14:paraId="2EF3FAC4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84"/>
        <w:gridCol w:w="1254"/>
        <w:gridCol w:w="1150"/>
        <w:gridCol w:w="1088"/>
        <w:gridCol w:w="1455"/>
      </w:tblGrid>
      <w:tr w:rsidR="00DF5708" w:rsidRPr="00280FC9" w14:paraId="5414DA06" w14:textId="77777777" w:rsidTr="00280FC9">
        <w:trPr>
          <w:trHeight w:val="445"/>
          <w:jc w:val="center"/>
        </w:trPr>
        <w:tc>
          <w:tcPr>
            <w:tcW w:w="784" w:type="dxa"/>
          </w:tcPr>
          <w:p w14:paraId="60E7FB28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258452"/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14:paraId="3E9B1216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50" w:type="dxa"/>
          </w:tcPr>
          <w:p w14:paraId="5E11A6B0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088" w:type="dxa"/>
          </w:tcPr>
          <w:p w14:paraId="66349FD4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Расходы по займу</w:t>
            </w:r>
          </w:p>
        </w:tc>
        <w:tc>
          <w:tcPr>
            <w:tcW w:w="1262" w:type="dxa"/>
          </w:tcPr>
          <w:p w14:paraId="0BE46574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Накопления (на конец срока)</w:t>
            </w:r>
          </w:p>
        </w:tc>
      </w:tr>
      <w:tr w:rsidR="00DF5708" w:rsidRPr="00280FC9" w14:paraId="614F35AE" w14:textId="77777777" w:rsidTr="00280FC9">
        <w:trPr>
          <w:trHeight w:val="435"/>
          <w:jc w:val="center"/>
        </w:trPr>
        <w:tc>
          <w:tcPr>
            <w:tcW w:w="784" w:type="dxa"/>
          </w:tcPr>
          <w:p w14:paraId="3EFCEB93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7E6469D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82FB134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8ADEC42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34D8E0C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08" w:rsidRPr="00280FC9" w14:paraId="23EB0BCA" w14:textId="77777777" w:rsidTr="00280FC9">
        <w:trPr>
          <w:trHeight w:val="435"/>
          <w:jc w:val="center"/>
        </w:trPr>
        <w:tc>
          <w:tcPr>
            <w:tcW w:w="784" w:type="dxa"/>
          </w:tcPr>
          <w:p w14:paraId="36CB2D74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B9B7B6E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6DAFEF6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A73C83C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6D5675B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B301648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39"/>
        <w:gridCol w:w="1140"/>
        <w:gridCol w:w="1140"/>
        <w:gridCol w:w="1140"/>
        <w:gridCol w:w="1140"/>
      </w:tblGrid>
      <w:tr w:rsidR="00DF5708" w:rsidRPr="00280FC9" w14:paraId="6DCB8129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055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1258510"/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FD6E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228E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0E7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440D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F5708" w:rsidRPr="00280FC9" w14:paraId="5A9B58AB" w14:textId="77777777" w:rsidTr="00280FC9"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3F9C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A49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1D3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682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E4F" w14:textId="77777777" w:rsidR="00DF5708" w:rsidRPr="00280FC9" w:rsidRDefault="00DF5708" w:rsidP="00280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bookmarkEnd w:id="1"/>
    </w:tbl>
    <w:p w14:paraId="4ED39016" w14:textId="77777777" w:rsidR="00DF5708" w:rsidRPr="00280FC9" w:rsidRDefault="00DF5708" w:rsidP="00280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4E83A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06B4">
        <w:rPr>
          <w:rFonts w:ascii="Times New Roman" w:hAnsi="Times New Roman" w:cs="Times New Roman"/>
          <w:sz w:val="24"/>
          <w:szCs w:val="24"/>
        </w:rPr>
        <w:t>На основе исходных данных заполнить таблицу, рассчитать порог рентабельности, пороговое количество товара, запас финансовой прочности (на последний период), силу воздействия производственного рычага.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080"/>
        <w:gridCol w:w="1080"/>
        <w:gridCol w:w="1080"/>
      </w:tblGrid>
      <w:tr w:rsidR="002C06B4" w:rsidRPr="002C06B4" w14:paraId="44CA7734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</w:tcPr>
          <w:p w14:paraId="1D2DCED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0165CD4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планового выпуска в натуральном </w:t>
            </w:r>
          </w:p>
          <w:p w14:paraId="3981D4B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выражении, шт.</w:t>
            </w:r>
          </w:p>
        </w:tc>
      </w:tr>
      <w:tr w:rsidR="002C06B4" w:rsidRPr="002C06B4" w14:paraId="55D27298" w14:textId="77777777" w:rsidTr="00280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14:paraId="264BDB7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2F01F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900" w:type="dxa"/>
          </w:tcPr>
          <w:p w14:paraId="716BB1E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1080" w:type="dxa"/>
          </w:tcPr>
          <w:p w14:paraId="4B95D6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1080" w:type="dxa"/>
          </w:tcPr>
          <w:p w14:paraId="4E5A3F6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1080" w:type="dxa"/>
          </w:tcPr>
          <w:p w14:paraId="773F635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2C06B4" w:rsidRPr="002C06B4" w14:paraId="08DBCF7F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05830C6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Стоимость ед. продукции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F7FCDC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06C0A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1ACE8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2839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2EEA3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34D8DD6F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3B3DF40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Выручка от реализации продукции</w:t>
            </w:r>
          </w:p>
        </w:tc>
        <w:tc>
          <w:tcPr>
            <w:tcW w:w="900" w:type="dxa"/>
          </w:tcPr>
          <w:p w14:paraId="5688893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0503A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6932F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D53B1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49E4B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34DD6F43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7EB3BCB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3. Переменные затраты на ед. выпуска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505ADC8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B9F4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AA5E6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F3852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91CA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5AE9049C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2E023E7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4. Переменные затраты на плановый объем выпуска</w:t>
            </w:r>
          </w:p>
        </w:tc>
        <w:tc>
          <w:tcPr>
            <w:tcW w:w="900" w:type="dxa"/>
          </w:tcPr>
          <w:p w14:paraId="272284D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4EF56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28A32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08781E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F50C6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8D1DEAF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3862BBE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5. Маржинальная прибыль</w:t>
            </w:r>
          </w:p>
        </w:tc>
        <w:tc>
          <w:tcPr>
            <w:tcW w:w="900" w:type="dxa"/>
          </w:tcPr>
          <w:p w14:paraId="3ED0321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1F532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C6107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7213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6A808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19102800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2658D46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6. Постоянные затраты (</w:t>
            </w: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8D8BAB3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7F2B9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B8DD8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18815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741B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646A2D1D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1BDB55C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7. Постоянные затраты на ед. выпуска</w:t>
            </w:r>
          </w:p>
        </w:tc>
        <w:tc>
          <w:tcPr>
            <w:tcW w:w="900" w:type="dxa"/>
          </w:tcPr>
          <w:p w14:paraId="48767B99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0814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1CAC27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053DD1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215942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B4" w:rsidRPr="002C06B4" w14:paraId="7AFD2356" w14:textId="77777777" w:rsidTr="00280FC9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5851A03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8. Общая прибыль</w:t>
            </w:r>
          </w:p>
        </w:tc>
        <w:tc>
          <w:tcPr>
            <w:tcW w:w="900" w:type="dxa"/>
          </w:tcPr>
          <w:p w14:paraId="4E7BCF9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D7D8D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A70CD8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A498C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6E49D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1A54F" w14:textId="46CBD68E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318"/>
      </w:tblGrid>
      <w:tr w:rsidR="00BE2119" w:rsidRPr="0084007A" w14:paraId="44039536" w14:textId="77777777" w:rsidTr="00BE2119">
        <w:tc>
          <w:tcPr>
            <w:tcW w:w="1806" w:type="dxa"/>
            <w:vMerge w:val="restart"/>
            <w:shd w:val="clear" w:color="auto" w:fill="auto"/>
          </w:tcPr>
          <w:p w14:paraId="6CFB1BED" w14:textId="7777777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18" w:type="dxa"/>
            <w:shd w:val="clear" w:color="auto" w:fill="auto"/>
          </w:tcPr>
          <w:p w14:paraId="786B3600" w14:textId="485CA667" w:rsidR="00BE2119" w:rsidRPr="0084007A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84007A" w:rsidRPr="00280FC9" w14:paraId="45C9E50E" w14:textId="77777777" w:rsidTr="00BE2119">
        <w:tc>
          <w:tcPr>
            <w:tcW w:w="1806" w:type="dxa"/>
            <w:vMerge/>
            <w:shd w:val="clear" w:color="auto" w:fill="auto"/>
          </w:tcPr>
          <w:p w14:paraId="58801228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867EBB1" w14:textId="2568A2CC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07A" w:rsidRPr="00280FC9" w14:paraId="60165662" w14:textId="77777777" w:rsidTr="00BE2119">
        <w:tc>
          <w:tcPr>
            <w:tcW w:w="1806" w:type="dxa"/>
            <w:shd w:val="clear" w:color="auto" w:fill="auto"/>
          </w:tcPr>
          <w:p w14:paraId="6D651862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4318" w:type="dxa"/>
            <w:shd w:val="clear" w:color="auto" w:fill="auto"/>
          </w:tcPr>
          <w:p w14:paraId="74F7C390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007A" w:rsidRPr="00280FC9" w14:paraId="58C4FF12" w14:textId="77777777" w:rsidTr="00BE2119">
        <w:tc>
          <w:tcPr>
            <w:tcW w:w="1806" w:type="dxa"/>
            <w:shd w:val="clear" w:color="auto" w:fill="auto"/>
          </w:tcPr>
          <w:p w14:paraId="53FCDD2B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</w:p>
        </w:tc>
        <w:tc>
          <w:tcPr>
            <w:tcW w:w="4318" w:type="dxa"/>
            <w:shd w:val="clear" w:color="auto" w:fill="auto"/>
          </w:tcPr>
          <w:p w14:paraId="047D5F7D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4007A" w:rsidRPr="00280FC9" w14:paraId="5003F491" w14:textId="77777777" w:rsidTr="00BE2119">
        <w:tc>
          <w:tcPr>
            <w:tcW w:w="1806" w:type="dxa"/>
            <w:shd w:val="clear" w:color="auto" w:fill="auto"/>
          </w:tcPr>
          <w:p w14:paraId="187A4C61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</w:p>
        </w:tc>
        <w:tc>
          <w:tcPr>
            <w:tcW w:w="4318" w:type="dxa"/>
            <w:shd w:val="clear" w:color="auto" w:fill="auto"/>
          </w:tcPr>
          <w:p w14:paraId="08CA329A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4007A" w:rsidRPr="00280FC9" w14:paraId="7455AE08" w14:textId="77777777" w:rsidTr="00BE2119">
        <w:tc>
          <w:tcPr>
            <w:tcW w:w="1806" w:type="dxa"/>
            <w:shd w:val="clear" w:color="auto" w:fill="auto"/>
          </w:tcPr>
          <w:p w14:paraId="42CA487A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4318" w:type="dxa"/>
            <w:shd w:val="clear" w:color="auto" w:fill="auto"/>
          </w:tcPr>
          <w:p w14:paraId="5EE0E247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4007A" w:rsidRPr="00280FC9" w14:paraId="0575D69D" w14:textId="77777777" w:rsidTr="00BE2119">
        <w:tc>
          <w:tcPr>
            <w:tcW w:w="1806" w:type="dxa"/>
            <w:shd w:val="clear" w:color="auto" w:fill="auto"/>
          </w:tcPr>
          <w:p w14:paraId="16026CDC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4318" w:type="dxa"/>
            <w:shd w:val="clear" w:color="auto" w:fill="auto"/>
          </w:tcPr>
          <w:p w14:paraId="3A69BC9E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4007A" w:rsidRPr="00280FC9" w14:paraId="3E0BB9F3" w14:textId="77777777" w:rsidTr="00BE2119">
        <w:tc>
          <w:tcPr>
            <w:tcW w:w="1806" w:type="dxa"/>
            <w:shd w:val="clear" w:color="auto" w:fill="auto"/>
          </w:tcPr>
          <w:p w14:paraId="14B6F704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4318" w:type="dxa"/>
            <w:shd w:val="clear" w:color="auto" w:fill="auto"/>
          </w:tcPr>
          <w:p w14:paraId="6D4D0027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07A" w:rsidRPr="00280FC9" w14:paraId="6F66BF92" w14:textId="77777777" w:rsidTr="00BE2119">
        <w:tc>
          <w:tcPr>
            <w:tcW w:w="1806" w:type="dxa"/>
            <w:shd w:val="clear" w:color="auto" w:fill="auto"/>
          </w:tcPr>
          <w:p w14:paraId="62E97AC3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318" w:type="dxa"/>
            <w:shd w:val="clear" w:color="auto" w:fill="auto"/>
          </w:tcPr>
          <w:p w14:paraId="0DA0DDB9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07A" w:rsidRPr="00280FC9" w14:paraId="596865D4" w14:textId="77777777" w:rsidTr="00BE2119">
        <w:tc>
          <w:tcPr>
            <w:tcW w:w="1806" w:type="dxa"/>
            <w:shd w:val="clear" w:color="auto" w:fill="auto"/>
          </w:tcPr>
          <w:p w14:paraId="53D03B2D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318" w:type="dxa"/>
            <w:shd w:val="clear" w:color="auto" w:fill="auto"/>
          </w:tcPr>
          <w:p w14:paraId="38E58D3E" w14:textId="77777777" w:rsidR="0084007A" w:rsidRPr="0084007A" w:rsidRDefault="0084007A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4F2DDC8" w14:textId="77777777" w:rsidR="0084007A" w:rsidRPr="002C06B4" w:rsidRDefault="0084007A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A655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06B4">
        <w:rPr>
          <w:rFonts w:ascii="Times New Roman" w:hAnsi="Times New Roman" w:cs="Times New Roman"/>
          <w:sz w:val="24"/>
          <w:szCs w:val="24"/>
        </w:rPr>
        <w:t xml:space="preserve">Предприятие приобретает изделия по </w:t>
      </w:r>
      <w:proofErr w:type="gramStart"/>
      <w:r w:rsidRPr="002C06B4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 за штуку. Годовая потребность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штук. Средняя доходность от вложения в запасы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C06B4">
        <w:rPr>
          <w:rFonts w:ascii="Times New Roman" w:hAnsi="Times New Roman" w:cs="Times New Roman"/>
          <w:sz w:val="24"/>
          <w:szCs w:val="24"/>
        </w:rPr>
        <w:t xml:space="preserve"> %. Расходы на единицу запаса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средние расходы на оформление заказа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у.е., время ожидания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недель. Рассчитать оптимальный размер партии заказа, общую стоимость запаса, число заказов, минимальный уровень запаса (ROP).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  <w:gridCol w:w="10"/>
      </w:tblGrid>
      <w:tr w:rsidR="00BE2119" w:rsidRPr="00C1352D" w14:paraId="6F4EB3EB" w14:textId="77777777" w:rsidTr="00BE2119">
        <w:tc>
          <w:tcPr>
            <w:tcW w:w="2088" w:type="dxa"/>
            <w:vMerge w:val="restart"/>
            <w:shd w:val="clear" w:color="auto" w:fill="auto"/>
          </w:tcPr>
          <w:p w14:paraId="7DE6A3AB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1421C9FD" w14:textId="05B5057B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C1352D" w:rsidRPr="00280FC9" w14:paraId="569D664B" w14:textId="77777777" w:rsidTr="00BE2119">
        <w:trPr>
          <w:gridAfter w:val="1"/>
          <w:wAfter w:w="10" w:type="dxa"/>
        </w:trPr>
        <w:tc>
          <w:tcPr>
            <w:tcW w:w="2088" w:type="dxa"/>
            <w:vMerge/>
            <w:shd w:val="clear" w:color="auto" w:fill="auto"/>
          </w:tcPr>
          <w:p w14:paraId="39592360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30DAD801" w14:textId="0C9FFA0E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52D" w:rsidRPr="00280FC9" w14:paraId="511F3E92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6F6A3378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286" w:type="dxa"/>
            <w:shd w:val="clear" w:color="auto" w:fill="auto"/>
          </w:tcPr>
          <w:p w14:paraId="14210090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352D" w:rsidRPr="00280FC9" w14:paraId="5720516F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36B051F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286" w:type="dxa"/>
            <w:shd w:val="clear" w:color="auto" w:fill="auto"/>
          </w:tcPr>
          <w:p w14:paraId="232ED7FA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1352D" w:rsidRPr="00280FC9" w14:paraId="46E3BE42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0DE0F155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4286" w:type="dxa"/>
            <w:shd w:val="clear" w:color="auto" w:fill="auto"/>
          </w:tcPr>
          <w:p w14:paraId="59E525B0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352D" w:rsidRPr="00280FC9" w14:paraId="6ABC38BC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2A06C457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286" w:type="dxa"/>
            <w:shd w:val="clear" w:color="auto" w:fill="auto"/>
          </w:tcPr>
          <w:p w14:paraId="61468DD6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1352D" w:rsidRPr="00280FC9" w14:paraId="3514553E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51D97703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4286" w:type="dxa"/>
            <w:shd w:val="clear" w:color="auto" w:fill="auto"/>
          </w:tcPr>
          <w:p w14:paraId="0822AB5A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352D" w:rsidRPr="00280FC9" w14:paraId="5AFEF6C9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6816F22E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4286" w:type="dxa"/>
            <w:shd w:val="clear" w:color="auto" w:fill="auto"/>
          </w:tcPr>
          <w:p w14:paraId="7E8F500D" w14:textId="77777777" w:rsidR="00C1352D" w:rsidRPr="00C1352D" w:rsidRDefault="00C1352D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4CF488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BD3A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показатели деятельности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2142"/>
        <w:gridCol w:w="1994"/>
      </w:tblGrid>
      <w:tr w:rsidR="002C06B4" w:rsidRPr="002C06B4" w14:paraId="28DBF89C" w14:textId="77777777" w:rsidTr="00280F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vAlign w:val="center"/>
          </w:tcPr>
          <w:p w14:paraId="4F61404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vAlign w:val="center"/>
          </w:tcPr>
          <w:p w14:paraId="60EB8DF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94" w:type="dxa"/>
            <w:vAlign w:val="center"/>
          </w:tcPr>
          <w:p w14:paraId="47B293C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C06B4" w:rsidRPr="002C06B4" w14:paraId="0288CAD6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19DD3ECF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42" w:type="dxa"/>
            <w:vAlign w:val="center"/>
          </w:tcPr>
          <w:p w14:paraId="57BF3F46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1994" w:type="dxa"/>
            <w:vAlign w:val="center"/>
          </w:tcPr>
          <w:p w14:paraId="5EEB437C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</w:tr>
      <w:tr w:rsidR="002C06B4" w:rsidRPr="002C06B4" w14:paraId="686630AC" w14:textId="77777777" w:rsidTr="00280FC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24" w:type="dxa"/>
            <w:vAlign w:val="center"/>
          </w:tcPr>
          <w:p w14:paraId="54DA1E9A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sz w:val="24"/>
                <w:szCs w:val="24"/>
              </w:rPr>
              <w:t>2. Средние остатки оборотных средств</w:t>
            </w:r>
          </w:p>
        </w:tc>
        <w:tc>
          <w:tcPr>
            <w:tcW w:w="2142" w:type="dxa"/>
            <w:vAlign w:val="center"/>
          </w:tcPr>
          <w:p w14:paraId="4ED4CFE4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1994" w:type="dxa"/>
            <w:vAlign w:val="center"/>
          </w:tcPr>
          <w:p w14:paraId="5538356B" w14:textId="77777777" w:rsidR="002C06B4" w:rsidRPr="002C06B4" w:rsidRDefault="002C06B4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</w:tr>
    </w:tbl>
    <w:p w14:paraId="3366186B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83DB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показатели эффективности использования оборотного капитала (коэффициенты оборачиваемости, коэффициенты загрузки (закрепления), длительность одного оборота (в днях.), экономию оборотных средств</w:t>
      </w:r>
      <w:r w:rsidRPr="002C06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86"/>
        <w:gridCol w:w="10"/>
      </w:tblGrid>
      <w:tr w:rsidR="00BE2119" w:rsidRPr="00C1352D" w14:paraId="7EB4F9B9" w14:textId="77777777" w:rsidTr="00BE2119">
        <w:tc>
          <w:tcPr>
            <w:tcW w:w="2088" w:type="dxa"/>
            <w:vMerge w:val="restart"/>
            <w:shd w:val="clear" w:color="auto" w:fill="auto"/>
          </w:tcPr>
          <w:p w14:paraId="6ED776F5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5AFB889E" w14:textId="7FA128CC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BE2119" w:rsidRPr="00C1352D" w14:paraId="1C1B8ED4" w14:textId="77777777" w:rsidTr="00BE2119">
        <w:trPr>
          <w:gridAfter w:val="1"/>
          <w:wAfter w:w="10" w:type="dxa"/>
        </w:trPr>
        <w:tc>
          <w:tcPr>
            <w:tcW w:w="2088" w:type="dxa"/>
            <w:vMerge/>
            <w:shd w:val="clear" w:color="auto" w:fill="auto"/>
          </w:tcPr>
          <w:p w14:paraId="7FDD36B9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</w:tcPr>
          <w:p w14:paraId="547809C4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2119" w:rsidRPr="00C1352D" w14:paraId="1A4E3816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684320B2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Х0</w:t>
            </w:r>
          </w:p>
        </w:tc>
        <w:tc>
          <w:tcPr>
            <w:tcW w:w="4286" w:type="dxa"/>
            <w:shd w:val="clear" w:color="auto" w:fill="auto"/>
          </w:tcPr>
          <w:p w14:paraId="32CA69EB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2119" w:rsidRPr="00C1352D" w14:paraId="10F8E014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45CA640E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Х1</w:t>
            </w:r>
          </w:p>
        </w:tc>
        <w:tc>
          <w:tcPr>
            <w:tcW w:w="4286" w:type="dxa"/>
            <w:shd w:val="clear" w:color="auto" w:fill="auto"/>
          </w:tcPr>
          <w:p w14:paraId="0251A378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E2119" w:rsidRPr="00C1352D" w14:paraId="59631D83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36B91C8F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У0</w:t>
            </w:r>
          </w:p>
        </w:tc>
        <w:tc>
          <w:tcPr>
            <w:tcW w:w="4286" w:type="dxa"/>
            <w:shd w:val="clear" w:color="auto" w:fill="auto"/>
          </w:tcPr>
          <w:p w14:paraId="5916C3D1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E2119" w:rsidRPr="00C1352D" w14:paraId="31EDF05A" w14:textId="77777777" w:rsidTr="00BE2119">
        <w:trPr>
          <w:gridAfter w:val="1"/>
          <w:wAfter w:w="10" w:type="dxa"/>
        </w:trPr>
        <w:tc>
          <w:tcPr>
            <w:tcW w:w="2088" w:type="dxa"/>
            <w:shd w:val="clear" w:color="auto" w:fill="auto"/>
          </w:tcPr>
          <w:p w14:paraId="4A701CB5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У1</w:t>
            </w:r>
          </w:p>
        </w:tc>
        <w:tc>
          <w:tcPr>
            <w:tcW w:w="4286" w:type="dxa"/>
            <w:shd w:val="clear" w:color="auto" w:fill="auto"/>
          </w:tcPr>
          <w:p w14:paraId="1C8192EB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14:paraId="5DA6513B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3B32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80F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C06B4">
        <w:rPr>
          <w:rFonts w:ascii="Times New Roman" w:hAnsi="Times New Roman" w:cs="Times New Roman"/>
          <w:sz w:val="24"/>
          <w:szCs w:val="24"/>
        </w:rPr>
        <w:t>Известны следующие данные:</w:t>
      </w:r>
    </w:p>
    <w:p w14:paraId="6EF6C32E" w14:textId="77777777" w:rsidR="002C06B4" w:rsidRPr="002C06B4" w:rsidRDefault="002C06B4" w:rsidP="00280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Стоимость объекта основных фондов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2C06B4">
        <w:rPr>
          <w:rFonts w:ascii="Times New Roman" w:hAnsi="Times New Roman" w:cs="Times New Roman"/>
          <w:sz w:val="24"/>
          <w:szCs w:val="24"/>
        </w:rPr>
        <w:t>у.е.;</w:t>
      </w:r>
    </w:p>
    <w:p w14:paraId="0BAAA9A2" w14:textId="77777777" w:rsidR="002C06B4" w:rsidRPr="002C06B4" w:rsidRDefault="002C06B4" w:rsidP="00280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-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2C06B4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2D3A7150" w14:textId="77777777" w:rsidR="002C06B4" w:rsidRPr="002C06B4" w:rsidRDefault="002C06B4" w:rsidP="00280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Объем произведенной продукции за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C06B4">
        <w:rPr>
          <w:rFonts w:ascii="Times New Roman" w:hAnsi="Times New Roman" w:cs="Times New Roman"/>
          <w:sz w:val="24"/>
          <w:szCs w:val="24"/>
        </w:rPr>
        <w:t xml:space="preserve">лет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>;</w:t>
      </w:r>
    </w:p>
    <w:p w14:paraId="3619CC26" w14:textId="77777777" w:rsidR="002C06B4" w:rsidRPr="002C06B4" w:rsidRDefault="002C06B4" w:rsidP="00280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В первый год произведено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во второй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C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B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C06B4">
        <w:rPr>
          <w:rFonts w:ascii="Times New Roman" w:hAnsi="Times New Roman" w:cs="Times New Roman"/>
          <w:sz w:val="24"/>
          <w:szCs w:val="24"/>
        </w:rPr>
        <w:t xml:space="preserve">, в третий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C06B4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16B9AF97" w14:textId="77777777" w:rsidR="002C06B4" w:rsidRPr="002C06B4" w:rsidRDefault="002C06B4" w:rsidP="00280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 xml:space="preserve">Способ начисления амортизации – </w:t>
      </w:r>
      <w:r w:rsidRPr="002C06B4">
        <w:rPr>
          <w:rFonts w:ascii="Times New Roman" w:hAnsi="Times New Roman" w:cs="Times New Roman"/>
          <w:b/>
          <w:i/>
          <w:sz w:val="24"/>
          <w:szCs w:val="24"/>
        </w:rPr>
        <w:t>х.</w:t>
      </w:r>
    </w:p>
    <w:p w14:paraId="6C91E8E7" w14:textId="77777777" w:rsidR="002C06B4" w:rsidRPr="002C06B4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B4">
        <w:rPr>
          <w:rFonts w:ascii="Times New Roman" w:hAnsi="Times New Roman" w:cs="Times New Roman"/>
          <w:sz w:val="24"/>
          <w:szCs w:val="24"/>
        </w:rPr>
        <w:t>Рассчитать амортизационные отчисления, остаточную стоимость объекта основных фондов на начало и на конец каждого периода эксплуатации объекта.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850"/>
        <w:gridCol w:w="6"/>
      </w:tblGrid>
      <w:tr w:rsidR="00BE2119" w:rsidRPr="00C1352D" w14:paraId="27E38C9F" w14:textId="77777777" w:rsidTr="00BE2119">
        <w:trPr>
          <w:gridAfter w:val="1"/>
          <w:wAfter w:w="6" w:type="dxa"/>
        </w:trPr>
        <w:tc>
          <w:tcPr>
            <w:tcW w:w="1495" w:type="dxa"/>
            <w:vMerge w:val="restart"/>
            <w:shd w:val="clear" w:color="auto" w:fill="auto"/>
          </w:tcPr>
          <w:p w14:paraId="1015FAC6" w14:textId="77777777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850" w:type="dxa"/>
            <w:shd w:val="clear" w:color="auto" w:fill="auto"/>
          </w:tcPr>
          <w:p w14:paraId="3642487C" w14:textId="3936141C" w:rsidR="00BE2119" w:rsidRPr="00C1352D" w:rsidRDefault="00BE2119" w:rsidP="00BE2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</w:t>
            </w:r>
          </w:p>
        </w:tc>
      </w:tr>
      <w:tr w:rsidR="00BE2119" w:rsidRPr="00C1352D" w14:paraId="7C48108F" w14:textId="77777777" w:rsidTr="00BE2119">
        <w:tc>
          <w:tcPr>
            <w:tcW w:w="1495" w:type="dxa"/>
            <w:vMerge/>
            <w:shd w:val="clear" w:color="auto" w:fill="auto"/>
          </w:tcPr>
          <w:p w14:paraId="5F9685DA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6" w:type="dxa"/>
            <w:gridSpan w:val="2"/>
            <w:shd w:val="clear" w:color="auto" w:fill="auto"/>
          </w:tcPr>
          <w:p w14:paraId="65795F40" w14:textId="6AAE357C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119" w:rsidRPr="00C1352D" w14:paraId="7D5F3832" w14:textId="77777777" w:rsidTr="00BE2119">
        <w:tc>
          <w:tcPr>
            <w:tcW w:w="1495" w:type="dxa"/>
            <w:shd w:val="clear" w:color="auto" w:fill="auto"/>
          </w:tcPr>
          <w:p w14:paraId="73B036E1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2C7AC834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E2119" w:rsidRPr="00C1352D" w14:paraId="6D3D6216" w14:textId="77777777" w:rsidTr="00BE2119">
        <w:tc>
          <w:tcPr>
            <w:tcW w:w="1495" w:type="dxa"/>
            <w:shd w:val="clear" w:color="auto" w:fill="auto"/>
          </w:tcPr>
          <w:p w14:paraId="48FBD70A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7F229865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119" w:rsidRPr="00C1352D" w14:paraId="47E128DF" w14:textId="77777777" w:rsidTr="00BE2119">
        <w:tc>
          <w:tcPr>
            <w:tcW w:w="1495" w:type="dxa"/>
            <w:shd w:val="clear" w:color="auto" w:fill="auto"/>
          </w:tcPr>
          <w:p w14:paraId="66E8C885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C7321B6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BE2119" w:rsidRPr="00C1352D" w14:paraId="11060794" w14:textId="77777777" w:rsidTr="00BE2119">
        <w:tc>
          <w:tcPr>
            <w:tcW w:w="1495" w:type="dxa"/>
            <w:shd w:val="clear" w:color="auto" w:fill="auto"/>
          </w:tcPr>
          <w:p w14:paraId="23E9C01D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51825BBB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2119" w:rsidRPr="00C1352D" w14:paraId="3A607332" w14:textId="77777777" w:rsidTr="00BE2119">
        <w:tc>
          <w:tcPr>
            <w:tcW w:w="1495" w:type="dxa"/>
            <w:shd w:val="clear" w:color="auto" w:fill="auto"/>
          </w:tcPr>
          <w:p w14:paraId="2F5D68CC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201AACB6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E2119" w:rsidRPr="00C1352D" w14:paraId="18749E3B" w14:textId="77777777" w:rsidTr="00BE2119">
        <w:tc>
          <w:tcPr>
            <w:tcW w:w="1495" w:type="dxa"/>
            <w:shd w:val="clear" w:color="auto" w:fill="auto"/>
          </w:tcPr>
          <w:p w14:paraId="21301E08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142CDF06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E2119" w:rsidRPr="00C1352D" w14:paraId="0195E3D7" w14:textId="77777777" w:rsidTr="00BE2119">
        <w:tc>
          <w:tcPr>
            <w:tcW w:w="1495" w:type="dxa"/>
            <w:shd w:val="clear" w:color="auto" w:fill="auto"/>
          </w:tcPr>
          <w:p w14:paraId="4CE707FD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7856" w:type="dxa"/>
            <w:gridSpan w:val="2"/>
            <w:shd w:val="clear" w:color="auto" w:fill="auto"/>
          </w:tcPr>
          <w:p w14:paraId="3C220E93" w14:textId="77777777" w:rsidR="00BE2119" w:rsidRPr="00C1352D" w:rsidRDefault="00BE2119" w:rsidP="00280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Способ уменьшающегося остатка</w:t>
            </w:r>
          </w:p>
        </w:tc>
      </w:tr>
    </w:tbl>
    <w:p w14:paraId="34A0D6D6" w14:textId="77777777" w:rsidR="002C06B4" w:rsidRPr="00280FC9" w:rsidRDefault="002C06B4" w:rsidP="0028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B3970" w14:textId="7AB891DC" w:rsidR="00DF5708" w:rsidRPr="00280FC9" w:rsidRDefault="00DF5708" w:rsidP="00087A4A">
      <w:pPr>
        <w:pStyle w:val="a5"/>
        <w:spacing w:after="0"/>
        <w:ind w:left="0"/>
        <w:rPr>
          <w:sz w:val="24"/>
          <w:szCs w:val="24"/>
        </w:rPr>
      </w:pPr>
    </w:p>
    <w:sectPr w:rsidR="00DF5708" w:rsidRPr="00280F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CB8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D2993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E5E14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52567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8758C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80569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04C6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B08C8"/>
    <w:multiLevelType w:val="hybridMultilevel"/>
    <w:tmpl w:val="C49AB9CC"/>
    <w:lvl w:ilvl="0" w:tplc="35C8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6"/>
    <w:rsid w:val="000127B6"/>
    <w:rsid w:val="00087A4A"/>
    <w:rsid w:val="001F3C0B"/>
    <w:rsid w:val="00280FC9"/>
    <w:rsid w:val="002C06B4"/>
    <w:rsid w:val="00584D89"/>
    <w:rsid w:val="005C0621"/>
    <w:rsid w:val="0084007A"/>
    <w:rsid w:val="00BE2119"/>
    <w:rsid w:val="00C1352D"/>
    <w:rsid w:val="00C90CFD"/>
    <w:rsid w:val="00D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452A"/>
  <w15:chartTrackingRefBased/>
  <w15:docId w15:val="{0B45523F-2A1D-436D-9022-4F734AB7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аголовок"/>
    <w:basedOn w:val="a3"/>
    <w:link w:val="10"/>
    <w:autoRedefine/>
    <w:qFormat/>
    <w:rsid w:val="00C90CFD"/>
    <w:pPr>
      <w:suppressAutoHyphens/>
      <w:spacing w:after="0" w:line="360" w:lineRule="auto"/>
      <w:ind w:left="0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Стиль1 Заголовок Знак"/>
    <w:basedOn w:val="a0"/>
    <w:link w:val="1"/>
    <w:rsid w:val="00C90CFD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C90CFD"/>
    <w:pPr>
      <w:ind w:left="720"/>
      <w:contextualSpacing/>
    </w:pPr>
  </w:style>
  <w:style w:type="paragraph" w:styleId="11">
    <w:name w:val="toc 1"/>
    <w:aliases w:val="Оглавление мое"/>
    <w:basedOn w:val="1"/>
    <w:next w:val="1"/>
    <w:autoRedefine/>
    <w:uiPriority w:val="39"/>
    <w:semiHidden/>
    <w:unhideWhenUsed/>
    <w:qFormat/>
    <w:rsid w:val="001F3C0B"/>
    <w:pPr>
      <w:spacing w:after="100"/>
    </w:pPr>
  </w:style>
  <w:style w:type="table" w:styleId="a4">
    <w:name w:val="Table Grid"/>
    <w:basedOn w:val="a1"/>
    <w:uiPriority w:val="39"/>
    <w:rsid w:val="00DF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F57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F5708"/>
    <w:pPr>
      <w:widowControl w:val="0"/>
      <w:autoSpaceDE w:val="0"/>
      <w:autoSpaceDN w:val="0"/>
      <w:adjustRightInd w:val="0"/>
      <w:spacing w:after="0" w:line="360" w:lineRule="auto"/>
      <w:ind w:left="40" w:firstLine="7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DF57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5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2021-01-11T08:49:00Z</dcterms:created>
  <dcterms:modified xsi:type="dcterms:W3CDTF">2021-01-11T09:15:00Z</dcterms:modified>
</cp:coreProperties>
</file>