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D25C9" w14:textId="033C4888" w:rsid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bCs/>
          <w:color w:val="424242"/>
          <w:lang w:eastAsia="ru-RU"/>
        </w:rPr>
      </w:pPr>
      <w:r w:rsidRPr="000C6CA4">
        <w:rPr>
          <w:rFonts w:ascii="Tahoma" w:eastAsia="Times New Roman" w:hAnsi="Tahoma" w:cs="Tahoma"/>
          <w:b/>
          <w:bCs/>
          <w:color w:val="424242"/>
          <w:lang w:eastAsia="ru-RU"/>
        </w:rPr>
        <w:t>Темы контрольных работ по мировой экономике</w:t>
      </w:r>
    </w:p>
    <w:p w14:paraId="3AB73F35" w14:textId="3C111FEE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bCs/>
          <w:color w:val="424242"/>
          <w:lang w:eastAsia="ru-RU"/>
        </w:rPr>
      </w:pPr>
      <w:r>
        <w:rPr>
          <w:rFonts w:ascii="Tahoma" w:eastAsia="Times New Roman" w:hAnsi="Tahoma" w:cs="Tahoma"/>
          <w:b/>
          <w:bCs/>
          <w:color w:val="424242"/>
          <w:lang w:eastAsia="ru-RU"/>
        </w:rPr>
        <w:t>На выбор по последней цифре шифра</w:t>
      </w:r>
    </w:p>
    <w:p w14:paraId="3A661EDB" w14:textId="2B040EEB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>
        <w:rPr>
          <w:rFonts w:ascii="Tahoma" w:eastAsia="Times New Roman" w:hAnsi="Tahoma" w:cs="Tahoma"/>
          <w:color w:val="424242"/>
          <w:lang w:eastAsia="ru-RU"/>
        </w:rPr>
        <w:t>1</w:t>
      </w:r>
      <w:r w:rsidRPr="000C6CA4">
        <w:rPr>
          <w:rFonts w:ascii="Tahoma" w:eastAsia="Times New Roman" w:hAnsi="Tahoma" w:cs="Tahoma"/>
          <w:color w:val="424242"/>
          <w:lang w:eastAsia="ru-RU"/>
        </w:rPr>
        <w:t>. Сущность мировой экономики и закономерности ее развития.</w:t>
      </w:r>
    </w:p>
    <w:p w14:paraId="7ABA888E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2. Основные этапы развития мировой экономики.</w:t>
      </w:r>
    </w:p>
    <w:p w14:paraId="611596FC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3. Современный этап развития мировой экономики.</w:t>
      </w:r>
    </w:p>
    <w:p w14:paraId="144E34DD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4. Предпосылки, факторы и движущие силы мировой экономики. Виды экономической деятельности.</w:t>
      </w:r>
    </w:p>
    <w:p w14:paraId="174ECAAB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5. Сущность международного разделения труда. Его основные факторы.</w:t>
      </w:r>
    </w:p>
    <w:p w14:paraId="44C1C76E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6. Основные формы международного разделения труда и их показатели.</w:t>
      </w:r>
    </w:p>
    <w:p w14:paraId="590CA179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7. Современные тенденции международного разделения труда. Транснациональные корпорации.</w:t>
      </w:r>
    </w:p>
    <w:p w14:paraId="549B88FB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8. Структура мировой экономики, ее сущность. Отраслевая подструктура мировой экономики.</w:t>
      </w:r>
    </w:p>
    <w:p w14:paraId="6DE2DFD8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9. Воспроизводственная, территориальная и социально-экономическая подструктуры мировой экономики.</w:t>
      </w:r>
    </w:p>
    <w:p w14:paraId="33B2596E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10. Сущность и структура внешнеэкономических связей, их место и роль в экономике страны.</w:t>
      </w:r>
    </w:p>
    <w:p w14:paraId="5C1DA375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11. Количественные показатели внешнеэкономических связей.</w:t>
      </w:r>
    </w:p>
    <w:p w14:paraId="781498D1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12. Государственное регулирование экономики и его направления.</w:t>
      </w:r>
    </w:p>
    <w:p w14:paraId="4937778C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13. Государственный сектор экономики.</w:t>
      </w:r>
    </w:p>
    <w:p w14:paraId="6FF205CE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14. Сущность международной экономической интеграции, предпосылки и факторы.</w:t>
      </w:r>
    </w:p>
    <w:p w14:paraId="32D5A8C5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15. Типы интеграционных группировок.</w:t>
      </w:r>
    </w:p>
    <w:p w14:paraId="49B86E00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16. Интеграционные объединения в группе промышленно развитых стран.</w:t>
      </w:r>
    </w:p>
    <w:p w14:paraId="4360C713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17. Особенности международной экономической интеграции развивающихся стран.</w:t>
      </w:r>
    </w:p>
    <w:p w14:paraId="72C1EBE8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18. Процессы экономической интеграции стран с переходной рыночной экономикой.</w:t>
      </w:r>
    </w:p>
    <w:p w14:paraId="1484127A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 xml:space="preserve">19. Расширение Европейского союза на восток. Место России в системе </w:t>
      </w:r>
      <w:proofErr w:type="gramStart"/>
      <w:r w:rsidRPr="000C6CA4">
        <w:rPr>
          <w:rFonts w:ascii="Tahoma" w:eastAsia="Times New Roman" w:hAnsi="Tahoma" w:cs="Tahoma"/>
          <w:color w:val="424242"/>
          <w:lang w:eastAsia="ru-RU"/>
        </w:rPr>
        <w:t>западно-европейской</w:t>
      </w:r>
      <w:proofErr w:type="gramEnd"/>
      <w:r w:rsidRPr="000C6CA4">
        <w:rPr>
          <w:rFonts w:ascii="Tahoma" w:eastAsia="Times New Roman" w:hAnsi="Tahoma" w:cs="Tahoma"/>
          <w:color w:val="424242"/>
          <w:lang w:eastAsia="ru-RU"/>
        </w:rPr>
        <w:t xml:space="preserve"> интеграции.</w:t>
      </w:r>
    </w:p>
    <w:p w14:paraId="29C59B14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lastRenderedPageBreak/>
        <w:t>20. Американо-Канадская интеграция.</w:t>
      </w:r>
    </w:p>
    <w:p w14:paraId="1CDB100E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21. Интеграционные процессы в Латинской Америке.</w:t>
      </w:r>
    </w:p>
    <w:p w14:paraId="1B03AEFF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22. Экономическая интеграция в Азиатско-Тихоокеанском регионе.</w:t>
      </w:r>
    </w:p>
    <w:p w14:paraId="775D322B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23. Арабские страны в интеграционных процессах.</w:t>
      </w:r>
    </w:p>
    <w:p w14:paraId="4D5A8B0A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24. Мировая хозяйственная структура. Новые тенденции развития важнейших отраслей (топливно-энергетический комплекс).</w:t>
      </w:r>
    </w:p>
    <w:p w14:paraId="2594DC5F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25. Мировая хозяйственная структура. Новые тенденции развития важнейших отраслей (металлургия – черты и особенности развития).</w:t>
      </w:r>
    </w:p>
    <w:p w14:paraId="5AD6E4E7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26. Мировая хозяйственная структура. Новые тенденции развития важнейших отраслей (мировой агропромышленный комплекс и мировая продовольственная проблема).</w:t>
      </w:r>
    </w:p>
    <w:p w14:paraId="01185B32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27. Промышленно развитые страны и их роль в мировой экономике.</w:t>
      </w:r>
    </w:p>
    <w:p w14:paraId="1E6F4882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28. Развивающиеся страны в мировом хозяйстве.</w:t>
      </w:r>
    </w:p>
    <w:p w14:paraId="2E3D77AC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29. Особенности экономического развития стран с переходной экономикой.</w:t>
      </w:r>
    </w:p>
    <w:p w14:paraId="0724DBAA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30. Россия в мировой экономике.</w:t>
      </w:r>
    </w:p>
    <w:p w14:paraId="2C0BC03E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31. США мировой экономике.</w:t>
      </w:r>
    </w:p>
    <w:p w14:paraId="59DAE48C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32. Западная Европа в мировой экономике.</w:t>
      </w:r>
    </w:p>
    <w:p w14:paraId="3D7EC522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33. Япония в мировой экономике.</w:t>
      </w:r>
    </w:p>
    <w:p w14:paraId="435D8BA8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34. Место развивающихся стран в мировой экономике.</w:t>
      </w:r>
    </w:p>
    <w:p w14:paraId="76C391DB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35. Новые индустриальные страны в системе мировой экономики (страны Юго-восточной Азии).</w:t>
      </w:r>
    </w:p>
    <w:p w14:paraId="47BF78FE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36. Новые индустриальные страны в системе мировой экономики (Латинская Америка).</w:t>
      </w:r>
    </w:p>
    <w:p w14:paraId="17917A9F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37. Новые индустриальные страны в системе мировой экономики (Арабский регион).</w:t>
      </w:r>
    </w:p>
    <w:p w14:paraId="4319F124" w14:textId="77777777" w:rsidR="000C6CA4" w:rsidRPr="000C6CA4" w:rsidRDefault="000C6CA4" w:rsidP="000C6CA4">
      <w:pPr>
        <w:jc w:val="center"/>
        <w:rPr>
          <w:rFonts w:ascii="Tahoma" w:eastAsia="Times New Roman" w:hAnsi="Tahoma" w:cs="Tahoma"/>
          <w:color w:val="424242"/>
          <w:sz w:val="30"/>
          <w:szCs w:val="30"/>
          <w:lang w:eastAsia="ru-RU"/>
        </w:rPr>
      </w:pPr>
    </w:p>
    <w:p w14:paraId="5544C193" w14:textId="77777777" w:rsidR="000C6CA4" w:rsidRPr="000C6CA4" w:rsidRDefault="000C6CA4" w:rsidP="000C6CA4">
      <w:pPr>
        <w:jc w:val="center"/>
        <w:rPr>
          <w:rFonts w:ascii="Tahoma" w:eastAsia="Times New Roman" w:hAnsi="Tahoma" w:cs="Tahoma"/>
          <w:color w:val="424242"/>
          <w:sz w:val="30"/>
          <w:szCs w:val="30"/>
          <w:lang w:eastAsia="ru-RU"/>
        </w:rPr>
      </w:pPr>
    </w:p>
    <w:p w14:paraId="49C319E4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38. Новые индустриальные страны в системе мировой экономики (Израиль).</w:t>
      </w:r>
    </w:p>
    <w:p w14:paraId="5CC51279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39. Китайская Народная Республика в мировой экономике.</w:t>
      </w:r>
    </w:p>
    <w:p w14:paraId="0F629336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lastRenderedPageBreak/>
        <w:t>40. Восточная Европа в мировой экономике.</w:t>
      </w:r>
    </w:p>
    <w:p w14:paraId="53B63DA2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41. Сущность и формы международных корпораций в мировой экономике.</w:t>
      </w:r>
    </w:p>
    <w:p w14:paraId="1167407A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42. Этапы развития международных корпораций в мировой экономике.</w:t>
      </w:r>
    </w:p>
    <w:p w14:paraId="41214CE1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43. Современные модели международных корпораций в мировой экономике.</w:t>
      </w:r>
    </w:p>
    <w:p w14:paraId="358F354C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44. Международные экономические организации: функции и классификации.</w:t>
      </w:r>
    </w:p>
    <w:p w14:paraId="51FC6B1E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45. Система Организации Объединенных Наций.</w:t>
      </w:r>
    </w:p>
    <w:p w14:paraId="5BA634D0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46. Международные экономические организации, регулирующие мировую торговлю.</w:t>
      </w:r>
    </w:p>
    <w:p w14:paraId="12450461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47. Международные валютно-кредитные и финансовые организации.</w:t>
      </w:r>
    </w:p>
    <w:p w14:paraId="7CC5B787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48. Мировая валютная система.</w:t>
      </w:r>
    </w:p>
    <w:p w14:paraId="481EC262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49. Мировой финансовый рынок на пороге 21 века. Российский финансовый рынок.</w:t>
      </w:r>
    </w:p>
    <w:p w14:paraId="5F140BAE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50. Глобальные экономические проблемы.</w:t>
      </w:r>
    </w:p>
    <w:p w14:paraId="1F110980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51. Мировая торговля и инвестиции на пороге 21 века.</w:t>
      </w:r>
    </w:p>
    <w:p w14:paraId="6BA62D91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52. Внешнеэкономические связи и торговая политика России.</w:t>
      </w:r>
    </w:p>
    <w:p w14:paraId="612F0B1C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53. Международное движение капитала. Россия в международном движении капитала.</w:t>
      </w:r>
    </w:p>
    <w:p w14:paraId="64CA1FB0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54. Международные расчеты и платежный баланс страны.</w:t>
      </w:r>
    </w:p>
    <w:p w14:paraId="392EA012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55. АПК, его место в формировании продовольственных ресурсов в современном мире.</w:t>
      </w:r>
    </w:p>
    <w:p w14:paraId="4CBF930D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56. Динамика мирового производства сельскохозяйственной продукции.</w:t>
      </w:r>
    </w:p>
    <w:p w14:paraId="6C79429F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57. Особенности развития сельского хозяйства в странах с развитой рыночной экономикой.</w:t>
      </w:r>
    </w:p>
    <w:p w14:paraId="02FDB2FE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58. Аграрные проблемы развивающихся стран и пути их решения.</w:t>
      </w:r>
    </w:p>
    <w:p w14:paraId="59C87D09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59. Мировая и национальная продовольственная безопасность. Роль государства в развитии сельского хозяйства.</w:t>
      </w:r>
    </w:p>
    <w:p w14:paraId="7B71960A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60. Экономика стран Содружества Независимых Государств.</w:t>
      </w:r>
    </w:p>
    <w:p w14:paraId="4F95F152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t> </w:t>
      </w:r>
    </w:p>
    <w:p w14:paraId="4657C203" w14:textId="77777777" w:rsidR="000C6CA4" w:rsidRPr="000C6CA4" w:rsidRDefault="000C6CA4" w:rsidP="000C6CA4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0C6CA4">
        <w:rPr>
          <w:rFonts w:ascii="Tahoma" w:eastAsia="Times New Roman" w:hAnsi="Tahoma" w:cs="Tahoma"/>
          <w:color w:val="424242"/>
          <w:lang w:eastAsia="ru-RU"/>
        </w:rPr>
        <w:lastRenderedPageBreak/>
        <w:t> </w:t>
      </w:r>
    </w:p>
    <w:p w14:paraId="2477205E" w14:textId="77777777" w:rsidR="000C6CA4" w:rsidRDefault="000C6CA4"/>
    <w:sectPr w:rsidR="000C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A4"/>
    <w:rsid w:val="000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757064"/>
  <w15:chartTrackingRefBased/>
  <w15:docId w15:val="{A41317D0-17F8-A049-9127-D57285C7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C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Эррера</dc:creator>
  <cp:keywords/>
  <dc:description/>
  <cp:lastModifiedBy>Лариса Эррера</cp:lastModifiedBy>
  <cp:revision>1</cp:revision>
  <dcterms:created xsi:type="dcterms:W3CDTF">2021-01-14T09:13:00Z</dcterms:created>
  <dcterms:modified xsi:type="dcterms:W3CDTF">2021-01-14T09:14:00Z</dcterms:modified>
</cp:coreProperties>
</file>