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E1C425" w14:textId="77777777" w:rsidR="0027177A" w:rsidRDefault="0027177A" w:rsidP="000A5DD8">
      <w:pPr>
        <w:jc w:val="center"/>
        <w:rPr>
          <w:rFonts w:ascii="Times New Roman" w:hAnsi="Times New Roman" w:cs="Times New Roman"/>
          <w:b/>
          <w:bCs/>
          <w:sz w:val="28"/>
          <w:szCs w:val="28"/>
        </w:rPr>
      </w:pPr>
    </w:p>
    <w:p w14:paraId="5EF7E521" w14:textId="77777777" w:rsidR="0027177A" w:rsidRDefault="0027177A" w:rsidP="000A5DD8">
      <w:pPr>
        <w:jc w:val="center"/>
        <w:rPr>
          <w:rFonts w:ascii="Times New Roman" w:hAnsi="Times New Roman" w:cs="Times New Roman"/>
          <w:b/>
          <w:bCs/>
          <w:sz w:val="28"/>
          <w:szCs w:val="28"/>
        </w:rPr>
      </w:pPr>
    </w:p>
    <w:p w14:paraId="32EE14D5" w14:textId="77777777" w:rsidR="00716D0E" w:rsidRPr="00716D0E" w:rsidRDefault="00716D0E" w:rsidP="00716D0E">
      <w:pPr>
        <w:jc w:val="center"/>
        <w:rPr>
          <w:rFonts w:ascii="Times New Roman" w:hAnsi="Times New Roman" w:cs="Times New Roman"/>
          <w:b/>
          <w:bCs/>
        </w:rPr>
      </w:pPr>
      <w:r w:rsidRPr="00716D0E">
        <w:rPr>
          <w:rFonts w:ascii="Times New Roman" w:hAnsi="Times New Roman" w:cs="Times New Roman"/>
          <w:b/>
          <w:bCs/>
        </w:rPr>
        <w:t>МИНИСТЕРСТВО ОБРАЗОВАНИЯ И НАУКИ РОССИЙСКОЙ ФЕДЕРАЦИИ</w:t>
      </w:r>
    </w:p>
    <w:p w14:paraId="72A201B9" w14:textId="77777777" w:rsidR="00716D0E" w:rsidRPr="00716D0E" w:rsidRDefault="00716D0E" w:rsidP="00716D0E">
      <w:pPr>
        <w:jc w:val="center"/>
        <w:rPr>
          <w:rFonts w:ascii="Times New Roman" w:hAnsi="Times New Roman" w:cs="Times New Roman"/>
          <w:b/>
          <w:bCs/>
        </w:rPr>
      </w:pPr>
    </w:p>
    <w:p w14:paraId="4C2907F3" w14:textId="77777777" w:rsidR="00716D0E" w:rsidRPr="00716D0E" w:rsidRDefault="00716D0E" w:rsidP="00716D0E">
      <w:pPr>
        <w:jc w:val="center"/>
        <w:rPr>
          <w:rFonts w:ascii="Times New Roman" w:hAnsi="Times New Roman" w:cs="Times New Roman"/>
          <w:b/>
          <w:bCs/>
        </w:rPr>
      </w:pPr>
      <w:r w:rsidRPr="00716D0E">
        <w:rPr>
          <w:rFonts w:ascii="Times New Roman" w:hAnsi="Times New Roman" w:cs="Times New Roman"/>
          <w:b/>
          <w:bCs/>
        </w:rPr>
        <w:t>Федеральное государственное бюджетное образовательное учреждение</w:t>
      </w:r>
    </w:p>
    <w:p w14:paraId="5D22C4ED" w14:textId="77777777" w:rsidR="00716D0E" w:rsidRPr="00716D0E" w:rsidRDefault="00716D0E" w:rsidP="00716D0E">
      <w:pPr>
        <w:jc w:val="center"/>
        <w:rPr>
          <w:rFonts w:ascii="Times New Roman" w:hAnsi="Times New Roman" w:cs="Times New Roman"/>
          <w:b/>
          <w:bCs/>
          <w:caps/>
        </w:rPr>
      </w:pPr>
      <w:r w:rsidRPr="00716D0E">
        <w:rPr>
          <w:rFonts w:ascii="Times New Roman" w:hAnsi="Times New Roman" w:cs="Times New Roman"/>
          <w:b/>
          <w:bCs/>
        </w:rPr>
        <w:t>высшего образования</w:t>
      </w:r>
    </w:p>
    <w:p w14:paraId="19E99529" w14:textId="77777777" w:rsidR="00716D0E" w:rsidRPr="00716D0E" w:rsidRDefault="00716D0E" w:rsidP="00716D0E">
      <w:pPr>
        <w:jc w:val="center"/>
        <w:rPr>
          <w:rFonts w:ascii="Times New Roman" w:hAnsi="Times New Roman" w:cs="Times New Roman"/>
          <w:b/>
          <w:bCs/>
          <w:i/>
          <w:caps/>
        </w:rPr>
      </w:pPr>
      <w:r w:rsidRPr="00716D0E">
        <w:rPr>
          <w:rFonts w:ascii="Times New Roman" w:hAnsi="Times New Roman" w:cs="Times New Roman"/>
          <w:b/>
          <w:bCs/>
        </w:rPr>
        <w:t>Российский химико-технологический университет имени Д.И. Менделеева</w:t>
      </w:r>
    </w:p>
    <w:p w14:paraId="310C104D" w14:textId="77777777" w:rsidR="00716D0E" w:rsidRPr="00716D0E" w:rsidRDefault="00716D0E" w:rsidP="00716D0E">
      <w:pPr>
        <w:spacing w:before="120"/>
        <w:ind w:firstLine="403"/>
        <w:jc w:val="center"/>
        <w:rPr>
          <w:rFonts w:ascii="Times New Roman" w:hAnsi="Times New Roman" w:cs="Times New Roman"/>
          <w:b/>
          <w:bCs/>
        </w:rPr>
      </w:pPr>
      <w:proofErr w:type="spellStart"/>
      <w:r w:rsidRPr="00716D0E">
        <w:rPr>
          <w:rFonts w:ascii="Times New Roman" w:hAnsi="Times New Roman" w:cs="Times New Roman"/>
          <w:b/>
          <w:bCs/>
        </w:rPr>
        <w:t>Новомосковский</w:t>
      </w:r>
      <w:proofErr w:type="spellEnd"/>
      <w:r w:rsidRPr="00716D0E">
        <w:rPr>
          <w:rFonts w:ascii="Times New Roman" w:hAnsi="Times New Roman" w:cs="Times New Roman"/>
          <w:b/>
          <w:bCs/>
        </w:rPr>
        <w:t xml:space="preserve"> институт (филиал)</w:t>
      </w:r>
    </w:p>
    <w:p w14:paraId="36DA1B9C" w14:textId="77777777" w:rsidR="00716D0E" w:rsidRDefault="00716D0E" w:rsidP="00716D0E">
      <w:pPr>
        <w:ind w:firstLine="400"/>
        <w:jc w:val="both"/>
      </w:pPr>
    </w:p>
    <w:p w14:paraId="3A32337D" w14:textId="77777777" w:rsidR="00716D0E" w:rsidRDefault="00716D0E" w:rsidP="000A5DD8">
      <w:pPr>
        <w:jc w:val="center"/>
        <w:rPr>
          <w:rFonts w:ascii="Times New Roman" w:hAnsi="Times New Roman" w:cs="Times New Roman"/>
          <w:b/>
          <w:bCs/>
          <w:sz w:val="28"/>
          <w:szCs w:val="28"/>
        </w:rPr>
      </w:pPr>
    </w:p>
    <w:p w14:paraId="7BFA8016" w14:textId="09AC8335" w:rsidR="00AD446B" w:rsidRPr="00301CBA" w:rsidRDefault="00AD446B" w:rsidP="000A5DD8">
      <w:pPr>
        <w:jc w:val="center"/>
        <w:rPr>
          <w:rFonts w:ascii="Times New Roman" w:hAnsi="Times New Roman" w:cs="Times New Roman"/>
          <w:b/>
          <w:bCs/>
          <w:sz w:val="28"/>
          <w:szCs w:val="28"/>
        </w:rPr>
      </w:pPr>
      <w:r w:rsidRPr="00301CBA">
        <w:rPr>
          <w:rFonts w:ascii="Times New Roman" w:hAnsi="Times New Roman" w:cs="Times New Roman"/>
          <w:b/>
          <w:bCs/>
          <w:sz w:val="28"/>
          <w:szCs w:val="28"/>
        </w:rPr>
        <w:t>Учебно-методическое пособие</w:t>
      </w:r>
    </w:p>
    <w:p w14:paraId="090B64D5" w14:textId="1527E72B" w:rsidR="00AD446B" w:rsidRPr="00301CBA" w:rsidRDefault="00AD446B" w:rsidP="000A5DD8">
      <w:pPr>
        <w:jc w:val="center"/>
        <w:rPr>
          <w:rFonts w:ascii="Times New Roman" w:hAnsi="Times New Roman" w:cs="Times New Roman"/>
          <w:sz w:val="28"/>
          <w:szCs w:val="28"/>
        </w:rPr>
      </w:pPr>
    </w:p>
    <w:p w14:paraId="36DC2168" w14:textId="0D5AF083" w:rsidR="00AD446B" w:rsidRPr="00301CBA" w:rsidRDefault="00AD446B" w:rsidP="000A5DD8">
      <w:pPr>
        <w:jc w:val="center"/>
        <w:rPr>
          <w:rFonts w:ascii="Times New Roman" w:hAnsi="Times New Roman" w:cs="Times New Roman"/>
          <w:b/>
          <w:bCs/>
          <w:sz w:val="28"/>
          <w:szCs w:val="28"/>
        </w:rPr>
      </w:pPr>
      <w:r w:rsidRPr="00301CBA">
        <w:rPr>
          <w:rFonts w:ascii="Times New Roman" w:hAnsi="Times New Roman" w:cs="Times New Roman"/>
          <w:b/>
          <w:bCs/>
          <w:sz w:val="28"/>
          <w:szCs w:val="28"/>
        </w:rPr>
        <w:t>ЭКОНОМИКА</w:t>
      </w:r>
    </w:p>
    <w:p w14:paraId="759946DB" w14:textId="3FEF5F2D" w:rsidR="007405B0" w:rsidRPr="00301CBA" w:rsidRDefault="007405B0" w:rsidP="000A5DD8">
      <w:pPr>
        <w:jc w:val="center"/>
        <w:rPr>
          <w:rFonts w:ascii="Times New Roman" w:hAnsi="Times New Roman" w:cs="Times New Roman"/>
          <w:b/>
          <w:bCs/>
          <w:sz w:val="28"/>
          <w:szCs w:val="28"/>
        </w:rPr>
      </w:pPr>
      <w:r w:rsidRPr="00301CBA">
        <w:rPr>
          <w:rFonts w:ascii="Times New Roman" w:hAnsi="Times New Roman" w:cs="Times New Roman"/>
          <w:b/>
          <w:sz w:val="28"/>
          <w:szCs w:val="28"/>
        </w:rPr>
        <w:t xml:space="preserve">Учебно-методическое пособие по курсу «Экономика» для иностранных студентов всех направлений подготовки по программам </w:t>
      </w:r>
      <w:proofErr w:type="spellStart"/>
      <w:r w:rsidRPr="00301CBA">
        <w:rPr>
          <w:rFonts w:ascii="Times New Roman" w:hAnsi="Times New Roman" w:cs="Times New Roman"/>
          <w:b/>
          <w:sz w:val="28"/>
          <w:szCs w:val="28"/>
        </w:rPr>
        <w:t>бакалавриата</w:t>
      </w:r>
      <w:proofErr w:type="spellEnd"/>
    </w:p>
    <w:p w14:paraId="12AB30D9" w14:textId="4BEA84BB" w:rsidR="00AD446B" w:rsidRPr="00301CBA" w:rsidRDefault="00AD446B" w:rsidP="000A5DD8">
      <w:pPr>
        <w:jc w:val="center"/>
        <w:rPr>
          <w:rFonts w:ascii="Times New Roman" w:hAnsi="Times New Roman" w:cs="Times New Roman"/>
          <w:b/>
          <w:bCs/>
          <w:sz w:val="28"/>
          <w:szCs w:val="28"/>
        </w:rPr>
      </w:pPr>
    </w:p>
    <w:p w14:paraId="7EF2CE26" w14:textId="43DB8E4D" w:rsidR="00AD446B" w:rsidRPr="00301CBA" w:rsidRDefault="00AD446B">
      <w:pPr>
        <w:rPr>
          <w:rFonts w:ascii="Times New Roman" w:hAnsi="Times New Roman" w:cs="Times New Roman"/>
          <w:sz w:val="28"/>
          <w:szCs w:val="28"/>
        </w:rPr>
      </w:pPr>
    </w:p>
    <w:p w14:paraId="19247145" w14:textId="763A4278" w:rsidR="00AD446B" w:rsidRPr="00301CBA" w:rsidRDefault="00CB2001">
      <w:pPr>
        <w:rPr>
          <w:rFonts w:ascii="Times New Roman" w:hAnsi="Times New Roman" w:cs="Times New Roman"/>
          <w:sz w:val="28"/>
          <w:szCs w:val="28"/>
        </w:rPr>
      </w:pPr>
      <w:r w:rsidRPr="00301CBA">
        <w:rPr>
          <w:rFonts w:ascii="Times New Roman" w:hAnsi="Times New Roman" w:cs="Times New Roman"/>
          <w:noProof/>
          <w:sz w:val="28"/>
          <w:szCs w:val="28"/>
        </w:rPr>
        <w:drawing>
          <wp:inline distT="0" distB="0" distL="0" distR="0" wp14:anchorId="3414EE01" wp14:editId="6E43AFC1">
            <wp:extent cx="5622118" cy="5531370"/>
            <wp:effectExtent l="0" t="0" r="4445"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51970" cy="5560740"/>
                    </a:xfrm>
                    <a:prstGeom prst="rect">
                      <a:avLst/>
                    </a:prstGeom>
                  </pic:spPr>
                </pic:pic>
              </a:graphicData>
            </a:graphic>
          </wp:inline>
        </w:drawing>
      </w:r>
    </w:p>
    <w:p w14:paraId="5122EB62" w14:textId="43ACFAA6" w:rsidR="00AD446B" w:rsidRPr="00301CBA" w:rsidRDefault="00AD446B">
      <w:pPr>
        <w:rPr>
          <w:rFonts w:ascii="Times New Roman" w:hAnsi="Times New Roman" w:cs="Times New Roman"/>
          <w:sz w:val="28"/>
          <w:szCs w:val="28"/>
        </w:rPr>
      </w:pPr>
    </w:p>
    <w:p w14:paraId="5E18894C" w14:textId="6E57FE06" w:rsidR="00AD446B" w:rsidRPr="00301CBA" w:rsidRDefault="00AD446B">
      <w:pPr>
        <w:rPr>
          <w:rFonts w:ascii="Times New Roman" w:hAnsi="Times New Roman" w:cs="Times New Roman"/>
          <w:sz w:val="28"/>
          <w:szCs w:val="28"/>
        </w:rPr>
      </w:pPr>
    </w:p>
    <w:p w14:paraId="40B92F14" w14:textId="1B4FF8B2" w:rsidR="00AD446B" w:rsidRPr="00301CBA" w:rsidRDefault="00AD446B">
      <w:pPr>
        <w:rPr>
          <w:rFonts w:ascii="Times New Roman" w:hAnsi="Times New Roman" w:cs="Times New Roman"/>
          <w:sz w:val="28"/>
          <w:szCs w:val="28"/>
        </w:rPr>
      </w:pPr>
    </w:p>
    <w:p w14:paraId="028C6E66" w14:textId="77777777" w:rsidR="00000B40" w:rsidRPr="00301CBA" w:rsidRDefault="00000B40" w:rsidP="00B35986">
      <w:pPr>
        <w:jc w:val="both"/>
        <w:rPr>
          <w:rFonts w:ascii="Times New Roman" w:hAnsi="Times New Roman" w:cs="Times New Roman"/>
          <w:b/>
          <w:sz w:val="28"/>
          <w:szCs w:val="28"/>
        </w:rPr>
      </w:pPr>
    </w:p>
    <w:p w14:paraId="5C570FA1" w14:textId="77777777" w:rsidR="00000B40" w:rsidRPr="00301CBA" w:rsidRDefault="00000B40" w:rsidP="00B35986">
      <w:pPr>
        <w:jc w:val="both"/>
        <w:rPr>
          <w:rFonts w:ascii="Times New Roman" w:hAnsi="Times New Roman" w:cs="Times New Roman"/>
          <w:b/>
          <w:sz w:val="28"/>
          <w:szCs w:val="28"/>
        </w:rPr>
      </w:pPr>
    </w:p>
    <w:p w14:paraId="74F155F7" w14:textId="6073FA52" w:rsidR="00B35986" w:rsidRPr="00301CBA" w:rsidRDefault="00B35986" w:rsidP="00B35986">
      <w:pPr>
        <w:jc w:val="both"/>
        <w:rPr>
          <w:rFonts w:ascii="Times New Roman" w:hAnsi="Times New Roman" w:cs="Times New Roman"/>
          <w:b/>
          <w:sz w:val="28"/>
          <w:szCs w:val="28"/>
        </w:rPr>
      </w:pPr>
      <w:r w:rsidRPr="00301CBA">
        <w:rPr>
          <w:rFonts w:ascii="Times New Roman" w:hAnsi="Times New Roman" w:cs="Times New Roman"/>
          <w:b/>
          <w:sz w:val="28"/>
          <w:szCs w:val="28"/>
        </w:rPr>
        <w:t>УДК 330 (075.8)</w:t>
      </w:r>
    </w:p>
    <w:p w14:paraId="697BEAC6" w14:textId="77777777" w:rsidR="00B35986" w:rsidRPr="00301CBA" w:rsidRDefault="00B35986" w:rsidP="00B35986">
      <w:pPr>
        <w:jc w:val="both"/>
        <w:rPr>
          <w:rFonts w:ascii="Times New Roman" w:hAnsi="Times New Roman" w:cs="Times New Roman"/>
          <w:b/>
          <w:sz w:val="28"/>
          <w:szCs w:val="28"/>
        </w:rPr>
      </w:pPr>
      <w:r w:rsidRPr="00301CBA">
        <w:rPr>
          <w:rFonts w:ascii="Times New Roman" w:hAnsi="Times New Roman" w:cs="Times New Roman"/>
          <w:b/>
          <w:sz w:val="28"/>
          <w:szCs w:val="28"/>
        </w:rPr>
        <w:t>ББК 65.01</w:t>
      </w:r>
    </w:p>
    <w:p w14:paraId="51EAAC7C" w14:textId="77777777" w:rsidR="00B35986" w:rsidRPr="00301CBA" w:rsidRDefault="00B35986" w:rsidP="00B35986">
      <w:pPr>
        <w:jc w:val="both"/>
        <w:rPr>
          <w:rFonts w:ascii="Times New Roman" w:hAnsi="Times New Roman" w:cs="Times New Roman"/>
          <w:b/>
          <w:sz w:val="28"/>
          <w:szCs w:val="28"/>
        </w:rPr>
      </w:pPr>
      <w:r w:rsidRPr="00301CBA">
        <w:rPr>
          <w:rFonts w:ascii="Times New Roman" w:hAnsi="Times New Roman" w:cs="Times New Roman"/>
          <w:b/>
          <w:sz w:val="28"/>
          <w:szCs w:val="28"/>
        </w:rPr>
        <w:t xml:space="preserve">     Э 40</w:t>
      </w:r>
    </w:p>
    <w:p w14:paraId="32E7E2DF" w14:textId="77777777" w:rsidR="00B35986" w:rsidRPr="00301CBA" w:rsidRDefault="00B35986" w:rsidP="00B35986">
      <w:pPr>
        <w:jc w:val="center"/>
        <w:rPr>
          <w:rFonts w:ascii="Times New Roman" w:hAnsi="Times New Roman" w:cs="Times New Roman"/>
          <w:sz w:val="28"/>
          <w:szCs w:val="28"/>
        </w:rPr>
      </w:pPr>
    </w:p>
    <w:p w14:paraId="04F745FA" w14:textId="77777777" w:rsidR="00B35986" w:rsidRPr="00301CBA" w:rsidRDefault="00B35986" w:rsidP="00B35986">
      <w:pPr>
        <w:jc w:val="center"/>
        <w:rPr>
          <w:rFonts w:ascii="Times New Roman" w:hAnsi="Times New Roman" w:cs="Times New Roman"/>
          <w:sz w:val="28"/>
          <w:szCs w:val="28"/>
        </w:rPr>
      </w:pPr>
    </w:p>
    <w:p w14:paraId="1D444DCE" w14:textId="77777777" w:rsidR="00B35986" w:rsidRPr="00301CBA" w:rsidRDefault="00B35986" w:rsidP="00B35986">
      <w:pPr>
        <w:jc w:val="center"/>
        <w:rPr>
          <w:rFonts w:ascii="Times New Roman" w:hAnsi="Times New Roman" w:cs="Times New Roman"/>
          <w:sz w:val="28"/>
          <w:szCs w:val="28"/>
        </w:rPr>
      </w:pPr>
      <w:r w:rsidRPr="00301CBA">
        <w:rPr>
          <w:rFonts w:ascii="Times New Roman" w:hAnsi="Times New Roman" w:cs="Times New Roman"/>
          <w:sz w:val="28"/>
          <w:szCs w:val="28"/>
        </w:rPr>
        <w:t xml:space="preserve">Рецензенты:  </w:t>
      </w:r>
    </w:p>
    <w:p w14:paraId="6069A456" w14:textId="73770859" w:rsidR="00B35986" w:rsidRPr="00301CBA" w:rsidRDefault="00E65DF5" w:rsidP="00E65DF5">
      <w:pPr>
        <w:rPr>
          <w:rFonts w:ascii="Times New Roman" w:hAnsi="Times New Roman" w:cs="Times New Roman"/>
          <w:sz w:val="28"/>
          <w:szCs w:val="28"/>
        </w:rPr>
      </w:pPr>
      <w:r w:rsidRPr="00301CBA">
        <w:rPr>
          <w:rFonts w:ascii="Times New Roman" w:hAnsi="Times New Roman" w:cs="Times New Roman"/>
          <w:sz w:val="28"/>
          <w:szCs w:val="28"/>
        </w:rPr>
        <w:t xml:space="preserve">- </w:t>
      </w:r>
      <w:r w:rsidR="00B35986" w:rsidRPr="00301CBA">
        <w:rPr>
          <w:rFonts w:ascii="Times New Roman" w:hAnsi="Times New Roman" w:cs="Times New Roman"/>
          <w:sz w:val="28"/>
          <w:szCs w:val="28"/>
        </w:rPr>
        <w:t xml:space="preserve">кандидат </w:t>
      </w:r>
      <w:proofErr w:type="spellStart"/>
      <w:r w:rsidR="000A5DD8" w:rsidRPr="00301CBA">
        <w:rPr>
          <w:rFonts w:ascii="Times New Roman" w:hAnsi="Times New Roman" w:cs="Times New Roman"/>
          <w:sz w:val="28"/>
          <w:szCs w:val="28"/>
        </w:rPr>
        <w:t>философких</w:t>
      </w:r>
      <w:proofErr w:type="spellEnd"/>
      <w:r w:rsidR="00B35986" w:rsidRPr="00301CBA">
        <w:rPr>
          <w:rFonts w:ascii="Times New Roman" w:hAnsi="Times New Roman" w:cs="Times New Roman"/>
          <w:sz w:val="28"/>
          <w:szCs w:val="28"/>
        </w:rPr>
        <w:t xml:space="preserve"> наук</w:t>
      </w:r>
      <w:r w:rsidR="000A5DD8" w:rsidRPr="00301CBA">
        <w:rPr>
          <w:rFonts w:ascii="Times New Roman" w:hAnsi="Times New Roman" w:cs="Times New Roman"/>
          <w:sz w:val="28"/>
          <w:szCs w:val="28"/>
        </w:rPr>
        <w:t xml:space="preserve">, декан </w:t>
      </w:r>
      <w:r w:rsidR="00F31A0C" w:rsidRPr="00301CBA">
        <w:rPr>
          <w:rFonts w:ascii="Times New Roman" w:hAnsi="Times New Roman" w:cs="Times New Roman"/>
          <w:sz w:val="28"/>
          <w:szCs w:val="28"/>
        </w:rPr>
        <w:t>факультета подготовки и обучения иностранных граждан –</w:t>
      </w:r>
      <w:proofErr w:type="spellStart"/>
      <w:r w:rsidR="00F31A0C" w:rsidRPr="00301CBA">
        <w:rPr>
          <w:rFonts w:ascii="Times New Roman" w:hAnsi="Times New Roman" w:cs="Times New Roman"/>
          <w:sz w:val="28"/>
          <w:szCs w:val="28"/>
        </w:rPr>
        <w:t>Гордова</w:t>
      </w:r>
      <w:proofErr w:type="spellEnd"/>
      <w:r w:rsidR="00F31A0C" w:rsidRPr="00301CBA">
        <w:rPr>
          <w:rFonts w:ascii="Times New Roman" w:hAnsi="Times New Roman" w:cs="Times New Roman"/>
          <w:sz w:val="28"/>
          <w:szCs w:val="28"/>
        </w:rPr>
        <w:t xml:space="preserve"> Э. Е.</w:t>
      </w:r>
    </w:p>
    <w:p w14:paraId="6206B307" w14:textId="7891F5DB" w:rsidR="00787F35" w:rsidRPr="00301CBA" w:rsidRDefault="00E65DF5" w:rsidP="00E65DF5">
      <w:pPr>
        <w:rPr>
          <w:rFonts w:ascii="Times New Roman" w:hAnsi="Times New Roman" w:cs="Times New Roman"/>
          <w:sz w:val="28"/>
          <w:szCs w:val="28"/>
        </w:rPr>
      </w:pPr>
      <w:r w:rsidRPr="00301CBA">
        <w:rPr>
          <w:rFonts w:ascii="Times New Roman" w:hAnsi="Times New Roman" w:cs="Times New Roman"/>
          <w:color w:val="000000"/>
          <w:sz w:val="28"/>
          <w:szCs w:val="28"/>
        </w:rPr>
        <w:t xml:space="preserve">- </w:t>
      </w:r>
      <w:r w:rsidR="00716D0E">
        <w:rPr>
          <w:rFonts w:ascii="Times New Roman" w:hAnsi="Times New Roman" w:cs="Times New Roman"/>
          <w:color w:val="000000"/>
          <w:sz w:val="28"/>
          <w:szCs w:val="28"/>
        </w:rPr>
        <w:t xml:space="preserve">кандидат </w:t>
      </w:r>
      <w:proofErr w:type="spellStart"/>
      <w:proofErr w:type="gramStart"/>
      <w:r w:rsidR="00716D0E">
        <w:rPr>
          <w:rFonts w:ascii="Times New Roman" w:hAnsi="Times New Roman" w:cs="Times New Roman"/>
          <w:color w:val="000000"/>
          <w:sz w:val="28"/>
          <w:szCs w:val="28"/>
        </w:rPr>
        <w:t>социол.наук</w:t>
      </w:r>
      <w:proofErr w:type="spellEnd"/>
      <w:proofErr w:type="gramEnd"/>
      <w:r w:rsidR="00716D0E">
        <w:rPr>
          <w:rFonts w:ascii="Times New Roman" w:hAnsi="Times New Roman" w:cs="Times New Roman"/>
          <w:color w:val="000000"/>
          <w:sz w:val="28"/>
          <w:szCs w:val="28"/>
        </w:rPr>
        <w:t xml:space="preserve">. – Прокофьева </w:t>
      </w:r>
      <w:proofErr w:type="gramStart"/>
      <w:r w:rsidR="00716D0E">
        <w:rPr>
          <w:rFonts w:ascii="Times New Roman" w:hAnsi="Times New Roman" w:cs="Times New Roman"/>
          <w:color w:val="000000"/>
          <w:sz w:val="28"/>
          <w:szCs w:val="28"/>
        </w:rPr>
        <w:t>Ю.В</w:t>
      </w:r>
      <w:proofErr w:type="gramEnd"/>
    </w:p>
    <w:p w14:paraId="782DFDD2" w14:textId="176F48C5" w:rsidR="00787F35" w:rsidRPr="00301CBA" w:rsidRDefault="00787F35" w:rsidP="00B35986">
      <w:pPr>
        <w:jc w:val="center"/>
        <w:rPr>
          <w:rFonts w:ascii="Times New Roman" w:hAnsi="Times New Roman" w:cs="Times New Roman"/>
          <w:sz w:val="28"/>
          <w:szCs w:val="28"/>
        </w:rPr>
      </w:pPr>
    </w:p>
    <w:p w14:paraId="03827EC2" w14:textId="77777777" w:rsidR="00787F35" w:rsidRPr="00301CBA" w:rsidRDefault="00787F35" w:rsidP="00787F35">
      <w:pPr>
        <w:jc w:val="both"/>
        <w:rPr>
          <w:rFonts w:ascii="Times New Roman" w:hAnsi="Times New Roman" w:cs="Times New Roman"/>
          <w:sz w:val="28"/>
          <w:szCs w:val="28"/>
        </w:rPr>
      </w:pPr>
      <w:proofErr w:type="gramStart"/>
      <w:r w:rsidRPr="00301CBA">
        <w:rPr>
          <w:rFonts w:ascii="Times New Roman" w:hAnsi="Times New Roman" w:cs="Times New Roman"/>
          <w:sz w:val="28"/>
          <w:szCs w:val="28"/>
        </w:rPr>
        <w:t xml:space="preserve">Составитель:  </w:t>
      </w:r>
      <w:proofErr w:type="spellStart"/>
      <w:r w:rsidRPr="00301CBA">
        <w:rPr>
          <w:rFonts w:ascii="Times New Roman" w:hAnsi="Times New Roman" w:cs="Times New Roman"/>
          <w:sz w:val="28"/>
          <w:szCs w:val="28"/>
        </w:rPr>
        <w:t>Эррера</w:t>
      </w:r>
      <w:proofErr w:type="spellEnd"/>
      <w:proofErr w:type="gramEnd"/>
      <w:r w:rsidRPr="00301CBA">
        <w:rPr>
          <w:rFonts w:ascii="Times New Roman" w:hAnsi="Times New Roman" w:cs="Times New Roman"/>
          <w:sz w:val="28"/>
          <w:szCs w:val="28"/>
        </w:rPr>
        <w:t xml:space="preserve"> Л.М. </w:t>
      </w:r>
    </w:p>
    <w:p w14:paraId="40459A0A" w14:textId="5953E51A" w:rsidR="00787F35" w:rsidRPr="00301CBA" w:rsidRDefault="00787F35" w:rsidP="00787F35">
      <w:pPr>
        <w:jc w:val="both"/>
        <w:rPr>
          <w:rFonts w:ascii="Times New Roman" w:hAnsi="Times New Roman" w:cs="Times New Roman"/>
          <w:sz w:val="28"/>
          <w:szCs w:val="28"/>
        </w:rPr>
      </w:pPr>
      <w:r w:rsidRPr="00301CBA">
        <w:rPr>
          <w:rFonts w:ascii="Times New Roman" w:hAnsi="Times New Roman" w:cs="Times New Roman"/>
          <w:sz w:val="28"/>
          <w:szCs w:val="28"/>
        </w:rPr>
        <w:t xml:space="preserve">Э 40 </w:t>
      </w:r>
      <w:r w:rsidRPr="00301CBA">
        <w:rPr>
          <w:rFonts w:ascii="Times New Roman" w:hAnsi="Times New Roman" w:cs="Times New Roman"/>
          <w:b/>
          <w:sz w:val="28"/>
          <w:szCs w:val="28"/>
        </w:rPr>
        <w:t xml:space="preserve">Экономика.  Учебно-методическое пособие по курсу «Экономика» для </w:t>
      </w:r>
      <w:r w:rsidR="007405B0" w:rsidRPr="00301CBA">
        <w:rPr>
          <w:rFonts w:ascii="Times New Roman" w:hAnsi="Times New Roman" w:cs="Times New Roman"/>
          <w:b/>
          <w:sz w:val="28"/>
          <w:szCs w:val="28"/>
        </w:rPr>
        <w:t xml:space="preserve">иностранных </w:t>
      </w:r>
      <w:r w:rsidRPr="00301CBA">
        <w:rPr>
          <w:rFonts w:ascii="Times New Roman" w:hAnsi="Times New Roman" w:cs="Times New Roman"/>
          <w:b/>
          <w:sz w:val="28"/>
          <w:szCs w:val="28"/>
        </w:rPr>
        <w:t xml:space="preserve">студентов </w:t>
      </w:r>
      <w:r w:rsidR="007405B0" w:rsidRPr="00301CBA">
        <w:rPr>
          <w:rFonts w:ascii="Times New Roman" w:hAnsi="Times New Roman" w:cs="Times New Roman"/>
          <w:b/>
          <w:sz w:val="28"/>
          <w:szCs w:val="28"/>
        </w:rPr>
        <w:t xml:space="preserve">всех </w:t>
      </w:r>
      <w:r w:rsidRPr="00301CBA">
        <w:rPr>
          <w:rFonts w:ascii="Times New Roman" w:hAnsi="Times New Roman" w:cs="Times New Roman"/>
          <w:b/>
          <w:sz w:val="28"/>
          <w:szCs w:val="28"/>
        </w:rPr>
        <w:t xml:space="preserve">направлений подготовки по программам </w:t>
      </w:r>
      <w:proofErr w:type="spellStart"/>
      <w:r w:rsidRPr="00301CBA">
        <w:rPr>
          <w:rFonts w:ascii="Times New Roman" w:hAnsi="Times New Roman" w:cs="Times New Roman"/>
          <w:b/>
          <w:sz w:val="28"/>
          <w:szCs w:val="28"/>
        </w:rPr>
        <w:t>бакалавриата</w:t>
      </w:r>
      <w:proofErr w:type="spellEnd"/>
      <w:r w:rsidRPr="00301CBA">
        <w:rPr>
          <w:rFonts w:ascii="Times New Roman" w:hAnsi="Times New Roman" w:cs="Times New Roman"/>
          <w:b/>
          <w:sz w:val="28"/>
          <w:szCs w:val="28"/>
        </w:rPr>
        <w:t xml:space="preserve"> </w:t>
      </w:r>
      <w:r w:rsidRPr="00301CBA">
        <w:rPr>
          <w:rFonts w:ascii="Times New Roman" w:hAnsi="Times New Roman" w:cs="Times New Roman"/>
          <w:sz w:val="28"/>
          <w:szCs w:val="28"/>
        </w:rPr>
        <w:t xml:space="preserve">/ ФГБОУ ВПО РХТУ им. Д.И. Менделеева, </w:t>
      </w:r>
      <w:proofErr w:type="spellStart"/>
      <w:r w:rsidRPr="00301CBA">
        <w:rPr>
          <w:rFonts w:ascii="Times New Roman" w:hAnsi="Times New Roman" w:cs="Times New Roman"/>
          <w:sz w:val="28"/>
          <w:szCs w:val="28"/>
        </w:rPr>
        <w:t>Новомосковский</w:t>
      </w:r>
      <w:proofErr w:type="spellEnd"/>
      <w:r w:rsidRPr="00301CBA">
        <w:rPr>
          <w:rFonts w:ascii="Times New Roman" w:hAnsi="Times New Roman" w:cs="Times New Roman"/>
          <w:sz w:val="28"/>
          <w:szCs w:val="28"/>
        </w:rPr>
        <w:t xml:space="preserve"> институт (филиал); Новомосковск, 2021. - </w:t>
      </w:r>
      <w:r w:rsidR="007405B0" w:rsidRPr="00301CBA">
        <w:rPr>
          <w:rFonts w:ascii="Times New Roman" w:hAnsi="Times New Roman" w:cs="Times New Roman"/>
          <w:sz w:val="28"/>
          <w:szCs w:val="28"/>
        </w:rPr>
        <w:t>92</w:t>
      </w:r>
      <w:r w:rsidRPr="00301CBA">
        <w:rPr>
          <w:rFonts w:ascii="Times New Roman" w:hAnsi="Times New Roman" w:cs="Times New Roman"/>
          <w:sz w:val="28"/>
          <w:szCs w:val="28"/>
        </w:rPr>
        <w:t xml:space="preserve"> с.</w:t>
      </w:r>
    </w:p>
    <w:p w14:paraId="49334900" w14:textId="77777777" w:rsidR="00787F35" w:rsidRPr="00301CBA" w:rsidRDefault="00787F35" w:rsidP="00787F35">
      <w:pPr>
        <w:jc w:val="both"/>
        <w:rPr>
          <w:rFonts w:ascii="Times New Roman" w:hAnsi="Times New Roman" w:cs="Times New Roman"/>
          <w:sz w:val="28"/>
          <w:szCs w:val="28"/>
        </w:rPr>
      </w:pPr>
    </w:p>
    <w:p w14:paraId="4F8456E5" w14:textId="3A8F762A" w:rsidR="00787F35" w:rsidRPr="00301CBA" w:rsidRDefault="00787F35" w:rsidP="00787F35">
      <w:pPr>
        <w:jc w:val="both"/>
        <w:rPr>
          <w:rFonts w:ascii="Times New Roman" w:hAnsi="Times New Roman" w:cs="Times New Roman"/>
          <w:sz w:val="28"/>
          <w:szCs w:val="28"/>
        </w:rPr>
      </w:pPr>
      <w:r w:rsidRPr="00301CBA">
        <w:rPr>
          <w:rFonts w:ascii="Times New Roman" w:hAnsi="Times New Roman" w:cs="Times New Roman"/>
          <w:sz w:val="28"/>
          <w:szCs w:val="28"/>
        </w:rPr>
        <w:t xml:space="preserve">             Пособие </w:t>
      </w:r>
      <w:proofErr w:type="gramStart"/>
      <w:r w:rsidRPr="00301CBA">
        <w:rPr>
          <w:rFonts w:ascii="Times New Roman" w:hAnsi="Times New Roman" w:cs="Times New Roman"/>
          <w:sz w:val="28"/>
          <w:szCs w:val="28"/>
        </w:rPr>
        <w:t>составлено  в</w:t>
      </w:r>
      <w:proofErr w:type="gramEnd"/>
      <w:r w:rsidRPr="00301CBA">
        <w:rPr>
          <w:rFonts w:ascii="Times New Roman" w:hAnsi="Times New Roman" w:cs="Times New Roman"/>
          <w:sz w:val="28"/>
          <w:szCs w:val="28"/>
        </w:rPr>
        <w:t xml:space="preserve"> форме краткого курса лекций по курсу «Экономика», практикума по решению задач и глоссария, составленного на четырех языках – русском, английском, французском и испанском. Предназначено для самостоятельной проработки теоретического материала иностранными студентами как дневного, так и заочного отделения, оказывает помощь в изучении предмета иностранными </w:t>
      </w:r>
      <w:proofErr w:type="gramStart"/>
      <w:r w:rsidRPr="00301CBA">
        <w:rPr>
          <w:rFonts w:ascii="Times New Roman" w:hAnsi="Times New Roman" w:cs="Times New Roman"/>
          <w:sz w:val="28"/>
          <w:szCs w:val="28"/>
        </w:rPr>
        <w:t>студентами,  а</w:t>
      </w:r>
      <w:proofErr w:type="gramEnd"/>
      <w:r w:rsidRPr="00301CBA">
        <w:rPr>
          <w:rFonts w:ascii="Times New Roman" w:hAnsi="Times New Roman" w:cs="Times New Roman"/>
          <w:sz w:val="28"/>
          <w:szCs w:val="28"/>
        </w:rPr>
        <w:t xml:space="preserve"> также содержит примеры решений  задач по курсу «Экономика». Может быть использовано для подготовки к зачету, экзамену, написанию курсовой и контрольной работы, тестированию и подготовки к семинарским занятиям по данному курсу.</w:t>
      </w:r>
    </w:p>
    <w:p w14:paraId="23067D7D" w14:textId="77777777" w:rsidR="00787F35" w:rsidRPr="00301CBA" w:rsidRDefault="00787F35" w:rsidP="00787F35">
      <w:pPr>
        <w:jc w:val="right"/>
        <w:rPr>
          <w:rFonts w:ascii="Times New Roman" w:hAnsi="Times New Roman" w:cs="Times New Roman"/>
          <w:sz w:val="28"/>
          <w:szCs w:val="28"/>
        </w:rPr>
      </w:pPr>
      <w:r w:rsidRPr="00301CBA">
        <w:rPr>
          <w:rFonts w:ascii="Times New Roman" w:hAnsi="Times New Roman" w:cs="Times New Roman"/>
          <w:sz w:val="28"/>
          <w:szCs w:val="28"/>
        </w:rPr>
        <w:br/>
        <w:t>УДК 330 (075.8)</w:t>
      </w:r>
    </w:p>
    <w:p w14:paraId="4B08E646" w14:textId="77777777" w:rsidR="00787F35" w:rsidRPr="00301CBA" w:rsidRDefault="00787F35" w:rsidP="00787F35">
      <w:pPr>
        <w:jc w:val="right"/>
        <w:rPr>
          <w:rFonts w:ascii="Times New Roman" w:hAnsi="Times New Roman" w:cs="Times New Roman"/>
          <w:sz w:val="28"/>
          <w:szCs w:val="28"/>
        </w:rPr>
      </w:pPr>
      <w:r w:rsidRPr="00301CBA">
        <w:rPr>
          <w:rFonts w:ascii="Times New Roman" w:hAnsi="Times New Roman" w:cs="Times New Roman"/>
          <w:sz w:val="28"/>
          <w:szCs w:val="28"/>
        </w:rPr>
        <w:t>ББК 65.01</w:t>
      </w:r>
    </w:p>
    <w:p w14:paraId="2F76D84F" w14:textId="77777777" w:rsidR="00787F35" w:rsidRPr="00301CBA" w:rsidRDefault="00787F35" w:rsidP="00787F35">
      <w:pPr>
        <w:jc w:val="both"/>
        <w:rPr>
          <w:rFonts w:ascii="Times New Roman" w:hAnsi="Times New Roman" w:cs="Times New Roman"/>
          <w:sz w:val="28"/>
          <w:szCs w:val="28"/>
        </w:rPr>
      </w:pPr>
    </w:p>
    <w:p w14:paraId="7D55101C" w14:textId="77777777" w:rsidR="00787F35" w:rsidRPr="00301CBA" w:rsidRDefault="00787F35" w:rsidP="00787F35">
      <w:pPr>
        <w:jc w:val="both"/>
        <w:rPr>
          <w:rFonts w:ascii="Times New Roman" w:hAnsi="Times New Roman" w:cs="Times New Roman"/>
          <w:sz w:val="28"/>
          <w:szCs w:val="28"/>
        </w:rPr>
      </w:pPr>
    </w:p>
    <w:p w14:paraId="4357F1F7" w14:textId="77777777" w:rsidR="00787F35" w:rsidRPr="00301CBA" w:rsidRDefault="00787F35" w:rsidP="00787F35">
      <w:pPr>
        <w:jc w:val="both"/>
        <w:rPr>
          <w:rFonts w:ascii="Times New Roman" w:hAnsi="Times New Roman" w:cs="Times New Roman"/>
          <w:sz w:val="28"/>
          <w:szCs w:val="28"/>
        </w:rPr>
      </w:pPr>
    </w:p>
    <w:p w14:paraId="1FEA6ADF" w14:textId="77777777" w:rsidR="00787F35" w:rsidRPr="00301CBA" w:rsidRDefault="00787F35" w:rsidP="00787F35">
      <w:pPr>
        <w:jc w:val="both"/>
        <w:rPr>
          <w:rFonts w:ascii="Times New Roman" w:hAnsi="Times New Roman" w:cs="Times New Roman"/>
          <w:sz w:val="28"/>
          <w:szCs w:val="28"/>
        </w:rPr>
      </w:pPr>
    </w:p>
    <w:p w14:paraId="7F12B431" w14:textId="77777777" w:rsidR="00787F35" w:rsidRPr="00301CBA" w:rsidRDefault="00787F35" w:rsidP="00787F35">
      <w:pPr>
        <w:jc w:val="both"/>
        <w:rPr>
          <w:rFonts w:ascii="Times New Roman" w:hAnsi="Times New Roman" w:cs="Times New Roman"/>
          <w:sz w:val="28"/>
          <w:szCs w:val="28"/>
        </w:rPr>
      </w:pPr>
    </w:p>
    <w:p w14:paraId="23475B33" w14:textId="7DE3299C" w:rsidR="00787F35" w:rsidRPr="00301CBA" w:rsidRDefault="00787F35" w:rsidP="00B35986">
      <w:pPr>
        <w:jc w:val="center"/>
        <w:rPr>
          <w:rFonts w:ascii="Times New Roman" w:hAnsi="Times New Roman" w:cs="Times New Roman"/>
          <w:sz w:val="28"/>
          <w:szCs w:val="28"/>
        </w:rPr>
      </w:pPr>
    </w:p>
    <w:p w14:paraId="0B931A22" w14:textId="77777777" w:rsidR="00B7033F" w:rsidRPr="00301CBA" w:rsidRDefault="00B7033F" w:rsidP="00B7033F">
      <w:pPr>
        <w:jc w:val="right"/>
        <w:rPr>
          <w:rFonts w:ascii="Times New Roman" w:hAnsi="Times New Roman" w:cs="Times New Roman"/>
          <w:sz w:val="28"/>
          <w:szCs w:val="28"/>
        </w:rPr>
      </w:pPr>
      <w:r w:rsidRPr="00301CBA">
        <w:rPr>
          <w:rFonts w:ascii="Times New Roman" w:eastAsia="Times New Roman" w:hAnsi="Times New Roman" w:cs="Times New Roman"/>
          <w:color w:val="333333"/>
          <w:sz w:val="28"/>
          <w:szCs w:val="28"/>
          <w:lang w:eastAsia="ru-RU"/>
        </w:rPr>
        <w:t xml:space="preserve">                                                                                                                                             </w:t>
      </w:r>
      <w:r w:rsidRPr="00301CBA">
        <w:rPr>
          <w:rFonts w:ascii="Times New Roman" w:hAnsi="Times New Roman" w:cs="Times New Roman"/>
          <w:sz w:val="28"/>
          <w:szCs w:val="28"/>
        </w:rPr>
        <w:t>© ФГБОУ ВПО Российский химико-технологический</w:t>
      </w:r>
    </w:p>
    <w:p w14:paraId="255E3570" w14:textId="77777777" w:rsidR="00B7033F" w:rsidRPr="00301CBA" w:rsidRDefault="00B7033F" w:rsidP="00B7033F">
      <w:pPr>
        <w:jc w:val="right"/>
        <w:rPr>
          <w:rFonts w:ascii="Times New Roman" w:hAnsi="Times New Roman" w:cs="Times New Roman"/>
          <w:sz w:val="28"/>
          <w:szCs w:val="28"/>
        </w:rPr>
      </w:pPr>
      <w:r w:rsidRPr="00301CBA">
        <w:rPr>
          <w:rFonts w:ascii="Times New Roman" w:hAnsi="Times New Roman" w:cs="Times New Roman"/>
          <w:sz w:val="28"/>
          <w:szCs w:val="28"/>
        </w:rPr>
        <w:t xml:space="preserve"> университет им. Д.И. Менделеева, </w:t>
      </w:r>
    </w:p>
    <w:p w14:paraId="2A34CE2C" w14:textId="06E4046A" w:rsidR="00B7033F" w:rsidRPr="00301CBA" w:rsidRDefault="00B7033F" w:rsidP="00B7033F">
      <w:pPr>
        <w:ind w:left="3402" w:hanging="1134"/>
        <w:jc w:val="right"/>
        <w:rPr>
          <w:rFonts w:ascii="Times New Roman" w:hAnsi="Times New Roman" w:cs="Times New Roman"/>
          <w:sz w:val="28"/>
          <w:szCs w:val="28"/>
        </w:rPr>
      </w:pPr>
      <w:proofErr w:type="spellStart"/>
      <w:r w:rsidRPr="00301CBA">
        <w:rPr>
          <w:rFonts w:ascii="Times New Roman" w:hAnsi="Times New Roman" w:cs="Times New Roman"/>
          <w:sz w:val="28"/>
          <w:szCs w:val="28"/>
        </w:rPr>
        <w:t>Новомосковский</w:t>
      </w:r>
      <w:proofErr w:type="spellEnd"/>
      <w:r w:rsidRPr="00301CBA">
        <w:rPr>
          <w:rFonts w:ascii="Times New Roman" w:hAnsi="Times New Roman" w:cs="Times New Roman"/>
          <w:sz w:val="28"/>
          <w:szCs w:val="28"/>
        </w:rPr>
        <w:t xml:space="preserve"> институт (филиал), 2021</w:t>
      </w:r>
    </w:p>
    <w:p w14:paraId="396737B9" w14:textId="46D64893" w:rsidR="00B7033F" w:rsidRPr="00301CBA" w:rsidRDefault="00B7033F" w:rsidP="00961345">
      <w:pPr>
        <w:spacing w:after="312"/>
        <w:rPr>
          <w:rFonts w:ascii="Times New Roman" w:eastAsia="Times New Roman" w:hAnsi="Times New Roman" w:cs="Times New Roman"/>
          <w:color w:val="333333"/>
          <w:sz w:val="28"/>
          <w:szCs w:val="28"/>
          <w:lang w:eastAsia="ru-RU"/>
        </w:rPr>
      </w:pPr>
    </w:p>
    <w:p w14:paraId="428D753A" w14:textId="30BE757B" w:rsidR="00B7033F" w:rsidRDefault="00B7033F" w:rsidP="00961345">
      <w:pPr>
        <w:spacing w:after="312"/>
        <w:rPr>
          <w:rFonts w:ascii="Times New Roman" w:eastAsia="Times New Roman" w:hAnsi="Times New Roman" w:cs="Times New Roman"/>
          <w:color w:val="333333"/>
          <w:sz w:val="28"/>
          <w:szCs w:val="28"/>
          <w:lang w:eastAsia="ru-RU"/>
        </w:rPr>
      </w:pPr>
    </w:p>
    <w:p w14:paraId="15ADB286" w14:textId="77777777" w:rsidR="009F5B09" w:rsidRDefault="009F5B09" w:rsidP="00961345">
      <w:pPr>
        <w:spacing w:after="312"/>
        <w:rPr>
          <w:rFonts w:ascii="Times New Roman" w:eastAsia="Times New Roman" w:hAnsi="Times New Roman" w:cs="Times New Roman"/>
          <w:color w:val="333333"/>
          <w:sz w:val="28"/>
          <w:szCs w:val="28"/>
          <w:lang w:eastAsia="ru-RU"/>
        </w:rPr>
      </w:pPr>
    </w:p>
    <w:p w14:paraId="7FF3B0EF" w14:textId="77777777" w:rsidR="00034EFA" w:rsidRPr="00301CBA" w:rsidRDefault="00034EFA" w:rsidP="00961345">
      <w:pPr>
        <w:spacing w:after="312"/>
        <w:rPr>
          <w:rFonts w:ascii="Times New Roman" w:eastAsia="Times New Roman" w:hAnsi="Times New Roman" w:cs="Times New Roman"/>
          <w:color w:val="333333"/>
          <w:sz w:val="28"/>
          <w:szCs w:val="28"/>
          <w:lang w:eastAsia="ru-RU"/>
        </w:rPr>
      </w:pPr>
    </w:p>
    <w:p w14:paraId="6398B8A6" w14:textId="64129AF0" w:rsidR="009F5B09" w:rsidRPr="009F5B09" w:rsidRDefault="009F5B09" w:rsidP="008C5786">
      <w:pPr>
        <w:spacing w:line="360" w:lineRule="auto"/>
        <w:ind w:firstLine="709"/>
        <w:jc w:val="both"/>
        <w:rPr>
          <w:rFonts w:ascii="Times New Roman" w:hAnsi="Times New Roman" w:cs="Times New Roman"/>
          <w:b/>
          <w:bCs/>
          <w:sz w:val="28"/>
          <w:szCs w:val="28"/>
        </w:rPr>
      </w:pPr>
      <w:r w:rsidRPr="009F5B09">
        <w:rPr>
          <w:rFonts w:ascii="Times New Roman" w:hAnsi="Times New Roman" w:cs="Times New Roman"/>
          <w:b/>
          <w:bCs/>
          <w:sz w:val="28"/>
          <w:szCs w:val="28"/>
        </w:rPr>
        <w:lastRenderedPageBreak/>
        <w:t>Содержание</w:t>
      </w:r>
    </w:p>
    <w:p w14:paraId="665FEFAA" w14:textId="3D03AB82" w:rsidR="008C5786" w:rsidRPr="00301CBA" w:rsidRDefault="008C5786" w:rsidP="008C5786">
      <w:pPr>
        <w:spacing w:line="360" w:lineRule="auto"/>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Введение                                                                                                4                                                                                                                                                     </w:t>
      </w:r>
    </w:p>
    <w:p w14:paraId="097A3FB4" w14:textId="69E5E6D5"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Предмет экономической науки</w:t>
      </w:r>
      <w:r w:rsidR="002D536C" w:rsidRPr="00301CBA">
        <w:rPr>
          <w:rFonts w:ascii="Times New Roman" w:hAnsi="Times New Roman" w:cs="Times New Roman"/>
          <w:sz w:val="28"/>
          <w:szCs w:val="28"/>
        </w:rPr>
        <w:t xml:space="preserve">,                                                 </w:t>
      </w:r>
    </w:p>
    <w:p w14:paraId="31EA81EE" w14:textId="49B45950" w:rsidR="008C5786" w:rsidRPr="00301CBA" w:rsidRDefault="008C5786" w:rsidP="008C5786">
      <w:pPr>
        <w:spacing w:line="360" w:lineRule="auto"/>
        <w:ind w:left="720"/>
        <w:rPr>
          <w:rFonts w:ascii="Times New Roman" w:hAnsi="Times New Roman" w:cs="Times New Roman"/>
          <w:sz w:val="28"/>
          <w:szCs w:val="28"/>
        </w:rPr>
      </w:pPr>
      <w:r w:rsidRPr="00301CBA">
        <w:rPr>
          <w:rFonts w:ascii="Times New Roman" w:hAnsi="Times New Roman" w:cs="Times New Roman"/>
          <w:sz w:val="28"/>
          <w:szCs w:val="28"/>
        </w:rPr>
        <w:t xml:space="preserve">         Экономические цели и ресурсы                                                  </w:t>
      </w:r>
      <w:r w:rsidR="002D536C" w:rsidRPr="00301CBA">
        <w:rPr>
          <w:rFonts w:ascii="Times New Roman" w:hAnsi="Times New Roman" w:cs="Times New Roman"/>
          <w:sz w:val="28"/>
          <w:szCs w:val="28"/>
        </w:rPr>
        <w:t>7</w:t>
      </w:r>
      <w:r w:rsidRPr="00301CBA">
        <w:rPr>
          <w:rFonts w:ascii="Times New Roman" w:hAnsi="Times New Roman" w:cs="Times New Roman"/>
          <w:sz w:val="28"/>
          <w:szCs w:val="28"/>
        </w:rPr>
        <w:t xml:space="preserve">                  </w:t>
      </w:r>
    </w:p>
    <w:p w14:paraId="0C876161" w14:textId="77777777" w:rsidR="008C5786" w:rsidRPr="00301CBA" w:rsidRDefault="008C5786" w:rsidP="008C5786">
      <w:pPr>
        <w:spacing w:line="360" w:lineRule="auto"/>
        <w:ind w:left="720"/>
        <w:rPr>
          <w:rFonts w:ascii="Times New Roman" w:hAnsi="Times New Roman" w:cs="Times New Roman"/>
          <w:sz w:val="28"/>
          <w:szCs w:val="28"/>
        </w:rPr>
      </w:pPr>
      <w:r w:rsidRPr="00301CBA">
        <w:rPr>
          <w:rFonts w:ascii="Times New Roman" w:hAnsi="Times New Roman" w:cs="Times New Roman"/>
          <w:sz w:val="28"/>
          <w:szCs w:val="28"/>
        </w:rPr>
        <w:t xml:space="preserve">Микроэкономика </w:t>
      </w:r>
    </w:p>
    <w:p w14:paraId="40AF7884" w14:textId="6D1B013C"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Спрос и предложение                                                                  </w:t>
      </w:r>
      <w:r w:rsidR="00113E4C" w:rsidRPr="00301CBA">
        <w:rPr>
          <w:rFonts w:ascii="Times New Roman" w:hAnsi="Times New Roman" w:cs="Times New Roman"/>
          <w:sz w:val="28"/>
          <w:szCs w:val="28"/>
        </w:rPr>
        <w:t>10</w:t>
      </w:r>
      <w:r w:rsidRPr="00301CBA">
        <w:rPr>
          <w:rFonts w:ascii="Times New Roman" w:hAnsi="Times New Roman" w:cs="Times New Roman"/>
          <w:sz w:val="28"/>
          <w:szCs w:val="28"/>
        </w:rPr>
        <w:t xml:space="preserve">                                                                     </w:t>
      </w:r>
    </w:p>
    <w:p w14:paraId="26AF3539" w14:textId="30AF91C2"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Теория потребительского поведения                                         </w:t>
      </w:r>
      <w:r w:rsidR="00FC1360">
        <w:rPr>
          <w:rFonts w:ascii="Times New Roman" w:hAnsi="Times New Roman" w:cs="Times New Roman"/>
          <w:sz w:val="28"/>
          <w:szCs w:val="28"/>
        </w:rPr>
        <w:t>21</w:t>
      </w:r>
      <w:r w:rsidRPr="00301CBA">
        <w:rPr>
          <w:rFonts w:ascii="Times New Roman" w:hAnsi="Times New Roman" w:cs="Times New Roman"/>
          <w:sz w:val="28"/>
          <w:szCs w:val="28"/>
        </w:rPr>
        <w:t xml:space="preserve">                                                                        </w:t>
      </w:r>
    </w:p>
    <w:p w14:paraId="2A999A4F" w14:textId="6B92CC36"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Теория издержек производства                                                  </w:t>
      </w:r>
      <w:r w:rsidR="00E0117D" w:rsidRPr="00301CBA">
        <w:rPr>
          <w:rFonts w:ascii="Times New Roman" w:hAnsi="Times New Roman" w:cs="Times New Roman"/>
          <w:sz w:val="28"/>
          <w:szCs w:val="28"/>
        </w:rPr>
        <w:t>2</w:t>
      </w:r>
      <w:r w:rsidR="008667C2">
        <w:rPr>
          <w:rFonts w:ascii="Times New Roman" w:hAnsi="Times New Roman" w:cs="Times New Roman"/>
          <w:sz w:val="28"/>
          <w:szCs w:val="28"/>
        </w:rPr>
        <w:t>4</w:t>
      </w:r>
      <w:r w:rsidRPr="00301CBA">
        <w:rPr>
          <w:rFonts w:ascii="Times New Roman" w:hAnsi="Times New Roman" w:cs="Times New Roman"/>
          <w:sz w:val="28"/>
          <w:szCs w:val="28"/>
        </w:rPr>
        <w:t xml:space="preserve">                                                                                  </w:t>
      </w:r>
    </w:p>
    <w:p w14:paraId="61C190EE" w14:textId="69503AA0"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Типы рыночных структур                                                           </w:t>
      </w:r>
      <w:r w:rsidR="00A7447A">
        <w:rPr>
          <w:rFonts w:ascii="Times New Roman" w:hAnsi="Times New Roman" w:cs="Times New Roman"/>
          <w:sz w:val="28"/>
          <w:szCs w:val="28"/>
        </w:rPr>
        <w:t>28</w:t>
      </w:r>
      <w:r w:rsidRPr="00301CBA">
        <w:rPr>
          <w:rFonts w:ascii="Times New Roman" w:hAnsi="Times New Roman" w:cs="Times New Roman"/>
          <w:sz w:val="28"/>
          <w:szCs w:val="28"/>
        </w:rPr>
        <w:t xml:space="preserve">                                                                                            </w:t>
      </w:r>
    </w:p>
    <w:p w14:paraId="59E1D832" w14:textId="6392BD72"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Рынок факторов производства                                                   </w:t>
      </w:r>
      <w:r w:rsidR="005F3C96" w:rsidRPr="00301CBA">
        <w:rPr>
          <w:rFonts w:ascii="Times New Roman" w:hAnsi="Times New Roman" w:cs="Times New Roman"/>
          <w:sz w:val="28"/>
          <w:szCs w:val="28"/>
        </w:rPr>
        <w:t>3</w:t>
      </w:r>
      <w:r w:rsidR="00414475">
        <w:rPr>
          <w:rFonts w:ascii="Times New Roman" w:hAnsi="Times New Roman" w:cs="Times New Roman"/>
          <w:sz w:val="28"/>
          <w:szCs w:val="28"/>
        </w:rPr>
        <w:t>3</w:t>
      </w:r>
      <w:r w:rsidRPr="00301CBA">
        <w:rPr>
          <w:rFonts w:ascii="Times New Roman" w:hAnsi="Times New Roman" w:cs="Times New Roman"/>
          <w:sz w:val="28"/>
          <w:szCs w:val="28"/>
        </w:rPr>
        <w:t xml:space="preserve">                                                                      </w:t>
      </w:r>
    </w:p>
    <w:p w14:paraId="482FD8EB" w14:textId="735215CF"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Рынок труда и зарплаты                                                              </w:t>
      </w:r>
      <w:r w:rsidR="005F3C96" w:rsidRPr="00301CBA">
        <w:rPr>
          <w:rFonts w:ascii="Times New Roman" w:hAnsi="Times New Roman" w:cs="Times New Roman"/>
          <w:sz w:val="28"/>
          <w:szCs w:val="28"/>
        </w:rPr>
        <w:t>3</w:t>
      </w:r>
      <w:r w:rsidR="00CB5A47">
        <w:rPr>
          <w:rFonts w:ascii="Times New Roman" w:hAnsi="Times New Roman" w:cs="Times New Roman"/>
          <w:sz w:val="28"/>
          <w:szCs w:val="28"/>
        </w:rPr>
        <w:t>5</w:t>
      </w:r>
      <w:r w:rsidRPr="00301CBA">
        <w:rPr>
          <w:rFonts w:ascii="Times New Roman" w:hAnsi="Times New Roman" w:cs="Times New Roman"/>
          <w:sz w:val="28"/>
          <w:szCs w:val="28"/>
        </w:rPr>
        <w:t xml:space="preserve">                                                                                      </w:t>
      </w:r>
    </w:p>
    <w:p w14:paraId="6EA198A5" w14:textId="1D4B305A"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Рынок природных ресурсов                                                        </w:t>
      </w:r>
      <w:r w:rsidR="00CB5A47">
        <w:rPr>
          <w:rFonts w:ascii="Times New Roman" w:hAnsi="Times New Roman" w:cs="Times New Roman"/>
          <w:sz w:val="28"/>
          <w:szCs w:val="28"/>
        </w:rPr>
        <w:t>36</w:t>
      </w:r>
      <w:r w:rsidRPr="00301CBA">
        <w:rPr>
          <w:rFonts w:ascii="Times New Roman" w:hAnsi="Times New Roman" w:cs="Times New Roman"/>
          <w:sz w:val="28"/>
          <w:szCs w:val="28"/>
        </w:rPr>
        <w:t xml:space="preserve">                                                                                        </w:t>
      </w:r>
    </w:p>
    <w:p w14:paraId="4869D3A6" w14:textId="727381C3"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Рынок капитала                                                                            </w:t>
      </w:r>
      <w:r w:rsidR="003A0E35">
        <w:rPr>
          <w:rFonts w:ascii="Times New Roman" w:hAnsi="Times New Roman" w:cs="Times New Roman"/>
          <w:sz w:val="28"/>
          <w:szCs w:val="28"/>
        </w:rPr>
        <w:t>39</w:t>
      </w:r>
      <w:r w:rsidRPr="00301CBA">
        <w:rPr>
          <w:rFonts w:ascii="Times New Roman" w:hAnsi="Times New Roman" w:cs="Times New Roman"/>
          <w:sz w:val="28"/>
          <w:szCs w:val="28"/>
        </w:rPr>
        <w:t xml:space="preserve">                                                                                                       </w:t>
      </w:r>
    </w:p>
    <w:p w14:paraId="1EE95BC0" w14:textId="77777777" w:rsidR="008C5786" w:rsidRPr="00301CBA" w:rsidRDefault="008C5786" w:rsidP="008C5786">
      <w:pPr>
        <w:spacing w:line="360" w:lineRule="auto"/>
        <w:ind w:left="720"/>
        <w:rPr>
          <w:rFonts w:ascii="Times New Roman" w:hAnsi="Times New Roman" w:cs="Times New Roman"/>
          <w:sz w:val="28"/>
          <w:szCs w:val="28"/>
        </w:rPr>
      </w:pPr>
      <w:r w:rsidRPr="00301CBA">
        <w:rPr>
          <w:rFonts w:ascii="Times New Roman" w:hAnsi="Times New Roman" w:cs="Times New Roman"/>
          <w:sz w:val="28"/>
          <w:szCs w:val="28"/>
        </w:rPr>
        <w:t xml:space="preserve">Макроэкономика СНС                                                                            </w:t>
      </w:r>
    </w:p>
    <w:p w14:paraId="7971A36C" w14:textId="1FDF74B6" w:rsidR="008C5786" w:rsidRPr="00301CBA" w:rsidRDefault="008C5786" w:rsidP="008C5786">
      <w:pPr>
        <w:numPr>
          <w:ilvl w:val="0"/>
          <w:numId w:val="2"/>
        </w:numPr>
        <w:spacing w:line="360" w:lineRule="auto"/>
        <w:ind w:hanging="11"/>
        <w:rPr>
          <w:rFonts w:ascii="Times New Roman" w:hAnsi="Times New Roman" w:cs="Times New Roman"/>
          <w:sz w:val="28"/>
          <w:szCs w:val="28"/>
        </w:rPr>
      </w:pPr>
      <w:r w:rsidRPr="00301CBA">
        <w:rPr>
          <w:rFonts w:ascii="Times New Roman" w:hAnsi="Times New Roman" w:cs="Times New Roman"/>
          <w:sz w:val="28"/>
          <w:szCs w:val="28"/>
        </w:rPr>
        <w:t>Система национальных счетов (</w:t>
      </w:r>
      <w:proofErr w:type="gramStart"/>
      <w:r w:rsidRPr="00301CBA">
        <w:rPr>
          <w:rFonts w:ascii="Times New Roman" w:hAnsi="Times New Roman" w:cs="Times New Roman"/>
          <w:sz w:val="28"/>
          <w:szCs w:val="28"/>
        </w:rPr>
        <w:t xml:space="preserve">СНС)   </w:t>
      </w:r>
      <w:proofErr w:type="gramEnd"/>
      <w:r w:rsidRPr="00301CBA">
        <w:rPr>
          <w:rFonts w:ascii="Times New Roman" w:hAnsi="Times New Roman" w:cs="Times New Roman"/>
          <w:sz w:val="28"/>
          <w:szCs w:val="28"/>
        </w:rPr>
        <w:t xml:space="preserve">                                  </w:t>
      </w:r>
      <w:r w:rsidR="00B1455F" w:rsidRPr="00301CBA">
        <w:rPr>
          <w:rFonts w:ascii="Times New Roman" w:hAnsi="Times New Roman" w:cs="Times New Roman"/>
          <w:sz w:val="28"/>
          <w:szCs w:val="28"/>
        </w:rPr>
        <w:t xml:space="preserve"> 4</w:t>
      </w:r>
      <w:r w:rsidR="003A0E35">
        <w:rPr>
          <w:rFonts w:ascii="Times New Roman" w:hAnsi="Times New Roman" w:cs="Times New Roman"/>
          <w:sz w:val="28"/>
          <w:szCs w:val="28"/>
        </w:rPr>
        <w:t>0</w:t>
      </w:r>
      <w:r w:rsidRPr="00301CBA">
        <w:rPr>
          <w:rFonts w:ascii="Times New Roman" w:hAnsi="Times New Roman" w:cs="Times New Roman"/>
          <w:sz w:val="28"/>
          <w:szCs w:val="28"/>
        </w:rPr>
        <w:t xml:space="preserve">                                                    </w:t>
      </w:r>
    </w:p>
    <w:p w14:paraId="17975BCD" w14:textId="63ECBFAF"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Совокупный спрос и совокупное предложение                      </w:t>
      </w:r>
      <w:r w:rsidR="002A0349">
        <w:rPr>
          <w:rFonts w:ascii="Times New Roman" w:hAnsi="Times New Roman" w:cs="Times New Roman"/>
          <w:sz w:val="28"/>
          <w:szCs w:val="28"/>
        </w:rPr>
        <w:t>45</w:t>
      </w:r>
      <w:r w:rsidRPr="00301CBA">
        <w:rPr>
          <w:rFonts w:ascii="Times New Roman" w:hAnsi="Times New Roman" w:cs="Times New Roman"/>
          <w:sz w:val="28"/>
          <w:szCs w:val="28"/>
        </w:rPr>
        <w:t xml:space="preserve">                                                         </w:t>
      </w:r>
    </w:p>
    <w:p w14:paraId="24A97ACD" w14:textId="0955A2F9" w:rsidR="008C5786" w:rsidRPr="00301CBA" w:rsidRDefault="008C5786" w:rsidP="008C5786">
      <w:pPr>
        <w:numPr>
          <w:ilvl w:val="0"/>
          <w:numId w:val="2"/>
        </w:numPr>
        <w:tabs>
          <w:tab w:val="clear" w:pos="720"/>
          <w:tab w:val="num" w:pos="1428"/>
        </w:tabs>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Занятость и безработица                                                           </w:t>
      </w:r>
      <w:r w:rsidR="006E438D" w:rsidRPr="00301CBA">
        <w:rPr>
          <w:rFonts w:ascii="Times New Roman" w:hAnsi="Times New Roman" w:cs="Times New Roman"/>
          <w:sz w:val="28"/>
          <w:szCs w:val="28"/>
        </w:rPr>
        <w:t xml:space="preserve"> </w:t>
      </w:r>
      <w:r w:rsidR="002A0349">
        <w:rPr>
          <w:rFonts w:ascii="Times New Roman" w:hAnsi="Times New Roman" w:cs="Times New Roman"/>
          <w:sz w:val="28"/>
          <w:szCs w:val="28"/>
        </w:rPr>
        <w:t>48</w:t>
      </w:r>
      <w:r w:rsidRPr="00301CBA">
        <w:rPr>
          <w:rFonts w:ascii="Times New Roman" w:hAnsi="Times New Roman" w:cs="Times New Roman"/>
          <w:sz w:val="28"/>
          <w:szCs w:val="28"/>
        </w:rPr>
        <w:t xml:space="preserve">                                                                           </w:t>
      </w:r>
    </w:p>
    <w:p w14:paraId="14D8CE36" w14:textId="5586D5C5" w:rsidR="008C5786" w:rsidRPr="00301CBA" w:rsidRDefault="008C5786" w:rsidP="008C5786">
      <w:pPr>
        <w:numPr>
          <w:ilvl w:val="0"/>
          <w:numId w:val="2"/>
        </w:numPr>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Инфляция                                                                                     </w:t>
      </w:r>
      <w:r w:rsidR="005A475C" w:rsidRPr="00301CBA">
        <w:rPr>
          <w:rFonts w:ascii="Times New Roman" w:hAnsi="Times New Roman" w:cs="Times New Roman"/>
          <w:sz w:val="28"/>
          <w:szCs w:val="28"/>
        </w:rPr>
        <w:t>5</w:t>
      </w:r>
      <w:r w:rsidR="002A0349">
        <w:rPr>
          <w:rFonts w:ascii="Times New Roman" w:hAnsi="Times New Roman" w:cs="Times New Roman"/>
          <w:sz w:val="28"/>
          <w:szCs w:val="28"/>
        </w:rPr>
        <w:t>1</w:t>
      </w:r>
      <w:r w:rsidRPr="00301CBA">
        <w:rPr>
          <w:rFonts w:ascii="Times New Roman" w:hAnsi="Times New Roman" w:cs="Times New Roman"/>
          <w:sz w:val="28"/>
          <w:szCs w:val="28"/>
        </w:rPr>
        <w:t xml:space="preserve">                                                                                          </w:t>
      </w:r>
    </w:p>
    <w:p w14:paraId="5C6BA8E2" w14:textId="5474150D" w:rsidR="008C5786" w:rsidRPr="00301CBA" w:rsidRDefault="008C5786" w:rsidP="008C5786">
      <w:pPr>
        <w:numPr>
          <w:ilvl w:val="0"/>
          <w:numId w:val="2"/>
        </w:numPr>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Макроэкономическое равновесие. Инвестиции                      </w:t>
      </w:r>
      <w:r w:rsidR="00A95216">
        <w:rPr>
          <w:rFonts w:ascii="Times New Roman" w:hAnsi="Times New Roman" w:cs="Times New Roman"/>
          <w:sz w:val="28"/>
          <w:szCs w:val="28"/>
        </w:rPr>
        <w:t>54</w:t>
      </w:r>
      <w:r w:rsidRPr="00301CBA">
        <w:rPr>
          <w:rFonts w:ascii="Times New Roman" w:hAnsi="Times New Roman" w:cs="Times New Roman"/>
          <w:sz w:val="28"/>
          <w:szCs w:val="28"/>
        </w:rPr>
        <w:t xml:space="preserve">                                                           </w:t>
      </w:r>
    </w:p>
    <w:p w14:paraId="293AD9F1" w14:textId="44C220BF" w:rsidR="008C5786" w:rsidRPr="00301CBA" w:rsidRDefault="008C5786" w:rsidP="008C5786">
      <w:pPr>
        <w:numPr>
          <w:ilvl w:val="0"/>
          <w:numId w:val="2"/>
        </w:numPr>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Деньги</w:t>
      </w:r>
      <w:r w:rsidR="00B27FD3" w:rsidRPr="00301CBA">
        <w:rPr>
          <w:rFonts w:ascii="Times New Roman" w:hAnsi="Times New Roman" w:cs="Times New Roman"/>
          <w:sz w:val="28"/>
          <w:szCs w:val="28"/>
        </w:rPr>
        <w:t>,</w:t>
      </w:r>
      <w:r w:rsidRPr="00301CBA">
        <w:rPr>
          <w:rFonts w:ascii="Times New Roman" w:hAnsi="Times New Roman" w:cs="Times New Roman"/>
          <w:sz w:val="28"/>
          <w:szCs w:val="28"/>
        </w:rPr>
        <w:t xml:space="preserve"> кредит</w:t>
      </w:r>
      <w:r w:rsidR="00B27FD3" w:rsidRPr="00301CBA">
        <w:rPr>
          <w:rFonts w:ascii="Times New Roman" w:hAnsi="Times New Roman" w:cs="Times New Roman"/>
          <w:sz w:val="28"/>
          <w:szCs w:val="28"/>
        </w:rPr>
        <w:t>,</w:t>
      </w:r>
      <w:r w:rsidRPr="00301CBA">
        <w:rPr>
          <w:rFonts w:ascii="Times New Roman" w:hAnsi="Times New Roman" w:cs="Times New Roman"/>
          <w:sz w:val="28"/>
          <w:szCs w:val="28"/>
        </w:rPr>
        <w:t xml:space="preserve"> банковская система                                       </w:t>
      </w:r>
      <w:r w:rsidR="00D6142A" w:rsidRPr="00301CBA">
        <w:rPr>
          <w:rFonts w:ascii="Times New Roman" w:hAnsi="Times New Roman" w:cs="Times New Roman"/>
          <w:sz w:val="28"/>
          <w:szCs w:val="28"/>
        </w:rPr>
        <w:t xml:space="preserve"> 6</w:t>
      </w:r>
      <w:r w:rsidR="00A95216">
        <w:rPr>
          <w:rFonts w:ascii="Times New Roman" w:hAnsi="Times New Roman" w:cs="Times New Roman"/>
          <w:sz w:val="28"/>
          <w:szCs w:val="28"/>
        </w:rPr>
        <w:t>0</w:t>
      </w:r>
      <w:r w:rsidRPr="00301CBA">
        <w:rPr>
          <w:rFonts w:ascii="Times New Roman" w:hAnsi="Times New Roman" w:cs="Times New Roman"/>
          <w:sz w:val="28"/>
          <w:szCs w:val="28"/>
        </w:rPr>
        <w:t xml:space="preserve">             </w:t>
      </w:r>
    </w:p>
    <w:p w14:paraId="51C7C559" w14:textId="59F9A6F1" w:rsidR="008C5786" w:rsidRPr="00301CBA" w:rsidRDefault="008C5786" w:rsidP="008C5786">
      <w:pPr>
        <w:numPr>
          <w:ilvl w:val="0"/>
          <w:numId w:val="2"/>
        </w:numPr>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Фискальная политика государства                                           </w:t>
      </w:r>
      <w:r w:rsidR="00D64435">
        <w:rPr>
          <w:rFonts w:ascii="Times New Roman" w:hAnsi="Times New Roman" w:cs="Times New Roman"/>
          <w:sz w:val="28"/>
          <w:szCs w:val="28"/>
        </w:rPr>
        <w:t>66</w:t>
      </w:r>
      <w:r w:rsidRPr="00301CBA">
        <w:rPr>
          <w:rFonts w:ascii="Times New Roman" w:hAnsi="Times New Roman" w:cs="Times New Roman"/>
          <w:sz w:val="28"/>
          <w:szCs w:val="28"/>
        </w:rPr>
        <w:t xml:space="preserve">                                                              </w:t>
      </w:r>
    </w:p>
    <w:p w14:paraId="77EAB627" w14:textId="13486F27" w:rsidR="008C5786" w:rsidRPr="00301CBA" w:rsidRDefault="008C5786" w:rsidP="008C5786">
      <w:pPr>
        <w:numPr>
          <w:ilvl w:val="0"/>
          <w:numId w:val="2"/>
        </w:numPr>
        <w:spacing w:line="360" w:lineRule="auto"/>
        <w:ind w:firstLine="0"/>
        <w:rPr>
          <w:rFonts w:ascii="Times New Roman" w:hAnsi="Times New Roman" w:cs="Times New Roman"/>
          <w:sz w:val="28"/>
          <w:szCs w:val="28"/>
        </w:rPr>
      </w:pPr>
      <w:r w:rsidRPr="00301CBA">
        <w:rPr>
          <w:rFonts w:ascii="Times New Roman" w:hAnsi="Times New Roman" w:cs="Times New Roman"/>
          <w:sz w:val="28"/>
          <w:szCs w:val="28"/>
        </w:rPr>
        <w:t xml:space="preserve">Государственный </w:t>
      </w:r>
      <w:proofErr w:type="gramStart"/>
      <w:r w:rsidRPr="00301CBA">
        <w:rPr>
          <w:rFonts w:ascii="Times New Roman" w:hAnsi="Times New Roman" w:cs="Times New Roman"/>
          <w:sz w:val="28"/>
          <w:szCs w:val="28"/>
        </w:rPr>
        <w:t>бюджет  и</w:t>
      </w:r>
      <w:proofErr w:type="gramEnd"/>
      <w:r w:rsidRPr="00301CBA">
        <w:rPr>
          <w:rFonts w:ascii="Times New Roman" w:hAnsi="Times New Roman" w:cs="Times New Roman"/>
          <w:sz w:val="28"/>
          <w:szCs w:val="28"/>
        </w:rPr>
        <w:t xml:space="preserve"> бюджетная политика                </w:t>
      </w:r>
      <w:r w:rsidR="00D64435">
        <w:rPr>
          <w:rFonts w:ascii="Times New Roman" w:hAnsi="Times New Roman" w:cs="Times New Roman"/>
          <w:sz w:val="28"/>
          <w:szCs w:val="28"/>
        </w:rPr>
        <w:t>6</w:t>
      </w:r>
      <w:r w:rsidR="009C2948" w:rsidRPr="00301CBA">
        <w:rPr>
          <w:rFonts w:ascii="Times New Roman" w:hAnsi="Times New Roman" w:cs="Times New Roman"/>
          <w:sz w:val="28"/>
          <w:szCs w:val="28"/>
        </w:rPr>
        <w:t>8</w:t>
      </w:r>
      <w:r w:rsidRPr="00301CBA">
        <w:rPr>
          <w:rFonts w:ascii="Times New Roman" w:hAnsi="Times New Roman" w:cs="Times New Roman"/>
          <w:sz w:val="28"/>
          <w:szCs w:val="28"/>
        </w:rPr>
        <w:t xml:space="preserve">                                                       </w:t>
      </w:r>
    </w:p>
    <w:p w14:paraId="302B06F3" w14:textId="21BAA194" w:rsidR="007A3939" w:rsidRPr="00301CBA" w:rsidRDefault="008C5786" w:rsidP="008C5786">
      <w:pPr>
        <w:spacing w:line="360" w:lineRule="auto"/>
        <w:rPr>
          <w:rFonts w:ascii="Times New Roman" w:hAnsi="Times New Roman" w:cs="Times New Roman"/>
          <w:sz w:val="28"/>
          <w:szCs w:val="28"/>
        </w:rPr>
      </w:pPr>
      <w:r w:rsidRPr="00301CBA">
        <w:rPr>
          <w:rFonts w:ascii="Times New Roman" w:hAnsi="Times New Roman" w:cs="Times New Roman"/>
          <w:sz w:val="28"/>
          <w:szCs w:val="28"/>
        </w:rPr>
        <w:t xml:space="preserve">      </w:t>
      </w:r>
      <w:r w:rsidR="00D92F98">
        <w:rPr>
          <w:rFonts w:ascii="Times New Roman" w:hAnsi="Times New Roman" w:cs="Times New Roman"/>
          <w:sz w:val="28"/>
          <w:szCs w:val="28"/>
        </w:rPr>
        <w:t xml:space="preserve"> </w:t>
      </w:r>
      <w:r w:rsidRPr="00301CBA">
        <w:rPr>
          <w:rFonts w:ascii="Times New Roman" w:hAnsi="Times New Roman" w:cs="Times New Roman"/>
          <w:sz w:val="28"/>
          <w:szCs w:val="28"/>
        </w:rPr>
        <w:t xml:space="preserve">Примерный перечень вопросов к зачету                                             </w:t>
      </w:r>
      <w:r w:rsidR="007A3939" w:rsidRPr="00301CBA">
        <w:rPr>
          <w:rFonts w:ascii="Times New Roman" w:hAnsi="Times New Roman" w:cs="Times New Roman"/>
          <w:sz w:val="28"/>
          <w:szCs w:val="28"/>
        </w:rPr>
        <w:t xml:space="preserve"> </w:t>
      </w:r>
      <w:r w:rsidRPr="00301CBA">
        <w:rPr>
          <w:rFonts w:ascii="Times New Roman" w:hAnsi="Times New Roman" w:cs="Times New Roman"/>
          <w:sz w:val="28"/>
          <w:szCs w:val="28"/>
        </w:rPr>
        <w:t xml:space="preserve"> </w:t>
      </w:r>
      <w:r w:rsidR="00D64435">
        <w:rPr>
          <w:rFonts w:ascii="Times New Roman" w:hAnsi="Times New Roman" w:cs="Times New Roman"/>
          <w:sz w:val="28"/>
          <w:szCs w:val="28"/>
        </w:rPr>
        <w:t>7</w:t>
      </w:r>
      <w:r w:rsidR="007A3939" w:rsidRPr="00301CBA">
        <w:rPr>
          <w:rFonts w:ascii="Times New Roman" w:hAnsi="Times New Roman" w:cs="Times New Roman"/>
          <w:sz w:val="28"/>
          <w:szCs w:val="28"/>
        </w:rPr>
        <w:t>1</w:t>
      </w:r>
    </w:p>
    <w:p w14:paraId="761F8D58" w14:textId="7A8C4FED" w:rsidR="008C5786" w:rsidRPr="00301CBA" w:rsidRDefault="007A3939" w:rsidP="008C5786">
      <w:pPr>
        <w:spacing w:line="360" w:lineRule="auto"/>
        <w:rPr>
          <w:rFonts w:ascii="Times New Roman" w:hAnsi="Times New Roman" w:cs="Times New Roman"/>
          <w:sz w:val="28"/>
          <w:szCs w:val="28"/>
        </w:rPr>
      </w:pPr>
      <w:r w:rsidRPr="00301CBA">
        <w:rPr>
          <w:rFonts w:ascii="Times New Roman" w:hAnsi="Times New Roman" w:cs="Times New Roman"/>
          <w:sz w:val="28"/>
          <w:szCs w:val="28"/>
        </w:rPr>
        <w:t xml:space="preserve">       Алгоритм решения задач                                                                        </w:t>
      </w:r>
      <w:r w:rsidR="006B4A5E">
        <w:rPr>
          <w:rFonts w:ascii="Times New Roman" w:hAnsi="Times New Roman" w:cs="Times New Roman"/>
          <w:sz w:val="28"/>
          <w:szCs w:val="28"/>
        </w:rPr>
        <w:t>7</w:t>
      </w:r>
      <w:r w:rsidRPr="00301CBA">
        <w:rPr>
          <w:rFonts w:ascii="Times New Roman" w:hAnsi="Times New Roman" w:cs="Times New Roman"/>
          <w:sz w:val="28"/>
          <w:szCs w:val="28"/>
        </w:rPr>
        <w:t xml:space="preserve">2                     </w:t>
      </w:r>
      <w:r w:rsidR="008C5786" w:rsidRPr="00301CBA">
        <w:rPr>
          <w:rFonts w:ascii="Times New Roman" w:hAnsi="Times New Roman" w:cs="Times New Roman"/>
          <w:sz w:val="28"/>
          <w:szCs w:val="28"/>
        </w:rPr>
        <w:t xml:space="preserve">                             </w:t>
      </w:r>
    </w:p>
    <w:p w14:paraId="337E57F0" w14:textId="6D70E79C" w:rsidR="008C5786" w:rsidRPr="00301CBA" w:rsidRDefault="008C5786" w:rsidP="008C5786">
      <w:pPr>
        <w:spacing w:line="360" w:lineRule="auto"/>
        <w:rPr>
          <w:rFonts w:ascii="Times New Roman" w:hAnsi="Times New Roman" w:cs="Times New Roman"/>
          <w:sz w:val="28"/>
          <w:szCs w:val="28"/>
        </w:rPr>
      </w:pPr>
      <w:r w:rsidRPr="00301CBA">
        <w:rPr>
          <w:rFonts w:ascii="Times New Roman" w:hAnsi="Times New Roman" w:cs="Times New Roman"/>
          <w:sz w:val="28"/>
          <w:szCs w:val="28"/>
        </w:rPr>
        <w:t xml:space="preserve">       Список рекомендуе</w:t>
      </w:r>
      <w:r w:rsidR="007A3939" w:rsidRPr="00301CBA">
        <w:rPr>
          <w:rFonts w:ascii="Times New Roman" w:hAnsi="Times New Roman" w:cs="Times New Roman"/>
          <w:sz w:val="28"/>
          <w:szCs w:val="28"/>
        </w:rPr>
        <w:t xml:space="preserve">мой </w:t>
      </w:r>
      <w:r w:rsidRPr="00301CBA">
        <w:rPr>
          <w:rFonts w:ascii="Times New Roman" w:hAnsi="Times New Roman" w:cs="Times New Roman"/>
          <w:sz w:val="28"/>
          <w:szCs w:val="28"/>
        </w:rPr>
        <w:t xml:space="preserve"> литературы                                       </w:t>
      </w:r>
      <w:r w:rsidR="00F064AF" w:rsidRPr="00301CBA">
        <w:rPr>
          <w:rFonts w:ascii="Times New Roman" w:hAnsi="Times New Roman" w:cs="Times New Roman"/>
          <w:sz w:val="28"/>
          <w:szCs w:val="28"/>
        </w:rPr>
        <w:t xml:space="preserve">              </w:t>
      </w:r>
      <w:r w:rsidR="00130B74">
        <w:rPr>
          <w:rFonts w:ascii="Times New Roman" w:hAnsi="Times New Roman" w:cs="Times New Roman"/>
          <w:sz w:val="28"/>
          <w:szCs w:val="28"/>
        </w:rPr>
        <w:t>78</w:t>
      </w:r>
      <w:r w:rsidRPr="00301CBA">
        <w:rPr>
          <w:rFonts w:ascii="Times New Roman" w:hAnsi="Times New Roman" w:cs="Times New Roman"/>
          <w:sz w:val="28"/>
          <w:szCs w:val="28"/>
        </w:rPr>
        <w:t xml:space="preserve">                                                        </w:t>
      </w:r>
    </w:p>
    <w:p w14:paraId="65AACF3B" w14:textId="1083649A" w:rsidR="008C5786" w:rsidRPr="00301CBA" w:rsidRDefault="008C5786" w:rsidP="00961345">
      <w:pPr>
        <w:spacing w:after="312"/>
        <w:rPr>
          <w:rFonts w:ascii="Times New Roman" w:eastAsia="Times New Roman" w:hAnsi="Times New Roman" w:cs="Times New Roman"/>
          <w:color w:val="333333"/>
          <w:sz w:val="28"/>
          <w:szCs w:val="28"/>
          <w:lang w:eastAsia="ru-RU"/>
        </w:rPr>
      </w:pPr>
    </w:p>
    <w:p w14:paraId="1BB71235" w14:textId="4DAED58C" w:rsidR="00B83693" w:rsidRPr="00301CBA" w:rsidRDefault="00B83693" w:rsidP="00961345">
      <w:pPr>
        <w:spacing w:after="312"/>
        <w:rPr>
          <w:rFonts w:ascii="Times New Roman" w:eastAsia="Times New Roman" w:hAnsi="Times New Roman" w:cs="Times New Roman"/>
          <w:color w:val="333333"/>
          <w:sz w:val="28"/>
          <w:szCs w:val="28"/>
          <w:lang w:eastAsia="ru-RU"/>
        </w:rPr>
      </w:pPr>
    </w:p>
    <w:p w14:paraId="4743327A" w14:textId="77F44B42" w:rsidR="007A3939" w:rsidRPr="00301CBA" w:rsidRDefault="007A3939" w:rsidP="00961345">
      <w:pPr>
        <w:spacing w:after="312"/>
        <w:rPr>
          <w:rFonts w:ascii="Times New Roman" w:eastAsia="Times New Roman" w:hAnsi="Times New Roman" w:cs="Times New Roman"/>
          <w:color w:val="333333"/>
          <w:sz w:val="28"/>
          <w:szCs w:val="28"/>
          <w:lang w:eastAsia="ru-RU"/>
        </w:rPr>
      </w:pPr>
    </w:p>
    <w:p w14:paraId="71F8141E" w14:textId="1D7DC5A1" w:rsidR="007A3939" w:rsidRDefault="007A3939" w:rsidP="00961345">
      <w:pPr>
        <w:spacing w:after="312"/>
        <w:rPr>
          <w:rFonts w:ascii="Times New Roman" w:eastAsia="Times New Roman" w:hAnsi="Times New Roman" w:cs="Times New Roman"/>
          <w:color w:val="333333"/>
          <w:sz w:val="28"/>
          <w:szCs w:val="28"/>
          <w:lang w:eastAsia="ru-RU"/>
        </w:rPr>
      </w:pPr>
    </w:p>
    <w:p w14:paraId="7D136EC7" w14:textId="6D8DB875" w:rsidR="00D92F98" w:rsidRDefault="00D92F98" w:rsidP="00961345">
      <w:pPr>
        <w:spacing w:after="312"/>
        <w:rPr>
          <w:rFonts w:ascii="Times New Roman" w:eastAsia="Times New Roman" w:hAnsi="Times New Roman" w:cs="Times New Roman"/>
          <w:color w:val="333333"/>
          <w:sz w:val="28"/>
          <w:szCs w:val="28"/>
          <w:lang w:eastAsia="ru-RU"/>
        </w:rPr>
      </w:pPr>
    </w:p>
    <w:p w14:paraId="70EA5D8E" w14:textId="77777777" w:rsidR="00D92F98" w:rsidRPr="00301CBA" w:rsidRDefault="00D92F98" w:rsidP="00961345">
      <w:pPr>
        <w:spacing w:after="312"/>
        <w:rPr>
          <w:rFonts w:ascii="Times New Roman" w:eastAsia="Times New Roman" w:hAnsi="Times New Roman" w:cs="Times New Roman"/>
          <w:color w:val="333333"/>
          <w:sz w:val="28"/>
          <w:szCs w:val="28"/>
          <w:lang w:eastAsia="ru-RU"/>
        </w:rPr>
      </w:pPr>
    </w:p>
    <w:p w14:paraId="55970DF1" w14:textId="332676DD" w:rsidR="00961345" w:rsidRPr="00301CBA" w:rsidRDefault="00961345" w:rsidP="00961345">
      <w:pPr>
        <w:spacing w:after="312"/>
        <w:rPr>
          <w:rFonts w:ascii="Times New Roman" w:eastAsia="Times New Roman" w:hAnsi="Times New Roman" w:cs="Times New Roman"/>
          <w:b/>
          <w:bCs/>
          <w:color w:val="333333"/>
          <w:sz w:val="28"/>
          <w:szCs w:val="28"/>
          <w:lang w:eastAsia="ru-RU"/>
        </w:rPr>
      </w:pPr>
      <w:r w:rsidRPr="00301CBA">
        <w:rPr>
          <w:rFonts w:ascii="Times New Roman" w:eastAsia="Times New Roman" w:hAnsi="Times New Roman" w:cs="Times New Roman"/>
          <w:b/>
          <w:bCs/>
          <w:color w:val="333333"/>
          <w:sz w:val="28"/>
          <w:szCs w:val="28"/>
          <w:lang w:eastAsia="ru-RU"/>
        </w:rPr>
        <w:t>ВВЕДЕНИЕ</w:t>
      </w:r>
    </w:p>
    <w:p w14:paraId="36FC7BB2" w14:textId="214503D4" w:rsidR="00961345" w:rsidRPr="00301CBA" w:rsidRDefault="00CB2001" w:rsidP="00961345">
      <w:pPr>
        <w:spacing w:after="312"/>
        <w:rPr>
          <w:rFonts w:ascii="Times New Roman" w:eastAsia="Times New Roman" w:hAnsi="Times New Roman" w:cs="Times New Roman"/>
          <w:color w:val="333333"/>
          <w:sz w:val="28"/>
          <w:szCs w:val="28"/>
          <w:lang w:eastAsia="ru-RU"/>
        </w:rPr>
      </w:pPr>
      <w:r w:rsidRPr="00301CBA">
        <w:rPr>
          <w:rFonts w:ascii="Times New Roman" w:eastAsia="Times New Roman" w:hAnsi="Times New Roman" w:cs="Times New Roman"/>
          <w:color w:val="333333"/>
          <w:sz w:val="28"/>
          <w:szCs w:val="28"/>
          <w:lang w:eastAsia="ru-RU"/>
        </w:rPr>
        <w:t xml:space="preserve">      </w:t>
      </w:r>
      <w:r w:rsidR="00961345" w:rsidRPr="00301CBA">
        <w:rPr>
          <w:rFonts w:ascii="Times New Roman" w:eastAsia="Times New Roman" w:hAnsi="Times New Roman" w:cs="Times New Roman"/>
          <w:color w:val="333333"/>
          <w:sz w:val="28"/>
          <w:szCs w:val="28"/>
          <w:lang w:eastAsia="ru-RU"/>
        </w:rPr>
        <w:t xml:space="preserve">Профессиональная подготовка студентов инженерно-экономических специальностей ставит одной из главных задач формирование целостной научной картины мира в области экономики. В исследованиях последних лет большое внимание уделяется содержанию экономических дисциплин, разработке Государственного образовательного стандарта </w:t>
      </w:r>
      <w:proofErr w:type="spellStart"/>
      <w:r w:rsidR="00961345" w:rsidRPr="00301CBA">
        <w:rPr>
          <w:rFonts w:ascii="Times New Roman" w:eastAsia="Times New Roman" w:hAnsi="Times New Roman" w:cs="Times New Roman"/>
          <w:color w:val="333333"/>
          <w:sz w:val="28"/>
          <w:szCs w:val="28"/>
          <w:lang w:eastAsia="ru-RU"/>
        </w:rPr>
        <w:t>профессонального</w:t>
      </w:r>
      <w:proofErr w:type="spellEnd"/>
      <w:r w:rsidR="00961345" w:rsidRPr="00301CBA">
        <w:rPr>
          <w:rFonts w:ascii="Times New Roman" w:eastAsia="Times New Roman" w:hAnsi="Times New Roman" w:cs="Times New Roman"/>
          <w:color w:val="333333"/>
          <w:sz w:val="28"/>
          <w:szCs w:val="28"/>
          <w:lang w:eastAsia="ru-RU"/>
        </w:rPr>
        <w:t xml:space="preserve"> образования, включению экономических дисциплин обязательным компонентом в стандарт подготовки специалистов инженерных специальностей.</w:t>
      </w:r>
    </w:p>
    <w:p w14:paraId="0F223342" w14:textId="7243A518" w:rsidR="00961345" w:rsidRPr="00301CBA" w:rsidRDefault="008C5786" w:rsidP="00961345">
      <w:pPr>
        <w:spacing w:after="312"/>
        <w:rPr>
          <w:rFonts w:ascii="Times New Roman" w:eastAsia="Times New Roman" w:hAnsi="Times New Roman" w:cs="Times New Roman"/>
          <w:color w:val="333333"/>
          <w:sz w:val="28"/>
          <w:szCs w:val="28"/>
          <w:lang w:eastAsia="ru-RU"/>
        </w:rPr>
      </w:pPr>
      <w:r w:rsidRPr="00301CBA">
        <w:rPr>
          <w:rFonts w:ascii="Times New Roman" w:eastAsia="Times New Roman" w:hAnsi="Times New Roman" w:cs="Times New Roman"/>
          <w:color w:val="333333"/>
          <w:sz w:val="28"/>
          <w:szCs w:val="28"/>
          <w:lang w:eastAsia="ru-RU"/>
        </w:rPr>
        <w:t xml:space="preserve">      </w:t>
      </w:r>
      <w:r w:rsidR="00961345" w:rsidRPr="00301CBA">
        <w:rPr>
          <w:rFonts w:ascii="Times New Roman" w:eastAsia="Times New Roman" w:hAnsi="Times New Roman" w:cs="Times New Roman"/>
          <w:color w:val="333333"/>
          <w:sz w:val="28"/>
          <w:szCs w:val="28"/>
          <w:lang w:eastAsia="ru-RU"/>
        </w:rPr>
        <w:t>Взгляд на процесс обучения в вузе как на процесс формирования у студентов вузов целостной научной картины мира, в основе которой лежат базисные понятия, в последние годы стал в педагогике общепризнанным. Такой подход реализуется прежде всего через дидактические принципы научности, фундаментальности, системности, сознательности и активности, преемственности и междисциплинарной координации, контекстного обучения, лежащие в основе современных технологий обучения [Высокие интеллектуальные технологии образования и науки, 1996; 1997; 1998; 1999; Справочник по педагогическим инновациям, 1998].</w:t>
      </w:r>
    </w:p>
    <w:p w14:paraId="2E152B6B" w14:textId="4EB55A1D" w:rsidR="00961345" w:rsidRPr="00301CBA" w:rsidRDefault="008C5786" w:rsidP="00961345">
      <w:pPr>
        <w:spacing w:after="312"/>
        <w:rPr>
          <w:rFonts w:ascii="Times New Roman" w:eastAsia="Times New Roman" w:hAnsi="Times New Roman" w:cs="Times New Roman"/>
          <w:color w:val="333333"/>
          <w:sz w:val="28"/>
          <w:szCs w:val="28"/>
          <w:lang w:eastAsia="ru-RU"/>
        </w:rPr>
      </w:pPr>
      <w:r w:rsidRPr="00301CBA">
        <w:rPr>
          <w:rFonts w:ascii="Times New Roman" w:eastAsia="Times New Roman" w:hAnsi="Times New Roman" w:cs="Times New Roman"/>
          <w:color w:val="333333"/>
          <w:sz w:val="28"/>
          <w:szCs w:val="28"/>
          <w:lang w:eastAsia="ru-RU"/>
        </w:rPr>
        <w:t xml:space="preserve">      </w:t>
      </w:r>
      <w:r w:rsidR="00961345" w:rsidRPr="00301CBA">
        <w:rPr>
          <w:rFonts w:ascii="Times New Roman" w:eastAsia="Times New Roman" w:hAnsi="Times New Roman" w:cs="Times New Roman"/>
          <w:color w:val="333333"/>
          <w:sz w:val="28"/>
          <w:szCs w:val="28"/>
          <w:lang w:eastAsia="ru-RU"/>
        </w:rPr>
        <w:t xml:space="preserve">Возросший интерес молодого поколения к экономическим дисциплинам требует разработки современных технологий обучения студентов </w:t>
      </w:r>
      <w:proofErr w:type="spellStart"/>
      <w:r w:rsidR="00961345" w:rsidRPr="00301CBA">
        <w:rPr>
          <w:rFonts w:ascii="Times New Roman" w:eastAsia="Times New Roman" w:hAnsi="Times New Roman" w:cs="Times New Roman"/>
          <w:color w:val="333333"/>
          <w:sz w:val="28"/>
          <w:szCs w:val="28"/>
          <w:lang w:eastAsia="ru-RU"/>
        </w:rPr>
        <w:t>инженерно</w:t>
      </w:r>
      <w:proofErr w:type="spellEnd"/>
      <w:r w:rsidR="00961345" w:rsidRPr="00301CBA">
        <w:rPr>
          <w:rFonts w:ascii="Times New Roman" w:eastAsia="Times New Roman" w:hAnsi="Times New Roman" w:cs="Times New Roman"/>
          <w:color w:val="333333"/>
          <w:sz w:val="28"/>
          <w:szCs w:val="28"/>
          <w:lang w:eastAsia="ru-RU"/>
        </w:rPr>
        <w:t xml:space="preserve"> -экономических специальностей, однако такие технологии еще не стали предметом глубоких научных исследований.</w:t>
      </w:r>
    </w:p>
    <w:p w14:paraId="7D2F6370" w14:textId="553A9B6D" w:rsidR="00961345" w:rsidRPr="00301CBA" w:rsidRDefault="008C5786" w:rsidP="00961345">
      <w:pPr>
        <w:spacing w:after="312"/>
        <w:rPr>
          <w:rFonts w:ascii="Times New Roman" w:eastAsia="Times New Roman" w:hAnsi="Times New Roman" w:cs="Times New Roman"/>
          <w:color w:val="333333"/>
          <w:sz w:val="28"/>
          <w:szCs w:val="28"/>
          <w:lang w:eastAsia="ru-RU"/>
        </w:rPr>
      </w:pPr>
      <w:r w:rsidRPr="00301CBA">
        <w:rPr>
          <w:rFonts w:ascii="Times New Roman" w:eastAsia="Times New Roman" w:hAnsi="Times New Roman" w:cs="Times New Roman"/>
          <w:color w:val="333333"/>
          <w:sz w:val="28"/>
          <w:szCs w:val="28"/>
          <w:lang w:eastAsia="ru-RU"/>
        </w:rPr>
        <w:t xml:space="preserve">      </w:t>
      </w:r>
      <w:r w:rsidR="00961345" w:rsidRPr="00301CBA">
        <w:rPr>
          <w:rFonts w:ascii="Times New Roman" w:eastAsia="Times New Roman" w:hAnsi="Times New Roman" w:cs="Times New Roman"/>
          <w:color w:val="333333"/>
          <w:sz w:val="28"/>
          <w:szCs w:val="28"/>
          <w:lang w:eastAsia="ru-RU"/>
        </w:rPr>
        <w:t>Вхождение России как в мировое экономическое, так и в мировое образовательное пространство усилило приток иностранных студентов в вузы России с целью получения инженерно-экономических и экономических специальностей. Иностранные студенты российских вузов составляют особый контингент, так как обучение этих студентов осуществляется на неродном для них языке.</w:t>
      </w:r>
    </w:p>
    <w:p w14:paraId="1E06A90A" w14:textId="680CF11C" w:rsidR="00961345" w:rsidRPr="00301CBA" w:rsidRDefault="008C5786" w:rsidP="00961345">
      <w:pPr>
        <w:spacing w:after="312"/>
        <w:rPr>
          <w:rFonts w:ascii="Times New Roman" w:eastAsia="Times New Roman" w:hAnsi="Times New Roman" w:cs="Times New Roman"/>
          <w:color w:val="333333"/>
          <w:sz w:val="28"/>
          <w:szCs w:val="28"/>
          <w:lang w:eastAsia="ru-RU"/>
        </w:rPr>
      </w:pPr>
      <w:r w:rsidRPr="00301CBA">
        <w:rPr>
          <w:rFonts w:ascii="Times New Roman" w:eastAsia="Times New Roman" w:hAnsi="Times New Roman" w:cs="Times New Roman"/>
          <w:color w:val="333333"/>
          <w:sz w:val="28"/>
          <w:szCs w:val="28"/>
          <w:lang w:eastAsia="ru-RU"/>
        </w:rPr>
        <w:t xml:space="preserve">      </w:t>
      </w:r>
      <w:r w:rsidR="00961345" w:rsidRPr="00301CBA">
        <w:rPr>
          <w:rFonts w:ascii="Times New Roman" w:eastAsia="Times New Roman" w:hAnsi="Times New Roman" w:cs="Times New Roman"/>
          <w:color w:val="333333"/>
          <w:sz w:val="28"/>
          <w:szCs w:val="28"/>
          <w:lang w:eastAsia="ru-RU"/>
        </w:rPr>
        <w:t>Успешность обучения любого студента зависит от того, в какой степени соответствует содержание обучения видам их будущей профессиональной деятельности. Многие иностранные фирмы, контактирующие с российскими учреждениями в разных областях промышленности, науки, сельского хозяйства, экономики, заинтересованы в приеме на работу граждан своей страны, окончивших российские вузы, хорошо владеющих русским языком и способных использовать полученные экономические знания на русском языке в совместной деятельности. С другой стороны, большая часть иностранных выпускников российских вузов связывает свою профессиональную деятельность с предприятиями и фирмами, сотрудничающими с российскими предприятиями, фирмами, банками и т.п., что потребует от них навыков и умений составления различных документов на русском языке, в том числе контрактов.</w:t>
      </w:r>
    </w:p>
    <w:p w14:paraId="008FA719" w14:textId="1BEE6199" w:rsidR="00961345" w:rsidRPr="00301CBA" w:rsidRDefault="008C5786" w:rsidP="00961345">
      <w:pPr>
        <w:spacing w:after="312"/>
        <w:rPr>
          <w:rFonts w:ascii="Times New Roman" w:eastAsia="Times New Roman" w:hAnsi="Times New Roman" w:cs="Times New Roman"/>
          <w:color w:val="333333"/>
          <w:sz w:val="28"/>
          <w:szCs w:val="28"/>
          <w:lang w:eastAsia="ru-RU"/>
        </w:rPr>
      </w:pPr>
      <w:r w:rsidRPr="00301CBA">
        <w:rPr>
          <w:rFonts w:ascii="Times New Roman" w:eastAsia="Times New Roman" w:hAnsi="Times New Roman" w:cs="Times New Roman"/>
          <w:color w:val="333333"/>
          <w:sz w:val="28"/>
          <w:szCs w:val="28"/>
          <w:lang w:eastAsia="ru-RU"/>
        </w:rPr>
        <w:t xml:space="preserve">      </w:t>
      </w:r>
      <w:r w:rsidR="00961345" w:rsidRPr="00301CBA">
        <w:rPr>
          <w:rFonts w:ascii="Times New Roman" w:eastAsia="Times New Roman" w:hAnsi="Times New Roman" w:cs="Times New Roman"/>
          <w:color w:val="333333"/>
          <w:sz w:val="28"/>
          <w:szCs w:val="28"/>
          <w:lang w:eastAsia="ru-RU"/>
        </w:rPr>
        <w:t xml:space="preserve">Вместе с тем язык контракта как особого жанра официально-делового стиля речи не описан, в пособиях по языку делового общения и деловому письму, </w:t>
      </w:r>
      <w:r w:rsidR="00961345" w:rsidRPr="00301CBA">
        <w:rPr>
          <w:rFonts w:ascii="Times New Roman" w:eastAsia="Times New Roman" w:hAnsi="Times New Roman" w:cs="Times New Roman"/>
          <w:color w:val="333333"/>
          <w:sz w:val="28"/>
          <w:szCs w:val="28"/>
          <w:lang w:eastAsia="ru-RU"/>
        </w:rPr>
        <w:lastRenderedPageBreak/>
        <w:t xml:space="preserve">предназначенных российским студентам, приводятся, как правило, только образцы контрактов, отсутствуют задания, направленные на самостоятельное составление студентами контрактов с учетом лингвистических и </w:t>
      </w:r>
      <w:proofErr w:type="spellStart"/>
      <w:r w:rsidR="00961345" w:rsidRPr="00301CBA">
        <w:rPr>
          <w:rFonts w:ascii="Times New Roman" w:eastAsia="Times New Roman" w:hAnsi="Times New Roman" w:cs="Times New Roman"/>
          <w:color w:val="333333"/>
          <w:sz w:val="28"/>
          <w:szCs w:val="28"/>
          <w:lang w:eastAsia="ru-RU"/>
        </w:rPr>
        <w:t>зкстралингвистических</w:t>
      </w:r>
      <w:proofErr w:type="spellEnd"/>
      <w:r w:rsidR="00961345" w:rsidRPr="00301CBA">
        <w:rPr>
          <w:rFonts w:ascii="Times New Roman" w:eastAsia="Times New Roman" w:hAnsi="Times New Roman" w:cs="Times New Roman"/>
          <w:color w:val="333333"/>
          <w:sz w:val="28"/>
          <w:szCs w:val="28"/>
          <w:lang w:eastAsia="ru-RU"/>
        </w:rPr>
        <w:t xml:space="preserve"> особенностей этого жанра официально-делового стиля речи; в программах по русскому языку для иностранных студентов российских вузов не учтен такой вид письменной речи как составление контракта; и в учебных пособиях нет системы заданий, целью которых является обучение иностранных студентов написанию контрактов на русском языке. Изучение языка контрактов важно еще и потому, что в них аккумулированы многие базисные экономические понятия, знание которых необходимо студентам в их будущей профессиональной деятельности.</w:t>
      </w:r>
    </w:p>
    <w:p w14:paraId="3672A29E" w14:textId="77777777" w:rsidR="00961345" w:rsidRPr="00301CBA" w:rsidRDefault="00961345" w:rsidP="00961345">
      <w:pPr>
        <w:widowControl w:val="0"/>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u w:val="single"/>
        </w:rPr>
        <w:t>Целью освоения дисциплины</w:t>
      </w:r>
      <w:r w:rsidRPr="00301CBA">
        <w:rPr>
          <w:rFonts w:ascii="Times New Roman" w:hAnsi="Times New Roman" w:cs="Times New Roman"/>
          <w:color w:val="000000"/>
          <w:sz w:val="28"/>
          <w:szCs w:val="28"/>
        </w:rPr>
        <w:t xml:space="preserve"> является изучение с основных закономерностей развития экономики на макро- и микроуровне.</w:t>
      </w:r>
    </w:p>
    <w:p w14:paraId="66D559AB" w14:textId="77777777" w:rsidR="00961345" w:rsidRPr="00301CBA" w:rsidRDefault="00961345" w:rsidP="00961345">
      <w:pPr>
        <w:widowControl w:val="0"/>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u w:val="single"/>
        </w:rPr>
        <w:t xml:space="preserve">Задачами </w:t>
      </w:r>
      <w:r w:rsidRPr="00301CBA">
        <w:rPr>
          <w:rFonts w:ascii="Times New Roman" w:hAnsi="Times New Roman" w:cs="Times New Roman"/>
          <w:color w:val="000000"/>
          <w:sz w:val="28"/>
          <w:szCs w:val="28"/>
        </w:rPr>
        <w:t>учебной дисциплины является:</w:t>
      </w:r>
    </w:p>
    <w:p w14:paraId="21DDDFE5"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формирование у студентов современного мышления в области функционирования экономической системы на микро- и макроуровне;</w:t>
      </w:r>
    </w:p>
    <w:p w14:paraId="57E327CF"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 xml:space="preserve">изучение экономической политики правительства; </w:t>
      </w:r>
    </w:p>
    <w:p w14:paraId="407B2550"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формирование представления об источниках и направлениях государственных расходов;</w:t>
      </w:r>
    </w:p>
    <w:p w14:paraId="4F53443B"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исследование экономических отношений, законов и закономерностей, проявляющихся в поведении отдельных экономических субъектов;</w:t>
      </w:r>
    </w:p>
    <w:p w14:paraId="486D60ED"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анализ взаимодействия экономических субъектов на отдельных рынках;</w:t>
      </w:r>
    </w:p>
    <w:p w14:paraId="272C479B"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анализ основ предпринимательской деятельности с учетом основ действующего законодательства;</w:t>
      </w:r>
    </w:p>
    <w:p w14:paraId="68C3C12D"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определение механизма установления цены на тот или иной товар под воздействием спроса и предложения и его роль в национальном хозяйстве;</w:t>
      </w:r>
    </w:p>
    <w:p w14:paraId="38D6BA35"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 xml:space="preserve">представление об объеме выпускаемой продукции в различных рыночных структурах и     оптимальном использовании экономических ресурсов в целях </w:t>
      </w:r>
      <w:proofErr w:type="gramStart"/>
      <w:r w:rsidRPr="00301CBA">
        <w:rPr>
          <w:rFonts w:ascii="Times New Roman" w:hAnsi="Times New Roman" w:cs="Times New Roman"/>
          <w:color w:val="000000"/>
          <w:sz w:val="28"/>
          <w:szCs w:val="28"/>
        </w:rPr>
        <w:t>получения  максимальной</w:t>
      </w:r>
      <w:proofErr w:type="gramEnd"/>
      <w:r w:rsidRPr="00301CBA">
        <w:rPr>
          <w:rFonts w:ascii="Times New Roman" w:hAnsi="Times New Roman" w:cs="Times New Roman"/>
          <w:color w:val="000000"/>
          <w:sz w:val="28"/>
          <w:szCs w:val="28"/>
        </w:rPr>
        <w:t xml:space="preserve"> прибыли;</w:t>
      </w:r>
    </w:p>
    <w:p w14:paraId="20B25B72" w14:textId="77777777" w:rsidR="00961345" w:rsidRPr="00301CBA" w:rsidRDefault="00961345" w:rsidP="00961345">
      <w:pPr>
        <w:widowControl w:val="0"/>
        <w:numPr>
          <w:ilvl w:val="0"/>
          <w:numId w:val="1"/>
        </w:numPr>
        <w:shd w:val="clear" w:color="auto" w:fill="FFFFFF"/>
        <w:tabs>
          <w:tab w:val="left" w:pos="851"/>
        </w:tabs>
        <w:autoSpaceDE w:val="0"/>
        <w:autoSpaceDN w:val="0"/>
        <w:adjustRightInd w:val="0"/>
        <w:ind w:firstLine="567"/>
        <w:jc w:val="both"/>
        <w:rPr>
          <w:rFonts w:ascii="Times New Roman" w:hAnsi="Times New Roman" w:cs="Times New Roman"/>
          <w:color w:val="000000"/>
          <w:sz w:val="28"/>
          <w:szCs w:val="28"/>
        </w:rPr>
      </w:pPr>
      <w:r w:rsidRPr="00301CBA">
        <w:rPr>
          <w:rFonts w:ascii="Times New Roman" w:hAnsi="Times New Roman" w:cs="Times New Roman"/>
          <w:color w:val="000000"/>
          <w:sz w:val="28"/>
          <w:szCs w:val="28"/>
        </w:rPr>
        <w:t>ознакомление с текущими макроэкономическими проблемами России.</w:t>
      </w:r>
    </w:p>
    <w:p w14:paraId="220A21FB" w14:textId="77777777" w:rsidR="00961345" w:rsidRPr="00301CBA" w:rsidRDefault="00961345" w:rsidP="00961345">
      <w:pPr>
        <w:rPr>
          <w:rFonts w:ascii="Times New Roman" w:eastAsia="Times New Roman" w:hAnsi="Times New Roman" w:cs="Times New Roman"/>
          <w:sz w:val="28"/>
          <w:szCs w:val="28"/>
          <w:lang w:eastAsia="ru-RU"/>
        </w:rPr>
      </w:pPr>
    </w:p>
    <w:p w14:paraId="67ECF3A9" w14:textId="084C80C0" w:rsidR="00AD446B" w:rsidRPr="00301CBA" w:rsidRDefault="00AD446B">
      <w:pPr>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3404"/>
        <w:gridCol w:w="4783"/>
      </w:tblGrid>
      <w:tr w:rsidR="00AD446B" w:rsidRPr="00301CBA" w14:paraId="404106CD" w14:textId="77777777" w:rsidTr="00FE07B7">
        <w:tc>
          <w:tcPr>
            <w:tcW w:w="1384" w:type="dxa"/>
            <w:shd w:val="clear" w:color="auto" w:fill="F2F2F2"/>
            <w:vAlign w:val="center"/>
          </w:tcPr>
          <w:p w14:paraId="205F2FBA" w14:textId="77777777" w:rsidR="00AD446B" w:rsidRPr="00301CBA" w:rsidRDefault="00AD446B" w:rsidP="00FE07B7">
            <w:pPr>
              <w:jc w:val="center"/>
              <w:rPr>
                <w:rFonts w:ascii="Times New Roman" w:hAnsi="Times New Roman" w:cs="Times New Roman"/>
                <w:sz w:val="28"/>
                <w:szCs w:val="28"/>
              </w:rPr>
            </w:pPr>
            <w:r w:rsidRPr="00301CBA">
              <w:rPr>
                <w:rFonts w:ascii="Times New Roman" w:hAnsi="Times New Roman" w:cs="Times New Roman"/>
                <w:sz w:val="28"/>
                <w:szCs w:val="28"/>
              </w:rPr>
              <w:t xml:space="preserve">Код </w:t>
            </w:r>
          </w:p>
          <w:p w14:paraId="7EB6B2A1" w14:textId="77777777" w:rsidR="00AD446B" w:rsidRPr="00301CBA" w:rsidRDefault="00AD446B" w:rsidP="00FE07B7">
            <w:pPr>
              <w:jc w:val="center"/>
              <w:rPr>
                <w:rFonts w:ascii="Times New Roman" w:hAnsi="Times New Roman" w:cs="Times New Roman"/>
                <w:sz w:val="28"/>
                <w:szCs w:val="28"/>
              </w:rPr>
            </w:pPr>
            <w:r w:rsidRPr="00301CBA">
              <w:rPr>
                <w:rFonts w:ascii="Times New Roman" w:hAnsi="Times New Roman" w:cs="Times New Roman"/>
                <w:sz w:val="28"/>
                <w:szCs w:val="28"/>
              </w:rPr>
              <w:t>компетенции</w:t>
            </w:r>
          </w:p>
        </w:tc>
        <w:tc>
          <w:tcPr>
            <w:tcW w:w="3404" w:type="dxa"/>
            <w:shd w:val="clear" w:color="auto" w:fill="F2F2F2"/>
            <w:vAlign w:val="center"/>
          </w:tcPr>
          <w:p w14:paraId="41EFD64E" w14:textId="77777777" w:rsidR="00AD446B" w:rsidRPr="00301CBA" w:rsidRDefault="00AD446B" w:rsidP="00FE07B7">
            <w:pPr>
              <w:jc w:val="center"/>
              <w:rPr>
                <w:rFonts w:ascii="Times New Roman" w:hAnsi="Times New Roman" w:cs="Times New Roman"/>
                <w:sz w:val="28"/>
                <w:szCs w:val="28"/>
              </w:rPr>
            </w:pPr>
            <w:r w:rsidRPr="00301CBA">
              <w:rPr>
                <w:rFonts w:ascii="Times New Roman" w:hAnsi="Times New Roman" w:cs="Times New Roman"/>
                <w:sz w:val="28"/>
                <w:szCs w:val="28"/>
              </w:rPr>
              <w:t>Содержание компетенции</w:t>
            </w:r>
          </w:p>
          <w:p w14:paraId="28FD4614" w14:textId="77777777" w:rsidR="00AD446B" w:rsidRPr="00301CBA" w:rsidRDefault="00AD446B" w:rsidP="00FE07B7">
            <w:pPr>
              <w:jc w:val="center"/>
              <w:rPr>
                <w:rFonts w:ascii="Times New Roman" w:hAnsi="Times New Roman" w:cs="Times New Roman"/>
                <w:sz w:val="28"/>
                <w:szCs w:val="28"/>
              </w:rPr>
            </w:pPr>
            <w:r w:rsidRPr="00301CBA">
              <w:rPr>
                <w:rFonts w:ascii="Times New Roman" w:hAnsi="Times New Roman" w:cs="Times New Roman"/>
                <w:sz w:val="28"/>
                <w:szCs w:val="28"/>
              </w:rPr>
              <w:t>(результаты освоения ООП)</w:t>
            </w:r>
          </w:p>
        </w:tc>
        <w:tc>
          <w:tcPr>
            <w:tcW w:w="4783" w:type="dxa"/>
            <w:shd w:val="clear" w:color="auto" w:fill="F2F2F2"/>
            <w:vAlign w:val="center"/>
          </w:tcPr>
          <w:p w14:paraId="17763BA5" w14:textId="77777777" w:rsidR="00AD446B" w:rsidRPr="00301CBA" w:rsidRDefault="00AD446B" w:rsidP="00FE07B7">
            <w:pPr>
              <w:jc w:val="center"/>
              <w:rPr>
                <w:rFonts w:ascii="Times New Roman" w:hAnsi="Times New Roman" w:cs="Times New Roman"/>
                <w:sz w:val="28"/>
                <w:szCs w:val="28"/>
              </w:rPr>
            </w:pPr>
            <w:r w:rsidRPr="00301CBA">
              <w:rPr>
                <w:rFonts w:ascii="Times New Roman" w:hAnsi="Times New Roman" w:cs="Times New Roman"/>
                <w:sz w:val="28"/>
                <w:szCs w:val="28"/>
              </w:rPr>
              <w:t>Перечень планируемых</w:t>
            </w:r>
          </w:p>
          <w:p w14:paraId="2DDADC45" w14:textId="77777777" w:rsidR="00AD446B" w:rsidRPr="00301CBA" w:rsidRDefault="00AD446B" w:rsidP="00FE07B7">
            <w:pPr>
              <w:jc w:val="center"/>
              <w:rPr>
                <w:rFonts w:ascii="Times New Roman" w:hAnsi="Times New Roman" w:cs="Times New Roman"/>
                <w:sz w:val="28"/>
                <w:szCs w:val="28"/>
              </w:rPr>
            </w:pPr>
            <w:r w:rsidRPr="00301CBA">
              <w:rPr>
                <w:rFonts w:ascii="Times New Roman" w:hAnsi="Times New Roman" w:cs="Times New Roman"/>
                <w:sz w:val="28"/>
                <w:szCs w:val="28"/>
              </w:rPr>
              <w:t>результатов обучения по дисциплине</w:t>
            </w:r>
          </w:p>
        </w:tc>
      </w:tr>
      <w:tr w:rsidR="00AD446B" w:rsidRPr="00301CBA" w14:paraId="5A948B9D" w14:textId="77777777" w:rsidTr="00FE07B7">
        <w:tc>
          <w:tcPr>
            <w:tcW w:w="1384" w:type="dxa"/>
          </w:tcPr>
          <w:p w14:paraId="19AEC81B" w14:textId="77777777" w:rsidR="00AD446B" w:rsidRPr="00301CBA" w:rsidRDefault="00AD446B" w:rsidP="00FE07B7">
            <w:pPr>
              <w:jc w:val="both"/>
              <w:rPr>
                <w:rFonts w:ascii="Times New Roman" w:hAnsi="Times New Roman" w:cs="Times New Roman"/>
                <w:sz w:val="28"/>
                <w:szCs w:val="28"/>
              </w:rPr>
            </w:pPr>
            <w:r w:rsidRPr="00301CBA">
              <w:rPr>
                <w:rFonts w:ascii="Times New Roman" w:hAnsi="Times New Roman" w:cs="Times New Roman"/>
                <w:sz w:val="28"/>
                <w:szCs w:val="28"/>
              </w:rPr>
              <w:t xml:space="preserve"> УК-1.1.</w:t>
            </w:r>
          </w:p>
          <w:p w14:paraId="613F8148" w14:textId="77777777" w:rsidR="00AD446B" w:rsidRPr="00301CBA" w:rsidRDefault="00AD446B" w:rsidP="00FE07B7">
            <w:pPr>
              <w:jc w:val="both"/>
              <w:rPr>
                <w:rFonts w:ascii="Times New Roman" w:hAnsi="Times New Roman" w:cs="Times New Roman"/>
                <w:sz w:val="28"/>
                <w:szCs w:val="28"/>
              </w:rPr>
            </w:pPr>
          </w:p>
          <w:p w14:paraId="5C4FA050" w14:textId="77777777" w:rsidR="00AD446B" w:rsidRPr="00301CBA" w:rsidRDefault="00AD446B" w:rsidP="00FE07B7">
            <w:pPr>
              <w:jc w:val="both"/>
              <w:rPr>
                <w:rFonts w:ascii="Times New Roman" w:hAnsi="Times New Roman" w:cs="Times New Roman"/>
                <w:sz w:val="28"/>
                <w:szCs w:val="28"/>
              </w:rPr>
            </w:pPr>
          </w:p>
          <w:p w14:paraId="75C6123F" w14:textId="77777777" w:rsidR="00AD446B" w:rsidRPr="00301CBA" w:rsidRDefault="00AD446B" w:rsidP="00FE07B7">
            <w:pPr>
              <w:jc w:val="both"/>
              <w:rPr>
                <w:rFonts w:ascii="Times New Roman" w:hAnsi="Times New Roman" w:cs="Times New Roman"/>
                <w:sz w:val="28"/>
                <w:szCs w:val="28"/>
              </w:rPr>
            </w:pPr>
          </w:p>
          <w:p w14:paraId="4AB6FE63" w14:textId="77777777" w:rsidR="00AD446B" w:rsidRPr="00301CBA" w:rsidRDefault="00AD446B" w:rsidP="00FE07B7">
            <w:pPr>
              <w:jc w:val="both"/>
              <w:rPr>
                <w:rFonts w:ascii="Times New Roman" w:hAnsi="Times New Roman" w:cs="Times New Roman"/>
                <w:sz w:val="28"/>
                <w:szCs w:val="28"/>
              </w:rPr>
            </w:pPr>
          </w:p>
          <w:p w14:paraId="6949ED69" w14:textId="77777777" w:rsidR="00AD446B" w:rsidRPr="00301CBA" w:rsidRDefault="00AD446B" w:rsidP="00FE07B7">
            <w:pPr>
              <w:jc w:val="both"/>
              <w:rPr>
                <w:rFonts w:ascii="Times New Roman" w:hAnsi="Times New Roman" w:cs="Times New Roman"/>
                <w:sz w:val="28"/>
                <w:szCs w:val="28"/>
              </w:rPr>
            </w:pPr>
          </w:p>
          <w:p w14:paraId="5425BFFE" w14:textId="77777777" w:rsidR="00AD446B" w:rsidRPr="00301CBA" w:rsidRDefault="00AD446B" w:rsidP="00FE07B7">
            <w:pPr>
              <w:jc w:val="both"/>
              <w:rPr>
                <w:rFonts w:ascii="Times New Roman" w:hAnsi="Times New Roman" w:cs="Times New Roman"/>
                <w:sz w:val="28"/>
                <w:szCs w:val="28"/>
              </w:rPr>
            </w:pPr>
          </w:p>
          <w:p w14:paraId="47434DDD" w14:textId="77777777" w:rsidR="00AD446B" w:rsidRPr="00301CBA" w:rsidRDefault="00AD446B" w:rsidP="00FE07B7">
            <w:pPr>
              <w:jc w:val="both"/>
              <w:rPr>
                <w:rFonts w:ascii="Times New Roman" w:hAnsi="Times New Roman" w:cs="Times New Roman"/>
                <w:sz w:val="28"/>
                <w:szCs w:val="28"/>
              </w:rPr>
            </w:pPr>
          </w:p>
          <w:p w14:paraId="7C0EE1E9" w14:textId="77777777" w:rsidR="00AD446B" w:rsidRPr="00301CBA" w:rsidRDefault="00AD446B" w:rsidP="00FE07B7">
            <w:pPr>
              <w:jc w:val="both"/>
              <w:rPr>
                <w:rFonts w:ascii="Times New Roman" w:hAnsi="Times New Roman" w:cs="Times New Roman"/>
                <w:sz w:val="28"/>
                <w:szCs w:val="28"/>
              </w:rPr>
            </w:pPr>
          </w:p>
          <w:p w14:paraId="61FDA48C" w14:textId="77777777" w:rsidR="00AD446B" w:rsidRPr="00301CBA" w:rsidRDefault="00AD446B" w:rsidP="00FE07B7">
            <w:pPr>
              <w:jc w:val="both"/>
              <w:rPr>
                <w:rFonts w:ascii="Times New Roman" w:hAnsi="Times New Roman" w:cs="Times New Roman"/>
                <w:sz w:val="28"/>
                <w:szCs w:val="28"/>
              </w:rPr>
            </w:pPr>
            <w:r w:rsidRPr="00301CBA">
              <w:rPr>
                <w:rFonts w:ascii="Times New Roman" w:hAnsi="Times New Roman" w:cs="Times New Roman"/>
                <w:sz w:val="28"/>
                <w:szCs w:val="28"/>
              </w:rPr>
              <w:t>УК-2.1.</w:t>
            </w:r>
          </w:p>
          <w:p w14:paraId="5A9E8745" w14:textId="77777777" w:rsidR="00AD446B" w:rsidRPr="00301CBA" w:rsidRDefault="00AD446B" w:rsidP="00FE07B7">
            <w:pPr>
              <w:jc w:val="both"/>
              <w:rPr>
                <w:rFonts w:ascii="Times New Roman" w:hAnsi="Times New Roman" w:cs="Times New Roman"/>
                <w:sz w:val="28"/>
                <w:szCs w:val="28"/>
              </w:rPr>
            </w:pPr>
          </w:p>
          <w:p w14:paraId="0EB837F0" w14:textId="77777777" w:rsidR="00AD446B" w:rsidRPr="00301CBA" w:rsidRDefault="00AD446B" w:rsidP="00FE07B7">
            <w:pPr>
              <w:jc w:val="both"/>
              <w:rPr>
                <w:rFonts w:ascii="Times New Roman" w:hAnsi="Times New Roman" w:cs="Times New Roman"/>
                <w:sz w:val="28"/>
                <w:szCs w:val="28"/>
              </w:rPr>
            </w:pPr>
          </w:p>
          <w:p w14:paraId="4C46ABCF" w14:textId="77777777" w:rsidR="00AD446B" w:rsidRPr="00301CBA" w:rsidRDefault="00AD446B" w:rsidP="00FE07B7">
            <w:pPr>
              <w:jc w:val="both"/>
              <w:rPr>
                <w:rFonts w:ascii="Times New Roman" w:hAnsi="Times New Roman" w:cs="Times New Roman"/>
                <w:sz w:val="28"/>
                <w:szCs w:val="28"/>
              </w:rPr>
            </w:pPr>
          </w:p>
          <w:p w14:paraId="4E39F1D3" w14:textId="77777777" w:rsidR="00AD446B" w:rsidRPr="00301CBA" w:rsidRDefault="00AD446B" w:rsidP="00FE07B7">
            <w:pPr>
              <w:jc w:val="both"/>
              <w:rPr>
                <w:rFonts w:ascii="Times New Roman" w:hAnsi="Times New Roman" w:cs="Times New Roman"/>
                <w:sz w:val="28"/>
                <w:szCs w:val="28"/>
              </w:rPr>
            </w:pPr>
          </w:p>
          <w:p w14:paraId="1FFF0C63" w14:textId="77777777" w:rsidR="00AD446B" w:rsidRPr="00301CBA" w:rsidRDefault="00AD446B" w:rsidP="00FE07B7">
            <w:pPr>
              <w:jc w:val="both"/>
              <w:rPr>
                <w:rFonts w:ascii="Times New Roman" w:hAnsi="Times New Roman" w:cs="Times New Roman"/>
                <w:sz w:val="28"/>
                <w:szCs w:val="28"/>
              </w:rPr>
            </w:pPr>
          </w:p>
          <w:p w14:paraId="168AF88D" w14:textId="77777777" w:rsidR="00AD446B" w:rsidRPr="00301CBA" w:rsidRDefault="00AD446B" w:rsidP="00FE07B7">
            <w:pPr>
              <w:jc w:val="both"/>
              <w:rPr>
                <w:rFonts w:ascii="Times New Roman" w:hAnsi="Times New Roman" w:cs="Times New Roman"/>
                <w:sz w:val="28"/>
                <w:szCs w:val="28"/>
              </w:rPr>
            </w:pPr>
            <w:r w:rsidRPr="00301CBA">
              <w:rPr>
                <w:rFonts w:ascii="Times New Roman" w:hAnsi="Times New Roman" w:cs="Times New Roman"/>
                <w:sz w:val="28"/>
                <w:szCs w:val="28"/>
              </w:rPr>
              <w:t>УК-2.2.</w:t>
            </w:r>
          </w:p>
        </w:tc>
        <w:tc>
          <w:tcPr>
            <w:tcW w:w="3404" w:type="dxa"/>
          </w:tcPr>
          <w:p w14:paraId="6C6DF0BE" w14:textId="77777777" w:rsidR="00AD446B" w:rsidRPr="00301CBA" w:rsidRDefault="00AD446B" w:rsidP="00FE07B7">
            <w:pPr>
              <w:suppressAutoHyphens/>
              <w:jc w:val="both"/>
              <w:rPr>
                <w:rFonts w:ascii="Times New Roman" w:hAnsi="Times New Roman" w:cs="Times New Roman"/>
                <w:sz w:val="28"/>
                <w:szCs w:val="28"/>
              </w:rPr>
            </w:pPr>
            <w:r w:rsidRPr="00301CBA">
              <w:rPr>
                <w:rFonts w:ascii="Times New Roman" w:hAnsi="Times New Roman" w:cs="Times New Roman"/>
                <w:sz w:val="28"/>
                <w:szCs w:val="28"/>
              </w:rPr>
              <w:lastRenderedPageBreak/>
              <w:t>способность осуществлять поиск, критический анализ и синтез информации, применять системный подход для решения поставленных задач.</w:t>
            </w:r>
          </w:p>
          <w:p w14:paraId="50B999B7" w14:textId="77777777" w:rsidR="00AD446B" w:rsidRPr="00301CBA" w:rsidRDefault="00AD446B" w:rsidP="00FE07B7">
            <w:pPr>
              <w:rPr>
                <w:rFonts w:ascii="Times New Roman" w:hAnsi="Times New Roman" w:cs="Times New Roman"/>
                <w:sz w:val="28"/>
                <w:szCs w:val="28"/>
              </w:rPr>
            </w:pPr>
          </w:p>
          <w:p w14:paraId="7B4AE282" w14:textId="77777777" w:rsidR="00AD446B" w:rsidRPr="00301CBA" w:rsidRDefault="00AD446B" w:rsidP="00FE07B7">
            <w:pPr>
              <w:rPr>
                <w:rFonts w:ascii="Times New Roman" w:hAnsi="Times New Roman" w:cs="Times New Roman"/>
                <w:sz w:val="28"/>
                <w:szCs w:val="28"/>
              </w:rPr>
            </w:pPr>
          </w:p>
          <w:p w14:paraId="02E09E0D" w14:textId="77777777" w:rsidR="00AD446B" w:rsidRPr="00301CBA" w:rsidRDefault="00AD446B" w:rsidP="00FE07B7">
            <w:pPr>
              <w:rPr>
                <w:rFonts w:ascii="Times New Roman" w:hAnsi="Times New Roman" w:cs="Times New Roman"/>
                <w:sz w:val="28"/>
                <w:szCs w:val="28"/>
              </w:rPr>
            </w:pPr>
          </w:p>
          <w:p w14:paraId="0EDC4783" w14:textId="77777777" w:rsidR="00AD446B" w:rsidRPr="00301CBA" w:rsidRDefault="00AD446B"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Формулирует в рамках поставленной цели проекта совокупность задач, обеспечивающих ее достижение</w:t>
            </w:r>
          </w:p>
          <w:p w14:paraId="33B03726" w14:textId="77777777" w:rsidR="00AD446B" w:rsidRPr="00301CBA" w:rsidRDefault="00AD446B" w:rsidP="00FE07B7">
            <w:pPr>
              <w:rPr>
                <w:rFonts w:ascii="Times New Roman" w:hAnsi="Times New Roman" w:cs="Times New Roman"/>
                <w:sz w:val="28"/>
                <w:szCs w:val="28"/>
              </w:rPr>
            </w:pPr>
          </w:p>
          <w:p w14:paraId="0A406D06" w14:textId="77777777" w:rsidR="00AD446B" w:rsidRPr="00301CBA" w:rsidRDefault="00AD446B" w:rsidP="00FE07B7">
            <w:pPr>
              <w:rPr>
                <w:rFonts w:ascii="Times New Roman" w:hAnsi="Times New Roman" w:cs="Times New Roman"/>
                <w:sz w:val="28"/>
                <w:szCs w:val="28"/>
              </w:rPr>
            </w:pPr>
          </w:p>
          <w:p w14:paraId="64A325D7" w14:textId="77777777" w:rsidR="00AD446B" w:rsidRPr="00301CBA" w:rsidRDefault="00AD446B" w:rsidP="00FE07B7">
            <w:pPr>
              <w:rPr>
                <w:rFonts w:ascii="Times New Roman" w:hAnsi="Times New Roman" w:cs="Times New Roman"/>
                <w:sz w:val="28"/>
                <w:szCs w:val="28"/>
              </w:rPr>
            </w:pPr>
          </w:p>
          <w:p w14:paraId="61EF9ED1" w14:textId="77777777" w:rsidR="00AD446B" w:rsidRPr="00301CBA" w:rsidRDefault="00AD446B" w:rsidP="00FE07B7">
            <w:pPr>
              <w:rPr>
                <w:rFonts w:ascii="Times New Roman" w:hAnsi="Times New Roman" w:cs="Times New Roman"/>
                <w:sz w:val="28"/>
                <w:szCs w:val="28"/>
              </w:rPr>
            </w:pPr>
            <w:r w:rsidRPr="00301CBA">
              <w:rPr>
                <w:rFonts w:ascii="Times New Roman" w:hAnsi="Times New Roman" w:cs="Times New Roman"/>
                <w:sz w:val="28"/>
                <w:szCs w:val="28"/>
              </w:rPr>
              <w:t>Выбирает оптимальный способ решения задач, учитывая действующие правовые нормы и имеющиеся условия, ресурсы и ограничения</w:t>
            </w:r>
          </w:p>
        </w:tc>
        <w:tc>
          <w:tcPr>
            <w:tcW w:w="4783" w:type="dxa"/>
          </w:tcPr>
          <w:p w14:paraId="40AC9F7A" w14:textId="77777777" w:rsidR="00AD446B" w:rsidRPr="00301CBA" w:rsidRDefault="00AD446B" w:rsidP="00FE07B7">
            <w:pPr>
              <w:jc w:val="both"/>
              <w:rPr>
                <w:rFonts w:ascii="Times New Roman" w:hAnsi="Times New Roman" w:cs="Times New Roman"/>
                <w:b/>
                <w:sz w:val="28"/>
                <w:szCs w:val="28"/>
              </w:rPr>
            </w:pPr>
            <w:r w:rsidRPr="00301CBA">
              <w:rPr>
                <w:rFonts w:ascii="Times New Roman" w:hAnsi="Times New Roman" w:cs="Times New Roman"/>
                <w:b/>
                <w:sz w:val="28"/>
                <w:szCs w:val="28"/>
              </w:rPr>
              <w:lastRenderedPageBreak/>
              <w:t>Знать:</w:t>
            </w:r>
          </w:p>
          <w:p w14:paraId="396EE636" w14:textId="77777777" w:rsidR="00AD446B" w:rsidRPr="00301CBA" w:rsidRDefault="00AD446B" w:rsidP="00FE07B7">
            <w:pPr>
              <w:suppressAutoHyphens/>
              <w:jc w:val="both"/>
              <w:rPr>
                <w:rFonts w:ascii="Times New Roman" w:hAnsi="Times New Roman" w:cs="Times New Roman"/>
                <w:sz w:val="28"/>
                <w:szCs w:val="28"/>
              </w:rPr>
            </w:pPr>
            <w:r w:rsidRPr="00301CBA">
              <w:rPr>
                <w:rFonts w:ascii="Times New Roman" w:hAnsi="Times New Roman" w:cs="Times New Roman"/>
                <w:sz w:val="28"/>
                <w:szCs w:val="28"/>
              </w:rPr>
              <w:t xml:space="preserve">- принципы и методы управления ресурсным потенциалом хозяйствующих субъектов </w:t>
            </w:r>
          </w:p>
          <w:p w14:paraId="6E8265C1" w14:textId="77777777" w:rsidR="00AD446B" w:rsidRPr="00301CBA" w:rsidRDefault="00AD446B" w:rsidP="00FE07B7">
            <w:pPr>
              <w:jc w:val="both"/>
              <w:rPr>
                <w:rFonts w:ascii="Times New Roman" w:hAnsi="Times New Roman" w:cs="Times New Roman"/>
                <w:sz w:val="28"/>
                <w:szCs w:val="28"/>
              </w:rPr>
            </w:pPr>
            <w:r w:rsidRPr="00301CBA">
              <w:rPr>
                <w:rFonts w:ascii="Times New Roman" w:hAnsi="Times New Roman" w:cs="Times New Roman"/>
                <w:b/>
                <w:sz w:val="28"/>
                <w:szCs w:val="28"/>
              </w:rPr>
              <w:t>Уметь:</w:t>
            </w:r>
            <w:r w:rsidRPr="00301CBA">
              <w:rPr>
                <w:rFonts w:ascii="Times New Roman" w:hAnsi="Times New Roman" w:cs="Times New Roman"/>
                <w:sz w:val="28"/>
                <w:szCs w:val="28"/>
              </w:rPr>
              <w:t xml:space="preserve"> </w:t>
            </w:r>
          </w:p>
          <w:p w14:paraId="1B868989" w14:textId="77777777" w:rsidR="00AD446B" w:rsidRPr="00301CBA" w:rsidRDefault="00AD446B" w:rsidP="00FE07B7">
            <w:pPr>
              <w:jc w:val="both"/>
              <w:rPr>
                <w:rFonts w:ascii="Times New Roman" w:hAnsi="Times New Roman" w:cs="Times New Roman"/>
                <w:b/>
                <w:sz w:val="28"/>
                <w:szCs w:val="28"/>
              </w:rPr>
            </w:pPr>
            <w:r w:rsidRPr="00301CBA">
              <w:rPr>
                <w:rFonts w:ascii="Times New Roman" w:hAnsi="Times New Roman" w:cs="Times New Roman"/>
                <w:sz w:val="28"/>
                <w:szCs w:val="28"/>
              </w:rPr>
              <w:t>- проводить расчеты экономических и социально-экономических показателей, характеризующих деятельность хозяйствующих субъектов</w:t>
            </w:r>
          </w:p>
          <w:p w14:paraId="13572051" w14:textId="77777777" w:rsidR="00AD446B" w:rsidRPr="00301CBA" w:rsidRDefault="00AD446B" w:rsidP="00FE07B7">
            <w:pPr>
              <w:jc w:val="both"/>
              <w:rPr>
                <w:rFonts w:ascii="Times New Roman" w:hAnsi="Times New Roman" w:cs="Times New Roman"/>
                <w:b/>
                <w:sz w:val="28"/>
                <w:szCs w:val="28"/>
              </w:rPr>
            </w:pPr>
            <w:r w:rsidRPr="00301CBA">
              <w:rPr>
                <w:rFonts w:ascii="Times New Roman" w:hAnsi="Times New Roman" w:cs="Times New Roman"/>
                <w:b/>
                <w:sz w:val="28"/>
                <w:szCs w:val="28"/>
              </w:rPr>
              <w:t>Владеть:</w:t>
            </w:r>
          </w:p>
          <w:p w14:paraId="107F8B36" w14:textId="77777777" w:rsidR="00AD446B" w:rsidRPr="00301CBA" w:rsidRDefault="00AD446B" w:rsidP="00FE07B7">
            <w:pPr>
              <w:tabs>
                <w:tab w:val="num" w:pos="0"/>
              </w:tabs>
              <w:suppressAutoHyphens/>
              <w:autoSpaceDE w:val="0"/>
              <w:autoSpaceDN w:val="0"/>
              <w:adjustRightInd w:val="0"/>
              <w:jc w:val="both"/>
              <w:rPr>
                <w:rFonts w:ascii="Times New Roman" w:hAnsi="Times New Roman" w:cs="Times New Roman"/>
                <w:sz w:val="28"/>
                <w:szCs w:val="28"/>
              </w:rPr>
            </w:pPr>
            <w:r w:rsidRPr="00301CBA">
              <w:rPr>
                <w:rFonts w:ascii="Times New Roman" w:hAnsi="Times New Roman" w:cs="Times New Roman"/>
                <w:sz w:val="28"/>
                <w:szCs w:val="28"/>
              </w:rPr>
              <w:lastRenderedPageBreak/>
              <w:t>- навыками на основе типовых методик и действующей нормативно-правовой базы рассчитывать экономические и социально-экономические показатели, характеризующие деятельность хозяйствующих субъектов, анализировать результаты расчетов и обосновать полученные выводы</w:t>
            </w:r>
          </w:p>
          <w:p w14:paraId="080C4A8C" w14:textId="77777777" w:rsidR="00AD446B" w:rsidRPr="00301CBA" w:rsidRDefault="00AD446B" w:rsidP="00FE07B7">
            <w:pPr>
              <w:jc w:val="both"/>
              <w:rPr>
                <w:rFonts w:ascii="Times New Roman" w:hAnsi="Times New Roman" w:cs="Times New Roman"/>
                <w:b/>
                <w:sz w:val="28"/>
                <w:szCs w:val="28"/>
              </w:rPr>
            </w:pPr>
          </w:p>
        </w:tc>
      </w:tr>
    </w:tbl>
    <w:p w14:paraId="324CF32C" w14:textId="77777777" w:rsidR="009F5B09" w:rsidRDefault="009F5B09">
      <w:pPr>
        <w:rPr>
          <w:rFonts w:ascii="Times New Roman" w:hAnsi="Times New Roman" w:cs="Times New Roman"/>
          <w:sz w:val="28"/>
          <w:szCs w:val="28"/>
        </w:rPr>
      </w:pPr>
    </w:p>
    <w:p w14:paraId="6D251BB8" w14:textId="77777777" w:rsidR="009F5B09" w:rsidRDefault="009F5B09">
      <w:pPr>
        <w:rPr>
          <w:rFonts w:ascii="Times New Roman" w:hAnsi="Times New Roman" w:cs="Times New Roman"/>
          <w:sz w:val="28"/>
          <w:szCs w:val="28"/>
        </w:rPr>
      </w:pPr>
    </w:p>
    <w:p w14:paraId="3B44B162" w14:textId="77777777" w:rsidR="009F5B09" w:rsidRDefault="009F5B09">
      <w:pPr>
        <w:rPr>
          <w:rFonts w:ascii="Times New Roman" w:hAnsi="Times New Roman" w:cs="Times New Roman"/>
          <w:sz w:val="28"/>
          <w:szCs w:val="28"/>
        </w:rPr>
      </w:pPr>
    </w:p>
    <w:p w14:paraId="572E00B4" w14:textId="43A565F1" w:rsidR="00AA33B5" w:rsidRPr="00301CBA" w:rsidRDefault="00425A05">
      <w:pPr>
        <w:rPr>
          <w:rFonts w:ascii="Times New Roman" w:hAnsi="Times New Roman" w:cs="Times New Roman"/>
          <w:sz w:val="28"/>
          <w:szCs w:val="28"/>
        </w:rPr>
      </w:pPr>
      <w:r w:rsidRPr="00301CBA">
        <w:rPr>
          <w:rFonts w:ascii="Times New Roman" w:hAnsi="Times New Roman" w:cs="Times New Roman"/>
          <w:sz w:val="28"/>
          <w:szCs w:val="28"/>
        </w:rPr>
        <w:t>Перед каждой лекцией представлен словарь экономических терминов:</w:t>
      </w:r>
    </w:p>
    <w:p w14:paraId="04362B1D"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2D20BCD8"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5BF984FB"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0E6F7B36"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65D67AEA" w14:textId="38CED336" w:rsidR="00425A05"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71899947" w14:textId="46CA30C1" w:rsidR="009F5B09" w:rsidRDefault="009F5B09" w:rsidP="00425A05">
      <w:pPr>
        <w:rPr>
          <w:rFonts w:ascii="Times New Roman" w:hAnsi="Times New Roman" w:cs="Times New Roman"/>
          <w:b/>
          <w:sz w:val="28"/>
          <w:szCs w:val="28"/>
        </w:rPr>
      </w:pPr>
    </w:p>
    <w:p w14:paraId="55BD2E9C" w14:textId="55B1EFFC" w:rsidR="009F5B09" w:rsidRDefault="009F5B09" w:rsidP="00425A05">
      <w:pPr>
        <w:rPr>
          <w:rFonts w:ascii="Times New Roman" w:hAnsi="Times New Roman" w:cs="Times New Roman"/>
          <w:b/>
          <w:sz w:val="28"/>
          <w:szCs w:val="28"/>
        </w:rPr>
      </w:pPr>
    </w:p>
    <w:p w14:paraId="2650842B" w14:textId="79EB357E" w:rsidR="009F5B09" w:rsidRDefault="009F5B09" w:rsidP="00425A05">
      <w:pPr>
        <w:rPr>
          <w:rFonts w:ascii="Times New Roman" w:hAnsi="Times New Roman" w:cs="Times New Roman"/>
          <w:b/>
          <w:sz w:val="28"/>
          <w:szCs w:val="28"/>
        </w:rPr>
      </w:pPr>
    </w:p>
    <w:p w14:paraId="4F7014BD" w14:textId="19D87B24" w:rsidR="009F5B09" w:rsidRDefault="009F5B09" w:rsidP="00425A05">
      <w:pPr>
        <w:rPr>
          <w:rFonts w:ascii="Times New Roman" w:hAnsi="Times New Roman" w:cs="Times New Roman"/>
          <w:b/>
          <w:sz w:val="28"/>
          <w:szCs w:val="28"/>
        </w:rPr>
      </w:pPr>
    </w:p>
    <w:p w14:paraId="20F8DDCF" w14:textId="06621DDA" w:rsidR="009F5B09" w:rsidRDefault="009F5B09" w:rsidP="00425A05">
      <w:pPr>
        <w:rPr>
          <w:rFonts w:ascii="Times New Roman" w:hAnsi="Times New Roman" w:cs="Times New Roman"/>
          <w:b/>
          <w:sz w:val="28"/>
          <w:szCs w:val="28"/>
        </w:rPr>
      </w:pPr>
    </w:p>
    <w:p w14:paraId="7D1FEAE4" w14:textId="4C831D98" w:rsidR="009F5B09" w:rsidRDefault="009F5B09" w:rsidP="00425A05">
      <w:pPr>
        <w:rPr>
          <w:rFonts w:ascii="Times New Roman" w:hAnsi="Times New Roman" w:cs="Times New Roman"/>
          <w:b/>
          <w:sz w:val="28"/>
          <w:szCs w:val="28"/>
        </w:rPr>
      </w:pPr>
    </w:p>
    <w:p w14:paraId="5D13384B" w14:textId="45637A8D" w:rsidR="009F5B09" w:rsidRDefault="009F5B09" w:rsidP="00425A05">
      <w:pPr>
        <w:rPr>
          <w:rFonts w:ascii="Times New Roman" w:hAnsi="Times New Roman" w:cs="Times New Roman"/>
          <w:b/>
          <w:sz w:val="28"/>
          <w:szCs w:val="28"/>
        </w:rPr>
      </w:pPr>
    </w:p>
    <w:p w14:paraId="14613CE1" w14:textId="71694C6B" w:rsidR="009F5B09" w:rsidRDefault="009F5B09" w:rsidP="00425A05">
      <w:pPr>
        <w:rPr>
          <w:rFonts w:ascii="Times New Roman" w:hAnsi="Times New Roman" w:cs="Times New Roman"/>
          <w:b/>
          <w:sz w:val="28"/>
          <w:szCs w:val="28"/>
        </w:rPr>
      </w:pPr>
    </w:p>
    <w:p w14:paraId="6FA5860D" w14:textId="3C149131" w:rsidR="009F5B09" w:rsidRDefault="009F5B09" w:rsidP="00425A05">
      <w:pPr>
        <w:rPr>
          <w:rFonts w:ascii="Times New Roman" w:hAnsi="Times New Roman" w:cs="Times New Roman"/>
          <w:b/>
          <w:sz w:val="28"/>
          <w:szCs w:val="28"/>
        </w:rPr>
      </w:pPr>
    </w:p>
    <w:p w14:paraId="7C12D100" w14:textId="78E8E2C9" w:rsidR="009F5B09" w:rsidRDefault="009F5B09" w:rsidP="00425A05">
      <w:pPr>
        <w:rPr>
          <w:rFonts w:ascii="Times New Roman" w:hAnsi="Times New Roman" w:cs="Times New Roman"/>
          <w:b/>
          <w:sz w:val="28"/>
          <w:szCs w:val="28"/>
        </w:rPr>
      </w:pPr>
    </w:p>
    <w:p w14:paraId="1951278B" w14:textId="5966AFF9" w:rsidR="009F5B09" w:rsidRDefault="009F5B09" w:rsidP="00425A05">
      <w:pPr>
        <w:rPr>
          <w:rFonts w:ascii="Times New Roman" w:hAnsi="Times New Roman" w:cs="Times New Roman"/>
          <w:b/>
          <w:sz w:val="28"/>
          <w:szCs w:val="28"/>
        </w:rPr>
      </w:pPr>
    </w:p>
    <w:p w14:paraId="5379D14D" w14:textId="035F5BC1" w:rsidR="009F5B09" w:rsidRDefault="009F5B09" w:rsidP="00425A05">
      <w:pPr>
        <w:rPr>
          <w:rFonts w:ascii="Times New Roman" w:hAnsi="Times New Roman" w:cs="Times New Roman"/>
          <w:b/>
          <w:sz w:val="28"/>
          <w:szCs w:val="28"/>
        </w:rPr>
      </w:pPr>
    </w:p>
    <w:p w14:paraId="7C4FBA59" w14:textId="19ACF43A" w:rsidR="009F5B09" w:rsidRDefault="009F5B09" w:rsidP="00425A05">
      <w:pPr>
        <w:rPr>
          <w:rFonts w:ascii="Times New Roman" w:hAnsi="Times New Roman" w:cs="Times New Roman"/>
          <w:b/>
          <w:sz w:val="28"/>
          <w:szCs w:val="28"/>
        </w:rPr>
      </w:pPr>
    </w:p>
    <w:p w14:paraId="1B220D58" w14:textId="0466AC42" w:rsidR="009F5B09" w:rsidRDefault="009F5B09" w:rsidP="00425A05">
      <w:pPr>
        <w:rPr>
          <w:rFonts w:ascii="Times New Roman" w:hAnsi="Times New Roman" w:cs="Times New Roman"/>
          <w:b/>
          <w:sz w:val="28"/>
          <w:szCs w:val="28"/>
        </w:rPr>
      </w:pPr>
    </w:p>
    <w:p w14:paraId="71EB17CC" w14:textId="62FCD34F" w:rsidR="009F5B09" w:rsidRDefault="009F5B09" w:rsidP="00425A05">
      <w:pPr>
        <w:rPr>
          <w:rFonts w:ascii="Times New Roman" w:hAnsi="Times New Roman" w:cs="Times New Roman"/>
          <w:b/>
          <w:sz w:val="28"/>
          <w:szCs w:val="28"/>
        </w:rPr>
      </w:pPr>
    </w:p>
    <w:p w14:paraId="1843749D" w14:textId="6EDD68A0" w:rsidR="009F5B09" w:rsidRDefault="009F5B09" w:rsidP="00425A05">
      <w:pPr>
        <w:rPr>
          <w:rFonts w:ascii="Times New Roman" w:hAnsi="Times New Roman" w:cs="Times New Roman"/>
          <w:b/>
          <w:sz w:val="28"/>
          <w:szCs w:val="28"/>
        </w:rPr>
      </w:pPr>
    </w:p>
    <w:p w14:paraId="3F03A7CE" w14:textId="0A49500C" w:rsidR="009F5B09" w:rsidRDefault="009F5B09" w:rsidP="00425A05">
      <w:pPr>
        <w:rPr>
          <w:rFonts w:ascii="Times New Roman" w:hAnsi="Times New Roman" w:cs="Times New Roman"/>
          <w:b/>
          <w:sz w:val="28"/>
          <w:szCs w:val="28"/>
        </w:rPr>
      </w:pPr>
    </w:p>
    <w:p w14:paraId="39909767" w14:textId="7B0D2959" w:rsidR="009F5B09" w:rsidRDefault="009F5B09" w:rsidP="00425A05">
      <w:pPr>
        <w:rPr>
          <w:rFonts w:ascii="Times New Roman" w:hAnsi="Times New Roman" w:cs="Times New Roman"/>
          <w:b/>
          <w:sz w:val="28"/>
          <w:szCs w:val="28"/>
        </w:rPr>
      </w:pPr>
    </w:p>
    <w:p w14:paraId="42F840DB" w14:textId="48DCDF69" w:rsidR="009F5B09" w:rsidRDefault="009F5B09" w:rsidP="00425A05">
      <w:pPr>
        <w:rPr>
          <w:rFonts w:ascii="Times New Roman" w:hAnsi="Times New Roman" w:cs="Times New Roman"/>
          <w:b/>
          <w:sz w:val="28"/>
          <w:szCs w:val="28"/>
        </w:rPr>
      </w:pPr>
    </w:p>
    <w:p w14:paraId="5C738E6B" w14:textId="582B7F74" w:rsidR="009F5B09" w:rsidRDefault="009F5B09" w:rsidP="00425A05">
      <w:pPr>
        <w:rPr>
          <w:rFonts w:ascii="Times New Roman" w:hAnsi="Times New Roman" w:cs="Times New Roman"/>
          <w:b/>
          <w:sz w:val="28"/>
          <w:szCs w:val="28"/>
        </w:rPr>
      </w:pPr>
    </w:p>
    <w:p w14:paraId="17C56427" w14:textId="0A9FEBEF" w:rsidR="009F5B09" w:rsidRDefault="009F5B09" w:rsidP="00425A05">
      <w:pPr>
        <w:rPr>
          <w:rFonts w:ascii="Times New Roman" w:hAnsi="Times New Roman" w:cs="Times New Roman"/>
          <w:b/>
          <w:sz w:val="28"/>
          <w:szCs w:val="28"/>
        </w:rPr>
      </w:pPr>
    </w:p>
    <w:p w14:paraId="342AF968" w14:textId="6FAECC7E" w:rsidR="009F5B09" w:rsidRDefault="009F5B09" w:rsidP="00425A05">
      <w:pPr>
        <w:rPr>
          <w:rFonts w:ascii="Times New Roman" w:hAnsi="Times New Roman" w:cs="Times New Roman"/>
          <w:b/>
          <w:sz w:val="28"/>
          <w:szCs w:val="28"/>
        </w:rPr>
      </w:pPr>
    </w:p>
    <w:p w14:paraId="1FE7E314" w14:textId="1DFF3FEC" w:rsidR="009F5B09" w:rsidRDefault="009F5B09" w:rsidP="00425A05">
      <w:pPr>
        <w:rPr>
          <w:rFonts w:ascii="Times New Roman" w:hAnsi="Times New Roman" w:cs="Times New Roman"/>
          <w:b/>
          <w:sz w:val="28"/>
          <w:szCs w:val="28"/>
        </w:rPr>
      </w:pPr>
    </w:p>
    <w:p w14:paraId="47808A3F" w14:textId="2944798A" w:rsidR="00C36AA6" w:rsidRPr="00301CBA" w:rsidRDefault="00C36AA6">
      <w:pPr>
        <w:rPr>
          <w:rFonts w:ascii="Times New Roman" w:hAnsi="Times New Roman" w:cs="Times New Roman"/>
          <w:sz w:val="28"/>
          <w:szCs w:val="28"/>
        </w:rPr>
      </w:pPr>
    </w:p>
    <w:p w14:paraId="29E4ECE2" w14:textId="77777777" w:rsidR="00C36AA6" w:rsidRPr="00301CBA" w:rsidRDefault="00C36AA6" w:rsidP="00C36AA6">
      <w:pPr>
        <w:numPr>
          <w:ilvl w:val="0"/>
          <w:numId w:val="4"/>
        </w:numPr>
        <w:ind w:left="0" w:firstLine="426"/>
        <w:jc w:val="center"/>
        <w:rPr>
          <w:rFonts w:ascii="Times New Roman" w:hAnsi="Times New Roman" w:cs="Times New Roman"/>
          <w:b/>
          <w:sz w:val="28"/>
          <w:szCs w:val="28"/>
        </w:rPr>
      </w:pPr>
      <w:r w:rsidRPr="00301CBA">
        <w:rPr>
          <w:rFonts w:ascii="Times New Roman" w:hAnsi="Times New Roman" w:cs="Times New Roman"/>
          <w:b/>
          <w:sz w:val="28"/>
          <w:szCs w:val="28"/>
        </w:rPr>
        <w:t>ПРЕДМЕТ ЭКОНОМИЧЕСКОЙ НАУКИ. ЭКОНОМИЧЕСКИЕ ЦЕЛИ И РЕСУРСЫ</w:t>
      </w:r>
    </w:p>
    <w:p w14:paraId="4E606075" w14:textId="77777777" w:rsidR="00C36AA6" w:rsidRPr="00301CBA" w:rsidRDefault="00C36AA6" w:rsidP="00C36AA6">
      <w:pPr>
        <w:ind w:firstLine="709"/>
        <w:jc w:val="both"/>
        <w:rPr>
          <w:rFonts w:ascii="Times New Roman" w:hAnsi="Times New Roman" w:cs="Times New Roman"/>
          <w:b/>
          <w:sz w:val="28"/>
          <w:szCs w:val="28"/>
        </w:rPr>
      </w:pPr>
    </w:p>
    <w:p w14:paraId="626157D8" w14:textId="77777777" w:rsidR="00C36AA6" w:rsidRPr="00301CBA" w:rsidRDefault="00C36AA6" w:rsidP="00C36AA6">
      <w:pPr>
        <w:ind w:firstLine="709"/>
        <w:jc w:val="both"/>
        <w:rPr>
          <w:rFonts w:ascii="Times New Roman" w:hAnsi="Times New Roman" w:cs="Times New Roman"/>
          <w:i/>
          <w:sz w:val="28"/>
          <w:szCs w:val="28"/>
        </w:rPr>
      </w:pPr>
    </w:p>
    <w:p w14:paraId="4B73F686" w14:textId="68A6ED13" w:rsidR="00C36AA6" w:rsidRPr="00301CBA" w:rsidRDefault="00C36AA6" w:rsidP="00C36AA6">
      <w:pPr>
        <w:tabs>
          <w:tab w:val="left" w:pos="5700"/>
        </w:tabs>
        <w:ind w:firstLine="709"/>
        <w:jc w:val="both"/>
        <w:rPr>
          <w:rFonts w:ascii="Times New Roman" w:hAnsi="Times New Roman" w:cs="Times New Roman"/>
          <w:i/>
          <w:sz w:val="28"/>
          <w:szCs w:val="28"/>
        </w:rPr>
      </w:pPr>
      <w:r w:rsidRPr="00301CBA">
        <w:rPr>
          <w:rFonts w:ascii="Times New Roman" w:hAnsi="Times New Roman" w:cs="Times New Roman"/>
          <w:i/>
          <w:sz w:val="28"/>
          <w:szCs w:val="28"/>
        </w:rPr>
        <w:t xml:space="preserve">Предмет экономической науки. Объект изучения экономической науки. Экономические отношения. Три основные проблемы экономики. Модель кругооборота. Потребности. Ресурсы. Виды благ. Построение графиков в экономике. Альтернативные издержки. Кривая производственных возможностей.  Хозяйствование и эффективность. </w:t>
      </w:r>
      <w:proofErr w:type="spellStart"/>
      <w:r w:rsidRPr="00301CBA">
        <w:rPr>
          <w:rFonts w:ascii="Times New Roman" w:hAnsi="Times New Roman" w:cs="Times New Roman"/>
          <w:i/>
          <w:sz w:val="28"/>
          <w:szCs w:val="28"/>
        </w:rPr>
        <w:t>Трансакционные</w:t>
      </w:r>
      <w:proofErr w:type="spellEnd"/>
      <w:r w:rsidRPr="00301CBA">
        <w:rPr>
          <w:rFonts w:ascii="Times New Roman" w:hAnsi="Times New Roman" w:cs="Times New Roman"/>
          <w:i/>
          <w:sz w:val="28"/>
          <w:szCs w:val="28"/>
        </w:rPr>
        <w:t xml:space="preserve"> издержки. Предыстория экономической науки. Основные этапы экономической науки. Собственность. Типы экономических систем.</w:t>
      </w:r>
    </w:p>
    <w:p w14:paraId="66E1D0AF" w14:textId="77777777" w:rsidR="00425A05" w:rsidRPr="00301CBA" w:rsidRDefault="00425A05" w:rsidP="00C36AA6">
      <w:pPr>
        <w:tabs>
          <w:tab w:val="left" w:pos="5700"/>
        </w:tabs>
        <w:ind w:firstLine="709"/>
        <w:jc w:val="both"/>
        <w:rPr>
          <w:rFonts w:ascii="Times New Roman" w:hAnsi="Times New Roman" w:cs="Times New Roman"/>
          <w:i/>
          <w:sz w:val="28"/>
          <w:szCs w:val="28"/>
        </w:rPr>
      </w:pPr>
    </w:p>
    <w:p w14:paraId="4729FD75"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30ED420E"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190BD0AE"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75516286"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4E3D9B2D" w14:textId="77777777" w:rsidR="00425A05" w:rsidRPr="00301CBA" w:rsidRDefault="00425A05" w:rsidP="00425A05">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2C76E7CA" w14:textId="77777777" w:rsidR="00425A05" w:rsidRPr="00301CBA" w:rsidRDefault="00425A05" w:rsidP="00425A05">
      <w:pPr>
        <w:rPr>
          <w:rFonts w:ascii="Times New Roman" w:hAnsi="Times New Roman" w:cs="Times New Roman"/>
          <w:b/>
          <w:sz w:val="28"/>
          <w:szCs w:val="28"/>
        </w:rPr>
      </w:pPr>
    </w:p>
    <w:p w14:paraId="133D75B7" w14:textId="0B5BB3BF" w:rsidR="00131BBA" w:rsidRPr="00301CBA" w:rsidRDefault="00131BBA" w:rsidP="00131BBA">
      <w:pPr>
        <w:jc w:val="both"/>
        <w:rPr>
          <w:rFonts w:ascii="Times New Roman" w:hAnsi="Times New Roman" w:cs="Times New Roman"/>
          <w:b/>
          <w:bCs/>
          <w:sz w:val="28"/>
          <w:szCs w:val="28"/>
        </w:rPr>
      </w:pPr>
      <w:r w:rsidRPr="00301CBA">
        <w:rPr>
          <w:rFonts w:ascii="Times New Roman" w:hAnsi="Times New Roman" w:cs="Times New Roman"/>
          <w:b/>
          <w:bCs/>
          <w:sz w:val="28"/>
          <w:szCs w:val="28"/>
        </w:rPr>
        <w:t>БЛАГО</w:t>
      </w:r>
    </w:p>
    <w:p w14:paraId="37D9A8E6" w14:textId="77777777" w:rsidR="00131BBA" w:rsidRPr="00301CBA" w:rsidRDefault="00131BBA" w:rsidP="00131BBA">
      <w:pPr>
        <w:jc w:val="both"/>
        <w:rPr>
          <w:rFonts w:ascii="Times New Roman" w:hAnsi="Times New Roman" w:cs="Times New Roman"/>
          <w:sz w:val="28"/>
          <w:szCs w:val="28"/>
        </w:rPr>
      </w:pPr>
      <w:r w:rsidRPr="00301CBA">
        <w:rPr>
          <w:rFonts w:ascii="Times New Roman" w:hAnsi="Times New Roman" w:cs="Times New Roman"/>
          <w:sz w:val="28"/>
          <w:szCs w:val="28"/>
        </w:rPr>
        <w:t xml:space="preserve">все, что способно удовлетворять повседневные жизненные потребности людей, приносить людям пользу, доставлять удовольствие. </w:t>
      </w:r>
    </w:p>
    <w:p w14:paraId="34315AF8" w14:textId="77777777" w:rsidR="00131BBA" w:rsidRPr="00301CBA" w:rsidRDefault="00131BBA" w:rsidP="00131BB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Sake </w:t>
      </w:r>
    </w:p>
    <w:p w14:paraId="647BA6A5" w14:textId="77777777" w:rsidR="00131BBA" w:rsidRPr="00301CBA" w:rsidRDefault="00131BBA" w:rsidP="00131BB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everything that can meet the daily living needs of people, to bring people good, fun.</w:t>
      </w:r>
    </w:p>
    <w:p w14:paraId="76B4FDE0" w14:textId="77777777" w:rsidR="00131BBA" w:rsidRPr="00301CBA" w:rsidRDefault="00131BBA" w:rsidP="00131BB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Sake </w:t>
      </w:r>
    </w:p>
    <w:p w14:paraId="187C76D5" w14:textId="77777777" w:rsidR="00131BBA" w:rsidRPr="00301CBA" w:rsidRDefault="00131BBA" w:rsidP="00131BB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tout </w:t>
      </w:r>
      <w:proofErr w:type="spellStart"/>
      <w:r w:rsidRPr="00301CBA">
        <w:rPr>
          <w:rFonts w:ascii="Times New Roman" w:hAnsi="Times New Roman" w:cs="Times New Roman"/>
          <w:sz w:val="28"/>
          <w:szCs w:val="28"/>
          <w:lang w:val="en-US"/>
        </w:rPr>
        <w:t>ce</w:t>
      </w:r>
      <w:proofErr w:type="spellEnd"/>
      <w:r w:rsidRPr="00301CBA">
        <w:rPr>
          <w:rFonts w:ascii="Times New Roman" w:hAnsi="Times New Roman" w:cs="Times New Roman"/>
          <w:sz w:val="28"/>
          <w:szCs w:val="28"/>
          <w:lang w:val="en-US"/>
        </w:rPr>
        <w:t xml:space="preserve"> qui </w:t>
      </w:r>
      <w:proofErr w:type="spellStart"/>
      <w:r w:rsidRPr="00301CBA">
        <w:rPr>
          <w:rFonts w:ascii="Times New Roman" w:hAnsi="Times New Roman" w:cs="Times New Roman"/>
          <w:sz w:val="28"/>
          <w:szCs w:val="28"/>
          <w:lang w:val="en-US"/>
        </w:rPr>
        <w:t>peut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répondre</w:t>
      </w:r>
      <w:proofErr w:type="spellEnd"/>
      <w:r w:rsidRPr="00301CBA">
        <w:rPr>
          <w:rFonts w:ascii="Times New Roman" w:hAnsi="Times New Roman" w:cs="Times New Roman"/>
          <w:sz w:val="28"/>
          <w:szCs w:val="28"/>
          <w:lang w:val="en-US"/>
        </w:rPr>
        <w:t xml:space="preserve"> aux </w:t>
      </w:r>
      <w:proofErr w:type="spellStart"/>
      <w:r w:rsidRPr="00301CBA">
        <w:rPr>
          <w:rFonts w:ascii="Times New Roman" w:hAnsi="Times New Roman" w:cs="Times New Roman"/>
          <w:sz w:val="28"/>
          <w:szCs w:val="28"/>
          <w:lang w:val="en-US"/>
        </w:rPr>
        <w:t>besoins</w:t>
      </w:r>
      <w:proofErr w:type="spellEnd"/>
      <w:r w:rsidRPr="00301CBA">
        <w:rPr>
          <w:rFonts w:ascii="Times New Roman" w:hAnsi="Times New Roman" w:cs="Times New Roman"/>
          <w:sz w:val="28"/>
          <w:szCs w:val="28"/>
          <w:lang w:val="en-US"/>
        </w:rPr>
        <w:t xml:space="preserve"> de la vie </w:t>
      </w:r>
      <w:proofErr w:type="spellStart"/>
      <w:r w:rsidRPr="00301CBA">
        <w:rPr>
          <w:rFonts w:ascii="Times New Roman" w:hAnsi="Times New Roman" w:cs="Times New Roman"/>
          <w:sz w:val="28"/>
          <w:szCs w:val="28"/>
          <w:lang w:val="en-US"/>
        </w:rPr>
        <w:t>quotidienne</w:t>
      </w:r>
      <w:proofErr w:type="spellEnd"/>
      <w:r w:rsidRPr="00301CBA">
        <w:rPr>
          <w:rFonts w:ascii="Times New Roman" w:hAnsi="Times New Roman" w:cs="Times New Roman"/>
          <w:sz w:val="28"/>
          <w:szCs w:val="28"/>
          <w:lang w:val="en-US"/>
        </w:rPr>
        <w:t xml:space="preserve"> des gens, pour </w:t>
      </w:r>
      <w:proofErr w:type="spellStart"/>
      <w:r w:rsidRPr="00301CBA">
        <w:rPr>
          <w:rFonts w:ascii="Times New Roman" w:hAnsi="Times New Roman" w:cs="Times New Roman"/>
          <w:sz w:val="28"/>
          <w:szCs w:val="28"/>
          <w:lang w:val="en-US"/>
        </w:rPr>
        <w:t>amener</w:t>
      </w:r>
      <w:proofErr w:type="spellEnd"/>
      <w:r w:rsidRPr="00301CBA">
        <w:rPr>
          <w:rFonts w:ascii="Times New Roman" w:hAnsi="Times New Roman" w:cs="Times New Roman"/>
          <w:sz w:val="28"/>
          <w:szCs w:val="28"/>
          <w:lang w:val="en-US"/>
        </w:rPr>
        <w:t xml:space="preserve"> les gens bien, </w:t>
      </w:r>
      <w:proofErr w:type="spellStart"/>
      <w:r w:rsidRPr="00301CBA">
        <w:rPr>
          <w:rFonts w:ascii="Times New Roman" w:hAnsi="Times New Roman" w:cs="Times New Roman"/>
          <w:sz w:val="28"/>
          <w:szCs w:val="28"/>
          <w:lang w:val="en-US"/>
        </w:rPr>
        <w:t>amusant</w:t>
      </w:r>
      <w:proofErr w:type="spellEnd"/>
      <w:r w:rsidRPr="00301CBA">
        <w:rPr>
          <w:rFonts w:ascii="Times New Roman" w:hAnsi="Times New Roman" w:cs="Times New Roman"/>
          <w:sz w:val="28"/>
          <w:szCs w:val="28"/>
          <w:lang w:val="en-US"/>
        </w:rPr>
        <w:t>.</w:t>
      </w:r>
    </w:p>
    <w:p w14:paraId="79E797FA" w14:textId="77777777" w:rsidR="00131BBA" w:rsidRPr="00301CBA" w:rsidRDefault="00131BBA" w:rsidP="00131BB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Sake </w:t>
      </w:r>
    </w:p>
    <w:p w14:paraId="44BE406A" w14:textId="77777777" w:rsidR="00131BBA" w:rsidRPr="00301CBA" w:rsidRDefault="00131BBA" w:rsidP="00131BBA">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todo</w:t>
      </w:r>
      <w:proofErr w:type="spellEnd"/>
      <w:r w:rsidRPr="00301CBA">
        <w:rPr>
          <w:rFonts w:ascii="Times New Roman" w:hAnsi="Times New Roman" w:cs="Times New Roman"/>
          <w:sz w:val="28"/>
          <w:szCs w:val="28"/>
          <w:lang w:val="en-US"/>
        </w:rPr>
        <w:t xml:space="preserve"> lo que </w:t>
      </w:r>
      <w:proofErr w:type="spellStart"/>
      <w:r w:rsidRPr="00301CBA">
        <w:rPr>
          <w:rFonts w:ascii="Times New Roman" w:hAnsi="Times New Roman" w:cs="Times New Roman"/>
          <w:sz w:val="28"/>
          <w:szCs w:val="28"/>
          <w:lang w:val="en-US"/>
        </w:rPr>
        <w:t>puede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satisfacer</w:t>
      </w:r>
      <w:proofErr w:type="spellEnd"/>
      <w:r w:rsidRPr="00301CBA">
        <w:rPr>
          <w:rFonts w:ascii="Times New Roman" w:hAnsi="Times New Roman" w:cs="Times New Roman"/>
          <w:sz w:val="28"/>
          <w:szCs w:val="28"/>
          <w:lang w:val="en-US"/>
        </w:rPr>
        <w:t xml:space="preserve"> las </w:t>
      </w:r>
      <w:proofErr w:type="spellStart"/>
      <w:r w:rsidRPr="00301CBA">
        <w:rPr>
          <w:rFonts w:ascii="Times New Roman" w:hAnsi="Times New Roman" w:cs="Times New Roman"/>
          <w:sz w:val="28"/>
          <w:szCs w:val="28"/>
          <w:lang w:val="en-US"/>
        </w:rPr>
        <w:t>necesidades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vida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cotidiana</w:t>
      </w:r>
      <w:proofErr w:type="spellEnd"/>
      <w:r w:rsidRPr="00301CBA">
        <w:rPr>
          <w:rFonts w:ascii="Times New Roman" w:hAnsi="Times New Roman" w:cs="Times New Roman"/>
          <w:sz w:val="28"/>
          <w:szCs w:val="28"/>
          <w:lang w:val="en-US"/>
        </w:rPr>
        <w:t xml:space="preserve"> de las personas, para </w:t>
      </w:r>
      <w:proofErr w:type="spellStart"/>
      <w:r w:rsidRPr="00301CBA">
        <w:rPr>
          <w:rFonts w:ascii="Times New Roman" w:hAnsi="Times New Roman" w:cs="Times New Roman"/>
          <w:sz w:val="28"/>
          <w:szCs w:val="28"/>
          <w:lang w:val="en-US"/>
        </w:rPr>
        <w:t>llevar</w:t>
      </w:r>
      <w:proofErr w:type="spellEnd"/>
      <w:r w:rsidRPr="00301CBA">
        <w:rPr>
          <w:rFonts w:ascii="Times New Roman" w:hAnsi="Times New Roman" w:cs="Times New Roman"/>
          <w:sz w:val="28"/>
          <w:szCs w:val="28"/>
          <w:lang w:val="en-US"/>
        </w:rPr>
        <w:t xml:space="preserve"> a la </w:t>
      </w:r>
      <w:proofErr w:type="spellStart"/>
      <w:r w:rsidRPr="00301CBA">
        <w:rPr>
          <w:rFonts w:ascii="Times New Roman" w:hAnsi="Times New Roman" w:cs="Times New Roman"/>
          <w:sz w:val="28"/>
          <w:szCs w:val="28"/>
          <w:lang w:val="en-US"/>
        </w:rPr>
        <w:t>gente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buena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divertida</w:t>
      </w:r>
      <w:proofErr w:type="spellEnd"/>
      <w:r w:rsidRPr="00301CBA">
        <w:rPr>
          <w:rFonts w:ascii="Times New Roman" w:hAnsi="Times New Roman" w:cs="Times New Roman"/>
          <w:sz w:val="28"/>
          <w:szCs w:val="28"/>
          <w:lang w:val="en-US"/>
        </w:rPr>
        <w:t>.</w:t>
      </w:r>
    </w:p>
    <w:p w14:paraId="514D081F" w14:textId="77777777" w:rsidR="00131BBA" w:rsidRPr="00301CBA" w:rsidRDefault="00131BBA" w:rsidP="00C36AA6">
      <w:pPr>
        <w:tabs>
          <w:tab w:val="left" w:pos="5700"/>
        </w:tabs>
        <w:ind w:firstLine="709"/>
        <w:jc w:val="both"/>
        <w:rPr>
          <w:rFonts w:ascii="Times New Roman" w:hAnsi="Times New Roman" w:cs="Times New Roman"/>
          <w:i/>
          <w:sz w:val="28"/>
          <w:szCs w:val="28"/>
          <w:lang w:val="en-US"/>
        </w:rPr>
      </w:pPr>
    </w:p>
    <w:p w14:paraId="3AC55297" w14:textId="77777777" w:rsidR="00C36AA6" w:rsidRPr="00301CBA" w:rsidRDefault="00C36AA6" w:rsidP="00C36AA6">
      <w:pPr>
        <w:tabs>
          <w:tab w:val="left" w:pos="5700"/>
        </w:tabs>
        <w:ind w:firstLine="709"/>
        <w:jc w:val="both"/>
        <w:rPr>
          <w:rFonts w:ascii="Times New Roman" w:hAnsi="Times New Roman" w:cs="Times New Roman"/>
          <w:sz w:val="28"/>
          <w:szCs w:val="28"/>
          <w:lang w:val="en-US"/>
        </w:rPr>
      </w:pPr>
    </w:p>
    <w:p w14:paraId="3EFE3183" w14:textId="77777777" w:rsidR="00C36AA6" w:rsidRPr="00301CBA" w:rsidRDefault="00C36AA6" w:rsidP="00C36AA6">
      <w:pPr>
        <w:tabs>
          <w:tab w:val="left" w:pos="5700"/>
        </w:tabs>
        <w:ind w:firstLine="709"/>
        <w:jc w:val="both"/>
        <w:rPr>
          <w:rFonts w:ascii="Times New Roman" w:hAnsi="Times New Roman" w:cs="Times New Roman"/>
          <w:sz w:val="28"/>
          <w:szCs w:val="28"/>
          <w:lang w:val="en-US"/>
        </w:rPr>
      </w:pPr>
    </w:p>
    <w:p w14:paraId="38BE5372" w14:textId="77777777" w:rsidR="00C36AA6" w:rsidRPr="00301CBA" w:rsidRDefault="00C36AA6" w:rsidP="00C36AA6">
      <w:pPr>
        <w:tabs>
          <w:tab w:val="left" w:pos="5700"/>
        </w:tabs>
        <w:ind w:firstLine="709"/>
        <w:rPr>
          <w:rFonts w:ascii="Times New Roman" w:hAnsi="Times New Roman" w:cs="Times New Roman"/>
          <w:sz w:val="28"/>
          <w:szCs w:val="28"/>
        </w:rPr>
      </w:pPr>
      <w:r w:rsidRPr="00301CBA">
        <w:rPr>
          <w:rFonts w:ascii="Times New Roman" w:hAnsi="Times New Roman" w:cs="Times New Roman"/>
          <w:b/>
          <w:bCs/>
          <w:sz w:val="28"/>
          <w:szCs w:val="28"/>
        </w:rPr>
        <w:t>Экономическая наука</w:t>
      </w:r>
      <w:r w:rsidRPr="00301CBA">
        <w:rPr>
          <w:rFonts w:ascii="Times New Roman" w:hAnsi="Times New Roman" w:cs="Times New Roman"/>
          <w:sz w:val="28"/>
          <w:szCs w:val="28"/>
        </w:rPr>
        <w:t xml:space="preserve"> имеет ряд особенностей по сравнению с естественными науками:</w:t>
      </w:r>
    </w:p>
    <w:p w14:paraId="7894029E" w14:textId="77777777" w:rsidR="00C36AA6" w:rsidRPr="00301CBA" w:rsidRDefault="00C36AA6" w:rsidP="00C36AA6">
      <w:pPr>
        <w:tabs>
          <w:tab w:val="left" w:pos="5700"/>
        </w:tabs>
        <w:ind w:left="720"/>
        <w:rPr>
          <w:rFonts w:ascii="Times New Roman" w:hAnsi="Times New Roman" w:cs="Times New Roman"/>
          <w:sz w:val="28"/>
          <w:szCs w:val="28"/>
        </w:rPr>
      </w:pPr>
      <w:r w:rsidRPr="00301CBA">
        <w:rPr>
          <w:rFonts w:ascii="Times New Roman" w:hAnsi="Times New Roman" w:cs="Times New Roman"/>
          <w:sz w:val="28"/>
          <w:szCs w:val="28"/>
        </w:rPr>
        <w:t xml:space="preserve">- </w:t>
      </w:r>
      <w:proofErr w:type="gramStart"/>
      <w:r w:rsidRPr="00301CBA">
        <w:rPr>
          <w:rFonts w:ascii="Times New Roman" w:hAnsi="Times New Roman" w:cs="Times New Roman"/>
          <w:sz w:val="28"/>
          <w:szCs w:val="28"/>
        </w:rPr>
        <w:t>она  связана</w:t>
      </w:r>
      <w:proofErr w:type="gramEnd"/>
      <w:r w:rsidRPr="00301CBA">
        <w:rPr>
          <w:rFonts w:ascii="Times New Roman" w:hAnsi="Times New Roman" w:cs="Times New Roman"/>
          <w:sz w:val="28"/>
          <w:szCs w:val="28"/>
        </w:rPr>
        <w:t xml:space="preserve"> с деятельностью людей и в силу этого является  общественной, социальной.</w:t>
      </w:r>
    </w:p>
    <w:p w14:paraId="61356F2B" w14:textId="77777777" w:rsidR="00C36AA6" w:rsidRPr="00301CBA" w:rsidRDefault="00C36AA6" w:rsidP="00C36AA6">
      <w:pPr>
        <w:tabs>
          <w:tab w:val="left" w:pos="5700"/>
        </w:tabs>
        <w:ind w:left="720"/>
        <w:rPr>
          <w:rFonts w:ascii="Times New Roman" w:hAnsi="Times New Roman" w:cs="Times New Roman"/>
          <w:sz w:val="28"/>
          <w:szCs w:val="28"/>
        </w:rPr>
      </w:pPr>
      <w:r w:rsidRPr="00301CBA">
        <w:rPr>
          <w:rFonts w:ascii="Times New Roman" w:hAnsi="Times New Roman" w:cs="Times New Roman"/>
          <w:sz w:val="28"/>
          <w:szCs w:val="28"/>
        </w:rPr>
        <w:t>-  прямо связана с экономическими интересами и идеологией. Поэтому она должна постоянно обращаться к другим наукам: социологии, истории, политологии и т.д.</w:t>
      </w:r>
    </w:p>
    <w:p w14:paraId="59F6A38E" w14:textId="77777777" w:rsidR="00C36AA6" w:rsidRPr="00301CBA" w:rsidRDefault="00C36AA6" w:rsidP="00C36AA6">
      <w:pPr>
        <w:tabs>
          <w:tab w:val="left" w:pos="5700"/>
        </w:tabs>
        <w:ind w:left="720"/>
        <w:rPr>
          <w:rFonts w:ascii="Times New Roman" w:hAnsi="Times New Roman" w:cs="Times New Roman"/>
          <w:sz w:val="28"/>
          <w:szCs w:val="28"/>
        </w:rPr>
      </w:pPr>
      <w:r w:rsidRPr="00301CBA">
        <w:rPr>
          <w:rFonts w:ascii="Times New Roman" w:hAnsi="Times New Roman" w:cs="Times New Roman"/>
          <w:sz w:val="28"/>
          <w:szCs w:val="28"/>
        </w:rPr>
        <w:t xml:space="preserve">- связана с экономическими интересами людей, поэтому необходимо не просто рациональные решения, а необходима реализация этих решений при учете </w:t>
      </w:r>
      <w:proofErr w:type="gramStart"/>
      <w:r w:rsidRPr="00301CBA">
        <w:rPr>
          <w:rFonts w:ascii="Times New Roman" w:hAnsi="Times New Roman" w:cs="Times New Roman"/>
          <w:sz w:val="28"/>
          <w:szCs w:val="28"/>
        </w:rPr>
        <w:t>справедливого  распределения</w:t>
      </w:r>
      <w:proofErr w:type="gramEnd"/>
      <w:r w:rsidRPr="00301CBA">
        <w:rPr>
          <w:rFonts w:ascii="Times New Roman" w:hAnsi="Times New Roman" w:cs="Times New Roman"/>
          <w:sz w:val="28"/>
          <w:szCs w:val="28"/>
        </w:rPr>
        <w:t xml:space="preserve"> продуктов и благ, признаваемого обществом.</w:t>
      </w:r>
    </w:p>
    <w:p w14:paraId="65ED5DBE" w14:textId="77777777" w:rsidR="00C36AA6" w:rsidRPr="00301CBA" w:rsidRDefault="00C36AA6" w:rsidP="00C36AA6">
      <w:pPr>
        <w:tabs>
          <w:tab w:val="left" w:pos="5700"/>
        </w:tabs>
        <w:ind w:firstLine="709"/>
        <w:jc w:val="both"/>
        <w:rPr>
          <w:rFonts w:ascii="Times New Roman" w:hAnsi="Times New Roman" w:cs="Times New Roman"/>
          <w:sz w:val="28"/>
          <w:szCs w:val="28"/>
        </w:rPr>
      </w:pPr>
    </w:p>
    <w:p w14:paraId="5E323616" w14:textId="173B4EF8"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Объектом изучения экономической науки является экономика как особая сфера жизнедеятельности людей. Термин «экономика» в переводе с греческого означает управление хозяйством. Экономика как </w:t>
      </w:r>
      <w:proofErr w:type="gramStart"/>
      <w:r w:rsidRPr="00301CBA">
        <w:rPr>
          <w:rFonts w:ascii="Times New Roman" w:hAnsi="Times New Roman" w:cs="Times New Roman"/>
          <w:sz w:val="28"/>
          <w:szCs w:val="28"/>
        </w:rPr>
        <w:t xml:space="preserve">особая область жизнедеятельности </w:t>
      </w:r>
      <w:r w:rsidRPr="00301CBA">
        <w:rPr>
          <w:rFonts w:ascii="Times New Roman" w:hAnsi="Times New Roman" w:cs="Times New Roman"/>
          <w:sz w:val="28"/>
          <w:szCs w:val="28"/>
        </w:rPr>
        <w:lastRenderedPageBreak/>
        <w:t>это</w:t>
      </w:r>
      <w:proofErr w:type="gramEnd"/>
      <w:r w:rsidRPr="00301CBA">
        <w:rPr>
          <w:rFonts w:ascii="Times New Roman" w:hAnsi="Times New Roman" w:cs="Times New Roman"/>
          <w:sz w:val="28"/>
          <w:szCs w:val="28"/>
        </w:rPr>
        <w:t xml:space="preserve"> область специфических отношений людей. Именно люди принимают решения и делают выбор, распределяют доходы и т.д.</w:t>
      </w:r>
    </w:p>
    <w:p w14:paraId="4751D1B1"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Особенности экономики как сферы жизнедеятельности людей ограничивают возможность использовать контролируемый </w:t>
      </w:r>
      <w:proofErr w:type="gramStart"/>
      <w:r w:rsidRPr="00301CBA">
        <w:rPr>
          <w:rFonts w:ascii="Times New Roman" w:hAnsi="Times New Roman" w:cs="Times New Roman"/>
          <w:sz w:val="28"/>
          <w:szCs w:val="28"/>
        </w:rPr>
        <w:t>эксперимент  как</w:t>
      </w:r>
      <w:proofErr w:type="gramEnd"/>
      <w:r w:rsidRPr="00301CBA">
        <w:rPr>
          <w:rFonts w:ascii="Times New Roman" w:hAnsi="Times New Roman" w:cs="Times New Roman"/>
          <w:sz w:val="28"/>
          <w:szCs w:val="28"/>
        </w:rPr>
        <w:t xml:space="preserve"> метод принятия обоснованных решений, и экономические решения тесно связаны с политическими.</w:t>
      </w:r>
    </w:p>
    <w:p w14:paraId="34E7EFCE" w14:textId="18CACA18" w:rsidR="00C36AA6" w:rsidRPr="00301CBA" w:rsidRDefault="00C36AA6" w:rsidP="00113E4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Экономические отношения – это отношения, в которые вступают люди и субъекты (фирмы, домохозяйства) в сфере экономики. </w:t>
      </w:r>
    </w:p>
    <w:p w14:paraId="40E775CC"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Независимо от вида отношений, в которых осуществляется экономическая деятельность, от типа национальной экономики, в экономике всегда решается три проблемы:</w:t>
      </w:r>
    </w:p>
    <w:p w14:paraId="0A9EE349" w14:textId="77777777" w:rsidR="00C36AA6" w:rsidRPr="00301CBA" w:rsidRDefault="00C36AA6" w:rsidP="00C36AA6">
      <w:pPr>
        <w:numPr>
          <w:ilvl w:val="0"/>
          <w:numId w:val="3"/>
        </w:numPr>
        <w:ind w:firstLine="709"/>
        <w:jc w:val="both"/>
        <w:rPr>
          <w:rFonts w:ascii="Times New Roman" w:hAnsi="Times New Roman" w:cs="Times New Roman"/>
          <w:sz w:val="28"/>
          <w:szCs w:val="28"/>
        </w:rPr>
      </w:pPr>
      <w:r w:rsidRPr="00301CBA">
        <w:rPr>
          <w:rFonts w:ascii="Times New Roman" w:hAnsi="Times New Roman" w:cs="Times New Roman"/>
          <w:sz w:val="28"/>
          <w:szCs w:val="28"/>
        </w:rPr>
        <w:t>что производить. т.е., какие потребности будут удовлетворяться.</w:t>
      </w:r>
    </w:p>
    <w:p w14:paraId="0C8228A3" w14:textId="77777777" w:rsidR="00C36AA6" w:rsidRPr="00301CBA" w:rsidRDefault="00C36AA6" w:rsidP="00C36AA6">
      <w:pPr>
        <w:numPr>
          <w:ilvl w:val="0"/>
          <w:numId w:val="3"/>
        </w:numPr>
        <w:ind w:firstLine="709"/>
        <w:jc w:val="both"/>
        <w:rPr>
          <w:rFonts w:ascii="Times New Roman" w:hAnsi="Times New Roman" w:cs="Times New Roman"/>
          <w:sz w:val="28"/>
          <w:szCs w:val="28"/>
        </w:rPr>
      </w:pPr>
      <w:r w:rsidRPr="00301CBA">
        <w:rPr>
          <w:rFonts w:ascii="Times New Roman" w:hAnsi="Times New Roman" w:cs="Times New Roman"/>
          <w:sz w:val="28"/>
          <w:szCs w:val="28"/>
        </w:rPr>
        <w:t>как производить. Технологии производства, издержки производства, комбинации факторов производства.</w:t>
      </w:r>
    </w:p>
    <w:p w14:paraId="785DA2C5" w14:textId="77777777" w:rsidR="00C36AA6" w:rsidRPr="00301CBA" w:rsidRDefault="00C36AA6" w:rsidP="00C36AA6">
      <w:pPr>
        <w:numPr>
          <w:ilvl w:val="0"/>
          <w:numId w:val="3"/>
        </w:numPr>
        <w:ind w:firstLine="709"/>
        <w:jc w:val="both"/>
        <w:rPr>
          <w:rFonts w:ascii="Times New Roman" w:hAnsi="Times New Roman" w:cs="Times New Roman"/>
          <w:sz w:val="28"/>
          <w:szCs w:val="28"/>
        </w:rPr>
      </w:pPr>
      <w:r w:rsidRPr="00301CBA">
        <w:rPr>
          <w:rFonts w:ascii="Times New Roman" w:hAnsi="Times New Roman" w:cs="Times New Roman"/>
          <w:sz w:val="28"/>
          <w:szCs w:val="28"/>
        </w:rPr>
        <w:t>для кого производить. Это проблема распределения созданного ресурса.</w:t>
      </w:r>
    </w:p>
    <w:p w14:paraId="3B3A4A31"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Субъекты экономики постоянно сталкиваются с проблемой выбора варианта развития и обеспечения собственного воспроизводства.</w:t>
      </w:r>
    </w:p>
    <w:p w14:paraId="463CFF8F"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Размещение благ осуществляется через взаимодействие экономических субъектов. Поэтому возникает вопрос о координации экономической деятельности, или согласование интересов производителей и потребителей. </w:t>
      </w:r>
    </w:p>
    <w:p w14:paraId="2D24EEE9"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На различных этапах экономического развития преобладающими были натуральные, рыночные, смешанные и централизованные координационные механизмы. В</w:t>
      </w:r>
      <w:r w:rsidRPr="00301CBA">
        <w:rPr>
          <w:rFonts w:ascii="Times New Roman" w:hAnsi="Times New Roman" w:cs="Times New Roman"/>
          <w:b/>
          <w:sz w:val="28"/>
          <w:szCs w:val="28"/>
        </w:rPr>
        <w:t xml:space="preserve"> натуральном </w:t>
      </w:r>
      <w:r w:rsidRPr="00301CBA">
        <w:rPr>
          <w:rFonts w:ascii="Times New Roman" w:hAnsi="Times New Roman" w:cs="Times New Roman"/>
          <w:sz w:val="28"/>
          <w:szCs w:val="28"/>
        </w:rPr>
        <w:t>хозяйстве координация носит случайный характер. в рыночной экономике координация осуществляется через рынки.</w:t>
      </w:r>
    </w:p>
    <w:p w14:paraId="38D2A63C" w14:textId="7FB995C8" w:rsidR="00C36AA6" w:rsidRPr="00301CBA" w:rsidRDefault="00C36AA6" w:rsidP="00B83693">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Координация через </w:t>
      </w:r>
      <w:r w:rsidRPr="00301CBA">
        <w:rPr>
          <w:rFonts w:ascii="Times New Roman" w:hAnsi="Times New Roman" w:cs="Times New Roman"/>
          <w:b/>
          <w:sz w:val="28"/>
          <w:szCs w:val="28"/>
        </w:rPr>
        <w:t>рынки</w:t>
      </w:r>
      <w:r w:rsidRPr="00301CBA">
        <w:rPr>
          <w:rFonts w:ascii="Times New Roman" w:hAnsi="Times New Roman" w:cs="Times New Roman"/>
          <w:sz w:val="28"/>
          <w:szCs w:val="28"/>
        </w:rPr>
        <w:t xml:space="preserve"> осуществляется путем установления цен в соответствии со спросом и предложением. </w:t>
      </w:r>
    </w:p>
    <w:p w14:paraId="044027AA"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w:t>
      </w:r>
      <w:r w:rsidRPr="00301CBA">
        <w:rPr>
          <w:rFonts w:ascii="Times New Roman" w:hAnsi="Times New Roman" w:cs="Times New Roman"/>
          <w:b/>
          <w:sz w:val="28"/>
          <w:szCs w:val="28"/>
        </w:rPr>
        <w:t>централизованной</w:t>
      </w:r>
      <w:r w:rsidRPr="00301CBA">
        <w:rPr>
          <w:rFonts w:ascii="Times New Roman" w:hAnsi="Times New Roman" w:cs="Times New Roman"/>
          <w:sz w:val="28"/>
          <w:szCs w:val="28"/>
        </w:rPr>
        <w:t xml:space="preserve"> системе координация деятельности осуществляется через единый экономический центр, который обладает </w:t>
      </w:r>
      <w:proofErr w:type="gramStart"/>
      <w:r w:rsidRPr="00301CBA">
        <w:rPr>
          <w:rFonts w:ascii="Times New Roman" w:hAnsi="Times New Roman" w:cs="Times New Roman"/>
          <w:sz w:val="28"/>
          <w:szCs w:val="28"/>
        </w:rPr>
        <w:t>правами  распределять</w:t>
      </w:r>
      <w:proofErr w:type="gramEnd"/>
      <w:r w:rsidRPr="00301CBA">
        <w:rPr>
          <w:rFonts w:ascii="Times New Roman" w:hAnsi="Times New Roman" w:cs="Times New Roman"/>
          <w:sz w:val="28"/>
          <w:szCs w:val="28"/>
        </w:rPr>
        <w:t xml:space="preserve"> ресурсы между отраслями. Самостоятельный выбор решений ограничен.</w:t>
      </w:r>
    </w:p>
    <w:p w14:paraId="2C3E4C65"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Типичными для современности являются </w:t>
      </w:r>
      <w:r w:rsidRPr="00301CBA">
        <w:rPr>
          <w:rFonts w:ascii="Times New Roman" w:hAnsi="Times New Roman" w:cs="Times New Roman"/>
          <w:b/>
          <w:sz w:val="28"/>
          <w:szCs w:val="28"/>
        </w:rPr>
        <w:t xml:space="preserve">смешанные </w:t>
      </w:r>
      <w:proofErr w:type="gramStart"/>
      <w:r w:rsidRPr="00301CBA">
        <w:rPr>
          <w:rFonts w:ascii="Times New Roman" w:hAnsi="Times New Roman" w:cs="Times New Roman"/>
          <w:b/>
          <w:sz w:val="28"/>
          <w:szCs w:val="28"/>
        </w:rPr>
        <w:t>системы  координации</w:t>
      </w:r>
      <w:proofErr w:type="gramEnd"/>
      <w:r w:rsidRPr="00301CBA">
        <w:rPr>
          <w:rFonts w:ascii="Times New Roman" w:hAnsi="Times New Roman" w:cs="Times New Roman"/>
          <w:sz w:val="28"/>
          <w:szCs w:val="28"/>
        </w:rPr>
        <w:t>.</w:t>
      </w:r>
    </w:p>
    <w:p w14:paraId="6D059BE6"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В этом </w:t>
      </w:r>
      <w:proofErr w:type="gramStart"/>
      <w:r w:rsidRPr="00301CBA">
        <w:rPr>
          <w:rFonts w:ascii="Times New Roman" w:hAnsi="Times New Roman" w:cs="Times New Roman"/>
          <w:sz w:val="28"/>
          <w:szCs w:val="28"/>
        </w:rPr>
        <w:t>случае  рыночные</w:t>
      </w:r>
      <w:proofErr w:type="gramEnd"/>
      <w:r w:rsidRPr="00301CBA">
        <w:rPr>
          <w:rFonts w:ascii="Times New Roman" w:hAnsi="Times New Roman" w:cs="Times New Roman"/>
          <w:sz w:val="28"/>
          <w:szCs w:val="28"/>
        </w:rPr>
        <w:t xml:space="preserve"> принципы координации сочетаются с принципами регулирования экономической жизни, осуществляемыми при активном участии государства. Пол </w:t>
      </w:r>
      <w:proofErr w:type="spellStart"/>
      <w:r w:rsidRPr="00301CBA">
        <w:rPr>
          <w:rFonts w:ascii="Times New Roman" w:hAnsi="Times New Roman" w:cs="Times New Roman"/>
          <w:sz w:val="28"/>
          <w:szCs w:val="28"/>
        </w:rPr>
        <w:t>Самуэльсон</w:t>
      </w:r>
      <w:proofErr w:type="spellEnd"/>
      <w:r w:rsidRPr="00301CBA">
        <w:rPr>
          <w:rFonts w:ascii="Times New Roman" w:hAnsi="Times New Roman" w:cs="Times New Roman"/>
          <w:sz w:val="28"/>
          <w:szCs w:val="28"/>
        </w:rPr>
        <w:t xml:space="preserve"> считал, что ни одно современное общество не является полярной категорией, т.е. все экономики – смешанные в той или иной степени.</w:t>
      </w:r>
    </w:p>
    <w:p w14:paraId="0B3AC543" w14:textId="77777777" w:rsidR="00C36AA6" w:rsidRPr="00301CBA" w:rsidRDefault="00C36AA6" w:rsidP="00C36AA6">
      <w:pPr>
        <w:jc w:val="both"/>
        <w:rPr>
          <w:rFonts w:ascii="Times New Roman" w:hAnsi="Times New Roman" w:cs="Times New Roman"/>
          <w:sz w:val="28"/>
          <w:szCs w:val="28"/>
        </w:rPr>
      </w:pPr>
      <w:r w:rsidRPr="00301CBA">
        <w:rPr>
          <w:rFonts w:ascii="Times New Roman" w:hAnsi="Times New Roman" w:cs="Times New Roman"/>
          <w:sz w:val="28"/>
          <w:szCs w:val="28"/>
        </w:rPr>
        <w:t>Экономическая деятельность людей направлена на удовлетворение их потребностей.</w:t>
      </w:r>
    </w:p>
    <w:p w14:paraId="68AE54CF"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b/>
          <w:sz w:val="28"/>
          <w:szCs w:val="28"/>
        </w:rPr>
        <w:t>Потребности</w:t>
      </w:r>
      <w:r w:rsidRPr="00301CBA">
        <w:rPr>
          <w:rFonts w:ascii="Times New Roman" w:hAnsi="Times New Roman" w:cs="Times New Roman"/>
          <w:sz w:val="28"/>
          <w:szCs w:val="28"/>
        </w:rPr>
        <w:t xml:space="preserve"> – исходный пункт экономической деятельности, их удовлетворение – конечный результат.</w:t>
      </w:r>
    </w:p>
    <w:p w14:paraId="02F86F41"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Потребности многообразны:</w:t>
      </w:r>
    </w:p>
    <w:p w14:paraId="0FD0D33A"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потребность в средствах существования (еда, одежда и т.п.);</w:t>
      </w:r>
    </w:p>
    <w:p w14:paraId="59441DE8"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потребность в социально-культурных средствах жизни человека (образование, досуг, и т.п.);</w:t>
      </w:r>
    </w:p>
    <w:p w14:paraId="253C22DA"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потребность в средствах деятельности (предметы для производства товаров и услуг);</w:t>
      </w:r>
    </w:p>
    <w:p w14:paraId="0F11C94F"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потребность в удовлетворении социально-престижных благ (туризм, предметы роскоши).</w:t>
      </w:r>
    </w:p>
    <w:p w14:paraId="38649372"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Наряду с появление новых потребностей отмирают старые, это находит отражение в </w:t>
      </w:r>
      <w:r w:rsidRPr="00301CBA">
        <w:rPr>
          <w:rFonts w:ascii="Times New Roman" w:hAnsi="Times New Roman" w:cs="Times New Roman"/>
          <w:b/>
          <w:sz w:val="28"/>
          <w:szCs w:val="28"/>
        </w:rPr>
        <w:t>законе возвышения потребностей</w:t>
      </w:r>
      <w:r w:rsidRPr="00301CBA">
        <w:rPr>
          <w:rFonts w:ascii="Times New Roman" w:hAnsi="Times New Roman" w:cs="Times New Roman"/>
          <w:sz w:val="28"/>
          <w:szCs w:val="28"/>
        </w:rPr>
        <w:t>.</w:t>
      </w:r>
    </w:p>
    <w:p w14:paraId="05795BA7"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      Возможности для постоянного удовлетворения потребностей создаются лишь </w:t>
      </w:r>
      <w:proofErr w:type="gramStart"/>
      <w:r w:rsidRPr="00301CBA">
        <w:rPr>
          <w:rFonts w:ascii="Times New Roman" w:hAnsi="Times New Roman" w:cs="Times New Roman"/>
          <w:sz w:val="28"/>
          <w:szCs w:val="28"/>
        </w:rPr>
        <w:t>благодаря  наличию</w:t>
      </w:r>
      <w:proofErr w:type="gramEnd"/>
      <w:r w:rsidRPr="00301CBA">
        <w:rPr>
          <w:rFonts w:ascii="Times New Roman" w:hAnsi="Times New Roman" w:cs="Times New Roman"/>
          <w:sz w:val="28"/>
          <w:szCs w:val="28"/>
        </w:rPr>
        <w:t xml:space="preserve"> ресурсов у страны, общества и отдельных людей.</w:t>
      </w:r>
    </w:p>
    <w:p w14:paraId="1BBDC3FA"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b/>
          <w:sz w:val="28"/>
          <w:szCs w:val="28"/>
        </w:rPr>
        <w:t>Ресурсы</w:t>
      </w:r>
      <w:r w:rsidRPr="00301CBA">
        <w:rPr>
          <w:rFonts w:ascii="Times New Roman" w:hAnsi="Times New Roman" w:cs="Times New Roman"/>
          <w:sz w:val="28"/>
          <w:szCs w:val="28"/>
        </w:rPr>
        <w:t xml:space="preserve"> – это имеющиеся возможности для создания благ и удовлетворения потребностей. Ресурсы многообразны:</w:t>
      </w:r>
    </w:p>
    <w:p w14:paraId="5A140B09"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Pr="00301CBA">
        <w:rPr>
          <w:rFonts w:ascii="Times New Roman" w:hAnsi="Times New Roman" w:cs="Times New Roman"/>
          <w:b/>
          <w:sz w:val="28"/>
          <w:szCs w:val="28"/>
        </w:rPr>
        <w:t>природные ресурсы</w:t>
      </w:r>
      <w:r w:rsidRPr="00301CBA">
        <w:rPr>
          <w:rFonts w:ascii="Times New Roman" w:hAnsi="Times New Roman" w:cs="Times New Roman"/>
          <w:sz w:val="28"/>
          <w:szCs w:val="28"/>
        </w:rPr>
        <w:t xml:space="preserve">, т.е. имеющиеся у общества запасы </w:t>
      </w:r>
      <w:proofErr w:type="gramStart"/>
      <w:r w:rsidRPr="00301CBA">
        <w:rPr>
          <w:rFonts w:ascii="Times New Roman" w:hAnsi="Times New Roman" w:cs="Times New Roman"/>
          <w:sz w:val="28"/>
          <w:szCs w:val="28"/>
        </w:rPr>
        <w:t>полезных  ископаемых</w:t>
      </w:r>
      <w:proofErr w:type="gramEnd"/>
      <w:r w:rsidRPr="00301CBA">
        <w:rPr>
          <w:rFonts w:ascii="Times New Roman" w:hAnsi="Times New Roman" w:cs="Times New Roman"/>
          <w:sz w:val="28"/>
          <w:szCs w:val="28"/>
        </w:rPr>
        <w:t>, благоприятные условия для сельского хозяйства, выгодное географическое положение;</w:t>
      </w:r>
    </w:p>
    <w:p w14:paraId="4DF84178"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Pr="00301CBA">
        <w:rPr>
          <w:rFonts w:ascii="Times New Roman" w:hAnsi="Times New Roman" w:cs="Times New Roman"/>
          <w:b/>
          <w:sz w:val="28"/>
          <w:szCs w:val="28"/>
        </w:rPr>
        <w:t>ресурсы, накопленные предыдущими</w:t>
      </w:r>
      <w:r w:rsidRPr="00301CBA">
        <w:rPr>
          <w:rFonts w:ascii="Times New Roman" w:hAnsi="Times New Roman" w:cs="Times New Roman"/>
          <w:sz w:val="28"/>
          <w:szCs w:val="28"/>
        </w:rPr>
        <w:t xml:space="preserve"> </w:t>
      </w:r>
      <w:proofErr w:type="gramStart"/>
      <w:r w:rsidRPr="00301CBA">
        <w:rPr>
          <w:rFonts w:ascii="Times New Roman" w:hAnsi="Times New Roman" w:cs="Times New Roman"/>
          <w:sz w:val="28"/>
          <w:szCs w:val="28"/>
        </w:rPr>
        <w:t>накоплениями  для</w:t>
      </w:r>
      <w:proofErr w:type="gramEnd"/>
      <w:r w:rsidRPr="00301CBA">
        <w:rPr>
          <w:rFonts w:ascii="Times New Roman" w:hAnsi="Times New Roman" w:cs="Times New Roman"/>
          <w:sz w:val="28"/>
          <w:szCs w:val="28"/>
        </w:rPr>
        <w:t xml:space="preserve"> производственной деятельности и потребления, т.е. имеющиеся предприятия, транспорт, жилые дома и т.д.</w:t>
      </w:r>
    </w:p>
    <w:p w14:paraId="47F47355"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Pr="00301CBA">
        <w:rPr>
          <w:rFonts w:ascii="Times New Roman" w:hAnsi="Times New Roman" w:cs="Times New Roman"/>
          <w:b/>
          <w:sz w:val="28"/>
          <w:szCs w:val="28"/>
        </w:rPr>
        <w:t>людские ресурсы</w:t>
      </w:r>
      <w:r w:rsidRPr="00301CBA">
        <w:rPr>
          <w:rFonts w:ascii="Times New Roman" w:hAnsi="Times New Roman" w:cs="Times New Roman"/>
          <w:sz w:val="28"/>
          <w:szCs w:val="28"/>
        </w:rPr>
        <w:t xml:space="preserve"> с их </w:t>
      </w:r>
      <w:proofErr w:type="gramStart"/>
      <w:r w:rsidRPr="00301CBA">
        <w:rPr>
          <w:rFonts w:ascii="Times New Roman" w:hAnsi="Times New Roman" w:cs="Times New Roman"/>
          <w:sz w:val="28"/>
          <w:szCs w:val="28"/>
        </w:rPr>
        <w:t>опытом,  квалификацией</w:t>
      </w:r>
      <w:proofErr w:type="gramEnd"/>
      <w:r w:rsidRPr="00301CBA">
        <w:rPr>
          <w:rFonts w:ascii="Times New Roman" w:hAnsi="Times New Roman" w:cs="Times New Roman"/>
          <w:sz w:val="28"/>
          <w:szCs w:val="28"/>
        </w:rPr>
        <w:t>.</w:t>
      </w:r>
    </w:p>
    <w:p w14:paraId="07F95C73"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Или еще их называют земля, капитал, труд и предпринимательские способности.</w:t>
      </w:r>
    </w:p>
    <w:p w14:paraId="045C4FB8"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Так же есть денежные ресурсы и технологические и научно-технические ресурсы.</w:t>
      </w:r>
    </w:p>
    <w:p w14:paraId="646AF233"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процессе производственной </w:t>
      </w:r>
      <w:proofErr w:type="gramStart"/>
      <w:r w:rsidRPr="00301CBA">
        <w:rPr>
          <w:rFonts w:ascii="Times New Roman" w:hAnsi="Times New Roman" w:cs="Times New Roman"/>
          <w:sz w:val="28"/>
          <w:szCs w:val="28"/>
        </w:rPr>
        <w:t>деятельности  людей</w:t>
      </w:r>
      <w:proofErr w:type="gramEnd"/>
      <w:r w:rsidRPr="00301CBA">
        <w:rPr>
          <w:rFonts w:ascii="Times New Roman" w:hAnsi="Times New Roman" w:cs="Times New Roman"/>
          <w:sz w:val="28"/>
          <w:szCs w:val="28"/>
        </w:rPr>
        <w:t xml:space="preserve"> происходит создание благ.</w:t>
      </w:r>
    </w:p>
    <w:p w14:paraId="75DA7CBE"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b/>
          <w:sz w:val="28"/>
          <w:szCs w:val="28"/>
        </w:rPr>
        <w:t>Благо</w:t>
      </w:r>
      <w:r w:rsidRPr="00301CBA">
        <w:rPr>
          <w:rFonts w:ascii="Times New Roman" w:hAnsi="Times New Roman" w:cs="Times New Roman"/>
          <w:sz w:val="28"/>
          <w:szCs w:val="28"/>
        </w:rPr>
        <w:t xml:space="preserve"> – </w:t>
      </w:r>
      <w:proofErr w:type="gramStart"/>
      <w:r w:rsidRPr="00301CBA">
        <w:rPr>
          <w:rFonts w:ascii="Times New Roman" w:hAnsi="Times New Roman" w:cs="Times New Roman"/>
          <w:sz w:val="28"/>
          <w:szCs w:val="28"/>
        </w:rPr>
        <w:t>это  любой</w:t>
      </w:r>
      <w:proofErr w:type="gramEnd"/>
      <w:r w:rsidRPr="00301CBA">
        <w:rPr>
          <w:rFonts w:ascii="Times New Roman" w:hAnsi="Times New Roman" w:cs="Times New Roman"/>
          <w:sz w:val="28"/>
          <w:szCs w:val="28"/>
        </w:rPr>
        <w:t xml:space="preserve"> предмет, как материальный, так и нематериальный, который способен в конечном счете  удовлетворить определенные потребности  потребителей или может быть использован производителем для определенных целей. Благами являются как вещи, так и их свойства. В экономике их называют товары и услуги. </w:t>
      </w:r>
    </w:p>
    <w:p w14:paraId="59F08CA4" w14:textId="77777777" w:rsidR="00C36AA6" w:rsidRPr="00301CBA" w:rsidRDefault="00C36AA6" w:rsidP="00C36AA6">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 xml:space="preserve">Блага делят на два вида – производственные ресурсы и потребительские блага. </w:t>
      </w:r>
    </w:p>
    <w:p w14:paraId="7C506716" w14:textId="77777777" w:rsidR="00C36AA6" w:rsidRPr="00301CBA" w:rsidRDefault="00C36AA6" w:rsidP="00C36AA6">
      <w:pPr>
        <w:ind w:firstLine="709"/>
        <w:jc w:val="both"/>
        <w:rPr>
          <w:rFonts w:ascii="Times New Roman" w:hAnsi="Times New Roman" w:cs="Times New Roman"/>
          <w:b/>
          <w:sz w:val="28"/>
          <w:szCs w:val="28"/>
        </w:rPr>
      </w:pPr>
      <w:r w:rsidRPr="00301CBA">
        <w:rPr>
          <w:rFonts w:ascii="Times New Roman" w:hAnsi="Times New Roman" w:cs="Times New Roman"/>
          <w:sz w:val="28"/>
          <w:szCs w:val="28"/>
        </w:rPr>
        <w:t xml:space="preserve">В зависимости от возможности пополнить их запасы блага разделяют на </w:t>
      </w:r>
      <w:r w:rsidRPr="00301CBA">
        <w:rPr>
          <w:rFonts w:ascii="Times New Roman" w:hAnsi="Times New Roman" w:cs="Times New Roman"/>
          <w:b/>
          <w:sz w:val="28"/>
          <w:szCs w:val="28"/>
        </w:rPr>
        <w:t>воспроизводимые и невоспроизводимые.</w:t>
      </w:r>
    </w:p>
    <w:p w14:paraId="338FAC55"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Большинство благ является редкими, т.е. получить эти блага возможно лишь при отказе от других благ. Редкость и ограниченность не одно и тоже. Редким благо является тогда, когда потребность в </w:t>
      </w:r>
      <w:proofErr w:type="gramStart"/>
      <w:r w:rsidRPr="00301CBA">
        <w:rPr>
          <w:rFonts w:ascii="Times New Roman" w:hAnsi="Times New Roman" w:cs="Times New Roman"/>
          <w:sz w:val="28"/>
          <w:szCs w:val="28"/>
        </w:rPr>
        <w:t>нем  превышает</w:t>
      </w:r>
      <w:proofErr w:type="gramEnd"/>
      <w:r w:rsidRPr="00301CBA">
        <w:rPr>
          <w:rFonts w:ascii="Times New Roman" w:hAnsi="Times New Roman" w:cs="Times New Roman"/>
          <w:sz w:val="28"/>
          <w:szCs w:val="28"/>
        </w:rPr>
        <w:t xml:space="preserve"> имеющиеся запасы.</w:t>
      </w:r>
    </w:p>
    <w:p w14:paraId="29D2FDBD"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Даже когда определенная потребность полностью удовлетворена, то все остальные одновременно существующие </w:t>
      </w:r>
      <w:proofErr w:type="gramStart"/>
      <w:r w:rsidRPr="00301CBA">
        <w:rPr>
          <w:rFonts w:ascii="Times New Roman" w:hAnsi="Times New Roman" w:cs="Times New Roman"/>
          <w:sz w:val="28"/>
          <w:szCs w:val="28"/>
        </w:rPr>
        <w:t>потребности ,</w:t>
      </w:r>
      <w:proofErr w:type="gramEnd"/>
      <w:r w:rsidRPr="00301CBA">
        <w:rPr>
          <w:rFonts w:ascii="Times New Roman" w:hAnsi="Times New Roman" w:cs="Times New Roman"/>
          <w:sz w:val="28"/>
          <w:szCs w:val="28"/>
        </w:rPr>
        <w:t xml:space="preserve"> которые тоже могли бы быть удовлетворены за счет использования тех же самых средств, останутся неудовлетворенными.</w:t>
      </w:r>
    </w:p>
    <w:p w14:paraId="1E5D12BB" w14:textId="77777777" w:rsidR="00C36AA6" w:rsidRPr="00301CBA" w:rsidRDefault="00C36AA6" w:rsidP="00C36AA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Ограниченность благ относительно потребностей в них характеризует недостаток благ (недостаточное количество). В </w:t>
      </w:r>
      <w:proofErr w:type="gramStart"/>
      <w:r w:rsidRPr="00301CBA">
        <w:rPr>
          <w:rFonts w:ascii="Times New Roman" w:hAnsi="Times New Roman" w:cs="Times New Roman"/>
          <w:sz w:val="28"/>
          <w:szCs w:val="28"/>
        </w:rPr>
        <w:t>результате  редкость</w:t>
      </w:r>
      <w:proofErr w:type="gramEnd"/>
      <w:r w:rsidRPr="00301CBA">
        <w:rPr>
          <w:rFonts w:ascii="Times New Roman" w:hAnsi="Times New Roman" w:cs="Times New Roman"/>
          <w:sz w:val="28"/>
          <w:szCs w:val="28"/>
        </w:rPr>
        <w:t xml:space="preserve"> и недостаточность благ выступают в качестве различных сторон </w:t>
      </w:r>
      <w:r w:rsidRPr="00301CBA">
        <w:rPr>
          <w:rFonts w:ascii="Times New Roman" w:hAnsi="Times New Roman" w:cs="Times New Roman"/>
          <w:b/>
          <w:sz w:val="28"/>
          <w:szCs w:val="28"/>
        </w:rPr>
        <w:t>ограниченности</w:t>
      </w:r>
      <w:r w:rsidRPr="00301CBA">
        <w:rPr>
          <w:rFonts w:ascii="Times New Roman" w:hAnsi="Times New Roman" w:cs="Times New Roman"/>
          <w:sz w:val="28"/>
          <w:szCs w:val="28"/>
        </w:rPr>
        <w:t xml:space="preserve"> благ. Ограниченность – это свойство благ.</w:t>
      </w:r>
    </w:p>
    <w:p w14:paraId="42F77721" w14:textId="77777777" w:rsidR="00C36AA6" w:rsidRPr="00301CBA" w:rsidRDefault="00C36AA6">
      <w:pPr>
        <w:rPr>
          <w:rFonts w:ascii="Times New Roman" w:hAnsi="Times New Roman" w:cs="Times New Roman"/>
          <w:sz w:val="28"/>
          <w:szCs w:val="28"/>
        </w:rPr>
      </w:pPr>
    </w:p>
    <w:p w14:paraId="226107C8" w14:textId="7F744810" w:rsidR="002902BB" w:rsidRPr="00301CBA" w:rsidRDefault="002902BB">
      <w:pPr>
        <w:rPr>
          <w:rFonts w:ascii="Times New Roman" w:hAnsi="Times New Roman" w:cs="Times New Roman"/>
          <w:sz w:val="28"/>
          <w:szCs w:val="28"/>
        </w:rPr>
      </w:pPr>
    </w:p>
    <w:p w14:paraId="00E94277" w14:textId="77777777" w:rsidR="00346F6C" w:rsidRDefault="00346F6C" w:rsidP="002902BB">
      <w:pPr>
        <w:ind w:firstLine="709"/>
        <w:jc w:val="center"/>
        <w:rPr>
          <w:rFonts w:ascii="Times New Roman" w:hAnsi="Times New Roman" w:cs="Times New Roman"/>
          <w:b/>
          <w:sz w:val="28"/>
          <w:szCs w:val="28"/>
        </w:rPr>
      </w:pPr>
    </w:p>
    <w:p w14:paraId="25D2E803" w14:textId="77777777" w:rsidR="00346F6C" w:rsidRDefault="00346F6C" w:rsidP="002902BB">
      <w:pPr>
        <w:ind w:firstLine="709"/>
        <w:jc w:val="center"/>
        <w:rPr>
          <w:rFonts w:ascii="Times New Roman" w:hAnsi="Times New Roman" w:cs="Times New Roman"/>
          <w:b/>
          <w:sz w:val="28"/>
          <w:szCs w:val="28"/>
        </w:rPr>
      </w:pPr>
    </w:p>
    <w:p w14:paraId="62973078" w14:textId="77777777" w:rsidR="00346F6C" w:rsidRDefault="00346F6C" w:rsidP="002902BB">
      <w:pPr>
        <w:ind w:firstLine="709"/>
        <w:jc w:val="center"/>
        <w:rPr>
          <w:rFonts w:ascii="Times New Roman" w:hAnsi="Times New Roman" w:cs="Times New Roman"/>
          <w:b/>
          <w:sz w:val="28"/>
          <w:szCs w:val="28"/>
        </w:rPr>
      </w:pPr>
    </w:p>
    <w:p w14:paraId="656D3755" w14:textId="77777777" w:rsidR="00346F6C" w:rsidRDefault="00346F6C" w:rsidP="002902BB">
      <w:pPr>
        <w:ind w:firstLine="709"/>
        <w:jc w:val="center"/>
        <w:rPr>
          <w:rFonts w:ascii="Times New Roman" w:hAnsi="Times New Roman" w:cs="Times New Roman"/>
          <w:b/>
          <w:sz w:val="28"/>
          <w:szCs w:val="28"/>
        </w:rPr>
      </w:pPr>
    </w:p>
    <w:p w14:paraId="11296272" w14:textId="77777777" w:rsidR="00346F6C" w:rsidRDefault="00346F6C" w:rsidP="002902BB">
      <w:pPr>
        <w:ind w:firstLine="709"/>
        <w:jc w:val="center"/>
        <w:rPr>
          <w:rFonts w:ascii="Times New Roman" w:hAnsi="Times New Roman" w:cs="Times New Roman"/>
          <w:b/>
          <w:sz w:val="28"/>
          <w:szCs w:val="28"/>
        </w:rPr>
      </w:pPr>
    </w:p>
    <w:p w14:paraId="04E1DE01" w14:textId="77777777" w:rsidR="00346F6C" w:rsidRDefault="00346F6C" w:rsidP="002902BB">
      <w:pPr>
        <w:ind w:firstLine="709"/>
        <w:jc w:val="center"/>
        <w:rPr>
          <w:rFonts w:ascii="Times New Roman" w:hAnsi="Times New Roman" w:cs="Times New Roman"/>
          <w:b/>
          <w:sz w:val="28"/>
          <w:szCs w:val="28"/>
        </w:rPr>
      </w:pPr>
    </w:p>
    <w:p w14:paraId="108D1E4C" w14:textId="77777777" w:rsidR="00346F6C" w:rsidRDefault="00346F6C" w:rsidP="002902BB">
      <w:pPr>
        <w:ind w:firstLine="709"/>
        <w:jc w:val="center"/>
        <w:rPr>
          <w:rFonts w:ascii="Times New Roman" w:hAnsi="Times New Roman" w:cs="Times New Roman"/>
          <w:b/>
          <w:sz w:val="28"/>
          <w:szCs w:val="28"/>
        </w:rPr>
      </w:pPr>
    </w:p>
    <w:p w14:paraId="15EDC983" w14:textId="77777777" w:rsidR="00346F6C" w:rsidRDefault="00346F6C" w:rsidP="002902BB">
      <w:pPr>
        <w:ind w:firstLine="709"/>
        <w:jc w:val="center"/>
        <w:rPr>
          <w:rFonts w:ascii="Times New Roman" w:hAnsi="Times New Roman" w:cs="Times New Roman"/>
          <w:b/>
          <w:sz w:val="28"/>
          <w:szCs w:val="28"/>
        </w:rPr>
      </w:pPr>
    </w:p>
    <w:p w14:paraId="00897893" w14:textId="77777777" w:rsidR="00346F6C" w:rsidRDefault="00346F6C" w:rsidP="002902BB">
      <w:pPr>
        <w:ind w:firstLine="709"/>
        <w:jc w:val="center"/>
        <w:rPr>
          <w:rFonts w:ascii="Times New Roman" w:hAnsi="Times New Roman" w:cs="Times New Roman"/>
          <w:b/>
          <w:sz w:val="28"/>
          <w:szCs w:val="28"/>
        </w:rPr>
      </w:pPr>
    </w:p>
    <w:p w14:paraId="0DEFAA6F" w14:textId="77777777" w:rsidR="00346F6C" w:rsidRDefault="00346F6C" w:rsidP="002902BB">
      <w:pPr>
        <w:ind w:firstLine="709"/>
        <w:jc w:val="center"/>
        <w:rPr>
          <w:rFonts w:ascii="Times New Roman" w:hAnsi="Times New Roman" w:cs="Times New Roman"/>
          <w:b/>
          <w:sz w:val="28"/>
          <w:szCs w:val="28"/>
        </w:rPr>
      </w:pPr>
    </w:p>
    <w:p w14:paraId="097A1A0E" w14:textId="77777777" w:rsidR="00346F6C" w:rsidRDefault="00346F6C" w:rsidP="002902BB">
      <w:pPr>
        <w:ind w:firstLine="709"/>
        <w:jc w:val="center"/>
        <w:rPr>
          <w:rFonts w:ascii="Times New Roman" w:hAnsi="Times New Roman" w:cs="Times New Roman"/>
          <w:b/>
          <w:sz w:val="28"/>
          <w:szCs w:val="28"/>
        </w:rPr>
      </w:pPr>
    </w:p>
    <w:p w14:paraId="6FA220D9" w14:textId="3E6A277F" w:rsidR="002902BB" w:rsidRPr="00301CBA" w:rsidRDefault="002902BB" w:rsidP="002902BB">
      <w:pPr>
        <w:ind w:firstLine="709"/>
        <w:jc w:val="center"/>
        <w:rPr>
          <w:rFonts w:ascii="Times New Roman" w:hAnsi="Times New Roman" w:cs="Times New Roman"/>
          <w:b/>
          <w:sz w:val="28"/>
          <w:szCs w:val="28"/>
        </w:rPr>
      </w:pPr>
      <w:r w:rsidRPr="00301CBA">
        <w:rPr>
          <w:rFonts w:ascii="Times New Roman" w:hAnsi="Times New Roman" w:cs="Times New Roman"/>
          <w:b/>
          <w:sz w:val="28"/>
          <w:szCs w:val="28"/>
        </w:rPr>
        <w:lastRenderedPageBreak/>
        <w:t>МИКРОЭКОНОМИКА</w:t>
      </w:r>
    </w:p>
    <w:p w14:paraId="39D30856" w14:textId="77777777" w:rsidR="002902BB" w:rsidRPr="00301CBA" w:rsidRDefault="002902BB" w:rsidP="002902BB">
      <w:pPr>
        <w:ind w:firstLine="709"/>
        <w:jc w:val="center"/>
        <w:rPr>
          <w:rFonts w:ascii="Times New Roman" w:hAnsi="Times New Roman" w:cs="Times New Roman"/>
          <w:sz w:val="28"/>
          <w:szCs w:val="28"/>
        </w:rPr>
      </w:pPr>
    </w:p>
    <w:p w14:paraId="6FF3AD78" w14:textId="77777777" w:rsidR="002902BB" w:rsidRPr="00301CBA" w:rsidRDefault="002902BB" w:rsidP="002902BB">
      <w:pPr>
        <w:ind w:firstLine="709"/>
        <w:jc w:val="center"/>
        <w:rPr>
          <w:rFonts w:ascii="Times New Roman" w:hAnsi="Times New Roman" w:cs="Times New Roman"/>
          <w:b/>
          <w:sz w:val="28"/>
          <w:szCs w:val="28"/>
        </w:rPr>
      </w:pPr>
      <w:r w:rsidRPr="00301CBA">
        <w:rPr>
          <w:rFonts w:ascii="Times New Roman" w:hAnsi="Times New Roman" w:cs="Times New Roman"/>
          <w:b/>
          <w:sz w:val="28"/>
          <w:szCs w:val="28"/>
        </w:rPr>
        <w:t>2. СПРОС И ПРЕДЛОЖЕНИЕ</w:t>
      </w:r>
    </w:p>
    <w:p w14:paraId="7252D9D0" w14:textId="77777777" w:rsidR="002902BB" w:rsidRPr="00301CBA" w:rsidRDefault="002902BB" w:rsidP="002902BB">
      <w:pPr>
        <w:ind w:firstLine="709"/>
        <w:jc w:val="both"/>
        <w:rPr>
          <w:rFonts w:ascii="Times New Roman" w:hAnsi="Times New Roman" w:cs="Times New Roman"/>
          <w:b/>
          <w:sz w:val="28"/>
          <w:szCs w:val="28"/>
        </w:rPr>
      </w:pPr>
    </w:p>
    <w:p w14:paraId="6F7AFF44" w14:textId="4EABB387" w:rsidR="002902BB" w:rsidRPr="00301CBA" w:rsidRDefault="002902BB" w:rsidP="002902BB">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Спрос и предложение. Объем спроса. Кривая спроса. Изменение кривой спроса. Предложение. Объем предложения. Эластичность спроса и предложения. Виды эластичности.</w:t>
      </w:r>
    </w:p>
    <w:p w14:paraId="2C131045" w14:textId="77777777" w:rsidR="00B83693" w:rsidRPr="00301CBA" w:rsidRDefault="00B83693" w:rsidP="002902BB">
      <w:pPr>
        <w:ind w:firstLine="709"/>
        <w:jc w:val="both"/>
        <w:rPr>
          <w:rFonts w:ascii="Times New Roman" w:hAnsi="Times New Roman" w:cs="Times New Roman"/>
          <w:i/>
          <w:sz w:val="28"/>
          <w:szCs w:val="28"/>
        </w:rPr>
      </w:pPr>
    </w:p>
    <w:p w14:paraId="387016EF"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3F2C9256"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2BF6B9F8"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334938EF"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1B19FA80"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4FD84F89" w14:textId="77777777" w:rsidR="00B83693" w:rsidRPr="00301CBA" w:rsidRDefault="00B83693" w:rsidP="002902BB">
      <w:pPr>
        <w:ind w:firstLine="709"/>
        <w:jc w:val="both"/>
        <w:rPr>
          <w:rFonts w:ascii="Times New Roman" w:hAnsi="Times New Roman" w:cs="Times New Roman"/>
          <w:i/>
          <w:sz w:val="28"/>
          <w:szCs w:val="28"/>
        </w:rPr>
      </w:pPr>
    </w:p>
    <w:p w14:paraId="59ECE0B0" w14:textId="6F74ACCE" w:rsidR="00766960" w:rsidRPr="00301CBA" w:rsidRDefault="00766960" w:rsidP="002902BB">
      <w:pPr>
        <w:ind w:firstLine="709"/>
        <w:jc w:val="both"/>
        <w:rPr>
          <w:rFonts w:ascii="Times New Roman" w:hAnsi="Times New Roman" w:cs="Times New Roman"/>
          <w:i/>
          <w:sz w:val="28"/>
          <w:szCs w:val="28"/>
        </w:rPr>
      </w:pPr>
    </w:p>
    <w:p w14:paraId="763F4558" w14:textId="77777777" w:rsidR="00766960" w:rsidRPr="00301CBA" w:rsidRDefault="00766960" w:rsidP="00766960">
      <w:pPr>
        <w:jc w:val="both"/>
        <w:rPr>
          <w:rFonts w:ascii="Times New Roman" w:hAnsi="Times New Roman" w:cs="Times New Roman"/>
          <w:b/>
          <w:bCs/>
          <w:sz w:val="28"/>
          <w:szCs w:val="28"/>
        </w:rPr>
      </w:pPr>
      <w:r w:rsidRPr="00301CBA">
        <w:rPr>
          <w:rFonts w:ascii="Times New Roman" w:hAnsi="Times New Roman" w:cs="Times New Roman"/>
          <w:b/>
          <w:bCs/>
          <w:sz w:val="28"/>
          <w:szCs w:val="28"/>
        </w:rPr>
        <w:t>СПРОС</w:t>
      </w:r>
    </w:p>
    <w:p w14:paraId="745447FD" w14:textId="77777777" w:rsidR="00766960" w:rsidRPr="00301CBA" w:rsidRDefault="00766960" w:rsidP="00766960">
      <w:pPr>
        <w:jc w:val="both"/>
        <w:rPr>
          <w:rFonts w:ascii="Times New Roman" w:hAnsi="Times New Roman" w:cs="Times New Roman"/>
          <w:sz w:val="28"/>
          <w:szCs w:val="28"/>
        </w:rPr>
      </w:pPr>
      <w:r w:rsidRPr="00301CBA">
        <w:rPr>
          <w:rFonts w:ascii="Times New Roman" w:hAnsi="Times New Roman" w:cs="Times New Roman"/>
          <w:sz w:val="28"/>
          <w:szCs w:val="28"/>
        </w:rPr>
        <w:t xml:space="preserve">фундаментальное понятие рыночной экономики, означающее подкрепленное денежной возможностью желание, намерение покупателей, потребителей приобрести данный товар. Спрос характеризуется его величиной, означающей количество товара, которое покупатель желает и способен приобрести по данной цене в данный период времени. Объем и структура спроса зависят как от цен на товар, так и от других, неценовых факторов, таких, как мода, доходы потребителей, а также от цены на другие товары, в том числе на товары-заменители и на сопряженные, сопутствующие товары. Различают индивидуальный спрос одного лица, рыночный спрос на данном рынке и совокупный спрос на всех рынках данного товара или на все производимые и продаваемые товары. </w:t>
      </w:r>
    </w:p>
    <w:p w14:paraId="605A9B09" w14:textId="77777777" w:rsidR="00766960" w:rsidRPr="00301CBA" w:rsidRDefault="00766960" w:rsidP="00766960">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Request </w:t>
      </w:r>
    </w:p>
    <w:p w14:paraId="0EFA984A" w14:textId="77777777" w:rsidR="00766960" w:rsidRPr="00301CBA" w:rsidRDefault="00766960" w:rsidP="0076696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the fundamental concept of a market economy, which means money backed by the possibility of desire, intention buyers, consumers buy this product. Demand is characterized by its magnitude, meaning the amount of goods that the buyer is willing and able to buy at a given price at a given time. The volume and structure of demand depend on the price of the goods, as well as from other non-price factors, such as fashion, consumer income, as well as the prices of other goods, including substitute products and their conjugates, related products. Distinguish individual demand of one person, the market demand in the market and aggregate demand in all markets of the product or for all products manufactured and sold goods.</w:t>
      </w:r>
    </w:p>
    <w:p w14:paraId="3EB11790" w14:textId="77777777" w:rsidR="00766960" w:rsidRPr="00301CBA" w:rsidRDefault="00766960" w:rsidP="00766960">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Demande</w:t>
      </w:r>
      <w:proofErr w:type="spellEnd"/>
      <w:r w:rsidRPr="00301CBA">
        <w:rPr>
          <w:rFonts w:ascii="Times New Roman" w:hAnsi="Times New Roman" w:cs="Times New Roman"/>
          <w:b/>
          <w:sz w:val="28"/>
          <w:szCs w:val="28"/>
          <w:lang w:val="en-US"/>
        </w:rPr>
        <w:t xml:space="preserve"> </w:t>
      </w:r>
    </w:p>
    <w:p w14:paraId="2AE1D07F" w14:textId="2EF7FA60" w:rsidR="00766960" w:rsidRPr="00301CBA" w:rsidRDefault="00766960" w:rsidP="0076696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le concept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roduct</w:t>
      </w:r>
      <w:proofErr w:type="spellEnd"/>
      <w:r w:rsidR="00B83693" w:rsidRPr="00301CBA">
        <w:rPr>
          <w:rFonts w:ascii="Times New Roman" w:hAnsi="Times New Roman" w:cs="Times New Roman"/>
          <w:sz w:val="28"/>
          <w:szCs w:val="28"/>
          <w:lang w:val="en-US"/>
        </w:rPr>
        <w:pgNum/>
      </w:r>
      <w:r w:rsidR="00B83693" w:rsidRPr="00301CBA">
        <w:rPr>
          <w:rFonts w:ascii="Times New Roman" w:hAnsi="Times New Roman" w:cs="Times New Roman"/>
          <w:sz w:val="28"/>
          <w:szCs w:val="28"/>
          <w:lang w:val="en-US"/>
        </w:rPr>
        <w:t>e</w:t>
      </w:r>
      <w:r w:rsidR="00B83693" w:rsidRPr="00301CBA">
        <w:rPr>
          <w:rFonts w:ascii="Times New Roman" w:hAnsi="Times New Roman" w:cs="Times New Roman"/>
          <w:sz w:val="28"/>
          <w:szCs w:val="28"/>
          <w:lang w:val="en-US"/>
        </w:rPr>
        <w:pgNum/>
      </w:r>
      <w:r w:rsidR="00B83693" w:rsidRPr="00301CBA">
        <w:rPr>
          <w:rFonts w:ascii="Times New Roman" w:hAnsi="Times New Roman" w:cs="Times New Roman"/>
          <w:sz w:val="28"/>
          <w:szCs w:val="28"/>
          <w:lang w:val="en-US"/>
        </w:rPr>
        <w:t>l</w:t>
      </w:r>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économie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w:t>
      </w:r>
      <w:proofErr w:type="spellEnd"/>
      <w:r w:rsidRPr="00301CBA">
        <w:rPr>
          <w:rFonts w:ascii="Times New Roman" w:hAnsi="Times New Roman" w:cs="Times New Roman"/>
          <w:sz w:val="28"/>
          <w:szCs w:val="28"/>
          <w:lang w:val="en-US"/>
        </w:rPr>
        <w:t xml:space="preserve"> qui </w:t>
      </w:r>
      <w:proofErr w:type="spellStart"/>
      <w:r w:rsidRPr="00301CBA">
        <w:rPr>
          <w:rFonts w:ascii="Times New Roman" w:hAnsi="Times New Roman" w:cs="Times New Roman"/>
          <w:sz w:val="28"/>
          <w:szCs w:val="28"/>
          <w:lang w:val="en-US"/>
        </w:rPr>
        <w:t>signifie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argent</w:t>
      </w:r>
      <w:proofErr w:type="spellEnd"/>
      <w:r w:rsidRPr="00301CBA">
        <w:rPr>
          <w:rFonts w:ascii="Times New Roman" w:hAnsi="Times New Roman" w:cs="Times New Roman"/>
          <w:sz w:val="28"/>
          <w:szCs w:val="28"/>
          <w:lang w:val="en-US"/>
        </w:rPr>
        <w:t xml:space="preserve"> soutenu par la </w:t>
      </w:r>
      <w:proofErr w:type="spellStart"/>
      <w:r w:rsidRPr="00301CBA">
        <w:rPr>
          <w:rFonts w:ascii="Times New Roman" w:hAnsi="Times New Roman" w:cs="Times New Roman"/>
          <w:sz w:val="28"/>
          <w:szCs w:val="28"/>
          <w:lang w:val="en-US"/>
        </w:rPr>
        <w:t>possibilité</w:t>
      </w:r>
      <w:proofErr w:type="spellEnd"/>
      <w:r w:rsidRPr="00301CBA">
        <w:rPr>
          <w:rFonts w:ascii="Times New Roman" w:hAnsi="Times New Roman" w:cs="Times New Roman"/>
          <w:sz w:val="28"/>
          <w:szCs w:val="28"/>
          <w:lang w:val="en-US"/>
        </w:rPr>
        <w:t xml:space="preserve"> du </w:t>
      </w:r>
      <w:proofErr w:type="spellStart"/>
      <w:r w:rsidRPr="00301CBA">
        <w:rPr>
          <w:rFonts w:ascii="Times New Roman" w:hAnsi="Times New Roman" w:cs="Times New Roman"/>
          <w:sz w:val="28"/>
          <w:szCs w:val="28"/>
          <w:lang w:val="en-US"/>
        </w:rPr>
        <w:t>désir</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acheteurs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intention</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consommateurs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acheter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caractérise</w:t>
      </w:r>
      <w:proofErr w:type="spellEnd"/>
      <w:r w:rsidRPr="00301CBA">
        <w:rPr>
          <w:rFonts w:ascii="Times New Roman" w:hAnsi="Times New Roman" w:cs="Times New Roman"/>
          <w:sz w:val="28"/>
          <w:szCs w:val="28"/>
          <w:lang w:val="en-US"/>
        </w:rPr>
        <w:t xml:space="preserve"> par son </w:t>
      </w:r>
      <w:proofErr w:type="spellStart"/>
      <w:r w:rsidRPr="00301CBA">
        <w:rPr>
          <w:rFonts w:ascii="Times New Roman" w:hAnsi="Times New Roman" w:cs="Times New Roman"/>
          <w:sz w:val="28"/>
          <w:szCs w:val="28"/>
          <w:lang w:val="en-US"/>
        </w:rPr>
        <w:t>ampleur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w:t>
      </w:r>
      <w:proofErr w:type="spellEnd"/>
      <w:r w:rsidRPr="00301CBA">
        <w:rPr>
          <w:rFonts w:ascii="Times New Roman" w:hAnsi="Times New Roman" w:cs="Times New Roman"/>
          <w:sz w:val="28"/>
          <w:szCs w:val="28"/>
          <w:lang w:val="en-US"/>
        </w:rPr>
        <w:t xml:space="preserve"> qui </w:t>
      </w:r>
      <w:proofErr w:type="spellStart"/>
      <w:r w:rsidRPr="00301CBA">
        <w:rPr>
          <w:rFonts w:ascii="Times New Roman" w:hAnsi="Times New Roman" w:cs="Times New Roman"/>
          <w:sz w:val="28"/>
          <w:szCs w:val="28"/>
          <w:lang w:val="en-US"/>
        </w:rPr>
        <w:t>signifie</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l</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acheteur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prêt et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acheter</w:t>
      </w:r>
      <w:proofErr w:type="spellEnd"/>
      <w:r w:rsidRPr="00301CBA">
        <w:rPr>
          <w:rFonts w:ascii="Times New Roman" w:hAnsi="Times New Roman" w:cs="Times New Roman"/>
          <w:sz w:val="28"/>
          <w:szCs w:val="28"/>
          <w:lang w:val="en-US"/>
        </w:rPr>
        <w:t xml:space="preserve"> à un prix </w:t>
      </w:r>
      <w:proofErr w:type="spellStart"/>
      <w:r w:rsidRPr="00301CBA">
        <w:rPr>
          <w:rFonts w:ascii="Times New Roman" w:hAnsi="Times New Roman" w:cs="Times New Roman"/>
          <w:sz w:val="28"/>
          <w:szCs w:val="28"/>
          <w:lang w:val="en-US"/>
        </w:rPr>
        <w:t>donné</w:t>
      </w:r>
      <w:proofErr w:type="spellEnd"/>
      <w:r w:rsidRPr="00301CBA">
        <w:rPr>
          <w:rFonts w:ascii="Times New Roman" w:hAnsi="Times New Roman" w:cs="Times New Roman"/>
          <w:sz w:val="28"/>
          <w:szCs w:val="28"/>
          <w:lang w:val="en-US"/>
        </w:rPr>
        <w:t xml:space="preserve"> à un moment </w:t>
      </w:r>
      <w:proofErr w:type="spellStart"/>
      <w:r w:rsidRPr="00301CBA">
        <w:rPr>
          <w:rFonts w:ascii="Times New Roman" w:hAnsi="Times New Roman" w:cs="Times New Roman"/>
          <w:sz w:val="28"/>
          <w:szCs w:val="28"/>
          <w:lang w:val="en-US"/>
        </w:rPr>
        <w:t>donné</w:t>
      </w:r>
      <w:proofErr w:type="spellEnd"/>
      <w:r w:rsidRPr="00301CBA">
        <w:rPr>
          <w:rFonts w:ascii="Times New Roman" w:hAnsi="Times New Roman" w:cs="Times New Roman"/>
          <w:sz w:val="28"/>
          <w:szCs w:val="28"/>
          <w:lang w:val="en-US"/>
        </w:rPr>
        <w:t xml:space="preserve">. Le volume et la structure de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roduct</w:t>
      </w:r>
      <w:proofErr w:type="spellEnd"/>
      <w:r w:rsidR="00B83693" w:rsidRPr="00301CBA">
        <w:rPr>
          <w:rFonts w:ascii="Times New Roman" w:hAnsi="Times New Roman" w:cs="Times New Roman"/>
          <w:sz w:val="28"/>
          <w:szCs w:val="28"/>
          <w:lang w:val="en-US"/>
        </w:rPr>
        <w:pgNum/>
      </w:r>
      <w:r w:rsidR="00B83693" w:rsidRPr="00301CBA">
        <w:rPr>
          <w:rFonts w:ascii="Times New Roman" w:hAnsi="Times New Roman" w:cs="Times New Roman"/>
          <w:sz w:val="28"/>
          <w:szCs w:val="28"/>
          <w:lang w:val="en-US"/>
        </w:rPr>
        <w:t>e</w:t>
      </w:r>
      <w:r w:rsidRPr="00301CBA">
        <w:rPr>
          <w:rFonts w:ascii="Times New Roman" w:hAnsi="Times New Roman" w:cs="Times New Roman"/>
          <w:sz w:val="28"/>
          <w:szCs w:val="28"/>
          <w:lang w:val="en-US"/>
        </w:rPr>
        <w:t xml:space="preserve"> du prix des </w:t>
      </w:r>
      <w:proofErr w:type="spellStart"/>
      <w:r w:rsidRPr="00301CBA">
        <w:rPr>
          <w:rFonts w:ascii="Times New Roman" w:hAnsi="Times New Roman" w:cs="Times New Roman"/>
          <w:sz w:val="28"/>
          <w:szCs w:val="28"/>
          <w:lang w:val="en-US"/>
        </w:rPr>
        <w:t>marchandises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ainsi</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d</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autres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facteurs</w:t>
      </w:r>
      <w:proofErr w:type="spellEnd"/>
      <w:r w:rsidRPr="00301CBA">
        <w:rPr>
          <w:rFonts w:ascii="Times New Roman" w:hAnsi="Times New Roman" w:cs="Times New Roman"/>
          <w:sz w:val="28"/>
          <w:szCs w:val="28"/>
          <w:lang w:val="en-US"/>
        </w:rPr>
        <w:t xml:space="preserve"> non </w:t>
      </w:r>
      <w:proofErr w:type="spellStart"/>
      <w:r w:rsidRPr="00301CBA">
        <w:rPr>
          <w:rFonts w:ascii="Times New Roman" w:hAnsi="Times New Roman" w:cs="Times New Roman"/>
          <w:sz w:val="28"/>
          <w:szCs w:val="28"/>
          <w:lang w:val="en-US"/>
        </w:rPr>
        <w:t>liés</w:t>
      </w:r>
      <w:proofErr w:type="spellEnd"/>
      <w:r w:rsidRPr="00301CBA">
        <w:rPr>
          <w:rFonts w:ascii="Times New Roman" w:hAnsi="Times New Roman" w:cs="Times New Roman"/>
          <w:sz w:val="28"/>
          <w:szCs w:val="28"/>
          <w:lang w:val="en-US"/>
        </w:rPr>
        <w:t xml:space="preserve"> aux prix,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w:t>
      </w:r>
      <w:proofErr w:type="spellEnd"/>
      <w:r w:rsidRPr="00301CBA">
        <w:rPr>
          <w:rFonts w:ascii="Times New Roman" w:hAnsi="Times New Roman" w:cs="Times New Roman"/>
          <w:sz w:val="28"/>
          <w:szCs w:val="28"/>
          <w:lang w:val="en-US"/>
        </w:rPr>
        <w:t xml:space="preserve"> que la mode, les </w:t>
      </w:r>
      <w:proofErr w:type="spellStart"/>
      <w:r w:rsidRPr="00301CBA">
        <w:rPr>
          <w:rFonts w:ascii="Times New Roman" w:hAnsi="Times New Roman" w:cs="Times New Roman"/>
          <w:sz w:val="28"/>
          <w:szCs w:val="28"/>
          <w:lang w:val="en-US"/>
        </w:rPr>
        <w:t>revenus</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consommateurs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ainsi</w:t>
      </w:r>
      <w:proofErr w:type="spellEnd"/>
      <w:r w:rsidRPr="00301CBA">
        <w:rPr>
          <w:rFonts w:ascii="Times New Roman" w:hAnsi="Times New Roman" w:cs="Times New Roman"/>
          <w:sz w:val="28"/>
          <w:szCs w:val="28"/>
          <w:lang w:val="en-US"/>
        </w:rPr>
        <w:t xml:space="preserve"> que les prix des </w:t>
      </w:r>
      <w:proofErr w:type="spellStart"/>
      <w:r w:rsidRPr="00301CBA">
        <w:rPr>
          <w:rFonts w:ascii="Times New Roman" w:hAnsi="Times New Roman" w:cs="Times New Roman"/>
          <w:sz w:val="28"/>
          <w:szCs w:val="28"/>
          <w:lang w:val="en-US"/>
        </w:rPr>
        <w:t>autres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compris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de substitution et de </w:t>
      </w:r>
      <w:proofErr w:type="spellStart"/>
      <w:r w:rsidRPr="00301CBA">
        <w:rPr>
          <w:rFonts w:ascii="Times New Roman" w:hAnsi="Times New Roman" w:cs="Times New Roman"/>
          <w:sz w:val="28"/>
          <w:szCs w:val="28"/>
          <w:lang w:val="en-US"/>
        </w:rPr>
        <w:t>leurs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conjugués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connexes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Distinguer</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individuelle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w:t>
      </w:r>
      <w:r w:rsidR="00B83693" w:rsidRPr="00301CBA">
        <w:rPr>
          <w:rFonts w:ascii="Times New Roman" w:hAnsi="Times New Roman" w:cs="Times New Roman"/>
          <w:sz w:val="28"/>
          <w:szCs w:val="28"/>
          <w:lang w:val="en-US"/>
        </w:rPr>
        <w:t>’</w:t>
      </w:r>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personne</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du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dans le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et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globale</w:t>
      </w:r>
      <w:proofErr w:type="spellEnd"/>
      <w:r w:rsidRPr="00301CBA">
        <w:rPr>
          <w:rFonts w:ascii="Times New Roman" w:hAnsi="Times New Roman" w:cs="Times New Roman"/>
          <w:sz w:val="28"/>
          <w:szCs w:val="28"/>
          <w:lang w:val="en-US"/>
        </w:rPr>
        <w:t xml:space="preserve"> sur </w:t>
      </w:r>
      <w:proofErr w:type="spellStart"/>
      <w:r w:rsidRPr="00301CBA">
        <w:rPr>
          <w:rFonts w:ascii="Times New Roman" w:hAnsi="Times New Roman" w:cs="Times New Roman"/>
          <w:sz w:val="28"/>
          <w:szCs w:val="28"/>
          <w:lang w:val="en-US"/>
        </w:rPr>
        <w:t>tous</w:t>
      </w:r>
      <w:proofErr w:type="spellEnd"/>
      <w:r w:rsidRPr="00301CBA">
        <w:rPr>
          <w:rFonts w:ascii="Times New Roman" w:hAnsi="Times New Roman" w:cs="Times New Roman"/>
          <w:sz w:val="28"/>
          <w:szCs w:val="28"/>
          <w:lang w:val="en-US"/>
        </w:rPr>
        <w:t xml:space="preserve"> les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roduct</w:t>
      </w:r>
      <w:proofErr w:type="spellEnd"/>
      <w:r w:rsidRPr="00301CBA">
        <w:rPr>
          <w:rFonts w:ascii="Times New Roman" w:hAnsi="Times New Roman" w:cs="Times New Roman"/>
          <w:sz w:val="28"/>
          <w:szCs w:val="28"/>
          <w:lang w:val="en-US"/>
        </w:rPr>
        <w:t xml:space="preserve"> du </w:t>
      </w:r>
      <w:proofErr w:type="spellStart"/>
      <w:r w:rsidRPr="00301CBA">
        <w:rPr>
          <w:rFonts w:ascii="Times New Roman" w:hAnsi="Times New Roman" w:cs="Times New Roman"/>
          <w:sz w:val="28"/>
          <w:szCs w:val="28"/>
          <w:lang w:val="en-US"/>
        </w:rPr>
        <w:t>produit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ou</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tous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fabriqués</w:t>
      </w:r>
      <w:proofErr w:type="spellEnd"/>
      <w:r w:rsidRPr="00301CBA">
        <w:rPr>
          <w:rFonts w:ascii="Times New Roman" w:hAnsi="Times New Roman" w:cs="Times New Roman"/>
          <w:sz w:val="28"/>
          <w:szCs w:val="28"/>
          <w:lang w:val="en-US"/>
        </w:rPr>
        <w:t xml:space="preserve"> et </w:t>
      </w:r>
      <w:proofErr w:type="spellStart"/>
      <w:r w:rsidRPr="00301CBA">
        <w:rPr>
          <w:rFonts w:ascii="Times New Roman" w:hAnsi="Times New Roman" w:cs="Times New Roman"/>
          <w:sz w:val="28"/>
          <w:szCs w:val="28"/>
          <w:lang w:val="en-US"/>
        </w:rPr>
        <w:t>vendus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marchandises</w:t>
      </w:r>
      <w:proofErr w:type="spellEnd"/>
      <w:r w:rsidRPr="00301CBA">
        <w:rPr>
          <w:rFonts w:ascii="Times New Roman" w:hAnsi="Times New Roman" w:cs="Times New Roman"/>
          <w:sz w:val="28"/>
          <w:szCs w:val="28"/>
          <w:lang w:val="en-US"/>
        </w:rPr>
        <w:t>.</w:t>
      </w:r>
    </w:p>
    <w:p w14:paraId="3408622B" w14:textId="77777777" w:rsidR="00766960" w:rsidRPr="00301CBA" w:rsidRDefault="00766960" w:rsidP="00766960">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Solicitud</w:t>
      </w:r>
      <w:proofErr w:type="spellEnd"/>
      <w:r w:rsidRPr="00301CBA">
        <w:rPr>
          <w:rFonts w:ascii="Times New Roman" w:hAnsi="Times New Roman" w:cs="Times New Roman"/>
          <w:b/>
          <w:sz w:val="28"/>
          <w:szCs w:val="28"/>
          <w:lang w:val="en-US"/>
        </w:rPr>
        <w:t xml:space="preserve"> </w:t>
      </w:r>
    </w:p>
    <w:p w14:paraId="40AAD0C8" w14:textId="7D26966B" w:rsidR="00766960" w:rsidRPr="00301CBA" w:rsidRDefault="00766960" w:rsidP="0076696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lastRenderedPageBreak/>
        <w:t xml:space="preserve">el </w:t>
      </w:r>
      <w:proofErr w:type="spellStart"/>
      <w:r w:rsidRPr="00301CBA">
        <w:rPr>
          <w:rFonts w:ascii="Times New Roman" w:hAnsi="Times New Roman" w:cs="Times New Roman"/>
          <w:sz w:val="28"/>
          <w:szCs w:val="28"/>
          <w:lang w:val="en-US"/>
        </w:rPr>
        <w:t>concepto</w:t>
      </w:r>
      <w:proofErr w:type="spellEnd"/>
      <w:r w:rsidRPr="00301CBA">
        <w:rPr>
          <w:rFonts w:ascii="Times New Roman" w:hAnsi="Times New Roman" w:cs="Times New Roman"/>
          <w:sz w:val="28"/>
          <w:szCs w:val="28"/>
          <w:lang w:val="en-US"/>
        </w:rPr>
        <w:t xml:space="preserve"> fundamental de la </w:t>
      </w:r>
      <w:proofErr w:type="spellStart"/>
      <w:r w:rsidRPr="00301CBA">
        <w:rPr>
          <w:rFonts w:ascii="Times New Roman" w:hAnsi="Times New Roman" w:cs="Times New Roman"/>
          <w:sz w:val="28"/>
          <w:szCs w:val="28"/>
          <w:lang w:val="en-US"/>
        </w:rPr>
        <w:t>economía</w:t>
      </w:r>
      <w:proofErr w:type="spellEnd"/>
      <w:r w:rsidRPr="00301CBA">
        <w:rPr>
          <w:rFonts w:ascii="Times New Roman" w:hAnsi="Times New Roman" w:cs="Times New Roman"/>
          <w:sz w:val="28"/>
          <w:szCs w:val="28"/>
          <w:lang w:val="en-US"/>
        </w:rPr>
        <w:t xml:space="preserve"> de mercado, lo que </w:t>
      </w:r>
      <w:proofErr w:type="spellStart"/>
      <w:r w:rsidRPr="00301CBA">
        <w:rPr>
          <w:rFonts w:ascii="Times New Roman" w:hAnsi="Times New Roman" w:cs="Times New Roman"/>
          <w:sz w:val="28"/>
          <w:szCs w:val="28"/>
          <w:lang w:val="en-US"/>
        </w:rPr>
        <w:t>significa</w:t>
      </w:r>
      <w:proofErr w:type="spellEnd"/>
      <w:r w:rsidRPr="00301CBA">
        <w:rPr>
          <w:rFonts w:ascii="Times New Roman" w:hAnsi="Times New Roman" w:cs="Times New Roman"/>
          <w:sz w:val="28"/>
          <w:szCs w:val="28"/>
          <w:lang w:val="en-US"/>
        </w:rPr>
        <w:t xml:space="preserve"> dinero </w:t>
      </w:r>
      <w:proofErr w:type="spellStart"/>
      <w:r w:rsidRPr="00301CBA">
        <w:rPr>
          <w:rFonts w:ascii="Times New Roman" w:hAnsi="Times New Roman" w:cs="Times New Roman"/>
          <w:sz w:val="28"/>
          <w:szCs w:val="28"/>
          <w:lang w:val="en-US"/>
        </w:rPr>
        <w:t>respaldado</w:t>
      </w:r>
      <w:proofErr w:type="spellEnd"/>
      <w:r w:rsidRPr="00301CBA">
        <w:rPr>
          <w:rFonts w:ascii="Times New Roman" w:hAnsi="Times New Roman" w:cs="Times New Roman"/>
          <w:sz w:val="28"/>
          <w:szCs w:val="28"/>
          <w:lang w:val="en-US"/>
        </w:rPr>
        <w:t xml:space="preserve"> por la </w:t>
      </w:r>
      <w:proofErr w:type="spellStart"/>
      <w:r w:rsidRPr="00301CBA">
        <w:rPr>
          <w:rFonts w:ascii="Times New Roman" w:hAnsi="Times New Roman" w:cs="Times New Roman"/>
          <w:sz w:val="28"/>
          <w:szCs w:val="28"/>
          <w:lang w:val="en-US"/>
        </w:rPr>
        <w:t>posibilidad</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deseo</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compradores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intención</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consumidores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comprar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este</w:t>
      </w:r>
      <w:proofErr w:type="spellEnd"/>
      <w:r w:rsidRPr="00301CBA">
        <w:rPr>
          <w:rFonts w:ascii="Times New Roman" w:hAnsi="Times New Roman" w:cs="Times New Roman"/>
          <w:sz w:val="28"/>
          <w:szCs w:val="28"/>
          <w:lang w:val="en-US"/>
        </w:rPr>
        <w:t xml:space="preserve">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roduct</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caracteriza</w:t>
      </w:r>
      <w:proofErr w:type="spellEnd"/>
      <w:r w:rsidRPr="00301CBA">
        <w:rPr>
          <w:rFonts w:ascii="Times New Roman" w:hAnsi="Times New Roman" w:cs="Times New Roman"/>
          <w:sz w:val="28"/>
          <w:szCs w:val="28"/>
          <w:lang w:val="en-US"/>
        </w:rPr>
        <w:t xml:space="preserve"> por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roduct</w:t>
      </w:r>
      <w:proofErr w:type="spellEnd"/>
      <w:r w:rsidR="00B83693" w:rsidRPr="00301CBA">
        <w:rPr>
          <w:rFonts w:ascii="Times New Roman" w:hAnsi="Times New Roman" w:cs="Times New Roman"/>
          <w:sz w:val="28"/>
          <w:szCs w:val="28"/>
          <w:lang w:val="en-US"/>
        </w:rPr>
        <w:pgNum/>
      </w:r>
      <w:r w:rsidR="00B83693" w:rsidRPr="00301CBA">
        <w:rPr>
          <w:rFonts w:ascii="Times New Roman" w:hAnsi="Times New Roman" w:cs="Times New Roman"/>
          <w:sz w:val="28"/>
          <w:szCs w:val="28"/>
          <w:lang w:val="en-US"/>
        </w:rPr>
        <w:t>e</w:t>
      </w:r>
      <w:r w:rsidRPr="00301CBA">
        <w:rPr>
          <w:rFonts w:ascii="Times New Roman" w:hAnsi="Times New Roman" w:cs="Times New Roman"/>
          <w:sz w:val="28"/>
          <w:szCs w:val="28"/>
          <w:lang w:val="en-US"/>
        </w:rPr>
        <w:t xml:space="preserve">, es </w:t>
      </w:r>
      <w:proofErr w:type="spellStart"/>
      <w:r w:rsidRPr="00301CBA">
        <w:rPr>
          <w:rFonts w:ascii="Times New Roman" w:hAnsi="Times New Roman" w:cs="Times New Roman"/>
          <w:sz w:val="28"/>
          <w:szCs w:val="28"/>
          <w:lang w:val="en-US"/>
        </w:rPr>
        <w:t>decir</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que el comprador </w:t>
      </w:r>
      <w:proofErr w:type="spellStart"/>
      <w:r w:rsidRPr="00301CBA">
        <w:rPr>
          <w:rFonts w:ascii="Times New Roman" w:hAnsi="Times New Roman" w:cs="Times New Roman"/>
          <w:sz w:val="28"/>
          <w:szCs w:val="28"/>
          <w:lang w:val="en-US"/>
        </w:rPr>
        <w:t>está</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dispuesto</w:t>
      </w:r>
      <w:proofErr w:type="spellEnd"/>
      <w:r w:rsidRPr="00301CBA">
        <w:rPr>
          <w:rFonts w:ascii="Times New Roman" w:hAnsi="Times New Roman" w:cs="Times New Roman"/>
          <w:sz w:val="28"/>
          <w:szCs w:val="28"/>
          <w:lang w:val="en-US"/>
        </w:rPr>
        <w:t xml:space="preserve"> y es </w:t>
      </w:r>
      <w:proofErr w:type="spellStart"/>
      <w:r w:rsidRPr="00301CBA">
        <w:rPr>
          <w:rFonts w:ascii="Times New Roman" w:hAnsi="Times New Roman" w:cs="Times New Roman"/>
          <w:sz w:val="28"/>
          <w:szCs w:val="28"/>
          <w:lang w:val="en-US"/>
        </w:rPr>
        <w:t>capaz</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comprar</w:t>
      </w:r>
      <w:proofErr w:type="spellEnd"/>
      <w:r w:rsidRPr="00301CBA">
        <w:rPr>
          <w:rFonts w:ascii="Times New Roman" w:hAnsi="Times New Roman" w:cs="Times New Roman"/>
          <w:sz w:val="28"/>
          <w:szCs w:val="28"/>
          <w:lang w:val="en-US"/>
        </w:rPr>
        <w:t xml:space="preserve"> a un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determinado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momento</w:t>
      </w:r>
      <w:proofErr w:type="spellEnd"/>
      <w:r w:rsidRPr="00301CBA">
        <w:rPr>
          <w:rFonts w:ascii="Times New Roman" w:hAnsi="Times New Roman" w:cs="Times New Roman"/>
          <w:sz w:val="28"/>
          <w:szCs w:val="28"/>
          <w:lang w:val="en-US"/>
        </w:rPr>
        <w:t xml:space="preserve"> dado. El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w:t>
      </w:r>
      <w:proofErr w:type="spellEnd"/>
      <w:r w:rsidRPr="00301CBA">
        <w:rPr>
          <w:rFonts w:ascii="Times New Roman" w:hAnsi="Times New Roman" w:cs="Times New Roman"/>
          <w:sz w:val="28"/>
          <w:szCs w:val="28"/>
          <w:lang w:val="en-US"/>
        </w:rPr>
        <w:t xml:space="preserve"> y la </w:t>
      </w:r>
      <w:proofErr w:type="spellStart"/>
      <w:r w:rsidRPr="00301CBA">
        <w:rPr>
          <w:rFonts w:ascii="Times New Roman" w:hAnsi="Times New Roman" w:cs="Times New Roman"/>
          <w:sz w:val="28"/>
          <w:szCs w:val="28"/>
          <w:lang w:val="en-US"/>
        </w:rPr>
        <w:t>estructura</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dependen</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de las </w:t>
      </w:r>
      <w:proofErr w:type="spellStart"/>
      <w:r w:rsidRPr="00301CBA">
        <w:rPr>
          <w:rFonts w:ascii="Times New Roman" w:hAnsi="Times New Roman" w:cs="Times New Roman"/>
          <w:sz w:val="28"/>
          <w:szCs w:val="28"/>
          <w:lang w:val="en-US"/>
        </w:rPr>
        <w:t>mercancías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así</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otros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factores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ajenos</w:t>
      </w:r>
      <w:proofErr w:type="spellEnd"/>
      <w:r w:rsidRPr="00301CBA">
        <w:rPr>
          <w:rFonts w:ascii="Times New Roman" w:hAnsi="Times New Roman" w:cs="Times New Roman"/>
          <w:sz w:val="28"/>
          <w:szCs w:val="28"/>
          <w:lang w:val="en-US"/>
        </w:rPr>
        <w:t xml:space="preserve"> a los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moda</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ingresos</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consumidores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así</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otros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incluidos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sustitución</w:t>
      </w:r>
      <w:proofErr w:type="spellEnd"/>
      <w:r w:rsidRPr="00301CBA">
        <w:rPr>
          <w:rFonts w:ascii="Times New Roman" w:hAnsi="Times New Roman" w:cs="Times New Roman"/>
          <w:sz w:val="28"/>
          <w:szCs w:val="28"/>
          <w:lang w:val="en-US"/>
        </w:rPr>
        <w:t xml:space="preserve"> y sus </w:t>
      </w:r>
      <w:proofErr w:type="spellStart"/>
      <w:r w:rsidRPr="00301CBA">
        <w:rPr>
          <w:rFonts w:ascii="Times New Roman" w:hAnsi="Times New Roman" w:cs="Times New Roman"/>
          <w:sz w:val="28"/>
          <w:szCs w:val="28"/>
          <w:lang w:val="en-US"/>
        </w:rPr>
        <w:t>conjugados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relacionados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Distinguir</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individual de una persona,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del mercado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mercado y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agregada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todos</w:t>
      </w:r>
      <w:proofErr w:type="spellEnd"/>
      <w:r w:rsidRPr="00301CBA">
        <w:rPr>
          <w:rFonts w:ascii="Times New Roman" w:hAnsi="Times New Roman" w:cs="Times New Roman"/>
          <w:sz w:val="28"/>
          <w:szCs w:val="28"/>
          <w:lang w:val="en-US"/>
        </w:rPr>
        <w:t xml:space="preserve"> los mercados del </w:t>
      </w:r>
      <w:r w:rsidR="00B83693" w:rsidRPr="00301CBA">
        <w:rPr>
          <w:rFonts w:ascii="Times New Roman" w:hAnsi="Times New Roman" w:cs="Times New Roman"/>
          <w:sz w:val="28"/>
          <w:szCs w:val="28"/>
          <w:lang w:val="en-US"/>
        </w:rPr>
        <w:pgNum/>
      </w:r>
      <w:proofErr w:type="spellStart"/>
      <w:r w:rsidR="00B83693" w:rsidRPr="00301CBA">
        <w:rPr>
          <w:rFonts w:ascii="Times New Roman" w:hAnsi="Times New Roman" w:cs="Times New Roman"/>
          <w:sz w:val="28"/>
          <w:szCs w:val="28"/>
          <w:lang w:val="en-US"/>
        </w:rPr>
        <w:t>roduct</w:t>
      </w:r>
      <w:proofErr w:type="spellEnd"/>
      <w:r w:rsidRPr="00301CBA">
        <w:rPr>
          <w:rFonts w:ascii="Times New Roman" w:hAnsi="Times New Roman" w:cs="Times New Roman"/>
          <w:sz w:val="28"/>
          <w:szCs w:val="28"/>
          <w:lang w:val="en-US"/>
        </w:rPr>
        <w:t xml:space="preserve"> o para </w:t>
      </w:r>
      <w:proofErr w:type="spellStart"/>
      <w:r w:rsidRPr="00301CBA">
        <w:rPr>
          <w:rFonts w:ascii="Times New Roman" w:hAnsi="Times New Roman" w:cs="Times New Roman"/>
          <w:sz w:val="28"/>
          <w:szCs w:val="28"/>
          <w:lang w:val="en-US"/>
        </w:rPr>
        <w:t>todos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fabricados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vendidos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w:t>
      </w:r>
    </w:p>
    <w:p w14:paraId="4C65747E" w14:textId="6B32D5B8" w:rsidR="00B83693" w:rsidRPr="00301CBA" w:rsidRDefault="00B83693" w:rsidP="00766960">
      <w:pPr>
        <w:jc w:val="both"/>
        <w:rPr>
          <w:rFonts w:ascii="Times New Roman" w:hAnsi="Times New Roman" w:cs="Times New Roman"/>
          <w:sz w:val="28"/>
          <w:szCs w:val="28"/>
          <w:lang w:val="en-US"/>
        </w:rPr>
      </w:pPr>
    </w:p>
    <w:p w14:paraId="183DECC8" w14:textId="77777777" w:rsidR="00B83693" w:rsidRPr="00301CBA" w:rsidRDefault="00B83693" w:rsidP="00766960">
      <w:pPr>
        <w:jc w:val="both"/>
        <w:rPr>
          <w:rFonts w:ascii="Times New Roman" w:hAnsi="Times New Roman" w:cs="Times New Roman"/>
          <w:sz w:val="28"/>
          <w:szCs w:val="28"/>
          <w:lang w:val="en-US"/>
        </w:rPr>
      </w:pPr>
    </w:p>
    <w:p w14:paraId="7418553B" w14:textId="77777777" w:rsidR="00766960" w:rsidRPr="00301CBA" w:rsidRDefault="00766960" w:rsidP="00766960">
      <w:pPr>
        <w:jc w:val="both"/>
        <w:rPr>
          <w:rFonts w:ascii="Times New Roman" w:hAnsi="Times New Roman" w:cs="Times New Roman"/>
          <w:sz w:val="28"/>
          <w:szCs w:val="28"/>
          <w:lang w:val="en-US"/>
        </w:rPr>
      </w:pPr>
    </w:p>
    <w:p w14:paraId="470CAB09" w14:textId="77777777" w:rsidR="00F02912" w:rsidRPr="00301CBA" w:rsidRDefault="00F02912" w:rsidP="00F02912">
      <w:pPr>
        <w:jc w:val="both"/>
        <w:rPr>
          <w:rFonts w:ascii="Times New Roman" w:hAnsi="Times New Roman" w:cs="Times New Roman"/>
          <w:b/>
          <w:bCs/>
          <w:sz w:val="28"/>
          <w:szCs w:val="28"/>
        </w:rPr>
      </w:pPr>
      <w:r w:rsidRPr="00301CBA">
        <w:rPr>
          <w:rFonts w:ascii="Times New Roman" w:hAnsi="Times New Roman" w:cs="Times New Roman"/>
          <w:b/>
          <w:bCs/>
          <w:sz w:val="28"/>
          <w:szCs w:val="28"/>
        </w:rPr>
        <w:t>СПРОС НЕЭЛАСТИЧНЫЙ</w:t>
      </w:r>
    </w:p>
    <w:p w14:paraId="4C0A4D17" w14:textId="4FAEDE6F" w:rsidR="00F02912" w:rsidRPr="00301CBA" w:rsidRDefault="00B83693" w:rsidP="00F02912">
      <w:pPr>
        <w:jc w:val="both"/>
        <w:rPr>
          <w:rFonts w:ascii="Times New Roman" w:hAnsi="Times New Roman" w:cs="Times New Roman"/>
          <w:sz w:val="28"/>
          <w:szCs w:val="28"/>
          <w:lang w:val="en-US"/>
        </w:rPr>
      </w:pPr>
      <w:r w:rsidRPr="00301CBA">
        <w:rPr>
          <w:rFonts w:ascii="Times New Roman" w:hAnsi="Times New Roman" w:cs="Times New Roman"/>
          <w:sz w:val="28"/>
          <w:szCs w:val="28"/>
        </w:rPr>
        <w:t xml:space="preserve">- </w:t>
      </w:r>
      <w:r w:rsidR="00F02912" w:rsidRPr="00301CBA">
        <w:rPr>
          <w:rFonts w:ascii="Times New Roman" w:hAnsi="Times New Roman" w:cs="Times New Roman"/>
          <w:sz w:val="28"/>
          <w:szCs w:val="28"/>
        </w:rPr>
        <w:t xml:space="preserve">спрос с низкой чувствительностью его величины к изменению цены. Процентное изменение цены </w:t>
      </w:r>
      <w:proofErr w:type="gramStart"/>
      <w:r w:rsidR="00F02912" w:rsidRPr="00301CBA">
        <w:rPr>
          <w:rFonts w:ascii="Times New Roman" w:hAnsi="Times New Roman" w:cs="Times New Roman"/>
          <w:sz w:val="28"/>
          <w:szCs w:val="28"/>
        </w:rPr>
        <w:t>блага  превышает</w:t>
      </w:r>
      <w:proofErr w:type="gramEnd"/>
      <w:r w:rsidR="00F02912" w:rsidRPr="00301CBA">
        <w:rPr>
          <w:rFonts w:ascii="Times New Roman" w:hAnsi="Times New Roman" w:cs="Times New Roman"/>
          <w:sz w:val="28"/>
          <w:szCs w:val="28"/>
        </w:rPr>
        <w:t xml:space="preserve"> процентное изменение  величины спроса на благо. Блага, не имеющие заменителей или </w:t>
      </w:r>
      <w:proofErr w:type="gramStart"/>
      <w:r w:rsidR="00F02912" w:rsidRPr="00301CBA">
        <w:rPr>
          <w:rFonts w:ascii="Times New Roman" w:hAnsi="Times New Roman" w:cs="Times New Roman"/>
          <w:sz w:val="28"/>
          <w:szCs w:val="28"/>
        </w:rPr>
        <w:t>расходы</w:t>
      </w:r>
      <w:proofErr w:type="gramEnd"/>
      <w:r w:rsidR="00F02912" w:rsidRPr="00301CBA">
        <w:rPr>
          <w:rFonts w:ascii="Times New Roman" w:hAnsi="Times New Roman" w:cs="Times New Roman"/>
          <w:sz w:val="28"/>
          <w:szCs w:val="28"/>
        </w:rPr>
        <w:t xml:space="preserve"> по которым занимают малую долю в бюджете потребителя. </w:t>
      </w:r>
      <w:r w:rsidR="00F02912" w:rsidRPr="00301CBA">
        <w:rPr>
          <w:rFonts w:ascii="Times New Roman" w:hAnsi="Times New Roman" w:cs="Times New Roman"/>
          <w:sz w:val="28"/>
          <w:szCs w:val="28"/>
          <w:lang w:val="en-US"/>
        </w:rPr>
        <w:t>0&lt;</w:t>
      </w:r>
      <w:r w:rsidR="00F02912" w:rsidRPr="00301CBA">
        <w:rPr>
          <w:rFonts w:ascii="Times New Roman" w:hAnsi="Times New Roman" w:cs="Times New Roman"/>
          <w:sz w:val="28"/>
          <w:szCs w:val="28"/>
        </w:rPr>
        <w:t>Е</w:t>
      </w:r>
      <w:r w:rsidR="00F02912" w:rsidRPr="00301CBA">
        <w:rPr>
          <w:rFonts w:ascii="Times New Roman" w:hAnsi="Times New Roman" w:cs="Times New Roman"/>
          <w:sz w:val="28"/>
          <w:szCs w:val="28"/>
          <w:lang w:val="en-US"/>
        </w:rPr>
        <w:t>&lt;1</w:t>
      </w:r>
    </w:p>
    <w:p w14:paraId="423C3682" w14:textId="77777777" w:rsidR="00F02912" w:rsidRPr="00301CBA" w:rsidRDefault="00F02912" w:rsidP="00F02912">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REQUEST inelasticity </w:t>
      </w:r>
    </w:p>
    <w:p w14:paraId="1B03FA30" w14:textId="20104631" w:rsidR="00F02912" w:rsidRPr="00301CBA" w:rsidRDefault="00B83693" w:rsidP="00F02912">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 </w:t>
      </w:r>
      <w:r w:rsidR="00F02912" w:rsidRPr="00301CBA">
        <w:rPr>
          <w:rFonts w:ascii="Times New Roman" w:hAnsi="Times New Roman" w:cs="Times New Roman"/>
          <w:sz w:val="28"/>
          <w:szCs w:val="28"/>
          <w:lang w:val="en-US"/>
        </w:rPr>
        <w:t>demand with low sensitivity to changes in the value of his money. Percentage change in price of the good exceeds the percentage change in quantity demanded for the good. Benefits without substitutes or expenses which have a small share in the budget consumer. 0 &lt;E &lt;1</w:t>
      </w:r>
    </w:p>
    <w:p w14:paraId="02A1B891" w14:textId="77777777" w:rsidR="00F02912" w:rsidRPr="00301CBA" w:rsidRDefault="00F02912" w:rsidP="00F02912">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DEMANDE </w:t>
      </w:r>
      <w:proofErr w:type="spellStart"/>
      <w:r w:rsidRPr="00301CBA">
        <w:rPr>
          <w:rFonts w:ascii="Times New Roman" w:hAnsi="Times New Roman" w:cs="Times New Roman"/>
          <w:b/>
          <w:sz w:val="28"/>
          <w:szCs w:val="28"/>
          <w:lang w:val="en-US"/>
        </w:rPr>
        <w:t>inélasticité</w:t>
      </w:r>
      <w:proofErr w:type="spellEnd"/>
      <w:r w:rsidRPr="00301CBA">
        <w:rPr>
          <w:rFonts w:ascii="Times New Roman" w:hAnsi="Times New Roman" w:cs="Times New Roman"/>
          <w:b/>
          <w:sz w:val="28"/>
          <w:szCs w:val="28"/>
          <w:lang w:val="en-US"/>
        </w:rPr>
        <w:t xml:space="preserve"> </w:t>
      </w:r>
    </w:p>
    <w:p w14:paraId="11323DD6" w14:textId="5947D57F" w:rsidR="00F02912" w:rsidRPr="00301CBA" w:rsidRDefault="00B83693" w:rsidP="00F02912">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demande</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peu</w:t>
      </w:r>
      <w:proofErr w:type="spellEnd"/>
      <w:r w:rsidR="00F02912" w:rsidRPr="00301CBA">
        <w:rPr>
          <w:rFonts w:ascii="Times New Roman" w:hAnsi="Times New Roman" w:cs="Times New Roman"/>
          <w:sz w:val="28"/>
          <w:szCs w:val="28"/>
          <w:lang w:val="en-US"/>
        </w:rPr>
        <w:t xml:space="preserve"> sensible aux variations de la </w:t>
      </w:r>
      <w:proofErr w:type="spellStart"/>
      <w:r w:rsidR="00F02912" w:rsidRPr="00301CBA">
        <w:rPr>
          <w:rFonts w:ascii="Times New Roman" w:hAnsi="Times New Roman" w:cs="Times New Roman"/>
          <w:sz w:val="28"/>
          <w:szCs w:val="28"/>
          <w:lang w:val="en-US"/>
        </w:rPr>
        <w:t>valeur</w:t>
      </w:r>
      <w:proofErr w:type="spellEnd"/>
      <w:r w:rsidR="00F02912" w:rsidRPr="00301CBA">
        <w:rPr>
          <w:rFonts w:ascii="Times New Roman" w:hAnsi="Times New Roman" w:cs="Times New Roman"/>
          <w:sz w:val="28"/>
          <w:szCs w:val="28"/>
          <w:lang w:val="en-US"/>
        </w:rPr>
        <w:t xml:space="preserve"> de son argent. Variation </w:t>
      </w:r>
      <w:proofErr w:type="spellStart"/>
      <w:r w:rsidR="00F02912" w:rsidRPr="00301CBA">
        <w:rPr>
          <w:rFonts w:ascii="Times New Roman" w:hAnsi="Times New Roman" w:cs="Times New Roman"/>
          <w:sz w:val="28"/>
          <w:szCs w:val="28"/>
          <w:lang w:val="en-US"/>
        </w:rPr>
        <w:t>en</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pourcentage</w:t>
      </w:r>
      <w:proofErr w:type="spellEnd"/>
      <w:r w:rsidR="00F02912" w:rsidRPr="00301CBA">
        <w:rPr>
          <w:rFonts w:ascii="Times New Roman" w:hAnsi="Times New Roman" w:cs="Times New Roman"/>
          <w:sz w:val="28"/>
          <w:szCs w:val="28"/>
          <w:lang w:val="en-US"/>
        </w:rPr>
        <w:t xml:space="preserve"> du prix du bien </w:t>
      </w:r>
      <w:proofErr w:type="spellStart"/>
      <w:r w:rsidR="00F02912" w:rsidRPr="00301CBA">
        <w:rPr>
          <w:rFonts w:ascii="Times New Roman" w:hAnsi="Times New Roman" w:cs="Times New Roman"/>
          <w:sz w:val="28"/>
          <w:szCs w:val="28"/>
          <w:lang w:val="en-US"/>
        </w:rPr>
        <w:t>est</w:t>
      </w:r>
      <w:proofErr w:type="spellEnd"/>
      <w:r w:rsidR="00F02912" w:rsidRPr="00301CBA">
        <w:rPr>
          <w:rFonts w:ascii="Times New Roman" w:hAnsi="Times New Roman" w:cs="Times New Roman"/>
          <w:sz w:val="28"/>
          <w:szCs w:val="28"/>
          <w:lang w:val="en-US"/>
        </w:rPr>
        <w:t xml:space="preserve"> supérieure à la variation </w:t>
      </w:r>
      <w:proofErr w:type="spellStart"/>
      <w:r w:rsidR="00F02912" w:rsidRPr="00301CBA">
        <w:rPr>
          <w:rFonts w:ascii="Times New Roman" w:hAnsi="Times New Roman" w:cs="Times New Roman"/>
          <w:sz w:val="28"/>
          <w:szCs w:val="28"/>
          <w:lang w:val="en-US"/>
        </w:rPr>
        <w:t>en</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pourcentage</w:t>
      </w:r>
      <w:proofErr w:type="spellEnd"/>
      <w:r w:rsidR="00F02912" w:rsidRPr="00301CBA">
        <w:rPr>
          <w:rFonts w:ascii="Times New Roman" w:hAnsi="Times New Roman" w:cs="Times New Roman"/>
          <w:sz w:val="28"/>
          <w:szCs w:val="28"/>
          <w:lang w:val="en-US"/>
        </w:rPr>
        <w:t xml:space="preserve"> de la </w:t>
      </w:r>
      <w:proofErr w:type="spellStart"/>
      <w:r w:rsidR="00F02912" w:rsidRPr="00301CBA">
        <w:rPr>
          <w:rFonts w:ascii="Times New Roman" w:hAnsi="Times New Roman" w:cs="Times New Roman"/>
          <w:sz w:val="28"/>
          <w:szCs w:val="28"/>
          <w:lang w:val="en-US"/>
        </w:rPr>
        <w:t>quantité</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demandée</w:t>
      </w:r>
      <w:proofErr w:type="spellEnd"/>
      <w:r w:rsidR="00F02912" w:rsidRPr="00301CBA">
        <w:rPr>
          <w:rFonts w:ascii="Times New Roman" w:hAnsi="Times New Roman" w:cs="Times New Roman"/>
          <w:sz w:val="28"/>
          <w:szCs w:val="28"/>
          <w:lang w:val="en-US"/>
        </w:rPr>
        <w:t xml:space="preserve"> pour le bien. </w:t>
      </w:r>
      <w:proofErr w:type="spellStart"/>
      <w:r w:rsidR="00F02912" w:rsidRPr="00301CBA">
        <w:rPr>
          <w:rFonts w:ascii="Times New Roman" w:hAnsi="Times New Roman" w:cs="Times New Roman"/>
          <w:sz w:val="28"/>
          <w:szCs w:val="28"/>
          <w:lang w:val="en-US"/>
        </w:rPr>
        <w:t>Avantages</w:t>
      </w:r>
      <w:proofErr w:type="spellEnd"/>
      <w:r w:rsidR="00F02912" w:rsidRPr="00301CBA">
        <w:rPr>
          <w:rFonts w:ascii="Times New Roman" w:hAnsi="Times New Roman" w:cs="Times New Roman"/>
          <w:sz w:val="28"/>
          <w:szCs w:val="28"/>
          <w:lang w:val="en-US"/>
        </w:rPr>
        <w:t xml:space="preserve"> sans </w:t>
      </w:r>
      <w:proofErr w:type="spellStart"/>
      <w:r w:rsidR="00F02912" w:rsidRPr="00301CBA">
        <w:rPr>
          <w:rFonts w:ascii="Times New Roman" w:hAnsi="Times New Roman" w:cs="Times New Roman"/>
          <w:sz w:val="28"/>
          <w:szCs w:val="28"/>
          <w:lang w:val="en-US"/>
        </w:rPr>
        <w:t>substituts</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ou</w:t>
      </w:r>
      <w:proofErr w:type="spellEnd"/>
      <w:r w:rsidR="00F02912" w:rsidRPr="00301CBA">
        <w:rPr>
          <w:rFonts w:ascii="Times New Roman" w:hAnsi="Times New Roman" w:cs="Times New Roman"/>
          <w:sz w:val="28"/>
          <w:szCs w:val="28"/>
          <w:lang w:val="en-US"/>
        </w:rPr>
        <w:t xml:space="preserve"> des </w:t>
      </w:r>
      <w:proofErr w:type="spellStart"/>
      <w:r w:rsidR="00F02912" w:rsidRPr="00301CBA">
        <w:rPr>
          <w:rFonts w:ascii="Times New Roman" w:hAnsi="Times New Roman" w:cs="Times New Roman"/>
          <w:sz w:val="28"/>
          <w:szCs w:val="28"/>
          <w:lang w:val="en-US"/>
        </w:rPr>
        <w:t>dépenses</w:t>
      </w:r>
      <w:proofErr w:type="spellEnd"/>
      <w:r w:rsidR="00F02912" w:rsidRPr="00301CBA">
        <w:rPr>
          <w:rFonts w:ascii="Times New Roman" w:hAnsi="Times New Roman" w:cs="Times New Roman"/>
          <w:sz w:val="28"/>
          <w:szCs w:val="28"/>
          <w:lang w:val="en-US"/>
        </w:rPr>
        <w:t xml:space="preserve"> qui </w:t>
      </w:r>
      <w:proofErr w:type="spellStart"/>
      <w:r w:rsidR="00F02912" w:rsidRPr="00301CBA">
        <w:rPr>
          <w:rFonts w:ascii="Times New Roman" w:hAnsi="Times New Roman" w:cs="Times New Roman"/>
          <w:sz w:val="28"/>
          <w:szCs w:val="28"/>
          <w:lang w:val="en-US"/>
        </w:rPr>
        <w:t>ont</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une</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faible</w:t>
      </w:r>
      <w:proofErr w:type="spellEnd"/>
      <w:r w:rsidR="00F02912" w:rsidRPr="00301CBA">
        <w:rPr>
          <w:rFonts w:ascii="Times New Roman" w:hAnsi="Times New Roman" w:cs="Times New Roman"/>
          <w:sz w:val="28"/>
          <w:szCs w:val="28"/>
          <w:lang w:val="en-US"/>
        </w:rPr>
        <w:t xml:space="preserve"> part dans la </w:t>
      </w:r>
      <w:proofErr w:type="spellStart"/>
      <w:r w:rsidR="00F02912" w:rsidRPr="00301CBA">
        <w:rPr>
          <w:rFonts w:ascii="Times New Roman" w:hAnsi="Times New Roman" w:cs="Times New Roman"/>
          <w:sz w:val="28"/>
          <w:szCs w:val="28"/>
          <w:lang w:val="en-US"/>
        </w:rPr>
        <w:t>consommation</w:t>
      </w:r>
      <w:proofErr w:type="spellEnd"/>
      <w:r w:rsidR="00F02912" w:rsidRPr="00301CBA">
        <w:rPr>
          <w:rFonts w:ascii="Times New Roman" w:hAnsi="Times New Roman" w:cs="Times New Roman"/>
          <w:sz w:val="28"/>
          <w:szCs w:val="28"/>
          <w:lang w:val="en-US"/>
        </w:rPr>
        <w:t xml:space="preserve"> du budget. 0 &lt;e &lt;1</w:t>
      </w:r>
    </w:p>
    <w:p w14:paraId="4F7B0632" w14:textId="77777777" w:rsidR="00F02912" w:rsidRPr="00301CBA" w:rsidRDefault="00F02912" w:rsidP="00F02912">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inelasticidad</w:t>
      </w:r>
      <w:proofErr w:type="spellEnd"/>
      <w:r w:rsidRPr="00301CBA">
        <w:rPr>
          <w:rFonts w:ascii="Times New Roman" w:hAnsi="Times New Roman" w:cs="Times New Roman"/>
          <w:b/>
          <w:sz w:val="28"/>
          <w:szCs w:val="28"/>
          <w:lang w:val="en-US"/>
        </w:rPr>
        <w:t xml:space="preserve"> SOLICITUD </w:t>
      </w:r>
    </w:p>
    <w:p w14:paraId="3DA999A2" w14:textId="3F24935D" w:rsidR="00F02912" w:rsidRPr="00301CBA" w:rsidRDefault="00B83693" w:rsidP="00F02912">
      <w:pPr>
        <w:jc w:val="both"/>
        <w:rPr>
          <w:rFonts w:ascii="Times New Roman" w:hAnsi="Times New Roman" w:cs="Times New Roman"/>
          <w:sz w:val="28"/>
          <w:szCs w:val="28"/>
        </w:rPr>
      </w:pPr>
      <w:r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demanda</w:t>
      </w:r>
      <w:proofErr w:type="spellEnd"/>
      <w:r w:rsidR="00F02912" w:rsidRPr="00301CBA">
        <w:rPr>
          <w:rFonts w:ascii="Times New Roman" w:hAnsi="Times New Roman" w:cs="Times New Roman"/>
          <w:sz w:val="28"/>
          <w:szCs w:val="28"/>
          <w:lang w:val="en-US"/>
        </w:rPr>
        <w:t xml:space="preserve"> con </w:t>
      </w:r>
      <w:proofErr w:type="spellStart"/>
      <w:r w:rsidR="00F02912" w:rsidRPr="00301CBA">
        <w:rPr>
          <w:rFonts w:ascii="Times New Roman" w:hAnsi="Times New Roman" w:cs="Times New Roman"/>
          <w:sz w:val="28"/>
          <w:szCs w:val="28"/>
          <w:lang w:val="en-US"/>
        </w:rPr>
        <w:t>baja</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sensibilidad</w:t>
      </w:r>
      <w:proofErr w:type="spellEnd"/>
      <w:r w:rsidR="00F02912" w:rsidRPr="00301CBA">
        <w:rPr>
          <w:rFonts w:ascii="Times New Roman" w:hAnsi="Times New Roman" w:cs="Times New Roman"/>
          <w:sz w:val="28"/>
          <w:szCs w:val="28"/>
          <w:lang w:val="en-US"/>
        </w:rPr>
        <w:t xml:space="preserve"> a los </w:t>
      </w:r>
      <w:proofErr w:type="spellStart"/>
      <w:r w:rsidR="00F02912" w:rsidRPr="00301CBA">
        <w:rPr>
          <w:rFonts w:ascii="Times New Roman" w:hAnsi="Times New Roman" w:cs="Times New Roman"/>
          <w:sz w:val="28"/>
          <w:szCs w:val="28"/>
          <w:lang w:val="en-US"/>
        </w:rPr>
        <w:t>cambios</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en</w:t>
      </w:r>
      <w:proofErr w:type="spellEnd"/>
      <w:r w:rsidR="00F02912" w:rsidRPr="00301CBA">
        <w:rPr>
          <w:rFonts w:ascii="Times New Roman" w:hAnsi="Times New Roman" w:cs="Times New Roman"/>
          <w:sz w:val="28"/>
          <w:szCs w:val="28"/>
          <w:lang w:val="en-US"/>
        </w:rPr>
        <w:t xml:space="preserve"> el valor de </w:t>
      </w:r>
      <w:proofErr w:type="spellStart"/>
      <w:r w:rsidR="00F02912" w:rsidRPr="00301CBA">
        <w:rPr>
          <w:rFonts w:ascii="Times New Roman" w:hAnsi="Times New Roman" w:cs="Times New Roman"/>
          <w:sz w:val="28"/>
          <w:szCs w:val="28"/>
          <w:lang w:val="en-US"/>
        </w:rPr>
        <w:t>su</w:t>
      </w:r>
      <w:proofErr w:type="spellEnd"/>
      <w:r w:rsidR="00F02912" w:rsidRPr="00301CBA">
        <w:rPr>
          <w:rFonts w:ascii="Times New Roman" w:hAnsi="Times New Roman" w:cs="Times New Roman"/>
          <w:sz w:val="28"/>
          <w:szCs w:val="28"/>
          <w:lang w:val="en-US"/>
        </w:rPr>
        <w:t xml:space="preserve"> dinero. Cambio </w:t>
      </w:r>
      <w:proofErr w:type="spellStart"/>
      <w:r w:rsidR="00F02912" w:rsidRPr="00301CBA">
        <w:rPr>
          <w:rFonts w:ascii="Times New Roman" w:hAnsi="Times New Roman" w:cs="Times New Roman"/>
          <w:sz w:val="28"/>
          <w:szCs w:val="28"/>
          <w:lang w:val="en-US"/>
        </w:rPr>
        <w:t>porcentual</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en</w:t>
      </w:r>
      <w:proofErr w:type="spellEnd"/>
      <w:r w:rsidR="00F02912" w:rsidRPr="00301CBA">
        <w:rPr>
          <w:rFonts w:ascii="Times New Roman" w:hAnsi="Times New Roman" w:cs="Times New Roman"/>
          <w:sz w:val="28"/>
          <w:szCs w:val="28"/>
          <w:lang w:val="en-US"/>
        </w:rPr>
        <w:t xml:space="preserve"> el </w:t>
      </w:r>
      <w:proofErr w:type="spellStart"/>
      <w:r w:rsidR="00F02912" w:rsidRPr="00301CBA">
        <w:rPr>
          <w:rFonts w:ascii="Times New Roman" w:hAnsi="Times New Roman" w:cs="Times New Roman"/>
          <w:sz w:val="28"/>
          <w:szCs w:val="28"/>
          <w:lang w:val="en-US"/>
        </w:rPr>
        <w:t>precio</w:t>
      </w:r>
      <w:proofErr w:type="spellEnd"/>
      <w:r w:rsidR="00F02912" w:rsidRPr="00301CBA">
        <w:rPr>
          <w:rFonts w:ascii="Times New Roman" w:hAnsi="Times New Roman" w:cs="Times New Roman"/>
          <w:sz w:val="28"/>
          <w:szCs w:val="28"/>
          <w:lang w:val="en-US"/>
        </w:rPr>
        <w:t xml:space="preserve"> del bien </w:t>
      </w:r>
      <w:proofErr w:type="spellStart"/>
      <w:r w:rsidR="00F02912" w:rsidRPr="00301CBA">
        <w:rPr>
          <w:rFonts w:ascii="Times New Roman" w:hAnsi="Times New Roman" w:cs="Times New Roman"/>
          <w:sz w:val="28"/>
          <w:szCs w:val="28"/>
          <w:lang w:val="en-US"/>
        </w:rPr>
        <w:t>excede</w:t>
      </w:r>
      <w:proofErr w:type="spellEnd"/>
      <w:r w:rsidR="00F02912" w:rsidRPr="00301CBA">
        <w:rPr>
          <w:rFonts w:ascii="Times New Roman" w:hAnsi="Times New Roman" w:cs="Times New Roman"/>
          <w:sz w:val="28"/>
          <w:szCs w:val="28"/>
          <w:lang w:val="en-US"/>
        </w:rPr>
        <w:t xml:space="preserve"> el </w:t>
      </w:r>
      <w:proofErr w:type="spellStart"/>
      <w:r w:rsidR="00F02912" w:rsidRPr="00301CBA">
        <w:rPr>
          <w:rFonts w:ascii="Times New Roman" w:hAnsi="Times New Roman" w:cs="Times New Roman"/>
          <w:sz w:val="28"/>
          <w:szCs w:val="28"/>
          <w:lang w:val="en-US"/>
        </w:rPr>
        <w:t>cambio</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porcentual</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en</w:t>
      </w:r>
      <w:proofErr w:type="spellEnd"/>
      <w:r w:rsidR="00F02912" w:rsidRPr="00301CBA">
        <w:rPr>
          <w:rFonts w:ascii="Times New Roman" w:hAnsi="Times New Roman" w:cs="Times New Roman"/>
          <w:sz w:val="28"/>
          <w:szCs w:val="28"/>
          <w:lang w:val="en-US"/>
        </w:rPr>
        <w:t xml:space="preserve"> la </w:t>
      </w:r>
      <w:proofErr w:type="spellStart"/>
      <w:r w:rsidR="00F02912" w:rsidRPr="00301CBA">
        <w:rPr>
          <w:rFonts w:ascii="Times New Roman" w:hAnsi="Times New Roman" w:cs="Times New Roman"/>
          <w:sz w:val="28"/>
          <w:szCs w:val="28"/>
          <w:lang w:val="en-US"/>
        </w:rPr>
        <w:t>cantidad</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demandada</w:t>
      </w:r>
      <w:proofErr w:type="spellEnd"/>
      <w:r w:rsidR="00F02912" w:rsidRPr="00301CBA">
        <w:rPr>
          <w:rFonts w:ascii="Times New Roman" w:hAnsi="Times New Roman" w:cs="Times New Roman"/>
          <w:sz w:val="28"/>
          <w:szCs w:val="28"/>
          <w:lang w:val="en-US"/>
        </w:rPr>
        <w:t xml:space="preserve"> del bien. </w:t>
      </w:r>
      <w:proofErr w:type="spellStart"/>
      <w:r w:rsidR="00F02912" w:rsidRPr="00301CBA">
        <w:rPr>
          <w:rFonts w:ascii="Times New Roman" w:hAnsi="Times New Roman" w:cs="Times New Roman"/>
          <w:sz w:val="28"/>
          <w:szCs w:val="28"/>
          <w:lang w:val="en-US"/>
        </w:rPr>
        <w:t>Beneficios</w:t>
      </w:r>
      <w:proofErr w:type="spellEnd"/>
      <w:r w:rsidR="00F02912" w:rsidRPr="00301CBA">
        <w:rPr>
          <w:rFonts w:ascii="Times New Roman" w:hAnsi="Times New Roman" w:cs="Times New Roman"/>
          <w:sz w:val="28"/>
          <w:szCs w:val="28"/>
          <w:lang w:val="en-US"/>
        </w:rPr>
        <w:t xml:space="preserve"> sin </w:t>
      </w:r>
      <w:proofErr w:type="spellStart"/>
      <w:r w:rsidR="00F02912" w:rsidRPr="00301CBA">
        <w:rPr>
          <w:rFonts w:ascii="Times New Roman" w:hAnsi="Times New Roman" w:cs="Times New Roman"/>
          <w:sz w:val="28"/>
          <w:szCs w:val="28"/>
          <w:lang w:val="en-US"/>
        </w:rPr>
        <w:t>sustitutos</w:t>
      </w:r>
      <w:proofErr w:type="spellEnd"/>
      <w:r w:rsidR="00F02912" w:rsidRPr="00301CBA">
        <w:rPr>
          <w:rFonts w:ascii="Times New Roman" w:hAnsi="Times New Roman" w:cs="Times New Roman"/>
          <w:sz w:val="28"/>
          <w:szCs w:val="28"/>
          <w:lang w:val="en-US"/>
        </w:rPr>
        <w:t xml:space="preserve"> o </w:t>
      </w:r>
      <w:proofErr w:type="spellStart"/>
      <w:r w:rsidR="00F02912" w:rsidRPr="00301CBA">
        <w:rPr>
          <w:rFonts w:ascii="Times New Roman" w:hAnsi="Times New Roman" w:cs="Times New Roman"/>
          <w:sz w:val="28"/>
          <w:szCs w:val="28"/>
          <w:lang w:val="en-US"/>
        </w:rPr>
        <w:t>gastos</w:t>
      </w:r>
      <w:proofErr w:type="spellEnd"/>
      <w:r w:rsidR="00F02912" w:rsidRPr="00301CBA">
        <w:rPr>
          <w:rFonts w:ascii="Times New Roman" w:hAnsi="Times New Roman" w:cs="Times New Roman"/>
          <w:sz w:val="28"/>
          <w:szCs w:val="28"/>
          <w:lang w:val="en-US"/>
        </w:rPr>
        <w:t xml:space="preserve"> que </w:t>
      </w:r>
      <w:proofErr w:type="spellStart"/>
      <w:r w:rsidR="00F02912" w:rsidRPr="00301CBA">
        <w:rPr>
          <w:rFonts w:ascii="Times New Roman" w:hAnsi="Times New Roman" w:cs="Times New Roman"/>
          <w:sz w:val="28"/>
          <w:szCs w:val="28"/>
          <w:lang w:val="en-US"/>
        </w:rPr>
        <w:t>tienen</w:t>
      </w:r>
      <w:proofErr w:type="spellEnd"/>
      <w:r w:rsidR="00F02912" w:rsidRPr="00301CBA">
        <w:rPr>
          <w:rFonts w:ascii="Times New Roman" w:hAnsi="Times New Roman" w:cs="Times New Roman"/>
          <w:sz w:val="28"/>
          <w:szCs w:val="28"/>
          <w:lang w:val="en-US"/>
        </w:rPr>
        <w:t xml:space="preserve"> una </w:t>
      </w:r>
      <w:proofErr w:type="spellStart"/>
      <w:r w:rsidR="00F02912" w:rsidRPr="00301CBA">
        <w:rPr>
          <w:rFonts w:ascii="Times New Roman" w:hAnsi="Times New Roman" w:cs="Times New Roman"/>
          <w:sz w:val="28"/>
          <w:szCs w:val="28"/>
          <w:lang w:val="en-US"/>
        </w:rPr>
        <w:t>pequeña</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participación</w:t>
      </w:r>
      <w:proofErr w:type="spellEnd"/>
      <w:r w:rsidR="00F02912" w:rsidRPr="00301CBA">
        <w:rPr>
          <w:rFonts w:ascii="Times New Roman" w:hAnsi="Times New Roman" w:cs="Times New Roman"/>
          <w:sz w:val="28"/>
          <w:szCs w:val="28"/>
          <w:lang w:val="en-US"/>
        </w:rPr>
        <w:t xml:space="preserve"> </w:t>
      </w:r>
      <w:proofErr w:type="spellStart"/>
      <w:r w:rsidR="00F02912" w:rsidRPr="00301CBA">
        <w:rPr>
          <w:rFonts w:ascii="Times New Roman" w:hAnsi="Times New Roman" w:cs="Times New Roman"/>
          <w:sz w:val="28"/>
          <w:szCs w:val="28"/>
          <w:lang w:val="en-US"/>
        </w:rPr>
        <w:t>en</w:t>
      </w:r>
      <w:proofErr w:type="spellEnd"/>
      <w:r w:rsidR="00F02912" w:rsidRPr="00301CBA">
        <w:rPr>
          <w:rFonts w:ascii="Times New Roman" w:hAnsi="Times New Roman" w:cs="Times New Roman"/>
          <w:sz w:val="28"/>
          <w:szCs w:val="28"/>
          <w:lang w:val="en-US"/>
        </w:rPr>
        <w:t xml:space="preserve"> el </w:t>
      </w:r>
      <w:proofErr w:type="spellStart"/>
      <w:r w:rsidR="00F02912" w:rsidRPr="00301CBA">
        <w:rPr>
          <w:rFonts w:ascii="Times New Roman" w:hAnsi="Times New Roman" w:cs="Times New Roman"/>
          <w:sz w:val="28"/>
          <w:szCs w:val="28"/>
          <w:lang w:val="en-US"/>
        </w:rPr>
        <w:t>presupuesto</w:t>
      </w:r>
      <w:proofErr w:type="spellEnd"/>
      <w:r w:rsidR="00F02912" w:rsidRPr="00301CBA">
        <w:rPr>
          <w:rFonts w:ascii="Times New Roman" w:hAnsi="Times New Roman" w:cs="Times New Roman"/>
          <w:sz w:val="28"/>
          <w:szCs w:val="28"/>
          <w:lang w:val="en-US"/>
        </w:rPr>
        <w:t xml:space="preserve"> de los </w:t>
      </w:r>
      <w:proofErr w:type="spellStart"/>
      <w:r w:rsidR="00F02912" w:rsidRPr="00301CBA">
        <w:rPr>
          <w:rFonts w:ascii="Times New Roman" w:hAnsi="Times New Roman" w:cs="Times New Roman"/>
          <w:sz w:val="28"/>
          <w:szCs w:val="28"/>
          <w:lang w:val="en-US"/>
        </w:rPr>
        <w:t>consumidores</w:t>
      </w:r>
      <w:proofErr w:type="spellEnd"/>
      <w:r w:rsidR="00F02912" w:rsidRPr="00301CBA">
        <w:rPr>
          <w:rFonts w:ascii="Times New Roman" w:hAnsi="Times New Roman" w:cs="Times New Roman"/>
          <w:sz w:val="28"/>
          <w:szCs w:val="28"/>
          <w:lang w:val="en-US"/>
        </w:rPr>
        <w:t xml:space="preserve">. </w:t>
      </w:r>
      <w:r w:rsidR="00F02912" w:rsidRPr="00301CBA">
        <w:rPr>
          <w:rFonts w:ascii="Times New Roman" w:hAnsi="Times New Roman" w:cs="Times New Roman"/>
          <w:sz w:val="28"/>
          <w:szCs w:val="28"/>
        </w:rPr>
        <w:t>0 &lt;E &lt;1</w:t>
      </w:r>
    </w:p>
    <w:p w14:paraId="2E77C427" w14:textId="77777777" w:rsidR="00F02912" w:rsidRPr="00301CBA" w:rsidRDefault="00F02912" w:rsidP="00F02912">
      <w:pPr>
        <w:jc w:val="both"/>
        <w:rPr>
          <w:rFonts w:ascii="Times New Roman" w:hAnsi="Times New Roman" w:cs="Times New Roman"/>
          <w:sz w:val="28"/>
          <w:szCs w:val="28"/>
        </w:rPr>
      </w:pPr>
    </w:p>
    <w:p w14:paraId="2B9E8235" w14:textId="77777777" w:rsidR="00B83693" w:rsidRPr="00301CBA" w:rsidRDefault="00B83693" w:rsidP="00F02912">
      <w:pPr>
        <w:jc w:val="both"/>
        <w:rPr>
          <w:rFonts w:ascii="Times New Roman" w:hAnsi="Times New Roman" w:cs="Times New Roman"/>
          <w:b/>
          <w:bCs/>
          <w:sz w:val="28"/>
          <w:szCs w:val="28"/>
        </w:rPr>
      </w:pPr>
    </w:p>
    <w:p w14:paraId="4A930260" w14:textId="77777777" w:rsidR="00B83693" w:rsidRPr="00301CBA" w:rsidRDefault="00B83693" w:rsidP="00F02912">
      <w:pPr>
        <w:jc w:val="both"/>
        <w:rPr>
          <w:rFonts w:ascii="Times New Roman" w:hAnsi="Times New Roman" w:cs="Times New Roman"/>
          <w:b/>
          <w:bCs/>
          <w:sz w:val="28"/>
          <w:szCs w:val="28"/>
        </w:rPr>
      </w:pPr>
    </w:p>
    <w:p w14:paraId="43ACE003" w14:textId="7AF6010B" w:rsidR="00F02912" w:rsidRPr="00301CBA" w:rsidRDefault="00F02912" w:rsidP="00F02912">
      <w:pPr>
        <w:jc w:val="both"/>
        <w:rPr>
          <w:rFonts w:ascii="Times New Roman" w:hAnsi="Times New Roman" w:cs="Times New Roman"/>
          <w:b/>
          <w:bCs/>
          <w:sz w:val="28"/>
          <w:szCs w:val="28"/>
        </w:rPr>
      </w:pPr>
      <w:r w:rsidRPr="00301CBA">
        <w:rPr>
          <w:rFonts w:ascii="Times New Roman" w:hAnsi="Times New Roman" w:cs="Times New Roman"/>
          <w:b/>
          <w:bCs/>
          <w:sz w:val="28"/>
          <w:szCs w:val="28"/>
        </w:rPr>
        <w:t>СПРОС ЭЛАСТИЧНЫЙ</w:t>
      </w:r>
    </w:p>
    <w:p w14:paraId="5A1AB6BE" w14:textId="77777777" w:rsidR="00F02912" w:rsidRPr="00301CBA" w:rsidRDefault="00F02912" w:rsidP="00F02912">
      <w:pPr>
        <w:jc w:val="both"/>
        <w:rPr>
          <w:rFonts w:ascii="Times New Roman" w:hAnsi="Times New Roman" w:cs="Times New Roman"/>
          <w:sz w:val="28"/>
          <w:szCs w:val="28"/>
        </w:rPr>
      </w:pPr>
      <w:r w:rsidRPr="00301CBA">
        <w:rPr>
          <w:rFonts w:ascii="Times New Roman" w:hAnsi="Times New Roman" w:cs="Times New Roman"/>
          <w:sz w:val="28"/>
          <w:szCs w:val="28"/>
        </w:rPr>
        <w:t xml:space="preserve">спрос с высокой чувствительностью его величины к изменению </w:t>
      </w:r>
      <w:proofErr w:type="gramStart"/>
      <w:r w:rsidRPr="00301CBA">
        <w:rPr>
          <w:rFonts w:ascii="Times New Roman" w:hAnsi="Times New Roman" w:cs="Times New Roman"/>
          <w:sz w:val="28"/>
          <w:szCs w:val="28"/>
        </w:rPr>
        <w:t>цены..</w:t>
      </w:r>
      <w:proofErr w:type="gramEnd"/>
      <w:r w:rsidRPr="00301CBA">
        <w:rPr>
          <w:rFonts w:ascii="Times New Roman" w:hAnsi="Times New Roman" w:cs="Times New Roman"/>
          <w:sz w:val="28"/>
          <w:szCs w:val="28"/>
        </w:rPr>
        <w:t xml:space="preserve"> Процентное изменение величины спроса на благо превышает процентное изменение цены блага. </w:t>
      </w:r>
      <w:proofErr w:type="gramStart"/>
      <w:r w:rsidRPr="00301CBA">
        <w:rPr>
          <w:rFonts w:ascii="Times New Roman" w:hAnsi="Times New Roman" w:cs="Times New Roman"/>
          <w:sz w:val="28"/>
          <w:szCs w:val="28"/>
        </w:rPr>
        <w:t>Е &gt;</w:t>
      </w:r>
      <w:proofErr w:type="gramEnd"/>
      <w:r w:rsidRPr="00301CBA">
        <w:rPr>
          <w:rFonts w:ascii="Times New Roman" w:hAnsi="Times New Roman" w:cs="Times New Roman"/>
          <w:sz w:val="28"/>
          <w:szCs w:val="28"/>
        </w:rPr>
        <w:t xml:space="preserve"> 1. Блага , имеющие заменители и имеющие заметную долю в расходах потребителя.</w:t>
      </w:r>
    </w:p>
    <w:p w14:paraId="4DE18731" w14:textId="77777777" w:rsidR="00F02912" w:rsidRPr="00301CBA" w:rsidRDefault="00F02912" w:rsidP="00F02912">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Elastic demand </w:t>
      </w:r>
    </w:p>
    <w:p w14:paraId="600C396B" w14:textId="77777777" w:rsidR="00F02912" w:rsidRPr="00301CBA" w:rsidRDefault="00F02912" w:rsidP="00F02912">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demand with a high sensitivity of its value to the change in the price</w:t>
      </w:r>
      <w:proofErr w:type="gramStart"/>
      <w:r w:rsidRPr="00301CBA">
        <w:rPr>
          <w:rFonts w:ascii="Times New Roman" w:hAnsi="Times New Roman" w:cs="Times New Roman"/>
          <w:sz w:val="28"/>
          <w:szCs w:val="28"/>
          <w:lang w:val="en-US"/>
        </w:rPr>
        <w:t xml:space="preserve"> ..</w:t>
      </w:r>
      <w:proofErr w:type="gramEnd"/>
      <w:r w:rsidRPr="00301CBA">
        <w:rPr>
          <w:rFonts w:ascii="Times New Roman" w:hAnsi="Times New Roman" w:cs="Times New Roman"/>
          <w:sz w:val="28"/>
          <w:szCs w:val="28"/>
          <w:lang w:val="en-US"/>
        </w:rPr>
        <w:t xml:space="preserve"> The percentage change in quantity demanded for the benefit exceeds the percentage change in price of the good. E&gt; 1 good with substitutes and having a significant share of consumer spending.</w:t>
      </w:r>
    </w:p>
    <w:p w14:paraId="500396CF" w14:textId="77777777" w:rsidR="00F02912" w:rsidRPr="00301CBA" w:rsidRDefault="00F02912" w:rsidP="00F02912">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Demande</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élastique</w:t>
      </w:r>
      <w:proofErr w:type="spellEnd"/>
      <w:r w:rsidRPr="00301CBA">
        <w:rPr>
          <w:rFonts w:ascii="Times New Roman" w:hAnsi="Times New Roman" w:cs="Times New Roman"/>
          <w:b/>
          <w:sz w:val="28"/>
          <w:szCs w:val="28"/>
          <w:lang w:val="en-US"/>
        </w:rPr>
        <w:t xml:space="preserve"> </w:t>
      </w:r>
    </w:p>
    <w:p w14:paraId="34BD7458" w14:textId="77777777" w:rsidR="00F02912" w:rsidRPr="00301CBA" w:rsidRDefault="00F02912" w:rsidP="00F02912">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avec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sensibilité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élevée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valeur</w:t>
      </w:r>
      <w:proofErr w:type="spellEnd"/>
      <w:r w:rsidRPr="00301CBA">
        <w:rPr>
          <w:rFonts w:ascii="Times New Roman" w:hAnsi="Times New Roman" w:cs="Times New Roman"/>
          <w:sz w:val="28"/>
          <w:szCs w:val="28"/>
          <w:lang w:val="en-US"/>
        </w:rPr>
        <w:t xml:space="preserve"> à la variation du prix</w:t>
      </w:r>
      <w:proofErr w:type="gramStart"/>
      <w:r w:rsidRPr="00301CBA">
        <w:rPr>
          <w:rFonts w:ascii="Times New Roman" w:hAnsi="Times New Roman" w:cs="Times New Roman"/>
          <w:sz w:val="28"/>
          <w:szCs w:val="28"/>
          <w:lang w:val="en-US"/>
        </w:rPr>
        <w:t xml:space="preserve"> ..</w:t>
      </w:r>
      <w:proofErr w:type="gramEnd"/>
      <w:r w:rsidRPr="00301CBA">
        <w:rPr>
          <w:rFonts w:ascii="Times New Roman" w:hAnsi="Times New Roman" w:cs="Times New Roman"/>
          <w:sz w:val="28"/>
          <w:szCs w:val="28"/>
          <w:lang w:val="en-US"/>
        </w:rPr>
        <w:t xml:space="preserve"> La variation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pourcentage</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demandée</w:t>
      </w:r>
      <w:proofErr w:type="spellEnd"/>
      <w:r w:rsidRPr="00301CBA">
        <w:rPr>
          <w:rFonts w:ascii="Times New Roman" w:hAnsi="Times New Roman" w:cs="Times New Roman"/>
          <w:sz w:val="28"/>
          <w:szCs w:val="28"/>
          <w:lang w:val="en-US"/>
        </w:rPr>
        <w:t xml:space="preserve"> pour le </w:t>
      </w:r>
      <w:proofErr w:type="spellStart"/>
      <w:r w:rsidRPr="00301CBA">
        <w:rPr>
          <w:rFonts w:ascii="Times New Roman" w:hAnsi="Times New Roman" w:cs="Times New Roman"/>
          <w:sz w:val="28"/>
          <w:szCs w:val="28"/>
          <w:lang w:val="en-US"/>
        </w:rPr>
        <w:t>bénéfice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dépasse</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pourcentage</w:t>
      </w:r>
      <w:proofErr w:type="spellEnd"/>
      <w:r w:rsidRPr="00301CBA">
        <w:rPr>
          <w:rFonts w:ascii="Times New Roman" w:hAnsi="Times New Roman" w:cs="Times New Roman"/>
          <w:sz w:val="28"/>
          <w:szCs w:val="28"/>
          <w:lang w:val="en-US"/>
        </w:rPr>
        <w:t xml:space="preserve"> de variation du </w:t>
      </w:r>
      <w:r w:rsidRPr="00301CBA">
        <w:rPr>
          <w:rFonts w:ascii="Times New Roman" w:hAnsi="Times New Roman" w:cs="Times New Roman"/>
          <w:sz w:val="28"/>
          <w:szCs w:val="28"/>
          <w:lang w:val="en-US"/>
        </w:rPr>
        <w:lastRenderedPageBreak/>
        <w:t xml:space="preserve">prix du bien. E&gt; 1 bon par des </w:t>
      </w:r>
      <w:proofErr w:type="spellStart"/>
      <w:r w:rsidRPr="00301CBA">
        <w:rPr>
          <w:rFonts w:ascii="Times New Roman" w:hAnsi="Times New Roman" w:cs="Times New Roman"/>
          <w:sz w:val="28"/>
          <w:szCs w:val="28"/>
          <w:lang w:val="en-US"/>
        </w:rPr>
        <w:t>substituts</w:t>
      </w:r>
      <w:proofErr w:type="spellEnd"/>
      <w:r w:rsidRPr="00301CBA">
        <w:rPr>
          <w:rFonts w:ascii="Times New Roman" w:hAnsi="Times New Roman" w:cs="Times New Roman"/>
          <w:sz w:val="28"/>
          <w:szCs w:val="28"/>
          <w:lang w:val="en-US"/>
        </w:rPr>
        <w:t xml:space="preserve"> et </w:t>
      </w:r>
      <w:proofErr w:type="spellStart"/>
      <w:r w:rsidRPr="00301CBA">
        <w:rPr>
          <w:rFonts w:ascii="Times New Roman" w:hAnsi="Times New Roman" w:cs="Times New Roman"/>
          <w:sz w:val="28"/>
          <w:szCs w:val="28"/>
          <w:lang w:val="en-US"/>
        </w:rPr>
        <w:t>ayant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part </w:t>
      </w:r>
      <w:proofErr w:type="spellStart"/>
      <w:r w:rsidRPr="00301CBA">
        <w:rPr>
          <w:rFonts w:ascii="Times New Roman" w:hAnsi="Times New Roman" w:cs="Times New Roman"/>
          <w:sz w:val="28"/>
          <w:szCs w:val="28"/>
          <w:lang w:val="en-US"/>
        </w:rPr>
        <w:t>importante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dépenses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consommation</w:t>
      </w:r>
      <w:proofErr w:type="spellEnd"/>
      <w:r w:rsidRPr="00301CBA">
        <w:rPr>
          <w:rFonts w:ascii="Times New Roman" w:hAnsi="Times New Roman" w:cs="Times New Roman"/>
          <w:sz w:val="28"/>
          <w:szCs w:val="28"/>
          <w:lang w:val="en-US"/>
        </w:rPr>
        <w:t>.</w:t>
      </w:r>
    </w:p>
    <w:p w14:paraId="63251215" w14:textId="77777777" w:rsidR="00F02912" w:rsidRPr="00301CBA" w:rsidRDefault="00F02912" w:rsidP="00F02912">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Demanda</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elástica</w:t>
      </w:r>
      <w:proofErr w:type="spellEnd"/>
      <w:r w:rsidRPr="00301CBA">
        <w:rPr>
          <w:rFonts w:ascii="Times New Roman" w:hAnsi="Times New Roman" w:cs="Times New Roman"/>
          <w:b/>
          <w:sz w:val="28"/>
          <w:szCs w:val="28"/>
          <w:lang w:val="en-US"/>
        </w:rPr>
        <w:t xml:space="preserve"> </w:t>
      </w:r>
    </w:p>
    <w:p w14:paraId="20339FB9" w14:textId="77777777" w:rsidR="00F02912" w:rsidRPr="00301CBA" w:rsidRDefault="00F02912" w:rsidP="00F02912">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con una </w:t>
      </w:r>
      <w:proofErr w:type="spellStart"/>
      <w:r w:rsidRPr="00301CBA">
        <w:rPr>
          <w:rFonts w:ascii="Times New Roman" w:hAnsi="Times New Roman" w:cs="Times New Roman"/>
          <w:sz w:val="28"/>
          <w:szCs w:val="28"/>
          <w:lang w:val="en-US"/>
        </w:rPr>
        <w:t>alta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sensibilidad</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valor para el </w:t>
      </w:r>
      <w:proofErr w:type="spellStart"/>
      <w:r w:rsidRPr="00301CBA">
        <w:rPr>
          <w:rFonts w:ascii="Times New Roman" w:hAnsi="Times New Roman" w:cs="Times New Roman"/>
          <w:sz w:val="28"/>
          <w:szCs w:val="28"/>
          <w:lang w:val="en-US"/>
        </w:rPr>
        <w:t>cambio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precio</w:t>
      </w:r>
      <w:proofErr w:type="spellEnd"/>
      <w:proofErr w:type="gramStart"/>
      <w:r w:rsidRPr="00301CBA">
        <w:rPr>
          <w:rFonts w:ascii="Times New Roman" w:hAnsi="Times New Roman" w:cs="Times New Roman"/>
          <w:sz w:val="28"/>
          <w:szCs w:val="28"/>
          <w:lang w:val="en-US"/>
        </w:rPr>
        <w:t xml:space="preserve"> ..</w:t>
      </w:r>
      <w:proofErr w:type="gram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cambio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porcentual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demandada</w:t>
      </w:r>
      <w:proofErr w:type="spellEnd"/>
      <w:r w:rsidRPr="00301CBA">
        <w:rPr>
          <w:rFonts w:ascii="Times New Roman" w:hAnsi="Times New Roman" w:cs="Times New Roman"/>
          <w:sz w:val="28"/>
          <w:szCs w:val="28"/>
          <w:lang w:val="en-US"/>
        </w:rPr>
        <w:t xml:space="preserve"> para el </w:t>
      </w:r>
      <w:proofErr w:type="spellStart"/>
      <w:r w:rsidRPr="00301CBA">
        <w:rPr>
          <w:rFonts w:ascii="Times New Roman" w:hAnsi="Times New Roman" w:cs="Times New Roman"/>
          <w:sz w:val="28"/>
          <w:szCs w:val="28"/>
          <w:lang w:val="en-US"/>
        </w:rPr>
        <w:t>beneficio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supera</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cambio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porcentual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mercancía</w:t>
      </w:r>
      <w:proofErr w:type="spellEnd"/>
      <w:r w:rsidRPr="00301CBA">
        <w:rPr>
          <w:rFonts w:ascii="Times New Roman" w:hAnsi="Times New Roman" w:cs="Times New Roman"/>
          <w:sz w:val="28"/>
          <w:szCs w:val="28"/>
          <w:lang w:val="en-US"/>
        </w:rPr>
        <w:t xml:space="preserve">. E&gt; 1 </w:t>
      </w:r>
      <w:proofErr w:type="spellStart"/>
      <w:r w:rsidRPr="00301CBA">
        <w:rPr>
          <w:rFonts w:ascii="Times New Roman" w:hAnsi="Times New Roman" w:cs="Times New Roman"/>
          <w:sz w:val="28"/>
          <w:szCs w:val="28"/>
          <w:lang w:val="en-US"/>
        </w:rPr>
        <w:t>buena</w:t>
      </w:r>
      <w:proofErr w:type="spellEnd"/>
      <w:r w:rsidRPr="00301CBA">
        <w:rPr>
          <w:rFonts w:ascii="Times New Roman" w:hAnsi="Times New Roman" w:cs="Times New Roman"/>
          <w:sz w:val="28"/>
          <w:szCs w:val="28"/>
          <w:lang w:val="en-US"/>
        </w:rPr>
        <w:t xml:space="preserve"> con </w:t>
      </w:r>
      <w:proofErr w:type="spellStart"/>
      <w:r w:rsidRPr="00301CBA">
        <w:rPr>
          <w:rFonts w:ascii="Times New Roman" w:hAnsi="Times New Roman" w:cs="Times New Roman"/>
          <w:sz w:val="28"/>
          <w:szCs w:val="28"/>
          <w:lang w:val="en-US"/>
        </w:rPr>
        <w:t>sustitutos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tener</w:t>
      </w:r>
      <w:proofErr w:type="spellEnd"/>
      <w:r w:rsidRPr="00301CBA">
        <w:rPr>
          <w:rFonts w:ascii="Times New Roman" w:hAnsi="Times New Roman" w:cs="Times New Roman"/>
          <w:sz w:val="28"/>
          <w:szCs w:val="28"/>
          <w:lang w:val="en-US"/>
        </w:rPr>
        <w:t xml:space="preserve"> una </w:t>
      </w:r>
      <w:proofErr w:type="spellStart"/>
      <w:r w:rsidRPr="00301CBA">
        <w:rPr>
          <w:rFonts w:ascii="Times New Roman" w:hAnsi="Times New Roman" w:cs="Times New Roman"/>
          <w:sz w:val="28"/>
          <w:szCs w:val="28"/>
          <w:lang w:val="en-US"/>
        </w:rPr>
        <w:t>participación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significativa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gasto</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consumidor</w:t>
      </w:r>
      <w:proofErr w:type="spellEnd"/>
    </w:p>
    <w:p w14:paraId="6A16581D" w14:textId="35A6E6E4" w:rsidR="00766960" w:rsidRPr="00301CBA" w:rsidRDefault="00766960" w:rsidP="002902BB">
      <w:pPr>
        <w:ind w:firstLine="709"/>
        <w:jc w:val="both"/>
        <w:rPr>
          <w:rFonts w:ascii="Times New Roman" w:hAnsi="Times New Roman" w:cs="Times New Roman"/>
          <w:i/>
          <w:sz w:val="28"/>
          <w:szCs w:val="28"/>
          <w:lang w:val="en-US"/>
        </w:rPr>
      </w:pPr>
    </w:p>
    <w:p w14:paraId="75B774E5" w14:textId="77777777" w:rsidR="002902BB" w:rsidRPr="00301CBA" w:rsidRDefault="002902BB" w:rsidP="002902BB">
      <w:pPr>
        <w:ind w:firstLine="709"/>
        <w:jc w:val="both"/>
        <w:rPr>
          <w:rFonts w:ascii="Times New Roman" w:hAnsi="Times New Roman" w:cs="Times New Roman"/>
          <w:b/>
          <w:bCs/>
          <w:sz w:val="28"/>
          <w:szCs w:val="28"/>
        </w:rPr>
      </w:pPr>
      <w:r w:rsidRPr="00301CBA">
        <w:rPr>
          <w:rFonts w:ascii="Times New Roman" w:hAnsi="Times New Roman" w:cs="Times New Roman"/>
          <w:b/>
          <w:bCs/>
          <w:sz w:val="28"/>
          <w:szCs w:val="28"/>
          <w:u w:val="single"/>
        </w:rPr>
        <w:t>Спрос.</w:t>
      </w:r>
      <w:r w:rsidRPr="00301CBA">
        <w:rPr>
          <w:rFonts w:ascii="Times New Roman" w:hAnsi="Times New Roman" w:cs="Times New Roman"/>
          <w:b/>
          <w:bCs/>
          <w:sz w:val="28"/>
          <w:szCs w:val="28"/>
        </w:rPr>
        <w:t xml:space="preserve"> </w:t>
      </w:r>
    </w:p>
    <w:p w14:paraId="1A0C6523"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Закон спроса выражает:</w:t>
      </w:r>
    </w:p>
    <w:p w14:paraId="6890B193"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1) обратную зависимость между ценой и покупаемым количеством товаров;</w:t>
      </w:r>
    </w:p>
    <w:p w14:paraId="11F947A5"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2) постепенное убывание спроса на данный товар и услугу.</w:t>
      </w:r>
    </w:p>
    <w:p w14:paraId="233E465B" w14:textId="77777777" w:rsidR="002902BB" w:rsidRPr="00301CBA" w:rsidRDefault="002902BB" w:rsidP="002902BB">
      <w:pPr>
        <w:pStyle w:val="a4"/>
        <w:ind w:firstLine="709"/>
        <w:jc w:val="both"/>
        <w:rPr>
          <w:sz w:val="28"/>
          <w:szCs w:val="28"/>
        </w:rPr>
      </w:pPr>
      <w:r w:rsidRPr="00301CBA">
        <w:rPr>
          <w:sz w:val="28"/>
          <w:szCs w:val="28"/>
        </w:rPr>
        <w:t>Согласно закону спроса при прочих равных условиях, количество покупаемых товаров или услуг зависит от уровня их цен. Если цена товара возрастает, то объем продаж товаров в соответствии с поведением спроса снижается. Закон спроса отражает и другой аспект: снижение количества продаж товара происходит не только вследствие роста цены, но и вследствие насыщения потребительского спроса. Убывание спроса происходит потому, что каждая последующая покупка одного и того же товара приносит потребителю сравнительно меньшую просьбу и удовлетворение.</w:t>
      </w:r>
    </w:p>
    <w:p w14:paraId="271DDA7D"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 xml:space="preserve">Спрос </w:t>
      </w:r>
      <w:r w:rsidRPr="00301CBA">
        <w:rPr>
          <w:rFonts w:ascii="Times New Roman" w:hAnsi="Times New Roman" w:cs="Times New Roman"/>
          <w:sz w:val="28"/>
          <w:szCs w:val="28"/>
        </w:rPr>
        <w:t>– это обобщающий термин, описывающий поведение фактических и потенциальных покупателей товара.</w:t>
      </w:r>
    </w:p>
    <w:p w14:paraId="3F53C78D"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Объем спроса</w:t>
      </w:r>
      <w:r w:rsidRPr="00301CBA">
        <w:rPr>
          <w:rFonts w:ascii="Times New Roman" w:hAnsi="Times New Roman" w:cs="Times New Roman"/>
          <w:sz w:val="28"/>
          <w:szCs w:val="28"/>
        </w:rPr>
        <w:t xml:space="preserve"> на некий товар – это количество товара, какое покупатель желает приобрести за некоторый период. Объем спроса зависит от цены данного товара и прочих факторов, включающих цены других товаров, а также доходы покупателей и их курса. Желание приобрести означает, что покупатели имеют возможность заплатить за этот товар.</w:t>
      </w:r>
    </w:p>
    <w:p w14:paraId="0C1B3368" w14:textId="1A7A1733" w:rsidR="002902BB" w:rsidRDefault="002902BB" w:rsidP="002902BB">
      <w:pPr>
        <w:ind w:firstLine="709"/>
        <w:jc w:val="both"/>
        <w:rPr>
          <w:rFonts w:ascii="Times New Roman" w:hAnsi="Times New Roman" w:cs="Times New Roman"/>
          <w:spacing w:val="-6"/>
          <w:sz w:val="28"/>
          <w:szCs w:val="28"/>
        </w:rPr>
      </w:pPr>
      <w:r w:rsidRPr="00301CBA">
        <w:rPr>
          <w:rFonts w:ascii="Times New Roman" w:hAnsi="Times New Roman" w:cs="Times New Roman"/>
          <w:b/>
          <w:i/>
          <w:spacing w:val="-6"/>
          <w:sz w:val="28"/>
          <w:szCs w:val="28"/>
        </w:rPr>
        <w:t>Объем фактической покупки</w:t>
      </w:r>
      <w:r w:rsidRPr="00301CBA">
        <w:rPr>
          <w:rFonts w:ascii="Times New Roman" w:hAnsi="Times New Roman" w:cs="Times New Roman"/>
          <w:spacing w:val="-6"/>
          <w:sz w:val="28"/>
          <w:szCs w:val="28"/>
        </w:rPr>
        <w:t xml:space="preserve">. Объем спроса определяется только поведением покупателей, а объем покупки определяется и </w:t>
      </w:r>
      <w:proofErr w:type="gramStart"/>
      <w:r w:rsidRPr="00301CBA">
        <w:rPr>
          <w:rFonts w:ascii="Times New Roman" w:hAnsi="Times New Roman" w:cs="Times New Roman"/>
          <w:spacing w:val="-6"/>
          <w:sz w:val="28"/>
          <w:szCs w:val="28"/>
        </w:rPr>
        <w:t>покупателем</w:t>
      </w:r>
      <w:proofErr w:type="gramEnd"/>
      <w:r w:rsidRPr="00301CBA">
        <w:rPr>
          <w:rFonts w:ascii="Times New Roman" w:hAnsi="Times New Roman" w:cs="Times New Roman"/>
          <w:spacing w:val="-6"/>
          <w:sz w:val="28"/>
          <w:szCs w:val="28"/>
        </w:rPr>
        <w:t xml:space="preserve"> и продавцом совместно. В модели «спрос – предложение» цена играет ведущую роль.</w:t>
      </w:r>
    </w:p>
    <w:p w14:paraId="4B151B23" w14:textId="77777777" w:rsidR="003F5DAE" w:rsidRPr="00301CBA" w:rsidRDefault="003F5DAE" w:rsidP="003F5DAE">
      <w:pPr>
        <w:jc w:val="both"/>
        <w:rPr>
          <w:rFonts w:ascii="Times New Roman" w:hAnsi="Times New Roman" w:cs="Times New Roman"/>
          <w:spacing w:val="-6"/>
          <w:sz w:val="28"/>
          <w:szCs w:val="28"/>
        </w:rPr>
      </w:pPr>
    </w:p>
    <w:p w14:paraId="0A8FE5B1" w14:textId="77777777" w:rsidR="002902BB" w:rsidRPr="00301CBA" w:rsidRDefault="002902BB" w:rsidP="002902BB">
      <w:pPr>
        <w:ind w:firstLine="709"/>
        <w:jc w:val="both"/>
        <w:rPr>
          <w:rFonts w:ascii="Times New Roman" w:hAnsi="Times New Roman" w:cs="Times New Roman"/>
          <w:sz w:val="28"/>
          <w:szCs w:val="28"/>
        </w:rPr>
      </w:pPr>
    </w:p>
    <w:p w14:paraId="4D6B60A9" w14:textId="03BEF173" w:rsidR="002902BB"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i/>
          <w:sz w:val="28"/>
          <w:szCs w:val="28"/>
        </w:rPr>
        <w:t>Пример:</w:t>
      </w:r>
      <w:r w:rsidRPr="00301CBA">
        <w:rPr>
          <w:rFonts w:ascii="Times New Roman" w:hAnsi="Times New Roman" w:cs="Times New Roman"/>
          <w:sz w:val="28"/>
          <w:szCs w:val="28"/>
        </w:rPr>
        <w:t xml:space="preserve"> Спрос на рыбу в Москве.</w:t>
      </w:r>
    </w:p>
    <w:p w14:paraId="4F417330" w14:textId="1CECCAF0" w:rsidR="003F5DAE" w:rsidRDefault="003F5DAE" w:rsidP="002902BB">
      <w:pPr>
        <w:ind w:firstLine="709"/>
        <w:jc w:val="both"/>
        <w:rPr>
          <w:rFonts w:ascii="Times New Roman" w:hAnsi="Times New Roman" w:cs="Times New Roman"/>
          <w:sz w:val="28"/>
          <w:szCs w:val="28"/>
        </w:rPr>
      </w:pPr>
    </w:p>
    <w:p w14:paraId="43320C24" w14:textId="72088855" w:rsidR="003F5DAE" w:rsidRDefault="003F5DAE" w:rsidP="002902BB">
      <w:pPr>
        <w:ind w:firstLine="709"/>
        <w:jc w:val="both"/>
        <w:rPr>
          <w:rFonts w:ascii="Times New Roman" w:hAnsi="Times New Roman" w:cs="Times New Roman"/>
          <w:sz w:val="28"/>
          <w:szCs w:val="28"/>
        </w:rPr>
      </w:pPr>
    </w:p>
    <w:p w14:paraId="4C631B1E" w14:textId="111419A7" w:rsidR="003F5DAE" w:rsidRDefault="003F5DAE" w:rsidP="002902BB">
      <w:pPr>
        <w:ind w:firstLine="709"/>
        <w:jc w:val="both"/>
        <w:rPr>
          <w:rFonts w:ascii="Times New Roman" w:hAnsi="Times New Roman" w:cs="Times New Roman"/>
          <w:sz w:val="28"/>
          <w:szCs w:val="28"/>
        </w:rPr>
      </w:pPr>
    </w:p>
    <w:p w14:paraId="4B28E7A5" w14:textId="77777777" w:rsidR="003F5DAE" w:rsidRPr="00301CBA" w:rsidRDefault="003F5DAE" w:rsidP="002902BB">
      <w:pPr>
        <w:ind w:firstLine="709"/>
        <w:jc w:val="both"/>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92"/>
        <w:gridCol w:w="6011"/>
      </w:tblGrid>
      <w:tr w:rsidR="002902BB" w:rsidRPr="00301CBA" w14:paraId="5D787E1D" w14:textId="77777777" w:rsidTr="00FE07B7">
        <w:tc>
          <w:tcPr>
            <w:tcW w:w="2083" w:type="pct"/>
          </w:tcPr>
          <w:p w14:paraId="2B68176D" w14:textId="77777777" w:rsidR="002902BB" w:rsidRPr="00301CBA" w:rsidRDefault="002902BB" w:rsidP="00FE07B7">
            <w:pPr>
              <w:pStyle w:val="1"/>
              <w:ind w:firstLine="709"/>
              <w:jc w:val="both"/>
              <w:rPr>
                <w:szCs w:val="28"/>
              </w:rPr>
            </w:pPr>
            <w:r w:rsidRPr="00301CBA">
              <w:rPr>
                <w:szCs w:val="28"/>
              </w:rPr>
              <w:t>Цена за 1 кг/руб.</w:t>
            </w:r>
          </w:p>
        </w:tc>
        <w:tc>
          <w:tcPr>
            <w:tcW w:w="2917" w:type="pct"/>
          </w:tcPr>
          <w:p w14:paraId="535776E1"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Объем спроса, млн. кг/час</w:t>
            </w:r>
          </w:p>
        </w:tc>
      </w:tr>
      <w:tr w:rsidR="002902BB" w:rsidRPr="00301CBA" w14:paraId="2783D0E7" w14:textId="77777777" w:rsidTr="00FE07B7">
        <w:tc>
          <w:tcPr>
            <w:tcW w:w="2083" w:type="pct"/>
          </w:tcPr>
          <w:p w14:paraId="728AF958"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0</w:t>
            </w:r>
          </w:p>
        </w:tc>
        <w:tc>
          <w:tcPr>
            <w:tcW w:w="2917" w:type="pct"/>
          </w:tcPr>
          <w:p w14:paraId="588CAADD"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15</w:t>
            </w:r>
          </w:p>
        </w:tc>
      </w:tr>
      <w:tr w:rsidR="002902BB" w:rsidRPr="00301CBA" w14:paraId="58281BDD" w14:textId="77777777" w:rsidTr="00FE07B7">
        <w:tc>
          <w:tcPr>
            <w:tcW w:w="2083" w:type="pct"/>
          </w:tcPr>
          <w:p w14:paraId="06F207FC"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1</w:t>
            </w:r>
          </w:p>
        </w:tc>
        <w:tc>
          <w:tcPr>
            <w:tcW w:w="2917" w:type="pct"/>
          </w:tcPr>
          <w:p w14:paraId="0E290EC4"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12</w:t>
            </w:r>
          </w:p>
        </w:tc>
      </w:tr>
      <w:tr w:rsidR="002902BB" w:rsidRPr="00301CBA" w14:paraId="6A2E6453" w14:textId="77777777" w:rsidTr="00FE07B7">
        <w:tc>
          <w:tcPr>
            <w:tcW w:w="2083" w:type="pct"/>
          </w:tcPr>
          <w:p w14:paraId="15C1E300"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2</w:t>
            </w:r>
          </w:p>
        </w:tc>
        <w:tc>
          <w:tcPr>
            <w:tcW w:w="2917" w:type="pct"/>
          </w:tcPr>
          <w:p w14:paraId="4A2E3830"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9</w:t>
            </w:r>
          </w:p>
        </w:tc>
      </w:tr>
      <w:tr w:rsidR="002902BB" w:rsidRPr="00301CBA" w14:paraId="7C5606D2" w14:textId="77777777" w:rsidTr="00FE07B7">
        <w:tc>
          <w:tcPr>
            <w:tcW w:w="2083" w:type="pct"/>
          </w:tcPr>
          <w:p w14:paraId="10CBAAA8"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3</w:t>
            </w:r>
          </w:p>
        </w:tc>
        <w:tc>
          <w:tcPr>
            <w:tcW w:w="2917" w:type="pct"/>
          </w:tcPr>
          <w:p w14:paraId="705EB516"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6</w:t>
            </w:r>
          </w:p>
        </w:tc>
      </w:tr>
      <w:tr w:rsidR="002902BB" w:rsidRPr="00301CBA" w14:paraId="7A999FFE" w14:textId="77777777" w:rsidTr="00FE07B7">
        <w:tc>
          <w:tcPr>
            <w:tcW w:w="2083" w:type="pct"/>
          </w:tcPr>
          <w:p w14:paraId="0B50B3FB"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4</w:t>
            </w:r>
          </w:p>
        </w:tc>
        <w:tc>
          <w:tcPr>
            <w:tcW w:w="2917" w:type="pct"/>
          </w:tcPr>
          <w:p w14:paraId="32156A3E"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3</w:t>
            </w:r>
          </w:p>
        </w:tc>
      </w:tr>
      <w:tr w:rsidR="002902BB" w:rsidRPr="00301CBA" w14:paraId="27796221" w14:textId="77777777" w:rsidTr="00FE07B7">
        <w:tc>
          <w:tcPr>
            <w:tcW w:w="2083" w:type="pct"/>
          </w:tcPr>
          <w:p w14:paraId="729BBA72"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5</w:t>
            </w:r>
          </w:p>
        </w:tc>
        <w:tc>
          <w:tcPr>
            <w:tcW w:w="2917" w:type="pct"/>
          </w:tcPr>
          <w:p w14:paraId="5B4CAC43" w14:textId="77777777" w:rsidR="002902BB" w:rsidRPr="00301CBA" w:rsidRDefault="002902BB"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0</w:t>
            </w:r>
          </w:p>
        </w:tc>
      </w:tr>
      <w:tr w:rsidR="002902BB" w:rsidRPr="00301CBA" w14:paraId="325A31D9" w14:textId="77777777" w:rsidTr="00FE07B7">
        <w:tc>
          <w:tcPr>
            <w:tcW w:w="2083" w:type="pct"/>
          </w:tcPr>
          <w:p w14:paraId="76B65304" w14:textId="77777777" w:rsidR="002902BB" w:rsidRPr="00301CBA" w:rsidRDefault="002902BB" w:rsidP="00FE07B7">
            <w:pPr>
              <w:ind w:firstLine="709"/>
              <w:jc w:val="both"/>
              <w:rPr>
                <w:rFonts w:ascii="Times New Roman" w:hAnsi="Times New Roman" w:cs="Times New Roman"/>
                <w:sz w:val="28"/>
                <w:szCs w:val="28"/>
              </w:rPr>
            </w:pPr>
          </w:p>
        </w:tc>
        <w:tc>
          <w:tcPr>
            <w:tcW w:w="2917" w:type="pct"/>
          </w:tcPr>
          <w:p w14:paraId="4B9BC826" w14:textId="77777777" w:rsidR="002902BB" w:rsidRPr="00301CBA" w:rsidRDefault="002902BB" w:rsidP="00FE07B7">
            <w:pPr>
              <w:ind w:firstLine="709"/>
              <w:jc w:val="both"/>
              <w:rPr>
                <w:rFonts w:ascii="Times New Roman" w:hAnsi="Times New Roman" w:cs="Times New Roman"/>
                <w:sz w:val="28"/>
                <w:szCs w:val="28"/>
              </w:rPr>
            </w:pPr>
          </w:p>
        </w:tc>
      </w:tr>
    </w:tbl>
    <w:p w14:paraId="493715B8" w14:textId="77777777" w:rsidR="002902BB" w:rsidRPr="00301CBA" w:rsidRDefault="002902BB" w:rsidP="002902BB">
      <w:pPr>
        <w:ind w:firstLine="709"/>
        <w:jc w:val="both"/>
        <w:rPr>
          <w:rFonts w:ascii="Times New Roman" w:hAnsi="Times New Roman" w:cs="Times New Roman"/>
          <w:sz w:val="28"/>
          <w:szCs w:val="28"/>
        </w:rPr>
      </w:pPr>
    </w:p>
    <w:p w14:paraId="6148FD0C"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b/>
          <w:i/>
          <w:noProof/>
          <w:sz w:val="28"/>
          <w:szCs w:val="28"/>
        </w:rPr>
        <w:lastRenderedPageBreak/>
        <mc:AlternateContent>
          <mc:Choice Requires="wps">
            <w:drawing>
              <wp:anchor distT="0" distB="0" distL="114300" distR="114300" simplePos="0" relativeHeight="251667456" behindDoc="0" locked="0" layoutInCell="1" allowOverlap="1" wp14:anchorId="583355F8" wp14:editId="4475EA41">
                <wp:simplePos x="0" y="0"/>
                <wp:positionH relativeFrom="column">
                  <wp:posOffset>1216660</wp:posOffset>
                </wp:positionH>
                <wp:positionV relativeFrom="paragraph">
                  <wp:posOffset>0</wp:posOffset>
                </wp:positionV>
                <wp:extent cx="1728470" cy="275590"/>
                <wp:effectExtent l="0" t="0" r="0" b="3810"/>
                <wp:wrapNone/>
                <wp:docPr id="447"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28470" cy="275590"/>
                        </a:xfrm>
                        <a:prstGeom prst="rect">
                          <a:avLst/>
                        </a:prstGeom>
                        <a:solidFill>
                          <a:srgbClr val="FFFFFF"/>
                        </a:solidFill>
                        <a:ln w="9525">
                          <a:solidFill>
                            <a:srgbClr val="FFFFFF"/>
                          </a:solidFill>
                          <a:miter lim="800000"/>
                          <a:headEnd/>
                          <a:tailEnd/>
                        </a:ln>
                      </wps:spPr>
                      <wps:txbx>
                        <w:txbxContent>
                          <w:p w14:paraId="5B4F6BDC" w14:textId="77777777" w:rsidR="00FE07B7" w:rsidRDefault="00FE07B7" w:rsidP="002902BB"/>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w14:anchorId="583355F8" id="_x0000_t202" coordsize="21600,21600" o:spt="202" path="m,l,21600r21600,l21600,xe">
                <v:stroke joinstyle="miter"/>
                <v:path gradientshapeok="t" o:connecttype="rect"/>
              </v:shapetype>
              <v:shape id="Text Box 410" o:spid="_x0000_s1026" type="#_x0000_t202" style="position:absolute;left:0;text-align:left;margin-left:95.8pt;margin-top:0;width:136.1pt;height:21.7pt;z-index:2516674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" strokecolor="white">
                <v:path arrowok="t"/>
                <v:textbox style="mso-fit-shape-to-text:t">
                  <w:txbxContent>
                    <w:p w14:paraId="5B4F6BDC" w14:textId="77777777" w:rsidR="00FE07B7" w:rsidRDefault="00FE07B7" w:rsidP="002902BB"/>
                  </w:txbxContent>
                </v:textbox>
              </v:shape>
            </w:pict>
          </mc:Fallback>
        </mc:AlternateContent>
      </w:r>
      <w:r w:rsidRPr="00301CBA">
        <w:rPr>
          <w:rFonts w:ascii="Times New Roman" w:hAnsi="Times New Roman" w:cs="Times New Roman"/>
          <w:noProof/>
          <w:sz w:val="28"/>
          <w:szCs w:val="28"/>
        </w:rPr>
        <w:drawing>
          <wp:anchor distT="0" distB="0" distL="114300" distR="114300" simplePos="0" relativeHeight="251659264" behindDoc="1" locked="0" layoutInCell="1" allowOverlap="1" wp14:anchorId="7AA88D50" wp14:editId="2F421DC4">
            <wp:simplePos x="0" y="0"/>
            <wp:positionH relativeFrom="column">
              <wp:posOffset>342900</wp:posOffset>
            </wp:positionH>
            <wp:positionV relativeFrom="paragraph">
              <wp:posOffset>0</wp:posOffset>
            </wp:positionV>
            <wp:extent cx="3781425" cy="2143125"/>
            <wp:effectExtent l="0" t="0" r="0" b="0"/>
            <wp:wrapNone/>
            <wp:docPr id="446" name="Рисунок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9"/>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81425"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20A0F5" w14:textId="77777777" w:rsidR="002902BB" w:rsidRPr="00301CBA" w:rsidRDefault="002902BB" w:rsidP="002902BB">
      <w:pPr>
        <w:ind w:firstLine="709"/>
        <w:jc w:val="both"/>
        <w:rPr>
          <w:rFonts w:ascii="Times New Roman" w:hAnsi="Times New Roman" w:cs="Times New Roman"/>
          <w:sz w:val="28"/>
          <w:szCs w:val="28"/>
        </w:rPr>
      </w:pPr>
    </w:p>
    <w:p w14:paraId="26CBAA8D" w14:textId="77777777" w:rsidR="002902BB" w:rsidRPr="00301CBA" w:rsidRDefault="002902BB" w:rsidP="002902BB">
      <w:pPr>
        <w:ind w:firstLine="709"/>
        <w:jc w:val="both"/>
        <w:rPr>
          <w:rFonts w:ascii="Times New Roman" w:hAnsi="Times New Roman" w:cs="Times New Roman"/>
          <w:sz w:val="28"/>
          <w:szCs w:val="28"/>
        </w:rPr>
      </w:pPr>
    </w:p>
    <w:p w14:paraId="6E5AAB00" w14:textId="77777777" w:rsidR="002902BB" w:rsidRPr="00301CBA" w:rsidRDefault="002902BB" w:rsidP="002902BB">
      <w:pPr>
        <w:ind w:firstLine="709"/>
        <w:jc w:val="both"/>
        <w:rPr>
          <w:rFonts w:ascii="Times New Roman" w:hAnsi="Times New Roman" w:cs="Times New Roman"/>
          <w:sz w:val="28"/>
          <w:szCs w:val="28"/>
        </w:rPr>
      </w:pPr>
    </w:p>
    <w:p w14:paraId="275F1FA7" w14:textId="77777777" w:rsidR="002902BB" w:rsidRPr="00301CBA" w:rsidRDefault="002902BB" w:rsidP="002902BB">
      <w:pPr>
        <w:ind w:firstLine="709"/>
        <w:jc w:val="both"/>
        <w:rPr>
          <w:rFonts w:ascii="Times New Roman" w:hAnsi="Times New Roman" w:cs="Times New Roman"/>
          <w:sz w:val="28"/>
          <w:szCs w:val="28"/>
        </w:rPr>
      </w:pPr>
    </w:p>
    <w:p w14:paraId="074E1EDD" w14:textId="77777777" w:rsidR="002902BB" w:rsidRPr="00301CBA" w:rsidRDefault="002902BB" w:rsidP="002902BB">
      <w:pPr>
        <w:ind w:firstLine="709"/>
        <w:jc w:val="both"/>
        <w:rPr>
          <w:rFonts w:ascii="Times New Roman" w:hAnsi="Times New Roman" w:cs="Times New Roman"/>
          <w:sz w:val="28"/>
          <w:szCs w:val="28"/>
        </w:rPr>
      </w:pPr>
    </w:p>
    <w:p w14:paraId="5B02CBEA" w14:textId="77777777" w:rsidR="002902BB" w:rsidRPr="00301CBA" w:rsidRDefault="002902BB" w:rsidP="002902BB">
      <w:pPr>
        <w:ind w:firstLine="709"/>
        <w:jc w:val="both"/>
        <w:rPr>
          <w:rFonts w:ascii="Times New Roman" w:hAnsi="Times New Roman" w:cs="Times New Roman"/>
          <w:sz w:val="28"/>
          <w:szCs w:val="28"/>
        </w:rPr>
      </w:pPr>
    </w:p>
    <w:p w14:paraId="1555C2BA" w14:textId="77777777" w:rsidR="002902BB" w:rsidRPr="00301CBA" w:rsidRDefault="002902BB" w:rsidP="002902BB">
      <w:pPr>
        <w:ind w:firstLine="709"/>
        <w:jc w:val="both"/>
        <w:rPr>
          <w:rFonts w:ascii="Times New Roman" w:hAnsi="Times New Roman" w:cs="Times New Roman"/>
          <w:sz w:val="28"/>
          <w:szCs w:val="28"/>
        </w:rPr>
      </w:pPr>
    </w:p>
    <w:p w14:paraId="161C1092" w14:textId="77777777" w:rsidR="002902BB" w:rsidRPr="00301CBA" w:rsidRDefault="002902BB" w:rsidP="002902BB">
      <w:pPr>
        <w:ind w:firstLine="709"/>
        <w:jc w:val="both"/>
        <w:rPr>
          <w:rFonts w:ascii="Times New Roman" w:hAnsi="Times New Roman" w:cs="Times New Roman"/>
          <w:sz w:val="28"/>
          <w:szCs w:val="28"/>
        </w:rPr>
      </w:pPr>
    </w:p>
    <w:p w14:paraId="4DB470F4" w14:textId="77777777" w:rsidR="002902BB" w:rsidRPr="00301CBA" w:rsidRDefault="002902BB" w:rsidP="002902BB">
      <w:pPr>
        <w:ind w:firstLine="709"/>
        <w:jc w:val="both"/>
        <w:rPr>
          <w:rFonts w:ascii="Times New Roman" w:hAnsi="Times New Roman" w:cs="Times New Roman"/>
          <w:sz w:val="28"/>
          <w:szCs w:val="28"/>
        </w:rPr>
      </w:pPr>
    </w:p>
    <w:p w14:paraId="1E5E1829" w14:textId="77777777" w:rsidR="002902BB" w:rsidRPr="00301CBA" w:rsidRDefault="002902BB" w:rsidP="002902BB">
      <w:pPr>
        <w:ind w:firstLine="709"/>
        <w:jc w:val="both"/>
        <w:rPr>
          <w:rFonts w:ascii="Times New Roman" w:hAnsi="Times New Roman" w:cs="Times New Roman"/>
          <w:sz w:val="28"/>
          <w:szCs w:val="28"/>
        </w:rPr>
      </w:pPr>
    </w:p>
    <w:p w14:paraId="0C2792A6" w14:textId="5A9A5CAE" w:rsidR="002902BB" w:rsidRPr="00301CBA" w:rsidRDefault="002902BB" w:rsidP="002902BB">
      <w:pPr>
        <w:ind w:firstLine="709"/>
        <w:jc w:val="center"/>
        <w:rPr>
          <w:rFonts w:ascii="Times New Roman" w:hAnsi="Times New Roman" w:cs="Times New Roman"/>
          <w:sz w:val="28"/>
          <w:szCs w:val="28"/>
        </w:rPr>
      </w:pPr>
      <w:proofErr w:type="gramStart"/>
      <w:r w:rsidRPr="00301CBA">
        <w:rPr>
          <w:rFonts w:ascii="Times New Roman" w:hAnsi="Times New Roman" w:cs="Times New Roman"/>
          <w:sz w:val="28"/>
          <w:szCs w:val="28"/>
        </w:rPr>
        <w:t xml:space="preserve">Рисунок  </w:t>
      </w:r>
      <w:r w:rsidR="00B127A5" w:rsidRPr="00301CBA">
        <w:rPr>
          <w:rFonts w:ascii="Times New Roman" w:hAnsi="Times New Roman" w:cs="Times New Roman"/>
          <w:sz w:val="28"/>
          <w:szCs w:val="28"/>
        </w:rPr>
        <w:t>2</w:t>
      </w:r>
      <w:r w:rsidRPr="00301CBA">
        <w:rPr>
          <w:rFonts w:ascii="Times New Roman" w:hAnsi="Times New Roman" w:cs="Times New Roman"/>
          <w:sz w:val="28"/>
          <w:szCs w:val="28"/>
        </w:rPr>
        <w:t>.1</w:t>
      </w:r>
      <w:proofErr w:type="gramEnd"/>
      <w:r w:rsidRPr="00301CBA">
        <w:rPr>
          <w:rFonts w:ascii="Times New Roman" w:hAnsi="Times New Roman" w:cs="Times New Roman"/>
          <w:sz w:val="28"/>
          <w:szCs w:val="28"/>
        </w:rPr>
        <w:t xml:space="preserve"> -  Кривая спроса</w:t>
      </w:r>
    </w:p>
    <w:p w14:paraId="6531B35C" w14:textId="77777777" w:rsidR="002902BB" w:rsidRPr="00301CBA" w:rsidRDefault="002902BB" w:rsidP="002902BB">
      <w:pPr>
        <w:ind w:firstLine="709"/>
        <w:jc w:val="both"/>
        <w:rPr>
          <w:rFonts w:ascii="Times New Roman" w:hAnsi="Times New Roman" w:cs="Times New Roman"/>
          <w:b/>
          <w:i/>
          <w:sz w:val="28"/>
          <w:szCs w:val="28"/>
        </w:rPr>
      </w:pPr>
    </w:p>
    <w:p w14:paraId="1AB5376B"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Кривая спроса</w:t>
      </w:r>
      <w:r w:rsidRPr="00301CBA">
        <w:rPr>
          <w:rFonts w:ascii="Times New Roman" w:hAnsi="Times New Roman" w:cs="Times New Roman"/>
          <w:sz w:val="28"/>
          <w:szCs w:val="28"/>
        </w:rPr>
        <w:t xml:space="preserve"> показывает в графическом выражении объем спроса на товар при каждом значении цены при неизменных прочих факторах, влияющих на объем спроса.</w:t>
      </w:r>
    </w:p>
    <w:p w14:paraId="351BCAE7" w14:textId="77777777" w:rsidR="002902BB" w:rsidRPr="00301CBA" w:rsidRDefault="002902BB" w:rsidP="002902BB">
      <w:pPr>
        <w:ind w:firstLine="709"/>
        <w:jc w:val="both"/>
        <w:rPr>
          <w:rFonts w:ascii="Times New Roman" w:hAnsi="Times New Roman" w:cs="Times New Roman"/>
          <w:sz w:val="28"/>
          <w:szCs w:val="28"/>
        </w:rPr>
      </w:pPr>
    </w:p>
    <w:p w14:paraId="0643E141" w14:textId="77777777" w:rsidR="002902BB" w:rsidRPr="00301CBA" w:rsidRDefault="002902BB" w:rsidP="002902BB">
      <w:pPr>
        <w:ind w:firstLine="709"/>
        <w:jc w:val="both"/>
        <w:rPr>
          <w:rFonts w:ascii="Times New Roman" w:hAnsi="Times New Roman" w:cs="Times New Roman"/>
          <w:sz w:val="28"/>
          <w:szCs w:val="28"/>
          <w:u w:val="single"/>
        </w:rPr>
      </w:pPr>
      <w:r w:rsidRPr="00301CBA">
        <w:rPr>
          <w:rFonts w:ascii="Times New Roman" w:hAnsi="Times New Roman" w:cs="Times New Roman"/>
          <w:sz w:val="28"/>
          <w:szCs w:val="28"/>
          <w:u w:val="single"/>
        </w:rPr>
        <w:t>Изменение кривой спроса.</w:t>
      </w:r>
    </w:p>
    <w:p w14:paraId="75252C37"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Закон спроса сопряжен с действием закона убывающей предельной полезности. На рынках это выражается в том, что продажа каждой дополнительной единицы товара становится возможной лишь при снижающейся цене. Потребители осуществляют дополнительную покупку данного товара лишь при условии, что цены снизятся. Если изменяется не соотношение цен, а так называемые ценовые факторы, то кривая спроса смещается и изменяет конфигурацию. </w:t>
      </w:r>
    </w:p>
    <w:p w14:paraId="2E1E1D43"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К числу переменных факторов относятся:</w:t>
      </w:r>
    </w:p>
    <w:p w14:paraId="545560BD" w14:textId="77777777" w:rsidR="002902BB" w:rsidRPr="00301CBA" w:rsidRDefault="002902BB" w:rsidP="002902BB">
      <w:pPr>
        <w:numPr>
          <w:ilvl w:val="0"/>
          <w:numId w:val="5"/>
        </w:numPr>
        <w:ind w:firstLine="709"/>
        <w:jc w:val="both"/>
        <w:rPr>
          <w:rFonts w:ascii="Times New Roman" w:hAnsi="Times New Roman" w:cs="Times New Roman"/>
          <w:sz w:val="28"/>
          <w:szCs w:val="28"/>
        </w:rPr>
      </w:pPr>
      <w:r w:rsidRPr="00301CBA">
        <w:rPr>
          <w:rFonts w:ascii="Times New Roman" w:hAnsi="Times New Roman" w:cs="Times New Roman"/>
          <w:sz w:val="28"/>
          <w:szCs w:val="28"/>
        </w:rPr>
        <w:t>уровень доходов общества;</w:t>
      </w:r>
    </w:p>
    <w:p w14:paraId="6A6D24D9" w14:textId="77777777" w:rsidR="002902BB" w:rsidRPr="00301CBA" w:rsidRDefault="002902BB" w:rsidP="002902BB">
      <w:pPr>
        <w:numPr>
          <w:ilvl w:val="0"/>
          <w:numId w:val="5"/>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размеры рынка данного товара и наличие на потребительских рынках взаимозаменяемых и </w:t>
      </w:r>
      <w:proofErr w:type="spellStart"/>
      <w:r w:rsidRPr="00301CBA">
        <w:rPr>
          <w:rFonts w:ascii="Times New Roman" w:hAnsi="Times New Roman" w:cs="Times New Roman"/>
          <w:sz w:val="28"/>
          <w:szCs w:val="28"/>
        </w:rPr>
        <w:t>взаимодополняемых</w:t>
      </w:r>
      <w:proofErr w:type="spellEnd"/>
      <w:r w:rsidRPr="00301CBA">
        <w:rPr>
          <w:rFonts w:ascii="Times New Roman" w:hAnsi="Times New Roman" w:cs="Times New Roman"/>
          <w:sz w:val="28"/>
          <w:szCs w:val="28"/>
        </w:rPr>
        <w:t xml:space="preserve"> товаров.</w:t>
      </w:r>
    </w:p>
    <w:p w14:paraId="782B9223"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Товары являются </w:t>
      </w:r>
      <w:r w:rsidRPr="00301CBA">
        <w:rPr>
          <w:rFonts w:ascii="Times New Roman" w:hAnsi="Times New Roman" w:cs="Times New Roman"/>
          <w:b/>
          <w:i/>
          <w:sz w:val="28"/>
          <w:szCs w:val="28"/>
        </w:rPr>
        <w:t>взаимозаменяемыми</w:t>
      </w:r>
      <w:r w:rsidRPr="00301CBA">
        <w:rPr>
          <w:rFonts w:ascii="Times New Roman" w:hAnsi="Times New Roman" w:cs="Times New Roman"/>
          <w:sz w:val="28"/>
          <w:szCs w:val="28"/>
        </w:rPr>
        <w:t xml:space="preserve"> (субститут) если увеличение цены одного из них влечет за собой рост объема спроса на другой при каждом значении цены.</w:t>
      </w:r>
    </w:p>
    <w:p w14:paraId="3A924BD7"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Товары являются </w:t>
      </w:r>
      <w:proofErr w:type="spellStart"/>
      <w:r w:rsidRPr="00301CBA">
        <w:rPr>
          <w:rFonts w:ascii="Times New Roman" w:hAnsi="Times New Roman" w:cs="Times New Roman"/>
          <w:b/>
          <w:i/>
          <w:sz w:val="28"/>
          <w:szCs w:val="28"/>
        </w:rPr>
        <w:t>взаимодополняемыми</w:t>
      </w:r>
      <w:proofErr w:type="spellEnd"/>
      <w:r w:rsidRPr="00301CBA">
        <w:rPr>
          <w:rFonts w:ascii="Times New Roman" w:hAnsi="Times New Roman" w:cs="Times New Roman"/>
          <w:b/>
          <w:i/>
          <w:sz w:val="28"/>
          <w:szCs w:val="28"/>
        </w:rPr>
        <w:t xml:space="preserve"> </w:t>
      </w:r>
      <w:r w:rsidRPr="00301CBA">
        <w:rPr>
          <w:rFonts w:ascii="Times New Roman" w:hAnsi="Times New Roman" w:cs="Times New Roman"/>
          <w:sz w:val="28"/>
          <w:szCs w:val="28"/>
        </w:rPr>
        <w:t>(комплементарными), если увеличение цены одного из их влечет снижение спроса на другой.</w:t>
      </w:r>
    </w:p>
    <w:p w14:paraId="3EDE4BE1" w14:textId="77777777" w:rsidR="002902BB" w:rsidRPr="00301CBA" w:rsidRDefault="002902BB" w:rsidP="002902BB">
      <w:pPr>
        <w:ind w:firstLine="709"/>
        <w:jc w:val="both"/>
        <w:rPr>
          <w:rFonts w:ascii="Times New Roman" w:hAnsi="Times New Roman" w:cs="Times New Roman"/>
          <w:sz w:val="28"/>
          <w:szCs w:val="28"/>
        </w:rPr>
      </w:pPr>
    </w:p>
    <w:p w14:paraId="53E5EAA7" w14:textId="77777777" w:rsidR="002902BB" w:rsidRPr="00301CBA" w:rsidRDefault="004C11CA" w:rsidP="002902BB">
      <w:pPr>
        <w:ind w:firstLine="709"/>
        <w:jc w:val="both"/>
        <w:rPr>
          <w:rFonts w:ascii="Times New Roman" w:hAnsi="Times New Roman" w:cs="Times New Roman"/>
          <w:sz w:val="28"/>
          <w:szCs w:val="28"/>
        </w:rPr>
      </w:pPr>
      <w:r>
        <w:rPr>
          <w:noProof/>
          <w:sz w:val="20"/>
          <w:szCs w:val="20"/>
        </w:rPr>
        <w:object w:dxaOrig="1440" w:dyaOrig="1440" w14:anchorId="6AF036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alt="" style="position:absolute;left:0;text-align:left;margin-left:71.25pt;margin-top:2.45pt;width:242.25pt;height:177pt;z-index:251660288;mso-wrap-edited:f;mso-width-percent:0;mso-height-percent:0;mso-width-percent:0;mso-height-percent:0">
            <v:imagedata r:id="rId9" o:title=""/>
          </v:shape>
          <o:OLEObject Type="Embed" ProgID="PBrush" ShapeID="_x0000_s1030" DrawAspect="Content" ObjectID="_1680961348" r:id="rId10"/>
        </w:object>
      </w:r>
    </w:p>
    <w:p w14:paraId="3667E31B" w14:textId="77777777" w:rsidR="002902BB" w:rsidRPr="00301CBA" w:rsidRDefault="002902BB" w:rsidP="002902BB">
      <w:pPr>
        <w:ind w:firstLine="709"/>
        <w:jc w:val="both"/>
        <w:rPr>
          <w:rFonts w:ascii="Times New Roman" w:hAnsi="Times New Roman" w:cs="Times New Roman"/>
          <w:sz w:val="28"/>
          <w:szCs w:val="28"/>
        </w:rPr>
      </w:pPr>
    </w:p>
    <w:p w14:paraId="4A8065DD" w14:textId="77777777" w:rsidR="002902BB" w:rsidRPr="00301CBA" w:rsidRDefault="002902BB" w:rsidP="002902BB">
      <w:pPr>
        <w:ind w:firstLine="709"/>
        <w:jc w:val="both"/>
        <w:rPr>
          <w:rFonts w:ascii="Times New Roman" w:hAnsi="Times New Roman" w:cs="Times New Roman"/>
          <w:sz w:val="28"/>
          <w:szCs w:val="28"/>
        </w:rPr>
      </w:pPr>
    </w:p>
    <w:p w14:paraId="3AD0AE12" w14:textId="77777777" w:rsidR="002902BB" w:rsidRPr="00301CBA" w:rsidRDefault="002902BB" w:rsidP="002902BB">
      <w:pPr>
        <w:ind w:firstLine="709"/>
        <w:jc w:val="both"/>
        <w:rPr>
          <w:rFonts w:ascii="Times New Roman" w:hAnsi="Times New Roman" w:cs="Times New Roman"/>
          <w:sz w:val="28"/>
          <w:szCs w:val="28"/>
        </w:rPr>
      </w:pPr>
    </w:p>
    <w:p w14:paraId="72B2B9C2" w14:textId="77777777" w:rsidR="002902BB" w:rsidRPr="00301CBA" w:rsidRDefault="002902BB" w:rsidP="002902BB">
      <w:pPr>
        <w:ind w:firstLine="709"/>
        <w:jc w:val="both"/>
        <w:rPr>
          <w:rFonts w:ascii="Times New Roman" w:hAnsi="Times New Roman" w:cs="Times New Roman"/>
          <w:sz w:val="28"/>
          <w:szCs w:val="28"/>
        </w:rPr>
      </w:pPr>
    </w:p>
    <w:p w14:paraId="4D8D43C8" w14:textId="77777777" w:rsidR="002902BB" w:rsidRPr="00301CBA" w:rsidRDefault="002902BB" w:rsidP="002902BB">
      <w:pPr>
        <w:ind w:firstLine="709"/>
        <w:jc w:val="both"/>
        <w:rPr>
          <w:rFonts w:ascii="Times New Roman" w:hAnsi="Times New Roman" w:cs="Times New Roman"/>
          <w:sz w:val="28"/>
          <w:szCs w:val="28"/>
        </w:rPr>
      </w:pPr>
    </w:p>
    <w:p w14:paraId="3F6E36AF" w14:textId="77777777" w:rsidR="002902BB" w:rsidRPr="00301CBA" w:rsidRDefault="002902BB" w:rsidP="002902BB">
      <w:pPr>
        <w:ind w:firstLine="709"/>
        <w:jc w:val="both"/>
        <w:rPr>
          <w:rFonts w:ascii="Times New Roman" w:hAnsi="Times New Roman" w:cs="Times New Roman"/>
          <w:sz w:val="28"/>
          <w:szCs w:val="28"/>
        </w:rPr>
      </w:pPr>
    </w:p>
    <w:p w14:paraId="0234A80D" w14:textId="77777777" w:rsidR="002902BB" w:rsidRPr="00301CBA" w:rsidRDefault="002902BB" w:rsidP="002902BB">
      <w:pPr>
        <w:ind w:firstLine="709"/>
        <w:jc w:val="both"/>
        <w:rPr>
          <w:rFonts w:ascii="Times New Roman" w:hAnsi="Times New Roman" w:cs="Times New Roman"/>
          <w:sz w:val="28"/>
          <w:szCs w:val="28"/>
        </w:rPr>
      </w:pPr>
    </w:p>
    <w:p w14:paraId="391FB159" w14:textId="77777777" w:rsidR="002902BB" w:rsidRPr="00301CBA" w:rsidRDefault="002902BB" w:rsidP="002902BB">
      <w:pPr>
        <w:ind w:firstLine="709"/>
        <w:jc w:val="both"/>
        <w:rPr>
          <w:rFonts w:ascii="Times New Roman" w:hAnsi="Times New Roman" w:cs="Times New Roman"/>
          <w:sz w:val="28"/>
          <w:szCs w:val="28"/>
        </w:rPr>
      </w:pPr>
    </w:p>
    <w:p w14:paraId="0FE366C6" w14:textId="77777777" w:rsidR="002902BB" w:rsidRPr="00301CBA" w:rsidRDefault="002902BB" w:rsidP="002902BB">
      <w:pPr>
        <w:pStyle w:val="a4"/>
        <w:ind w:firstLine="709"/>
        <w:jc w:val="both"/>
        <w:rPr>
          <w:sz w:val="28"/>
          <w:szCs w:val="28"/>
        </w:rPr>
      </w:pPr>
    </w:p>
    <w:p w14:paraId="21EA7054" w14:textId="77777777" w:rsidR="002902BB" w:rsidRPr="00301CBA" w:rsidRDefault="002902BB" w:rsidP="002902BB">
      <w:pPr>
        <w:pStyle w:val="a4"/>
        <w:ind w:firstLine="709"/>
        <w:jc w:val="both"/>
        <w:rPr>
          <w:sz w:val="28"/>
          <w:szCs w:val="28"/>
        </w:rPr>
      </w:pPr>
    </w:p>
    <w:p w14:paraId="39E41B69" w14:textId="77777777" w:rsidR="002902BB" w:rsidRPr="00301CBA" w:rsidRDefault="002902BB" w:rsidP="002902BB">
      <w:pPr>
        <w:pStyle w:val="a4"/>
        <w:ind w:firstLine="709"/>
        <w:jc w:val="both"/>
        <w:rPr>
          <w:sz w:val="28"/>
          <w:szCs w:val="28"/>
        </w:rPr>
      </w:pPr>
    </w:p>
    <w:p w14:paraId="7EFC5D43" w14:textId="77777777" w:rsidR="002902BB" w:rsidRPr="00301CBA" w:rsidRDefault="002902BB" w:rsidP="002902BB">
      <w:pPr>
        <w:pStyle w:val="a4"/>
        <w:ind w:firstLine="709"/>
        <w:jc w:val="both"/>
        <w:rPr>
          <w:sz w:val="28"/>
          <w:szCs w:val="28"/>
        </w:rPr>
      </w:pPr>
    </w:p>
    <w:p w14:paraId="3292D68A" w14:textId="77777777" w:rsidR="002902BB" w:rsidRPr="00301CBA" w:rsidRDefault="002902BB" w:rsidP="002902BB">
      <w:pPr>
        <w:pStyle w:val="a4"/>
        <w:ind w:firstLine="709"/>
        <w:jc w:val="both"/>
        <w:rPr>
          <w:sz w:val="28"/>
          <w:szCs w:val="28"/>
        </w:rPr>
      </w:pPr>
    </w:p>
    <w:p w14:paraId="463D4812" w14:textId="012803BA" w:rsidR="002902BB" w:rsidRPr="00301CBA" w:rsidRDefault="002902BB" w:rsidP="002902BB">
      <w:pPr>
        <w:pStyle w:val="a4"/>
        <w:ind w:firstLine="709"/>
        <w:jc w:val="center"/>
        <w:rPr>
          <w:sz w:val="28"/>
          <w:szCs w:val="28"/>
        </w:rPr>
      </w:pPr>
      <w:r w:rsidRPr="00301CBA">
        <w:rPr>
          <w:sz w:val="28"/>
          <w:szCs w:val="28"/>
        </w:rPr>
        <w:t xml:space="preserve">Рисунок </w:t>
      </w:r>
      <w:r w:rsidR="00B127A5" w:rsidRPr="00301CBA">
        <w:rPr>
          <w:sz w:val="28"/>
          <w:szCs w:val="28"/>
        </w:rPr>
        <w:t>2</w:t>
      </w:r>
      <w:r w:rsidRPr="00301CBA">
        <w:rPr>
          <w:sz w:val="28"/>
          <w:szCs w:val="28"/>
        </w:rPr>
        <w:t xml:space="preserve">.2 </w:t>
      </w:r>
      <w:proofErr w:type="gramStart"/>
      <w:r w:rsidRPr="00301CBA">
        <w:rPr>
          <w:sz w:val="28"/>
          <w:szCs w:val="28"/>
        </w:rPr>
        <w:t>-  Рост</w:t>
      </w:r>
      <w:proofErr w:type="gramEnd"/>
      <w:r w:rsidRPr="00301CBA">
        <w:rPr>
          <w:sz w:val="28"/>
          <w:szCs w:val="28"/>
        </w:rPr>
        <w:t xml:space="preserve"> спроса под влиянием неценовых факторов. Кривая смещается вправо и вверх</w:t>
      </w:r>
    </w:p>
    <w:p w14:paraId="3802AF82" w14:textId="77777777" w:rsidR="002902BB" w:rsidRPr="00301CBA" w:rsidRDefault="004C11CA" w:rsidP="002902BB">
      <w:pPr>
        <w:ind w:firstLine="709"/>
        <w:jc w:val="both"/>
        <w:rPr>
          <w:rFonts w:ascii="Times New Roman" w:hAnsi="Times New Roman" w:cs="Times New Roman"/>
          <w:sz w:val="28"/>
          <w:szCs w:val="28"/>
        </w:rPr>
      </w:pPr>
      <w:r>
        <w:rPr>
          <w:noProof/>
          <w:sz w:val="20"/>
          <w:szCs w:val="20"/>
        </w:rPr>
        <w:object w:dxaOrig="1440" w:dyaOrig="1440" w14:anchorId="1C49B315">
          <v:shape id="_x0000_s1029" type="#_x0000_t75" alt="" style="position:absolute;left:0;text-align:left;margin-left:71.25pt;margin-top:3.9pt;width:266.25pt;height:198.75pt;z-index:251661312;mso-wrap-edited:f;mso-width-percent:0;mso-height-percent:0;mso-width-percent:0;mso-height-percent:0">
            <v:imagedata r:id="rId11" o:title=""/>
          </v:shape>
          <o:OLEObject Type="Embed" ProgID="PBrush" ShapeID="_x0000_s1029" DrawAspect="Content" ObjectID="_1680961347" r:id="rId12"/>
        </w:object>
      </w:r>
    </w:p>
    <w:p w14:paraId="5A13E751" w14:textId="77777777" w:rsidR="002902BB" w:rsidRPr="00301CBA" w:rsidRDefault="002902BB" w:rsidP="002902BB">
      <w:pPr>
        <w:ind w:firstLine="709"/>
        <w:jc w:val="both"/>
        <w:rPr>
          <w:rFonts w:ascii="Times New Roman" w:hAnsi="Times New Roman" w:cs="Times New Roman"/>
          <w:sz w:val="28"/>
          <w:szCs w:val="28"/>
        </w:rPr>
      </w:pPr>
    </w:p>
    <w:p w14:paraId="489DE724" w14:textId="77777777" w:rsidR="002902BB" w:rsidRPr="00301CBA" w:rsidRDefault="002902BB" w:rsidP="002902BB">
      <w:pPr>
        <w:ind w:firstLine="709"/>
        <w:jc w:val="both"/>
        <w:rPr>
          <w:rFonts w:ascii="Times New Roman" w:hAnsi="Times New Roman" w:cs="Times New Roman"/>
          <w:sz w:val="28"/>
          <w:szCs w:val="28"/>
        </w:rPr>
      </w:pPr>
    </w:p>
    <w:p w14:paraId="6CB92C50" w14:textId="77777777" w:rsidR="002902BB" w:rsidRPr="00301CBA" w:rsidRDefault="002902BB" w:rsidP="002902BB">
      <w:pPr>
        <w:ind w:firstLine="709"/>
        <w:jc w:val="both"/>
        <w:rPr>
          <w:rFonts w:ascii="Times New Roman" w:hAnsi="Times New Roman" w:cs="Times New Roman"/>
          <w:sz w:val="28"/>
          <w:szCs w:val="28"/>
        </w:rPr>
      </w:pPr>
    </w:p>
    <w:p w14:paraId="16E5E9E8" w14:textId="77777777" w:rsidR="002902BB" w:rsidRPr="00301CBA" w:rsidRDefault="002902BB" w:rsidP="002902BB">
      <w:pPr>
        <w:ind w:firstLine="709"/>
        <w:jc w:val="both"/>
        <w:rPr>
          <w:rFonts w:ascii="Times New Roman" w:hAnsi="Times New Roman" w:cs="Times New Roman"/>
          <w:sz w:val="28"/>
          <w:szCs w:val="28"/>
        </w:rPr>
      </w:pPr>
    </w:p>
    <w:p w14:paraId="0D4B320A" w14:textId="77777777" w:rsidR="002902BB" w:rsidRPr="00301CBA" w:rsidRDefault="002902BB" w:rsidP="002902BB">
      <w:pPr>
        <w:ind w:firstLine="709"/>
        <w:jc w:val="both"/>
        <w:rPr>
          <w:rFonts w:ascii="Times New Roman" w:hAnsi="Times New Roman" w:cs="Times New Roman"/>
          <w:sz w:val="28"/>
          <w:szCs w:val="28"/>
        </w:rPr>
      </w:pPr>
    </w:p>
    <w:p w14:paraId="18CB6B6C" w14:textId="77777777" w:rsidR="002902BB" w:rsidRPr="00301CBA" w:rsidRDefault="002902BB" w:rsidP="002902BB">
      <w:pPr>
        <w:ind w:firstLine="709"/>
        <w:jc w:val="both"/>
        <w:rPr>
          <w:rFonts w:ascii="Times New Roman" w:hAnsi="Times New Roman" w:cs="Times New Roman"/>
          <w:sz w:val="28"/>
          <w:szCs w:val="28"/>
        </w:rPr>
      </w:pPr>
    </w:p>
    <w:p w14:paraId="4EE4D424" w14:textId="77777777" w:rsidR="002902BB" w:rsidRPr="00301CBA" w:rsidRDefault="002902BB" w:rsidP="002902BB">
      <w:pPr>
        <w:ind w:firstLine="709"/>
        <w:jc w:val="both"/>
        <w:rPr>
          <w:rFonts w:ascii="Times New Roman" w:hAnsi="Times New Roman" w:cs="Times New Roman"/>
          <w:sz w:val="28"/>
          <w:szCs w:val="28"/>
        </w:rPr>
      </w:pPr>
    </w:p>
    <w:p w14:paraId="3BAB54FA" w14:textId="77777777" w:rsidR="002902BB" w:rsidRPr="00301CBA" w:rsidRDefault="002902BB" w:rsidP="002902BB">
      <w:pPr>
        <w:ind w:firstLine="709"/>
        <w:jc w:val="both"/>
        <w:rPr>
          <w:rFonts w:ascii="Times New Roman" w:hAnsi="Times New Roman" w:cs="Times New Roman"/>
          <w:sz w:val="28"/>
          <w:szCs w:val="28"/>
        </w:rPr>
      </w:pPr>
    </w:p>
    <w:p w14:paraId="36E7C3E0" w14:textId="77777777" w:rsidR="002902BB" w:rsidRPr="00301CBA" w:rsidRDefault="002902BB" w:rsidP="002902BB">
      <w:pPr>
        <w:ind w:firstLine="709"/>
        <w:jc w:val="both"/>
        <w:rPr>
          <w:rFonts w:ascii="Times New Roman" w:hAnsi="Times New Roman" w:cs="Times New Roman"/>
          <w:sz w:val="28"/>
          <w:szCs w:val="28"/>
        </w:rPr>
      </w:pPr>
    </w:p>
    <w:p w14:paraId="74524608" w14:textId="77777777" w:rsidR="002902BB" w:rsidRPr="00301CBA" w:rsidRDefault="002902BB" w:rsidP="002902BB">
      <w:pPr>
        <w:ind w:firstLine="709"/>
        <w:jc w:val="both"/>
        <w:rPr>
          <w:rFonts w:ascii="Times New Roman" w:hAnsi="Times New Roman" w:cs="Times New Roman"/>
          <w:sz w:val="28"/>
          <w:szCs w:val="28"/>
        </w:rPr>
      </w:pPr>
    </w:p>
    <w:p w14:paraId="1355A30F" w14:textId="77777777" w:rsidR="002902BB" w:rsidRPr="00301CBA" w:rsidRDefault="002902BB" w:rsidP="002902BB">
      <w:pPr>
        <w:ind w:firstLine="709"/>
        <w:jc w:val="both"/>
        <w:rPr>
          <w:rFonts w:ascii="Times New Roman" w:hAnsi="Times New Roman" w:cs="Times New Roman"/>
          <w:sz w:val="28"/>
          <w:szCs w:val="28"/>
        </w:rPr>
      </w:pPr>
    </w:p>
    <w:p w14:paraId="5E314A5A" w14:textId="77777777" w:rsidR="002902BB" w:rsidRPr="00301CBA" w:rsidRDefault="002902BB" w:rsidP="002902BB">
      <w:pPr>
        <w:ind w:firstLine="709"/>
        <w:jc w:val="both"/>
        <w:rPr>
          <w:rFonts w:ascii="Times New Roman" w:hAnsi="Times New Roman" w:cs="Times New Roman"/>
          <w:sz w:val="28"/>
          <w:szCs w:val="28"/>
        </w:rPr>
      </w:pPr>
    </w:p>
    <w:p w14:paraId="23FE4F04" w14:textId="77777777" w:rsidR="002902BB" w:rsidRPr="00301CBA" w:rsidRDefault="002902BB" w:rsidP="002902BB">
      <w:pPr>
        <w:ind w:firstLine="709"/>
        <w:jc w:val="both"/>
        <w:rPr>
          <w:rFonts w:ascii="Times New Roman" w:hAnsi="Times New Roman" w:cs="Times New Roman"/>
          <w:sz w:val="28"/>
          <w:szCs w:val="28"/>
        </w:rPr>
      </w:pPr>
    </w:p>
    <w:p w14:paraId="5DE72CA3" w14:textId="7B4B85D2" w:rsidR="002902BB" w:rsidRPr="00301CBA" w:rsidRDefault="00B83693" w:rsidP="003F5DAE">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Рисунок </w:t>
      </w:r>
      <w:r w:rsidR="00B127A5" w:rsidRPr="00301CBA">
        <w:rPr>
          <w:rFonts w:ascii="Times New Roman" w:hAnsi="Times New Roman" w:cs="Times New Roman"/>
          <w:sz w:val="28"/>
          <w:szCs w:val="28"/>
        </w:rPr>
        <w:t>2.</w:t>
      </w:r>
      <w:proofErr w:type="gramStart"/>
      <w:r w:rsidR="00B127A5" w:rsidRPr="00301CBA">
        <w:rPr>
          <w:rFonts w:ascii="Times New Roman" w:hAnsi="Times New Roman" w:cs="Times New Roman"/>
          <w:sz w:val="28"/>
          <w:szCs w:val="28"/>
        </w:rPr>
        <w:t>3.</w:t>
      </w:r>
      <w:r w:rsidR="002902BB" w:rsidRPr="00301CBA">
        <w:rPr>
          <w:rFonts w:ascii="Times New Roman" w:hAnsi="Times New Roman" w:cs="Times New Roman"/>
          <w:sz w:val="28"/>
          <w:szCs w:val="28"/>
        </w:rPr>
        <w:t>Уменьшение</w:t>
      </w:r>
      <w:proofErr w:type="gramEnd"/>
      <w:r w:rsidR="002902BB" w:rsidRPr="00301CBA">
        <w:rPr>
          <w:rFonts w:ascii="Times New Roman" w:hAnsi="Times New Roman" w:cs="Times New Roman"/>
          <w:sz w:val="28"/>
          <w:szCs w:val="28"/>
        </w:rPr>
        <w:t xml:space="preserve"> спроса под влиянием неценовых факторов</w:t>
      </w:r>
    </w:p>
    <w:p w14:paraId="08A85B2F" w14:textId="77777777" w:rsidR="002902BB" w:rsidRPr="00301CBA" w:rsidRDefault="002902BB" w:rsidP="002902BB">
      <w:pPr>
        <w:ind w:firstLine="709"/>
        <w:jc w:val="both"/>
        <w:rPr>
          <w:rFonts w:ascii="Times New Roman" w:hAnsi="Times New Roman" w:cs="Times New Roman"/>
          <w:sz w:val="28"/>
          <w:szCs w:val="28"/>
        </w:rPr>
      </w:pPr>
    </w:p>
    <w:p w14:paraId="3DBED81E" w14:textId="77777777" w:rsidR="002902BB" w:rsidRPr="00301CBA" w:rsidRDefault="002902BB" w:rsidP="002902BB">
      <w:pPr>
        <w:ind w:firstLine="709"/>
        <w:jc w:val="both"/>
        <w:rPr>
          <w:rFonts w:ascii="Times New Roman" w:hAnsi="Times New Roman" w:cs="Times New Roman"/>
          <w:sz w:val="28"/>
          <w:szCs w:val="28"/>
        </w:rPr>
      </w:pPr>
    </w:p>
    <w:p w14:paraId="248478D7" w14:textId="77777777" w:rsidR="002902BB" w:rsidRPr="00301CBA" w:rsidRDefault="002902BB" w:rsidP="002902BB">
      <w:pPr>
        <w:ind w:firstLine="709"/>
        <w:jc w:val="both"/>
        <w:rPr>
          <w:rFonts w:ascii="Times New Roman" w:hAnsi="Times New Roman" w:cs="Times New Roman"/>
          <w:sz w:val="28"/>
          <w:szCs w:val="28"/>
        </w:rPr>
      </w:pPr>
    </w:p>
    <w:p w14:paraId="091CA65A" w14:textId="36B7B251" w:rsidR="002902BB" w:rsidRPr="00301CBA" w:rsidRDefault="002902BB" w:rsidP="002902BB">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Предложение товаров</w:t>
      </w:r>
    </w:p>
    <w:p w14:paraId="40409EB9" w14:textId="77777777" w:rsidR="00113E4C" w:rsidRPr="00301CBA" w:rsidRDefault="00113E4C" w:rsidP="002902BB">
      <w:pPr>
        <w:ind w:firstLine="709"/>
        <w:jc w:val="both"/>
        <w:rPr>
          <w:rFonts w:ascii="Times New Roman" w:hAnsi="Times New Roman" w:cs="Times New Roman"/>
          <w:b/>
          <w:sz w:val="28"/>
          <w:szCs w:val="28"/>
        </w:rPr>
      </w:pPr>
    </w:p>
    <w:p w14:paraId="1D761FBA"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57ABEC86"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799DB53B"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323E8F7F"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2513C6BE"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6C8DF829" w14:textId="77777777" w:rsidR="00B83693" w:rsidRPr="00301CBA" w:rsidRDefault="00B83693" w:rsidP="002902BB">
      <w:pPr>
        <w:ind w:firstLine="709"/>
        <w:jc w:val="both"/>
        <w:rPr>
          <w:rFonts w:ascii="Times New Roman" w:hAnsi="Times New Roman" w:cs="Times New Roman"/>
          <w:b/>
          <w:sz w:val="28"/>
          <w:szCs w:val="28"/>
        </w:rPr>
      </w:pPr>
    </w:p>
    <w:p w14:paraId="7721562C" w14:textId="77777777" w:rsidR="007836EE" w:rsidRPr="00301CBA" w:rsidRDefault="007836EE" w:rsidP="007836EE">
      <w:pPr>
        <w:jc w:val="both"/>
        <w:rPr>
          <w:rFonts w:ascii="Times New Roman" w:hAnsi="Times New Roman" w:cs="Times New Roman"/>
          <w:b/>
          <w:bCs/>
          <w:sz w:val="28"/>
          <w:szCs w:val="28"/>
        </w:rPr>
      </w:pPr>
      <w:r w:rsidRPr="00301CBA">
        <w:rPr>
          <w:rFonts w:ascii="Times New Roman" w:hAnsi="Times New Roman" w:cs="Times New Roman"/>
          <w:b/>
          <w:bCs/>
          <w:sz w:val="28"/>
          <w:szCs w:val="28"/>
        </w:rPr>
        <w:t>ПРЕДЛОЖЕНИЕ</w:t>
      </w:r>
    </w:p>
    <w:p w14:paraId="54F3CC98" w14:textId="77777777" w:rsidR="007836EE" w:rsidRPr="00301CBA" w:rsidRDefault="007836EE" w:rsidP="007836EE">
      <w:pPr>
        <w:jc w:val="both"/>
        <w:rPr>
          <w:rFonts w:ascii="Times New Roman" w:hAnsi="Times New Roman" w:cs="Times New Roman"/>
          <w:sz w:val="28"/>
          <w:szCs w:val="28"/>
        </w:rPr>
      </w:pPr>
      <w:r w:rsidRPr="00301CBA">
        <w:rPr>
          <w:rFonts w:ascii="Times New Roman" w:hAnsi="Times New Roman" w:cs="Times New Roman"/>
          <w:sz w:val="28"/>
          <w:szCs w:val="28"/>
        </w:rPr>
        <w:t>стремление, желание производителя (продавца) предложить к продаже свои товары. Количественно измеряется, выражается величиной, объемом предложения. Величина предложения характеризует количество товаров и услуг, которое производитель желает и может, способен продать по данной цене в определенный период времени. Величина предложения зависит от цены, но на предложение влияют и многие другие, так называемые неценовые, факторы</w:t>
      </w:r>
    </w:p>
    <w:p w14:paraId="27FCD1BD" w14:textId="77777777" w:rsidR="007836EE" w:rsidRPr="00301CBA" w:rsidRDefault="007836EE" w:rsidP="007836EE">
      <w:pPr>
        <w:jc w:val="both"/>
        <w:rPr>
          <w:rFonts w:ascii="Times New Roman" w:hAnsi="Times New Roman" w:cs="Times New Roman"/>
          <w:sz w:val="28"/>
          <w:szCs w:val="28"/>
        </w:rPr>
      </w:pPr>
    </w:p>
    <w:p w14:paraId="2907166E" w14:textId="77777777" w:rsidR="007836EE" w:rsidRPr="00301CBA" w:rsidRDefault="007836EE" w:rsidP="007836EE">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Offer </w:t>
      </w:r>
    </w:p>
    <w:p w14:paraId="0FF43A7A" w14:textId="77777777" w:rsidR="007836EE" w:rsidRPr="00301CBA" w:rsidRDefault="007836EE" w:rsidP="007836EE">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desire, the desire of the manufacturer (seller) offer to sell their goods. Quantitatively measured, expressed as the volume of supply. Quantity supplied characterizes the amount of goods and services, which the manufacturer is willing and able, able to sell at a given price at a given time. Quantity supplied depends on the price, but the offer is influenced by many other so-called non-price factors</w:t>
      </w:r>
    </w:p>
    <w:p w14:paraId="27741CDC" w14:textId="77777777" w:rsidR="007836EE" w:rsidRPr="00301CBA" w:rsidRDefault="007836EE" w:rsidP="007836EE">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Offre</w:t>
      </w:r>
      <w:proofErr w:type="spellEnd"/>
      <w:r w:rsidRPr="00301CBA">
        <w:rPr>
          <w:rFonts w:ascii="Times New Roman" w:hAnsi="Times New Roman" w:cs="Times New Roman"/>
          <w:b/>
          <w:sz w:val="28"/>
          <w:szCs w:val="28"/>
          <w:lang w:val="en-US"/>
        </w:rPr>
        <w:t xml:space="preserve"> </w:t>
      </w:r>
    </w:p>
    <w:p w14:paraId="2C83E2CA" w14:textId="77777777" w:rsidR="007836EE" w:rsidRPr="00301CBA" w:rsidRDefault="007836EE" w:rsidP="007836EE">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lastRenderedPageBreak/>
        <w:t xml:space="preserve">le </w:t>
      </w:r>
      <w:proofErr w:type="spellStart"/>
      <w:r w:rsidRPr="00301CBA">
        <w:rPr>
          <w:rFonts w:ascii="Times New Roman" w:hAnsi="Times New Roman" w:cs="Times New Roman"/>
          <w:sz w:val="28"/>
          <w:szCs w:val="28"/>
          <w:lang w:val="en-US"/>
        </w:rPr>
        <w:t>désir</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désir</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l'offre</w:t>
      </w:r>
      <w:proofErr w:type="spellEnd"/>
      <w:r w:rsidRPr="00301CBA">
        <w:rPr>
          <w:rFonts w:ascii="Times New Roman" w:hAnsi="Times New Roman" w:cs="Times New Roman"/>
          <w:sz w:val="28"/>
          <w:szCs w:val="28"/>
          <w:lang w:val="en-US"/>
        </w:rPr>
        <w:t xml:space="preserve"> fabricant (</w:t>
      </w:r>
      <w:proofErr w:type="spellStart"/>
      <w:r w:rsidRPr="00301CBA">
        <w:rPr>
          <w:rFonts w:ascii="Times New Roman" w:hAnsi="Times New Roman" w:cs="Times New Roman"/>
          <w:sz w:val="28"/>
          <w:szCs w:val="28"/>
          <w:lang w:val="en-US"/>
        </w:rPr>
        <w:t>vendeur</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vendre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marchandises</w:t>
      </w:r>
      <w:proofErr w:type="spellEnd"/>
      <w:r w:rsidRPr="00301CBA">
        <w:rPr>
          <w:rFonts w:ascii="Times New Roman" w:hAnsi="Times New Roman" w:cs="Times New Roman"/>
          <w:sz w:val="28"/>
          <w:szCs w:val="28"/>
          <w:lang w:val="en-US"/>
        </w:rPr>
        <w:t xml:space="preserve">. Sur le plan </w:t>
      </w:r>
      <w:proofErr w:type="spellStart"/>
      <w:r w:rsidRPr="00301CBA">
        <w:rPr>
          <w:rFonts w:ascii="Times New Roman" w:hAnsi="Times New Roman" w:cs="Times New Roman"/>
          <w:sz w:val="28"/>
          <w:szCs w:val="28"/>
          <w:lang w:val="en-US"/>
        </w:rPr>
        <w:t>quantitatif</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exprimé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comme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étant</w:t>
      </w:r>
      <w:proofErr w:type="spellEnd"/>
      <w:r w:rsidRPr="00301CBA">
        <w:rPr>
          <w:rFonts w:ascii="Times New Roman" w:hAnsi="Times New Roman" w:cs="Times New Roman"/>
          <w:sz w:val="28"/>
          <w:szCs w:val="28"/>
          <w:lang w:val="en-US"/>
        </w:rPr>
        <w:t xml:space="preserve"> le volume </w:t>
      </w:r>
      <w:proofErr w:type="spellStart"/>
      <w:r w:rsidRPr="00301CBA">
        <w:rPr>
          <w:rFonts w:ascii="Times New Roman" w:hAnsi="Times New Roman" w:cs="Times New Roman"/>
          <w:sz w:val="28"/>
          <w:szCs w:val="28"/>
          <w:lang w:val="en-US"/>
        </w:rPr>
        <w:t>d'approvisionnement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fournie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caractérise</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services, </w:t>
      </w:r>
      <w:proofErr w:type="spellStart"/>
      <w:r w:rsidRPr="00301CBA">
        <w:rPr>
          <w:rFonts w:ascii="Times New Roman" w:hAnsi="Times New Roman" w:cs="Times New Roman"/>
          <w:sz w:val="28"/>
          <w:szCs w:val="28"/>
          <w:lang w:val="en-US"/>
        </w:rPr>
        <w:t>dont</w:t>
      </w:r>
      <w:proofErr w:type="spellEnd"/>
      <w:r w:rsidRPr="00301CBA">
        <w:rPr>
          <w:rFonts w:ascii="Times New Roman" w:hAnsi="Times New Roman" w:cs="Times New Roman"/>
          <w:sz w:val="28"/>
          <w:szCs w:val="28"/>
          <w:lang w:val="en-US"/>
        </w:rPr>
        <w:t xml:space="preserve"> le fabricant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prêt et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vendre</w:t>
      </w:r>
      <w:proofErr w:type="spellEnd"/>
      <w:r w:rsidRPr="00301CBA">
        <w:rPr>
          <w:rFonts w:ascii="Times New Roman" w:hAnsi="Times New Roman" w:cs="Times New Roman"/>
          <w:sz w:val="28"/>
          <w:szCs w:val="28"/>
          <w:lang w:val="en-US"/>
        </w:rPr>
        <w:t xml:space="preserve"> à un prix </w:t>
      </w:r>
      <w:proofErr w:type="spellStart"/>
      <w:r w:rsidRPr="00301CBA">
        <w:rPr>
          <w:rFonts w:ascii="Times New Roman" w:hAnsi="Times New Roman" w:cs="Times New Roman"/>
          <w:sz w:val="28"/>
          <w:szCs w:val="28"/>
          <w:lang w:val="en-US"/>
        </w:rPr>
        <w:t>donné</w:t>
      </w:r>
      <w:proofErr w:type="spellEnd"/>
      <w:r w:rsidRPr="00301CBA">
        <w:rPr>
          <w:rFonts w:ascii="Times New Roman" w:hAnsi="Times New Roman" w:cs="Times New Roman"/>
          <w:sz w:val="28"/>
          <w:szCs w:val="28"/>
          <w:lang w:val="en-US"/>
        </w:rPr>
        <w:t xml:space="preserve"> à un moment </w:t>
      </w:r>
      <w:proofErr w:type="spellStart"/>
      <w:r w:rsidRPr="00301CBA">
        <w:rPr>
          <w:rFonts w:ascii="Times New Roman" w:hAnsi="Times New Roman" w:cs="Times New Roman"/>
          <w:sz w:val="28"/>
          <w:szCs w:val="28"/>
          <w:lang w:val="en-US"/>
        </w:rPr>
        <w:t>donné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fournie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dépend</w:t>
      </w:r>
      <w:proofErr w:type="spellEnd"/>
      <w:r w:rsidRPr="00301CBA">
        <w:rPr>
          <w:rFonts w:ascii="Times New Roman" w:hAnsi="Times New Roman" w:cs="Times New Roman"/>
          <w:sz w:val="28"/>
          <w:szCs w:val="28"/>
          <w:lang w:val="en-US"/>
        </w:rPr>
        <w:t xml:space="preserve"> du prix, </w:t>
      </w:r>
      <w:proofErr w:type="spellStart"/>
      <w:r w:rsidRPr="00301CBA">
        <w:rPr>
          <w:rFonts w:ascii="Times New Roman" w:hAnsi="Times New Roman" w:cs="Times New Roman"/>
          <w:sz w:val="28"/>
          <w:szCs w:val="28"/>
          <w:lang w:val="en-US"/>
        </w:rPr>
        <w:t>mais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l'offre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influencée</w:t>
      </w:r>
      <w:proofErr w:type="spellEnd"/>
      <w:r w:rsidRPr="00301CBA">
        <w:rPr>
          <w:rFonts w:ascii="Times New Roman" w:hAnsi="Times New Roman" w:cs="Times New Roman"/>
          <w:sz w:val="28"/>
          <w:szCs w:val="28"/>
          <w:lang w:val="en-US"/>
        </w:rPr>
        <w:t xml:space="preserve"> par de </w:t>
      </w:r>
      <w:proofErr w:type="spellStart"/>
      <w:r w:rsidRPr="00301CBA">
        <w:rPr>
          <w:rFonts w:ascii="Times New Roman" w:hAnsi="Times New Roman" w:cs="Times New Roman"/>
          <w:sz w:val="28"/>
          <w:szCs w:val="28"/>
          <w:lang w:val="en-US"/>
        </w:rPr>
        <w:t>nombreux</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autres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facteurs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dits</w:t>
      </w:r>
      <w:proofErr w:type="spellEnd"/>
      <w:r w:rsidRPr="00301CBA">
        <w:rPr>
          <w:rFonts w:ascii="Times New Roman" w:hAnsi="Times New Roman" w:cs="Times New Roman"/>
          <w:sz w:val="28"/>
          <w:szCs w:val="28"/>
          <w:lang w:val="en-US"/>
        </w:rPr>
        <w:t xml:space="preserve"> non-prix</w:t>
      </w:r>
    </w:p>
    <w:p w14:paraId="5AA02211" w14:textId="77777777" w:rsidR="007836EE" w:rsidRPr="00301CBA" w:rsidRDefault="007836EE" w:rsidP="007836EE">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Oferta</w:t>
      </w:r>
      <w:proofErr w:type="spellEnd"/>
      <w:r w:rsidRPr="00301CBA">
        <w:rPr>
          <w:rFonts w:ascii="Times New Roman" w:hAnsi="Times New Roman" w:cs="Times New Roman"/>
          <w:b/>
          <w:sz w:val="28"/>
          <w:szCs w:val="28"/>
          <w:lang w:val="en-US"/>
        </w:rPr>
        <w:t xml:space="preserve"> </w:t>
      </w:r>
    </w:p>
    <w:p w14:paraId="4C47D957" w14:textId="77777777" w:rsidR="007836EE" w:rsidRPr="00301CBA" w:rsidRDefault="007836EE" w:rsidP="007836EE">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el </w:t>
      </w:r>
      <w:proofErr w:type="spellStart"/>
      <w:r w:rsidRPr="00301CBA">
        <w:rPr>
          <w:rFonts w:ascii="Times New Roman" w:hAnsi="Times New Roman" w:cs="Times New Roman"/>
          <w:sz w:val="28"/>
          <w:szCs w:val="28"/>
          <w:lang w:val="en-US"/>
        </w:rPr>
        <w:t>deseo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deseo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oferta</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fabricante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vendedor</w:t>
      </w:r>
      <w:proofErr w:type="spellEnd"/>
      <w:r w:rsidRPr="00301CBA">
        <w:rPr>
          <w:rFonts w:ascii="Times New Roman" w:hAnsi="Times New Roman" w:cs="Times New Roman"/>
          <w:sz w:val="28"/>
          <w:szCs w:val="28"/>
          <w:lang w:val="en-US"/>
        </w:rPr>
        <w:t xml:space="preserve">) de vender sus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Mide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cuantitativamente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expresado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volumen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suministro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suministrada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caracteriza</w:t>
      </w:r>
      <w:proofErr w:type="spellEnd"/>
      <w:r w:rsidRPr="00301CBA">
        <w:rPr>
          <w:rFonts w:ascii="Times New Roman" w:hAnsi="Times New Roman" w:cs="Times New Roman"/>
          <w:sz w:val="28"/>
          <w:szCs w:val="28"/>
          <w:lang w:val="en-US"/>
        </w:rPr>
        <w:t xml:space="preserve"> a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que el </w:t>
      </w:r>
      <w:proofErr w:type="spellStart"/>
      <w:r w:rsidRPr="00301CBA">
        <w:rPr>
          <w:rFonts w:ascii="Times New Roman" w:hAnsi="Times New Roman" w:cs="Times New Roman"/>
          <w:sz w:val="28"/>
          <w:szCs w:val="28"/>
          <w:lang w:val="en-US"/>
        </w:rPr>
        <w:t>fabricante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está</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dispuesto</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capaz</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capaz</w:t>
      </w:r>
      <w:proofErr w:type="spellEnd"/>
      <w:r w:rsidRPr="00301CBA">
        <w:rPr>
          <w:rFonts w:ascii="Times New Roman" w:hAnsi="Times New Roman" w:cs="Times New Roman"/>
          <w:sz w:val="28"/>
          <w:szCs w:val="28"/>
          <w:lang w:val="en-US"/>
        </w:rPr>
        <w:t xml:space="preserve"> de vender a un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determinado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momento</w:t>
      </w:r>
      <w:proofErr w:type="spellEnd"/>
      <w:r w:rsidRPr="00301CBA">
        <w:rPr>
          <w:rFonts w:ascii="Times New Roman" w:hAnsi="Times New Roman" w:cs="Times New Roman"/>
          <w:sz w:val="28"/>
          <w:szCs w:val="28"/>
          <w:lang w:val="en-US"/>
        </w:rPr>
        <w:t xml:space="preserve"> dado.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ofrecida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depende</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oferta</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ve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influida</w:t>
      </w:r>
      <w:proofErr w:type="spellEnd"/>
      <w:r w:rsidRPr="00301CBA">
        <w:rPr>
          <w:rFonts w:ascii="Times New Roman" w:hAnsi="Times New Roman" w:cs="Times New Roman"/>
          <w:sz w:val="28"/>
          <w:szCs w:val="28"/>
          <w:lang w:val="en-US"/>
        </w:rPr>
        <w:t xml:space="preserve"> por </w:t>
      </w:r>
      <w:proofErr w:type="spellStart"/>
      <w:r w:rsidRPr="00301CBA">
        <w:rPr>
          <w:rFonts w:ascii="Times New Roman" w:hAnsi="Times New Roman" w:cs="Times New Roman"/>
          <w:sz w:val="28"/>
          <w:szCs w:val="28"/>
          <w:lang w:val="en-US"/>
        </w:rPr>
        <w:t>muchos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otros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factores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llamados</w:t>
      </w:r>
      <w:proofErr w:type="spellEnd"/>
      <w:r w:rsidRPr="00301CBA">
        <w:rPr>
          <w:rFonts w:ascii="Times New Roman" w:hAnsi="Times New Roman" w:cs="Times New Roman"/>
          <w:sz w:val="28"/>
          <w:szCs w:val="28"/>
          <w:lang w:val="en-US"/>
        </w:rPr>
        <w:t xml:space="preserve"> no-</w:t>
      </w:r>
      <w:proofErr w:type="spellStart"/>
      <w:r w:rsidRPr="00301CBA">
        <w:rPr>
          <w:rFonts w:ascii="Times New Roman" w:hAnsi="Times New Roman" w:cs="Times New Roman"/>
          <w:sz w:val="28"/>
          <w:szCs w:val="28"/>
          <w:lang w:val="en-US"/>
        </w:rPr>
        <w:t>precio</w:t>
      </w:r>
      <w:proofErr w:type="spellEnd"/>
    </w:p>
    <w:p w14:paraId="5C6A5A91" w14:textId="618D1AB0" w:rsidR="007836EE" w:rsidRPr="00301CBA" w:rsidRDefault="007836EE" w:rsidP="002902BB">
      <w:pPr>
        <w:ind w:firstLine="709"/>
        <w:jc w:val="both"/>
        <w:rPr>
          <w:rFonts w:ascii="Times New Roman" w:hAnsi="Times New Roman" w:cs="Times New Roman"/>
          <w:b/>
          <w:sz w:val="28"/>
          <w:szCs w:val="28"/>
          <w:lang w:val="en-US"/>
        </w:rPr>
      </w:pPr>
    </w:p>
    <w:p w14:paraId="7D45C506" w14:textId="78A47761" w:rsidR="008A0D31" w:rsidRPr="00301CBA" w:rsidRDefault="008A0D31" w:rsidP="002902BB">
      <w:pPr>
        <w:ind w:firstLine="709"/>
        <w:jc w:val="both"/>
        <w:rPr>
          <w:rFonts w:ascii="Times New Roman" w:hAnsi="Times New Roman" w:cs="Times New Roman"/>
          <w:b/>
          <w:sz w:val="28"/>
          <w:szCs w:val="28"/>
          <w:lang w:val="en-US"/>
        </w:rPr>
      </w:pPr>
    </w:p>
    <w:p w14:paraId="5884BC59" w14:textId="77777777" w:rsidR="008A0D31" w:rsidRPr="00301CBA" w:rsidRDefault="008A0D31" w:rsidP="002902BB">
      <w:pPr>
        <w:ind w:firstLine="709"/>
        <w:jc w:val="both"/>
        <w:rPr>
          <w:rFonts w:ascii="Times New Roman" w:hAnsi="Times New Roman" w:cs="Times New Roman"/>
          <w:b/>
          <w:sz w:val="28"/>
          <w:szCs w:val="28"/>
          <w:lang w:val="en-US"/>
        </w:rPr>
      </w:pPr>
    </w:p>
    <w:p w14:paraId="2B2680CC" w14:textId="77777777" w:rsidR="002902BB" w:rsidRPr="00301CBA" w:rsidRDefault="002902BB" w:rsidP="002902BB">
      <w:pPr>
        <w:ind w:firstLine="709"/>
        <w:jc w:val="both"/>
        <w:rPr>
          <w:rFonts w:ascii="Times New Roman" w:hAnsi="Times New Roman" w:cs="Times New Roman"/>
          <w:sz w:val="28"/>
          <w:szCs w:val="28"/>
          <w:lang w:val="en-US"/>
        </w:rPr>
      </w:pPr>
    </w:p>
    <w:p w14:paraId="7F27CB20"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Изменение спроса вызывает реакцию со стороны предложения этих товаров. Предложение выражает прямую зависимость между ценой и количеством товаров, производимых и предлагаемых в продаже. Цены и объем продаж изменяются однонаправленно. Ведущим фактором остается цена по каждому </w:t>
      </w:r>
      <w:proofErr w:type="gramStart"/>
      <w:r w:rsidRPr="00301CBA">
        <w:rPr>
          <w:rFonts w:ascii="Times New Roman" w:hAnsi="Times New Roman" w:cs="Times New Roman"/>
          <w:sz w:val="28"/>
          <w:szCs w:val="28"/>
        </w:rPr>
        <w:t>из  товаров</w:t>
      </w:r>
      <w:proofErr w:type="gramEnd"/>
      <w:r w:rsidRPr="00301CBA">
        <w:rPr>
          <w:rFonts w:ascii="Times New Roman" w:hAnsi="Times New Roman" w:cs="Times New Roman"/>
          <w:sz w:val="28"/>
          <w:szCs w:val="28"/>
        </w:rPr>
        <w:t>. Цена свидетельствует о том, что-либо необходимо сократить выпуск товара, либо – изменить производство.</w:t>
      </w:r>
    </w:p>
    <w:p w14:paraId="34A89398" w14:textId="77777777" w:rsidR="002902BB" w:rsidRPr="00301CBA" w:rsidRDefault="002902BB" w:rsidP="002902BB">
      <w:pPr>
        <w:ind w:firstLine="709"/>
        <w:jc w:val="both"/>
        <w:rPr>
          <w:rFonts w:ascii="Times New Roman" w:hAnsi="Times New Roman" w:cs="Times New Roman"/>
          <w:sz w:val="28"/>
          <w:szCs w:val="28"/>
        </w:rPr>
      </w:pPr>
    </w:p>
    <w:p w14:paraId="4233098E" w14:textId="77777777" w:rsidR="002902BB" w:rsidRPr="00301CBA" w:rsidRDefault="004C11CA" w:rsidP="002902BB">
      <w:pPr>
        <w:ind w:firstLine="709"/>
        <w:jc w:val="both"/>
        <w:rPr>
          <w:rFonts w:ascii="Times New Roman" w:hAnsi="Times New Roman" w:cs="Times New Roman"/>
          <w:sz w:val="28"/>
          <w:szCs w:val="28"/>
        </w:rPr>
      </w:pPr>
      <w:r>
        <w:rPr>
          <w:noProof/>
          <w:sz w:val="20"/>
          <w:szCs w:val="20"/>
        </w:rPr>
        <w:object w:dxaOrig="1440" w:dyaOrig="1440" w14:anchorId="7500D3D6">
          <v:shape id="_x0000_s1028" type="#_x0000_t75" alt="" style="position:absolute;left:0;text-align:left;margin-left:71.75pt;margin-top:5.85pt;width:239.25pt;height:193.5pt;z-index:251662336;mso-wrap-edited:f;mso-width-percent:0;mso-height-percent:0;mso-width-percent:0;mso-height-percent:0">
            <v:imagedata r:id="rId13" o:title=""/>
          </v:shape>
          <o:OLEObject Type="Embed" ProgID="PBrush" ShapeID="_x0000_s1028" DrawAspect="Content" ObjectID="_1680961346" r:id="rId14"/>
        </w:object>
      </w:r>
    </w:p>
    <w:p w14:paraId="3B027689" w14:textId="77777777" w:rsidR="002902BB" w:rsidRPr="00301CBA" w:rsidRDefault="002902BB" w:rsidP="002902BB">
      <w:pPr>
        <w:ind w:firstLine="709"/>
        <w:jc w:val="both"/>
        <w:rPr>
          <w:rFonts w:ascii="Times New Roman" w:hAnsi="Times New Roman" w:cs="Times New Roman"/>
          <w:sz w:val="28"/>
          <w:szCs w:val="28"/>
        </w:rPr>
      </w:pPr>
    </w:p>
    <w:p w14:paraId="688A3976" w14:textId="77777777" w:rsidR="002902BB" w:rsidRPr="00301CBA" w:rsidRDefault="002902BB" w:rsidP="002902BB">
      <w:pPr>
        <w:ind w:firstLine="709"/>
        <w:jc w:val="both"/>
        <w:rPr>
          <w:rFonts w:ascii="Times New Roman" w:hAnsi="Times New Roman" w:cs="Times New Roman"/>
          <w:sz w:val="28"/>
          <w:szCs w:val="28"/>
        </w:rPr>
      </w:pPr>
    </w:p>
    <w:p w14:paraId="19CB5FF3" w14:textId="77777777" w:rsidR="002902BB" w:rsidRPr="00301CBA" w:rsidRDefault="002902BB" w:rsidP="002902BB">
      <w:pPr>
        <w:ind w:firstLine="709"/>
        <w:jc w:val="both"/>
        <w:rPr>
          <w:rFonts w:ascii="Times New Roman" w:hAnsi="Times New Roman" w:cs="Times New Roman"/>
          <w:sz w:val="28"/>
          <w:szCs w:val="28"/>
        </w:rPr>
      </w:pPr>
    </w:p>
    <w:p w14:paraId="2A2CBF53" w14:textId="77777777" w:rsidR="002902BB" w:rsidRPr="00301CBA" w:rsidRDefault="002902BB" w:rsidP="002902BB">
      <w:pPr>
        <w:ind w:firstLine="709"/>
        <w:jc w:val="both"/>
        <w:rPr>
          <w:rFonts w:ascii="Times New Roman" w:hAnsi="Times New Roman" w:cs="Times New Roman"/>
          <w:sz w:val="28"/>
          <w:szCs w:val="28"/>
        </w:rPr>
      </w:pPr>
    </w:p>
    <w:p w14:paraId="11B4A906" w14:textId="77777777" w:rsidR="002902BB" w:rsidRPr="00301CBA" w:rsidRDefault="002902BB" w:rsidP="002902BB">
      <w:pPr>
        <w:ind w:firstLine="709"/>
        <w:jc w:val="both"/>
        <w:rPr>
          <w:rFonts w:ascii="Times New Roman" w:hAnsi="Times New Roman" w:cs="Times New Roman"/>
          <w:sz w:val="28"/>
          <w:szCs w:val="28"/>
        </w:rPr>
      </w:pPr>
    </w:p>
    <w:p w14:paraId="5AC504CC" w14:textId="77777777" w:rsidR="002902BB" w:rsidRPr="00301CBA" w:rsidRDefault="002902BB" w:rsidP="002902BB">
      <w:pPr>
        <w:ind w:firstLine="709"/>
        <w:jc w:val="both"/>
        <w:rPr>
          <w:rFonts w:ascii="Times New Roman" w:hAnsi="Times New Roman" w:cs="Times New Roman"/>
          <w:sz w:val="28"/>
          <w:szCs w:val="28"/>
        </w:rPr>
      </w:pPr>
    </w:p>
    <w:p w14:paraId="5355FA19" w14:textId="77777777" w:rsidR="002902BB" w:rsidRPr="00301CBA" w:rsidRDefault="002902BB" w:rsidP="002902BB">
      <w:pPr>
        <w:ind w:firstLine="709"/>
        <w:jc w:val="both"/>
        <w:rPr>
          <w:rFonts w:ascii="Times New Roman" w:hAnsi="Times New Roman" w:cs="Times New Roman"/>
          <w:sz w:val="28"/>
          <w:szCs w:val="28"/>
        </w:rPr>
      </w:pPr>
    </w:p>
    <w:p w14:paraId="246871D1" w14:textId="77777777" w:rsidR="002902BB" w:rsidRPr="00301CBA" w:rsidRDefault="002902BB" w:rsidP="002902BB">
      <w:pPr>
        <w:ind w:firstLine="709"/>
        <w:jc w:val="both"/>
        <w:rPr>
          <w:rFonts w:ascii="Times New Roman" w:hAnsi="Times New Roman" w:cs="Times New Roman"/>
          <w:sz w:val="28"/>
          <w:szCs w:val="28"/>
        </w:rPr>
      </w:pPr>
    </w:p>
    <w:p w14:paraId="55E32582" w14:textId="77777777" w:rsidR="002902BB" w:rsidRPr="00301CBA" w:rsidRDefault="002902BB" w:rsidP="002902BB">
      <w:pPr>
        <w:ind w:firstLine="709"/>
        <w:jc w:val="both"/>
        <w:rPr>
          <w:rFonts w:ascii="Times New Roman" w:hAnsi="Times New Roman" w:cs="Times New Roman"/>
          <w:sz w:val="28"/>
          <w:szCs w:val="28"/>
        </w:rPr>
      </w:pPr>
    </w:p>
    <w:p w14:paraId="0622CA1E" w14:textId="77777777" w:rsidR="002902BB" w:rsidRPr="00301CBA" w:rsidRDefault="002902BB" w:rsidP="002902BB">
      <w:pPr>
        <w:ind w:firstLine="709"/>
        <w:jc w:val="both"/>
        <w:rPr>
          <w:rFonts w:ascii="Times New Roman" w:hAnsi="Times New Roman" w:cs="Times New Roman"/>
          <w:sz w:val="28"/>
          <w:szCs w:val="28"/>
        </w:rPr>
      </w:pPr>
    </w:p>
    <w:p w14:paraId="7FB084DC" w14:textId="77777777" w:rsidR="002902BB" w:rsidRPr="00301CBA" w:rsidRDefault="002902BB" w:rsidP="002902BB">
      <w:pPr>
        <w:ind w:firstLine="709"/>
        <w:jc w:val="both"/>
        <w:rPr>
          <w:rFonts w:ascii="Times New Roman" w:hAnsi="Times New Roman" w:cs="Times New Roman"/>
          <w:sz w:val="28"/>
          <w:szCs w:val="28"/>
        </w:rPr>
      </w:pPr>
    </w:p>
    <w:p w14:paraId="31E5F352" w14:textId="77777777" w:rsidR="002902BB" w:rsidRPr="00301CBA" w:rsidRDefault="002902BB" w:rsidP="002902BB">
      <w:pPr>
        <w:ind w:firstLine="709"/>
        <w:jc w:val="both"/>
        <w:rPr>
          <w:rFonts w:ascii="Times New Roman" w:hAnsi="Times New Roman" w:cs="Times New Roman"/>
          <w:sz w:val="28"/>
          <w:szCs w:val="28"/>
        </w:rPr>
      </w:pPr>
    </w:p>
    <w:p w14:paraId="5DB44CF4" w14:textId="77777777" w:rsidR="002902BB" w:rsidRPr="00301CBA" w:rsidRDefault="002902BB" w:rsidP="002902BB">
      <w:pPr>
        <w:ind w:firstLine="709"/>
        <w:jc w:val="both"/>
        <w:rPr>
          <w:rFonts w:ascii="Times New Roman" w:hAnsi="Times New Roman" w:cs="Times New Roman"/>
          <w:sz w:val="28"/>
          <w:szCs w:val="28"/>
        </w:rPr>
      </w:pPr>
    </w:p>
    <w:p w14:paraId="68F9275F" w14:textId="77777777" w:rsidR="002902BB" w:rsidRPr="00301CBA" w:rsidRDefault="002902BB" w:rsidP="002902BB">
      <w:pPr>
        <w:ind w:firstLine="709"/>
        <w:jc w:val="both"/>
        <w:rPr>
          <w:rFonts w:ascii="Times New Roman" w:hAnsi="Times New Roman" w:cs="Times New Roman"/>
          <w:sz w:val="28"/>
          <w:szCs w:val="28"/>
        </w:rPr>
      </w:pPr>
    </w:p>
    <w:p w14:paraId="39685595" w14:textId="77777777" w:rsidR="002902BB" w:rsidRPr="00301CBA" w:rsidRDefault="002902BB" w:rsidP="002902BB">
      <w:pPr>
        <w:ind w:firstLine="709"/>
        <w:jc w:val="both"/>
        <w:rPr>
          <w:rFonts w:ascii="Times New Roman" w:hAnsi="Times New Roman" w:cs="Times New Roman"/>
          <w:sz w:val="28"/>
          <w:szCs w:val="28"/>
        </w:rPr>
      </w:pPr>
    </w:p>
    <w:p w14:paraId="72A80872" w14:textId="77777777" w:rsidR="002902BB" w:rsidRPr="00301CBA" w:rsidRDefault="002902BB" w:rsidP="002902BB">
      <w:pPr>
        <w:ind w:firstLine="709"/>
        <w:jc w:val="both"/>
        <w:rPr>
          <w:rFonts w:ascii="Times New Roman" w:hAnsi="Times New Roman" w:cs="Times New Roman"/>
          <w:sz w:val="28"/>
          <w:szCs w:val="28"/>
        </w:rPr>
      </w:pPr>
    </w:p>
    <w:p w14:paraId="3358FD05" w14:textId="77777777" w:rsidR="002902BB" w:rsidRPr="00301CBA" w:rsidRDefault="002902BB" w:rsidP="002902BB">
      <w:pPr>
        <w:ind w:firstLine="709"/>
        <w:jc w:val="both"/>
        <w:rPr>
          <w:rFonts w:ascii="Times New Roman" w:hAnsi="Times New Roman" w:cs="Times New Roman"/>
          <w:sz w:val="28"/>
          <w:szCs w:val="28"/>
        </w:rPr>
      </w:pPr>
    </w:p>
    <w:p w14:paraId="77EF692D" w14:textId="2F40B49D" w:rsidR="002902BB" w:rsidRPr="00301CBA" w:rsidRDefault="002902BB" w:rsidP="002902BB">
      <w:pPr>
        <w:ind w:firstLine="709"/>
        <w:jc w:val="center"/>
        <w:rPr>
          <w:rFonts w:ascii="Times New Roman" w:hAnsi="Times New Roman" w:cs="Times New Roman"/>
          <w:sz w:val="28"/>
          <w:szCs w:val="28"/>
        </w:rPr>
      </w:pPr>
      <w:r w:rsidRPr="00301CBA">
        <w:rPr>
          <w:rFonts w:ascii="Times New Roman" w:hAnsi="Times New Roman" w:cs="Times New Roman"/>
          <w:sz w:val="28"/>
          <w:szCs w:val="28"/>
        </w:rPr>
        <w:t xml:space="preserve">Рисунок </w:t>
      </w:r>
      <w:r w:rsidR="00D554E4" w:rsidRPr="00301CBA">
        <w:rPr>
          <w:rFonts w:ascii="Times New Roman" w:hAnsi="Times New Roman" w:cs="Times New Roman"/>
          <w:sz w:val="28"/>
          <w:szCs w:val="28"/>
        </w:rPr>
        <w:t>2</w:t>
      </w:r>
      <w:r w:rsidRPr="00301CBA">
        <w:rPr>
          <w:rFonts w:ascii="Times New Roman" w:hAnsi="Times New Roman" w:cs="Times New Roman"/>
          <w:sz w:val="28"/>
          <w:szCs w:val="28"/>
        </w:rPr>
        <w:t>.4 - Кривая предложения</w:t>
      </w:r>
    </w:p>
    <w:p w14:paraId="36A2E4AD" w14:textId="77777777" w:rsidR="002902BB" w:rsidRPr="00301CBA" w:rsidRDefault="002902BB" w:rsidP="002902BB">
      <w:pPr>
        <w:ind w:firstLine="709"/>
        <w:jc w:val="both"/>
        <w:rPr>
          <w:rFonts w:ascii="Times New Roman" w:hAnsi="Times New Roman" w:cs="Times New Roman"/>
          <w:sz w:val="28"/>
          <w:szCs w:val="28"/>
        </w:rPr>
      </w:pPr>
    </w:p>
    <w:p w14:paraId="222B881B"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Закон предложения при прочих равных условиях: чем выше цена товара, тем больше его количество может быть произведено. Смещение происходит под воздействием следующих факторов:</w:t>
      </w:r>
    </w:p>
    <w:p w14:paraId="7B1143AE" w14:textId="77777777" w:rsidR="002902BB" w:rsidRPr="00301CBA" w:rsidRDefault="002902BB" w:rsidP="002902BB">
      <w:pPr>
        <w:numPr>
          <w:ilvl w:val="0"/>
          <w:numId w:val="6"/>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наличие </w:t>
      </w:r>
      <w:proofErr w:type="spellStart"/>
      <w:r w:rsidRPr="00301CBA">
        <w:rPr>
          <w:rFonts w:ascii="Times New Roman" w:hAnsi="Times New Roman" w:cs="Times New Roman"/>
          <w:sz w:val="28"/>
          <w:szCs w:val="28"/>
        </w:rPr>
        <w:t>взаимозаменяющих</w:t>
      </w:r>
      <w:proofErr w:type="spellEnd"/>
      <w:r w:rsidRPr="00301CBA">
        <w:rPr>
          <w:rFonts w:ascii="Times New Roman" w:hAnsi="Times New Roman" w:cs="Times New Roman"/>
          <w:sz w:val="28"/>
          <w:szCs w:val="28"/>
        </w:rPr>
        <w:t xml:space="preserve"> и взаимодополняющих товаров;</w:t>
      </w:r>
    </w:p>
    <w:p w14:paraId="605E5C2D" w14:textId="77777777" w:rsidR="002902BB" w:rsidRPr="00301CBA" w:rsidRDefault="002902BB" w:rsidP="002902BB">
      <w:pPr>
        <w:numPr>
          <w:ilvl w:val="0"/>
          <w:numId w:val="6"/>
        </w:numPr>
        <w:ind w:firstLine="709"/>
        <w:jc w:val="both"/>
        <w:rPr>
          <w:rFonts w:ascii="Times New Roman" w:hAnsi="Times New Roman" w:cs="Times New Roman"/>
          <w:sz w:val="28"/>
          <w:szCs w:val="28"/>
        </w:rPr>
      </w:pPr>
      <w:r w:rsidRPr="00301CBA">
        <w:rPr>
          <w:rFonts w:ascii="Times New Roman" w:hAnsi="Times New Roman" w:cs="Times New Roman"/>
          <w:sz w:val="28"/>
          <w:szCs w:val="28"/>
        </w:rPr>
        <w:t>движение их цен;</w:t>
      </w:r>
    </w:p>
    <w:p w14:paraId="1F030ED4" w14:textId="77777777" w:rsidR="002902BB" w:rsidRPr="00301CBA" w:rsidRDefault="002902BB" w:rsidP="002902BB">
      <w:pPr>
        <w:numPr>
          <w:ilvl w:val="0"/>
          <w:numId w:val="6"/>
        </w:num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уровень технологий, применяемых при производстве одноименных товаров;</w:t>
      </w:r>
    </w:p>
    <w:p w14:paraId="535CA4BF" w14:textId="77777777" w:rsidR="002902BB" w:rsidRPr="00301CBA" w:rsidRDefault="002902BB" w:rsidP="002902BB">
      <w:pPr>
        <w:numPr>
          <w:ilvl w:val="0"/>
          <w:numId w:val="6"/>
        </w:numPr>
        <w:ind w:firstLine="709"/>
        <w:jc w:val="both"/>
        <w:rPr>
          <w:rFonts w:ascii="Times New Roman" w:hAnsi="Times New Roman" w:cs="Times New Roman"/>
          <w:sz w:val="28"/>
          <w:szCs w:val="28"/>
        </w:rPr>
      </w:pPr>
      <w:r w:rsidRPr="00301CBA">
        <w:rPr>
          <w:rFonts w:ascii="Times New Roman" w:hAnsi="Times New Roman" w:cs="Times New Roman"/>
          <w:sz w:val="28"/>
          <w:szCs w:val="28"/>
        </w:rPr>
        <w:t>налоги и субсидии;</w:t>
      </w:r>
    </w:p>
    <w:p w14:paraId="2429030A" w14:textId="77777777" w:rsidR="002902BB" w:rsidRPr="00301CBA" w:rsidRDefault="002902BB" w:rsidP="002902BB">
      <w:pPr>
        <w:rPr>
          <w:rFonts w:ascii="Times New Roman" w:hAnsi="Times New Roman" w:cs="Times New Roman"/>
          <w:sz w:val="28"/>
          <w:szCs w:val="28"/>
        </w:rPr>
      </w:pPr>
      <w:r w:rsidRPr="00301CBA">
        <w:rPr>
          <w:rFonts w:ascii="Times New Roman" w:hAnsi="Times New Roman" w:cs="Times New Roman"/>
          <w:sz w:val="28"/>
          <w:szCs w:val="28"/>
        </w:rPr>
        <w:t>качество ресурсов и факторов производства;</w:t>
      </w:r>
    </w:p>
    <w:p w14:paraId="54664D54" w14:textId="77777777" w:rsidR="002902BB" w:rsidRPr="00301CBA" w:rsidRDefault="002902BB" w:rsidP="002902BB">
      <w:pPr>
        <w:rPr>
          <w:rFonts w:ascii="Times New Roman" w:hAnsi="Times New Roman" w:cs="Times New Roman"/>
          <w:sz w:val="28"/>
          <w:szCs w:val="28"/>
        </w:rPr>
      </w:pPr>
      <w:r w:rsidRPr="00301CBA">
        <w:rPr>
          <w:rFonts w:ascii="Times New Roman" w:hAnsi="Times New Roman" w:cs="Times New Roman"/>
          <w:sz w:val="28"/>
          <w:szCs w:val="28"/>
        </w:rPr>
        <w:t>конкуренция на рынках одноименных товаров.</w:t>
      </w:r>
    </w:p>
    <w:p w14:paraId="3E2C4080" w14:textId="77777777" w:rsidR="002902BB" w:rsidRPr="00301CBA" w:rsidRDefault="002902BB" w:rsidP="002902BB">
      <w:pPr>
        <w:rPr>
          <w:rFonts w:ascii="Times New Roman" w:hAnsi="Times New Roman" w:cs="Times New Roman"/>
          <w:sz w:val="28"/>
          <w:szCs w:val="28"/>
        </w:rPr>
      </w:pPr>
    </w:p>
    <w:p w14:paraId="42B33DC6" w14:textId="77777777" w:rsidR="002902BB" w:rsidRPr="00301CBA" w:rsidRDefault="002902BB" w:rsidP="002902BB">
      <w:pPr>
        <w:rPr>
          <w:rFonts w:ascii="Times New Roman" w:hAnsi="Times New Roman" w:cs="Times New Roman"/>
          <w:b/>
          <w:sz w:val="28"/>
          <w:szCs w:val="28"/>
        </w:rPr>
      </w:pPr>
      <w:r w:rsidRPr="00301CBA">
        <w:rPr>
          <w:rFonts w:ascii="Times New Roman" w:hAnsi="Times New Roman" w:cs="Times New Roman"/>
          <w:b/>
          <w:sz w:val="28"/>
          <w:szCs w:val="28"/>
        </w:rPr>
        <w:t>Рыночное равновесие цен, спроса и предложения</w:t>
      </w:r>
    </w:p>
    <w:p w14:paraId="1AB76A47" w14:textId="0974EDF4" w:rsidR="008A0D31" w:rsidRPr="00301CBA" w:rsidRDefault="008A0D31" w:rsidP="002902BB">
      <w:pPr>
        <w:rPr>
          <w:rFonts w:ascii="Times New Roman" w:hAnsi="Times New Roman" w:cs="Times New Roman"/>
          <w:b/>
          <w:sz w:val="28"/>
          <w:szCs w:val="28"/>
        </w:rPr>
      </w:pPr>
    </w:p>
    <w:p w14:paraId="5E603EDF" w14:textId="77777777" w:rsidR="008A0D31" w:rsidRPr="00301CBA" w:rsidRDefault="008A0D31" w:rsidP="008A0D31">
      <w:pPr>
        <w:jc w:val="both"/>
        <w:rPr>
          <w:rFonts w:ascii="Times New Roman" w:hAnsi="Times New Roman" w:cs="Times New Roman"/>
          <w:b/>
          <w:bCs/>
          <w:sz w:val="28"/>
          <w:szCs w:val="28"/>
        </w:rPr>
      </w:pPr>
      <w:r w:rsidRPr="00301CBA">
        <w:rPr>
          <w:rFonts w:ascii="Times New Roman" w:hAnsi="Times New Roman" w:cs="Times New Roman"/>
          <w:b/>
          <w:bCs/>
          <w:sz w:val="28"/>
          <w:szCs w:val="28"/>
        </w:rPr>
        <w:t>РАВНОВЕСНАЯ ЦЕНА</w:t>
      </w:r>
    </w:p>
    <w:p w14:paraId="2D58D9EA" w14:textId="77777777" w:rsidR="008A0D31" w:rsidRPr="00301CBA" w:rsidRDefault="008A0D31" w:rsidP="008A0D31">
      <w:pPr>
        <w:jc w:val="both"/>
        <w:rPr>
          <w:rFonts w:ascii="Times New Roman" w:hAnsi="Times New Roman" w:cs="Times New Roman"/>
          <w:sz w:val="28"/>
          <w:szCs w:val="28"/>
        </w:rPr>
      </w:pPr>
      <w:r w:rsidRPr="00301CBA">
        <w:rPr>
          <w:rFonts w:ascii="Times New Roman" w:hAnsi="Times New Roman" w:cs="Times New Roman"/>
          <w:sz w:val="28"/>
          <w:szCs w:val="28"/>
        </w:rPr>
        <w:t xml:space="preserve">цена товара, устанавливающаяся на рынке при уравновешивании спроса и предложения на этот товар. </w:t>
      </w:r>
    </w:p>
    <w:p w14:paraId="44ACA4DF" w14:textId="77777777" w:rsidR="008A0D31" w:rsidRPr="00301CBA" w:rsidRDefault="008A0D31" w:rsidP="008A0D3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The equilibrium </w:t>
      </w:r>
      <w:proofErr w:type="gramStart"/>
      <w:r w:rsidRPr="00301CBA">
        <w:rPr>
          <w:rFonts w:ascii="Times New Roman" w:hAnsi="Times New Roman" w:cs="Times New Roman"/>
          <w:b/>
          <w:sz w:val="28"/>
          <w:szCs w:val="28"/>
          <w:lang w:val="en-US"/>
        </w:rPr>
        <w:t>price</w:t>
      </w:r>
      <w:proofErr w:type="gramEnd"/>
      <w:r w:rsidRPr="00301CBA">
        <w:rPr>
          <w:rFonts w:ascii="Times New Roman" w:hAnsi="Times New Roman" w:cs="Times New Roman"/>
          <w:b/>
          <w:sz w:val="28"/>
          <w:szCs w:val="28"/>
          <w:lang w:val="en-US"/>
        </w:rPr>
        <w:t xml:space="preserve"> </w:t>
      </w:r>
    </w:p>
    <w:p w14:paraId="2E3DE810" w14:textId="77777777" w:rsidR="008A0D31" w:rsidRPr="00301CBA" w:rsidRDefault="008A0D31" w:rsidP="008A0D3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Price is set at the market by balancing supply and demand for these goods.</w:t>
      </w:r>
    </w:p>
    <w:p w14:paraId="17FC7A9E" w14:textId="77777777" w:rsidR="008A0D31" w:rsidRPr="00301CBA" w:rsidRDefault="008A0D31" w:rsidP="008A0D3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Le prix </w:t>
      </w:r>
      <w:proofErr w:type="spellStart"/>
      <w:r w:rsidRPr="00301CBA">
        <w:rPr>
          <w:rFonts w:ascii="Times New Roman" w:hAnsi="Times New Roman" w:cs="Times New Roman"/>
          <w:b/>
          <w:sz w:val="28"/>
          <w:szCs w:val="28"/>
          <w:lang w:val="en-US"/>
        </w:rPr>
        <w:t>d'équilibre</w:t>
      </w:r>
      <w:proofErr w:type="spellEnd"/>
      <w:r w:rsidRPr="00301CBA">
        <w:rPr>
          <w:rFonts w:ascii="Times New Roman" w:hAnsi="Times New Roman" w:cs="Times New Roman"/>
          <w:b/>
          <w:sz w:val="28"/>
          <w:szCs w:val="28"/>
          <w:lang w:val="en-US"/>
        </w:rPr>
        <w:t xml:space="preserve"> </w:t>
      </w:r>
    </w:p>
    <w:p w14:paraId="4BF8B9D8" w14:textId="77777777" w:rsidR="008A0D31" w:rsidRPr="00301CBA" w:rsidRDefault="008A0D31" w:rsidP="008A0D3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prix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fixé</w:t>
      </w:r>
      <w:proofErr w:type="spellEnd"/>
      <w:r w:rsidRPr="00301CBA">
        <w:rPr>
          <w:rFonts w:ascii="Times New Roman" w:hAnsi="Times New Roman" w:cs="Times New Roman"/>
          <w:sz w:val="28"/>
          <w:szCs w:val="28"/>
          <w:lang w:val="en-US"/>
        </w:rPr>
        <w:t xml:space="preserve"> sur le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équilibrant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l'offre</w:t>
      </w:r>
      <w:proofErr w:type="spellEnd"/>
      <w:r w:rsidRPr="00301CBA">
        <w:rPr>
          <w:rFonts w:ascii="Times New Roman" w:hAnsi="Times New Roman" w:cs="Times New Roman"/>
          <w:sz w:val="28"/>
          <w:szCs w:val="28"/>
          <w:lang w:val="en-US"/>
        </w:rPr>
        <w:t xml:space="preserve"> et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w:t>
      </w:r>
    </w:p>
    <w:p w14:paraId="1FFE6106" w14:textId="77777777" w:rsidR="008A0D31" w:rsidRPr="00301CBA" w:rsidRDefault="008A0D31" w:rsidP="008A0D3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El </w:t>
      </w:r>
      <w:proofErr w:type="spellStart"/>
      <w:r w:rsidRPr="00301CBA">
        <w:rPr>
          <w:rFonts w:ascii="Times New Roman" w:hAnsi="Times New Roman" w:cs="Times New Roman"/>
          <w:b/>
          <w:sz w:val="28"/>
          <w:szCs w:val="28"/>
          <w:lang w:val="en-US"/>
        </w:rPr>
        <w:t>precio</w:t>
      </w:r>
      <w:proofErr w:type="spellEnd"/>
      <w:r w:rsidRPr="00301CBA">
        <w:rPr>
          <w:rFonts w:ascii="Times New Roman" w:hAnsi="Times New Roman" w:cs="Times New Roman"/>
          <w:b/>
          <w:sz w:val="28"/>
          <w:szCs w:val="28"/>
          <w:lang w:val="en-US"/>
        </w:rPr>
        <w:t xml:space="preserve"> de </w:t>
      </w:r>
      <w:proofErr w:type="spellStart"/>
      <w:r w:rsidRPr="00301CBA">
        <w:rPr>
          <w:rFonts w:ascii="Times New Roman" w:hAnsi="Times New Roman" w:cs="Times New Roman"/>
          <w:b/>
          <w:sz w:val="28"/>
          <w:szCs w:val="28"/>
          <w:lang w:val="en-US"/>
        </w:rPr>
        <w:t>equilibrio</w:t>
      </w:r>
      <w:proofErr w:type="spellEnd"/>
      <w:r w:rsidRPr="00301CBA">
        <w:rPr>
          <w:rFonts w:ascii="Times New Roman" w:hAnsi="Times New Roman" w:cs="Times New Roman"/>
          <w:b/>
          <w:sz w:val="28"/>
          <w:szCs w:val="28"/>
          <w:lang w:val="en-US"/>
        </w:rPr>
        <w:t xml:space="preserve"> </w:t>
      </w:r>
    </w:p>
    <w:p w14:paraId="7CDCD694" w14:textId="77777777" w:rsidR="008A0D31" w:rsidRPr="00301CBA" w:rsidRDefault="008A0D31" w:rsidP="008A0D3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El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se ha </w:t>
      </w:r>
      <w:proofErr w:type="spellStart"/>
      <w:r w:rsidRPr="00301CBA">
        <w:rPr>
          <w:rFonts w:ascii="Times New Roman" w:hAnsi="Times New Roman" w:cs="Times New Roman"/>
          <w:sz w:val="28"/>
          <w:szCs w:val="28"/>
          <w:lang w:val="en-US"/>
        </w:rPr>
        <w:t>fijado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mercado </w:t>
      </w:r>
      <w:proofErr w:type="spellStart"/>
      <w:r w:rsidRPr="00301CBA">
        <w:rPr>
          <w:rFonts w:ascii="Times New Roman" w:hAnsi="Times New Roman" w:cs="Times New Roman"/>
          <w:sz w:val="28"/>
          <w:szCs w:val="28"/>
          <w:lang w:val="en-US"/>
        </w:rPr>
        <w:t>mediante</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equilibrio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oferta</w:t>
      </w:r>
      <w:proofErr w:type="spellEnd"/>
      <w:r w:rsidRPr="00301CBA">
        <w:rPr>
          <w:rFonts w:ascii="Times New Roman" w:hAnsi="Times New Roman" w:cs="Times New Roman"/>
          <w:sz w:val="28"/>
          <w:szCs w:val="28"/>
          <w:lang w:val="en-US"/>
        </w:rPr>
        <w:t xml:space="preserve"> y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estos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biene</w:t>
      </w:r>
      <w:proofErr w:type="spellEnd"/>
    </w:p>
    <w:p w14:paraId="3F20DCD5" w14:textId="77777777" w:rsidR="008A0D31" w:rsidRPr="00301CBA" w:rsidRDefault="008A0D31" w:rsidP="008A0D31">
      <w:pPr>
        <w:jc w:val="both"/>
        <w:rPr>
          <w:rFonts w:ascii="Times New Roman" w:hAnsi="Times New Roman" w:cs="Times New Roman"/>
          <w:sz w:val="28"/>
          <w:szCs w:val="28"/>
          <w:lang w:val="en-US"/>
        </w:rPr>
      </w:pPr>
    </w:p>
    <w:p w14:paraId="65D95A0B" w14:textId="77777777" w:rsidR="008A0D31" w:rsidRPr="00301CBA" w:rsidRDefault="008A0D31" w:rsidP="002902BB">
      <w:pPr>
        <w:rPr>
          <w:rFonts w:ascii="Times New Roman" w:hAnsi="Times New Roman" w:cs="Times New Roman"/>
          <w:b/>
          <w:sz w:val="28"/>
          <w:szCs w:val="28"/>
          <w:lang w:val="en-US"/>
        </w:rPr>
      </w:pPr>
    </w:p>
    <w:p w14:paraId="0021419A" w14:textId="77777777" w:rsidR="002902BB" w:rsidRPr="00301CBA" w:rsidRDefault="004C11CA" w:rsidP="002902BB">
      <w:pPr>
        <w:pStyle w:val="a4"/>
        <w:ind w:firstLine="709"/>
        <w:jc w:val="both"/>
        <w:rPr>
          <w:sz w:val="28"/>
          <w:szCs w:val="28"/>
        </w:rPr>
      </w:pPr>
      <w:r>
        <w:rPr>
          <w:noProof/>
          <w:sz w:val="20"/>
          <w:szCs w:val="20"/>
        </w:rPr>
        <w:object w:dxaOrig="1440" w:dyaOrig="1440" w14:anchorId="4A1A12D2">
          <v:shape id="_x0000_s1027" type="#_x0000_t75" alt="" style="position:absolute;left:0;text-align:left;margin-left:63pt;margin-top:22pt;width:205.8pt;height:157.8pt;z-index:251663360;mso-wrap-edited:f;mso-width-percent:0;mso-height-percent:0;mso-width-percent:0;mso-height-percent:0">
            <v:imagedata r:id="rId15" o:title=""/>
          </v:shape>
          <o:OLEObject Type="Embed" ProgID="PBrush" ShapeID="_x0000_s1027" DrawAspect="Content" ObjectID="_1680961345" r:id="rId16"/>
        </w:object>
      </w:r>
      <w:r w:rsidR="002902BB" w:rsidRPr="00301CBA">
        <w:rPr>
          <w:b/>
          <w:i/>
          <w:sz w:val="28"/>
          <w:szCs w:val="28"/>
        </w:rPr>
        <w:t>Рыночным процессом ценообразования</w:t>
      </w:r>
      <w:r w:rsidR="002902BB" w:rsidRPr="00301CBA">
        <w:rPr>
          <w:sz w:val="28"/>
          <w:szCs w:val="28"/>
        </w:rPr>
        <w:t xml:space="preserve"> управляют законы спроса и предложения.</w:t>
      </w:r>
    </w:p>
    <w:p w14:paraId="16DE70B6" w14:textId="77777777" w:rsidR="002902BB" w:rsidRPr="00301CBA" w:rsidRDefault="002902BB" w:rsidP="002902BB">
      <w:pPr>
        <w:ind w:firstLine="709"/>
        <w:jc w:val="both"/>
        <w:rPr>
          <w:rFonts w:ascii="Times New Roman" w:hAnsi="Times New Roman" w:cs="Times New Roman"/>
          <w:sz w:val="28"/>
          <w:szCs w:val="28"/>
        </w:rPr>
      </w:pPr>
    </w:p>
    <w:p w14:paraId="6E96BFB2" w14:textId="77777777" w:rsidR="002902BB" w:rsidRPr="00301CBA" w:rsidRDefault="002902BB" w:rsidP="002902BB">
      <w:pPr>
        <w:ind w:firstLine="709"/>
        <w:jc w:val="both"/>
        <w:rPr>
          <w:rFonts w:ascii="Times New Roman" w:hAnsi="Times New Roman" w:cs="Times New Roman"/>
          <w:sz w:val="28"/>
          <w:szCs w:val="28"/>
        </w:rPr>
      </w:pPr>
    </w:p>
    <w:p w14:paraId="2845061C" w14:textId="77777777" w:rsidR="002902BB" w:rsidRPr="00301CBA" w:rsidRDefault="002902BB" w:rsidP="002902BB">
      <w:pPr>
        <w:ind w:firstLine="709"/>
        <w:jc w:val="both"/>
        <w:rPr>
          <w:rFonts w:ascii="Times New Roman" w:hAnsi="Times New Roman" w:cs="Times New Roman"/>
          <w:sz w:val="28"/>
          <w:szCs w:val="28"/>
        </w:rPr>
      </w:pPr>
    </w:p>
    <w:p w14:paraId="7B08222E" w14:textId="77777777" w:rsidR="002902BB" w:rsidRPr="00301CBA" w:rsidRDefault="002902BB" w:rsidP="002902BB">
      <w:pPr>
        <w:ind w:firstLine="709"/>
        <w:jc w:val="both"/>
        <w:rPr>
          <w:rFonts w:ascii="Times New Roman" w:hAnsi="Times New Roman" w:cs="Times New Roman"/>
          <w:sz w:val="28"/>
          <w:szCs w:val="28"/>
        </w:rPr>
      </w:pPr>
    </w:p>
    <w:p w14:paraId="02143FE4" w14:textId="77777777" w:rsidR="002902BB" w:rsidRPr="00301CBA" w:rsidRDefault="002902BB" w:rsidP="002902BB">
      <w:pPr>
        <w:ind w:firstLine="709"/>
        <w:jc w:val="both"/>
        <w:rPr>
          <w:rFonts w:ascii="Times New Roman" w:hAnsi="Times New Roman" w:cs="Times New Roman"/>
          <w:sz w:val="28"/>
          <w:szCs w:val="28"/>
        </w:rPr>
      </w:pPr>
    </w:p>
    <w:p w14:paraId="5DE3C6FF" w14:textId="77777777" w:rsidR="002902BB" w:rsidRPr="00301CBA" w:rsidRDefault="002902BB" w:rsidP="002902BB">
      <w:pPr>
        <w:ind w:firstLine="709"/>
        <w:jc w:val="both"/>
        <w:rPr>
          <w:rFonts w:ascii="Times New Roman" w:hAnsi="Times New Roman" w:cs="Times New Roman"/>
          <w:sz w:val="28"/>
          <w:szCs w:val="28"/>
        </w:rPr>
      </w:pPr>
    </w:p>
    <w:p w14:paraId="0656152F" w14:textId="77777777" w:rsidR="002902BB" w:rsidRPr="00301CBA" w:rsidRDefault="002902BB" w:rsidP="002902BB">
      <w:pPr>
        <w:ind w:firstLine="709"/>
        <w:jc w:val="both"/>
        <w:rPr>
          <w:rFonts w:ascii="Times New Roman" w:hAnsi="Times New Roman" w:cs="Times New Roman"/>
          <w:sz w:val="28"/>
          <w:szCs w:val="28"/>
        </w:rPr>
      </w:pPr>
    </w:p>
    <w:p w14:paraId="2F776FD0" w14:textId="77777777" w:rsidR="002902BB" w:rsidRPr="00301CBA" w:rsidRDefault="002902BB" w:rsidP="002902BB">
      <w:pPr>
        <w:ind w:firstLine="709"/>
        <w:jc w:val="both"/>
        <w:rPr>
          <w:rFonts w:ascii="Times New Roman" w:hAnsi="Times New Roman" w:cs="Times New Roman"/>
          <w:sz w:val="28"/>
          <w:szCs w:val="28"/>
        </w:rPr>
      </w:pPr>
    </w:p>
    <w:p w14:paraId="140939D5" w14:textId="77777777" w:rsidR="002902BB" w:rsidRPr="00301CBA" w:rsidRDefault="002902BB" w:rsidP="002902BB">
      <w:pPr>
        <w:ind w:firstLine="709"/>
        <w:jc w:val="both"/>
        <w:rPr>
          <w:rFonts w:ascii="Times New Roman" w:hAnsi="Times New Roman" w:cs="Times New Roman"/>
          <w:sz w:val="28"/>
          <w:szCs w:val="28"/>
        </w:rPr>
      </w:pPr>
    </w:p>
    <w:p w14:paraId="40FC6DDB" w14:textId="77777777" w:rsidR="002902BB" w:rsidRPr="00301CBA" w:rsidRDefault="002902BB" w:rsidP="002902BB">
      <w:pPr>
        <w:ind w:firstLine="709"/>
        <w:jc w:val="both"/>
        <w:rPr>
          <w:rFonts w:ascii="Times New Roman" w:hAnsi="Times New Roman" w:cs="Times New Roman"/>
          <w:sz w:val="28"/>
          <w:szCs w:val="28"/>
        </w:rPr>
      </w:pPr>
    </w:p>
    <w:p w14:paraId="2F0F3D5B" w14:textId="77777777" w:rsidR="002902BB" w:rsidRPr="00301CBA" w:rsidRDefault="002902BB" w:rsidP="002902BB">
      <w:pPr>
        <w:ind w:firstLine="709"/>
        <w:jc w:val="both"/>
        <w:rPr>
          <w:rFonts w:ascii="Times New Roman" w:hAnsi="Times New Roman" w:cs="Times New Roman"/>
          <w:sz w:val="28"/>
          <w:szCs w:val="28"/>
        </w:rPr>
      </w:pPr>
    </w:p>
    <w:p w14:paraId="76B19AE1" w14:textId="77777777" w:rsidR="002902BB" w:rsidRPr="00301CBA" w:rsidRDefault="002902BB" w:rsidP="002902BB">
      <w:pPr>
        <w:ind w:firstLine="709"/>
        <w:jc w:val="both"/>
        <w:rPr>
          <w:rFonts w:ascii="Times New Roman" w:hAnsi="Times New Roman" w:cs="Times New Roman"/>
          <w:sz w:val="28"/>
          <w:szCs w:val="28"/>
        </w:rPr>
      </w:pPr>
    </w:p>
    <w:p w14:paraId="168FAD3E" w14:textId="77777777" w:rsidR="002902BB" w:rsidRPr="00301CBA" w:rsidRDefault="002902BB" w:rsidP="002902BB">
      <w:pPr>
        <w:ind w:firstLine="709"/>
        <w:jc w:val="both"/>
        <w:rPr>
          <w:rFonts w:ascii="Times New Roman" w:hAnsi="Times New Roman" w:cs="Times New Roman"/>
          <w:sz w:val="28"/>
          <w:szCs w:val="28"/>
        </w:rPr>
      </w:pPr>
    </w:p>
    <w:p w14:paraId="1103FB29" w14:textId="070EE5CB" w:rsidR="002902BB" w:rsidRPr="00301CBA" w:rsidRDefault="002902BB" w:rsidP="002902BB">
      <w:pPr>
        <w:ind w:firstLine="709"/>
        <w:jc w:val="center"/>
        <w:rPr>
          <w:rFonts w:ascii="Times New Roman" w:hAnsi="Times New Roman" w:cs="Times New Roman"/>
          <w:sz w:val="28"/>
          <w:szCs w:val="28"/>
        </w:rPr>
      </w:pPr>
      <w:r w:rsidRPr="00301CBA">
        <w:rPr>
          <w:rFonts w:ascii="Times New Roman" w:hAnsi="Times New Roman" w:cs="Times New Roman"/>
          <w:sz w:val="28"/>
          <w:szCs w:val="28"/>
        </w:rPr>
        <w:t xml:space="preserve">Рисунок </w:t>
      </w:r>
      <w:r w:rsidR="00D554E4" w:rsidRPr="00301CBA">
        <w:rPr>
          <w:rFonts w:ascii="Times New Roman" w:hAnsi="Times New Roman" w:cs="Times New Roman"/>
          <w:sz w:val="28"/>
          <w:szCs w:val="28"/>
        </w:rPr>
        <w:t>2</w:t>
      </w:r>
      <w:r w:rsidRPr="00301CBA">
        <w:rPr>
          <w:rFonts w:ascii="Times New Roman" w:hAnsi="Times New Roman" w:cs="Times New Roman"/>
          <w:sz w:val="28"/>
          <w:szCs w:val="28"/>
        </w:rPr>
        <w:t>.5 - Рыночное равновесие</w:t>
      </w:r>
    </w:p>
    <w:p w14:paraId="60C7081E" w14:textId="77777777" w:rsidR="002902BB" w:rsidRPr="00301CBA" w:rsidRDefault="002902BB" w:rsidP="002902BB">
      <w:pPr>
        <w:ind w:firstLine="709"/>
        <w:jc w:val="both"/>
        <w:rPr>
          <w:rFonts w:ascii="Times New Roman" w:hAnsi="Times New Roman" w:cs="Times New Roman"/>
          <w:sz w:val="28"/>
          <w:szCs w:val="28"/>
        </w:rPr>
      </w:pPr>
    </w:p>
    <w:p w14:paraId="4E8F57E4"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Рыночное равновесие цен спроса и предложения на рисунке показано в наиболее общем виде процесса, который происходит в реальной действительности. То есть показывает равновесную рыночную цены.</w:t>
      </w:r>
    </w:p>
    <w:p w14:paraId="0849C4F5" w14:textId="77777777" w:rsidR="0093154C" w:rsidRPr="00301CBA" w:rsidRDefault="0093154C" w:rsidP="002902BB">
      <w:pPr>
        <w:ind w:firstLine="709"/>
        <w:jc w:val="both"/>
        <w:rPr>
          <w:rFonts w:ascii="Times New Roman" w:hAnsi="Times New Roman" w:cs="Times New Roman"/>
          <w:b/>
          <w:i/>
          <w:sz w:val="28"/>
          <w:szCs w:val="28"/>
        </w:rPr>
      </w:pPr>
    </w:p>
    <w:p w14:paraId="6C2B9C5E" w14:textId="4B254581"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Равновесная рыночная цена</w:t>
      </w:r>
      <w:r w:rsidRPr="00301CBA">
        <w:rPr>
          <w:rFonts w:ascii="Times New Roman" w:hAnsi="Times New Roman" w:cs="Times New Roman"/>
          <w:sz w:val="28"/>
          <w:szCs w:val="28"/>
        </w:rPr>
        <w:t xml:space="preserve"> – цена, по которой по каждому данному </w:t>
      </w:r>
      <w:proofErr w:type="gramStart"/>
      <w:r w:rsidRPr="00301CBA">
        <w:rPr>
          <w:rFonts w:ascii="Times New Roman" w:hAnsi="Times New Roman" w:cs="Times New Roman"/>
          <w:sz w:val="28"/>
          <w:szCs w:val="28"/>
        </w:rPr>
        <w:t>товару  нет</w:t>
      </w:r>
      <w:proofErr w:type="gramEnd"/>
      <w:r w:rsidRPr="00301CBA">
        <w:rPr>
          <w:rFonts w:ascii="Times New Roman" w:hAnsi="Times New Roman" w:cs="Times New Roman"/>
          <w:sz w:val="28"/>
          <w:szCs w:val="28"/>
        </w:rPr>
        <w:t xml:space="preserve"> ни излишка, ни дефицита. Равновесная цена устанавливается в результате уравновешивания спроса и предложения и как денежный эквивалент спроса строго определенного количества товара. Уравновешиваются спрос и предложение под влиянием конкурентной среды рынка. Поэтому говорят как о конкурентном рыночном </w:t>
      </w:r>
      <w:r w:rsidRPr="00301CBA">
        <w:rPr>
          <w:rFonts w:ascii="Times New Roman" w:hAnsi="Times New Roman" w:cs="Times New Roman"/>
          <w:sz w:val="28"/>
          <w:szCs w:val="28"/>
        </w:rPr>
        <w:lastRenderedPageBreak/>
        <w:t xml:space="preserve">равновесии. Устанавливается равновесие только в относительно фиксированной единице времени. Каждый последующий момент рыночного равновесия может установиться новое значение цены. Но это всегда такое состояние, когда спрос равен предложению. Любое отклонение от такого состояния приводит в движение силы способные вернуть рынок в состояние равновесия. Уравновешивающую функцию при этом выполняет </w:t>
      </w:r>
      <w:proofErr w:type="gramStart"/>
      <w:r w:rsidRPr="00301CBA">
        <w:rPr>
          <w:rFonts w:ascii="Times New Roman" w:hAnsi="Times New Roman" w:cs="Times New Roman"/>
          <w:sz w:val="28"/>
          <w:szCs w:val="28"/>
        </w:rPr>
        <w:t>цена,  которая</w:t>
      </w:r>
      <w:proofErr w:type="gramEnd"/>
      <w:r w:rsidRPr="00301CBA">
        <w:rPr>
          <w:rFonts w:ascii="Times New Roman" w:hAnsi="Times New Roman" w:cs="Times New Roman"/>
          <w:sz w:val="28"/>
          <w:szCs w:val="28"/>
        </w:rPr>
        <w:t xml:space="preserve"> стимулирует спрос предложения при дефиците товаров и разгружает рынок от излишков и  сдерживая предложение. Если спрос растет и при неизменном предложении происходит смещение всей кривой проса вверх. Устанавливается новая равновесная цена, новое равновесное количество товаров.</w:t>
      </w:r>
    </w:p>
    <w:p w14:paraId="11453A94"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64384" behindDoc="1" locked="0" layoutInCell="1" allowOverlap="1" wp14:anchorId="6FD5046B" wp14:editId="5A1767CB">
            <wp:simplePos x="0" y="0"/>
            <wp:positionH relativeFrom="column">
              <wp:posOffset>1045845</wp:posOffset>
            </wp:positionH>
            <wp:positionV relativeFrom="paragraph">
              <wp:posOffset>40640</wp:posOffset>
            </wp:positionV>
            <wp:extent cx="3105150" cy="2752725"/>
            <wp:effectExtent l="0" t="0" r="0" b="0"/>
            <wp:wrapNone/>
            <wp:docPr id="441" name="Рисунок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5150" cy="2752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50BAB" w14:textId="77777777" w:rsidR="002902BB" w:rsidRPr="00301CBA" w:rsidRDefault="002902BB" w:rsidP="002902BB">
      <w:pPr>
        <w:ind w:firstLine="709"/>
        <w:jc w:val="both"/>
        <w:rPr>
          <w:rFonts w:ascii="Times New Roman" w:hAnsi="Times New Roman" w:cs="Times New Roman"/>
          <w:sz w:val="28"/>
          <w:szCs w:val="28"/>
        </w:rPr>
      </w:pPr>
    </w:p>
    <w:p w14:paraId="18FD790A" w14:textId="77777777" w:rsidR="002902BB" w:rsidRPr="00301CBA" w:rsidRDefault="002902BB" w:rsidP="002902BB">
      <w:pPr>
        <w:ind w:firstLine="709"/>
        <w:jc w:val="both"/>
        <w:rPr>
          <w:rFonts w:ascii="Times New Roman" w:hAnsi="Times New Roman" w:cs="Times New Roman"/>
          <w:sz w:val="28"/>
          <w:szCs w:val="28"/>
        </w:rPr>
      </w:pPr>
    </w:p>
    <w:p w14:paraId="4F1926E9" w14:textId="77777777" w:rsidR="002902BB" w:rsidRPr="00301CBA" w:rsidRDefault="002902BB" w:rsidP="002902BB">
      <w:pPr>
        <w:ind w:firstLine="709"/>
        <w:jc w:val="both"/>
        <w:rPr>
          <w:rFonts w:ascii="Times New Roman" w:hAnsi="Times New Roman" w:cs="Times New Roman"/>
          <w:sz w:val="28"/>
          <w:szCs w:val="28"/>
        </w:rPr>
      </w:pPr>
    </w:p>
    <w:p w14:paraId="12F68DEA" w14:textId="77777777" w:rsidR="002902BB" w:rsidRPr="00301CBA" w:rsidRDefault="002902BB" w:rsidP="002902BB">
      <w:pPr>
        <w:ind w:firstLine="709"/>
        <w:jc w:val="both"/>
        <w:rPr>
          <w:rFonts w:ascii="Times New Roman" w:hAnsi="Times New Roman" w:cs="Times New Roman"/>
          <w:sz w:val="28"/>
          <w:szCs w:val="28"/>
        </w:rPr>
      </w:pPr>
    </w:p>
    <w:p w14:paraId="17AF189C" w14:textId="77777777" w:rsidR="002902BB" w:rsidRPr="00301CBA" w:rsidRDefault="002902BB" w:rsidP="002902BB">
      <w:pPr>
        <w:ind w:firstLine="709"/>
        <w:jc w:val="both"/>
        <w:rPr>
          <w:rFonts w:ascii="Times New Roman" w:hAnsi="Times New Roman" w:cs="Times New Roman"/>
          <w:sz w:val="28"/>
          <w:szCs w:val="28"/>
        </w:rPr>
      </w:pPr>
    </w:p>
    <w:p w14:paraId="334FE0E7" w14:textId="77777777" w:rsidR="002902BB" w:rsidRPr="00301CBA" w:rsidRDefault="002902BB" w:rsidP="002902BB">
      <w:pPr>
        <w:ind w:firstLine="709"/>
        <w:jc w:val="both"/>
        <w:rPr>
          <w:rFonts w:ascii="Times New Roman" w:hAnsi="Times New Roman" w:cs="Times New Roman"/>
          <w:sz w:val="28"/>
          <w:szCs w:val="28"/>
        </w:rPr>
      </w:pPr>
    </w:p>
    <w:p w14:paraId="1A73DBA8" w14:textId="77777777" w:rsidR="002902BB" w:rsidRPr="00301CBA" w:rsidRDefault="002902BB" w:rsidP="002902BB">
      <w:pPr>
        <w:ind w:firstLine="709"/>
        <w:jc w:val="both"/>
        <w:rPr>
          <w:rFonts w:ascii="Times New Roman" w:hAnsi="Times New Roman" w:cs="Times New Roman"/>
          <w:sz w:val="28"/>
          <w:szCs w:val="28"/>
        </w:rPr>
      </w:pPr>
    </w:p>
    <w:p w14:paraId="69BE786C" w14:textId="77777777" w:rsidR="002902BB" w:rsidRPr="00301CBA" w:rsidRDefault="002902BB" w:rsidP="002902BB">
      <w:pPr>
        <w:ind w:firstLine="709"/>
        <w:jc w:val="both"/>
        <w:rPr>
          <w:rFonts w:ascii="Times New Roman" w:hAnsi="Times New Roman" w:cs="Times New Roman"/>
          <w:sz w:val="28"/>
          <w:szCs w:val="28"/>
        </w:rPr>
      </w:pPr>
    </w:p>
    <w:p w14:paraId="4B1EB082" w14:textId="77777777" w:rsidR="002902BB" w:rsidRPr="00301CBA" w:rsidRDefault="002902BB" w:rsidP="002902BB">
      <w:pPr>
        <w:ind w:firstLine="709"/>
        <w:jc w:val="both"/>
        <w:rPr>
          <w:rFonts w:ascii="Times New Roman" w:hAnsi="Times New Roman" w:cs="Times New Roman"/>
          <w:sz w:val="28"/>
          <w:szCs w:val="28"/>
        </w:rPr>
      </w:pPr>
    </w:p>
    <w:p w14:paraId="73664CEE" w14:textId="77777777" w:rsidR="002902BB" w:rsidRPr="00301CBA" w:rsidRDefault="002902BB" w:rsidP="002902BB">
      <w:pPr>
        <w:ind w:firstLine="709"/>
        <w:jc w:val="both"/>
        <w:rPr>
          <w:rFonts w:ascii="Times New Roman" w:hAnsi="Times New Roman" w:cs="Times New Roman"/>
          <w:sz w:val="28"/>
          <w:szCs w:val="28"/>
        </w:rPr>
      </w:pPr>
    </w:p>
    <w:p w14:paraId="36A24145" w14:textId="77777777" w:rsidR="002902BB" w:rsidRPr="00301CBA" w:rsidRDefault="002902BB" w:rsidP="002902BB">
      <w:pPr>
        <w:ind w:firstLine="709"/>
        <w:jc w:val="both"/>
        <w:rPr>
          <w:rFonts w:ascii="Times New Roman" w:hAnsi="Times New Roman" w:cs="Times New Roman"/>
          <w:sz w:val="28"/>
          <w:szCs w:val="28"/>
        </w:rPr>
      </w:pPr>
    </w:p>
    <w:p w14:paraId="09AEC2D2" w14:textId="77777777" w:rsidR="002902BB" w:rsidRPr="00301CBA" w:rsidRDefault="002902BB" w:rsidP="002902BB">
      <w:pPr>
        <w:ind w:firstLine="709"/>
        <w:jc w:val="both"/>
        <w:rPr>
          <w:rFonts w:ascii="Times New Roman" w:hAnsi="Times New Roman" w:cs="Times New Roman"/>
          <w:sz w:val="28"/>
          <w:szCs w:val="28"/>
        </w:rPr>
      </w:pPr>
    </w:p>
    <w:p w14:paraId="1074A219" w14:textId="77777777" w:rsidR="002902BB" w:rsidRPr="00301CBA" w:rsidRDefault="002902BB" w:rsidP="002902BB">
      <w:pPr>
        <w:ind w:firstLine="709"/>
        <w:jc w:val="both"/>
        <w:rPr>
          <w:rFonts w:ascii="Times New Roman" w:hAnsi="Times New Roman" w:cs="Times New Roman"/>
          <w:sz w:val="28"/>
          <w:szCs w:val="28"/>
        </w:rPr>
      </w:pPr>
    </w:p>
    <w:p w14:paraId="657B4836" w14:textId="77777777" w:rsidR="002902BB" w:rsidRPr="00301CBA" w:rsidRDefault="002902BB" w:rsidP="002902BB">
      <w:pPr>
        <w:ind w:firstLine="709"/>
        <w:jc w:val="both"/>
        <w:rPr>
          <w:rFonts w:ascii="Times New Roman" w:hAnsi="Times New Roman" w:cs="Times New Roman"/>
          <w:sz w:val="28"/>
          <w:szCs w:val="28"/>
        </w:rPr>
      </w:pPr>
    </w:p>
    <w:p w14:paraId="4DC7708F" w14:textId="134E2C87" w:rsidR="002902BB" w:rsidRPr="00301CBA" w:rsidRDefault="002902BB" w:rsidP="002902BB">
      <w:pPr>
        <w:ind w:firstLine="709"/>
        <w:jc w:val="center"/>
        <w:rPr>
          <w:rFonts w:ascii="Times New Roman" w:hAnsi="Times New Roman" w:cs="Times New Roman"/>
          <w:sz w:val="28"/>
          <w:szCs w:val="28"/>
        </w:rPr>
      </w:pPr>
      <w:r w:rsidRPr="00301CBA">
        <w:rPr>
          <w:rFonts w:ascii="Times New Roman" w:hAnsi="Times New Roman" w:cs="Times New Roman"/>
          <w:sz w:val="28"/>
          <w:szCs w:val="28"/>
        </w:rPr>
        <w:t xml:space="preserve">Рисунок </w:t>
      </w:r>
      <w:r w:rsidR="00E0117D" w:rsidRPr="00301CBA">
        <w:rPr>
          <w:rFonts w:ascii="Times New Roman" w:hAnsi="Times New Roman" w:cs="Times New Roman"/>
          <w:sz w:val="28"/>
          <w:szCs w:val="28"/>
        </w:rPr>
        <w:t>2</w:t>
      </w:r>
      <w:r w:rsidRPr="00301CBA">
        <w:rPr>
          <w:rFonts w:ascii="Times New Roman" w:hAnsi="Times New Roman" w:cs="Times New Roman"/>
          <w:sz w:val="28"/>
          <w:szCs w:val="28"/>
        </w:rPr>
        <w:t>.6 - Сдвиг кривой совокупного спроса</w:t>
      </w:r>
    </w:p>
    <w:p w14:paraId="7735FD08" w14:textId="77777777" w:rsidR="002902BB" w:rsidRPr="00301CBA" w:rsidRDefault="002902BB" w:rsidP="002902BB">
      <w:pPr>
        <w:ind w:firstLine="709"/>
        <w:jc w:val="both"/>
        <w:rPr>
          <w:rFonts w:ascii="Times New Roman" w:hAnsi="Times New Roman" w:cs="Times New Roman"/>
          <w:sz w:val="28"/>
          <w:szCs w:val="28"/>
        </w:rPr>
      </w:pPr>
    </w:p>
    <w:p w14:paraId="401B30D2"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При увеличении спроса растет как цена, так и количество продаж. При уменьшении спроса количество продаж и цена падают.</w:t>
      </w:r>
    </w:p>
    <w:p w14:paraId="6E2CD0D0"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65408" behindDoc="1" locked="0" layoutInCell="1" allowOverlap="1" wp14:anchorId="4EF5B861" wp14:editId="43AF2EB7">
            <wp:simplePos x="0" y="0"/>
            <wp:positionH relativeFrom="column">
              <wp:posOffset>1045845</wp:posOffset>
            </wp:positionH>
            <wp:positionV relativeFrom="paragraph">
              <wp:posOffset>18415</wp:posOffset>
            </wp:positionV>
            <wp:extent cx="3000375" cy="2790825"/>
            <wp:effectExtent l="0" t="0" r="0" b="0"/>
            <wp:wrapNone/>
            <wp:docPr id="440" name="Рисунок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3"/>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00375" cy="2790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53A450" w14:textId="77777777" w:rsidR="002902BB" w:rsidRPr="00301CBA" w:rsidRDefault="002902BB" w:rsidP="002902BB">
      <w:pPr>
        <w:ind w:firstLine="709"/>
        <w:jc w:val="both"/>
        <w:rPr>
          <w:rFonts w:ascii="Times New Roman" w:hAnsi="Times New Roman" w:cs="Times New Roman"/>
          <w:sz w:val="28"/>
          <w:szCs w:val="28"/>
        </w:rPr>
      </w:pPr>
    </w:p>
    <w:p w14:paraId="4BD36881" w14:textId="77777777" w:rsidR="002902BB" w:rsidRPr="00301CBA" w:rsidRDefault="002902BB" w:rsidP="002902BB">
      <w:pPr>
        <w:ind w:firstLine="709"/>
        <w:jc w:val="both"/>
        <w:rPr>
          <w:rFonts w:ascii="Times New Roman" w:hAnsi="Times New Roman" w:cs="Times New Roman"/>
          <w:sz w:val="28"/>
          <w:szCs w:val="28"/>
        </w:rPr>
      </w:pPr>
    </w:p>
    <w:p w14:paraId="085CF5BB" w14:textId="77777777" w:rsidR="002902BB" w:rsidRPr="00301CBA" w:rsidRDefault="002902BB" w:rsidP="002902BB">
      <w:pPr>
        <w:tabs>
          <w:tab w:val="left" w:pos="4296"/>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S</w:t>
      </w:r>
    </w:p>
    <w:p w14:paraId="714BCABE" w14:textId="77777777" w:rsidR="002902BB" w:rsidRPr="00301CBA" w:rsidRDefault="002902BB" w:rsidP="002902BB">
      <w:pPr>
        <w:tabs>
          <w:tab w:val="left" w:pos="4840"/>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S</w:t>
      </w:r>
      <w:r w:rsidRPr="00301CBA">
        <w:rPr>
          <w:rFonts w:ascii="Times New Roman" w:hAnsi="Times New Roman" w:cs="Times New Roman"/>
          <w:sz w:val="28"/>
          <w:szCs w:val="28"/>
        </w:rPr>
        <w:t>0</w:t>
      </w:r>
    </w:p>
    <w:p w14:paraId="03ADC3A1" w14:textId="77777777" w:rsidR="002902BB" w:rsidRPr="00301CBA" w:rsidRDefault="002902BB" w:rsidP="002902BB">
      <w:pPr>
        <w:tabs>
          <w:tab w:val="left" w:pos="5320"/>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S</w:t>
      </w:r>
      <w:r w:rsidRPr="00301CBA">
        <w:rPr>
          <w:rFonts w:ascii="Times New Roman" w:hAnsi="Times New Roman" w:cs="Times New Roman"/>
          <w:sz w:val="28"/>
          <w:szCs w:val="28"/>
        </w:rPr>
        <w:t>1</w:t>
      </w:r>
    </w:p>
    <w:p w14:paraId="3C369A7B" w14:textId="77777777" w:rsidR="002902BB" w:rsidRPr="00301CBA" w:rsidRDefault="002902BB" w:rsidP="002902BB">
      <w:pPr>
        <w:ind w:firstLine="709"/>
        <w:jc w:val="both"/>
        <w:rPr>
          <w:rFonts w:ascii="Times New Roman" w:hAnsi="Times New Roman" w:cs="Times New Roman"/>
          <w:sz w:val="28"/>
          <w:szCs w:val="28"/>
        </w:rPr>
      </w:pPr>
    </w:p>
    <w:p w14:paraId="15D133DB" w14:textId="77777777" w:rsidR="002902BB" w:rsidRPr="00301CBA" w:rsidRDefault="002902BB" w:rsidP="002902BB">
      <w:pPr>
        <w:ind w:firstLine="709"/>
        <w:jc w:val="both"/>
        <w:rPr>
          <w:rFonts w:ascii="Times New Roman" w:hAnsi="Times New Roman" w:cs="Times New Roman"/>
          <w:sz w:val="28"/>
          <w:szCs w:val="28"/>
        </w:rPr>
      </w:pPr>
    </w:p>
    <w:p w14:paraId="15BF23DD" w14:textId="77777777" w:rsidR="002902BB" w:rsidRPr="00301CBA" w:rsidRDefault="002902BB" w:rsidP="002902BB">
      <w:pPr>
        <w:ind w:firstLine="709"/>
        <w:jc w:val="both"/>
        <w:rPr>
          <w:rFonts w:ascii="Times New Roman" w:hAnsi="Times New Roman" w:cs="Times New Roman"/>
          <w:sz w:val="28"/>
          <w:szCs w:val="28"/>
        </w:rPr>
      </w:pPr>
    </w:p>
    <w:p w14:paraId="60CF9DD0" w14:textId="77777777" w:rsidR="002902BB" w:rsidRPr="00301CBA" w:rsidRDefault="002902BB" w:rsidP="002902BB">
      <w:pPr>
        <w:ind w:firstLine="709"/>
        <w:jc w:val="both"/>
        <w:rPr>
          <w:rFonts w:ascii="Times New Roman" w:hAnsi="Times New Roman" w:cs="Times New Roman"/>
          <w:sz w:val="28"/>
          <w:szCs w:val="28"/>
        </w:rPr>
      </w:pPr>
    </w:p>
    <w:p w14:paraId="17E62E2D" w14:textId="77777777" w:rsidR="002902BB" w:rsidRPr="00301CBA" w:rsidRDefault="002902BB" w:rsidP="002902BB">
      <w:pPr>
        <w:ind w:firstLine="709"/>
        <w:jc w:val="both"/>
        <w:rPr>
          <w:rFonts w:ascii="Times New Roman" w:hAnsi="Times New Roman" w:cs="Times New Roman"/>
          <w:sz w:val="28"/>
          <w:szCs w:val="28"/>
        </w:rPr>
      </w:pPr>
    </w:p>
    <w:p w14:paraId="74862041" w14:textId="77777777" w:rsidR="002902BB" w:rsidRPr="00301CBA" w:rsidRDefault="002902BB" w:rsidP="002902BB">
      <w:pPr>
        <w:ind w:firstLine="709"/>
        <w:jc w:val="both"/>
        <w:rPr>
          <w:rFonts w:ascii="Times New Roman" w:hAnsi="Times New Roman" w:cs="Times New Roman"/>
          <w:sz w:val="28"/>
          <w:szCs w:val="28"/>
        </w:rPr>
      </w:pPr>
    </w:p>
    <w:p w14:paraId="58904863" w14:textId="77777777" w:rsidR="002902BB" w:rsidRPr="00301CBA" w:rsidRDefault="002902BB" w:rsidP="002902BB">
      <w:pPr>
        <w:ind w:firstLine="709"/>
        <w:jc w:val="both"/>
        <w:rPr>
          <w:rFonts w:ascii="Times New Roman" w:hAnsi="Times New Roman" w:cs="Times New Roman"/>
          <w:sz w:val="28"/>
          <w:szCs w:val="28"/>
        </w:rPr>
      </w:pPr>
    </w:p>
    <w:p w14:paraId="3235D1A9" w14:textId="77777777" w:rsidR="002902BB" w:rsidRPr="00301CBA" w:rsidRDefault="002902BB" w:rsidP="002902BB">
      <w:pPr>
        <w:tabs>
          <w:tab w:val="left" w:pos="5384"/>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55B9161D" w14:textId="77777777" w:rsidR="002902BB" w:rsidRPr="00301CBA" w:rsidRDefault="002902BB" w:rsidP="002902BB">
      <w:pPr>
        <w:ind w:firstLine="709"/>
        <w:jc w:val="both"/>
        <w:rPr>
          <w:rFonts w:ascii="Times New Roman" w:hAnsi="Times New Roman" w:cs="Times New Roman"/>
          <w:sz w:val="28"/>
          <w:szCs w:val="28"/>
        </w:rPr>
      </w:pPr>
    </w:p>
    <w:p w14:paraId="38922895" w14:textId="77777777" w:rsidR="002902BB" w:rsidRPr="00301CBA" w:rsidRDefault="002902BB" w:rsidP="002902BB">
      <w:pPr>
        <w:ind w:firstLine="709"/>
        <w:jc w:val="both"/>
        <w:rPr>
          <w:rFonts w:ascii="Times New Roman" w:hAnsi="Times New Roman" w:cs="Times New Roman"/>
          <w:sz w:val="28"/>
          <w:szCs w:val="28"/>
        </w:rPr>
      </w:pPr>
    </w:p>
    <w:p w14:paraId="5A2BB1FF" w14:textId="77777777" w:rsidR="002902BB" w:rsidRPr="00301CBA" w:rsidRDefault="002902BB" w:rsidP="002902BB">
      <w:pPr>
        <w:ind w:firstLine="709"/>
        <w:jc w:val="both"/>
        <w:rPr>
          <w:rFonts w:ascii="Times New Roman" w:hAnsi="Times New Roman" w:cs="Times New Roman"/>
          <w:sz w:val="28"/>
          <w:szCs w:val="28"/>
        </w:rPr>
      </w:pPr>
    </w:p>
    <w:p w14:paraId="5958639E" w14:textId="77777777" w:rsidR="002902BB" w:rsidRPr="00301CBA" w:rsidRDefault="002902BB" w:rsidP="002902BB">
      <w:pPr>
        <w:ind w:firstLine="709"/>
        <w:jc w:val="both"/>
        <w:rPr>
          <w:rFonts w:ascii="Times New Roman" w:hAnsi="Times New Roman" w:cs="Times New Roman"/>
          <w:sz w:val="28"/>
          <w:szCs w:val="28"/>
        </w:rPr>
      </w:pPr>
    </w:p>
    <w:p w14:paraId="2EF29864" w14:textId="5E04D261" w:rsidR="002902BB" w:rsidRPr="00301CBA" w:rsidRDefault="002902BB" w:rsidP="002902BB">
      <w:pPr>
        <w:ind w:firstLine="709"/>
        <w:jc w:val="both"/>
        <w:rPr>
          <w:rFonts w:ascii="Times New Roman" w:hAnsi="Times New Roman" w:cs="Times New Roman"/>
          <w:sz w:val="28"/>
          <w:szCs w:val="28"/>
        </w:rPr>
      </w:pPr>
      <w:proofErr w:type="gramStart"/>
      <w:r w:rsidRPr="00301CBA">
        <w:rPr>
          <w:rFonts w:ascii="Times New Roman" w:hAnsi="Times New Roman" w:cs="Times New Roman"/>
          <w:sz w:val="28"/>
          <w:szCs w:val="28"/>
        </w:rPr>
        <w:t xml:space="preserve">Рисунок  </w:t>
      </w:r>
      <w:r w:rsidR="00E0117D" w:rsidRPr="00301CBA">
        <w:rPr>
          <w:rFonts w:ascii="Times New Roman" w:hAnsi="Times New Roman" w:cs="Times New Roman"/>
          <w:sz w:val="28"/>
          <w:szCs w:val="28"/>
        </w:rPr>
        <w:t>2</w:t>
      </w:r>
      <w:r w:rsidRPr="00301CBA">
        <w:rPr>
          <w:rFonts w:ascii="Times New Roman" w:hAnsi="Times New Roman" w:cs="Times New Roman"/>
          <w:sz w:val="28"/>
          <w:szCs w:val="28"/>
        </w:rPr>
        <w:t>.7</w:t>
      </w:r>
      <w:proofErr w:type="gramEnd"/>
      <w:r w:rsidRPr="00301CBA">
        <w:rPr>
          <w:rFonts w:ascii="Times New Roman" w:hAnsi="Times New Roman" w:cs="Times New Roman"/>
          <w:sz w:val="28"/>
          <w:szCs w:val="28"/>
        </w:rPr>
        <w:t xml:space="preserve"> -  Сдвиг кривой совокупного предложения</w:t>
      </w:r>
    </w:p>
    <w:p w14:paraId="2BCCEEB3"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На конкурентном рынке любого товара равновесие спроса и предложения устанавливается именно по этой схеме.</w:t>
      </w:r>
    </w:p>
    <w:p w14:paraId="1AD9B18F" w14:textId="77777777" w:rsidR="002902BB" w:rsidRPr="00301CBA" w:rsidRDefault="002902BB" w:rsidP="002902BB">
      <w:pPr>
        <w:ind w:firstLine="709"/>
        <w:jc w:val="both"/>
        <w:rPr>
          <w:rFonts w:ascii="Times New Roman" w:hAnsi="Times New Roman" w:cs="Times New Roman"/>
          <w:sz w:val="28"/>
          <w:szCs w:val="28"/>
          <w:u w:val="single"/>
        </w:rPr>
      </w:pPr>
      <w:r w:rsidRPr="00301CBA">
        <w:rPr>
          <w:rFonts w:ascii="Times New Roman" w:hAnsi="Times New Roman" w:cs="Times New Roman"/>
          <w:sz w:val="28"/>
          <w:szCs w:val="28"/>
          <w:u w:val="single"/>
        </w:rPr>
        <w:t>Задача.</w:t>
      </w:r>
    </w:p>
    <w:p w14:paraId="2C7D855B"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Пример расчета равновесной цены на московском автомобильном рынке.</w:t>
      </w:r>
    </w:p>
    <w:p w14:paraId="6671B5B2"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vertAlign w:val="subscript"/>
          <w:lang w:val="en-US"/>
        </w:rPr>
        <w:t>s</w:t>
      </w:r>
      <w:r w:rsidRPr="00301CBA">
        <w:rPr>
          <w:rFonts w:ascii="Times New Roman" w:hAnsi="Times New Roman" w:cs="Times New Roman"/>
          <w:sz w:val="28"/>
          <w:szCs w:val="28"/>
        </w:rPr>
        <w:t xml:space="preserve"> = 15000 + 2,4</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p>
    <w:p w14:paraId="33544C00"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Где Р – цена за 1 автомобиль;</w:t>
      </w:r>
    </w:p>
    <w:p w14:paraId="43F469C7"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vertAlign w:val="subscript"/>
          <w:lang w:val="en-US"/>
        </w:rPr>
        <w:t>s</w:t>
      </w:r>
      <w:r w:rsidRPr="00301CBA">
        <w:rPr>
          <w:rFonts w:ascii="Times New Roman" w:hAnsi="Times New Roman" w:cs="Times New Roman"/>
          <w:sz w:val="28"/>
          <w:szCs w:val="28"/>
        </w:rPr>
        <w:t xml:space="preserve"> – Объем предложения, </w:t>
      </w:r>
      <w:proofErr w:type="spellStart"/>
      <w:r w:rsidRPr="00301CBA">
        <w:rPr>
          <w:rFonts w:ascii="Times New Roman" w:hAnsi="Times New Roman" w:cs="Times New Roman"/>
          <w:sz w:val="28"/>
          <w:szCs w:val="28"/>
        </w:rPr>
        <w:t>шт</w:t>
      </w:r>
      <w:proofErr w:type="spellEnd"/>
      <w:r w:rsidRPr="00301CBA">
        <w:rPr>
          <w:rFonts w:ascii="Times New Roman" w:hAnsi="Times New Roman" w:cs="Times New Roman"/>
          <w:sz w:val="28"/>
          <w:szCs w:val="28"/>
        </w:rPr>
        <w:t>/год.</w:t>
      </w:r>
    </w:p>
    <w:p w14:paraId="128ABF9A"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том </w:t>
      </w:r>
      <w:proofErr w:type="gramStart"/>
      <w:r w:rsidRPr="00301CBA">
        <w:rPr>
          <w:rFonts w:ascii="Times New Roman" w:hAnsi="Times New Roman" w:cs="Times New Roman"/>
          <w:sz w:val="28"/>
          <w:szCs w:val="28"/>
        </w:rPr>
        <w:t>же  году</w:t>
      </w:r>
      <w:proofErr w:type="gramEnd"/>
      <w:r w:rsidRPr="00301CBA">
        <w:rPr>
          <w:rFonts w:ascii="Times New Roman" w:hAnsi="Times New Roman" w:cs="Times New Roman"/>
          <w:sz w:val="28"/>
          <w:szCs w:val="28"/>
        </w:rPr>
        <w:t xml:space="preserve"> спрос выглядел:</w:t>
      </w:r>
    </w:p>
    <w:p w14:paraId="6FE53548"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vertAlign w:val="subscript"/>
          <w:lang w:val="en-US"/>
        </w:rPr>
        <w:t>D</w:t>
      </w:r>
      <w:r w:rsidRPr="00301CBA">
        <w:rPr>
          <w:rFonts w:ascii="Times New Roman" w:hAnsi="Times New Roman" w:cs="Times New Roman"/>
          <w:sz w:val="28"/>
          <w:szCs w:val="28"/>
        </w:rPr>
        <w:t xml:space="preserve"> = 35000 – 2,9 </w:t>
      </w:r>
      <w:r w:rsidRPr="00301CBA">
        <w:rPr>
          <w:rFonts w:ascii="Times New Roman" w:hAnsi="Times New Roman" w:cs="Times New Roman"/>
          <w:sz w:val="28"/>
          <w:szCs w:val="28"/>
          <w:lang w:val="en-US"/>
        </w:rPr>
        <w:t>P</w:t>
      </w:r>
    </w:p>
    <w:p w14:paraId="473A1027"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66432" behindDoc="1" locked="0" layoutInCell="1" allowOverlap="1" wp14:anchorId="329FF547" wp14:editId="3D91739E">
            <wp:simplePos x="0" y="0"/>
            <wp:positionH relativeFrom="column">
              <wp:posOffset>1160145</wp:posOffset>
            </wp:positionH>
            <wp:positionV relativeFrom="paragraph">
              <wp:posOffset>76835</wp:posOffset>
            </wp:positionV>
            <wp:extent cx="2400300" cy="1857375"/>
            <wp:effectExtent l="0" t="0" r="0" b="0"/>
            <wp:wrapNone/>
            <wp:docPr id="439" name="Рисунок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2"/>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0300" cy="1857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A91E5" w14:textId="77777777" w:rsidR="002902BB" w:rsidRPr="00301CBA" w:rsidRDefault="002902BB" w:rsidP="002902BB">
      <w:pPr>
        <w:ind w:firstLine="709"/>
        <w:jc w:val="both"/>
        <w:rPr>
          <w:rFonts w:ascii="Times New Roman" w:hAnsi="Times New Roman" w:cs="Times New Roman"/>
          <w:sz w:val="28"/>
          <w:szCs w:val="28"/>
        </w:rPr>
      </w:pPr>
    </w:p>
    <w:p w14:paraId="740BBCFA" w14:textId="77777777" w:rsidR="002902BB" w:rsidRPr="00301CBA" w:rsidRDefault="002902BB" w:rsidP="002902BB">
      <w:pPr>
        <w:tabs>
          <w:tab w:val="left" w:pos="4608"/>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S</w:t>
      </w:r>
    </w:p>
    <w:p w14:paraId="015DCB45" w14:textId="77777777" w:rsidR="002902BB" w:rsidRPr="00301CBA" w:rsidRDefault="002902BB" w:rsidP="002902BB">
      <w:pPr>
        <w:ind w:firstLine="709"/>
        <w:jc w:val="both"/>
        <w:rPr>
          <w:rFonts w:ascii="Times New Roman" w:hAnsi="Times New Roman" w:cs="Times New Roman"/>
          <w:sz w:val="28"/>
          <w:szCs w:val="28"/>
        </w:rPr>
      </w:pPr>
    </w:p>
    <w:p w14:paraId="064BC0B4" w14:textId="77777777" w:rsidR="002902BB" w:rsidRPr="00301CBA" w:rsidRDefault="002902BB" w:rsidP="002902BB">
      <w:pPr>
        <w:ind w:firstLine="709"/>
        <w:jc w:val="both"/>
        <w:rPr>
          <w:rFonts w:ascii="Times New Roman" w:hAnsi="Times New Roman" w:cs="Times New Roman"/>
          <w:sz w:val="28"/>
          <w:szCs w:val="28"/>
        </w:rPr>
      </w:pPr>
    </w:p>
    <w:p w14:paraId="232C7A6F" w14:textId="77777777" w:rsidR="002902BB" w:rsidRPr="00301CBA" w:rsidRDefault="002902BB" w:rsidP="002902BB">
      <w:pPr>
        <w:ind w:firstLine="709"/>
        <w:jc w:val="both"/>
        <w:rPr>
          <w:rFonts w:ascii="Times New Roman" w:hAnsi="Times New Roman" w:cs="Times New Roman"/>
          <w:sz w:val="28"/>
          <w:szCs w:val="28"/>
        </w:rPr>
      </w:pPr>
    </w:p>
    <w:p w14:paraId="7C61A668" w14:textId="77777777" w:rsidR="002902BB" w:rsidRPr="00301CBA" w:rsidRDefault="002902BB" w:rsidP="002902BB">
      <w:pPr>
        <w:ind w:firstLine="709"/>
        <w:jc w:val="both"/>
        <w:rPr>
          <w:rFonts w:ascii="Times New Roman" w:hAnsi="Times New Roman" w:cs="Times New Roman"/>
          <w:sz w:val="28"/>
          <w:szCs w:val="28"/>
        </w:rPr>
      </w:pPr>
    </w:p>
    <w:p w14:paraId="4939D988" w14:textId="77777777" w:rsidR="002902BB" w:rsidRPr="00301CBA" w:rsidRDefault="002902BB" w:rsidP="002902BB">
      <w:pPr>
        <w:ind w:firstLine="709"/>
        <w:jc w:val="both"/>
        <w:rPr>
          <w:rFonts w:ascii="Times New Roman" w:hAnsi="Times New Roman" w:cs="Times New Roman"/>
          <w:sz w:val="28"/>
          <w:szCs w:val="28"/>
        </w:rPr>
      </w:pPr>
    </w:p>
    <w:p w14:paraId="4B5B0E4C" w14:textId="77777777" w:rsidR="002902BB" w:rsidRPr="00301CBA" w:rsidRDefault="002902BB" w:rsidP="002902BB">
      <w:pPr>
        <w:tabs>
          <w:tab w:val="left" w:pos="4616"/>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7F4055EB" w14:textId="77777777" w:rsidR="002902BB" w:rsidRPr="00301CBA" w:rsidRDefault="002902BB" w:rsidP="002902BB">
      <w:pPr>
        <w:ind w:firstLine="709"/>
        <w:jc w:val="both"/>
        <w:rPr>
          <w:rFonts w:ascii="Times New Roman" w:hAnsi="Times New Roman" w:cs="Times New Roman"/>
          <w:sz w:val="28"/>
          <w:szCs w:val="28"/>
        </w:rPr>
      </w:pPr>
    </w:p>
    <w:p w14:paraId="622D102E" w14:textId="77777777" w:rsidR="002902BB" w:rsidRPr="00301CBA" w:rsidRDefault="002902BB" w:rsidP="002902BB">
      <w:pPr>
        <w:ind w:firstLine="709"/>
        <w:jc w:val="both"/>
        <w:rPr>
          <w:rFonts w:ascii="Times New Roman" w:hAnsi="Times New Roman" w:cs="Times New Roman"/>
          <w:sz w:val="28"/>
          <w:szCs w:val="28"/>
        </w:rPr>
      </w:pPr>
    </w:p>
    <w:p w14:paraId="2C42EB69" w14:textId="77777777" w:rsidR="002902BB" w:rsidRPr="00301CBA" w:rsidRDefault="002902BB" w:rsidP="002902BB">
      <w:pPr>
        <w:ind w:firstLine="709"/>
        <w:jc w:val="both"/>
        <w:rPr>
          <w:rFonts w:ascii="Times New Roman" w:hAnsi="Times New Roman" w:cs="Times New Roman"/>
          <w:sz w:val="28"/>
          <w:szCs w:val="28"/>
        </w:rPr>
      </w:pPr>
    </w:p>
    <w:p w14:paraId="1E4DE1CE"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Равновесную рыночную цену можно установить из соотношения </w:t>
      </w:r>
      <w:r w:rsidRPr="00301CBA">
        <w:rPr>
          <w:rFonts w:ascii="Times New Roman" w:hAnsi="Times New Roman" w:cs="Times New Roman"/>
          <w:sz w:val="28"/>
          <w:szCs w:val="28"/>
          <w:lang w:val="en-US"/>
        </w:rPr>
        <w:t>Q</w:t>
      </w:r>
      <w:r w:rsidRPr="00301CBA">
        <w:rPr>
          <w:rFonts w:ascii="Times New Roman" w:hAnsi="Times New Roman" w:cs="Times New Roman"/>
          <w:sz w:val="28"/>
          <w:szCs w:val="28"/>
          <w:vertAlign w:val="subscript"/>
          <w:lang w:val="en-US"/>
        </w:rPr>
        <w:t>s</w:t>
      </w:r>
      <w:r w:rsidRPr="00301CBA">
        <w:rPr>
          <w:rFonts w:ascii="Times New Roman" w:hAnsi="Times New Roman" w:cs="Times New Roman"/>
          <w:sz w:val="28"/>
          <w:szCs w:val="28"/>
        </w:rPr>
        <w:t xml:space="preserve"> = </w:t>
      </w:r>
      <w:r w:rsidRPr="00301CBA">
        <w:rPr>
          <w:rFonts w:ascii="Times New Roman" w:hAnsi="Times New Roman" w:cs="Times New Roman"/>
          <w:sz w:val="28"/>
          <w:szCs w:val="28"/>
          <w:lang w:val="en-US"/>
        </w:rPr>
        <w:t>Q</w:t>
      </w:r>
      <w:r w:rsidRPr="00301CBA">
        <w:rPr>
          <w:rFonts w:ascii="Times New Roman" w:hAnsi="Times New Roman" w:cs="Times New Roman"/>
          <w:sz w:val="28"/>
          <w:szCs w:val="28"/>
          <w:vertAlign w:val="subscript"/>
          <w:lang w:val="en-US"/>
        </w:rPr>
        <w:t>D</w:t>
      </w:r>
      <w:r w:rsidRPr="00301CBA">
        <w:rPr>
          <w:rFonts w:ascii="Times New Roman" w:hAnsi="Times New Roman" w:cs="Times New Roman"/>
          <w:sz w:val="28"/>
          <w:szCs w:val="28"/>
        </w:rPr>
        <w:t>, т.е. 15000 + 2,4Р = 35000 – 2,9Р</w:t>
      </w:r>
    </w:p>
    <w:p w14:paraId="2CDC5A54"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5,3Р = 20000</w:t>
      </w:r>
    </w:p>
    <w:p w14:paraId="1C820EBA" w14:textId="77777777" w:rsidR="002902BB" w:rsidRPr="00301CBA" w:rsidRDefault="002902BB" w:rsidP="002902BB">
      <w:pPr>
        <w:ind w:firstLine="709"/>
        <w:jc w:val="both"/>
        <w:rPr>
          <w:rFonts w:ascii="Times New Roman" w:hAnsi="Times New Roman" w:cs="Times New Roman"/>
          <w:sz w:val="28"/>
          <w:szCs w:val="28"/>
        </w:rPr>
      </w:pPr>
      <w:r w:rsidRPr="00301CBA">
        <w:rPr>
          <w:rFonts w:ascii="Times New Roman" w:hAnsi="Times New Roman" w:cs="Times New Roman"/>
          <w:sz w:val="28"/>
          <w:szCs w:val="28"/>
        </w:rPr>
        <w:t>Р = 2,65 млн (руб.).</w:t>
      </w:r>
    </w:p>
    <w:p w14:paraId="447BB09D" w14:textId="6BA61992" w:rsidR="002902BB" w:rsidRPr="00301CBA" w:rsidRDefault="002902BB" w:rsidP="002902BB">
      <w:pPr>
        <w:ind w:firstLine="709"/>
        <w:jc w:val="both"/>
        <w:rPr>
          <w:rFonts w:ascii="Times New Roman" w:hAnsi="Times New Roman" w:cs="Times New Roman"/>
          <w:sz w:val="28"/>
          <w:szCs w:val="28"/>
        </w:rPr>
      </w:pPr>
    </w:p>
    <w:p w14:paraId="55BA384D" w14:textId="2C22328A" w:rsidR="00F46BE6" w:rsidRPr="00301CBA" w:rsidRDefault="00F46BE6" w:rsidP="00F46BE6">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Эластичность спроса и предложения</w:t>
      </w:r>
    </w:p>
    <w:p w14:paraId="36F9B2B9" w14:textId="73ECEE63" w:rsidR="00DA1DD2" w:rsidRPr="00301CBA" w:rsidRDefault="00DA1DD2" w:rsidP="00F46BE6">
      <w:pPr>
        <w:ind w:firstLine="709"/>
        <w:jc w:val="both"/>
        <w:rPr>
          <w:rFonts w:ascii="Times New Roman" w:hAnsi="Times New Roman" w:cs="Times New Roman"/>
          <w:b/>
          <w:sz w:val="28"/>
          <w:szCs w:val="28"/>
        </w:rPr>
      </w:pPr>
    </w:p>
    <w:p w14:paraId="1729F0F6"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3F0DB860"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0C671EC2"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6B13B0D2"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6D7358E7" w14:textId="77777777" w:rsidR="00B83693" w:rsidRPr="00301CBA" w:rsidRDefault="00B83693" w:rsidP="00B83693">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638241FA" w14:textId="77777777" w:rsidR="00B83693" w:rsidRPr="00301CBA" w:rsidRDefault="00B83693" w:rsidP="00F46BE6">
      <w:pPr>
        <w:ind w:firstLine="709"/>
        <w:jc w:val="both"/>
        <w:rPr>
          <w:rFonts w:ascii="Times New Roman" w:hAnsi="Times New Roman" w:cs="Times New Roman"/>
          <w:b/>
          <w:sz w:val="28"/>
          <w:szCs w:val="28"/>
        </w:rPr>
      </w:pPr>
    </w:p>
    <w:p w14:paraId="1BFF1AFB" w14:textId="24293DD7" w:rsidR="00DA1DD2" w:rsidRPr="00301CBA" w:rsidRDefault="00DA1DD2" w:rsidP="00F46BE6">
      <w:pPr>
        <w:ind w:firstLine="709"/>
        <w:jc w:val="both"/>
        <w:rPr>
          <w:rFonts w:ascii="Times New Roman" w:hAnsi="Times New Roman" w:cs="Times New Roman"/>
          <w:b/>
          <w:sz w:val="28"/>
          <w:szCs w:val="28"/>
          <w:lang w:val="en-US"/>
        </w:rPr>
      </w:pPr>
      <w:r w:rsidRPr="00301CBA">
        <w:rPr>
          <w:rFonts w:ascii="Times New Roman" w:hAnsi="Times New Roman" w:cs="Times New Roman"/>
          <w:b/>
          <w:sz w:val="28"/>
          <w:szCs w:val="28"/>
        </w:rPr>
        <w:t>Эластичная</w:t>
      </w:r>
      <w:r w:rsidRPr="00301CBA">
        <w:rPr>
          <w:rFonts w:ascii="Times New Roman" w:hAnsi="Times New Roman" w:cs="Times New Roman"/>
          <w:b/>
          <w:sz w:val="28"/>
          <w:szCs w:val="28"/>
          <w:lang w:val="en-US"/>
        </w:rPr>
        <w:t xml:space="preserve"> </w:t>
      </w:r>
      <w:r w:rsidRPr="00301CBA">
        <w:rPr>
          <w:rFonts w:ascii="Times New Roman" w:hAnsi="Times New Roman" w:cs="Times New Roman"/>
          <w:b/>
          <w:sz w:val="28"/>
          <w:szCs w:val="28"/>
        </w:rPr>
        <w:t>цена</w:t>
      </w:r>
    </w:p>
    <w:p w14:paraId="4CCD4149" w14:textId="257531AA" w:rsidR="00DA1DD2" w:rsidRPr="00301CBA" w:rsidRDefault="00DA1DD2" w:rsidP="00F46BE6">
      <w:pPr>
        <w:ind w:firstLine="709"/>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Elastic price</w:t>
      </w:r>
    </w:p>
    <w:p w14:paraId="640ECC85" w14:textId="074F6A45" w:rsidR="00F46BE6" w:rsidRPr="00301CBA" w:rsidRDefault="00DA1DD2" w:rsidP="00F46BE6">
      <w:pPr>
        <w:ind w:firstLine="709"/>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Precio</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elástico</w:t>
      </w:r>
      <w:proofErr w:type="spellEnd"/>
    </w:p>
    <w:p w14:paraId="0CAC946A" w14:textId="7C974EFF" w:rsidR="006E3E3E" w:rsidRPr="00301CBA" w:rsidRDefault="006E3E3E" w:rsidP="00F46BE6">
      <w:pPr>
        <w:ind w:firstLine="709"/>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Prix ​​</w:t>
      </w:r>
      <w:proofErr w:type="spellStart"/>
      <w:r w:rsidRPr="00301CBA">
        <w:rPr>
          <w:rFonts w:ascii="Times New Roman" w:hAnsi="Times New Roman" w:cs="Times New Roman"/>
          <w:b/>
          <w:sz w:val="28"/>
          <w:szCs w:val="28"/>
          <w:lang w:val="en-US"/>
        </w:rPr>
        <w:t>élastique</w:t>
      </w:r>
      <w:proofErr w:type="spellEnd"/>
    </w:p>
    <w:p w14:paraId="26C8EF66" w14:textId="77777777" w:rsidR="00F46BE6" w:rsidRPr="00301CBA" w:rsidRDefault="00F46BE6" w:rsidP="00F46BE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Повышение цен товаров вызывает снижение объема их продаж и наоборот. Интенсивность этого влияния может быть неодинаковой. Все зависит от товара. Термин </w:t>
      </w:r>
      <w:r w:rsidRPr="00301CBA">
        <w:rPr>
          <w:rFonts w:ascii="Times New Roman" w:hAnsi="Times New Roman" w:cs="Times New Roman"/>
          <w:b/>
          <w:bCs/>
          <w:i/>
          <w:iCs/>
          <w:sz w:val="28"/>
          <w:szCs w:val="28"/>
        </w:rPr>
        <w:t>«эластичность»</w:t>
      </w:r>
      <w:r w:rsidRPr="00301CBA">
        <w:rPr>
          <w:rFonts w:ascii="Times New Roman" w:hAnsi="Times New Roman" w:cs="Times New Roman"/>
          <w:sz w:val="28"/>
          <w:szCs w:val="28"/>
        </w:rPr>
        <w:t xml:space="preserve"> используется для измерения соотношения </w:t>
      </w:r>
      <w:proofErr w:type="spellStart"/>
      <w:r w:rsidRPr="00301CBA">
        <w:rPr>
          <w:rFonts w:ascii="Times New Roman" w:hAnsi="Times New Roman" w:cs="Times New Roman"/>
          <w:sz w:val="28"/>
          <w:szCs w:val="28"/>
        </w:rPr>
        <w:t>взаимообуславливающихся</w:t>
      </w:r>
      <w:proofErr w:type="spellEnd"/>
      <w:r w:rsidRPr="00301CBA">
        <w:rPr>
          <w:rFonts w:ascii="Times New Roman" w:hAnsi="Times New Roman" w:cs="Times New Roman"/>
          <w:sz w:val="28"/>
          <w:szCs w:val="28"/>
        </w:rPr>
        <w:t xml:space="preserve"> переменных цен и количества товара. Измерение ценовой эластичности спроса осуществляют для того, чтобы выяснить на сколько процентов изменится объем продаж товаров вследствие </w:t>
      </w:r>
      <w:proofErr w:type="gramStart"/>
      <w:r w:rsidRPr="00301CBA">
        <w:rPr>
          <w:rFonts w:ascii="Times New Roman" w:hAnsi="Times New Roman" w:cs="Times New Roman"/>
          <w:sz w:val="28"/>
          <w:szCs w:val="28"/>
        </w:rPr>
        <w:t>одно процентного</w:t>
      </w:r>
      <w:proofErr w:type="gramEnd"/>
      <w:r w:rsidRPr="00301CBA">
        <w:rPr>
          <w:rFonts w:ascii="Times New Roman" w:hAnsi="Times New Roman" w:cs="Times New Roman"/>
          <w:sz w:val="28"/>
          <w:szCs w:val="28"/>
        </w:rPr>
        <w:t xml:space="preserve"> изменения цены за единицы товара.</w:t>
      </w:r>
    </w:p>
    <w:p w14:paraId="0594D0CF" w14:textId="77777777" w:rsidR="00F46BE6" w:rsidRPr="00301CBA" w:rsidRDefault="00F46BE6" w:rsidP="00F46BE6">
      <w:pPr>
        <w:ind w:firstLine="709"/>
        <w:jc w:val="both"/>
        <w:rPr>
          <w:rFonts w:ascii="Times New Roman" w:hAnsi="Times New Roman" w:cs="Times New Roman"/>
          <w:sz w:val="28"/>
          <w:szCs w:val="28"/>
        </w:rPr>
      </w:pPr>
      <w:r w:rsidRPr="00301CBA">
        <w:rPr>
          <w:rFonts w:ascii="Times New Roman" w:hAnsi="Times New Roman" w:cs="Times New Roman"/>
          <w:sz w:val="28"/>
          <w:szCs w:val="28"/>
        </w:rPr>
        <w:t>Э</w:t>
      </w:r>
      <w:r w:rsidRPr="00301CBA">
        <w:rPr>
          <w:rFonts w:ascii="Times New Roman" w:hAnsi="Times New Roman" w:cs="Times New Roman"/>
          <w:sz w:val="28"/>
          <w:szCs w:val="28"/>
          <w:vertAlign w:val="subscript"/>
        </w:rPr>
        <w:t>р</w:t>
      </w:r>
      <w:r w:rsidRPr="00301CBA">
        <w:rPr>
          <w:rFonts w:ascii="Times New Roman" w:hAnsi="Times New Roman" w:cs="Times New Roman"/>
          <w:sz w:val="28"/>
          <w:szCs w:val="28"/>
        </w:rPr>
        <w:t xml:space="preserve"> = (изменение объема продаж товаров, %) / (изменение цены. %)</w:t>
      </w:r>
    </w:p>
    <w:p w14:paraId="7E028F39" w14:textId="77777777" w:rsidR="00F46BE6" w:rsidRPr="00301CBA" w:rsidRDefault="00F46BE6" w:rsidP="00F46BE6">
      <w:pPr>
        <w:ind w:firstLine="709"/>
        <w:jc w:val="both"/>
        <w:rPr>
          <w:rFonts w:ascii="Times New Roman" w:hAnsi="Times New Roman" w:cs="Times New Roman"/>
          <w:sz w:val="28"/>
          <w:szCs w:val="28"/>
        </w:rPr>
      </w:pPr>
      <w:r w:rsidRPr="00301CBA">
        <w:rPr>
          <w:rFonts w:ascii="Times New Roman" w:hAnsi="Times New Roman" w:cs="Times New Roman"/>
          <w:sz w:val="28"/>
          <w:szCs w:val="28"/>
        </w:rPr>
        <w:t>Варианты эластичности спроса.</w:t>
      </w:r>
    </w:p>
    <w:p w14:paraId="433D8720" w14:textId="77777777" w:rsidR="00F46BE6" w:rsidRPr="00301CBA" w:rsidRDefault="00F46BE6" w:rsidP="00F46BE6">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lastRenderedPageBreak/>
        <w:drawing>
          <wp:anchor distT="0" distB="0" distL="114300" distR="114300" simplePos="0" relativeHeight="251669504" behindDoc="1" locked="0" layoutInCell="1" allowOverlap="1" wp14:anchorId="5AF223BB" wp14:editId="1651992C">
            <wp:simplePos x="0" y="0"/>
            <wp:positionH relativeFrom="column">
              <wp:posOffset>702945</wp:posOffset>
            </wp:positionH>
            <wp:positionV relativeFrom="paragraph">
              <wp:posOffset>-31750</wp:posOffset>
            </wp:positionV>
            <wp:extent cx="3429000" cy="2427605"/>
            <wp:effectExtent l="0" t="0" r="0" b="0"/>
            <wp:wrapNone/>
            <wp:docPr id="438" name="Рисунок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427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C30E1D" w14:textId="77777777" w:rsidR="00F46BE6" w:rsidRPr="00301CBA" w:rsidRDefault="00F46BE6" w:rsidP="00F46BE6">
      <w:pPr>
        <w:ind w:firstLine="709"/>
        <w:jc w:val="both"/>
        <w:rPr>
          <w:rFonts w:ascii="Times New Roman" w:hAnsi="Times New Roman" w:cs="Times New Roman"/>
          <w:sz w:val="28"/>
          <w:szCs w:val="28"/>
        </w:rPr>
      </w:pPr>
    </w:p>
    <w:p w14:paraId="560115DF" w14:textId="77777777" w:rsidR="00F46BE6" w:rsidRPr="00301CBA" w:rsidRDefault="00F46BE6" w:rsidP="00F46BE6">
      <w:pPr>
        <w:ind w:firstLine="709"/>
        <w:jc w:val="both"/>
        <w:rPr>
          <w:rFonts w:ascii="Times New Roman" w:hAnsi="Times New Roman" w:cs="Times New Roman"/>
          <w:sz w:val="28"/>
          <w:szCs w:val="28"/>
        </w:rPr>
      </w:pPr>
    </w:p>
    <w:p w14:paraId="02B0F3B8" w14:textId="77777777" w:rsidR="00F46BE6" w:rsidRPr="00301CBA" w:rsidRDefault="00F46BE6" w:rsidP="00F46BE6">
      <w:pPr>
        <w:ind w:firstLine="709"/>
        <w:jc w:val="both"/>
        <w:rPr>
          <w:rFonts w:ascii="Times New Roman" w:hAnsi="Times New Roman" w:cs="Times New Roman"/>
          <w:sz w:val="28"/>
          <w:szCs w:val="28"/>
        </w:rPr>
      </w:pPr>
    </w:p>
    <w:p w14:paraId="59828168" w14:textId="77777777" w:rsidR="00F46BE6" w:rsidRPr="00301CBA" w:rsidRDefault="00F46BE6" w:rsidP="00F46BE6">
      <w:pPr>
        <w:ind w:firstLine="709"/>
        <w:jc w:val="both"/>
        <w:rPr>
          <w:rFonts w:ascii="Times New Roman" w:hAnsi="Times New Roman" w:cs="Times New Roman"/>
          <w:sz w:val="28"/>
          <w:szCs w:val="28"/>
        </w:rPr>
      </w:pPr>
    </w:p>
    <w:p w14:paraId="7EAB4906" w14:textId="77777777" w:rsidR="00F46BE6" w:rsidRPr="00301CBA" w:rsidRDefault="00F46BE6" w:rsidP="00F46BE6">
      <w:pPr>
        <w:ind w:firstLine="709"/>
        <w:jc w:val="both"/>
        <w:rPr>
          <w:rFonts w:ascii="Times New Roman" w:hAnsi="Times New Roman" w:cs="Times New Roman"/>
          <w:sz w:val="28"/>
          <w:szCs w:val="28"/>
        </w:rPr>
      </w:pPr>
    </w:p>
    <w:p w14:paraId="0C1D5EA6" w14:textId="77777777" w:rsidR="00F46BE6" w:rsidRPr="00301CBA" w:rsidRDefault="00F46BE6" w:rsidP="00F46BE6">
      <w:pPr>
        <w:ind w:firstLine="709"/>
        <w:jc w:val="both"/>
        <w:rPr>
          <w:rFonts w:ascii="Times New Roman" w:hAnsi="Times New Roman" w:cs="Times New Roman"/>
          <w:sz w:val="28"/>
          <w:szCs w:val="28"/>
        </w:rPr>
      </w:pPr>
    </w:p>
    <w:p w14:paraId="5DC4B655" w14:textId="77777777" w:rsidR="00F46BE6" w:rsidRPr="00301CBA" w:rsidRDefault="00F46BE6" w:rsidP="00F46BE6">
      <w:pPr>
        <w:tabs>
          <w:tab w:val="left" w:pos="5472"/>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5E93C547" w14:textId="77777777" w:rsidR="00F46BE6" w:rsidRPr="00301CBA" w:rsidRDefault="00F46BE6" w:rsidP="00F46BE6">
      <w:pPr>
        <w:ind w:left="900" w:firstLine="709"/>
        <w:jc w:val="both"/>
        <w:rPr>
          <w:rFonts w:ascii="Times New Roman" w:hAnsi="Times New Roman" w:cs="Times New Roman"/>
          <w:sz w:val="28"/>
          <w:szCs w:val="28"/>
        </w:rPr>
      </w:pPr>
    </w:p>
    <w:p w14:paraId="66040BEF" w14:textId="77777777" w:rsidR="00F46BE6" w:rsidRPr="00301CBA" w:rsidRDefault="00F46BE6" w:rsidP="00F46BE6">
      <w:pPr>
        <w:ind w:left="900" w:firstLine="709"/>
        <w:jc w:val="both"/>
        <w:rPr>
          <w:rFonts w:ascii="Times New Roman" w:hAnsi="Times New Roman" w:cs="Times New Roman"/>
          <w:sz w:val="28"/>
          <w:szCs w:val="28"/>
        </w:rPr>
      </w:pPr>
    </w:p>
    <w:p w14:paraId="00C8C002" w14:textId="77777777" w:rsidR="00F46BE6" w:rsidRPr="00301CBA" w:rsidRDefault="00F46BE6" w:rsidP="00F46BE6">
      <w:pPr>
        <w:ind w:left="900" w:firstLine="709"/>
        <w:jc w:val="both"/>
        <w:rPr>
          <w:rFonts w:ascii="Times New Roman" w:hAnsi="Times New Roman" w:cs="Times New Roman"/>
          <w:sz w:val="28"/>
          <w:szCs w:val="28"/>
        </w:rPr>
      </w:pPr>
    </w:p>
    <w:p w14:paraId="53144CB1" w14:textId="77777777" w:rsidR="00F46BE6" w:rsidRPr="00301CBA" w:rsidRDefault="00F46BE6" w:rsidP="00F46BE6">
      <w:pPr>
        <w:ind w:left="900"/>
        <w:jc w:val="center"/>
        <w:rPr>
          <w:rFonts w:ascii="Times New Roman" w:hAnsi="Times New Roman" w:cs="Times New Roman"/>
          <w:sz w:val="28"/>
          <w:szCs w:val="28"/>
        </w:rPr>
      </w:pPr>
      <w:proofErr w:type="gramStart"/>
      <w:r w:rsidRPr="00301CBA">
        <w:rPr>
          <w:rFonts w:ascii="Times New Roman" w:hAnsi="Times New Roman" w:cs="Times New Roman"/>
          <w:sz w:val="28"/>
          <w:szCs w:val="28"/>
        </w:rPr>
        <w:t>Рисунок  2.8</w:t>
      </w:r>
      <w:proofErr w:type="gramEnd"/>
      <w:r w:rsidRPr="00301CBA">
        <w:rPr>
          <w:rFonts w:ascii="Times New Roman" w:hAnsi="Times New Roman" w:cs="Times New Roman"/>
          <w:sz w:val="28"/>
          <w:szCs w:val="28"/>
        </w:rPr>
        <w:t xml:space="preserve"> - Спрос эластичный, кода при незначительных повышениях цены объем продаж существенно возрастает</w:t>
      </w:r>
    </w:p>
    <w:p w14:paraId="4CCEFB9D" w14:textId="77777777" w:rsidR="00F46BE6" w:rsidRPr="00301CBA" w:rsidRDefault="00F46BE6" w:rsidP="00F46BE6">
      <w:pPr>
        <w:jc w:val="center"/>
        <w:rPr>
          <w:rFonts w:ascii="Times New Roman" w:hAnsi="Times New Roman" w:cs="Times New Roman"/>
          <w:sz w:val="28"/>
          <w:szCs w:val="28"/>
        </w:rPr>
      </w:pPr>
    </w:p>
    <w:p w14:paraId="3B97A3A8" w14:textId="77777777" w:rsidR="00F46BE6" w:rsidRPr="00301CBA" w:rsidRDefault="00F46BE6" w:rsidP="00F46BE6">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70528" behindDoc="1" locked="0" layoutInCell="1" allowOverlap="1" wp14:anchorId="536DF776" wp14:editId="3CBB58D6">
            <wp:simplePos x="0" y="0"/>
            <wp:positionH relativeFrom="column">
              <wp:posOffset>817245</wp:posOffset>
            </wp:positionH>
            <wp:positionV relativeFrom="paragraph">
              <wp:posOffset>59690</wp:posOffset>
            </wp:positionV>
            <wp:extent cx="3429000" cy="2502535"/>
            <wp:effectExtent l="0" t="0" r="0" b="0"/>
            <wp:wrapNone/>
            <wp:docPr id="437" name="Рисунок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0"/>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29000" cy="250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E33E8" w14:textId="77777777" w:rsidR="00F46BE6" w:rsidRPr="00301CBA" w:rsidRDefault="00F46BE6" w:rsidP="00F46BE6">
      <w:pPr>
        <w:ind w:firstLine="709"/>
        <w:jc w:val="both"/>
        <w:rPr>
          <w:rFonts w:ascii="Times New Roman" w:hAnsi="Times New Roman" w:cs="Times New Roman"/>
          <w:sz w:val="28"/>
          <w:szCs w:val="28"/>
        </w:rPr>
      </w:pPr>
    </w:p>
    <w:p w14:paraId="75CA16E2" w14:textId="77777777" w:rsidR="00F46BE6" w:rsidRPr="00301CBA" w:rsidRDefault="00F46BE6" w:rsidP="00F46BE6">
      <w:pPr>
        <w:ind w:firstLine="709"/>
        <w:jc w:val="both"/>
        <w:rPr>
          <w:rFonts w:ascii="Times New Roman" w:hAnsi="Times New Roman" w:cs="Times New Roman"/>
          <w:sz w:val="28"/>
          <w:szCs w:val="28"/>
        </w:rPr>
      </w:pPr>
    </w:p>
    <w:p w14:paraId="64DCC081" w14:textId="77777777" w:rsidR="00F46BE6" w:rsidRPr="00301CBA" w:rsidRDefault="00F46BE6" w:rsidP="00F46BE6">
      <w:pPr>
        <w:ind w:firstLine="709"/>
        <w:jc w:val="both"/>
        <w:rPr>
          <w:rFonts w:ascii="Times New Roman" w:hAnsi="Times New Roman" w:cs="Times New Roman"/>
          <w:sz w:val="28"/>
          <w:szCs w:val="28"/>
        </w:rPr>
      </w:pPr>
    </w:p>
    <w:p w14:paraId="03D1FDFE" w14:textId="77777777" w:rsidR="00F46BE6" w:rsidRPr="00301CBA" w:rsidRDefault="00F46BE6" w:rsidP="00F46BE6">
      <w:pPr>
        <w:ind w:firstLine="709"/>
        <w:jc w:val="both"/>
        <w:rPr>
          <w:rFonts w:ascii="Times New Roman" w:hAnsi="Times New Roman" w:cs="Times New Roman"/>
          <w:sz w:val="28"/>
          <w:szCs w:val="28"/>
        </w:rPr>
      </w:pPr>
    </w:p>
    <w:p w14:paraId="2A09A6AF" w14:textId="77777777" w:rsidR="00F46BE6" w:rsidRPr="00301CBA" w:rsidRDefault="00F46BE6" w:rsidP="00F46BE6">
      <w:pPr>
        <w:ind w:firstLine="709"/>
        <w:jc w:val="both"/>
        <w:rPr>
          <w:rFonts w:ascii="Times New Roman" w:hAnsi="Times New Roman" w:cs="Times New Roman"/>
          <w:sz w:val="28"/>
          <w:szCs w:val="28"/>
        </w:rPr>
      </w:pPr>
    </w:p>
    <w:p w14:paraId="4F4C3DE6" w14:textId="77777777" w:rsidR="00F46BE6" w:rsidRPr="00301CBA" w:rsidRDefault="00F46BE6" w:rsidP="00F46BE6">
      <w:pPr>
        <w:ind w:firstLine="709"/>
        <w:jc w:val="both"/>
        <w:rPr>
          <w:rFonts w:ascii="Times New Roman" w:hAnsi="Times New Roman" w:cs="Times New Roman"/>
          <w:sz w:val="28"/>
          <w:szCs w:val="28"/>
        </w:rPr>
      </w:pPr>
    </w:p>
    <w:p w14:paraId="3AEF6E7B" w14:textId="77777777" w:rsidR="00F46BE6" w:rsidRPr="00301CBA" w:rsidRDefault="00F46BE6" w:rsidP="00F46BE6">
      <w:pPr>
        <w:ind w:firstLine="709"/>
        <w:jc w:val="both"/>
        <w:rPr>
          <w:rFonts w:ascii="Times New Roman" w:hAnsi="Times New Roman" w:cs="Times New Roman"/>
          <w:sz w:val="28"/>
          <w:szCs w:val="28"/>
        </w:rPr>
      </w:pPr>
    </w:p>
    <w:p w14:paraId="0E6E3AEE" w14:textId="77777777" w:rsidR="00F46BE6" w:rsidRPr="00301CBA" w:rsidRDefault="00F46BE6" w:rsidP="00F46BE6">
      <w:pPr>
        <w:ind w:firstLine="709"/>
        <w:jc w:val="both"/>
        <w:rPr>
          <w:rFonts w:ascii="Times New Roman" w:hAnsi="Times New Roman" w:cs="Times New Roman"/>
          <w:sz w:val="28"/>
          <w:szCs w:val="28"/>
        </w:rPr>
      </w:pPr>
    </w:p>
    <w:p w14:paraId="35D7728F" w14:textId="77777777" w:rsidR="00F46BE6" w:rsidRPr="00301CBA" w:rsidRDefault="00F46BE6" w:rsidP="00F46BE6">
      <w:pPr>
        <w:ind w:left="360" w:firstLine="709"/>
        <w:jc w:val="both"/>
        <w:rPr>
          <w:rFonts w:ascii="Times New Roman" w:hAnsi="Times New Roman" w:cs="Times New Roman"/>
          <w:sz w:val="28"/>
          <w:szCs w:val="28"/>
        </w:rPr>
      </w:pPr>
    </w:p>
    <w:p w14:paraId="2552B756" w14:textId="77777777" w:rsidR="00F46BE6" w:rsidRPr="00301CBA" w:rsidRDefault="00F46BE6" w:rsidP="00F46BE6">
      <w:pPr>
        <w:ind w:left="360" w:firstLine="709"/>
        <w:jc w:val="both"/>
        <w:rPr>
          <w:rFonts w:ascii="Times New Roman" w:hAnsi="Times New Roman" w:cs="Times New Roman"/>
          <w:sz w:val="28"/>
          <w:szCs w:val="28"/>
        </w:rPr>
      </w:pPr>
    </w:p>
    <w:p w14:paraId="71501A7B" w14:textId="77777777" w:rsidR="00F46BE6" w:rsidRPr="00301CBA" w:rsidRDefault="00F46BE6" w:rsidP="00F46BE6">
      <w:pPr>
        <w:tabs>
          <w:tab w:val="left" w:pos="4904"/>
        </w:tabs>
        <w:ind w:left="360"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213DB3A1" w14:textId="77777777" w:rsidR="00F46BE6" w:rsidRPr="00301CBA" w:rsidRDefault="00F46BE6" w:rsidP="00F46BE6">
      <w:pPr>
        <w:ind w:left="360" w:firstLine="709"/>
        <w:jc w:val="both"/>
        <w:rPr>
          <w:rFonts w:ascii="Times New Roman" w:hAnsi="Times New Roman" w:cs="Times New Roman"/>
          <w:sz w:val="28"/>
          <w:szCs w:val="28"/>
        </w:rPr>
      </w:pPr>
    </w:p>
    <w:p w14:paraId="66BEECA7" w14:textId="77777777" w:rsidR="00F46BE6" w:rsidRPr="00301CBA" w:rsidRDefault="00F46BE6" w:rsidP="00F46BE6">
      <w:pPr>
        <w:jc w:val="center"/>
        <w:rPr>
          <w:rFonts w:ascii="Times New Roman" w:hAnsi="Times New Roman" w:cs="Times New Roman"/>
          <w:sz w:val="28"/>
          <w:szCs w:val="28"/>
        </w:rPr>
      </w:pPr>
      <w:proofErr w:type="gramStart"/>
      <w:r w:rsidRPr="00301CBA">
        <w:rPr>
          <w:rFonts w:ascii="Times New Roman" w:hAnsi="Times New Roman" w:cs="Times New Roman"/>
          <w:sz w:val="28"/>
          <w:szCs w:val="28"/>
        </w:rPr>
        <w:t>Рисунок  2.9</w:t>
      </w:r>
      <w:proofErr w:type="gramEnd"/>
      <w:r w:rsidRPr="00301CBA">
        <w:rPr>
          <w:rFonts w:ascii="Times New Roman" w:hAnsi="Times New Roman" w:cs="Times New Roman"/>
          <w:sz w:val="28"/>
          <w:szCs w:val="28"/>
        </w:rPr>
        <w:t xml:space="preserve"> -  Спрос имеет единичную эластичность, когда 1%-</w:t>
      </w:r>
      <w:proofErr w:type="spellStart"/>
      <w:r w:rsidRPr="00301CBA">
        <w:rPr>
          <w:rFonts w:ascii="Times New Roman" w:hAnsi="Times New Roman" w:cs="Times New Roman"/>
          <w:sz w:val="28"/>
          <w:szCs w:val="28"/>
        </w:rPr>
        <w:t>ое</w:t>
      </w:r>
      <w:proofErr w:type="spellEnd"/>
      <w:r w:rsidRPr="00301CBA">
        <w:rPr>
          <w:rFonts w:ascii="Times New Roman" w:hAnsi="Times New Roman" w:cs="Times New Roman"/>
          <w:sz w:val="28"/>
          <w:szCs w:val="28"/>
        </w:rPr>
        <w:t xml:space="preserve"> изменение цены вызывает 1%-</w:t>
      </w:r>
      <w:proofErr w:type="spellStart"/>
      <w:r w:rsidRPr="00301CBA">
        <w:rPr>
          <w:rFonts w:ascii="Times New Roman" w:hAnsi="Times New Roman" w:cs="Times New Roman"/>
          <w:sz w:val="28"/>
          <w:szCs w:val="28"/>
        </w:rPr>
        <w:t>ое</w:t>
      </w:r>
      <w:proofErr w:type="spellEnd"/>
      <w:r w:rsidRPr="00301CBA">
        <w:rPr>
          <w:rFonts w:ascii="Times New Roman" w:hAnsi="Times New Roman" w:cs="Times New Roman"/>
          <w:sz w:val="28"/>
          <w:szCs w:val="28"/>
        </w:rPr>
        <w:t xml:space="preserve"> изменение продаж.</w:t>
      </w:r>
    </w:p>
    <w:p w14:paraId="4589B47C" w14:textId="77777777" w:rsidR="00F46BE6" w:rsidRPr="00301CBA" w:rsidRDefault="00F46BE6" w:rsidP="00F46BE6">
      <w:pPr>
        <w:ind w:left="360" w:firstLine="709"/>
        <w:jc w:val="both"/>
        <w:rPr>
          <w:rFonts w:ascii="Times New Roman" w:hAnsi="Times New Roman" w:cs="Times New Roman"/>
          <w:sz w:val="28"/>
          <w:szCs w:val="28"/>
        </w:rPr>
      </w:pPr>
    </w:p>
    <w:p w14:paraId="2EE0F36B" w14:textId="77777777" w:rsidR="00F46BE6" w:rsidRPr="00301CBA" w:rsidRDefault="00F46BE6" w:rsidP="00F46BE6">
      <w:pPr>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71552" behindDoc="1" locked="0" layoutInCell="1" allowOverlap="1" wp14:anchorId="7A4BE3F4" wp14:editId="4C74FC27">
            <wp:simplePos x="0" y="0"/>
            <wp:positionH relativeFrom="column">
              <wp:posOffset>1388745</wp:posOffset>
            </wp:positionH>
            <wp:positionV relativeFrom="paragraph">
              <wp:posOffset>43180</wp:posOffset>
            </wp:positionV>
            <wp:extent cx="2456180" cy="2514600"/>
            <wp:effectExtent l="0" t="0" r="0" b="0"/>
            <wp:wrapNone/>
            <wp:docPr id="436" name="Рисунок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9"/>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5618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7225F" w14:textId="77777777" w:rsidR="00F46BE6" w:rsidRPr="00301CBA" w:rsidRDefault="00F46BE6" w:rsidP="00F46BE6">
      <w:pPr>
        <w:rPr>
          <w:rFonts w:ascii="Times New Roman" w:hAnsi="Times New Roman" w:cs="Times New Roman"/>
          <w:sz w:val="28"/>
          <w:szCs w:val="28"/>
        </w:rPr>
      </w:pPr>
    </w:p>
    <w:p w14:paraId="6C1E4976" w14:textId="77777777" w:rsidR="00F46BE6" w:rsidRPr="00301CBA" w:rsidRDefault="00F46BE6" w:rsidP="00F46BE6">
      <w:pPr>
        <w:rPr>
          <w:rFonts w:ascii="Times New Roman" w:hAnsi="Times New Roman" w:cs="Times New Roman"/>
          <w:sz w:val="28"/>
          <w:szCs w:val="28"/>
        </w:rPr>
      </w:pPr>
    </w:p>
    <w:p w14:paraId="60F5217C" w14:textId="77777777" w:rsidR="00F46BE6" w:rsidRPr="00301CBA" w:rsidRDefault="00F46BE6" w:rsidP="00F46BE6">
      <w:pPr>
        <w:rPr>
          <w:rFonts w:ascii="Times New Roman" w:hAnsi="Times New Roman" w:cs="Times New Roman"/>
          <w:sz w:val="28"/>
          <w:szCs w:val="28"/>
        </w:rPr>
      </w:pPr>
    </w:p>
    <w:p w14:paraId="3712885C" w14:textId="77777777" w:rsidR="00F46BE6" w:rsidRPr="00301CBA" w:rsidRDefault="00F46BE6" w:rsidP="00F46BE6">
      <w:pPr>
        <w:rPr>
          <w:rFonts w:ascii="Times New Roman" w:hAnsi="Times New Roman" w:cs="Times New Roman"/>
          <w:sz w:val="28"/>
          <w:szCs w:val="28"/>
        </w:rPr>
      </w:pPr>
    </w:p>
    <w:p w14:paraId="5D0603FE" w14:textId="77777777" w:rsidR="00F46BE6" w:rsidRPr="00301CBA" w:rsidRDefault="00F46BE6" w:rsidP="00F46BE6">
      <w:pPr>
        <w:rPr>
          <w:rFonts w:ascii="Times New Roman" w:hAnsi="Times New Roman" w:cs="Times New Roman"/>
          <w:sz w:val="28"/>
          <w:szCs w:val="28"/>
        </w:rPr>
      </w:pPr>
    </w:p>
    <w:p w14:paraId="4AD4078E" w14:textId="77777777" w:rsidR="00F46BE6" w:rsidRPr="00301CBA" w:rsidRDefault="00F46BE6" w:rsidP="00F46BE6">
      <w:pPr>
        <w:rPr>
          <w:rFonts w:ascii="Times New Roman" w:hAnsi="Times New Roman" w:cs="Times New Roman"/>
          <w:sz w:val="28"/>
          <w:szCs w:val="28"/>
        </w:rPr>
      </w:pPr>
    </w:p>
    <w:p w14:paraId="4332BC16" w14:textId="77777777" w:rsidR="00F46BE6" w:rsidRPr="00301CBA" w:rsidRDefault="00F46BE6" w:rsidP="00F46BE6">
      <w:pPr>
        <w:rPr>
          <w:rFonts w:ascii="Times New Roman" w:hAnsi="Times New Roman" w:cs="Times New Roman"/>
          <w:sz w:val="28"/>
          <w:szCs w:val="28"/>
        </w:rPr>
      </w:pPr>
    </w:p>
    <w:p w14:paraId="0C66683E" w14:textId="77777777" w:rsidR="00F46BE6" w:rsidRPr="00301CBA" w:rsidRDefault="00F46BE6" w:rsidP="00F46BE6">
      <w:pPr>
        <w:rPr>
          <w:rFonts w:ascii="Times New Roman" w:hAnsi="Times New Roman" w:cs="Times New Roman"/>
          <w:sz w:val="28"/>
          <w:szCs w:val="28"/>
        </w:rPr>
      </w:pPr>
    </w:p>
    <w:p w14:paraId="4FB9DA9B" w14:textId="77777777" w:rsidR="00F46BE6" w:rsidRPr="00301CBA" w:rsidRDefault="00F46BE6" w:rsidP="00F46BE6">
      <w:pPr>
        <w:rPr>
          <w:rFonts w:ascii="Times New Roman" w:hAnsi="Times New Roman" w:cs="Times New Roman"/>
          <w:sz w:val="28"/>
          <w:szCs w:val="28"/>
        </w:rPr>
      </w:pPr>
    </w:p>
    <w:p w14:paraId="28043C1C" w14:textId="77777777" w:rsidR="00F46BE6" w:rsidRPr="00301CBA" w:rsidRDefault="00F46BE6" w:rsidP="00F46BE6">
      <w:pPr>
        <w:rPr>
          <w:rFonts w:ascii="Times New Roman" w:hAnsi="Times New Roman" w:cs="Times New Roman"/>
          <w:sz w:val="28"/>
          <w:szCs w:val="28"/>
        </w:rPr>
      </w:pPr>
    </w:p>
    <w:p w14:paraId="4582C2CE" w14:textId="77777777" w:rsidR="00F46BE6" w:rsidRPr="00301CBA" w:rsidRDefault="00F46BE6" w:rsidP="00F46BE6">
      <w:pPr>
        <w:rPr>
          <w:rFonts w:ascii="Times New Roman" w:hAnsi="Times New Roman" w:cs="Times New Roman"/>
          <w:sz w:val="28"/>
          <w:szCs w:val="28"/>
        </w:rPr>
      </w:pPr>
    </w:p>
    <w:p w14:paraId="4478415C" w14:textId="77777777" w:rsidR="00F46BE6" w:rsidRPr="00301CBA" w:rsidRDefault="00F46BE6" w:rsidP="00F46BE6">
      <w:pPr>
        <w:tabs>
          <w:tab w:val="left" w:pos="5048"/>
        </w:tabs>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54704F2C" w14:textId="77777777" w:rsidR="00F46BE6" w:rsidRPr="00301CBA" w:rsidRDefault="00F46BE6" w:rsidP="00F46BE6">
      <w:pPr>
        <w:rPr>
          <w:rFonts w:ascii="Times New Roman" w:hAnsi="Times New Roman" w:cs="Times New Roman"/>
          <w:sz w:val="28"/>
          <w:szCs w:val="28"/>
        </w:rPr>
      </w:pPr>
    </w:p>
    <w:p w14:paraId="7B21C8B8" w14:textId="77777777" w:rsidR="00F46BE6" w:rsidRPr="00301CBA" w:rsidRDefault="00F46BE6" w:rsidP="00F46BE6">
      <w:pPr>
        <w:rPr>
          <w:rFonts w:ascii="Times New Roman" w:hAnsi="Times New Roman" w:cs="Times New Roman"/>
          <w:sz w:val="28"/>
          <w:szCs w:val="28"/>
        </w:rPr>
      </w:pPr>
    </w:p>
    <w:p w14:paraId="52BB24E7" w14:textId="77777777" w:rsidR="00F46BE6" w:rsidRPr="00301CBA" w:rsidRDefault="00F46BE6" w:rsidP="003F5DAE">
      <w:pPr>
        <w:rPr>
          <w:rFonts w:ascii="Times New Roman" w:hAnsi="Times New Roman" w:cs="Times New Roman"/>
          <w:sz w:val="28"/>
          <w:szCs w:val="28"/>
        </w:rPr>
      </w:pPr>
      <w:proofErr w:type="gramStart"/>
      <w:r w:rsidRPr="00301CBA">
        <w:rPr>
          <w:rFonts w:ascii="Times New Roman" w:hAnsi="Times New Roman" w:cs="Times New Roman"/>
          <w:sz w:val="28"/>
          <w:szCs w:val="28"/>
        </w:rPr>
        <w:t>Рисунок  2.10</w:t>
      </w:r>
      <w:proofErr w:type="gramEnd"/>
      <w:r w:rsidRPr="00301CBA">
        <w:rPr>
          <w:rFonts w:ascii="Times New Roman" w:hAnsi="Times New Roman" w:cs="Times New Roman"/>
          <w:sz w:val="28"/>
          <w:szCs w:val="28"/>
        </w:rPr>
        <w:t xml:space="preserve"> - Спрос не эластичен, если существенное снижение цен вызывает незначительное изменение продаж</w:t>
      </w:r>
    </w:p>
    <w:p w14:paraId="2A010F92" w14:textId="77777777" w:rsidR="00F46BE6" w:rsidRPr="00301CBA" w:rsidRDefault="00F46BE6" w:rsidP="00F46BE6">
      <w:pPr>
        <w:rPr>
          <w:rFonts w:ascii="Times New Roman" w:hAnsi="Times New Roman" w:cs="Times New Roman"/>
          <w:sz w:val="28"/>
          <w:szCs w:val="28"/>
        </w:rPr>
      </w:pPr>
      <w:r w:rsidRPr="00301CBA">
        <w:rPr>
          <w:rFonts w:ascii="Times New Roman" w:hAnsi="Times New Roman" w:cs="Times New Roman"/>
          <w:noProof/>
          <w:sz w:val="28"/>
          <w:szCs w:val="28"/>
        </w:rPr>
        <w:lastRenderedPageBreak/>
        <w:drawing>
          <wp:anchor distT="0" distB="0" distL="114300" distR="114300" simplePos="0" relativeHeight="251672576" behindDoc="1" locked="0" layoutInCell="1" allowOverlap="1" wp14:anchorId="3EFA4F64" wp14:editId="23C48666">
            <wp:simplePos x="0" y="0"/>
            <wp:positionH relativeFrom="column">
              <wp:posOffset>1209675</wp:posOffset>
            </wp:positionH>
            <wp:positionV relativeFrom="paragraph">
              <wp:posOffset>85090</wp:posOffset>
            </wp:positionV>
            <wp:extent cx="2105025" cy="2171700"/>
            <wp:effectExtent l="0" t="0" r="0" b="0"/>
            <wp:wrapNone/>
            <wp:docPr id="435" name="Рисунок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8"/>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0502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F284D" w14:textId="77777777" w:rsidR="00F46BE6" w:rsidRPr="00301CBA" w:rsidRDefault="00F46BE6" w:rsidP="00F46BE6">
      <w:pPr>
        <w:ind w:firstLine="709"/>
        <w:jc w:val="both"/>
        <w:rPr>
          <w:rFonts w:ascii="Times New Roman" w:hAnsi="Times New Roman" w:cs="Times New Roman"/>
          <w:sz w:val="28"/>
          <w:szCs w:val="28"/>
        </w:rPr>
      </w:pPr>
    </w:p>
    <w:p w14:paraId="1179BC0C" w14:textId="77777777" w:rsidR="00F46BE6" w:rsidRPr="00301CBA" w:rsidRDefault="00F46BE6" w:rsidP="00F46BE6">
      <w:pPr>
        <w:ind w:firstLine="709"/>
        <w:jc w:val="both"/>
        <w:rPr>
          <w:rFonts w:ascii="Times New Roman" w:hAnsi="Times New Roman" w:cs="Times New Roman"/>
          <w:sz w:val="28"/>
          <w:szCs w:val="28"/>
        </w:rPr>
      </w:pPr>
    </w:p>
    <w:p w14:paraId="062FDEAF" w14:textId="77777777" w:rsidR="00F46BE6" w:rsidRPr="00301CBA" w:rsidRDefault="00F46BE6" w:rsidP="00F46BE6">
      <w:pPr>
        <w:ind w:firstLine="709"/>
        <w:jc w:val="both"/>
        <w:rPr>
          <w:rFonts w:ascii="Times New Roman" w:hAnsi="Times New Roman" w:cs="Times New Roman"/>
          <w:sz w:val="28"/>
          <w:szCs w:val="28"/>
        </w:rPr>
      </w:pPr>
    </w:p>
    <w:p w14:paraId="757E91E3" w14:textId="77777777" w:rsidR="00F46BE6" w:rsidRPr="00301CBA" w:rsidRDefault="00F46BE6" w:rsidP="00F46BE6">
      <w:pPr>
        <w:ind w:firstLine="709"/>
        <w:jc w:val="both"/>
        <w:rPr>
          <w:rFonts w:ascii="Times New Roman" w:hAnsi="Times New Roman" w:cs="Times New Roman"/>
          <w:sz w:val="28"/>
          <w:szCs w:val="28"/>
        </w:rPr>
      </w:pPr>
    </w:p>
    <w:p w14:paraId="13AF9D67" w14:textId="77777777" w:rsidR="00F46BE6" w:rsidRPr="00301CBA" w:rsidRDefault="00F46BE6" w:rsidP="00F46BE6">
      <w:pPr>
        <w:tabs>
          <w:tab w:val="left" w:pos="5960"/>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533631E3" w14:textId="77777777" w:rsidR="00F46BE6" w:rsidRPr="00301CBA" w:rsidRDefault="00F46BE6" w:rsidP="00F46BE6">
      <w:pPr>
        <w:ind w:firstLine="709"/>
        <w:jc w:val="both"/>
        <w:rPr>
          <w:rFonts w:ascii="Times New Roman" w:hAnsi="Times New Roman" w:cs="Times New Roman"/>
          <w:sz w:val="28"/>
          <w:szCs w:val="28"/>
        </w:rPr>
      </w:pPr>
    </w:p>
    <w:p w14:paraId="6124B784" w14:textId="77777777" w:rsidR="00F46BE6" w:rsidRPr="00301CBA" w:rsidRDefault="00F46BE6" w:rsidP="00F46BE6">
      <w:pPr>
        <w:ind w:firstLine="709"/>
        <w:jc w:val="both"/>
        <w:rPr>
          <w:rFonts w:ascii="Times New Roman" w:hAnsi="Times New Roman" w:cs="Times New Roman"/>
          <w:sz w:val="28"/>
          <w:szCs w:val="28"/>
        </w:rPr>
      </w:pPr>
    </w:p>
    <w:p w14:paraId="58A12BED" w14:textId="77777777" w:rsidR="00F46BE6" w:rsidRPr="00301CBA" w:rsidRDefault="00F46BE6" w:rsidP="00F46BE6">
      <w:pPr>
        <w:ind w:left="360" w:firstLine="709"/>
        <w:jc w:val="both"/>
        <w:rPr>
          <w:rFonts w:ascii="Times New Roman" w:hAnsi="Times New Roman" w:cs="Times New Roman"/>
          <w:sz w:val="28"/>
          <w:szCs w:val="28"/>
        </w:rPr>
      </w:pPr>
    </w:p>
    <w:p w14:paraId="3A1F0F4B" w14:textId="77777777" w:rsidR="00F46BE6" w:rsidRPr="00301CBA" w:rsidRDefault="00F46BE6" w:rsidP="00F46BE6">
      <w:pPr>
        <w:ind w:left="360" w:firstLine="709"/>
        <w:jc w:val="both"/>
        <w:rPr>
          <w:rFonts w:ascii="Times New Roman" w:hAnsi="Times New Roman" w:cs="Times New Roman"/>
          <w:sz w:val="28"/>
          <w:szCs w:val="28"/>
        </w:rPr>
      </w:pPr>
    </w:p>
    <w:p w14:paraId="4959AC86" w14:textId="77777777" w:rsidR="00F46BE6" w:rsidRPr="00301CBA" w:rsidRDefault="00F46BE6" w:rsidP="00F46BE6">
      <w:pPr>
        <w:ind w:left="360" w:firstLine="709"/>
        <w:jc w:val="both"/>
        <w:rPr>
          <w:rFonts w:ascii="Times New Roman" w:hAnsi="Times New Roman" w:cs="Times New Roman"/>
          <w:sz w:val="28"/>
          <w:szCs w:val="28"/>
        </w:rPr>
      </w:pPr>
    </w:p>
    <w:p w14:paraId="6C8C5B1F" w14:textId="77777777" w:rsidR="00F46BE6" w:rsidRPr="00301CBA" w:rsidRDefault="00F46BE6" w:rsidP="00F46BE6">
      <w:pPr>
        <w:jc w:val="center"/>
        <w:rPr>
          <w:rFonts w:ascii="Times New Roman" w:hAnsi="Times New Roman" w:cs="Times New Roman"/>
          <w:sz w:val="28"/>
          <w:szCs w:val="28"/>
        </w:rPr>
      </w:pPr>
      <w:r w:rsidRPr="00301CBA">
        <w:rPr>
          <w:rFonts w:ascii="Times New Roman" w:hAnsi="Times New Roman" w:cs="Times New Roman"/>
          <w:sz w:val="28"/>
          <w:szCs w:val="28"/>
        </w:rPr>
        <w:t xml:space="preserve">Рисунок 2.11 </w:t>
      </w:r>
      <w:proofErr w:type="gramStart"/>
      <w:r w:rsidRPr="00301CBA">
        <w:rPr>
          <w:rFonts w:ascii="Times New Roman" w:hAnsi="Times New Roman" w:cs="Times New Roman"/>
          <w:sz w:val="28"/>
          <w:szCs w:val="28"/>
        </w:rPr>
        <w:t>-  Спрос</w:t>
      </w:r>
      <w:proofErr w:type="gramEnd"/>
      <w:r w:rsidRPr="00301CBA">
        <w:rPr>
          <w:rFonts w:ascii="Times New Roman" w:hAnsi="Times New Roman" w:cs="Times New Roman"/>
          <w:sz w:val="28"/>
          <w:szCs w:val="28"/>
        </w:rPr>
        <w:t xml:space="preserve"> бесконечно эластичен, т.е. имеется одна цена,  по которой потребители покупают товар</w:t>
      </w:r>
    </w:p>
    <w:p w14:paraId="0C75CC96" w14:textId="77777777" w:rsidR="00F46BE6" w:rsidRPr="00301CBA" w:rsidRDefault="00F46BE6" w:rsidP="00F46BE6">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73600" behindDoc="1" locked="0" layoutInCell="1" allowOverlap="1" wp14:anchorId="4564AD14" wp14:editId="4250B0AE">
            <wp:simplePos x="0" y="0"/>
            <wp:positionH relativeFrom="column">
              <wp:posOffset>1358900</wp:posOffset>
            </wp:positionH>
            <wp:positionV relativeFrom="paragraph">
              <wp:posOffset>-119380</wp:posOffset>
            </wp:positionV>
            <wp:extent cx="1625600" cy="1835150"/>
            <wp:effectExtent l="0" t="0" r="0" b="0"/>
            <wp:wrapNone/>
            <wp:docPr id="434" name="Рисунок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7"/>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25600" cy="183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3642C7" w14:textId="77777777" w:rsidR="00F46BE6" w:rsidRPr="00301CBA" w:rsidRDefault="00F46BE6" w:rsidP="00F46BE6">
      <w:pPr>
        <w:ind w:firstLine="709"/>
        <w:jc w:val="both"/>
        <w:rPr>
          <w:rFonts w:ascii="Times New Roman" w:hAnsi="Times New Roman" w:cs="Times New Roman"/>
          <w:sz w:val="28"/>
          <w:szCs w:val="28"/>
        </w:rPr>
      </w:pPr>
    </w:p>
    <w:p w14:paraId="22AC8D2F" w14:textId="77777777" w:rsidR="00F46BE6" w:rsidRPr="00301CBA" w:rsidRDefault="00F46BE6" w:rsidP="00F46BE6">
      <w:pPr>
        <w:tabs>
          <w:tab w:val="left" w:pos="4808"/>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50B10317" w14:textId="77777777" w:rsidR="00F46BE6" w:rsidRPr="00301CBA" w:rsidRDefault="00F46BE6" w:rsidP="00F46BE6">
      <w:pPr>
        <w:ind w:firstLine="709"/>
        <w:jc w:val="both"/>
        <w:rPr>
          <w:rFonts w:ascii="Times New Roman" w:hAnsi="Times New Roman" w:cs="Times New Roman"/>
          <w:sz w:val="28"/>
          <w:szCs w:val="28"/>
        </w:rPr>
      </w:pPr>
    </w:p>
    <w:p w14:paraId="31D059FB" w14:textId="77777777" w:rsidR="00F46BE6" w:rsidRPr="00301CBA" w:rsidRDefault="00F46BE6" w:rsidP="00F46BE6">
      <w:pPr>
        <w:ind w:firstLine="709"/>
        <w:jc w:val="both"/>
        <w:rPr>
          <w:rFonts w:ascii="Times New Roman" w:hAnsi="Times New Roman" w:cs="Times New Roman"/>
          <w:sz w:val="28"/>
          <w:szCs w:val="28"/>
        </w:rPr>
      </w:pPr>
    </w:p>
    <w:p w14:paraId="2118B6BF" w14:textId="77777777" w:rsidR="00F46BE6" w:rsidRPr="00301CBA" w:rsidRDefault="00F46BE6" w:rsidP="00F46BE6">
      <w:pPr>
        <w:ind w:firstLine="709"/>
        <w:jc w:val="both"/>
        <w:rPr>
          <w:rFonts w:ascii="Times New Roman" w:hAnsi="Times New Roman" w:cs="Times New Roman"/>
          <w:sz w:val="28"/>
          <w:szCs w:val="28"/>
        </w:rPr>
      </w:pPr>
    </w:p>
    <w:p w14:paraId="4C277894" w14:textId="77777777" w:rsidR="00F46BE6" w:rsidRPr="00301CBA" w:rsidRDefault="00F46BE6" w:rsidP="00F46BE6">
      <w:pPr>
        <w:ind w:firstLine="709"/>
        <w:jc w:val="both"/>
        <w:rPr>
          <w:rFonts w:ascii="Times New Roman" w:hAnsi="Times New Roman" w:cs="Times New Roman"/>
          <w:sz w:val="28"/>
          <w:szCs w:val="28"/>
        </w:rPr>
      </w:pPr>
    </w:p>
    <w:p w14:paraId="2149B2A3" w14:textId="77777777" w:rsidR="00F46BE6" w:rsidRPr="00301CBA" w:rsidRDefault="00F46BE6" w:rsidP="00F46BE6">
      <w:pPr>
        <w:ind w:firstLine="709"/>
        <w:jc w:val="both"/>
        <w:rPr>
          <w:rFonts w:ascii="Times New Roman" w:hAnsi="Times New Roman" w:cs="Times New Roman"/>
          <w:sz w:val="28"/>
          <w:szCs w:val="28"/>
        </w:rPr>
      </w:pPr>
    </w:p>
    <w:p w14:paraId="2356EE22" w14:textId="77777777" w:rsidR="00F46BE6" w:rsidRPr="00301CBA" w:rsidRDefault="00F46BE6" w:rsidP="00F46BE6">
      <w:pPr>
        <w:pStyle w:val="a4"/>
        <w:ind w:firstLine="709"/>
        <w:jc w:val="both"/>
        <w:rPr>
          <w:sz w:val="28"/>
          <w:szCs w:val="28"/>
        </w:rPr>
      </w:pPr>
    </w:p>
    <w:p w14:paraId="491CA8F7" w14:textId="77777777" w:rsidR="00F46BE6" w:rsidRPr="00301CBA" w:rsidRDefault="00F46BE6" w:rsidP="00F46BE6">
      <w:pPr>
        <w:ind w:left="720"/>
        <w:jc w:val="center"/>
        <w:rPr>
          <w:rFonts w:ascii="Times New Roman" w:hAnsi="Times New Roman" w:cs="Times New Roman"/>
          <w:sz w:val="28"/>
          <w:szCs w:val="28"/>
        </w:rPr>
      </w:pPr>
      <w:r w:rsidRPr="00301CBA">
        <w:rPr>
          <w:rFonts w:ascii="Times New Roman" w:hAnsi="Times New Roman" w:cs="Times New Roman"/>
          <w:sz w:val="28"/>
          <w:szCs w:val="28"/>
        </w:rPr>
        <w:t xml:space="preserve">Рисунок 2.12 - </w:t>
      </w:r>
      <w:proofErr w:type="gramStart"/>
      <w:r w:rsidRPr="00301CBA">
        <w:rPr>
          <w:rFonts w:ascii="Times New Roman" w:hAnsi="Times New Roman" w:cs="Times New Roman"/>
          <w:sz w:val="28"/>
          <w:szCs w:val="28"/>
        </w:rPr>
        <w:t>Спрос  совершенно</w:t>
      </w:r>
      <w:proofErr w:type="gramEnd"/>
      <w:r w:rsidRPr="00301CBA">
        <w:rPr>
          <w:rFonts w:ascii="Times New Roman" w:hAnsi="Times New Roman" w:cs="Times New Roman"/>
          <w:sz w:val="28"/>
          <w:szCs w:val="28"/>
        </w:rPr>
        <w:t xml:space="preserve"> не эластичен, когда покупают определенное количество товаров независимо от цены</w:t>
      </w:r>
    </w:p>
    <w:p w14:paraId="6B8AEDBC" w14:textId="77777777" w:rsidR="00F46BE6" w:rsidRPr="00301CBA" w:rsidRDefault="00F46BE6" w:rsidP="00F46BE6">
      <w:pPr>
        <w:pStyle w:val="a4"/>
        <w:ind w:firstLine="709"/>
        <w:jc w:val="both"/>
        <w:rPr>
          <w:sz w:val="28"/>
          <w:szCs w:val="28"/>
        </w:rPr>
      </w:pPr>
    </w:p>
    <w:p w14:paraId="4BCF359D" w14:textId="390EEFEA" w:rsidR="00F46BE6" w:rsidRPr="00301CBA" w:rsidRDefault="00F46BE6" w:rsidP="00F46BE6">
      <w:pPr>
        <w:pStyle w:val="a4"/>
        <w:ind w:firstLine="709"/>
        <w:jc w:val="both"/>
        <w:rPr>
          <w:sz w:val="28"/>
          <w:szCs w:val="28"/>
        </w:rPr>
      </w:pPr>
      <w:r w:rsidRPr="00301CBA">
        <w:rPr>
          <w:sz w:val="28"/>
          <w:szCs w:val="28"/>
        </w:rPr>
        <w:t>Каждый вариант эластичности имеет свой коэффициент. При неэластичном спросе коэффициент меньше единицы. При единичной – равен коэффициент единице. При эластичном спросе – больше единицы.</w:t>
      </w:r>
    </w:p>
    <w:p w14:paraId="6748ACA9" w14:textId="77777777" w:rsidR="00F46BE6" w:rsidRPr="00301CBA" w:rsidRDefault="00F46BE6" w:rsidP="00F46BE6">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Эластичность предложения</w:t>
      </w:r>
    </w:p>
    <w:p w14:paraId="3B199601" w14:textId="43907096" w:rsidR="00F46BE6" w:rsidRPr="00301CBA" w:rsidRDefault="00FC1360" w:rsidP="00F46BE6">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74624" behindDoc="1" locked="0" layoutInCell="1" allowOverlap="1" wp14:anchorId="2C96E9F0" wp14:editId="727B868E">
            <wp:simplePos x="0" y="0"/>
            <wp:positionH relativeFrom="column">
              <wp:posOffset>685800</wp:posOffset>
            </wp:positionH>
            <wp:positionV relativeFrom="paragraph">
              <wp:posOffset>712429</wp:posOffset>
            </wp:positionV>
            <wp:extent cx="3133725" cy="2639060"/>
            <wp:effectExtent l="0" t="0" r="0" b="0"/>
            <wp:wrapNone/>
            <wp:docPr id="433" name="Рисунок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33725" cy="2639060"/>
                    </a:xfrm>
                    <a:prstGeom prst="rect">
                      <a:avLst/>
                    </a:prstGeom>
                    <a:noFill/>
                    <a:ln>
                      <a:noFill/>
                    </a:ln>
                  </pic:spPr>
                </pic:pic>
              </a:graphicData>
            </a:graphic>
            <wp14:sizeRelH relativeFrom="page">
              <wp14:pctWidth>0</wp14:pctWidth>
            </wp14:sizeRelH>
            <wp14:sizeRelV relativeFrom="page">
              <wp14:pctHeight>0</wp14:pctHeight>
            </wp14:sizeRelV>
          </wp:anchor>
        </w:drawing>
      </w:r>
      <w:r w:rsidR="00F46BE6" w:rsidRPr="00301CBA">
        <w:rPr>
          <w:rFonts w:ascii="Times New Roman" w:hAnsi="Times New Roman" w:cs="Times New Roman"/>
          <w:sz w:val="28"/>
          <w:szCs w:val="28"/>
        </w:rPr>
        <w:t>Понятие эластичности предложения характеризует оптимальное изменение цен товаров и их количества, предлагаемых к продаже. Интенсивность этих изменений тоже различна. Имеет место эластичное предложение; предложение единичной эластичности и неэластичное.</w:t>
      </w:r>
    </w:p>
    <w:p w14:paraId="5F9C822C" w14:textId="00E746B6" w:rsidR="00F46BE6" w:rsidRPr="00301CBA" w:rsidRDefault="00F46BE6" w:rsidP="00F46BE6">
      <w:pPr>
        <w:ind w:firstLine="709"/>
        <w:jc w:val="both"/>
        <w:rPr>
          <w:rFonts w:ascii="Times New Roman" w:hAnsi="Times New Roman" w:cs="Times New Roman"/>
          <w:sz w:val="28"/>
          <w:szCs w:val="28"/>
        </w:rPr>
      </w:pPr>
    </w:p>
    <w:p w14:paraId="123ABBB6" w14:textId="77777777" w:rsidR="00F46BE6" w:rsidRPr="00301CBA" w:rsidRDefault="00F46BE6" w:rsidP="00F46BE6">
      <w:pPr>
        <w:ind w:firstLine="709"/>
        <w:jc w:val="both"/>
        <w:rPr>
          <w:rFonts w:ascii="Times New Roman" w:hAnsi="Times New Roman" w:cs="Times New Roman"/>
          <w:sz w:val="28"/>
          <w:szCs w:val="28"/>
        </w:rPr>
      </w:pPr>
    </w:p>
    <w:p w14:paraId="723FF3E8" w14:textId="77777777" w:rsidR="00F46BE6" w:rsidRPr="00301CBA" w:rsidRDefault="00F46BE6" w:rsidP="00F46BE6">
      <w:pPr>
        <w:ind w:firstLine="709"/>
        <w:jc w:val="both"/>
        <w:rPr>
          <w:rFonts w:ascii="Times New Roman" w:hAnsi="Times New Roman" w:cs="Times New Roman"/>
          <w:sz w:val="28"/>
          <w:szCs w:val="28"/>
        </w:rPr>
      </w:pPr>
    </w:p>
    <w:p w14:paraId="1A7CED5D" w14:textId="77777777" w:rsidR="00F46BE6" w:rsidRPr="00301CBA" w:rsidRDefault="00F46BE6" w:rsidP="00F46BE6">
      <w:pPr>
        <w:ind w:firstLine="709"/>
        <w:jc w:val="both"/>
        <w:rPr>
          <w:rFonts w:ascii="Times New Roman" w:hAnsi="Times New Roman" w:cs="Times New Roman"/>
          <w:sz w:val="28"/>
          <w:szCs w:val="28"/>
        </w:rPr>
      </w:pPr>
    </w:p>
    <w:p w14:paraId="45AAD9C8" w14:textId="77777777" w:rsidR="00F46BE6" w:rsidRPr="00301CBA" w:rsidRDefault="00F46BE6" w:rsidP="00F46BE6">
      <w:pPr>
        <w:ind w:firstLine="709"/>
        <w:jc w:val="both"/>
        <w:rPr>
          <w:rFonts w:ascii="Times New Roman" w:hAnsi="Times New Roman" w:cs="Times New Roman"/>
          <w:sz w:val="28"/>
          <w:szCs w:val="28"/>
        </w:rPr>
      </w:pPr>
    </w:p>
    <w:p w14:paraId="4671B50F" w14:textId="77777777" w:rsidR="00F46BE6" w:rsidRPr="00301CBA" w:rsidRDefault="00F46BE6" w:rsidP="00F46BE6">
      <w:pPr>
        <w:ind w:firstLine="709"/>
        <w:jc w:val="both"/>
        <w:rPr>
          <w:rFonts w:ascii="Times New Roman" w:hAnsi="Times New Roman" w:cs="Times New Roman"/>
          <w:sz w:val="28"/>
          <w:szCs w:val="28"/>
        </w:rPr>
      </w:pPr>
    </w:p>
    <w:p w14:paraId="133BCD67" w14:textId="77777777" w:rsidR="00F46BE6" w:rsidRPr="00301CBA" w:rsidRDefault="00F46BE6" w:rsidP="00F46BE6">
      <w:pPr>
        <w:ind w:firstLine="709"/>
        <w:jc w:val="both"/>
        <w:rPr>
          <w:rFonts w:ascii="Times New Roman" w:hAnsi="Times New Roman" w:cs="Times New Roman"/>
          <w:sz w:val="28"/>
          <w:szCs w:val="28"/>
        </w:rPr>
      </w:pPr>
    </w:p>
    <w:p w14:paraId="7843B0CC" w14:textId="77777777" w:rsidR="00F46BE6" w:rsidRPr="00301CBA" w:rsidRDefault="00F46BE6" w:rsidP="00F46BE6">
      <w:pPr>
        <w:ind w:firstLine="709"/>
        <w:jc w:val="both"/>
        <w:rPr>
          <w:rFonts w:ascii="Times New Roman" w:hAnsi="Times New Roman" w:cs="Times New Roman"/>
          <w:sz w:val="28"/>
          <w:szCs w:val="28"/>
        </w:rPr>
      </w:pPr>
    </w:p>
    <w:p w14:paraId="57E26DC8" w14:textId="77777777" w:rsidR="00F46BE6" w:rsidRPr="00301CBA" w:rsidRDefault="00F46BE6" w:rsidP="00F46BE6">
      <w:pPr>
        <w:ind w:left="900" w:firstLine="709"/>
        <w:jc w:val="both"/>
        <w:rPr>
          <w:rFonts w:ascii="Times New Roman" w:hAnsi="Times New Roman" w:cs="Times New Roman"/>
          <w:sz w:val="28"/>
          <w:szCs w:val="28"/>
        </w:rPr>
      </w:pPr>
    </w:p>
    <w:p w14:paraId="249A6C3F" w14:textId="77777777" w:rsidR="00F46BE6" w:rsidRPr="00301CBA" w:rsidRDefault="00F46BE6" w:rsidP="00F46BE6">
      <w:pPr>
        <w:ind w:left="900" w:firstLine="709"/>
        <w:jc w:val="both"/>
        <w:rPr>
          <w:rFonts w:ascii="Times New Roman" w:hAnsi="Times New Roman" w:cs="Times New Roman"/>
          <w:sz w:val="28"/>
          <w:szCs w:val="28"/>
        </w:rPr>
      </w:pPr>
    </w:p>
    <w:p w14:paraId="721AC98F" w14:textId="77777777" w:rsidR="00FC1360" w:rsidRDefault="00FC1360" w:rsidP="00F46BE6">
      <w:pPr>
        <w:ind w:left="900" w:firstLine="709"/>
        <w:jc w:val="both"/>
        <w:rPr>
          <w:rFonts w:ascii="Times New Roman" w:hAnsi="Times New Roman" w:cs="Times New Roman"/>
          <w:sz w:val="28"/>
          <w:szCs w:val="28"/>
        </w:rPr>
      </w:pPr>
    </w:p>
    <w:p w14:paraId="6561476A" w14:textId="77777777" w:rsidR="00FC1360" w:rsidRDefault="00FC1360" w:rsidP="00F46BE6">
      <w:pPr>
        <w:ind w:left="900" w:firstLine="709"/>
        <w:jc w:val="both"/>
        <w:rPr>
          <w:rFonts w:ascii="Times New Roman" w:hAnsi="Times New Roman" w:cs="Times New Roman"/>
          <w:sz w:val="28"/>
          <w:szCs w:val="28"/>
        </w:rPr>
      </w:pPr>
    </w:p>
    <w:p w14:paraId="28A33672" w14:textId="08B3661E" w:rsidR="00F46BE6" w:rsidRPr="00301CBA" w:rsidRDefault="00F46BE6" w:rsidP="00F46BE6">
      <w:pPr>
        <w:ind w:left="900" w:firstLine="709"/>
        <w:jc w:val="both"/>
        <w:rPr>
          <w:rFonts w:ascii="Times New Roman" w:hAnsi="Times New Roman" w:cs="Times New Roman"/>
          <w:sz w:val="28"/>
          <w:szCs w:val="28"/>
        </w:rPr>
      </w:pPr>
      <w:proofErr w:type="gramStart"/>
      <w:r w:rsidRPr="00301CBA">
        <w:rPr>
          <w:rFonts w:ascii="Times New Roman" w:hAnsi="Times New Roman" w:cs="Times New Roman"/>
          <w:sz w:val="28"/>
          <w:szCs w:val="28"/>
        </w:rPr>
        <w:lastRenderedPageBreak/>
        <w:t>Рисунок  2.13</w:t>
      </w:r>
      <w:proofErr w:type="gramEnd"/>
      <w:r w:rsidRPr="00301CBA">
        <w:rPr>
          <w:rFonts w:ascii="Times New Roman" w:hAnsi="Times New Roman" w:cs="Times New Roman"/>
          <w:sz w:val="28"/>
          <w:szCs w:val="28"/>
        </w:rPr>
        <w:t xml:space="preserve"> - Варианты эластичности предложения</w:t>
      </w:r>
    </w:p>
    <w:p w14:paraId="186C68FE" w14:textId="77777777" w:rsidR="00F46BE6" w:rsidRPr="00301CBA" w:rsidRDefault="00F46BE6" w:rsidP="00F46BE6">
      <w:pPr>
        <w:numPr>
          <w:ilvl w:val="0"/>
          <w:numId w:val="7"/>
        </w:numPr>
        <w:ind w:hanging="483"/>
        <w:jc w:val="both"/>
        <w:rPr>
          <w:rFonts w:ascii="Times New Roman" w:hAnsi="Times New Roman" w:cs="Times New Roman"/>
          <w:sz w:val="28"/>
          <w:szCs w:val="28"/>
        </w:rPr>
      </w:pPr>
      <w:r w:rsidRPr="00301CBA">
        <w:rPr>
          <w:rFonts w:ascii="Times New Roman" w:hAnsi="Times New Roman" w:cs="Times New Roman"/>
          <w:sz w:val="28"/>
          <w:szCs w:val="28"/>
        </w:rPr>
        <w:t xml:space="preserve">При единичной эластичности предложения однопроцентное увеличение цены товара вызывает тоже однопроцентное увеличение предложения. В этом случае имеет место равновеликое изменение цен </w:t>
      </w:r>
      <w:proofErr w:type="gramStart"/>
      <w:r w:rsidRPr="00301CBA">
        <w:rPr>
          <w:rFonts w:ascii="Times New Roman" w:hAnsi="Times New Roman" w:cs="Times New Roman"/>
          <w:sz w:val="28"/>
          <w:szCs w:val="28"/>
        </w:rPr>
        <w:t>и  количества</w:t>
      </w:r>
      <w:proofErr w:type="gramEnd"/>
      <w:r w:rsidRPr="00301CBA">
        <w:rPr>
          <w:rFonts w:ascii="Times New Roman" w:hAnsi="Times New Roman" w:cs="Times New Roman"/>
          <w:sz w:val="28"/>
          <w:szCs w:val="28"/>
        </w:rPr>
        <w:t xml:space="preserve"> предлагаемых в продаже товаров. Коэффициент эластичности равен 1.</w:t>
      </w:r>
    </w:p>
    <w:p w14:paraId="120486E2" w14:textId="77777777" w:rsidR="00F46BE6" w:rsidRPr="00301CBA" w:rsidRDefault="00F46BE6" w:rsidP="00F46BE6">
      <w:pPr>
        <w:numPr>
          <w:ilvl w:val="0"/>
          <w:numId w:val="7"/>
        </w:numPr>
        <w:ind w:hanging="483"/>
        <w:jc w:val="both"/>
        <w:rPr>
          <w:rFonts w:ascii="Times New Roman" w:hAnsi="Times New Roman" w:cs="Times New Roman"/>
          <w:spacing w:val="-2"/>
          <w:sz w:val="28"/>
          <w:szCs w:val="28"/>
        </w:rPr>
      </w:pPr>
      <w:r w:rsidRPr="00301CBA">
        <w:rPr>
          <w:rFonts w:ascii="Times New Roman" w:hAnsi="Times New Roman" w:cs="Times New Roman"/>
          <w:spacing w:val="-2"/>
          <w:sz w:val="28"/>
          <w:szCs w:val="28"/>
        </w:rPr>
        <w:t>При эластичном предложении однопроцентное увеличение цены вызывает увеличение количества продаж значительно больше, чем 1 %. Коэффициент эластичности при этом больше 1.</w:t>
      </w:r>
    </w:p>
    <w:p w14:paraId="52B73ED4" w14:textId="3BB7A86E" w:rsidR="00F46BE6" w:rsidRPr="00301CBA" w:rsidRDefault="00F46BE6" w:rsidP="00F46BE6">
      <w:pPr>
        <w:numPr>
          <w:ilvl w:val="0"/>
          <w:numId w:val="7"/>
        </w:numPr>
        <w:ind w:hanging="483"/>
        <w:jc w:val="both"/>
        <w:rPr>
          <w:rFonts w:ascii="Times New Roman" w:hAnsi="Times New Roman" w:cs="Times New Roman"/>
          <w:sz w:val="28"/>
          <w:szCs w:val="28"/>
        </w:rPr>
      </w:pPr>
      <w:r w:rsidRPr="00301CBA">
        <w:rPr>
          <w:rFonts w:ascii="Times New Roman" w:hAnsi="Times New Roman" w:cs="Times New Roman"/>
          <w:sz w:val="28"/>
          <w:szCs w:val="28"/>
        </w:rPr>
        <w:t>При неэластичном предложении увеличение цены практически не оказывает влияния на увеличение предложения.</w:t>
      </w:r>
    </w:p>
    <w:p w14:paraId="0FC546CD" w14:textId="1E39DADA" w:rsidR="00E0117D" w:rsidRPr="00301CBA" w:rsidRDefault="00E0117D" w:rsidP="00E0117D">
      <w:pPr>
        <w:jc w:val="both"/>
        <w:rPr>
          <w:rFonts w:ascii="Times New Roman" w:hAnsi="Times New Roman" w:cs="Times New Roman"/>
          <w:sz w:val="28"/>
          <w:szCs w:val="28"/>
        </w:rPr>
      </w:pPr>
    </w:p>
    <w:p w14:paraId="2C8D8F66" w14:textId="4DC30A5B" w:rsidR="00E0117D" w:rsidRPr="00301CBA" w:rsidRDefault="00E0117D" w:rsidP="00E0117D">
      <w:pPr>
        <w:jc w:val="both"/>
        <w:rPr>
          <w:rFonts w:ascii="Times New Roman" w:hAnsi="Times New Roman" w:cs="Times New Roman"/>
          <w:sz w:val="28"/>
          <w:szCs w:val="28"/>
        </w:rPr>
      </w:pPr>
    </w:p>
    <w:p w14:paraId="3491BADB" w14:textId="77777777" w:rsidR="00F46BE6" w:rsidRPr="00301CBA" w:rsidRDefault="00F46BE6" w:rsidP="002902BB">
      <w:pPr>
        <w:ind w:firstLine="709"/>
        <w:jc w:val="both"/>
        <w:rPr>
          <w:rFonts w:ascii="Times New Roman" w:hAnsi="Times New Roman" w:cs="Times New Roman"/>
          <w:sz w:val="28"/>
          <w:szCs w:val="28"/>
        </w:rPr>
      </w:pPr>
    </w:p>
    <w:p w14:paraId="7EFA2E21" w14:textId="77777777" w:rsidR="001026BC" w:rsidRPr="00301CBA" w:rsidRDefault="001026BC" w:rsidP="001026BC">
      <w:pPr>
        <w:ind w:left="360" w:firstLine="709"/>
        <w:jc w:val="both"/>
        <w:rPr>
          <w:rFonts w:ascii="Times New Roman" w:hAnsi="Times New Roman" w:cs="Times New Roman"/>
          <w:b/>
          <w:sz w:val="28"/>
          <w:szCs w:val="28"/>
        </w:rPr>
      </w:pPr>
      <w:r w:rsidRPr="00301CBA">
        <w:rPr>
          <w:rFonts w:ascii="Times New Roman" w:hAnsi="Times New Roman" w:cs="Times New Roman"/>
          <w:b/>
          <w:sz w:val="28"/>
          <w:szCs w:val="28"/>
        </w:rPr>
        <w:t>3. ТЕОРИЯ ПОТРЕБИТЕЛЬСКОГО ПОВЕДЕНИЯ</w:t>
      </w:r>
    </w:p>
    <w:p w14:paraId="5EC898FB" w14:textId="77777777" w:rsidR="001026BC" w:rsidRPr="00301CBA" w:rsidRDefault="001026BC" w:rsidP="001026BC">
      <w:pPr>
        <w:ind w:left="360" w:firstLine="709"/>
        <w:jc w:val="both"/>
        <w:rPr>
          <w:rFonts w:ascii="Times New Roman" w:hAnsi="Times New Roman" w:cs="Times New Roman"/>
          <w:b/>
          <w:sz w:val="28"/>
          <w:szCs w:val="28"/>
        </w:rPr>
      </w:pPr>
    </w:p>
    <w:p w14:paraId="50A1B744" w14:textId="50A0E3D8" w:rsidR="001026BC" w:rsidRPr="00301CBA" w:rsidRDefault="001026BC" w:rsidP="001026BC">
      <w:pPr>
        <w:ind w:left="360" w:firstLine="709"/>
        <w:jc w:val="both"/>
        <w:rPr>
          <w:rFonts w:ascii="Times New Roman" w:hAnsi="Times New Roman" w:cs="Times New Roman"/>
          <w:i/>
          <w:sz w:val="28"/>
          <w:szCs w:val="28"/>
        </w:rPr>
      </w:pPr>
      <w:r w:rsidRPr="00301CBA">
        <w:rPr>
          <w:rFonts w:ascii="Times New Roman" w:hAnsi="Times New Roman" w:cs="Times New Roman"/>
          <w:i/>
          <w:sz w:val="28"/>
          <w:szCs w:val="28"/>
        </w:rPr>
        <w:t>Поведение потребителя. Кривые безразличия. Бюджетное ограничение. Эффект дохода и эффект замещения.</w:t>
      </w:r>
    </w:p>
    <w:p w14:paraId="4751C6FC" w14:textId="274B9282" w:rsidR="00B66EA7" w:rsidRPr="00301CBA" w:rsidRDefault="00B66EA7" w:rsidP="001026BC">
      <w:pPr>
        <w:ind w:left="360" w:firstLine="709"/>
        <w:jc w:val="both"/>
        <w:rPr>
          <w:rFonts w:ascii="Times New Roman" w:hAnsi="Times New Roman" w:cs="Times New Roman"/>
          <w:i/>
          <w:sz w:val="28"/>
          <w:szCs w:val="28"/>
        </w:rPr>
      </w:pPr>
    </w:p>
    <w:p w14:paraId="500B6037"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5F770FCC"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75A5DB93"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76E587C4"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5E9663A9"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19403A5A" w14:textId="77777777" w:rsidR="00B66EA7" w:rsidRPr="00301CBA" w:rsidRDefault="00B66EA7" w:rsidP="001026BC">
      <w:pPr>
        <w:ind w:left="360" w:firstLine="709"/>
        <w:jc w:val="both"/>
        <w:rPr>
          <w:rFonts w:ascii="Times New Roman" w:hAnsi="Times New Roman" w:cs="Times New Roman"/>
          <w:i/>
          <w:sz w:val="28"/>
          <w:szCs w:val="28"/>
        </w:rPr>
      </w:pPr>
    </w:p>
    <w:p w14:paraId="66633436" w14:textId="06D6F41B" w:rsidR="001026BC" w:rsidRPr="00301CBA" w:rsidRDefault="001026BC" w:rsidP="001026BC">
      <w:pPr>
        <w:ind w:left="360" w:firstLine="709"/>
        <w:jc w:val="both"/>
        <w:rPr>
          <w:rFonts w:ascii="Times New Roman" w:hAnsi="Times New Roman" w:cs="Times New Roman"/>
          <w:i/>
          <w:sz w:val="28"/>
          <w:szCs w:val="28"/>
        </w:rPr>
      </w:pPr>
    </w:p>
    <w:p w14:paraId="09E3B406" w14:textId="77777777" w:rsidR="001026BC" w:rsidRPr="00301CBA" w:rsidRDefault="001026BC" w:rsidP="001026BC">
      <w:pPr>
        <w:jc w:val="both"/>
        <w:rPr>
          <w:rFonts w:ascii="Times New Roman" w:hAnsi="Times New Roman" w:cs="Times New Roman"/>
          <w:sz w:val="28"/>
          <w:szCs w:val="28"/>
        </w:rPr>
      </w:pPr>
      <w:r w:rsidRPr="00301CBA">
        <w:rPr>
          <w:rFonts w:ascii="Times New Roman" w:hAnsi="Times New Roman" w:cs="Times New Roman"/>
          <w:sz w:val="28"/>
          <w:szCs w:val="28"/>
        </w:rPr>
        <w:t>ПОЛЕЗНОСТЬ</w:t>
      </w:r>
    </w:p>
    <w:p w14:paraId="7F7DF1F7" w14:textId="77777777" w:rsidR="001026BC" w:rsidRPr="00301CBA" w:rsidRDefault="001026BC" w:rsidP="001026BC">
      <w:pPr>
        <w:jc w:val="both"/>
        <w:rPr>
          <w:rFonts w:ascii="Times New Roman" w:hAnsi="Times New Roman" w:cs="Times New Roman"/>
          <w:sz w:val="28"/>
          <w:szCs w:val="28"/>
          <w:lang w:val="en-US"/>
        </w:rPr>
      </w:pPr>
      <w:r w:rsidRPr="00301CBA">
        <w:rPr>
          <w:rFonts w:ascii="Times New Roman" w:hAnsi="Times New Roman" w:cs="Times New Roman"/>
          <w:sz w:val="28"/>
          <w:szCs w:val="28"/>
        </w:rPr>
        <w:t xml:space="preserve">удовольствие, удовлетворение потребностей, исполнение запросов, которое получают люди от потребления товаров и пользования услугами. Полезность представляет субъективную категорию, ибо у каждого человека есть свое восприятие удовольствия, удовлетворения и свой круг потребностей. Однако в оценке степени удовлетворенности разных людей от потребления благ и </w:t>
      </w:r>
      <w:proofErr w:type="gramStart"/>
      <w:r w:rsidRPr="00301CBA">
        <w:rPr>
          <w:rFonts w:ascii="Times New Roman" w:hAnsi="Times New Roman" w:cs="Times New Roman"/>
          <w:sz w:val="28"/>
          <w:szCs w:val="28"/>
        </w:rPr>
        <w:t>услуг</w:t>
      </w:r>
      <w:proofErr w:type="gramEnd"/>
      <w:r w:rsidRPr="00301CBA">
        <w:rPr>
          <w:rFonts w:ascii="Times New Roman" w:hAnsi="Times New Roman" w:cs="Times New Roman"/>
          <w:sz w:val="28"/>
          <w:szCs w:val="28"/>
        </w:rPr>
        <w:t xml:space="preserve"> и зависимости меры удовлетворенности от количества потребляемых благ есть и много общего, обнаруживаются закономерности, которые служат предметом изучения теории полезности, представляющей современную ветвь экономической науки. В теории полезности вводится понятие об условных единицах полезности — </w:t>
      </w:r>
      <w:proofErr w:type="spellStart"/>
      <w:r w:rsidRPr="00301CBA">
        <w:rPr>
          <w:rFonts w:ascii="Times New Roman" w:hAnsi="Times New Roman" w:cs="Times New Roman"/>
          <w:sz w:val="28"/>
          <w:szCs w:val="28"/>
        </w:rPr>
        <w:t>ютилях</w:t>
      </w:r>
      <w:proofErr w:type="spellEnd"/>
      <w:r w:rsidRPr="00301CBA">
        <w:rPr>
          <w:rFonts w:ascii="Times New Roman" w:hAnsi="Times New Roman" w:cs="Times New Roman"/>
          <w:sz w:val="28"/>
          <w:szCs w:val="28"/>
        </w:rPr>
        <w:t>, выражающих меру удовольствия, получаемого от потребления единицы блага. Теория</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полезности</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опирается</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на</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закон</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убывания</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предельной</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полезности</w:t>
      </w:r>
      <w:r w:rsidRPr="00301CBA">
        <w:rPr>
          <w:rFonts w:ascii="Times New Roman" w:hAnsi="Times New Roman" w:cs="Times New Roman"/>
          <w:sz w:val="28"/>
          <w:szCs w:val="28"/>
          <w:lang w:val="en-US"/>
        </w:rPr>
        <w:t xml:space="preserve">. </w:t>
      </w:r>
    </w:p>
    <w:p w14:paraId="1DB87BE1" w14:textId="77777777" w:rsidR="001026BC" w:rsidRPr="00301CBA" w:rsidRDefault="001026BC" w:rsidP="001026BC">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Utility</w:t>
      </w:r>
    </w:p>
    <w:p w14:paraId="497536FC" w14:textId="77777777" w:rsidR="001026BC" w:rsidRPr="00301CBA" w:rsidRDefault="001026BC" w:rsidP="001026B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pleasure, satisfaction, fulfillment of requests that people get from the consumption of goods and use of services. Utility is a subjective category, because each person has their own perception of pleasure and satisfaction, and their range of needs. However, in assessing the degree of satisfaction of different people from the consumption of goods and services and, depending on the number of measures of satisfaction with goods consumed have much in common, found patterns that are the subject of study in the theory of utility, representing a modern branch of economics. In utility theory introduces the notion of contingent utility units - </w:t>
      </w:r>
      <w:proofErr w:type="spellStart"/>
      <w:r w:rsidRPr="00301CBA">
        <w:rPr>
          <w:rFonts w:ascii="Times New Roman" w:hAnsi="Times New Roman" w:cs="Times New Roman"/>
          <w:sz w:val="28"/>
          <w:szCs w:val="28"/>
          <w:lang w:val="en-US"/>
        </w:rPr>
        <w:t>Jutila</w:t>
      </w:r>
      <w:proofErr w:type="spellEnd"/>
      <w:r w:rsidRPr="00301CBA">
        <w:rPr>
          <w:rFonts w:ascii="Times New Roman" w:hAnsi="Times New Roman" w:cs="Times New Roman"/>
          <w:sz w:val="28"/>
          <w:szCs w:val="28"/>
          <w:lang w:val="en-US"/>
        </w:rPr>
        <w:t>, expressing a measure of pleasure derived from consumption at the margin. Utility theory is based on the law of decreasing marginal utility.</w:t>
      </w:r>
    </w:p>
    <w:p w14:paraId="30CB4FFE" w14:textId="77777777" w:rsidR="001026BC" w:rsidRPr="00301CBA" w:rsidRDefault="001026BC" w:rsidP="001026BC">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lastRenderedPageBreak/>
        <w:t>Utilitaire</w:t>
      </w:r>
      <w:proofErr w:type="spellEnd"/>
    </w:p>
    <w:p w14:paraId="02C89313" w14:textId="77777777" w:rsidR="001026BC" w:rsidRPr="00301CBA" w:rsidRDefault="001026BC" w:rsidP="001026B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le </w:t>
      </w:r>
      <w:proofErr w:type="spellStart"/>
      <w:r w:rsidRPr="00301CBA">
        <w:rPr>
          <w:rFonts w:ascii="Times New Roman" w:hAnsi="Times New Roman" w:cs="Times New Roman"/>
          <w:sz w:val="28"/>
          <w:szCs w:val="28"/>
          <w:lang w:val="en-US"/>
        </w:rPr>
        <w:t>plaisir</w:t>
      </w:r>
      <w:proofErr w:type="spellEnd"/>
      <w:r w:rsidRPr="00301CBA">
        <w:rPr>
          <w:rFonts w:ascii="Times New Roman" w:hAnsi="Times New Roman" w:cs="Times New Roman"/>
          <w:sz w:val="28"/>
          <w:szCs w:val="28"/>
          <w:lang w:val="en-US"/>
        </w:rPr>
        <w:t xml:space="preserve">, la satisfaction, la satisfaction des </w:t>
      </w:r>
      <w:proofErr w:type="spellStart"/>
      <w:r w:rsidRPr="00301CBA">
        <w:rPr>
          <w:rFonts w:ascii="Times New Roman" w:hAnsi="Times New Roman" w:cs="Times New Roman"/>
          <w:sz w:val="28"/>
          <w:szCs w:val="28"/>
          <w:lang w:val="en-US"/>
        </w:rPr>
        <w:t>demandes</w:t>
      </w:r>
      <w:proofErr w:type="spellEnd"/>
      <w:r w:rsidRPr="00301CBA">
        <w:rPr>
          <w:rFonts w:ascii="Times New Roman" w:hAnsi="Times New Roman" w:cs="Times New Roman"/>
          <w:sz w:val="28"/>
          <w:szCs w:val="28"/>
          <w:lang w:val="en-US"/>
        </w:rPr>
        <w:t xml:space="preserve"> que les gens </w:t>
      </w:r>
      <w:proofErr w:type="spellStart"/>
      <w:r w:rsidRPr="00301CBA">
        <w:rPr>
          <w:rFonts w:ascii="Times New Roman" w:hAnsi="Times New Roman" w:cs="Times New Roman"/>
          <w:sz w:val="28"/>
          <w:szCs w:val="28"/>
          <w:lang w:val="en-US"/>
        </w:rPr>
        <w:t>reçoivent</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consommation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de </w:t>
      </w:r>
      <w:proofErr w:type="spellStart"/>
      <w:r w:rsidRPr="00301CBA">
        <w:rPr>
          <w:rFonts w:ascii="Times New Roman" w:hAnsi="Times New Roman" w:cs="Times New Roman"/>
          <w:sz w:val="28"/>
          <w:szCs w:val="28"/>
          <w:lang w:val="en-US"/>
        </w:rPr>
        <w:t>l'utilisation</w:t>
      </w:r>
      <w:proofErr w:type="spellEnd"/>
      <w:r w:rsidRPr="00301CBA">
        <w:rPr>
          <w:rFonts w:ascii="Times New Roman" w:hAnsi="Times New Roman" w:cs="Times New Roman"/>
          <w:sz w:val="28"/>
          <w:szCs w:val="28"/>
          <w:lang w:val="en-US"/>
        </w:rPr>
        <w:t xml:space="preserve"> des services. Utility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catégorie</w:t>
      </w:r>
      <w:proofErr w:type="spellEnd"/>
      <w:r w:rsidRPr="00301CBA">
        <w:rPr>
          <w:rFonts w:ascii="Times New Roman" w:hAnsi="Times New Roman" w:cs="Times New Roman"/>
          <w:sz w:val="28"/>
          <w:szCs w:val="28"/>
          <w:lang w:val="en-US"/>
        </w:rPr>
        <w:t xml:space="preserve"> subjective, </w:t>
      </w:r>
      <w:proofErr w:type="spellStart"/>
      <w:r w:rsidRPr="00301CBA">
        <w:rPr>
          <w:rFonts w:ascii="Times New Roman" w:hAnsi="Times New Roman" w:cs="Times New Roman"/>
          <w:sz w:val="28"/>
          <w:szCs w:val="28"/>
          <w:lang w:val="en-US"/>
        </w:rPr>
        <w:t>parce</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chaque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personne</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sa</w:t>
      </w:r>
      <w:proofErr w:type="spellEnd"/>
      <w:r w:rsidRPr="00301CBA">
        <w:rPr>
          <w:rFonts w:ascii="Times New Roman" w:hAnsi="Times New Roman" w:cs="Times New Roman"/>
          <w:sz w:val="28"/>
          <w:szCs w:val="28"/>
          <w:lang w:val="en-US"/>
        </w:rPr>
        <w:t xml:space="preserve"> propre perception de </w:t>
      </w:r>
      <w:proofErr w:type="spellStart"/>
      <w:r w:rsidRPr="00301CBA">
        <w:rPr>
          <w:rFonts w:ascii="Times New Roman" w:hAnsi="Times New Roman" w:cs="Times New Roman"/>
          <w:sz w:val="28"/>
          <w:szCs w:val="28"/>
          <w:lang w:val="en-US"/>
        </w:rPr>
        <w:t>plaisir</w:t>
      </w:r>
      <w:proofErr w:type="spellEnd"/>
      <w:r w:rsidRPr="00301CBA">
        <w:rPr>
          <w:rFonts w:ascii="Times New Roman" w:hAnsi="Times New Roman" w:cs="Times New Roman"/>
          <w:sz w:val="28"/>
          <w:szCs w:val="28"/>
          <w:lang w:val="en-US"/>
        </w:rPr>
        <w:t xml:space="preserve"> et de satisfaction, et </w:t>
      </w:r>
      <w:proofErr w:type="spellStart"/>
      <w:r w:rsidRPr="00301CBA">
        <w:rPr>
          <w:rFonts w:ascii="Times New Roman" w:hAnsi="Times New Roman" w:cs="Times New Roman"/>
          <w:sz w:val="28"/>
          <w:szCs w:val="28"/>
          <w:lang w:val="en-US"/>
        </w:rPr>
        <w:t>leur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gamme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besoins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Toutefois</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évaluer</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degré</w:t>
      </w:r>
      <w:proofErr w:type="spellEnd"/>
      <w:r w:rsidRPr="00301CBA">
        <w:rPr>
          <w:rFonts w:ascii="Times New Roman" w:hAnsi="Times New Roman" w:cs="Times New Roman"/>
          <w:sz w:val="28"/>
          <w:szCs w:val="28"/>
          <w:lang w:val="en-US"/>
        </w:rPr>
        <w:t xml:space="preserve"> de satisfaction des </w:t>
      </w:r>
      <w:proofErr w:type="spellStart"/>
      <w:r w:rsidRPr="00301CBA">
        <w:rPr>
          <w:rFonts w:ascii="Times New Roman" w:hAnsi="Times New Roman" w:cs="Times New Roman"/>
          <w:sz w:val="28"/>
          <w:szCs w:val="28"/>
          <w:lang w:val="en-US"/>
        </w:rPr>
        <w:t>personnes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différentes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consommation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de services et,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fonction</w:t>
      </w:r>
      <w:proofErr w:type="spellEnd"/>
      <w:r w:rsidRPr="00301CBA">
        <w:rPr>
          <w:rFonts w:ascii="Times New Roman" w:hAnsi="Times New Roman" w:cs="Times New Roman"/>
          <w:sz w:val="28"/>
          <w:szCs w:val="28"/>
          <w:lang w:val="en-US"/>
        </w:rPr>
        <w:t xml:space="preserve"> du </w:t>
      </w:r>
      <w:proofErr w:type="spellStart"/>
      <w:r w:rsidRPr="00301CBA">
        <w:rPr>
          <w:rFonts w:ascii="Times New Roman" w:hAnsi="Times New Roman" w:cs="Times New Roman"/>
          <w:sz w:val="28"/>
          <w:szCs w:val="28"/>
          <w:lang w:val="en-US"/>
        </w:rPr>
        <w:t>nombre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mesures</w:t>
      </w:r>
      <w:proofErr w:type="spellEnd"/>
      <w:r w:rsidRPr="00301CBA">
        <w:rPr>
          <w:rFonts w:ascii="Times New Roman" w:hAnsi="Times New Roman" w:cs="Times New Roman"/>
          <w:sz w:val="28"/>
          <w:szCs w:val="28"/>
          <w:lang w:val="en-US"/>
        </w:rPr>
        <w:t xml:space="preserve"> de la satisfaction avec les </w:t>
      </w:r>
      <w:proofErr w:type="spellStart"/>
      <w:r w:rsidRPr="00301CBA">
        <w:rPr>
          <w:rFonts w:ascii="Times New Roman" w:hAnsi="Times New Roman" w:cs="Times New Roman"/>
          <w:sz w:val="28"/>
          <w:szCs w:val="28"/>
          <w:lang w:val="en-US"/>
        </w:rPr>
        <w:t>marchandises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consommées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ont</w:t>
      </w:r>
      <w:proofErr w:type="spellEnd"/>
      <w:r w:rsidRPr="00301CBA">
        <w:rPr>
          <w:rFonts w:ascii="Times New Roman" w:hAnsi="Times New Roman" w:cs="Times New Roman"/>
          <w:sz w:val="28"/>
          <w:szCs w:val="28"/>
          <w:lang w:val="en-US"/>
        </w:rPr>
        <w:t xml:space="preserve"> beaucoup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commun</w:t>
      </w:r>
      <w:proofErr w:type="spellEnd"/>
      <w:r w:rsidRPr="00301CBA">
        <w:rPr>
          <w:rFonts w:ascii="Times New Roman" w:hAnsi="Times New Roman" w:cs="Times New Roman"/>
          <w:sz w:val="28"/>
          <w:szCs w:val="28"/>
          <w:lang w:val="en-US"/>
        </w:rPr>
        <w:t xml:space="preserve">, a trouvé des </w:t>
      </w:r>
      <w:proofErr w:type="spellStart"/>
      <w:r w:rsidRPr="00301CBA">
        <w:rPr>
          <w:rFonts w:ascii="Times New Roman" w:hAnsi="Times New Roman" w:cs="Times New Roman"/>
          <w:sz w:val="28"/>
          <w:szCs w:val="28"/>
          <w:lang w:val="en-US"/>
        </w:rPr>
        <w:t>modèles</w:t>
      </w:r>
      <w:proofErr w:type="spellEnd"/>
      <w:r w:rsidRPr="00301CBA">
        <w:rPr>
          <w:rFonts w:ascii="Times New Roman" w:hAnsi="Times New Roman" w:cs="Times New Roman"/>
          <w:sz w:val="28"/>
          <w:szCs w:val="28"/>
          <w:lang w:val="en-US"/>
        </w:rPr>
        <w:t xml:space="preserve"> qui font </w:t>
      </w:r>
      <w:proofErr w:type="spellStart"/>
      <w:r w:rsidRPr="00301CBA">
        <w:rPr>
          <w:rFonts w:ascii="Times New Roman" w:hAnsi="Times New Roman" w:cs="Times New Roman"/>
          <w:sz w:val="28"/>
          <w:szCs w:val="28"/>
          <w:lang w:val="en-US"/>
        </w:rPr>
        <w:t>l'objet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d'études</w:t>
      </w:r>
      <w:proofErr w:type="spellEnd"/>
      <w:r w:rsidRPr="00301CBA">
        <w:rPr>
          <w:rFonts w:ascii="Times New Roman" w:hAnsi="Times New Roman" w:cs="Times New Roman"/>
          <w:sz w:val="28"/>
          <w:szCs w:val="28"/>
          <w:lang w:val="en-US"/>
        </w:rPr>
        <w:t xml:space="preserve"> dans la </w:t>
      </w:r>
      <w:proofErr w:type="spellStart"/>
      <w:r w:rsidRPr="00301CBA">
        <w:rPr>
          <w:rFonts w:ascii="Times New Roman" w:hAnsi="Times New Roman" w:cs="Times New Roman"/>
          <w:sz w:val="28"/>
          <w:szCs w:val="28"/>
          <w:lang w:val="en-US"/>
        </w:rPr>
        <w:t>théorie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l'utilité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représentant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branche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moderne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l'économie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théorie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utilitaire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introduit</w:t>
      </w:r>
      <w:proofErr w:type="spellEnd"/>
      <w:r w:rsidRPr="00301CBA">
        <w:rPr>
          <w:rFonts w:ascii="Times New Roman" w:hAnsi="Times New Roman" w:cs="Times New Roman"/>
          <w:sz w:val="28"/>
          <w:szCs w:val="28"/>
          <w:lang w:val="en-US"/>
        </w:rPr>
        <w:t xml:space="preserve"> la notion </w:t>
      </w:r>
      <w:proofErr w:type="spellStart"/>
      <w:r w:rsidRPr="00301CBA">
        <w:rPr>
          <w:rFonts w:ascii="Times New Roman" w:hAnsi="Times New Roman" w:cs="Times New Roman"/>
          <w:sz w:val="28"/>
          <w:szCs w:val="28"/>
          <w:lang w:val="en-US"/>
        </w:rPr>
        <w:t>d'unités</w:t>
      </w:r>
      <w:proofErr w:type="spellEnd"/>
      <w:r w:rsidRPr="00301CBA">
        <w:rPr>
          <w:rFonts w:ascii="Times New Roman" w:hAnsi="Times New Roman" w:cs="Times New Roman"/>
          <w:sz w:val="28"/>
          <w:szCs w:val="28"/>
          <w:lang w:val="en-US"/>
        </w:rPr>
        <w:t xml:space="preserve"> de services publics </w:t>
      </w:r>
      <w:proofErr w:type="spellStart"/>
      <w:r w:rsidRPr="00301CBA">
        <w:rPr>
          <w:rFonts w:ascii="Times New Roman" w:hAnsi="Times New Roman" w:cs="Times New Roman"/>
          <w:sz w:val="28"/>
          <w:szCs w:val="28"/>
          <w:lang w:val="en-US"/>
        </w:rPr>
        <w:t>éventuels</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Jutila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exprimant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plaisir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dérivé</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consommation</w:t>
      </w:r>
      <w:proofErr w:type="spellEnd"/>
      <w:r w:rsidRPr="00301CBA">
        <w:rPr>
          <w:rFonts w:ascii="Times New Roman" w:hAnsi="Times New Roman" w:cs="Times New Roman"/>
          <w:sz w:val="28"/>
          <w:szCs w:val="28"/>
          <w:lang w:val="en-US"/>
        </w:rPr>
        <w:t xml:space="preserve"> à la marge. La </w:t>
      </w:r>
      <w:proofErr w:type="spellStart"/>
      <w:r w:rsidRPr="00301CBA">
        <w:rPr>
          <w:rFonts w:ascii="Times New Roman" w:hAnsi="Times New Roman" w:cs="Times New Roman"/>
          <w:sz w:val="28"/>
          <w:szCs w:val="28"/>
          <w:lang w:val="en-US"/>
        </w:rPr>
        <w:t>théorie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l'utilitaire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basé</w:t>
      </w:r>
      <w:proofErr w:type="spellEnd"/>
      <w:r w:rsidRPr="00301CBA">
        <w:rPr>
          <w:rFonts w:ascii="Times New Roman" w:hAnsi="Times New Roman" w:cs="Times New Roman"/>
          <w:sz w:val="28"/>
          <w:szCs w:val="28"/>
          <w:lang w:val="en-US"/>
        </w:rPr>
        <w:t xml:space="preserve"> sur la </w:t>
      </w:r>
      <w:proofErr w:type="spellStart"/>
      <w:r w:rsidRPr="00301CBA">
        <w:rPr>
          <w:rFonts w:ascii="Times New Roman" w:hAnsi="Times New Roman" w:cs="Times New Roman"/>
          <w:sz w:val="28"/>
          <w:szCs w:val="28"/>
          <w:lang w:val="en-US"/>
        </w:rPr>
        <w:t>loi</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l'utilité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marginale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décroissante</w:t>
      </w:r>
      <w:proofErr w:type="spellEnd"/>
      <w:r w:rsidRPr="00301CBA">
        <w:rPr>
          <w:rFonts w:ascii="Times New Roman" w:hAnsi="Times New Roman" w:cs="Times New Roman"/>
          <w:sz w:val="28"/>
          <w:szCs w:val="28"/>
          <w:lang w:val="en-US"/>
        </w:rPr>
        <w:t>.</w:t>
      </w:r>
    </w:p>
    <w:p w14:paraId="63BF0489" w14:textId="77777777" w:rsidR="001026BC" w:rsidRPr="00301CBA" w:rsidRDefault="001026BC" w:rsidP="001026BC">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Utilidad</w:t>
      </w:r>
      <w:proofErr w:type="spellEnd"/>
      <w:r w:rsidRPr="00301CBA">
        <w:rPr>
          <w:rFonts w:ascii="Times New Roman" w:hAnsi="Times New Roman" w:cs="Times New Roman"/>
          <w:b/>
          <w:sz w:val="28"/>
          <w:szCs w:val="28"/>
          <w:lang w:val="en-US"/>
        </w:rPr>
        <w:t xml:space="preserve"> </w:t>
      </w:r>
    </w:p>
    <w:p w14:paraId="321DE44C" w14:textId="4A7A352B" w:rsidR="001026BC" w:rsidRPr="00301CBA" w:rsidRDefault="001026BC" w:rsidP="001026B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el placer, la </w:t>
      </w:r>
      <w:proofErr w:type="spellStart"/>
      <w:r w:rsidRPr="00301CBA">
        <w:rPr>
          <w:rFonts w:ascii="Times New Roman" w:hAnsi="Times New Roman" w:cs="Times New Roman"/>
          <w:sz w:val="28"/>
          <w:szCs w:val="28"/>
          <w:lang w:val="en-US"/>
        </w:rPr>
        <w:t>satisfacción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cumplimiento</w:t>
      </w:r>
      <w:proofErr w:type="spellEnd"/>
      <w:r w:rsidRPr="00301CBA">
        <w:rPr>
          <w:rFonts w:ascii="Times New Roman" w:hAnsi="Times New Roman" w:cs="Times New Roman"/>
          <w:sz w:val="28"/>
          <w:szCs w:val="28"/>
          <w:lang w:val="en-US"/>
        </w:rPr>
        <w:t xml:space="preserve"> de las solicitudes que </w:t>
      </w:r>
      <w:proofErr w:type="spellStart"/>
      <w:r w:rsidRPr="00301CBA">
        <w:rPr>
          <w:rFonts w:ascii="Times New Roman" w:hAnsi="Times New Roman" w:cs="Times New Roman"/>
          <w:sz w:val="28"/>
          <w:szCs w:val="28"/>
          <w:lang w:val="en-US"/>
        </w:rPr>
        <w:t>recibe</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gente</w:t>
      </w:r>
      <w:proofErr w:type="spellEnd"/>
      <w:r w:rsidRPr="00301CBA">
        <w:rPr>
          <w:rFonts w:ascii="Times New Roman" w:hAnsi="Times New Roman" w:cs="Times New Roman"/>
          <w:sz w:val="28"/>
          <w:szCs w:val="28"/>
          <w:lang w:val="en-US"/>
        </w:rPr>
        <w:t xml:space="preserve"> de el </w:t>
      </w:r>
      <w:proofErr w:type="spellStart"/>
      <w:r w:rsidRPr="00301CBA">
        <w:rPr>
          <w:rFonts w:ascii="Times New Roman" w:hAnsi="Times New Roman" w:cs="Times New Roman"/>
          <w:sz w:val="28"/>
          <w:szCs w:val="28"/>
          <w:lang w:val="en-US"/>
        </w:rPr>
        <w:t>consumo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utilización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Utility es una </w:t>
      </w:r>
      <w:proofErr w:type="spellStart"/>
      <w:r w:rsidRPr="00301CBA">
        <w:rPr>
          <w:rFonts w:ascii="Times New Roman" w:hAnsi="Times New Roman" w:cs="Times New Roman"/>
          <w:sz w:val="28"/>
          <w:szCs w:val="28"/>
          <w:lang w:val="en-US"/>
        </w:rPr>
        <w:t>categoría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subjetiva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ya</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cada</w:t>
      </w:r>
      <w:proofErr w:type="spellEnd"/>
      <w:r w:rsidRPr="00301CBA">
        <w:rPr>
          <w:rFonts w:ascii="Times New Roman" w:hAnsi="Times New Roman" w:cs="Times New Roman"/>
          <w:sz w:val="28"/>
          <w:szCs w:val="28"/>
          <w:lang w:val="en-US"/>
        </w:rPr>
        <w:t xml:space="preserve"> persona </w:t>
      </w:r>
      <w:proofErr w:type="spellStart"/>
      <w:r w:rsidRPr="00301CBA">
        <w:rPr>
          <w:rFonts w:ascii="Times New Roman" w:hAnsi="Times New Roman" w:cs="Times New Roman"/>
          <w:sz w:val="28"/>
          <w:szCs w:val="28"/>
          <w:lang w:val="en-US"/>
        </w:rPr>
        <w:t>tiene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propia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percepción</w:t>
      </w:r>
      <w:proofErr w:type="spellEnd"/>
      <w:r w:rsidRPr="00301CBA">
        <w:rPr>
          <w:rFonts w:ascii="Times New Roman" w:hAnsi="Times New Roman" w:cs="Times New Roman"/>
          <w:sz w:val="28"/>
          <w:szCs w:val="28"/>
          <w:lang w:val="en-US"/>
        </w:rPr>
        <w:t xml:space="preserve"> del placer y la </w:t>
      </w:r>
      <w:proofErr w:type="spellStart"/>
      <w:r w:rsidRPr="00301CBA">
        <w:rPr>
          <w:rFonts w:ascii="Times New Roman" w:hAnsi="Times New Roman" w:cs="Times New Roman"/>
          <w:sz w:val="28"/>
          <w:szCs w:val="28"/>
          <w:lang w:val="en-US"/>
        </w:rPr>
        <w:t>satisfacción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gama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necesidades</w:t>
      </w:r>
      <w:proofErr w:type="spellEnd"/>
      <w:r w:rsidRPr="00301CBA">
        <w:rPr>
          <w:rFonts w:ascii="Times New Roman" w:hAnsi="Times New Roman" w:cs="Times New Roman"/>
          <w:sz w:val="28"/>
          <w:szCs w:val="28"/>
          <w:lang w:val="en-US"/>
        </w:rPr>
        <w:t xml:space="preserve">. Sin embargo, al </w:t>
      </w:r>
      <w:proofErr w:type="spellStart"/>
      <w:r w:rsidRPr="00301CBA">
        <w:rPr>
          <w:rFonts w:ascii="Times New Roman" w:hAnsi="Times New Roman" w:cs="Times New Roman"/>
          <w:sz w:val="28"/>
          <w:szCs w:val="28"/>
          <w:lang w:val="en-US"/>
        </w:rPr>
        <w:t>evaluar</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grado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satisfacción</w:t>
      </w:r>
      <w:proofErr w:type="spellEnd"/>
      <w:r w:rsidRPr="00301CBA">
        <w:rPr>
          <w:rFonts w:ascii="Times New Roman" w:hAnsi="Times New Roman" w:cs="Times New Roman"/>
          <w:sz w:val="28"/>
          <w:szCs w:val="28"/>
          <w:lang w:val="en-US"/>
        </w:rPr>
        <w:t xml:space="preserve"> de las </w:t>
      </w:r>
      <w:proofErr w:type="spellStart"/>
      <w:r w:rsidRPr="00301CBA">
        <w:rPr>
          <w:rFonts w:ascii="Times New Roman" w:hAnsi="Times New Roman" w:cs="Times New Roman"/>
          <w:sz w:val="28"/>
          <w:szCs w:val="28"/>
          <w:lang w:val="en-US"/>
        </w:rPr>
        <w:t>diferentes</w:t>
      </w:r>
      <w:proofErr w:type="spellEnd"/>
      <w:r w:rsidRPr="00301CBA">
        <w:rPr>
          <w:rFonts w:ascii="Times New Roman" w:hAnsi="Times New Roman" w:cs="Times New Roman"/>
          <w:sz w:val="28"/>
          <w:szCs w:val="28"/>
          <w:lang w:val="en-US"/>
        </w:rPr>
        <w:t xml:space="preserve"> personas del </w:t>
      </w:r>
      <w:proofErr w:type="spellStart"/>
      <w:r w:rsidRPr="00301CBA">
        <w:rPr>
          <w:rFonts w:ascii="Times New Roman" w:hAnsi="Times New Roman" w:cs="Times New Roman"/>
          <w:sz w:val="28"/>
          <w:szCs w:val="28"/>
          <w:lang w:val="en-US"/>
        </w:rPr>
        <w:t>consumo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función</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número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medidas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satisfacción</w:t>
      </w:r>
      <w:proofErr w:type="spellEnd"/>
      <w:r w:rsidRPr="00301CBA">
        <w:rPr>
          <w:rFonts w:ascii="Times New Roman" w:hAnsi="Times New Roman" w:cs="Times New Roman"/>
          <w:sz w:val="28"/>
          <w:szCs w:val="28"/>
          <w:lang w:val="en-US"/>
        </w:rPr>
        <w:t xml:space="preserve"> con los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consumidos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tienen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mucho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común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encontrado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patrones</w:t>
      </w:r>
      <w:proofErr w:type="spellEnd"/>
      <w:r w:rsidRPr="00301CBA">
        <w:rPr>
          <w:rFonts w:ascii="Times New Roman" w:hAnsi="Times New Roman" w:cs="Times New Roman"/>
          <w:sz w:val="28"/>
          <w:szCs w:val="28"/>
          <w:lang w:val="en-US"/>
        </w:rPr>
        <w:t xml:space="preserve"> que son </w:t>
      </w:r>
      <w:proofErr w:type="spellStart"/>
      <w:r w:rsidRPr="00301CBA">
        <w:rPr>
          <w:rFonts w:ascii="Times New Roman" w:hAnsi="Times New Roman" w:cs="Times New Roman"/>
          <w:sz w:val="28"/>
          <w:szCs w:val="28"/>
          <w:lang w:val="en-US"/>
        </w:rPr>
        <w:t>objeto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estudio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teoría</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lo que </w:t>
      </w:r>
      <w:proofErr w:type="spellStart"/>
      <w:r w:rsidRPr="00301CBA">
        <w:rPr>
          <w:rFonts w:ascii="Times New Roman" w:hAnsi="Times New Roman" w:cs="Times New Roman"/>
          <w:sz w:val="28"/>
          <w:szCs w:val="28"/>
          <w:lang w:val="en-US"/>
        </w:rPr>
        <w:t>representa</w:t>
      </w:r>
      <w:proofErr w:type="spellEnd"/>
      <w:r w:rsidRPr="00301CBA">
        <w:rPr>
          <w:rFonts w:ascii="Times New Roman" w:hAnsi="Times New Roman" w:cs="Times New Roman"/>
          <w:sz w:val="28"/>
          <w:szCs w:val="28"/>
          <w:lang w:val="en-US"/>
        </w:rPr>
        <w:t xml:space="preserve"> una </w:t>
      </w:r>
      <w:proofErr w:type="spellStart"/>
      <w:r w:rsidRPr="00301CBA">
        <w:rPr>
          <w:rFonts w:ascii="Times New Roman" w:hAnsi="Times New Roman" w:cs="Times New Roman"/>
          <w:sz w:val="28"/>
          <w:szCs w:val="28"/>
          <w:lang w:val="en-US"/>
        </w:rPr>
        <w:t>rama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moderna</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economía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teoría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introduce la </w:t>
      </w:r>
      <w:proofErr w:type="spellStart"/>
      <w:r w:rsidRPr="00301CBA">
        <w:rPr>
          <w:rFonts w:ascii="Times New Roman" w:hAnsi="Times New Roman" w:cs="Times New Roman"/>
          <w:sz w:val="28"/>
          <w:szCs w:val="28"/>
          <w:lang w:val="en-US"/>
        </w:rPr>
        <w:t>noción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unidades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contingentes</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Jutila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expresando</w:t>
      </w:r>
      <w:proofErr w:type="spellEnd"/>
      <w:r w:rsidRPr="00301CBA">
        <w:rPr>
          <w:rFonts w:ascii="Times New Roman" w:hAnsi="Times New Roman" w:cs="Times New Roman"/>
          <w:sz w:val="28"/>
          <w:szCs w:val="28"/>
          <w:lang w:val="en-US"/>
        </w:rPr>
        <w:t xml:space="preserve"> una </w:t>
      </w:r>
      <w:proofErr w:type="spellStart"/>
      <w:r w:rsidRPr="00301CBA">
        <w:rPr>
          <w:rFonts w:ascii="Times New Roman" w:hAnsi="Times New Roman" w:cs="Times New Roman"/>
          <w:sz w:val="28"/>
          <w:szCs w:val="28"/>
          <w:lang w:val="en-US"/>
        </w:rPr>
        <w:t>medida</w:t>
      </w:r>
      <w:proofErr w:type="spellEnd"/>
      <w:r w:rsidRPr="00301CBA">
        <w:rPr>
          <w:rFonts w:ascii="Times New Roman" w:hAnsi="Times New Roman" w:cs="Times New Roman"/>
          <w:sz w:val="28"/>
          <w:szCs w:val="28"/>
          <w:lang w:val="en-US"/>
        </w:rPr>
        <w:t xml:space="preserve"> de placer </w:t>
      </w:r>
      <w:proofErr w:type="spellStart"/>
      <w:r w:rsidRPr="00301CBA">
        <w:rPr>
          <w:rFonts w:ascii="Times New Roman" w:hAnsi="Times New Roman" w:cs="Times New Roman"/>
          <w:sz w:val="28"/>
          <w:szCs w:val="28"/>
          <w:lang w:val="en-US"/>
        </w:rPr>
        <w:t>derivado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consumo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margen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Teoría</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basa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ley de la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marginal </w:t>
      </w:r>
      <w:proofErr w:type="spellStart"/>
      <w:r w:rsidRPr="00301CBA">
        <w:rPr>
          <w:rFonts w:ascii="Times New Roman" w:hAnsi="Times New Roman" w:cs="Times New Roman"/>
          <w:sz w:val="28"/>
          <w:szCs w:val="28"/>
          <w:lang w:val="en-US"/>
        </w:rPr>
        <w:t>decreciente</w:t>
      </w:r>
      <w:proofErr w:type="spellEnd"/>
      <w:r w:rsidRPr="00301CBA">
        <w:rPr>
          <w:rFonts w:ascii="Times New Roman" w:hAnsi="Times New Roman" w:cs="Times New Roman"/>
          <w:sz w:val="28"/>
          <w:szCs w:val="28"/>
          <w:lang w:val="en-US"/>
        </w:rPr>
        <w:t>.</w:t>
      </w:r>
    </w:p>
    <w:p w14:paraId="4D56863E" w14:textId="77777777" w:rsidR="00B66EA7" w:rsidRPr="00301CBA" w:rsidRDefault="00B66EA7" w:rsidP="001026BC">
      <w:pPr>
        <w:jc w:val="both"/>
        <w:rPr>
          <w:rFonts w:ascii="Times New Roman" w:hAnsi="Times New Roman" w:cs="Times New Roman"/>
          <w:sz w:val="28"/>
          <w:szCs w:val="28"/>
          <w:lang w:val="en-US"/>
        </w:rPr>
      </w:pPr>
    </w:p>
    <w:p w14:paraId="20A9E1C2" w14:textId="77777777" w:rsidR="001026BC" w:rsidRPr="00301CBA" w:rsidRDefault="001026BC" w:rsidP="001026BC">
      <w:pPr>
        <w:jc w:val="both"/>
        <w:rPr>
          <w:rFonts w:ascii="Times New Roman" w:hAnsi="Times New Roman" w:cs="Times New Roman"/>
          <w:sz w:val="28"/>
          <w:szCs w:val="28"/>
        </w:rPr>
      </w:pPr>
      <w:r w:rsidRPr="00301CBA">
        <w:rPr>
          <w:rFonts w:ascii="Times New Roman" w:hAnsi="Times New Roman" w:cs="Times New Roman"/>
          <w:sz w:val="28"/>
          <w:szCs w:val="28"/>
        </w:rPr>
        <w:t>ПРЕДЕЛЬНАЯ ПОЛЕЗНОСТЬ</w:t>
      </w:r>
    </w:p>
    <w:p w14:paraId="304692FD" w14:textId="77777777" w:rsidR="001026BC" w:rsidRPr="00301CBA" w:rsidRDefault="001026BC" w:rsidP="001026BC">
      <w:pPr>
        <w:jc w:val="both"/>
        <w:rPr>
          <w:rFonts w:ascii="Times New Roman" w:hAnsi="Times New Roman" w:cs="Times New Roman"/>
          <w:sz w:val="28"/>
          <w:szCs w:val="28"/>
        </w:rPr>
      </w:pPr>
      <w:r w:rsidRPr="00301CBA">
        <w:rPr>
          <w:rFonts w:ascii="Times New Roman" w:hAnsi="Times New Roman" w:cs="Times New Roman"/>
          <w:sz w:val="28"/>
          <w:szCs w:val="28"/>
        </w:rPr>
        <w:t xml:space="preserve">приращение полезности, дополнительная, добавочная полезность, которую получает потребитель блага при увеличении количества потребляемого блага на одну единицу (в предположении, что все прочие условия потребления, потребление других благ остаются неизменными). </w:t>
      </w:r>
    </w:p>
    <w:p w14:paraId="1E81C0A4" w14:textId="77777777" w:rsidR="001026BC" w:rsidRPr="00301CBA" w:rsidRDefault="001026BC" w:rsidP="001026BC">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Marginal utility </w:t>
      </w:r>
    </w:p>
    <w:p w14:paraId="72C8070D" w14:textId="77777777" w:rsidR="001026BC" w:rsidRPr="00301CBA" w:rsidRDefault="001026BC" w:rsidP="001026B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increments of utility, extra, extra utility that the consumer receives the benefit by increasing the amount of goods consumed by one unit (assuming that all other conditions of consumption, consumption of other goods remain unchanged).</w:t>
      </w:r>
    </w:p>
    <w:p w14:paraId="7EC375C1" w14:textId="77777777" w:rsidR="001026BC" w:rsidRPr="00301CBA" w:rsidRDefault="001026BC" w:rsidP="001026BC">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L'utilité</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marginale</w:t>
      </w:r>
      <w:proofErr w:type="spellEnd"/>
      <w:r w:rsidRPr="00301CBA">
        <w:rPr>
          <w:rFonts w:ascii="Times New Roman" w:hAnsi="Times New Roman" w:cs="Times New Roman"/>
          <w:b/>
          <w:sz w:val="28"/>
          <w:szCs w:val="28"/>
          <w:lang w:val="en-US"/>
        </w:rPr>
        <w:t xml:space="preserve"> </w:t>
      </w:r>
    </w:p>
    <w:p w14:paraId="2B896D04" w14:textId="77777777" w:rsidR="001026BC" w:rsidRPr="00301CBA" w:rsidRDefault="001026BC" w:rsidP="001026BC">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incréments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d'utilité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sus, </w:t>
      </w:r>
      <w:proofErr w:type="spellStart"/>
      <w:r w:rsidRPr="00301CBA">
        <w:rPr>
          <w:rFonts w:ascii="Times New Roman" w:hAnsi="Times New Roman" w:cs="Times New Roman"/>
          <w:sz w:val="28"/>
          <w:szCs w:val="28"/>
          <w:lang w:val="en-US"/>
        </w:rPr>
        <w:t>l'utilité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supplémentaire</w:t>
      </w:r>
      <w:proofErr w:type="spellEnd"/>
      <w:r w:rsidRPr="00301CBA">
        <w:rPr>
          <w:rFonts w:ascii="Times New Roman" w:hAnsi="Times New Roman" w:cs="Times New Roman"/>
          <w:sz w:val="28"/>
          <w:szCs w:val="28"/>
          <w:lang w:val="en-US"/>
        </w:rPr>
        <w:t xml:space="preserve"> que le </w:t>
      </w:r>
      <w:proofErr w:type="spellStart"/>
      <w:r w:rsidRPr="00301CBA">
        <w:rPr>
          <w:rFonts w:ascii="Times New Roman" w:hAnsi="Times New Roman" w:cs="Times New Roman"/>
          <w:sz w:val="28"/>
          <w:szCs w:val="28"/>
          <w:lang w:val="en-US"/>
        </w:rPr>
        <w:t>consommateur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bénéficie</w:t>
      </w:r>
      <w:proofErr w:type="spellEnd"/>
      <w:r w:rsidRPr="00301CBA">
        <w:rPr>
          <w:rFonts w:ascii="Times New Roman" w:hAnsi="Times New Roman" w:cs="Times New Roman"/>
          <w:sz w:val="28"/>
          <w:szCs w:val="28"/>
          <w:lang w:val="en-US"/>
        </w:rPr>
        <w:t xml:space="preserve"> de la prestation par </w:t>
      </w:r>
      <w:proofErr w:type="spellStart"/>
      <w:r w:rsidRPr="00301CBA">
        <w:rPr>
          <w:rFonts w:ascii="Times New Roman" w:hAnsi="Times New Roman" w:cs="Times New Roman"/>
          <w:sz w:val="28"/>
          <w:szCs w:val="28"/>
          <w:lang w:val="en-US"/>
        </w:rPr>
        <w:t>l'augmentation</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consommés par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supposant</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toutes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autres</w:t>
      </w:r>
      <w:proofErr w:type="spellEnd"/>
      <w:r w:rsidRPr="00301CBA">
        <w:rPr>
          <w:rFonts w:ascii="Times New Roman" w:hAnsi="Times New Roman" w:cs="Times New Roman"/>
          <w:sz w:val="28"/>
          <w:szCs w:val="28"/>
          <w:lang w:val="en-US"/>
        </w:rPr>
        <w:t xml:space="preserve"> conditions de la </w:t>
      </w:r>
      <w:proofErr w:type="spellStart"/>
      <w:r w:rsidRPr="00301CBA">
        <w:rPr>
          <w:rFonts w:ascii="Times New Roman" w:hAnsi="Times New Roman" w:cs="Times New Roman"/>
          <w:sz w:val="28"/>
          <w:szCs w:val="28"/>
          <w:lang w:val="en-US"/>
        </w:rPr>
        <w:t>consommation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consommation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d'autres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restent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inchangés</w:t>
      </w:r>
      <w:proofErr w:type="spellEnd"/>
      <w:r w:rsidRPr="00301CBA">
        <w:rPr>
          <w:rFonts w:ascii="Times New Roman" w:hAnsi="Times New Roman" w:cs="Times New Roman"/>
          <w:sz w:val="28"/>
          <w:szCs w:val="28"/>
          <w:lang w:val="en-US"/>
        </w:rPr>
        <w:t>).</w:t>
      </w:r>
    </w:p>
    <w:p w14:paraId="52280EB0" w14:textId="77777777" w:rsidR="001026BC" w:rsidRPr="00301CBA" w:rsidRDefault="001026BC" w:rsidP="001026BC">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La </w:t>
      </w:r>
      <w:proofErr w:type="spellStart"/>
      <w:r w:rsidRPr="00301CBA">
        <w:rPr>
          <w:rFonts w:ascii="Times New Roman" w:hAnsi="Times New Roman" w:cs="Times New Roman"/>
          <w:b/>
          <w:sz w:val="28"/>
          <w:szCs w:val="28"/>
          <w:lang w:val="en-US"/>
        </w:rPr>
        <w:t>utilidad</w:t>
      </w:r>
      <w:proofErr w:type="spellEnd"/>
      <w:r w:rsidRPr="00301CBA">
        <w:rPr>
          <w:rFonts w:ascii="Times New Roman" w:hAnsi="Times New Roman" w:cs="Times New Roman"/>
          <w:b/>
          <w:sz w:val="28"/>
          <w:szCs w:val="28"/>
          <w:lang w:val="en-US"/>
        </w:rPr>
        <w:t xml:space="preserve"> marginal </w:t>
      </w:r>
    </w:p>
    <w:p w14:paraId="65C866C7" w14:textId="77777777" w:rsidR="001026BC" w:rsidRPr="00301CBA" w:rsidRDefault="001026BC" w:rsidP="001026BC">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incrementos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utilidad</w:t>
      </w:r>
      <w:proofErr w:type="spellEnd"/>
      <w:r w:rsidRPr="00301CBA">
        <w:rPr>
          <w:rFonts w:ascii="Times New Roman" w:hAnsi="Times New Roman" w:cs="Times New Roman"/>
          <w:sz w:val="28"/>
          <w:szCs w:val="28"/>
          <w:lang w:val="en-US"/>
        </w:rPr>
        <w:t xml:space="preserve"> extra, extra que el </w:t>
      </w:r>
      <w:proofErr w:type="spellStart"/>
      <w:r w:rsidRPr="00301CBA">
        <w:rPr>
          <w:rFonts w:ascii="Times New Roman" w:hAnsi="Times New Roman" w:cs="Times New Roman"/>
          <w:sz w:val="28"/>
          <w:szCs w:val="28"/>
          <w:lang w:val="en-US"/>
        </w:rPr>
        <w:t>consumidor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recibe</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beneficio</w:t>
      </w:r>
      <w:proofErr w:type="spellEnd"/>
      <w:r w:rsidRPr="00301CBA">
        <w:rPr>
          <w:rFonts w:ascii="Times New Roman" w:hAnsi="Times New Roman" w:cs="Times New Roman"/>
          <w:sz w:val="28"/>
          <w:szCs w:val="28"/>
          <w:lang w:val="en-US"/>
        </w:rPr>
        <w:t xml:space="preserve"> por el </w:t>
      </w:r>
      <w:proofErr w:type="spellStart"/>
      <w:r w:rsidRPr="00301CBA">
        <w:rPr>
          <w:rFonts w:ascii="Times New Roman" w:hAnsi="Times New Roman" w:cs="Times New Roman"/>
          <w:sz w:val="28"/>
          <w:szCs w:val="28"/>
          <w:lang w:val="en-US"/>
        </w:rPr>
        <w:t>aumento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consumidos</w:t>
      </w:r>
      <w:proofErr w:type="spellEnd"/>
      <w:r w:rsidRPr="00301CBA">
        <w:rPr>
          <w:rFonts w:ascii="Times New Roman" w:hAnsi="Times New Roman" w:cs="Times New Roman"/>
          <w:sz w:val="28"/>
          <w:szCs w:val="28"/>
          <w:lang w:val="en-US"/>
        </w:rPr>
        <w:t xml:space="preserve"> por una </w:t>
      </w:r>
      <w:proofErr w:type="spellStart"/>
      <w:r w:rsidRPr="00301CBA">
        <w:rPr>
          <w:rFonts w:ascii="Times New Roman" w:hAnsi="Times New Roman" w:cs="Times New Roman"/>
          <w:sz w:val="28"/>
          <w:szCs w:val="28"/>
          <w:lang w:val="en-US"/>
        </w:rPr>
        <w:t>unidad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suponiendo</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todas</w:t>
      </w:r>
      <w:proofErr w:type="spellEnd"/>
      <w:r w:rsidRPr="00301CBA">
        <w:rPr>
          <w:rFonts w:ascii="Times New Roman" w:hAnsi="Times New Roman" w:cs="Times New Roman"/>
          <w:sz w:val="28"/>
          <w:szCs w:val="28"/>
          <w:lang w:val="en-US"/>
        </w:rPr>
        <w:t xml:space="preserve"> las </w:t>
      </w:r>
      <w:proofErr w:type="spellStart"/>
      <w:r w:rsidRPr="00301CBA">
        <w:rPr>
          <w:rFonts w:ascii="Times New Roman" w:hAnsi="Times New Roman" w:cs="Times New Roman"/>
          <w:sz w:val="28"/>
          <w:szCs w:val="28"/>
          <w:lang w:val="en-US"/>
        </w:rPr>
        <w:t>demás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condiciones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consumo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consumo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otros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permanecen</w:t>
      </w:r>
      <w:proofErr w:type="spellEnd"/>
      <w:r w:rsidRPr="00301CBA">
        <w:rPr>
          <w:rFonts w:ascii="Times New Roman" w:hAnsi="Times New Roman" w:cs="Times New Roman"/>
          <w:sz w:val="28"/>
          <w:szCs w:val="28"/>
          <w:lang w:val="en-US"/>
        </w:rPr>
        <w:t xml:space="preserve"> sin </w:t>
      </w:r>
      <w:proofErr w:type="spellStart"/>
      <w:r w:rsidRPr="00301CBA">
        <w:rPr>
          <w:rFonts w:ascii="Times New Roman" w:hAnsi="Times New Roman" w:cs="Times New Roman"/>
          <w:sz w:val="28"/>
          <w:szCs w:val="28"/>
          <w:lang w:val="en-US"/>
        </w:rPr>
        <w:t>cambios</w:t>
      </w:r>
      <w:proofErr w:type="spellEnd"/>
      <w:r w:rsidRPr="00301CBA">
        <w:rPr>
          <w:rFonts w:ascii="Times New Roman" w:hAnsi="Times New Roman" w:cs="Times New Roman"/>
          <w:sz w:val="28"/>
          <w:szCs w:val="28"/>
          <w:lang w:val="en-US"/>
        </w:rPr>
        <w:t>).</w:t>
      </w:r>
    </w:p>
    <w:p w14:paraId="1FB29279" w14:textId="77777777" w:rsidR="001026BC" w:rsidRPr="00301CBA" w:rsidRDefault="001026BC" w:rsidP="001026BC">
      <w:pPr>
        <w:jc w:val="both"/>
        <w:rPr>
          <w:rFonts w:ascii="Times New Roman" w:hAnsi="Times New Roman" w:cs="Times New Roman"/>
          <w:sz w:val="28"/>
          <w:szCs w:val="28"/>
          <w:lang w:val="en-US"/>
        </w:rPr>
      </w:pPr>
    </w:p>
    <w:p w14:paraId="7F5F6647" w14:textId="61FD65D6" w:rsidR="001026BC" w:rsidRPr="00301CBA" w:rsidRDefault="001026BC" w:rsidP="001026BC">
      <w:pPr>
        <w:ind w:left="360" w:firstLine="709"/>
        <w:jc w:val="both"/>
        <w:rPr>
          <w:rFonts w:ascii="Times New Roman" w:hAnsi="Times New Roman" w:cs="Times New Roman"/>
          <w:i/>
          <w:sz w:val="28"/>
          <w:szCs w:val="28"/>
          <w:lang w:val="en-US"/>
        </w:rPr>
      </w:pPr>
    </w:p>
    <w:p w14:paraId="5138B3F5" w14:textId="77777777" w:rsidR="001026BC" w:rsidRPr="00301CBA" w:rsidRDefault="001026BC" w:rsidP="001026BC">
      <w:pPr>
        <w:ind w:left="360" w:firstLine="709"/>
        <w:jc w:val="both"/>
        <w:rPr>
          <w:rFonts w:ascii="Times New Roman" w:hAnsi="Times New Roman" w:cs="Times New Roman"/>
          <w:i/>
          <w:sz w:val="28"/>
          <w:szCs w:val="28"/>
          <w:lang w:val="en-US"/>
        </w:rPr>
      </w:pPr>
    </w:p>
    <w:p w14:paraId="67007CA0" w14:textId="77777777" w:rsidR="001026BC" w:rsidRPr="00301CBA" w:rsidRDefault="001026BC" w:rsidP="001026BC">
      <w:pPr>
        <w:ind w:left="360" w:firstLine="709"/>
        <w:jc w:val="both"/>
        <w:rPr>
          <w:rFonts w:ascii="Times New Roman" w:hAnsi="Times New Roman" w:cs="Times New Roman"/>
          <w:i/>
          <w:sz w:val="28"/>
          <w:szCs w:val="28"/>
          <w:lang w:val="en-US"/>
        </w:rPr>
      </w:pPr>
    </w:p>
    <w:p w14:paraId="18B9E68F" w14:textId="77777777" w:rsidR="001026BC" w:rsidRPr="00301CBA" w:rsidRDefault="001026BC" w:rsidP="001026BC">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Теория потребительского поведения</w:t>
      </w:r>
    </w:p>
    <w:p w14:paraId="08DD8CC1" w14:textId="77777777"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Основу этой теории составляет теория предметной полезности. </w:t>
      </w:r>
    </w:p>
    <w:p w14:paraId="2ECECD06" w14:textId="075CA974"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Отмечаются они по следующим пунктам:</w:t>
      </w:r>
    </w:p>
    <w:p w14:paraId="4E9C272F" w14:textId="77777777" w:rsidR="001026BC" w:rsidRPr="00301CBA" w:rsidRDefault="001026BC" w:rsidP="001026BC">
      <w:pPr>
        <w:numPr>
          <w:ilvl w:val="0"/>
          <w:numId w:val="8"/>
        </w:numPr>
        <w:ind w:firstLine="1"/>
        <w:jc w:val="both"/>
        <w:rPr>
          <w:rFonts w:ascii="Times New Roman" w:hAnsi="Times New Roman" w:cs="Times New Roman"/>
          <w:sz w:val="28"/>
          <w:szCs w:val="28"/>
        </w:rPr>
      </w:pPr>
      <w:r w:rsidRPr="00301CBA">
        <w:rPr>
          <w:rFonts w:ascii="Times New Roman" w:hAnsi="Times New Roman" w:cs="Times New Roman"/>
          <w:sz w:val="28"/>
          <w:szCs w:val="28"/>
        </w:rPr>
        <w:t>Предельная полезность есть ориентация всего многообразия товаров, а не только тех, которые выбирает потребитель.</w:t>
      </w:r>
    </w:p>
    <w:p w14:paraId="57982544" w14:textId="77777777" w:rsidR="001026BC" w:rsidRPr="00301CBA" w:rsidRDefault="001026BC" w:rsidP="001026BC">
      <w:pPr>
        <w:numPr>
          <w:ilvl w:val="0"/>
          <w:numId w:val="8"/>
        </w:numPr>
        <w:ind w:firstLine="1"/>
        <w:jc w:val="both"/>
        <w:rPr>
          <w:rFonts w:ascii="Times New Roman" w:hAnsi="Times New Roman" w:cs="Times New Roman"/>
          <w:sz w:val="28"/>
          <w:szCs w:val="28"/>
        </w:rPr>
      </w:pPr>
      <w:r w:rsidRPr="00301CBA">
        <w:rPr>
          <w:rFonts w:ascii="Times New Roman" w:hAnsi="Times New Roman" w:cs="Times New Roman"/>
          <w:sz w:val="28"/>
          <w:szCs w:val="28"/>
        </w:rPr>
        <w:t>В случае потребительского выбора не требуется абсолютного измерения потребительской полезности. В основу положено относительное измерение.</w:t>
      </w:r>
    </w:p>
    <w:p w14:paraId="02DA90D3" w14:textId="77777777"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sz w:val="28"/>
          <w:szCs w:val="28"/>
        </w:rPr>
        <w:t>Стоимость товаров определяется без привлечения категории абстрактный труд.</w:t>
      </w:r>
    </w:p>
    <w:p w14:paraId="15F2B071" w14:textId="77777777"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sz w:val="28"/>
          <w:szCs w:val="28"/>
        </w:rPr>
        <w:t>Потребительское поведение – это процесс формирования спроса потребителей на разнообразные товары и услуги, что определяет развитие их производства и предложения на рынках. Потребительское поведение обусловлено доходами людей, которые распределяют в соответствии с личными представлениями о максимальной полезности покупаемых благ.</w:t>
      </w:r>
    </w:p>
    <w:p w14:paraId="1A67A4F7" w14:textId="77777777" w:rsidR="001026BC" w:rsidRPr="00301CBA" w:rsidRDefault="001026BC" w:rsidP="001026BC">
      <w:pPr>
        <w:keepNext/>
        <w:keepLines/>
        <w:ind w:firstLine="709"/>
        <w:jc w:val="both"/>
        <w:rPr>
          <w:rFonts w:ascii="Times New Roman" w:hAnsi="Times New Roman" w:cs="Times New Roman"/>
          <w:spacing w:val="-4"/>
          <w:sz w:val="28"/>
          <w:szCs w:val="28"/>
        </w:rPr>
      </w:pPr>
      <w:r w:rsidRPr="00301CBA">
        <w:rPr>
          <w:rFonts w:ascii="Times New Roman" w:hAnsi="Times New Roman" w:cs="Times New Roman"/>
          <w:spacing w:val="-4"/>
          <w:sz w:val="28"/>
          <w:szCs w:val="28"/>
        </w:rPr>
        <w:t>Поведение людей в сфере распределения собственных доходов индивидуально и субъективно, но из индивидуальных кривых спроса складывается совокупный спрос, который уже определяет предложение товара.</w:t>
      </w:r>
    </w:p>
    <w:p w14:paraId="15304DE8" w14:textId="77777777" w:rsidR="001026BC" w:rsidRPr="00301CBA" w:rsidRDefault="001026BC" w:rsidP="001026BC">
      <w:pPr>
        <w:keepNext/>
        <w:keepLines/>
        <w:ind w:firstLine="709"/>
        <w:jc w:val="both"/>
        <w:rPr>
          <w:rFonts w:ascii="Times New Roman" w:hAnsi="Times New Roman" w:cs="Times New Roman"/>
          <w:sz w:val="28"/>
          <w:szCs w:val="28"/>
        </w:rPr>
      </w:pPr>
    </w:p>
    <w:p w14:paraId="79297D44" w14:textId="77777777" w:rsidR="001026BC" w:rsidRPr="00301CBA" w:rsidRDefault="001026BC" w:rsidP="001026BC">
      <w:pPr>
        <w:ind w:firstLine="709"/>
        <w:jc w:val="both"/>
        <w:rPr>
          <w:rFonts w:ascii="Times New Roman" w:hAnsi="Times New Roman" w:cs="Times New Roman"/>
          <w:b/>
          <w:bCs/>
          <w:i/>
          <w:iCs/>
          <w:sz w:val="28"/>
          <w:szCs w:val="28"/>
        </w:rPr>
      </w:pPr>
      <w:r w:rsidRPr="00301CBA">
        <w:rPr>
          <w:rFonts w:ascii="Times New Roman" w:hAnsi="Times New Roman" w:cs="Times New Roman"/>
          <w:b/>
          <w:bCs/>
          <w:i/>
          <w:iCs/>
          <w:sz w:val="28"/>
          <w:szCs w:val="28"/>
        </w:rPr>
        <w:t>Кривые безразличия.</w:t>
      </w:r>
    </w:p>
    <w:p w14:paraId="47B79E8D" w14:textId="77777777"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ABCD</w:t>
      </w:r>
      <w:r w:rsidRPr="00301CBA">
        <w:rPr>
          <w:rFonts w:ascii="Times New Roman" w:hAnsi="Times New Roman" w:cs="Times New Roman"/>
          <w:sz w:val="28"/>
          <w:szCs w:val="28"/>
        </w:rPr>
        <w:t xml:space="preserve"> – кривые безразличия.</w:t>
      </w:r>
    </w:p>
    <w:p w14:paraId="6A4A6302" w14:textId="77777777"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76672" behindDoc="1" locked="0" layoutInCell="1" allowOverlap="1" wp14:anchorId="675BEE66" wp14:editId="4CD5B777">
            <wp:simplePos x="0" y="0"/>
            <wp:positionH relativeFrom="column">
              <wp:posOffset>914400</wp:posOffset>
            </wp:positionH>
            <wp:positionV relativeFrom="paragraph">
              <wp:posOffset>565150</wp:posOffset>
            </wp:positionV>
            <wp:extent cx="2331720" cy="1824355"/>
            <wp:effectExtent l="0" t="0" r="0" b="0"/>
            <wp:wrapNone/>
            <wp:docPr id="431" name="Рисунок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4"/>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3172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CBA">
        <w:rPr>
          <w:rFonts w:ascii="Times New Roman" w:hAnsi="Times New Roman" w:cs="Times New Roman"/>
          <w:sz w:val="28"/>
          <w:szCs w:val="28"/>
        </w:rPr>
        <w:t xml:space="preserve">Обычные люди стремятся обеспечить равновесие в собственном потреблении разнообразных благ при определенных размерах дохода. Теория потребительского поведения, равновесие потребления описываются графиками бюджетного ограничения КМ и кривыми безразличия </w:t>
      </w:r>
      <w:r w:rsidRPr="00301CBA">
        <w:rPr>
          <w:rFonts w:ascii="Times New Roman" w:hAnsi="Times New Roman" w:cs="Times New Roman"/>
          <w:sz w:val="28"/>
          <w:szCs w:val="28"/>
          <w:lang w:val="en-US"/>
        </w:rPr>
        <w:t>ABCD</w:t>
      </w:r>
      <w:r w:rsidRPr="00301CBA">
        <w:rPr>
          <w:rFonts w:ascii="Times New Roman" w:hAnsi="Times New Roman" w:cs="Times New Roman"/>
          <w:sz w:val="28"/>
          <w:szCs w:val="28"/>
        </w:rPr>
        <w:t>.</w:t>
      </w:r>
    </w:p>
    <w:p w14:paraId="42C5311F" w14:textId="77777777" w:rsidR="001026BC" w:rsidRPr="00301CBA" w:rsidRDefault="001026BC" w:rsidP="001026BC">
      <w:pPr>
        <w:ind w:firstLine="709"/>
        <w:jc w:val="both"/>
        <w:rPr>
          <w:rFonts w:ascii="Times New Roman" w:hAnsi="Times New Roman" w:cs="Times New Roman"/>
          <w:sz w:val="28"/>
          <w:szCs w:val="28"/>
        </w:rPr>
      </w:pPr>
    </w:p>
    <w:p w14:paraId="21FA5399" w14:textId="77777777" w:rsidR="001026BC" w:rsidRPr="00301CBA" w:rsidRDefault="001026BC" w:rsidP="001026BC">
      <w:pPr>
        <w:ind w:firstLine="709"/>
        <w:jc w:val="both"/>
        <w:rPr>
          <w:rFonts w:ascii="Times New Roman" w:hAnsi="Times New Roman" w:cs="Times New Roman"/>
          <w:sz w:val="28"/>
          <w:szCs w:val="28"/>
        </w:rPr>
      </w:pPr>
    </w:p>
    <w:p w14:paraId="1B65C630" w14:textId="77777777" w:rsidR="001026BC" w:rsidRPr="00301CBA" w:rsidRDefault="001026BC" w:rsidP="001026BC">
      <w:pPr>
        <w:ind w:firstLine="709"/>
        <w:jc w:val="both"/>
        <w:rPr>
          <w:rFonts w:ascii="Times New Roman" w:hAnsi="Times New Roman" w:cs="Times New Roman"/>
          <w:sz w:val="28"/>
          <w:szCs w:val="28"/>
        </w:rPr>
      </w:pPr>
    </w:p>
    <w:p w14:paraId="2A70DC5B" w14:textId="77777777" w:rsidR="001026BC" w:rsidRPr="00301CBA" w:rsidRDefault="001026BC" w:rsidP="001026BC">
      <w:pPr>
        <w:ind w:firstLine="709"/>
        <w:jc w:val="both"/>
        <w:rPr>
          <w:rFonts w:ascii="Times New Roman" w:hAnsi="Times New Roman" w:cs="Times New Roman"/>
          <w:sz w:val="28"/>
          <w:szCs w:val="28"/>
        </w:rPr>
      </w:pPr>
    </w:p>
    <w:p w14:paraId="46C25C62" w14:textId="77777777" w:rsidR="001026BC" w:rsidRPr="00301CBA" w:rsidRDefault="001026BC" w:rsidP="001026BC">
      <w:pPr>
        <w:ind w:firstLine="709"/>
        <w:jc w:val="both"/>
        <w:rPr>
          <w:rFonts w:ascii="Times New Roman" w:hAnsi="Times New Roman" w:cs="Times New Roman"/>
          <w:sz w:val="28"/>
          <w:szCs w:val="28"/>
        </w:rPr>
      </w:pPr>
    </w:p>
    <w:p w14:paraId="295F06D3" w14:textId="77777777" w:rsidR="001026BC" w:rsidRPr="00301CBA" w:rsidRDefault="001026BC" w:rsidP="001026BC">
      <w:pPr>
        <w:ind w:firstLine="709"/>
        <w:jc w:val="both"/>
        <w:rPr>
          <w:rFonts w:ascii="Times New Roman" w:hAnsi="Times New Roman" w:cs="Times New Roman"/>
          <w:sz w:val="28"/>
          <w:szCs w:val="28"/>
        </w:rPr>
      </w:pPr>
    </w:p>
    <w:p w14:paraId="3D95A3B8" w14:textId="77777777" w:rsidR="001026BC" w:rsidRPr="00301CBA" w:rsidRDefault="001026BC" w:rsidP="001026BC">
      <w:pPr>
        <w:ind w:firstLine="709"/>
        <w:jc w:val="both"/>
        <w:rPr>
          <w:rFonts w:ascii="Times New Roman" w:hAnsi="Times New Roman" w:cs="Times New Roman"/>
          <w:sz w:val="28"/>
          <w:szCs w:val="28"/>
        </w:rPr>
      </w:pPr>
    </w:p>
    <w:p w14:paraId="30B6A63B" w14:textId="77777777" w:rsidR="001026BC" w:rsidRPr="00301CBA" w:rsidRDefault="001026BC" w:rsidP="001026BC">
      <w:pPr>
        <w:ind w:firstLine="709"/>
        <w:jc w:val="both"/>
        <w:rPr>
          <w:rFonts w:ascii="Times New Roman" w:hAnsi="Times New Roman" w:cs="Times New Roman"/>
          <w:sz w:val="28"/>
          <w:szCs w:val="28"/>
        </w:rPr>
      </w:pPr>
    </w:p>
    <w:p w14:paraId="6A13FDD9" w14:textId="77777777" w:rsidR="001026BC" w:rsidRPr="00301CBA" w:rsidRDefault="001026BC" w:rsidP="001026BC">
      <w:pPr>
        <w:ind w:firstLine="709"/>
        <w:jc w:val="both"/>
        <w:rPr>
          <w:rFonts w:ascii="Times New Roman" w:hAnsi="Times New Roman" w:cs="Times New Roman"/>
          <w:sz w:val="28"/>
          <w:szCs w:val="28"/>
        </w:rPr>
      </w:pPr>
    </w:p>
    <w:p w14:paraId="642CE4D5" w14:textId="06A60923" w:rsidR="001026BC" w:rsidRDefault="001026BC" w:rsidP="001026BC">
      <w:pPr>
        <w:ind w:firstLine="709"/>
        <w:jc w:val="center"/>
        <w:rPr>
          <w:rFonts w:ascii="Times New Roman" w:hAnsi="Times New Roman" w:cs="Times New Roman"/>
          <w:sz w:val="28"/>
          <w:szCs w:val="28"/>
        </w:rPr>
      </w:pPr>
      <w:proofErr w:type="gramStart"/>
      <w:r w:rsidRPr="00301CBA">
        <w:rPr>
          <w:rFonts w:ascii="Times New Roman" w:hAnsi="Times New Roman" w:cs="Times New Roman"/>
          <w:sz w:val="28"/>
          <w:szCs w:val="28"/>
        </w:rPr>
        <w:t xml:space="preserve">Рисунок  </w:t>
      </w:r>
      <w:r w:rsidR="00B66EA7" w:rsidRPr="00301CBA">
        <w:rPr>
          <w:rFonts w:ascii="Times New Roman" w:hAnsi="Times New Roman" w:cs="Times New Roman"/>
          <w:sz w:val="28"/>
          <w:szCs w:val="28"/>
        </w:rPr>
        <w:t>2</w:t>
      </w:r>
      <w:r w:rsidRPr="00301CBA">
        <w:rPr>
          <w:rFonts w:ascii="Times New Roman" w:hAnsi="Times New Roman" w:cs="Times New Roman"/>
          <w:sz w:val="28"/>
          <w:szCs w:val="28"/>
        </w:rPr>
        <w:t>.1</w:t>
      </w:r>
      <w:proofErr w:type="gramEnd"/>
      <w:r w:rsidRPr="00301CBA">
        <w:rPr>
          <w:rFonts w:ascii="Times New Roman" w:hAnsi="Times New Roman" w:cs="Times New Roman"/>
          <w:sz w:val="28"/>
          <w:szCs w:val="28"/>
        </w:rPr>
        <w:t xml:space="preserve"> - Кривые безразличия</w:t>
      </w:r>
    </w:p>
    <w:p w14:paraId="5EADF922" w14:textId="533B7A5F" w:rsidR="00FC1360" w:rsidRDefault="00FC1360" w:rsidP="001026BC">
      <w:pPr>
        <w:ind w:firstLine="709"/>
        <w:jc w:val="center"/>
        <w:rPr>
          <w:rFonts w:ascii="Times New Roman" w:hAnsi="Times New Roman" w:cs="Times New Roman"/>
          <w:sz w:val="28"/>
          <w:szCs w:val="28"/>
        </w:rPr>
      </w:pPr>
    </w:p>
    <w:p w14:paraId="2BD2735E" w14:textId="77777777" w:rsidR="00FC1360" w:rsidRPr="00301CBA" w:rsidRDefault="00FC1360" w:rsidP="001026BC">
      <w:pPr>
        <w:ind w:firstLine="709"/>
        <w:jc w:val="center"/>
        <w:rPr>
          <w:rFonts w:ascii="Times New Roman" w:hAnsi="Times New Roman" w:cs="Times New Roman"/>
          <w:sz w:val="28"/>
          <w:szCs w:val="28"/>
        </w:rPr>
      </w:pPr>
    </w:p>
    <w:p w14:paraId="2953B997" w14:textId="77777777" w:rsidR="001026BC" w:rsidRPr="00FC1360" w:rsidRDefault="001026BC" w:rsidP="001026BC">
      <w:pPr>
        <w:spacing w:line="210" w:lineRule="exact"/>
        <w:ind w:firstLine="709"/>
        <w:jc w:val="both"/>
        <w:rPr>
          <w:rFonts w:ascii="Times New Roman" w:hAnsi="Times New Roman" w:cs="Times New Roman"/>
          <w:sz w:val="28"/>
          <w:szCs w:val="28"/>
        </w:rPr>
      </w:pPr>
      <w:r w:rsidRPr="00FC1360">
        <w:rPr>
          <w:rFonts w:ascii="Times New Roman" w:hAnsi="Times New Roman" w:cs="Times New Roman"/>
          <w:sz w:val="28"/>
          <w:szCs w:val="28"/>
        </w:rPr>
        <w:t xml:space="preserve">Бюджетное ограничение или личный доход – это </w:t>
      </w:r>
      <w:proofErr w:type="gramStart"/>
      <w:r w:rsidRPr="00FC1360">
        <w:rPr>
          <w:rFonts w:ascii="Times New Roman" w:hAnsi="Times New Roman" w:cs="Times New Roman"/>
          <w:sz w:val="28"/>
          <w:szCs w:val="28"/>
        </w:rPr>
        <w:t>денежный доход потребителя</w:t>
      </w:r>
      <w:proofErr w:type="gramEnd"/>
      <w:r w:rsidRPr="00FC1360">
        <w:rPr>
          <w:rFonts w:ascii="Times New Roman" w:hAnsi="Times New Roman" w:cs="Times New Roman"/>
          <w:sz w:val="28"/>
          <w:szCs w:val="28"/>
        </w:rPr>
        <w:t xml:space="preserve"> в пределах которого он может предъявлять спрос на отвечающие его запросам товары.</w:t>
      </w:r>
    </w:p>
    <w:p w14:paraId="0C039326" w14:textId="77777777" w:rsidR="001026BC" w:rsidRPr="00FC1360" w:rsidRDefault="001026BC" w:rsidP="001026BC">
      <w:pPr>
        <w:spacing w:line="210" w:lineRule="exact"/>
        <w:ind w:firstLine="709"/>
        <w:jc w:val="both"/>
        <w:rPr>
          <w:rFonts w:ascii="Times New Roman" w:hAnsi="Times New Roman" w:cs="Times New Roman"/>
          <w:sz w:val="28"/>
          <w:szCs w:val="28"/>
        </w:rPr>
      </w:pPr>
      <w:r w:rsidRPr="00FC1360">
        <w:rPr>
          <w:rFonts w:ascii="Times New Roman" w:hAnsi="Times New Roman" w:cs="Times New Roman"/>
          <w:sz w:val="28"/>
          <w:szCs w:val="28"/>
        </w:rPr>
        <w:t xml:space="preserve">На рисунке представлена альтернатива между двумя группами </w:t>
      </w:r>
      <w:proofErr w:type="gramStart"/>
      <w:r w:rsidRPr="00FC1360">
        <w:rPr>
          <w:rFonts w:ascii="Times New Roman" w:hAnsi="Times New Roman" w:cs="Times New Roman"/>
          <w:sz w:val="28"/>
          <w:szCs w:val="28"/>
        </w:rPr>
        <w:t>товаров:  пищей</w:t>
      </w:r>
      <w:proofErr w:type="gramEnd"/>
      <w:r w:rsidRPr="00FC1360">
        <w:rPr>
          <w:rFonts w:ascii="Times New Roman" w:hAnsi="Times New Roman" w:cs="Times New Roman"/>
          <w:sz w:val="28"/>
          <w:szCs w:val="28"/>
        </w:rPr>
        <w:t xml:space="preserve"> и одеждой. Равновесие потребления этих товаров будет формироваться в </w:t>
      </w:r>
      <w:proofErr w:type="gramStart"/>
      <w:r w:rsidRPr="00FC1360">
        <w:rPr>
          <w:rFonts w:ascii="Times New Roman" w:hAnsi="Times New Roman" w:cs="Times New Roman"/>
          <w:sz w:val="28"/>
          <w:szCs w:val="28"/>
        </w:rPr>
        <w:t>пределах  фиксированного</w:t>
      </w:r>
      <w:proofErr w:type="gramEnd"/>
      <w:r w:rsidRPr="00FC1360">
        <w:rPr>
          <w:rFonts w:ascii="Times New Roman" w:hAnsi="Times New Roman" w:cs="Times New Roman"/>
          <w:sz w:val="28"/>
          <w:szCs w:val="28"/>
        </w:rPr>
        <w:t xml:space="preserve"> для каждого момента времени личного  денежного бюджета. Линия потребительского поведения (бюджета) представлена тоже кривой КМ. Точка Е минус точка равновесия потребления, где кривая безразличия С соприкасается с линией бюджетного ограничения. Кривые безразличия (кривые равных полезностей) показывают все комбинации потребления одежды и пищи, которые имеют для потребителя одинаковую полезность. Кривые А и В расположены ниже кривой бюджета и указывают на неполное его использование. Кривая </w:t>
      </w:r>
      <w:r w:rsidRPr="00FC1360">
        <w:rPr>
          <w:rFonts w:ascii="Times New Roman" w:hAnsi="Times New Roman" w:cs="Times New Roman"/>
          <w:sz w:val="28"/>
          <w:szCs w:val="28"/>
          <w:lang w:val="en-US"/>
        </w:rPr>
        <w:t>D</w:t>
      </w:r>
      <w:r w:rsidRPr="00FC1360">
        <w:rPr>
          <w:rFonts w:ascii="Times New Roman" w:hAnsi="Times New Roman" w:cs="Times New Roman"/>
          <w:sz w:val="28"/>
          <w:szCs w:val="28"/>
        </w:rPr>
        <w:t xml:space="preserve"> проходит за пределами бюджетного ограничения, т.е. Потребление на этом уровне превышает возможности дохода, т.е. в точке Е – максимальная полезность. Для потребителя ситуация может измениться либо в случае смещения бюджетной кривой справа вверх (если доходы вырастут), либо если снизятся цены.</w:t>
      </w:r>
    </w:p>
    <w:p w14:paraId="0030E29D" w14:textId="77777777" w:rsidR="001026BC" w:rsidRPr="00FC1360" w:rsidRDefault="001026BC" w:rsidP="001026BC">
      <w:pPr>
        <w:spacing w:line="210" w:lineRule="exact"/>
        <w:ind w:firstLine="709"/>
        <w:jc w:val="both"/>
        <w:rPr>
          <w:rFonts w:ascii="Times New Roman" w:hAnsi="Times New Roman" w:cs="Times New Roman"/>
          <w:sz w:val="28"/>
          <w:szCs w:val="28"/>
        </w:rPr>
      </w:pPr>
      <w:r w:rsidRPr="00FC1360">
        <w:rPr>
          <w:rFonts w:ascii="Times New Roman" w:hAnsi="Times New Roman" w:cs="Times New Roman"/>
          <w:sz w:val="28"/>
          <w:szCs w:val="28"/>
        </w:rPr>
        <w:t xml:space="preserve">Смещение точки равновесия произойдет в том случае, если изменится цена товара одной из рассматриваемых групп. Это показывает </w:t>
      </w:r>
      <w:r w:rsidRPr="00FC1360">
        <w:rPr>
          <w:rFonts w:ascii="Times New Roman" w:hAnsi="Times New Roman" w:cs="Times New Roman"/>
          <w:b/>
          <w:bCs/>
          <w:i/>
          <w:iCs/>
          <w:sz w:val="28"/>
          <w:szCs w:val="28"/>
        </w:rPr>
        <w:t>эффект дохода</w:t>
      </w:r>
      <w:r w:rsidRPr="00FC1360">
        <w:rPr>
          <w:rFonts w:ascii="Times New Roman" w:hAnsi="Times New Roman" w:cs="Times New Roman"/>
          <w:sz w:val="28"/>
          <w:szCs w:val="28"/>
        </w:rPr>
        <w:t xml:space="preserve"> или </w:t>
      </w:r>
      <w:r w:rsidRPr="00FC1360">
        <w:rPr>
          <w:rFonts w:ascii="Times New Roman" w:hAnsi="Times New Roman" w:cs="Times New Roman"/>
          <w:b/>
          <w:bCs/>
          <w:i/>
          <w:iCs/>
          <w:sz w:val="28"/>
          <w:szCs w:val="28"/>
        </w:rPr>
        <w:t>эффект замещения</w:t>
      </w:r>
      <w:r w:rsidRPr="00FC1360">
        <w:rPr>
          <w:rFonts w:ascii="Times New Roman" w:hAnsi="Times New Roman" w:cs="Times New Roman"/>
          <w:sz w:val="28"/>
          <w:szCs w:val="28"/>
        </w:rPr>
        <w:t>. Исходя из величины собственного бюджета потребитель стремится:</w:t>
      </w:r>
    </w:p>
    <w:p w14:paraId="6E725149" w14:textId="77777777" w:rsidR="001026BC" w:rsidRPr="00FC1360" w:rsidRDefault="001026BC" w:rsidP="001026BC">
      <w:pPr>
        <w:numPr>
          <w:ilvl w:val="0"/>
          <w:numId w:val="9"/>
        </w:numPr>
        <w:spacing w:line="210" w:lineRule="exact"/>
        <w:ind w:left="0" w:firstLine="0"/>
        <w:jc w:val="both"/>
        <w:rPr>
          <w:rFonts w:ascii="Times New Roman" w:hAnsi="Times New Roman" w:cs="Times New Roman"/>
          <w:sz w:val="28"/>
          <w:szCs w:val="28"/>
        </w:rPr>
      </w:pPr>
      <w:r w:rsidRPr="00FC1360">
        <w:rPr>
          <w:rFonts w:ascii="Times New Roman" w:hAnsi="Times New Roman" w:cs="Times New Roman"/>
          <w:sz w:val="28"/>
          <w:szCs w:val="28"/>
        </w:rPr>
        <w:t xml:space="preserve">максимизировать </w:t>
      </w:r>
      <w:proofErr w:type="gramStart"/>
      <w:r w:rsidRPr="00FC1360">
        <w:rPr>
          <w:rFonts w:ascii="Times New Roman" w:hAnsi="Times New Roman" w:cs="Times New Roman"/>
          <w:sz w:val="28"/>
          <w:szCs w:val="28"/>
        </w:rPr>
        <w:t>полезность благ</w:t>
      </w:r>
      <w:proofErr w:type="gramEnd"/>
      <w:r w:rsidRPr="00FC1360">
        <w:rPr>
          <w:rFonts w:ascii="Times New Roman" w:hAnsi="Times New Roman" w:cs="Times New Roman"/>
          <w:sz w:val="28"/>
          <w:szCs w:val="28"/>
        </w:rPr>
        <w:t xml:space="preserve"> приобретаемых на свой доход, руководствоваться собственными представлениями о полезности благ;</w:t>
      </w:r>
    </w:p>
    <w:p w14:paraId="32A55CD3" w14:textId="77777777" w:rsidR="001026BC" w:rsidRPr="00FC1360" w:rsidRDefault="001026BC" w:rsidP="001026BC">
      <w:pPr>
        <w:numPr>
          <w:ilvl w:val="0"/>
          <w:numId w:val="9"/>
        </w:numPr>
        <w:spacing w:line="210" w:lineRule="exact"/>
        <w:ind w:left="0" w:firstLine="0"/>
        <w:jc w:val="both"/>
        <w:rPr>
          <w:rFonts w:ascii="Times New Roman" w:hAnsi="Times New Roman" w:cs="Times New Roman"/>
          <w:sz w:val="28"/>
          <w:szCs w:val="28"/>
        </w:rPr>
      </w:pPr>
      <w:r w:rsidRPr="00FC1360">
        <w:rPr>
          <w:rFonts w:ascii="Times New Roman" w:hAnsi="Times New Roman" w:cs="Times New Roman"/>
          <w:sz w:val="28"/>
          <w:szCs w:val="28"/>
        </w:rPr>
        <w:lastRenderedPageBreak/>
        <w:t>осуществлять расходы в пределах собственного бюджета (бюджетной линии) с учетом рыночных цен (При этом потребитель безразличен к выбору и сочетанию товаров, имеющих одинаковую полезность). Отказ от одного товара компенсируется потребителем путем замещения другим товаром.  Могут существовать несколько сочетаний пищи и одежды, которые приемлемы для данного потребителя, потому что они обладают одинаковой полезностью. Каждая из точек пересечения фиксирует соответствующий ей определенный набор товаров. Потребитель выбирает одну из этих точек. Эта точка становится равновесной для данного потребителя, каждый потребитель как бы перемещается по собственной бюджетной кривой. Правило потребительского поведения состоит в том. Чтобы каждая последняя единица денежных затрат на приобретаемые блага приносила одинаковую предельную полезность.</w:t>
      </w:r>
    </w:p>
    <w:p w14:paraId="0CE6E3E5" w14:textId="77777777" w:rsidR="001026BC" w:rsidRPr="00FC1360" w:rsidRDefault="001026BC" w:rsidP="001026BC">
      <w:pPr>
        <w:spacing w:line="210" w:lineRule="exact"/>
        <w:ind w:firstLine="709"/>
        <w:jc w:val="both"/>
        <w:rPr>
          <w:rFonts w:ascii="Times New Roman" w:hAnsi="Times New Roman" w:cs="Times New Roman"/>
          <w:sz w:val="28"/>
          <w:szCs w:val="28"/>
        </w:rPr>
      </w:pPr>
      <w:r w:rsidRPr="00FC1360">
        <w:rPr>
          <w:rFonts w:ascii="Times New Roman" w:hAnsi="Times New Roman" w:cs="Times New Roman"/>
          <w:sz w:val="28"/>
          <w:szCs w:val="28"/>
        </w:rPr>
        <w:t>(</w:t>
      </w:r>
      <w:r w:rsidRPr="00FC1360">
        <w:rPr>
          <w:rFonts w:ascii="Times New Roman" w:hAnsi="Times New Roman" w:cs="Times New Roman"/>
          <w:sz w:val="28"/>
          <w:szCs w:val="28"/>
          <w:u w:val="single"/>
        </w:rPr>
        <w:t>предельная полезность набора х</w:t>
      </w:r>
      <w:r w:rsidRPr="00FC1360">
        <w:rPr>
          <w:rFonts w:ascii="Times New Roman" w:hAnsi="Times New Roman" w:cs="Times New Roman"/>
          <w:sz w:val="28"/>
          <w:szCs w:val="28"/>
        </w:rPr>
        <w:t>) = (</w:t>
      </w:r>
      <w:r w:rsidRPr="00FC1360">
        <w:rPr>
          <w:rFonts w:ascii="Times New Roman" w:hAnsi="Times New Roman" w:cs="Times New Roman"/>
          <w:sz w:val="28"/>
          <w:szCs w:val="28"/>
          <w:u w:val="single"/>
        </w:rPr>
        <w:t>предельная полезность набора у</w:t>
      </w:r>
      <w:r w:rsidRPr="00FC1360">
        <w:rPr>
          <w:rFonts w:ascii="Times New Roman" w:hAnsi="Times New Roman" w:cs="Times New Roman"/>
          <w:sz w:val="28"/>
          <w:szCs w:val="28"/>
        </w:rPr>
        <w:t>)</w:t>
      </w:r>
    </w:p>
    <w:p w14:paraId="10C1887C" w14:textId="77777777" w:rsidR="001026BC" w:rsidRPr="00FC1360" w:rsidRDefault="001026BC" w:rsidP="001026BC">
      <w:pPr>
        <w:spacing w:line="210" w:lineRule="exact"/>
        <w:ind w:left="720" w:firstLine="709"/>
        <w:jc w:val="both"/>
        <w:rPr>
          <w:rFonts w:ascii="Times New Roman" w:hAnsi="Times New Roman" w:cs="Times New Roman"/>
          <w:sz w:val="28"/>
          <w:szCs w:val="28"/>
        </w:rPr>
      </w:pPr>
      <w:r w:rsidRPr="00FC1360">
        <w:rPr>
          <w:rFonts w:ascii="Times New Roman" w:hAnsi="Times New Roman" w:cs="Times New Roman"/>
          <w:sz w:val="28"/>
          <w:szCs w:val="28"/>
        </w:rPr>
        <w:t>(цена набора х)</w:t>
      </w:r>
      <w:r w:rsidRPr="00FC1360">
        <w:rPr>
          <w:rFonts w:ascii="Times New Roman" w:hAnsi="Times New Roman" w:cs="Times New Roman"/>
          <w:sz w:val="28"/>
          <w:szCs w:val="28"/>
        </w:rPr>
        <w:tab/>
      </w:r>
      <w:r w:rsidRPr="00FC1360">
        <w:rPr>
          <w:rFonts w:ascii="Times New Roman" w:hAnsi="Times New Roman" w:cs="Times New Roman"/>
          <w:sz w:val="28"/>
          <w:szCs w:val="28"/>
        </w:rPr>
        <w:tab/>
      </w:r>
      <w:r w:rsidRPr="00FC1360">
        <w:rPr>
          <w:rFonts w:ascii="Times New Roman" w:hAnsi="Times New Roman" w:cs="Times New Roman"/>
          <w:sz w:val="28"/>
          <w:szCs w:val="28"/>
        </w:rPr>
        <w:tab/>
      </w:r>
      <w:r w:rsidRPr="00FC1360">
        <w:rPr>
          <w:rFonts w:ascii="Times New Roman" w:hAnsi="Times New Roman" w:cs="Times New Roman"/>
          <w:sz w:val="28"/>
          <w:szCs w:val="28"/>
        </w:rPr>
        <w:tab/>
        <w:t>(цена набора у)</w:t>
      </w:r>
    </w:p>
    <w:p w14:paraId="6B9DAAAD" w14:textId="77777777" w:rsidR="001026BC" w:rsidRPr="00301CBA" w:rsidRDefault="001026BC" w:rsidP="001026BC">
      <w:pPr>
        <w:pStyle w:val="2"/>
        <w:spacing w:after="0" w:line="210" w:lineRule="exact"/>
        <w:ind w:firstLine="709"/>
        <w:jc w:val="both"/>
        <w:rPr>
          <w:b/>
          <w:bCs/>
          <w:i/>
          <w:iCs/>
          <w:sz w:val="28"/>
          <w:szCs w:val="28"/>
        </w:rPr>
      </w:pPr>
    </w:p>
    <w:p w14:paraId="1AA9A071" w14:textId="77777777" w:rsidR="001026BC" w:rsidRPr="00301CBA" w:rsidRDefault="001026BC" w:rsidP="001026BC">
      <w:pPr>
        <w:pStyle w:val="2"/>
        <w:spacing w:after="0" w:line="210" w:lineRule="exact"/>
        <w:ind w:firstLine="709"/>
        <w:jc w:val="both"/>
        <w:rPr>
          <w:b/>
          <w:bCs/>
          <w:i/>
          <w:iCs/>
          <w:sz w:val="28"/>
          <w:szCs w:val="28"/>
        </w:rPr>
      </w:pPr>
      <w:r w:rsidRPr="00301CBA">
        <w:rPr>
          <w:b/>
          <w:bCs/>
          <w:i/>
          <w:iCs/>
          <w:sz w:val="28"/>
          <w:szCs w:val="28"/>
        </w:rPr>
        <w:t>Средняя предельная полезность на единицу денежных затрат личного бюджетного дохода.</w:t>
      </w:r>
    </w:p>
    <w:p w14:paraId="787CD09C" w14:textId="77777777" w:rsidR="001026BC" w:rsidRPr="00301CBA" w:rsidRDefault="001026BC" w:rsidP="001026BC">
      <w:pPr>
        <w:ind w:firstLine="709"/>
        <w:jc w:val="both"/>
        <w:rPr>
          <w:rFonts w:ascii="Times New Roman" w:hAnsi="Times New Roman" w:cs="Times New Roman"/>
          <w:sz w:val="28"/>
          <w:szCs w:val="28"/>
        </w:rPr>
      </w:pPr>
      <w:r w:rsidRPr="00301CBA">
        <w:rPr>
          <w:rFonts w:ascii="Times New Roman" w:hAnsi="Times New Roman" w:cs="Times New Roman"/>
          <w:sz w:val="28"/>
          <w:szCs w:val="28"/>
        </w:rPr>
        <w:t>Т.е. во всех подобных случаях решается одна и та же задача. Распределение ограниченного ресурса между альтернативными сферами его использования. Перемещение ресурса из сферы с низкой предельной полезностью в сферу с высокой предельной полезностью будет осуществляться до тех пор, пока не будет достигнута точка равновесия, а в этой точке и будет максимальная предельная полезность.</w:t>
      </w:r>
    </w:p>
    <w:p w14:paraId="2AFD87CC" w14:textId="0529E896" w:rsidR="002902BB" w:rsidRPr="00301CBA" w:rsidRDefault="002902BB">
      <w:pPr>
        <w:rPr>
          <w:rFonts w:ascii="Times New Roman" w:hAnsi="Times New Roman" w:cs="Times New Roman"/>
          <w:sz w:val="28"/>
          <w:szCs w:val="28"/>
        </w:rPr>
      </w:pPr>
    </w:p>
    <w:p w14:paraId="33CC7E70" w14:textId="471B4E27" w:rsidR="00900309" w:rsidRPr="00301CBA" w:rsidRDefault="00900309">
      <w:pPr>
        <w:rPr>
          <w:rFonts w:ascii="Times New Roman" w:hAnsi="Times New Roman" w:cs="Times New Roman"/>
          <w:sz w:val="28"/>
          <w:szCs w:val="28"/>
        </w:rPr>
      </w:pPr>
    </w:p>
    <w:p w14:paraId="656CB05B" w14:textId="77777777" w:rsidR="00900309" w:rsidRPr="00301CBA" w:rsidRDefault="00900309" w:rsidP="00900309">
      <w:pPr>
        <w:numPr>
          <w:ilvl w:val="0"/>
          <w:numId w:val="3"/>
        </w:numPr>
        <w:jc w:val="center"/>
        <w:rPr>
          <w:rFonts w:ascii="Times New Roman" w:hAnsi="Times New Roman" w:cs="Times New Roman"/>
          <w:b/>
          <w:sz w:val="28"/>
          <w:szCs w:val="28"/>
        </w:rPr>
      </w:pPr>
      <w:r w:rsidRPr="00301CBA">
        <w:rPr>
          <w:rFonts w:ascii="Times New Roman" w:hAnsi="Times New Roman" w:cs="Times New Roman"/>
          <w:b/>
          <w:sz w:val="28"/>
          <w:szCs w:val="28"/>
        </w:rPr>
        <w:t>ТЕОРИЯ ИЗДЕРЖЕК ПРОИЗВОДСТВА</w:t>
      </w:r>
    </w:p>
    <w:p w14:paraId="15B676F1" w14:textId="77777777" w:rsidR="00900309" w:rsidRPr="00301CBA" w:rsidRDefault="00900309" w:rsidP="00900309">
      <w:pPr>
        <w:ind w:firstLine="709"/>
        <w:jc w:val="both"/>
        <w:rPr>
          <w:rFonts w:ascii="Times New Roman" w:hAnsi="Times New Roman" w:cs="Times New Roman"/>
          <w:b/>
          <w:sz w:val="28"/>
          <w:szCs w:val="28"/>
        </w:rPr>
      </w:pPr>
    </w:p>
    <w:p w14:paraId="13FDB3E6" w14:textId="321E2914" w:rsidR="00900309" w:rsidRPr="00301CBA" w:rsidRDefault="00900309" w:rsidP="00900309">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Экономические издержки. Классификация издержек. Издержки в краткосрочном периоде. Издержки в долговременном периоде. Минимизации издержек. Предельная норма технологического замещения.</w:t>
      </w:r>
    </w:p>
    <w:p w14:paraId="4A1AA168" w14:textId="7AAEF502" w:rsidR="00B66EA7" w:rsidRPr="00301CBA" w:rsidRDefault="00B66EA7" w:rsidP="00900309">
      <w:pPr>
        <w:ind w:firstLine="709"/>
        <w:jc w:val="both"/>
        <w:rPr>
          <w:rFonts w:ascii="Times New Roman" w:hAnsi="Times New Roman" w:cs="Times New Roman"/>
          <w:i/>
          <w:sz w:val="28"/>
          <w:szCs w:val="28"/>
        </w:rPr>
      </w:pPr>
    </w:p>
    <w:p w14:paraId="324D0C9E"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50E9E928"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38A2829E"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4D79AE21"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501A13CF"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24FA52F3" w14:textId="77777777" w:rsidR="00B66EA7" w:rsidRPr="00301CBA" w:rsidRDefault="00B66EA7" w:rsidP="00900309">
      <w:pPr>
        <w:ind w:firstLine="709"/>
        <w:jc w:val="both"/>
        <w:rPr>
          <w:rFonts w:ascii="Times New Roman" w:hAnsi="Times New Roman" w:cs="Times New Roman"/>
          <w:i/>
          <w:sz w:val="28"/>
          <w:szCs w:val="28"/>
        </w:rPr>
      </w:pPr>
    </w:p>
    <w:p w14:paraId="184EF718" w14:textId="77777777" w:rsidR="00B6019D" w:rsidRPr="00681754" w:rsidRDefault="00B6019D" w:rsidP="00AC3985">
      <w:pPr>
        <w:jc w:val="both"/>
        <w:rPr>
          <w:rFonts w:ascii="Times New Roman" w:hAnsi="Times New Roman" w:cs="Times New Roman"/>
          <w:sz w:val="28"/>
          <w:szCs w:val="28"/>
        </w:rPr>
      </w:pPr>
    </w:p>
    <w:p w14:paraId="4393158E" w14:textId="77777777" w:rsidR="0034235A" w:rsidRPr="00301CBA" w:rsidRDefault="0034235A" w:rsidP="0034235A">
      <w:pPr>
        <w:jc w:val="both"/>
        <w:rPr>
          <w:rFonts w:ascii="Times New Roman" w:hAnsi="Times New Roman" w:cs="Times New Roman"/>
          <w:sz w:val="28"/>
          <w:szCs w:val="28"/>
        </w:rPr>
      </w:pPr>
      <w:r w:rsidRPr="00301CBA">
        <w:rPr>
          <w:rFonts w:ascii="Times New Roman" w:hAnsi="Times New Roman" w:cs="Times New Roman"/>
          <w:sz w:val="28"/>
          <w:szCs w:val="28"/>
        </w:rPr>
        <w:t>ИЗДЕРЖКИ</w:t>
      </w:r>
    </w:p>
    <w:p w14:paraId="7CAEB6BC" w14:textId="77777777" w:rsidR="0034235A" w:rsidRPr="00301CBA" w:rsidRDefault="0034235A" w:rsidP="0034235A">
      <w:pPr>
        <w:jc w:val="both"/>
        <w:rPr>
          <w:rFonts w:ascii="Times New Roman" w:hAnsi="Times New Roman" w:cs="Times New Roman"/>
          <w:sz w:val="28"/>
          <w:szCs w:val="28"/>
        </w:rPr>
      </w:pPr>
      <w:r w:rsidRPr="00301CBA">
        <w:rPr>
          <w:rFonts w:ascii="Times New Roman" w:hAnsi="Times New Roman" w:cs="Times New Roman"/>
          <w:sz w:val="28"/>
          <w:szCs w:val="28"/>
        </w:rPr>
        <w:t xml:space="preserve">выраженные в денежной форме затраты, обусловленные расходованием разных видов экономических ресурсов (сырья, материалов, труда, основных средств, услуг, финансовых ресурсов) в процессе производства и обращения продукции, товаров. Общие издержки обычно делят на издержки производства и издержки обращения. </w:t>
      </w:r>
    </w:p>
    <w:p w14:paraId="55A53571" w14:textId="77777777" w:rsidR="0034235A" w:rsidRPr="00301CBA" w:rsidRDefault="0034235A" w:rsidP="0034235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Costs </w:t>
      </w:r>
    </w:p>
    <w:p w14:paraId="3E0026AA" w14:textId="77777777" w:rsidR="0034235A" w:rsidRPr="00301CBA" w:rsidRDefault="0034235A" w:rsidP="0034235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expressed in monetary terms the costs arising from the expenditure of different types of economic resources (raw materials, labor, plant and equipment, services and financial resources) in the process of production and distribution of products, goods. Total costs are usually divided into the cost of production and distribution costs.</w:t>
      </w:r>
    </w:p>
    <w:p w14:paraId="26D80FD7" w14:textId="77777777" w:rsidR="0034235A" w:rsidRPr="00301CBA" w:rsidRDefault="0034235A" w:rsidP="0034235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COÛTS </w:t>
      </w:r>
    </w:p>
    <w:p w14:paraId="49E47AE7" w14:textId="77777777" w:rsidR="0034235A" w:rsidRPr="00301CBA" w:rsidRDefault="0034235A" w:rsidP="0034235A">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exprimés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termes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monétaires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coûts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résultant</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dépenses</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différents</w:t>
      </w:r>
      <w:proofErr w:type="spellEnd"/>
      <w:r w:rsidRPr="00301CBA">
        <w:rPr>
          <w:rFonts w:ascii="Times New Roman" w:hAnsi="Times New Roman" w:cs="Times New Roman"/>
          <w:sz w:val="28"/>
          <w:szCs w:val="28"/>
          <w:lang w:val="en-US"/>
        </w:rPr>
        <w:t xml:space="preserve"> types de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économiques</w:t>
      </w:r>
      <w:proofErr w:type="spellEnd"/>
      <w:r w:rsidRPr="00301CBA">
        <w:rPr>
          <w:rFonts w:ascii="Times New Roman" w:hAnsi="Times New Roman" w:cs="Times New Roman"/>
          <w:sz w:val="28"/>
          <w:szCs w:val="28"/>
          <w:lang w:val="en-US"/>
        </w:rPr>
        <w:t xml:space="preserve"> (matières premières, main-</w:t>
      </w:r>
      <w:proofErr w:type="spellStart"/>
      <w:r w:rsidRPr="00301CBA">
        <w:rPr>
          <w:rFonts w:ascii="Times New Roman" w:hAnsi="Times New Roman" w:cs="Times New Roman"/>
          <w:sz w:val="28"/>
          <w:szCs w:val="28"/>
          <w:lang w:val="en-US"/>
        </w:rPr>
        <w:t>d'œuvre</w:t>
      </w:r>
      <w:proofErr w:type="spellEnd"/>
      <w:r w:rsidRPr="00301CBA">
        <w:rPr>
          <w:rFonts w:ascii="Times New Roman" w:hAnsi="Times New Roman" w:cs="Times New Roman"/>
          <w:sz w:val="28"/>
          <w:szCs w:val="28"/>
          <w:lang w:val="en-US"/>
        </w:rPr>
        <w:t xml:space="preserve">, installations et </w:t>
      </w:r>
      <w:proofErr w:type="spellStart"/>
      <w:r w:rsidRPr="00301CBA">
        <w:rPr>
          <w:rFonts w:ascii="Times New Roman" w:hAnsi="Times New Roman" w:cs="Times New Roman"/>
          <w:sz w:val="28"/>
          <w:szCs w:val="28"/>
          <w:lang w:val="en-US"/>
        </w:rPr>
        <w:t>équipements</w:t>
      </w:r>
      <w:proofErr w:type="spellEnd"/>
      <w:r w:rsidRPr="00301CBA">
        <w:rPr>
          <w:rFonts w:ascii="Times New Roman" w:hAnsi="Times New Roman" w:cs="Times New Roman"/>
          <w:sz w:val="28"/>
          <w:szCs w:val="28"/>
          <w:lang w:val="en-US"/>
        </w:rPr>
        <w:t xml:space="preserve">, services et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financières</w:t>
      </w:r>
      <w:proofErr w:type="spellEnd"/>
      <w:r w:rsidRPr="00301CBA">
        <w:rPr>
          <w:rFonts w:ascii="Times New Roman" w:hAnsi="Times New Roman" w:cs="Times New Roman"/>
          <w:sz w:val="28"/>
          <w:szCs w:val="28"/>
          <w:lang w:val="en-US"/>
        </w:rPr>
        <w:t xml:space="preserve">) dans le </w:t>
      </w:r>
      <w:proofErr w:type="spellStart"/>
      <w:r w:rsidRPr="00301CBA">
        <w:rPr>
          <w:rFonts w:ascii="Times New Roman" w:hAnsi="Times New Roman" w:cs="Times New Roman"/>
          <w:sz w:val="28"/>
          <w:szCs w:val="28"/>
          <w:lang w:val="en-US"/>
        </w:rPr>
        <w:t>processus</w:t>
      </w:r>
      <w:proofErr w:type="spellEnd"/>
      <w:r w:rsidRPr="00301CBA">
        <w:rPr>
          <w:rFonts w:ascii="Times New Roman" w:hAnsi="Times New Roman" w:cs="Times New Roman"/>
          <w:sz w:val="28"/>
          <w:szCs w:val="28"/>
          <w:lang w:val="en-US"/>
        </w:rPr>
        <w:t xml:space="preserve"> de production et de distribution des </w:t>
      </w:r>
      <w:proofErr w:type="spellStart"/>
      <w:r w:rsidRPr="00301CBA">
        <w:rPr>
          <w:rFonts w:ascii="Times New Roman" w:hAnsi="Times New Roman" w:cs="Times New Roman"/>
          <w:sz w:val="28"/>
          <w:szCs w:val="28"/>
          <w:lang w:val="en-US"/>
        </w:rPr>
        <w:lastRenderedPageBreak/>
        <w:t>produits</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marchandises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coûts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totaux</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sont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généralement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divisés</w:t>
      </w:r>
      <w:proofErr w:type="spellEnd"/>
      <w:r w:rsidRPr="00301CBA">
        <w:rPr>
          <w:rFonts w:ascii="Times New Roman" w:hAnsi="Times New Roman" w:cs="Times New Roman"/>
          <w:sz w:val="28"/>
          <w:szCs w:val="28"/>
          <w:lang w:val="en-US"/>
        </w:rPr>
        <w:t xml:space="preserve"> dans le </w:t>
      </w:r>
      <w:proofErr w:type="spellStart"/>
      <w:r w:rsidRPr="00301CBA">
        <w:rPr>
          <w:rFonts w:ascii="Times New Roman" w:hAnsi="Times New Roman" w:cs="Times New Roman"/>
          <w:sz w:val="28"/>
          <w:szCs w:val="28"/>
          <w:lang w:val="en-US"/>
        </w:rPr>
        <w:t>coût</w:t>
      </w:r>
      <w:proofErr w:type="spellEnd"/>
      <w:r w:rsidRPr="00301CBA">
        <w:rPr>
          <w:rFonts w:ascii="Times New Roman" w:hAnsi="Times New Roman" w:cs="Times New Roman"/>
          <w:sz w:val="28"/>
          <w:szCs w:val="28"/>
          <w:lang w:val="en-US"/>
        </w:rPr>
        <w:t xml:space="preserve"> de production et les </w:t>
      </w:r>
      <w:proofErr w:type="spellStart"/>
      <w:r w:rsidRPr="00301CBA">
        <w:rPr>
          <w:rFonts w:ascii="Times New Roman" w:hAnsi="Times New Roman" w:cs="Times New Roman"/>
          <w:sz w:val="28"/>
          <w:szCs w:val="28"/>
          <w:lang w:val="en-US"/>
        </w:rPr>
        <w:t>coûts</w:t>
      </w:r>
      <w:proofErr w:type="spellEnd"/>
      <w:r w:rsidRPr="00301CBA">
        <w:rPr>
          <w:rFonts w:ascii="Times New Roman" w:hAnsi="Times New Roman" w:cs="Times New Roman"/>
          <w:sz w:val="28"/>
          <w:szCs w:val="28"/>
          <w:lang w:val="en-US"/>
        </w:rPr>
        <w:t xml:space="preserve"> de distribution.</w:t>
      </w:r>
    </w:p>
    <w:p w14:paraId="5D4BDAEA" w14:textId="77777777" w:rsidR="0034235A" w:rsidRPr="00301CBA" w:rsidRDefault="0034235A" w:rsidP="0034235A">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Costos</w:t>
      </w:r>
      <w:proofErr w:type="spellEnd"/>
    </w:p>
    <w:p w14:paraId="421A2B88" w14:textId="77777777" w:rsidR="0034235A" w:rsidRPr="00301CBA" w:rsidRDefault="0034235A" w:rsidP="0034235A">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expresado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términos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monetarios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costes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derivados</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gastos</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diferentes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tipos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materias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primas</w:t>
      </w:r>
      <w:proofErr w:type="spellEnd"/>
      <w:r w:rsidRPr="00301CBA">
        <w:rPr>
          <w:rFonts w:ascii="Times New Roman" w:hAnsi="Times New Roman" w:cs="Times New Roman"/>
          <w:sz w:val="28"/>
          <w:szCs w:val="28"/>
          <w:lang w:val="en-US"/>
        </w:rPr>
        <w:t xml:space="preserve">, mano de </w:t>
      </w:r>
      <w:proofErr w:type="spellStart"/>
      <w:r w:rsidRPr="00301CBA">
        <w:rPr>
          <w:rFonts w:ascii="Times New Roman" w:hAnsi="Times New Roman" w:cs="Times New Roman"/>
          <w:sz w:val="28"/>
          <w:szCs w:val="28"/>
          <w:lang w:val="en-US"/>
        </w:rPr>
        <w:t>obra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maquinaria</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equipo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financieros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proceso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distribución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costos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totales</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dividen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generalmente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costo</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costos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distribución</w:t>
      </w:r>
      <w:proofErr w:type="spellEnd"/>
      <w:r w:rsidRPr="00301CBA">
        <w:rPr>
          <w:rFonts w:ascii="Times New Roman" w:hAnsi="Times New Roman" w:cs="Times New Roman"/>
          <w:sz w:val="28"/>
          <w:szCs w:val="28"/>
          <w:lang w:val="en-US"/>
        </w:rPr>
        <w:t>.</w:t>
      </w:r>
    </w:p>
    <w:p w14:paraId="0104E929" w14:textId="77777777" w:rsidR="0034235A" w:rsidRPr="00301CBA" w:rsidRDefault="0034235A" w:rsidP="0034235A">
      <w:pPr>
        <w:jc w:val="both"/>
        <w:rPr>
          <w:rFonts w:ascii="Times New Roman" w:hAnsi="Times New Roman" w:cs="Times New Roman"/>
          <w:sz w:val="28"/>
          <w:szCs w:val="28"/>
          <w:lang w:val="en-US"/>
        </w:rPr>
      </w:pPr>
    </w:p>
    <w:p w14:paraId="34717AD3" w14:textId="77777777" w:rsidR="0034235A" w:rsidRPr="00301CBA" w:rsidRDefault="0034235A" w:rsidP="0034235A">
      <w:pPr>
        <w:jc w:val="both"/>
        <w:rPr>
          <w:rFonts w:ascii="Times New Roman" w:hAnsi="Times New Roman" w:cs="Times New Roman"/>
          <w:sz w:val="28"/>
          <w:szCs w:val="28"/>
        </w:rPr>
      </w:pPr>
      <w:r w:rsidRPr="00301CBA">
        <w:rPr>
          <w:rFonts w:ascii="Times New Roman" w:hAnsi="Times New Roman" w:cs="Times New Roman"/>
          <w:sz w:val="28"/>
          <w:szCs w:val="28"/>
        </w:rPr>
        <w:t>ИЗДЕРЖКИ ПРЕДЕЛЬНЫЕ</w:t>
      </w:r>
    </w:p>
    <w:p w14:paraId="0081BB96" w14:textId="77777777" w:rsidR="0034235A" w:rsidRPr="00301CBA" w:rsidRDefault="0034235A" w:rsidP="0034235A">
      <w:pPr>
        <w:jc w:val="both"/>
        <w:rPr>
          <w:rFonts w:ascii="Times New Roman" w:hAnsi="Times New Roman" w:cs="Times New Roman"/>
          <w:sz w:val="28"/>
          <w:szCs w:val="28"/>
        </w:rPr>
      </w:pPr>
      <w:r w:rsidRPr="00301CBA">
        <w:rPr>
          <w:rFonts w:ascii="Times New Roman" w:hAnsi="Times New Roman" w:cs="Times New Roman"/>
          <w:sz w:val="28"/>
          <w:szCs w:val="28"/>
        </w:rPr>
        <w:t xml:space="preserve">издержки производства и обращения, необходимые для увеличения производства и продажи товаров на одну единицу. </w:t>
      </w:r>
    </w:p>
    <w:p w14:paraId="0C061AB0" w14:textId="77777777" w:rsidR="0034235A" w:rsidRPr="00301CBA" w:rsidRDefault="0034235A" w:rsidP="0034235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Cost limit </w:t>
      </w:r>
    </w:p>
    <w:p w14:paraId="613A7BB6" w14:textId="77777777" w:rsidR="0034235A" w:rsidRPr="00301CBA" w:rsidRDefault="0034235A" w:rsidP="0034235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production and distribution costs, necessary to increase the production and sale of goods by one.</w:t>
      </w:r>
    </w:p>
    <w:p w14:paraId="1BA8D16E" w14:textId="77777777" w:rsidR="0034235A" w:rsidRPr="00301CBA" w:rsidRDefault="0034235A" w:rsidP="0034235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COÛT </w:t>
      </w:r>
      <w:proofErr w:type="spellStart"/>
      <w:r w:rsidRPr="00301CBA">
        <w:rPr>
          <w:rFonts w:ascii="Times New Roman" w:hAnsi="Times New Roman" w:cs="Times New Roman"/>
          <w:b/>
          <w:sz w:val="28"/>
          <w:szCs w:val="28"/>
          <w:lang w:val="en-US"/>
        </w:rPr>
        <w:t>limite</w:t>
      </w:r>
      <w:proofErr w:type="spellEnd"/>
    </w:p>
    <w:p w14:paraId="36773A69" w14:textId="77777777" w:rsidR="0034235A" w:rsidRPr="00301CBA" w:rsidRDefault="0034235A" w:rsidP="0034235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production et de distribution, les </w:t>
      </w:r>
      <w:proofErr w:type="spellStart"/>
      <w:r w:rsidRPr="00301CBA">
        <w:rPr>
          <w:rFonts w:ascii="Times New Roman" w:hAnsi="Times New Roman" w:cs="Times New Roman"/>
          <w:sz w:val="28"/>
          <w:szCs w:val="28"/>
          <w:lang w:val="en-US"/>
        </w:rPr>
        <w:t>coûts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nécessaires</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accroître</w:t>
      </w:r>
      <w:proofErr w:type="spellEnd"/>
      <w:r w:rsidRPr="00301CBA">
        <w:rPr>
          <w:rFonts w:ascii="Times New Roman" w:hAnsi="Times New Roman" w:cs="Times New Roman"/>
          <w:sz w:val="28"/>
          <w:szCs w:val="28"/>
          <w:lang w:val="en-US"/>
        </w:rPr>
        <w:t xml:space="preserve"> la production et la vente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par un.</w:t>
      </w:r>
    </w:p>
    <w:p w14:paraId="170892A2" w14:textId="77777777" w:rsidR="0034235A" w:rsidRPr="00301CBA" w:rsidRDefault="0034235A" w:rsidP="0034235A">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Limite</w:t>
      </w:r>
      <w:proofErr w:type="spellEnd"/>
      <w:r w:rsidRPr="00301CBA">
        <w:rPr>
          <w:rFonts w:ascii="Times New Roman" w:hAnsi="Times New Roman" w:cs="Times New Roman"/>
          <w:b/>
          <w:sz w:val="28"/>
          <w:szCs w:val="28"/>
          <w:lang w:val="en-US"/>
        </w:rPr>
        <w:t xml:space="preserve"> de </w:t>
      </w:r>
      <w:proofErr w:type="spellStart"/>
      <w:r w:rsidRPr="00301CBA">
        <w:rPr>
          <w:rFonts w:ascii="Times New Roman" w:hAnsi="Times New Roman" w:cs="Times New Roman"/>
          <w:b/>
          <w:sz w:val="28"/>
          <w:szCs w:val="28"/>
          <w:lang w:val="en-US"/>
        </w:rPr>
        <w:t>costo</w:t>
      </w:r>
      <w:proofErr w:type="spellEnd"/>
      <w:r w:rsidRPr="00301CBA">
        <w:rPr>
          <w:rFonts w:ascii="Times New Roman" w:hAnsi="Times New Roman" w:cs="Times New Roman"/>
          <w:b/>
          <w:sz w:val="28"/>
          <w:szCs w:val="28"/>
          <w:lang w:val="en-US"/>
        </w:rPr>
        <w:t xml:space="preserve"> </w:t>
      </w:r>
    </w:p>
    <w:p w14:paraId="3EEE0514" w14:textId="77777777" w:rsidR="0034235A" w:rsidRPr="00301CBA" w:rsidRDefault="0034235A" w:rsidP="0034235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los </w:t>
      </w:r>
      <w:proofErr w:type="spellStart"/>
      <w:r w:rsidRPr="00301CBA">
        <w:rPr>
          <w:rFonts w:ascii="Times New Roman" w:hAnsi="Times New Roman" w:cs="Times New Roman"/>
          <w:sz w:val="28"/>
          <w:szCs w:val="28"/>
          <w:lang w:val="en-US"/>
        </w:rPr>
        <w:t>costos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distribución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necesarias</w:t>
      </w:r>
      <w:proofErr w:type="spellEnd"/>
      <w:r w:rsidRPr="00301CBA">
        <w:rPr>
          <w:rFonts w:ascii="Times New Roman" w:hAnsi="Times New Roman" w:cs="Times New Roman"/>
          <w:sz w:val="28"/>
          <w:szCs w:val="28"/>
          <w:lang w:val="en-US"/>
        </w:rPr>
        <w:t xml:space="preserve"> para </w:t>
      </w:r>
      <w:proofErr w:type="spellStart"/>
      <w:r w:rsidRPr="00301CBA">
        <w:rPr>
          <w:rFonts w:ascii="Times New Roman" w:hAnsi="Times New Roman" w:cs="Times New Roman"/>
          <w:sz w:val="28"/>
          <w:szCs w:val="28"/>
          <w:lang w:val="en-US"/>
        </w:rPr>
        <w:t>aumentar</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venta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mercancías</w:t>
      </w:r>
      <w:proofErr w:type="spellEnd"/>
      <w:r w:rsidRPr="00301CBA">
        <w:rPr>
          <w:rFonts w:ascii="Times New Roman" w:hAnsi="Times New Roman" w:cs="Times New Roman"/>
          <w:sz w:val="28"/>
          <w:szCs w:val="28"/>
          <w:lang w:val="en-US"/>
        </w:rPr>
        <w:t xml:space="preserve"> por uno.</w:t>
      </w:r>
    </w:p>
    <w:p w14:paraId="4C459AE5" w14:textId="77777777" w:rsidR="0034235A" w:rsidRPr="00301CBA" w:rsidRDefault="0034235A" w:rsidP="0034235A">
      <w:pPr>
        <w:jc w:val="both"/>
        <w:rPr>
          <w:sz w:val="28"/>
          <w:szCs w:val="28"/>
          <w:lang w:val="en-US"/>
        </w:rPr>
      </w:pPr>
    </w:p>
    <w:p w14:paraId="64C99A67" w14:textId="77777777" w:rsidR="005F7155" w:rsidRPr="00301CBA" w:rsidRDefault="005F7155" w:rsidP="00900309">
      <w:pPr>
        <w:ind w:firstLine="709"/>
        <w:jc w:val="both"/>
        <w:rPr>
          <w:rFonts w:ascii="Times New Roman" w:hAnsi="Times New Roman" w:cs="Times New Roman"/>
          <w:b/>
          <w:sz w:val="28"/>
          <w:szCs w:val="28"/>
          <w:lang w:val="en-US"/>
        </w:rPr>
      </w:pPr>
    </w:p>
    <w:p w14:paraId="0B550744" w14:textId="77777777" w:rsidR="00900309" w:rsidRPr="00301CBA" w:rsidRDefault="00900309" w:rsidP="00900309">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Современная экономика исходит из редкости ресурсов и возможности альтернативного их использования. Поэтому. Когда фирма решает производить какой-то определенный товар, то она отказывается от производства другого товара. Например: стройматериалов. Отсюда делается вывод, что экономика или вмененные издержки определенного ресурса, используемого в данном производстве равны его стоимости при наиболее оптимальном способе его использования. Графически это выражается в кривой производственных возможностей. </w:t>
      </w:r>
      <w:r w:rsidRPr="00301CBA">
        <w:rPr>
          <w:rFonts w:ascii="Times New Roman" w:hAnsi="Times New Roman" w:cs="Times New Roman"/>
          <w:sz w:val="28"/>
          <w:szCs w:val="28"/>
          <w:u w:val="single"/>
        </w:rPr>
        <w:t>Ограниченность ресурсов</w:t>
      </w:r>
      <w:r w:rsidRPr="00301CBA">
        <w:rPr>
          <w:rFonts w:ascii="Times New Roman" w:hAnsi="Times New Roman" w:cs="Times New Roman"/>
          <w:sz w:val="28"/>
          <w:szCs w:val="28"/>
        </w:rPr>
        <w:t xml:space="preserve"> означает, что всегда приходится выбирать, а выбор означает отказ от одного в пользу другого. </w:t>
      </w:r>
      <w:r w:rsidRPr="00301CBA">
        <w:rPr>
          <w:rFonts w:ascii="Times New Roman" w:hAnsi="Times New Roman" w:cs="Times New Roman"/>
          <w:sz w:val="28"/>
          <w:szCs w:val="28"/>
          <w:u w:val="single"/>
        </w:rPr>
        <w:t>Экономические издержки</w:t>
      </w:r>
      <w:r w:rsidRPr="00301CBA">
        <w:rPr>
          <w:rFonts w:ascii="Times New Roman" w:hAnsi="Times New Roman" w:cs="Times New Roman"/>
          <w:sz w:val="28"/>
          <w:szCs w:val="28"/>
        </w:rPr>
        <w:t xml:space="preserve"> таким образом, </w:t>
      </w:r>
      <w:proofErr w:type="gramStart"/>
      <w:r w:rsidRPr="00301CBA">
        <w:rPr>
          <w:rFonts w:ascii="Times New Roman" w:hAnsi="Times New Roman" w:cs="Times New Roman"/>
          <w:sz w:val="28"/>
          <w:szCs w:val="28"/>
        </w:rPr>
        <w:t>- это</w:t>
      </w:r>
      <w:proofErr w:type="gramEnd"/>
      <w:r w:rsidRPr="00301CBA">
        <w:rPr>
          <w:rFonts w:ascii="Times New Roman" w:hAnsi="Times New Roman" w:cs="Times New Roman"/>
          <w:sz w:val="28"/>
          <w:szCs w:val="28"/>
        </w:rPr>
        <w:t xml:space="preserve"> плата поставщику, осуществляемая фирмой, а также внутренние издержки на применение данного ресурса данной фирмы. </w:t>
      </w:r>
    </w:p>
    <w:p w14:paraId="58047BEA" w14:textId="77777777" w:rsidR="00900309" w:rsidRPr="00301CBA" w:rsidRDefault="00900309" w:rsidP="00900309">
      <w:pPr>
        <w:ind w:firstLine="709"/>
        <w:jc w:val="both"/>
        <w:rPr>
          <w:rFonts w:ascii="Times New Roman" w:hAnsi="Times New Roman" w:cs="Times New Roman"/>
          <w:sz w:val="28"/>
          <w:szCs w:val="28"/>
        </w:rPr>
      </w:pPr>
    </w:p>
    <w:p w14:paraId="3F12B366" w14:textId="77777777" w:rsidR="00900309" w:rsidRPr="00301CBA" w:rsidRDefault="00900309" w:rsidP="00900309">
      <w:pPr>
        <w:pStyle w:val="2"/>
        <w:spacing w:line="240" w:lineRule="auto"/>
        <w:ind w:firstLine="709"/>
        <w:jc w:val="both"/>
        <w:rPr>
          <w:b/>
          <w:sz w:val="28"/>
          <w:szCs w:val="28"/>
        </w:rPr>
      </w:pPr>
      <w:r w:rsidRPr="00301CBA">
        <w:rPr>
          <w:b/>
          <w:sz w:val="28"/>
          <w:szCs w:val="28"/>
        </w:rPr>
        <w:t>Классификация издержек</w:t>
      </w:r>
    </w:p>
    <w:p w14:paraId="4B791F67" w14:textId="77777777" w:rsidR="00900309" w:rsidRPr="00301CBA" w:rsidRDefault="00900309" w:rsidP="00900309">
      <w:pPr>
        <w:ind w:firstLine="709"/>
        <w:jc w:val="both"/>
        <w:rPr>
          <w:rFonts w:ascii="Times New Roman" w:hAnsi="Times New Roman" w:cs="Times New Roman"/>
          <w:spacing w:val="-4"/>
          <w:sz w:val="28"/>
          <w:szCs w:val="28"/>
        </w:rPr>
      </w:pPr>
      <w:r w:rsidRPr="00301CBA">
        <w:rPr>
          <w:rFonts w:ascii="Times New Roman" w:hAnsi="Times New Roman" w:cs="Times New Roman"/>
          <w:spacing w:val="-4"/>
          <w:sz w:val="28"/>
          <w:szCs w:val="28"/>
        </w:rPr>
        <w:t xml:space="preserve">Прежде всего выделяются </w:t>
      </w:r>
      <w:r w:rsidRPr="00301CBA">
        <w:rPr>
          <w:rFonts w:ascii="Times New Roman" w:hAnsi="Times New Roman" w:cs="Times New Roman"/>
          <w:b/>
          <w:bCs/>
          <w:i/>
          <w:iCs/>
          <w:spacing w:val="-4"/>
          <w:sz w:val="28"/>
          <w:szCs w:val="28"/>
        </w:rPr>
        <w:t>внешние</w:t>
      </w:r>
      <w:r w:rsidRPr="00301CBA">
        <w:rPr>
          <w:rFonts w:ascii="Times New Roman" w:hAnsi="Times New Roman" w:cs="Times New Roman"/>
          <w:spacing w:val="-4"/>
          <w:sz w:val="28"/>
          <w:szCs w:val="28"/>
        </w:rPr>
        <w:t xml:space="preserve"> и </w:t>
      </w:r>
      <w:r w:rsidRPr="00301CBA">
        <w:rPr>
          <w:rFonts w:ascii="Times New Roman" w:hAnsi="Times New Roman" w:cs="Times New Roman"/>
          <w:b/>
          <w:bCs/>
          <w:i/>
          <w:iCs/>
          <w:spacing w:val="-4"/>
          <w:sz w:val="28"/>
          <w:szCs w:val="28"/>
        </w:rPr>
        <w:t>внутренние</w:t>
      </w:r>
      <w:r w:rsidRPr="00301CBA">
        <w:rPr>
          <w:rFonts w:ascii="Times New Roman" w:hAnsi="Times New Roman" w:cs="Times New Roman"/>
          <w:spacing w:val="-4"/>
          <w:sz w:val="28"/>
          <w:szCs w:val="28"/>
        </w:rPr>
        <w:t xml:space="preserve"> издержки. Внешние связаны с тем. Что фирма оплачивает работников, топливо и т.д., все то, что она не производит сама для создания данного изделия. </w:t>
      </w:r>
      <w:r w:rsidRPr="00301CBA">
        <w:rPr>
          <w:rFonts w:ascii="Times New Roman" w:hAnsi="Times New Roman" w:cs="Times New Roman"/>
          <w:b/>
          <w:bCs/>
          <w:i/>
          <w:iCs/>
          <w:spacing w:val="-4"/>
          <w:sz w:val="28"/>
          <w:szCs w:val="28"/>
        </w:rPr>
        <w:t>Внутренние издержки</w:t>
      </w:r>
      <w:r w:rsidRPr="00301CBA">
        <w:rPr>
          <w:rFonts w:ascii="Times New Roman" w:hAnsi="Times New Roman" w:cs="Times New Roman"/>
          <w:spacing w:val="-4"/>
          <w:sz w:val="28"/>
          <w:szCs w:val="28"/>
        </w:rPr>
        <w:t xml:space="preserve">, т.е. владелец собственного предприятия не платит самому себе зарплату. Если он вкладывает деньги в торговлю, то он не получает процент, который бы он имел, вложив деньги в банк. Но владелец данной фирмы получает так называемую нормальную прибыль. Вот </w:t>
      </w:r>
      <w:proofErr w:type="gramStart"/>
      <w:r w:rsidRPr="00301CBA">
        <w:rPr>
          <w:rFonts w:ascii="Times New Roman" w:hAnsi="Times New Roman" w:cs="Times New Roman"/>
          <w:spacing w:val="-4"/>
          <w:sz w:val="28"/>
          <w:szCs w:val="28"/>
        </w:rPr>
        <w:t>эта  нормальная</w:t>
      </w:r>
      <w:proofErr w:type="gramEnd"/>
      <w:r w:rsidRPr="00301CBA">
        <w:rPr>
          <w:rFonts w:ascii="Times New Roman" w:hAnsi="Times New Roman" w:cs="Times New Roman"/>
          <w:spacing w:val="-4"/>
          <w:sz w:val="28"/>
          <w:szCs w:val="28"/>
        </w:rPr>
        <w:t xml:space="preserve"> прибыль и есть внутренние издержки. Выделяют еще </w:t>
      </w:r>
      <w:r w:rsidRPr="00301CBA">
        <w:rPr>
          <w:rFonts w:ascii="Times New Roman" w:hAnsi="Times New Roman" w:cs="Times New Roman"/>
          <w:b/>
          <w:bCs/>
          <w:i/>
          <w:iCs/>
          <w:spacing w:val="-4"/>
          <w:sz w:val="28"/>
          <w:szCs w:val="28"/>
        </w:rPr>
        <w:t>чистую</w:t>
      </w:r>
      <w:r w:rsidRPr="00301CBA">
        <w:rPr>
          <w:rFonts w:ascii="Times New Roman" w:hAnsi="Times New Roman" w:cs="Times New Roman"/>
          <w:spacing w:val="-4"/>
          <w:sz w:val="28"/>
          <w:szCs w:val="28"/>
        </w:rPr>
        <w:t xml:space="preserve"> или экономическую прибыль. Она равна общей выручке минус внешние и внутренние издержки. </w:t>
      </w:r>
      <w:proofErr w:type="gramStart"/>
      <w:r w:rsidRPr="00301CBA">
        <w:rPr>
          <w:rFonts w:ascii="Times New Roman" w:hAnsi="Times New Roman" w:cs="Times New Roman"/>
          <w:spacing w:val="-4"/>
          <w:sz w:val="28"/>
          <w:szCs w:val="28"/>
        </w:rPr>
        <w:t>Обычно  величина</w:t>
      </w:r>
      <w:proofErr w:type="gramEnd"/>
      <w:r w:rsidRPr="00301CBA">
        <w:rPr>
          <w:rFonts w:ascii="Times New Roman" w:hAnsi="Times New Roman" w:cs="Times New Roman"/>
          <w:spacing w:val="-4"/>
          <w:sz w:val="28"/>
          <w:szCs w:val="28"/>
        </w:rPr>
        <w:t xml:space="preserve"> издержек зависит от объема производства. Поэтому их делят на </w:t>
      </w:r>
      <w:r w:rsidRPr="00301CBA">
        <w:rPr>
          <w:rFonts w:ascii="Times New Roman" w:hAnsi="Times New Roman" w:cs="Times New Roman"/>
          <w:b/>
          <w:bCs/>
          <w:i/>
          <w:iCs/>
          <w:spacing w:val="-4"/>
          <w:sz w:val="28"/>
          <w:szCs w:val="28"/>
        </w:rPr>
        <w:t xml:space="preserve">зависимые </w:t>
      </w:r>
      <w:r w:rsidRPr="00301CBA">
        <w:rPr>
          <w:rFonts w:ascii="Times New Roman" w:hAnsi="Times New Roman" w:cs="Times New Roman"/>
          <w:spacing w:val="-4"/>
          <w:sz w:val="28"/>
          <w:szCs w:val="28"/>
        </w:rPr>
        <w:t xml:space="preserve">от объема производства и </w:t>
      </w:r>
      <w:r w:rsidRPr="00301CBA">
        <w:rPr>
          <w:rFonts w:ascii="Times New Roman" w:hAnsi="Times New Roman" w:cs="Times New Roman"/>
          <w:b/>
          <w:bCs/>
          <w:i/>
          <w:iCs/>
          <w:spacing w:val="-4"/>
          <w:sz w:val="28"/>
          <w:szCs w:val="28"/>
        </w:rPr>
        <w:t>независимые</w:t>
      </w:r>
      <w:r w:rsidRPr="00301CBA">
        <w:rPr>
          <w:rFonts w:ascii="Times New Roman" w:hAnsi="Times New Roman" w:cs="Times New Roman"/>
          <w:spacing w:val="-4"/>
          <w:sz w:val="28"/>
          <w:szCs w:val="28"/>
        </w:rPr>
        <w:t xml:space="preserve"> от объема производства. </w:t>
      </w:r>
      <w:r w:rsidRPr="00301CBA">
        <w:rPr>
          <w:rFonts w:ascii="Times New Roman" w:hAnsi="Times New Roman" w:cs="Times New Roman"/>
          <w:b/>
          <w:bCs/>
          <w:i/>
          <w:iCs/>
          <w:spacing w:val="-4"/>
          <w:sz w:val="28"/>
          <w:szCs w:val="28"/>
        </w:rPr>
        <w:t>Постоянные издержки</w:t>
      </w:r>
      <w:r w:rsidRPr="00301CBA">
        <w:rPr>
          <w:rFonts w:ascii="Times New Roman" w:hAnsi="Times New Roman" w:cs="Times New Roman"/>
          <w:spacing w:val="-4"/>
          <w:sz w:val="28"/>
          <w:szCs w:val="28"/>
        </w:rPr>
        <w:t xml:space="preserve"> не зависят от объема производства. Они определяются тем, что стоимость оборудования </w:t>
      </w:r>
      <w:r w:rsidRPr="00301CBA">
        <w:rPr>
          <w:rFonts w:ascii="Times New Roman" w:hAnsi="Times New Roman" w:cs="Times New Roman"/>
          <w:spacing w:val="-4"/>
          <w:sz w:val="28"/>
          <w:szCs w:val="28"/>
        </w:rPr>
        <w:lastRenderedPageBreak/>
        <w:t>должна быть оплачена даже если предприятие остановится. К постоянным издержкам относятся плата по облигационным займам, рентные платежи, часть отчисления на амортизацию зданий, страховые взносы, зарплату управленческому персоналу, оплата охраны и т.д.</w:t>
      </w:r>
    </w:p>
    <w:p w14:paraId="00B699F9" w14:textId="77777777" w:rsidR="00900309" w:rsidRPr="00A7447A" w:rsidRDefault="00900309" w:rsidP="00900309">
      <w:pPr>
        <w:spacing w:line="200" w:lineRule="exact"/>
        <w:ind w:firstLine="709"/>
        <w:jc w:val="both"/>
        <w:rPr>
          <w:rFonts w:ascii="Times New Roman" w:hAnsi="Times New Roman" w:cs="Times New Roman"/>
          <w:sz w:val="28"/>
          <w:szCs w:val="28"/>
        </w:rPr>
      </w:pPr>
      <w:r w:rsidRPr="00A7447A">
        <w:rPr>
          <w:rFonts w:ascii="Times New Roman" w:hAnsi="Times New Roman" w:cs="Times New Roman"/>
          <w:b/>
          <w:bCs/>
          <w:i/>
          <w:iCs/>
          <w:sz w:val="28"/>
          <w:szCs w:val="28"/>
        </w:rPr>
        <w:t>Переменные издержки</w:t>
      </w:r>
      <w:r w:rsidRPr="00A7447A">
        <w:rPr>
          <w:rFonts w:ascii="Times New Roman" w:hAnsi="Times New Roman" w:cs="Times New Roman"/>
          <w:sz w:val="28"/>
          <w:szCs w:val="28"/>
        </w:rPr>
        <w:t xml:space="preserve"> непосредственно зависят от количества произведенной продукции. К ним относятся затраты на сырье, материалы, электроэнергию зарплата работникам, транспортные расходы и т.д. Сумма постоянных и переменных издержек составляет валовые издержки. </w:t>
      </w:r>
      <w:r w:rsidRPr="00A7447A">
        <w:rPr>
          <w:rFonts w:ascii="Times New Roman" w:hAnsi="Times New Roman" w:cs="Times New Roman"/>
          <w:b/>
          <w:bCs/>
          <w:i/>
          <w:iCs/>
          <w:sz w:val="28"/>
          <w:szCs w:val="28"/>
        </w:rPr>
        <w:t xml:space="preserve">Средние издержки </w:t>
      </w:r>
      <w:r w:rsidRPr="00A7447A">
        <w:rPr>
          <w:rFonts w:ascii="Times New Roman" w:hAnsi="Times New Roman" w:cs="Times New Roman"/>
          <w:sz w:val="28"/>
          <w:szCs w:val="28"/>
        </w:rPr>
        <w:t xml:space="preserve">– это величина издержек на единицу продукции. </w:t>
      </w:r>
      <w:r w:rsidRPr="00A7447A">
        <w:rPr>
          <w:rFonts w:ascii="Times New Roman" w:hAnsi="Times New Roman" w:cs="Times New Roman"/>
          <w:b/>
          <w:bCs/>
          <w:i/>
          <w:iCs/>
          <w:sz w:val="28"/>
          <w:szCs w:val="28"/>
        </w:rPr>
        <w:t>Средние переменные</w:t>
      </w:r>
      <w:r w:rsidRPr="00A7447A">
        <w:rPr>
          <w:rFonts w:ascii="Times New Roman" w:hAnsi="Times New Roman" w:cs="Times New Roman"/>
          <w:sz w:val="28"/>
          <w:szCs w:val="28"/>
        </w:rPr>
        <w:t xml:space="preserve"> и </w:t>
      </w:r>
      <w:r w:rsidRPr="00A7447A">
        <w:rPr>
          <w:rFonts w:ascii="Times New Roman" w:hAnsi="Times New Roman" w:cs="Times New Roman"/>
          <w:b/>
          <w:bCs/>
          <w:i/>
          <w:iCs/>
          <w:sz w:val="28"/>
          <w:szCs w:val="28"/>
        </w:rPr>
        <w:t>средние постоянные</w:t>
      </w:r>
      <w:r w:rsidRPr="00A7447A">
        <w:rPr>
          <w:rFonts w:ascii="Times New Roman" w:hAnsi="Times New Roman" w:cs="Times New Roman"/>
          <w:sz w:val="28"/>
          <w:szCs w:val="28"/>
        </w:rPr>
        <w:t xml:space="preserve">. </w:t>
      </w:r>
      <w:r w:rsidRPr="00A7447A">
        <w:rPr>
          <w:rFonts w:ascii="Times New Roman" w:hAnsi="Times New Roman" w:cs="Times New Roman"/>
          <w:b/>
          <w:bCs/>
          <w:i/>
          <w:iCs/>
          <w:sz w:val="28"/>
          <w:szCs w:val="28"/>
        </w:rPr>
        <w:t>Предельные издержки</w:t>
      </w:r>
      <w:r w:rsidRPr="00A7447A">
        <w:rPr>
          <w:rFonts w:ascii="Times New Roman" w:hAnsi="Times New Roman" w:cs="Times New Roman"/>
          <w:sz w:val="28"/>
          <w:szCs w:val="28"/>
        </w:rPr>
        <w:t xml:space="preserve"> – это издержки на производство каждой дополнительной единицы продукции относительно объема производства.</w:t>
      </w:r>
    </w:p>
    <w:p w14:paraId="783D99FB" w14:textId="77777777" w:rsidR="00900309" w:rsidRPr="00301CBA" w:rsidRDefault="00900309" w:rsidP="00900309">
      <w:pPr>
        <w:pageBreakBefore/>
        <w:rPr>
          <w:rFonts w:ascii="Times New Roman" w:hAnsi="Times New Roman" w:cs="Times New Roman"/>
          <w:sz w:val="28"/>
          <w:szCs w:val="28"/>
        </w:rPr>
      </w:pPr>
      <w:r w:rsidRPr="00301CBA">
        <w:rPr>
          <w:rFonts w:ascii="Times New Roman" w:hAnsi="Times New Roman" w:cs="Times New Roman"/>
          <w:sz w:val="28"/>
          <w:szCs w:val="28"/>
        </w:rPr>
        <w:lastRenderedPageBreak/>
        <w:t>Таблица1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96"/>
        <w:gridCol w:w="1344"/>
        <w:gridCol w:w="1372"/>
        <w:gridCol w:w="997"/>
        <w:gridCol w:w="1380"/>
        <w:gridCol w:w="1345"/>
        <w:gridCol w:w="1372"/>
        <w:gridCol w:w="997"/>
      </w:tblGrid>
      <w:tr w:rsidR="00900309" w:rsidRPr="00301CBA" w14:paraId="197488C7" w14:textId="77777777" w:rsidTr="00FE07B7">
        <w:trPr>
          <w:cantSplit/>
          <w:jc w:val="center"/>
        </w:trPr>
        <w:tc>
          <w:tcPr>
            <w:tcW w:w="843" w:type="dxa"/>
            <w:vMerge w:val="restart"/>
          </w:tcPr>
          <w:p w14:paraId="6E4918AF"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Объем производства</w:t>
            </w:r>
          </w:p>
        </w:tc>
        <w:tc>
          <w:tcPr>
            <w:tcW w:w="0" w:type="auto"/>
            <w:gridSpan w:val="3"/>
          </w:tcPr>
          <w:p w14:paraId="0544E98A"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 xml:space="preserve">Абсолютные величины </w:t>
            </w:r>
          </w:p>
          <w:p w14:paraId="3FBFFF44" w14:textId="77777777" w:rsidR="00900309" w:rsidRPr="00301CBA" w:rsidRDefault="00900309"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издержек</w:t>
            </w:r>
          </w:p>
        </w:tc>
        <w:tc>
          <w:tcPr>
            <w:tcW w:w="0" w:type="auto"/>
            <w:vMerge w:val="restart"/>
          </w:tcPr>
          <w:p w14:paraId="43B0AD05"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Предельные издержки</w:t>
            </w:r>
          </w:p>
        </w:tc>
        <w:tc>
          <w:tcPr>
            <w:tcW w:w="0" w:type="auto"/>
            <w:gridSpan w:val="3"/>
          </w:tcPr>
          <w:p w14:paraId="6BEA6012"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Средние величины</w:t>
            </w:r>
          </w:p>
        </w:tc>
      </w:tr>
      <w:tr w:rsidR="00900309" w:rsidRPr="00301CBA" w14:paraId="7EF015E8" w14:textId="77777777" w:rsidTr="00FE07B7">
        <w:trPr>
          <w:cantSplit/>
          <w:jc w:val="center"/>
        </w:trPr>
        <w:tc>
          <w:tcPr>
            <w:tcW w:w="843" w:type="dxa"/>
            <w:vMerge/>
          </w:tcPr>
          <w:p w14:paraId="26B0060C" w14:textId="77777777" w:rsidR="00900309" w:rsidRPr="00301CBA" w:rsidRDefault="00900309" w:rsidP="00FE07B7">
            <w:pPr>
              <w:ind w:firstLine="709"/>
              <w:jc w:val="both"/>
              <w:rPr>
                <w:rFonts w:ascii="Times New Roman" w:hAnsi="Times New Roman" w:cs="Times New Roman"/>
                <w:sz w:val="28"/>
                <w:szCs w:val="28"/>
              </w:rPr>
            </w:pPr>
          </w:p>
        </w:tc>
        <w:tc>
          <w:tcPr>
            <w:tcW w:w="0" w:type="auto"/>
          </w:tcPr>
          <w:p w14:paraId="49E4C656"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постоянные</w:t>
            </w:r>
          </w:p>
        </w:tc>
        <w:tc>
          <w:tcPr>
            <w:tcW w:w="0" w:type="auto"/>
          </w:tcPr>
          <w:p w14:paraId="6899B21F"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переменные</w:t>
            </w:r>
          </w:p>
        </w:tc>
        <w:tc>
          <w:tcPr>
            <w:tcW w:w="0" w:type="auto"/>
          </w:tcPr>
          <w:p w14:paraId="6B534A24"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валовые</w:t>
            </w:r>
          </w:p>
        </w:tc>
        <w:tc>
          <w:tcPr>
            <w:tcW w:w="0" w:type="auto"/>
            <w:vMerge/>
          </w:tcPr>
          <w:p w14:paraId="75504315" w14:textId="77777777" w:rsidR="00900309" w:rsidRPr="00301CBA" w:rsidRDefault="00900309" w:rsidP="00FE07B7">
            <w:pPr>
              <w:ind w:firstLine="709"/>
              <w:jc w:val="both"/>
              <w:rPr>
                <w:rFonts w:ascii="Times New Roman" w:hAnsi="Times New Roman" w:cs="Times New Roman"/>
                <w:sz w:val="28"/>
                <w:szCs w:val="28"/>
              </w:rPr>
            </w:pPr>
          </w:p>
        </w:tc>
        <w:tc>
          <w:tcPr>
            <w:tcW w:w="0" w:type="auto"/>
          </w:tcPr>
          <w:p w14:paraId="232A6E26"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постоянные</w:t>
            </w:r>
          </w:p>
        </w:tc>
        <w:tc>
          <w:tcPr>
            <w:tcW w:w="0" w:type="auto"/>
          </w:tcPr>
          <w:p w14:paraId="2DD0627A"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переменные</w:t>
            </w:r>
          </w:p>
        </w:tc>
        <w:tc>
          <w:tcPr>
            <w:tcW w:w="0" w:type="auto"/>
          </w:tcPr>
          <w:p w14:paraId="2E5E9E6A"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валовые</w:t>
            </w:r>
          </w:p>
        </w:tc>
      </w:tr>
      <w:tr w:rsidR="00900309" w:rsidRPr="00301CBA" w14:paraId="6E07436F" w14:textId="77777777" w:rsidTr="00FE07B7">
        <w:trPr>
          <w:trHeight w:val="1286"/>
          <w:jc w:val="center"/>
        </w:trPr>
        <w:tc>
          <w:tcPr>
            <w:tcW w:w="843" w:type="dxa"/>
          </w:tcPr>
          <w:p w14:paraId="5B855778" w14:textId="77777777" w:rsidR="00900309" w:rsidRPr="00301CBA" w:rsidRDefault="00900309" w:rsidP="00FE07B7">
            <w:pPr>
              <w:ind w:firstLine="709"/>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Q</w:t>
            </w:r>
          </w:p>
        </w:tc>
        <w:tc>
          <w:tcPr>
            <w:tcW w:w="0" w:type="auto"/>
          </w:tcPr>
          <w:p w14:paraId="25798FE8"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TFC</w:t>
            </w:r>
          </w:p>
        </w:tc>
        <w:tc>
          <w:tcPr>
            <w:tcW w:w="0" w:type="auto"/>
          </w:tcPr>
          <w:p w14:paraId="43926DAE"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TVC</w:t>
            </w:r>
          </w:p>
        </w:tc>
        <w:tc>
          <w:tcPr>
            <w:tcW w:w="0" w:type="auto"/>
          </w:tcPr>
          <w:p w14:paraId="6386811A"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lang w:val="en-US"/>
              </w:rPr>
              <w:t>TC=</w:t>
            </w:r>
          </w:p>
          <w:p w14:paraId="3A13BAEE"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TFC+</w:t>
            </w:r>
          </w:p>
          <w:p w14:paraId="21F7194D"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TVC</w:t>
            </w:r>
          </w:p>
        </w:tc>
        <w:tc>
          <w:tcPr>
            <w:tcW w:w="0" w:type="auto"/>
          </w:tcPr>
          <w:p w14:paraId="1F925479"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MC=</w:t>
            </w:r>
          </w:p>
          <w:p w14:paraId="4BBF73F5"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w:t>
            </w:r>
            <w:r w:rsidRPr="00301CBA">
              <w:rPr>
                <w:rFonts w:ascii="Times New Roman" w:hAnsi="Times New Roman" w:cs="Times New Roman"/>
                <w:sz w:val="28"/>
                <w:szCs w:val="28"/>
                <w:vertAlign w:val="subscript"/>
                <w:lang w:val="en-US"/>
              </w:rPr>
              <w:t>n+1</w:t>
            </w:r>
            <w:r w:rsidRPr="00301CBA">
              <w:rPr>
                <w:rFonts w:ascii="Times New Roman" w:hAnsi="Times New Roman" w:cs="Times New Roman"/>
                <w:sz w:val="28"/>
                <w:szCs w:val="28"/>
                <w:lang w:val="en-US"/>
              </w:rPr>
              <w:t xml:space="preserve"> - T</w:t>
            </w:r>
            <w:r w:rsidRPr="00301CBA">
              <w:rPr>
                <w:rFonts w:ascii="Times New Roman" w:hAnsi="Times New Roman" w:cs="Times New Roman"/>
                <w:sz w:val="28"/>
                <w:szCs w:val="28"/>
                <w:vertAlign w:val="subscript"/>
                <w:lang w:val="en-US"/>
              </w:rPr>
              <w:t>n</w:t>
            </w:r>
          </w:p>
        </w:tc>
        <w:tc>
          <w:tcPr>
            <w:tcW w:w="0" w:type="auto"/>
          </w:tcPr>
          <w:p w14:paraId="0AD05B38"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AFC=</w:t>
            </w:r>
          </w:p>
          <w:p w14:paraId="76482551"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TFC/Q</w:t>
            </w:r>
          </w:p>
        </w:tc>
        <w:tc>
          <w:tcPr>
            <w:tcW w:w="0" w:type="auto"/>
          </w:tcPr>
          <w:p w14:paraId="48CC9A8C"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AVC=</w:t>
            </w:r>
          </w:p>
          <w:p w14:paraId="6C51CC17"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lang w:val="en-US"/>
              </w:rPr>
              <w:t>TVC/Q</w:t>
            </w:r>
          </w:p>
        </w:tc>
        <w:tc>
          <w:tcPr>
            <w:tcW w:w="0" w:type="auto"/>
          </w:tcPr>
          <w:p w14:paraId="190F8964" w14:textId="77777777" w:rsidR="00900309" w:rsidRPr="00301CBA" w:rsidRDefault="00900309" w:rsidP="00FE07B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ATC=</w:t>
            </w:r>
          </w:p>
          <w:p w14:paraId="04167EB3"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lang w:val="en-US"/>
              </w:rPr>
              <w:t>TC/Q</w:t>
            </w:r>
          </w:p>
        </w:tc>
      </w:tr>
      <w:tr w:rsidR="00900309" w:rsidRPr="00301CBA" w14:paraId="78924F0F" w14:textId="77777777" w:rsidTr="00FE07B7">
        <w:trPr>
          <w:jc w:val="center"/>
        </w:trPr>
        <w:tc>
          <w:tcPr>
            <w:tcW w:w="843" w:type="dxa"/>
          </w:tcPr>
          <w:p w14:paraId="27B2F22F" w14:textId="77777777" w:rsidR="00900309" w:rsidRPr="00301CBA" w:rsidRDefault="00900309" w:rsidP="00FE07B7">
            <w:pPr>
              <w:ind w:firstLine="709"/>
              <w:rPr>
                <w:rFonts w:ascii="Times New Roman" w:hAnsi="Times New Roman" w:cs="Times New Roman"/>
                <w:sz w:val="28"/>
                <w:szCs w:val="28"/>
              </w:rPr>
            </w:pPr>
            <w:r w:rsidRPr="00301CBA">
              <w:rPr>
                <w:rFonts w:ascii="Times New Roman" w:hAnsi="Times New Roman" w:cs="Times New Roman"/>
                <w:sz w:val="28"/>
                <w:szCs w:val="28"/>
              </w:rPr>
              <w:t>0</w:t>
            </w:r>
          </w:p>
        </w:tc>
        <w:tc>
          <w:tcPr>
            <w:tcW w:w="0" w:type="auto"/>
          </w:tcPr>
          <w:p w14:paraId="1701CE77"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3B5A7975"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0</w:t>
            </w:r>
          </w:p>
        </w:tc>
        <w:tc>
          <w:tcPr>
            <w:tcW w:w="0" w:type="auto"/>
          </w:tcPr>
          <w:p w14:paraId="18F24942"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21F134F5" w14:textId="77777777" w:rsidR="00900309" w:rsidRPr="00301CBA" w:rsidRDefault="00900309" w:rsidP="00FE07B7">
            <w:pPr>
              <w:ind w:firstLine="709"/>
              <w:rPr>
                <w:rFonts w:ascii="Times New Roman" w:hAnsi="Times New Roman" w:cs="Times New Roman"/>
                <w:sz w:val="28"/>
                <w:szCs w:val="28"/>
              </w:rPr>
            </w:pPr>
          </w:p>
        </w:tc>
        <w:tc>
          <w:tcPr>
            <w:tcW w:w="0" w:type="auto"/>
          </w:tcPr>
          <w:p w14:paraId="3D895586" w14:textId="77777777" w:rsidR="00900309" w:rsidRPr="00301CBA" w:rsidRDefault="00900309" w:rsidP="00FE07B7">
            <w:pPr>
              <w:ind w:firstLine="709"/>
              <w:rPr>
                <w:rFonts w:ascii="Times New Roman" w:hAnsi="Times New Roman" w:cs="Times New Roman"/>
                <w:sz w:val="28"/>
                <w:szCs w:val="28"/>
              </w:rPr>
            </w:pPr>
          </w:p>
        </w:tc>
        <w:tc>
          <w:tcPr>
            <w:tcW w:w="0" w:type="auto"/>
          </w:tcPr>
          <w:p w14:paraId="58A2CA33" w14:textId="77777777" w:rsidR="00900309" w:rsidRPr="00301CBA" w:rsidRDefault="00900309" w:rsidP="00FE07B7">
            <w:pPr>
              <w:ind w:firstLine="709"/>
              <w:rPr>
                <w:rFonts w:ascii="Times New Roman" w:hAnsi="Times New Roman" w:cs="Times New Roman"/>
                <w:sz w:val="28"/>
                <w:szCs w:val="28"/>
              </w:rPr>
            </w:pPr>
          </w:p>
        </w:tc>
        <w:tc>
          <w:tcPr>
            <w:tcW w:w="0" w:type="auto"/>
          </w:tcPr>
          <w:p w14:paraId="7833DC2B" w14:textId="77777777" w:rsidR="00900309" w:rsidRPr="00301CBA" w:rsidRDefault="00900309" w:rsidP="00FE07B7">
            <w:pPr>
              <w:ind w:firstLine="709"/>
              <w:rPr>
                <w:rFonts w:ascii="Times New Roman" w:hAnsi="Times New Roman" w:cs="Times New Roman"/>
                <w:sz w:val="28"/>
                <w:szCs w:val="28"/>
              </w:rPr>
            </w:pPr>
          </w:p>
        </w:tc>
      </w:tr>
      <w:tr w:rsidR="00900309" w:rsidRPr="00301CBA" w14:paraId="3A418B91" w14:textId="77777777" w:rsidTr="00FE07B7">
        <w:trPr>
          <w:jc w:val="center"/>
        </w:trPr>
        <w:tc>
          <w:tcPr>
            <w:tcW w:w="843" w:type="dxa"/>
          </w:tcPr>
          <w:p w14:paraId="1FEFF2F4" w14:textId="77777777" w:rsidR="00900309" w:rsidRPr="00301CBA" w:rsidRDefault="00900309" w:rsidP="00FE07B7">
            <w:pPr>
              <w:ind w:firstLine="709"/>
              <w:rPr>
                <w:rFonts w:ascii="Times New Roman" w:hAnsi="Times New Roman" w:cs="Times New Roman"/>
                <w:sz w:val="28"/>
                <w:szCs w:val="28"/>
              </w:rPr>
            </w:pPr>
            <w:r w:rsidRPr="00301CBA">
              <w:rPr>
                <w:rFonts w:ascii="Times New Roman" w:hAnsi="Times New Roman" w:cs="Times New Roman"/>
                <w:sz w:val="28"/>
                <w:szCs w:val="28"/>
              </w:rPr>
              <w:t>1</w:t>
            </w:r>
          </w:p>
        </w:tc>
        <w:tc>
          <w:tcPr>
            <w:tcW w:w="0" w:type="auto"/>
          </w:tcPr>
          <w:p w14:paraId="534841E6"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1614E46E"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80</w:t>
            </w:r>
          </w:p>
        </w:tc>
        <w:tc>
          <w:tcPr>
            <w:tcW w:w="0" w:type="auto"/>
          </w:tcPr>
          <w:p w14:paraId="3A8C1B90"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280</w:t>
            </w:r>
          </w:p>
        </w:tc>
        <w:tc>
          <w:tcPr>
            <w:tcW w:w="0" w:type="auto"/>
          </w:tcPr>
          <w:p w14:paraId="2C0A47B8"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80</w:t>
            </w:r>
          </w:p>
        </w:tc>
        <w:tc>
          <w:tcPr>
            <w:tcW w:w="0" w:type="auto"/>
          </w:tcPr>
          <w:p w14:paraId="216E209B"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18E5AE15"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80</w:t>
            </w:r>
          </w:p>
        </w:tc>
        <w:tc>
          <w:tcPr>
            <w:tcW w:w="0" w:type="auto"/>
          </w:tcPr>
          <w:p w14:paraId="3E5411F4"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280</w:t>
            </w:r>
          </w:p>
        </w:tc>
      </w:tr>
      <w:tr w:rsidR="00900309" w:rsidRPr="00301CBA" w14:paraId="0CAB175D" w14:textId="77777777" w:rsidTr="00FE07B7">
        <w:trPr>
          <w:jc w:val="center"/>
        </w:trPr>
        <w:tc>
          <w:tcPr>
            <w:tcW w:w="843" w:type="dxa"/>
          </w:tcPr>
          <w:p w14:paraId="7F940FEA" w14:textId="77777777" w:rsidR="00900309" w:rsidRPr="00301CBA" w:rsidRDefault="00900309" w:rsidP="00FE07B7">
            <w:pPr>
              <w:ind w:firstLine="709"/>
              <w:rPr>
                <w:rFonts w:ascii="Times New Roman" w:hAnsi="Times New Roman" w:cs="Times New Roman"/>
                <w:sz w:val="28"/>
                <w:szCs w:val="28"/>
              </w:rPr>
            </w:pPr>
            <w:r w:rsidRPr="00301CBA">
              <w:rPr>
                <w:rFonts w:ascii="Times New Roman" w:hAnsi="Times New Roman" w:cs="Times New Roman"/>
                <w:sz w:val="28"/>
                <w:szCs w:val="28"/>
              </w:rPr>
              <w:t>2</w:t>
            </w:r>
          </w:p>
        </w:tc>
        <w:tc>
          <w:tcPr>
            <w:tcW w:w="0" w:type="auto"/>
          </w:tcPr>
          <w:p w14:paraId="6E3386D5"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49C878EA"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150</w:t>
            </w:r>
          </w:p>
        </w:tc>
        <w:tc>
          <w:tcPr>
            <w:tcW w:w="0" w:type="auto"/>
          </w:tcPr>
          <w:p w14:paraId="2AD37343"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350</w:t>
            </w:r>
          </w:p>
        </w:tc>
        <w:tc>
          <w:tcPr>
            <w:tcW w:w="0" w:type="auto"/>
          </w:tcPr>
          <w:p w14:paraId="0CF9AB68"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70</w:t>
            </w:r>
          </w:p>
        </w:tc>
        <w:tc>
          <w:tcPr>
            <w:tcW w:w="0" w:type="auto"/>
          </w:tcPr>
          <w:p w14:paraId="613174FE"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100</w:t>
            </w:r>
          </w:p>
        </w:tc>
        <w:tc>
          <w:tcPr>
            <w:tcW w:w="0" w:type="auto"/>
          </w:tcPr>
          <w:p w14:paraId="416227AA"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75</w:t>
            </w:r>
          </w:p>
        </w:tc>
        <w:tc>
          <w:tcPr>
            <w:tcW w:w="0" w:type="auto"/>
          </w:tcPr>
          <w:p w14:paraId="6D98741B"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175</w:t>
            </w:r>
          </w:p>
        </w:tc>
      </w:tr>
      <w:tr w:rsidR="00900309" w:rsidRPr="00301CBA" w14:paraId="5AD79153" w14:textId="77777777" w:rsidTr="00FE07B7">
        <w:trPr>
          <w:jc w:val="center"/>
        </w:trPr>
        <w:tc>
          <w:tcPr>
            <w:tcW w:w="843" w:type="dxa"/>
          </w:tcPr>
          <w:p w14:paraId="1AABFF76" w14:textId="77777777" w:rsidR="00900309" w:rsidRPr="00301CBA" w:rsidRDefault="00900309" w:rsidP="00FE07B7">
            <w:pPr>
              <w:ind w:firstLine="709"/>
              <w:rPr>
                <w:rFonts w:ascii="Times New Roman" w:hAnsi="Times New Roman" w:cs="Times New Roman"/>
                <w:sz w:val="28"/>
                <w:szCs w:val="28"/>
              </w:rPr>
            </w:pPr>
            <w:r w:rsidRPr="00301CBA">
              <w:rPr>
                <w:rFonts w:ascii="Times New Roman" w:hAnsi="Times New Roman" w:cs="Times New Roman"/>
                <w:sz w:val="28"/>
                <w:szCs w:val="28"/>
              </w:rPr>
              <w:t>3</w:t>
            </w:r>
          </w:p>
        </w:tc>
        <w:tc>
          <w:tcPr>
            <w:tcW w:w="0" w:type="auto"/>
          </w:tcPr>
          <w:p w14:paraId="53741FF1"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28FA44BB"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210</w:t>
            </w:r>
          </w:p>
        </w:tc>
        <w:tc>
          <w:tcPr>
            <w:tcW w:w="0" w:type="auto"/>
          </w:tcPr>
          <w:p w14:paraId="242B8E28"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410</w:t>
            </w:r>
          </w:p>
        </w:tc>
        <w:tc>
          <w:tcPr>
            <w:tcW w:w="0" w:type="auto"/>
          </w:tcPr>
          <w:p w14:paraId="35F94E4D"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60</w:t>
            </w:r>
          </w:p>
        </w:tc>
        <w:tc>
          <w:tcPr>
            <w:tcW w:w="0" w:type="auto"/>
          </w:tcPr>
          <w:p w14:paraId="383DBB89"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66,6</w:t>
            </w:r>
          </w:p>
        </w:tc>
        <w:tc>
          <w:tcPr>
            <w:tcW w:w="0" w:type="auto"/>
          </w:tcPr>
          <w:p w14:paraId="33504F43"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70</w:t>
            </w:r>
          </w:p>
        </w:tc>
        <w:tc>
          <w:tcPr>
            <w:tcW w:w="0" w:type="auto"/>
          </w:tcPr>
          <w:p w14:paraId="2AFD84AC"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137</w:t>
            </w:r>
          </w:p>
        </w:tc>
      </w:tr>
      <w:tr w:rsidR="00900309" w:rsidRPr="00301CBA" w14:paraId="0E84B698" w14:textId="77777777" w:rsidTr="00FE07B7">
        <w:trPr>
          <w:jc w:val="center"/>
        </w:trPr>
        <w:tc>
          <w:tcPr>
            <w:tcW w:w="843" w:type="dxa"/>
          </w:tcPr>
          <w:p w14:paraId="1AEF0B00" w14:textId="77777777" w:rsidR="00900309" w:rsidRPr="00301CBA" w:rsidRDefault="00900309" w:rsidP="00FE07B7">
            <w:pPr>
              <w:ind w:firstLine="709"/>
              <w:rPr>
                <w:rFonts w:ascii="Times New Roman" w:hAnsi="Times New Roman" w:cs="Times New Roman"/>
                <w:sz w:val="28"/>
                <w:szCs w:val="28"/>
              </w:rPr>
            </w:pPr>
            <w:r w:rsidRPr="00301CBA">
              <w:rPr>
                <w:rFonts w:ascii="Times New Roman" w:hAnsi="Times New Roman" w:cs="Times New Roman"/>
                <w:sz w:val="28"/>
                <w:szCs w:val="28"/>
              </w:rPr>
              <w:t>4</w:t>
            </w:r>
          </w:p>
        </w:tc>
        <w:tc>
          <w:tcPr>
            <w:tcW w:w="0" w:type="auto"/>
          </w:tcPr>
          <w:p w14:paraId="5F85BD6A"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28C0711D"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260</w:t>
            </w:r>
          </w:p>
        </w:tc>
        <w:tc>
          <w:tcPr>
            <w:tcW w:w="0" w:type="auto"/>
          </w:tcPr>
          <w:p w14:paraId="79C024B2"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460</w:t>
            </w:r>
          </w:p>
        </w:tc>
        <w:tc>
          <w:tcPr>
            <w:tcW w:w="0" w:type="auto"/>
          </w:tcPr>
          <w:p w14:paraId="5B4CC596"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50</w:t>
            </w:r>
          </w:p>
        </w:tc>
        <w:tc>
          <w:tcPr>
            <w:tcW w:w="0" w:type="auto"/>
          </w:tcPr>
          <w:p w14:paraId="2B44EE53"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50</w:t>
            </w:r>
          </w:p>
        </w:tc>
        <w:tc>
          <w:tcPr>
            <w:tcW w:w="0" w:type="auto"/>
          </w:tcPr>
          <w:p w14:paraId="0E77B009"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65</w:t>
            </w:r>
          </w:p>
        </w:tc>
        <w:tc>
          <w:tcPr>
            <w:tcW w:w="0" w:type="auto"/>
          </w:tcPr>
          <w:p w14:paraId="20A9007E"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115</w:t>
            </w:r>
          </w:p>
        </w:tc>
      </w:tr>
      <w:tr w:rsidR="00900309" w:rsidRPr="00301CBA" w14:paraId="6C4BA47B" w14:textId="77777777" w:rsidTr="00FE07B7">
        <w:trPr>
          <w:jc w:val="center"/>
        </w:trPr>
        <w:tc>
          <w:tcPr>
            <w:tcW w:w="843" w:type="dxa"/>
          </w:tcPr>
          <w:p w14:paraId="145DB060" w14:textId="77777777" w:rsidR="00900309" w:rsidRPr="00301CBA" w:rsidRDefault="00900309" w:rsidP="00FE07B7">
            <w:pPr>
              <w:ind w:firstLine="709"/>
              <w:rPr>
                <w:rFonts w:ascii="Times New Roman" w:hAnsi="Times New Roman" w:cs="Times New Roman"/>
                <w:sz w:val="28"/>
                <w:szCs w:val="28"/>
              </w:rPr>
            </w:pPr>
            <w:r w:rsidRPr="00301CBA">
              <w:rPr>
                <w:rFonts w:ascii="Times New Roman" w:hAnsi="Times New Roman" w:cs="Times New Roman"/>
                <w:sz w:val="28"/>
                <w:szCs w:val="28"/>
              </w:rPr>
              <w:t>5</w:t>
            </w:r>
          </w:p>
        </w:tc>
        <w:tc>
          <w:tcPr>
            <w:tcW w:w="0" w:type="auto"/>
          </w:tcPr>
          <w:p w14:paraId="69440D77"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72C59014"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300</w:t>
            </w:r>
          </w:p>
        </w:tc>
        <w:tc>
          <w:tcPr>
            <w:tcW w:w="0" w:type="auto"/>
          </w:tcPr>
          <w:p w14:paraId="20354727"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500</w:t>
            </w:r>
          </w:p>
        </w:tc>
        <w:tc>
          <w:tcPr>
            <w:tcW w:w="0" w:type="auto"/>
          </w:tcPr>
          <w:p w14:paraId="36F76E9F"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40</w:t>
            </w:r>
          </w:p>
        </w:tc>
        <w:tc>
          <w:tcPr>
            <w:tcW w:w="0" w:type="auto"/>
          </w:tcPr>
          <w:p w14:paraId="4D5BA03A"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40</w:t>
            </w:r>
          </w:p>
        </w:tc>
        <w:tc>
          <w:tcPr>
            <w:tcW w:w="0" w:type="auto"/>
          </w:tcPr>
          <w:p w14:paraId="4F1EC270"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60</w:t>
            </w:r>
          </w:p>
        </w:tc>
        <w:tc>
          <w:tcPr>
            <w:tcW w:w="0" w:type="auto"/>
          </w:tcPr>
          <w:p w14:paraId="6A1615B5" w14:textId="77777777" w:rsidR="00900309" w:rsidRPr="00301CBA" w:rsidRDefault="00900309" w:rsidP="00FE07B7">
            <w:pPr>
              <w:rPr>
                <w:rFonts w:ascii="Times New Roman" w:hAnsi="Times New Roman" w:cs="Times New Roman"/>
                <w:sz w:val="28"/>
                <w:szCs w:val="28"/>
              </w:rPr>
            </w:pPr>
            <w:r w:rsidRPr="00301CBA">
              <w:rPr>
                <w:rFonts w:ascii="Times New Roman" w:hAnsi="Times New Roman" w:cs="Times New Roman"/>
                <w:sz w:val="28"/>
                <w:szCs w:val="28"/>
              </w:rPr>
              <w:t>100</w:t>
            </w:r>
          </w:p>
        </w:tc>
      </w:tr>
      <w:tr w:rsidR="00900309" w:rsidRPr="00301CBA" w14:paraId="74CFD991" w14:textId="77777777" w:rsidTr="00FE07B7">
        <w:trPr>
          <w:jc w:val="center"/>
        </w:trPr>
        <w:tc>
          <w:tcPr>
            <w:tcW w:w="843" w:type="dxa"/>
          </w:tcPr>
          <w:p w14:paraId="2CF1F9D2" w14:textId="77777777" w:rsidR="00900309" w:rsidRPr="00301CBA" w:rsidRDefault="00900309" w:rsidP="00FE07B7">
            <w:pPr>
              <w:ind w:firstLine="709"/>
              <w:jc w:val="both"/>
              <w:rPr>
                <w:rFonts w:ascii="Times New Roman" w:hAnsi="Times New Roman" w:cs="Times New Roman"/>
                <w:sz w:val="28"/>
                <w:szCs w:val="28"/>
              </w:rPr>
            </w:pPr>
            <w:r w:rsidRPr="00301CBA">
              <w:rPr>
                <w:rFonts w:ascii="Times New Roman" w:hAnsi="Times New Roman" w:cs="Times New Roman"/>
                <w:sz w:val="28"/>
                <w:szCs w:val="28"/>
              </w:rPr>
              <w:t>6</w:t>
            </w:r>
          </w:p>
        </w:tc>
        <w:tc>
          <w:tcPr>
            <w:tcW w:w="0" w:type="auto"/>
          </w:tcPr>
          <w:p w14:paraId="5A09BFEF"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200</w:t>
            </w:r>
          </w:p>
        </w:tc>
        <w:tc>
          <w:tcPr>
            <w:tcW w:w="0" w:type="auto"/>
          </w:tcPr>
          <w:p w14:paraId="43151B13"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330</w:t>
            </w:r>
          </w:p>
        </w:tc>
        <w:tc>
          <w:tcPr>
            <w:tcW w:w="0" w:type="auto"/>
          </w:tcPr>
          <w:p w14:paraId="1BBC8D48"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530</w:t>
            </w:r>
          </w:p>
        </w:tc>
        <w:tc>
          <w:tcPr>
            <w:tcW w:w="0" w:type="auto"/>
          </w:tcPr>
          <w:p w14:paraId="2B84D3C8"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30</w:t>
            </w:r>
          </w:p>
        </w:tc>
        <w:tc>
          <w:tcPr>
            <w:tcW w:w="0" w:type="auto"/>
          </w:tcPr>
          <w:p w14:paraId="21BD6438"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33,3</w:t>
            </w:r>
          </w:p>
        </w:tc>
        <w:tc>
          <w:tcPr>
            <w:tcW w:w="0" w:type="auto"/>
          </w:tcPr>
          <w:p w14:paraId="79BA7389"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55</w:t>
            </w:r>
          </w:p>
        </w:tc>
        <w:tc>
          <w:tcPr>
            <w:tcW w:w="0" w:type="auto"/>
          </w:tcPr>
          <w:p w14:paraId="00EF3BA5" w14:textId="77777777" w:rsidR="00900309" w:rsidRPr="00301CBA" w:rsidRDefault="00900309" w:rsidP="00FE07B7">
            <w:pPr>
              <w:jc w:val="both"/>
              <w:rPr>
                <w:rFonts w:ascii="Times New Roman" w:hAnsi="Times New Roman" w:cs="Times New Roman"/>
                <w:sz w:val="28"/>
                <w:szCs w:val="28"/>
              </w:rPr>
            </w:pPr>
            <w:r w:rsidRPr="00301CBA">
              <w:rPr>
                <w:rFonts w:ascii="Times New Roman" w:hAnsi="Times New Roman" w:cs="Times New Roman"/>
                <w:sz w:val="28"/>
                <w:szCs w:val="28"/>
              </w:rPr>
              <w:t>88,3</w:t>
            </w:r>
          </w:p>
        </w:tc>
      </w:tr>
    </w:tbl>
    <w:p w14:paraId="64DA8B75" w14:textId="77777777" w:rsidR="00900309" w:rsidRPr="00301CBA" w:rsidRDefault="00900309" w:rsidP="00900309">
      <w:pPr>
        <w:ind w:firstLine="709"/>
        <w:jc w:val="both"/>
        <w:rPr>
          <w:rFonts w:ascii="Times New Roman" w:hAnsi="Times New Roman" w:cs="Times New Roman"/>
          <w:sz w:val="28"/>
          <w:szCs w:val="28"/>
        </w:rPr>
      </w:pPr>
    </w:p>
    <w:p w14:paraId="2F24EF95" w14:textId="77777777" w:rsidR="00900309" w:rsidRPr="00301CBA" w:rsidRDefault="00900309" w:rsidP="00900309">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78720" behindDoc="1" locked="0" layoutInCell="1" allowOverlap="1" wp14:anchorId="47B51BC9" wp14:editId="09F7D294">
            <wp:simplePos x="0" y="0"/>
            <wp:positionH relativeFrom="column">
              <wp:posOffset>114300</wp:posOffset>
            </wp:positionH>
            <wp:positionV relativeFrom="paragraph">
              <wp:posOffset>123190</wp:posOffset>
            </wp:positionV>
            <wp:extent cx="4200525" cy="3143250"/>
            <wp:effectExtent l="0" t="0" r="0" b="0"/>
            <wp:wrapNone/>
            <wp:docPr id="430" name="Рисунок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00525"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07E612" w14:textId="77777777" w:rsidR="00900309" w:rsidRPr="00301CBA" w:rsidRDefault="00900309" w:rsidP="00900309">
      <w:pPr>
        <w:ind w:firstLine="709"/>
        <w:jc w:val="both"/>
        <w:rPr>
          <w:rFonts w:ascii="Times New Roman" w:hAnsi="Times New Roman" w:cs="Times New Roman"/>
          <w:sz w:val="28"/>
          <w:szCs w:val="28"/>
        </w:rPr>
      </w:pPr>
    </w:p>
    <w:p w14:paraId="45120A32" w14:textId="77777777" w:rsidR="00900309" w:rsidRPr="00301CBA" w:rsidRDefault="00900309" w:rsidP="00900309">
      <w:pPr>
        <w:ind w:firstLine="709"/>
        <w:jc w:val="both"/>
        <w:rPr>
          <w:rFonts w:ascii="Times New Roman" w:hAnsi="Times New Roman" w:cs="Times New Roman"/>
          <w:sz w:val="28"/>
          <w:szCs w:val="28"/>
        </w:rPr>
      </w:pPr>
    </w:p>
    <w:p w14:paraId="601DE8D8" w14:textId="77777777" w:rsidR="00900309" w:rsidRPr="00301CBA" w:rsidRDefault="00900309" w:rsidP="00900309">
      <w:pPr>
        <w:ind w:firstLine="709"/>
        <w:jc w:val="both"/>
        <w:rPr>
          <w:rFonts w:ascii="Times New Roman" w:hAnsi="Times New Roman" w:cs="Times New Roman"/>
          <w:sz w:val="28"/>
          <w:szCs w:val="28"/>
        </w:rPr>
      </w:pPr>
    </w:p>
    <w:p w14:paraId="767A87A6" w14:textId="77777777" w:rsidR="00900309" w:rsidRPr="00301CBA" w:rsidRDefault="00900309" w:rsidP="00900309">
      <w:pPr>
        <w:ind w:firstLine="709"/>
        <w:jc w:val="both"/>
        <w:rPr>
          <w:rFonts w:ascii="Times New Roman" w:hAnsi="Times New Roman" w:cs="Times New Roman"/>
          <w:sz w:val="28"/>
          <w:szCs w:val="28"/>
        </w:rPr>
      </w:pPr>
    </w:p>
    <w:p w14:paraId="55B2DBB2" w14:textId="77777777" w:rsidR="00900309" w:rsidRPr="00301CBA" w:rsidRDefault="00900309" w:rsidP="00900309">
      <w:pPr>
        <w:ind w:firstLine="709"/>
        <w:jc w:val="both"/>
        <w:rPr>
          <w:rFonts w:ascii="Times New Roman" w:hAnsi="Times New Roman" w:cs="Times New Roman"/>
          <w:sz w:val="28"/>
          <w:szCs w:val="28"/>
        </w:rPr>
      </w:pPr>
    </w:p>
    <w:p w14:paraId="49A32730" w14:textId="77777777" w:rsidR="00900309" w:rsidRPr="00301CBA" w:rsidRDefault="00900309" w:rsidP="00900309">
      <w:pPr>
        <w:ind w:firstLine="709"/>
        <w:jc w:val="both"/>
        <w:rPr>
          <w:rFonts w:ascii="Times New Roman" w:hAnsi="Times New Roman" w:cs="Times New Roman"/>
          <w:sz w:val="28"/>
          <w:szCs w:val="28"/>
        </w:rPr>
      </w:pPr>
    </w:p>
    <w:p w14:paraId="13232904" w14:textId="77777777" w:rsidR="00900309" w:rsidRPr="00301CBA" w:rsidRDefault="00900309" w:rsidP="00900309">
      <w:pPr>
        <w:ind w:firstLine="709"/>
        <w:jc w:val="both"/>
        <w:rPr>
          <w:rFonts w:ascii="Times New Roman" w:hAnsi="Times New Roman" w:cs="Times New Roman"/>
          <w:sz w:val="28"/>
          <w:szCs w:val="28"/>
        </w:rPr>
      </w:pPr>
    </w:p>
    <w:p w14:paraId="46E94A5B" w14:textId="77777777" w:rsidR="00900309" w:rsidRPr="00301CBA" w:rsidRDefault="00900309" w:rsidP="00900309">
      <w:pPr>
        <w:ind w:firstLine="709"/>
        <w:jc w:val="both"/>
        <w:rPr>
          <w:rFonts w:ascii="Times New Roman" w:hAnsi="Times New Roman" w:cs="Times New Roman"/>
          <w:sz w:val="28"/>
          <w:szCs w:val="28"/>
        </w:rPr>
      </w:pPr>
    </w:p>
    <w:p w14:paraId="7ED65EF8" w14:textId="77777777" w:rsidR="00900309" w:rsidRPr="00301CBA" w:rsidRDefault="00900309" w:rsidP="00900309">
      <w:pPr>
        <w:ind w:firstLine="709"/>
        <w:jc w:val="both"/>
        <w:rPr>
          <w:rFonts w:ascii="Times New Roman" w:hAnsi="Times New Roman" w:cs="Times New Roman"/>
          <w:sz w:val="28"/>
          <w:szCs w:val="28"/>
        </w:rPr>
      </w:pPr>
    </w:p>
    <w:p w14:paraId="01064F1A" w14:textId="77777777" w:rsidR="00900309" w:rsidRPr="00301CBA" w:rsidRDefault="00900309" w:rsidP="00900309">
      <w:pPr>
        <w:ind w:firstLine="709"/>
        <w:jc w:val="both"/>
        <w:rPr>
          <w:rFonts w:ascii="Times New Roman" w:hAnsi="Times New Roman" w:cs="Times New Roman"/>
          <w:sz w:val="28"/>
          <w:szCs w:val="28"/>
        </w:rPr>
      </w:pPr>
    </w:p>
    <w:p w14:paraId="6A15476C" w14:textId="77777777" w:rsidR="00900309" w:rsidRPr="00301CBA" w:rsidRDefault="00900309" w:rsidP="00900309">
      <w:pPr>
        <w:ind w:firstLine="709"/>
        <w:jc w:val="both"/>
        <w:rPr>
          <w:rFonts w:ascii="Times New Roman" w:hAnsi="Times New Roman" w:cs="Times New Roman"/>
          <w:sz w:val="28"/>
          <w:szCs w:val="28"/>
        </w:rPr>
      </w:pPr>
    </w:p>
    <w:p w14:paraId="4D61F62B" w14:textId="77777777" w:rsidR="00900309" w:rsidRPr="00301CBA" w:rsidRDefault="00900309" w:rsidP="00900309">
      <w:pPr>
        <w:ind w:firstLine="709"/>
        <w:jc w:val="both"/>
        <w:rPr>
          <w:rFonts w:ascii="Times New Roman" w:hAnsi="Times New Roman" w:cs="Times New Roman"/>
          <w:sz w:val="28"/>
          <w:szCs w:val="28"/>
        </w:rPr>
      </w:pPr>
    </w:p>
    <w:p w14:paraId="422D9F32" w14:textId="77777777" w:rsidR="00900309" w:rsidRPr="00301CBA" w:rsidRDefault="00900309" w:rsidP="00900309">
      <w:pPr>
        <w:ind w:firstLine="709"/>
        <w:jc w:val="both"/>
        <w:rPr>
          <w:rFonts w:ascii="Times New Roman" w:hAnsi="Times New Roman" w:cs="Times New Roman"/>
          <w:sz w:val="28"/>
          <w:szCs w:val="28"/>
        </w:rPr>
      </w:pPr>
    </w:p>
    <w:p w14:paraId="6B411741" w14:textId="77777777" w:rsidR="00900309" w:rsidRPr="00301CBA" w:rsidRDefault="00900309" w:rsidP="00900309">
      <w:pPr>
        <w:ind w:firstLine="709"/>
        <w:jc w:val="both"/>
        <w:rPr>
          <w:rFonts w:ascii="Times New Roman" w:hAnsi="Times New Roman" w:cs="Times New Roman"/>
          <w:sz w:val="28"/>
          <w:szCs w:val="28"/>
        </w:rPr>
      </w:pPr>
    </w:p>
    <w:p w14:paraId="3B260D81" w14:textId="77777777" w:rsidR="00900309" w:rsidRPr="00301CBA" w:rsidRDefault="00900309" w:rsidP="00900309">
      <w:pPr>
        <w:ind w:firstLine="709"/>
        <w:jc w:val="both"/>
        <w:rPr>
          <w:rFonts w:ascii="Times New Roman" w:hAnsi="Times New Roman" w:cs="Times New Roman"/>
          <w:sz w:val="28"/>
          <w:szCs w:val="28"/>
        </w:rPr>
      </w:pPr>
    </w:p>
    <w:p w14:paraId="3DE0CF20" w14:textId="77777777" w:rsidR="00900309" w:rsidRPr="00301CBA" w:rsidRDefault="00900309" w:rsidP="00900309">
      <w:pPr>
        <w:ind w:firstLine="709"/>
        <w:jc w:val="both"/>
        <w:rPr>
          <w:rFonts w:ascii="Times New Roman" w:hAnsi="Times New Roman" w:cs="Times New Roman"/>
          <w:sz w:val="28"/>
          <w:szCs w:val="28"/>
        </w:rPr>
      </w:pPr>
    </w:p>
    <w:p w14:paraId="7476E07A" w14:textId="77777777" w:rsidR="00900309" w:rsidRPr="00301CBA" w:rsidRDefault="00900309" w:rsidP="00900309">
      <w:pPr>
        <w:ind w:firstLine="709"/>
        <w:jc w:val="both"/>
        <w:rPr>
          <w:rFonts w:ascii="Times New Roman" w:hAnsi="Times New Roman" w:cs="Times New Roman"/>
          <w:sz w:val="28"/>
          <w:szCs w:val="28"/>
        </w:rPr>
      </w:pPr>
    </w:p>
    <w:p w14:paraId="0F8EB111" w14:textId="77777777" w:rsidR="00900309" w:rsidRPr="00301CBA" w:rsidRDefault="00900309" w:rsidP="00900309">
      <w:pPr>
        <w:ind w:firstLine="709"/>
        <w:jc w:val="both"/>
        <w:rPr>
          <w:rFonts w:ascii="Times New Roman" w:hAnsi="Times New Roman" w:cs="Times New Roman"/>
          <w:sz w:val="28"/>
          <w:szCs w:val="28"/>
        </w:rPr>
      </w:pPr>
    </w:p>
    <w:p w14:paraId="702B9FAE" w14:textId="77777777" w:rsidR="00900309" w:rsidRPr="00301CBA" w:rsidRDefault="00900309" w:rsidP="00900309">
      <w:pPr>
        <w:ind w:firstLine="709"/>
        <w:jc w:val="both"/>
        <w:rPr>
          <w:rFonts w:ascii="Times New Roman" w:hAnsi="Times New Roman" w:cs="Times New Roman"/>
          <w:sz w:val="28"/>
          <w:szCs w:val="28"/>
        </w:rPr>
      </w:pPr>
    </w:p>
    <w:p w14:paraId="5499D37D" w14:textId="77777777" w:rsidR="00900309" w:rsidRPr="00301CBA" w:rsidRDefault="00900309" w:rsidP="00900309">
      <w:pPr>
        <w:ind w:firstLine="709"/>
        <w:jc w:val="both"/>
        <w:rPr>
          <w:rFonts w:ascii="Times New Roman" w:hAnsi="Times New Roman" w:cs="Times New Roman"/>
          <w:sz w:val="28"/>
          <w:szCs w:val="28"/>
        </w:rPr>
      </w:pPr>
    </w:p>
    <w:p w14:paraId="2C53573A" w14:textId="77777777" w:rsidR="00900309" w:rsidRPr="00301CBA" w:rsidRDefault="00900309" w:rsidP="00900309">
      <w:pPr>
        <w:ind w:firstLine="709"/>
        <w:jc w:val="both"/>
        <w:rPr>
          <w:rFonts w:ascii="Times New Roman" w:hAnsi="Times New Roman" w:cs="Times New Roman"/>
          <w:sz w:val="28"/>
          <w:szCs w:val="28"/>
        </w:rPr>
      </w:pPr>
    </w:p>
    <w:p w14:paraId="1446065E" w14:textId="46A1BBF9" w:rsidR="00900309" w:rsidRDefault="00900309" w:rsidP="00900309">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Рисунок </w:t>
      </w:r>
      <w:r w:rsidR="0034235A" w:rsidRPr="00301CBA">
        <w:rPr>
          <w:rFonts w:ascii="Times New Roman" w:hAnsi="Times New Roman" w:cs="Times New Roman"/>
          <w:sz w:val="28"/>
          <w:szCs w:val="28"/>
        </w:rPr>
        <w:t>4</w:t>
      </w:r>
      <w:r w:rsidRPr="00301CBA">
        <w:rPr>
          <w:rFonts w:ascii="Times New Roman" w:hAnsi="Times New Roman" w:cs="Times New Roman"/>
          <w:sz w:val="28"/>
          <w:szCs w:val="28"/>
        </w:rPr>
        <w:t>.1 - Соотношение постоянных и переменных издержек</w:t>
      </w:r>
    </w:p>
    <w:p w14:paraId="45B52117" w14:textId="50C33CD5" w:rsidR="00A7447A" w:rsidRDefault="00A7447A" w:rsidP="00900309">
      <w:pPr>
        <w:ind w:firstLine="709"/>
        <w:jc w:val="both"/>
        <w:rPr>
          <w:rFonts w:ascii="Times New Roman" w:hAnsi="Times New Roman" w:cs="Times New Roman"/>
          <w:sz w:val="28"/>
          <w:szCs w:val="28"/>
        </w:rPr>
      </w:pPr>
    </w:p>
    <w:p w14:paraId="6D018A2C" w14:textId="6F1EAF2B" w:rsidR="00A7447A" w:rsidRDefault="00A7447A" w:rsidP="00900309">
      <w:pPr>
        <w:ind w:firstLine="709"/>
        <w:jc w:val="both"/>
        <w:rPr>
          <w:rFonts w:ascii="Times New Roman" w:hAnsi="Times New Roman" w:cs="Times New Roman"/>
          <w:sz w:val="28"/>
          <w:szCs w:val="28"/>
        </w:rPr>
      </w:pPr>
    </w:p>
    <w:p w14:paraId="07330820" w14:textId="4BCB5EB5" w:rsidR="00A7447A" w:rsidRDefault="00A7447A" w:rsidP="00900309">
      <w:pPr>
        <w:ind w:firstLine="709"/>
        <w:jc w:val="both"/>
        <w:rPr>
          <w:rFonts w:ascii="Times New Roman" w:hAnsi="Times New Roman" w:cs="Times New Roman"/>
          <w:sz w:val="28"/>
          <w:szCs w:val="28"/>
        </w:rPr>
      </w:pPr>
    </w:p>
    <w:p w14:paraId="53FD309A" w14:textId="77777777" w:rsidR="00A7447A" w:rsidRPr="00301CBA" w:rsidRDefault="00A7447A" w:rsidP="00900309">
      <w:pPr>
        <w:ind w:firstLine="709"/>
        <w:jc w:val="both"/>
        <w:rPr>
          <w:rFonts w:ascii="Times New Roman" w:hAnsi="Times New Roman" w:cs="Times New Roman"/>
          <w:sz w:val="28"/>
          <w:szCs w:val="28"/>
        </w:rPr>
      </w:pPr>
    </w:p>
    <w:p w14:paraId="5D6F03C3" w14:textId="77777777" w:rsidR="00900309" w:rsidRPr="00301CBA" w:rsidRDefault="00900309" w:rsidP="00900309">
      <w:pPr>
        <w:ind w:firstLine="709"/>
        <w:jc w:val="both"/>
        <w:rPr>
          <w:rFonts w:ascii="Times New Roman" w:hAnsi="Times New Roman" w:cs="Times New Roman"/>
          <w:b/>
          <w:sz w:val="28"/>
          <w:szCs w:val="28"/>
        </w:rPr>
      </w:pPr>
    </w:p>
    <w:p w14:paraId="06F031DA" w14:textId="77777777" w:rsidR="00900309" w:rsidRPr="00301CBA" w:rsidRDefault="00900309" w:rsidP="00900309">
      <w:pPr>
        <w:ind w:firstLine="709"/>
        <w:jc w:val="both"/>
        <w:rPr>
          <w:rFonts w:ascii="Times New Roman" w:hAnsi="Times New Roman" w:cs="Times New Roman"/>
          <w:b/>
          <w:sz w:val="28"/>
          <w:szCs w:val="28"/>
        </w:rPr>
      </w:pPr>
    </w:p>
    <w:p w14:paraId="1D906B5F" w14:textId="77777777" w:rsidR="00353BC2" w:rsidRPr="00301CBA" w:rsidRDefault="00353BC2" w:rsidP="00353BC2">
      <w:pPr>
        <w:numPr>
          <w:ilvl w:val="0"/>
          <w:numId w:val="3"/>
        </w:numPr>
        <w:tabs>
          <w:tab w:val="clear" w:pos="720"/>
          <w:tab w:val="num" w:pos="1352"/>
        </w:tabs>
        <w:ind w:left="1352" w:firstLine="709"/>
        <w:jc w:val="both"/>
        <w:rPr>
          <w:rFonts w:ascii="Times New Roman" w:hAnsi="Times New Roman" w:cs="Times New Roman"/>
          <w:b/>
          <w:sz w:val="28"/>
          <w:szCs w:val="28"/>
        </w:rPr>
      </w:pPr>
      <w:r w:rsidRPr="00301CBA">
        <w:rPr>
          <w:rFonts w:ascii="Times New Roman" w:hAnsi="Times New Roman" w:cs="Times New Roman"/>
          <w:b/>
          <w:sz w:val="28"/>
          <w:szCs w:val="28"/>
        </w:rPr>
        <w:lastRenderedPageBreak/>
        <w:t>ТИПЫ РЫНОЧНЫХ СТРУКТУР</w:t>
      </w:r>
    </w:p>
    <w:p w14:paraId="4873DE0C" w14:textId="77777777" w:rsidR="00353BC2" w:rsidRPr="00301CBA" w:rsidRDefault="00353BC2" w:rsidP="00353BC2">
      <w:pPr>
        <w:ind w:firstLine="709"/>
        <w:jc w:val="both"/>
        <w:rPr>
          <w:rFonts w:ascii="Times New Roman" w:hAnsi="Times New Roman" w:cs="Times New Roman"/>
          <w:b/>
          <w:sz w:val="28"/>
          <w:szCs w:val="28"/>
        </w:rPr>
      </w:pPr>
    </w:p>
    <w:p w14:paraId="201A5797" w14:textId="69708A1E" w:rsidR="00353BC2" w:rsidRPr="00301CBA" w:rsidRDefault="00353BC2" w:rsidP="00353BC2">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Совершенная конкуренция. Монополистическая конкуренция.</w:t>
      </w:r>
      <w:r w:rsidRPr="00301CBA">
        <w:rPr>
          <w:rFonts w:ascii="Times New Roman" w:hAnsi="Times New Roman" w:cs="Times New Roman"/>
          <w:b/>
          <w:i/>
          <w:sz w:val="28"/>
          <w:szCs w:val="28"/>
        </w:rPr>
        <w:t xml:space="preserve"> </w:t>
      </w:r>
      <w:r w:rsidRPr="00301CBA">
        <w:rPr>
          <w:rFonts w:ascii="Times New Roman" w:hAnsi="Times New Roman" w:cs="Times New Roman"/>
          <w:i/>
          <w:sz w:val="28"/>
          <w:szCs w:val="28"/>
        </w:rPr>
        <w:t>Олигополия. Монополия.</w:t>
      </w:r>
      <w:r w:rsidRPr="00301CBA">
        <w:rPr>
          <w:rFonts w:ascii="Times New Roman" w:hAnsi="Times New Roman" w:cs="Times New Roman"/>
          <w:b/>
          <w:i/>
          <w:sz w:val="28"/>
          <w:szCs w:val="28"/>
        </w:rPr>
        <w:t xml:space="preserve"> </w:t>
      </w:r>
      <w:r w:rsidRPr="00301CBA">
        <w:rPr>
          <w:rFonts w:ascii="Times New Roman" w:hAnsi="Times New Roman" w:cs="Times New Roman"/>
          <w:i/>
          <w:sz w:val="28"/>
          <w:szCs w:val="28"/>
        </w:rPr>
        <w:t>Условия максимизации прибыли при совершенной конкуренции и монополии.</w:t>
      </w:r>
    </w:p>
    <w:p w14:paraId="1D6F8049" w14:textId="17A4EF0A" w:rsidR="00B66EA7" w:rsidRPr="00301CBA" w:rsidRDefault="00B66EA7" w:rsidP="00353BC2">
      <w:pPr>
        <w:ind w:firstLine="709"/>
        <w:jc w:val="both"/>
        <w:rPr>
          <w:rFonts w:ascii="Times New Roman" w:hAnsi="Times New Roman" w:cs="Times New Roman"/>
          <w:i/>
          <w:sz w:val="28"/>
          <w:szCs w:val="28"/>
        </w:rPr>
      </w:pPr>
    </w:p>
    <w:p w14:paraId="33BDAF51"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0EFB75AB"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5FDDE049"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5DF22F14"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2F04F4F3" w14:textId="77777777" w:rsidR="00B66EA7" w:rsidRPr="00301CBA" w:rsidRDefault="00B66EA7" w:rsidP="00B66EA7">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2D731A1E" w14:textId="77777777" w:rsidR="00B66EA7" w:rsidRPr="00301CBA" w:rsidRDefault="00B66EA7" w:rsidP="00353BC2">
      <w:pPr>
        <w:ind w:firstLine="709"/>
        <w:jc w:val="both"/>
        <w:rPr>
          <w:rFonts w:ascii="Times New Roman" w:hAnsi="Times New Roman" w:cs="Times New Roman"/>
          <w:i/>
          <w:sz w:val="28"/>
          <w:szCs w:val="28"/>
        </w:rPr>
      </w:pPr>
    </w:p>
    <w:p w14:paraId="7B14784B" w14:textId="77777777" w:rsidR="00B66EA7" w:rsidRPr="00301CBA" w:rsidRDefault="00B66EA7" w:rsidP="00B66EA7">
      <w:pPr>
        <w:jc w:val="both"/>
        <w:rPr>
          <w:rFonts w:ascii="Times New Roman" w:hAnsi="Times New Roman" w:cs="Times New Roman"/>
          <w:b/>
          <w:bCs/>
          <w:sz w:val="28"/>
          <w:szCs w:val="28"/>
        </w:rPr>
      </w:pPr>
      <w:r w:rsidRPr="00301CBA">
        <w:rPr>
          <w:rFonts w:ascii="Times New Roman" w:hAnsi="Times New Roman" w:cs="Times New Roman"/>
          <w:b/>
          <w:bCs/>
          <w:sz w:val="28"/>
          <w:szCs w:val="28"/>
        </w:rPr>
        <w:t>РЫНОК ЧИСТОЙ КОНКУРЕНЦИИ</w:t>
      </w:r>
    </w:p>
    <w:p w14:paraId="5B57CF4E"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 xml:space="preserve">совокупность продавцов и покупателей, совершающих сделки со сходным товарным продуктом в ситуации, когда ни один отдельный покупатель или продавец не оказывает большого влияния на уровень текущих цен. </w:t>
      </w:r>
    </w:p>
    <w:p w14:paraId="52B8B921" w14:textId="77777777" w:rsidR="00B66EA7" w:rsidRPr="00301CBA" w:rsidRDefault="00B66EA7" w:rsidP="00B66EA7">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MARKET pure competition </w:t>
      </w:r>
    </w:p>
    <w:p w14:paraId="13A30002"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set of buyers and sellers who do business with a similar commercial product in a situation where no single buyer or seller has little impact on the level of current prices</w:t>
      </w:r>
    </w:p>
    <w:p w14:paraId="6F43F81C" w14:textId="77777777" w:rsidR="00B66EA7" w:rsidRPr="00301CBA" w:rsidRDefault="00B66EA7" w:rsidP="00B66EA7">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MARCHÉ concurrence pure </w:t>
      </w:r>
    </w:p>
    <w:p w14:paraId="1D922A88" w14:textId="77777777" w:rsidR="00B66EA7" w:rsidRPr="00301CBA" w:rsidRDefault="00B66EA7" w:rsidP="00B66EA7">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définir</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acheteurs</w:t>
      </w:r>
      <w:proofErr w:type="spellEnd"/>
      <w:r w:rsidRPr="00301CBA">
        <w:rPr>
          <w:rFonts w:ascii="Times New Roman" w:hAnsi="Times New Roman" w:cs="Times New Roman"/>
          <w:sz w:val="28"/>
          <w:szCs w:val="28"/>
          <w:lang w:val="en-US"/>
        </w:rPr>
        <w:t xml:space="preserve"> et des </w:t>
      </w:r>
      <w:proofErr w:type="spellStart"/>
      <w:r w:rsidRPr="00301CBA">
        <w:rPr>
          <w:rFonts w:ascii="Times New Roman" w:hAnsi="Times New Roman" w:cs="Times New Roman"/>
          <w:sz w:val="28"/>
          <w:szCs w:val="28"/>
          <w:lang w:val="en-US"/>
        </w:rPr>
        <w:t>vendeurs</w:t>
      </w:r>
      <w:proofErr w:type="spellEnd"/>
      <w:r w:rsidRPr="00301CBA">
        <w:rPr>
          <w:rFonts w:ascii="Times New Roman" w:hAnsi="Times New Roman" w:cs="Times New Roman"/>
          <w:sz w:val="28"/>
          <w:szCs w:val="28"/>
          <w:lang w:val="en-US"/>
        </w:rPr>
        <w:t xml:space="preserve"> qui font affaire avec un </w:t>
      </w:r>
      <w:proofErr w:type="spellStart"/>
      <w:r w:rsidRPr="00301CBA">
        <w:rPr>
          <w:rFonts w:ascii="Times New Roman" w:hAnsi="Times New Roman" w:cs="Times New Roman"/>
          <w:sz w:val="28"/>
          <w:szCs w:val="28"/>
          <w:lang w:val="en-US"/>
        </w:rPr>
        <w:t>produit</w:t>
      </w:r>
      <w:proofErr w:type="spellEnd"/>
      <w:r w:rsidRPr="00301CBA">
        <w:rPr>
          <w:rFonts w:ascii="Times New Roman" w:hAnsi="Times New Roman" w:cs="Times New Roman"/>
          <w:sz w:val="28"/>
          <w:szCs w:val="28"/>
          <w:lang w:val="en-US"/>
        </w:rPr>
        <w:t xml:space="preserve"> commercial </w:t>
      </w:r>
      <w:proofErr w:type="spellStart"/>
      <w:r w:rsidRPr="00301CBA">
        <w:rPr>
          <w:rFonts w:ascii="Times New Roman" w:hAnsi="Times New Roman" w:cs="Times New Roman"/>
          <w:sz w:val="28"/>
          <w:szCs w:val="28"/>
          <w:lang w:val="en-US"/>
        </w:rPr>
        <w:t>similaire</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situation </w:t>
      </w:r>
      <w:proofErr w:type="spellStart"/>
      <w:r w:rsidRPr="00301CBA">
        <w:rPr>
          <w:rFonts w:ascii="Times New Roman" w:hAnsi="Times New Roman" w:cs="Times New Roman"/>
          <w:sz w:val="28"/>
          <w:szCs w:val="28"/>
          <w:lang w:val="en-US"/>
        </w:rPr>
        <w:t>où</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aucun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acheteur</w:t>
      </w:r>
      <w:proofErr w:type="spellEnd"/>
      <w:r w:rsidRPr="00301CBA">
        <w:rPr>
          <w:rFonts w:ascii="Times New Roman" w:hAnsi="Times New Roman" w:cs="Times New Roman"/>
          <w:sz w:val="28"/>
          <w:szCs w:val="28"/>
          <w:lang w:val="en-US"/>
        </w:rPr>
        <w:t xml:space="preserve"> unique </w:t>
      </w:r>
      <w:proofErr w:type="spellStart"/>
      <w:r w:rsidRPr="00301CBA">
        <w:rPr>
          <w:rFonts w:ascii="Times New Roman" w:hAnsi="Times New Roman" w:cs="Times New Roman"/>
          <w:sz w:val="28"/>
          <w:szCs w:val="28"/>
          <w:lang w:val="en-US"/>
        </w:rPr>
        <w:t>ou</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vendeur</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peu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d'impact</w:t>
      </w:r>
      <w:proofErr w:type="spellEnd"/>
      <w:r w:rsidRPr="00301CBA">
        <w:rPr>
          <w:rFonts w:ascii="Times New Roman" w:hAnsi="Times New Roman" w:cs="Times New Roman"/>
          <w:sz w:val="28"/>
          <w:szCs w:val="28"/>
          <w:lang w:val="en-US"/>
        </w:rPr>
        <w:t xml:space="preserve"> sur le </w:t>
      </w:r>
      <w:proofErr w:type="spellStart"/>
      <w:r w:rsidRPr="00301CBA">
        <w:rPr>
          <w:rFonts w:ascii="Times New Roman" w:hAnsi="Times New Roman" w:cs="Times New Roman"/>
          <w:sz w:val="28"/>
          <w:szCs w:val="28"/>
          <w:lang w:val="en-US"/>
        </w:rPr>
        <w:t>niveau</w:t>
      </w:r>
      <w:proofErr w:type="spellEnd"/>
      <w:r w:rsidRPr="00301CBA">
        <w:rPr>
          <w:rFonts w:ascii="Times New Roman" w:hAnsi="Times New Roman" w:cs="Times New Roman"/>
          <w:sz w:val="28"/>
          <w:szCs w:val="28"/>
          <w:lang w:val="en-US"/>
        </w:rPr>
        <w:t xml:space="preserve"> des prix </w:t>
      </w:r>
      <w:proofErr w:type="spellStart"/>
      <w:r w:rsidRPr="00301CBA">
        <w:rPr>
          <w:rFonts w:ascii="Times New Roman" w:hAnsi="Times New Roman" w:cs="Times New Roman"/>
          <w:sz w:val="28"/>
          <w:szCs w:val="28"/>
          <w:lang w:val="en-US"/>
        </w:rPr>
        <w:t>actuels</w:t>
      </w:r>
      <w:proofErr w:type="spellEnd"/>
      <w:r w:rsidRPr="00301CBA">
        <w:rPr>
          <w:rFonts w:ascii="Times New Roman" w:hAnsi="Times New Roman" w:cs="Times New Roman"/>
          <w:sz w:val="28"/>
          <w:szCs w:val="28"/>
          <w:lang w:val="en-US"/>
        </w:rPr>
        <w:t>.</w:t>
      </w:r>
    </w:p>
    <w:p w14:paraId="0B766DAA" w14:textId="77777777" w:rsidR="00B66EA7" w:rsidRPr="00301CBA" w:rsidRDefault="00B66EA7" w:rsidP="00B66EA7">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MERCADO </w:t>
      </w:r>
      <w:proofErr w:type="spellStart"/>
      <w:r w:rsidRPr="00301CBA">
        <w:rPr>
          <w:rFonts w:ascii="Times New Roman" w:hAnsi="Times New Roman" w:cs="Times New Roman"/>
          <w:b/>
          <w:sz w:val="28"/>
          <w:szCs w:val="28"/>
          <w:lang w:val="en-US"/>
        </w:rPr>
        <w:t>competencia</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pura</w:t>
      </w:r>
      <w:proofErr w:type="spellEnd"/>
      <w:r w:rsidRPr="00301CBA">
        <w:rPr>
          <w:rFonts w:ascii="Times New Roman" w:hAnsi="Times New Roman" w:cs="Times New Roman"/>
          <w:b/>
          <w:sz w:val="28"/>
          <w:szCs w:val="28"/>
          <w:lang w:val="en-US"/>
        </w:rPr>
        <w:t xml:space="preserve"> </w:t>
      </w:r>
    </w:p>
    <w:p w14:paraId="5959C675" w14:textId="2310D424"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conjunto de </w:t>
      </w:r>
      <w:proofErr w:type="spellStart"/>
      <w:r w:rsidRPr="00301CBA">
        <w:rPr>
          <w:rFonts w:ascii="Times New Roman" w:hAnsi="Times New Roman" w:cs="Times New Roman"/>
          <w:sz w:val="28"/>
          <w:szCs w:val="28"/>
          <w:lang w:val="en-US"/>
        </w:rPr>
        <w:t>compradores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vendedores</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hacen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negocios</w:t>
      </w:r>
      <w:proofErr w:type="spellEnd"/>
      <w:r w:rsidRPr="00301CBA">
        <w:rPr>
          <w:rFonts w:ascii="Times New Roman" w:hAnsi="Times New Roman" w:cs="Times New Roman"/>
          <w:sz w:val="28"/>
          <w:szCs w:val="28"/>
          <w:lang w:val="en-US"/>
        </w:rPr>
        <w:t xml:space="preserve"> con un </w:t>
      </w:r>
      <w:proofErr w:type="spellStart"/>
      <w:r w:rsidRPr="00301CBA">
        <w:rPr>
          <w:rFonts w:ascii="Times New Roman" w:hAnsi="Times New Roman" w:cs="Times New Roman"/>
          <w:sz w:val="28"/>
          <w:szCs w:val="28"/>
          <w:lang w:val="en-US"/>
        </w:rPr>
        <w:t>producto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comercial</w:t>
      </w:r>
      <w:proofErr w:type="spellEnd"/>
      <w:r w:rsidRPr="00301CBA">
        <w:rPr>
          <w:rFonts w:ascii="Times New Roman" w:hAnsi="Times New Roman" w:cs="Times New Roman"/>
          <w:sz w:val="28"/>
          <w:szCs w:val="28"/>
          <w:lang w:val="en-US"/>
        </w:rPr>
        <w:t xml:space="preserve"> similar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una </w:t>
      </w:r>
      <w:proofErr w:type="spellStart"/>
      <w:r w:rsidRPr="00301CBA">
        <w:rPr>
          <w:rFonts w:ascii="Times New Roman" w:hAnsi="Times New Roman" w:cs="Times New Roman"/>
          <w:sz w:val="28"/>
          <w:szCs w:val="28"/>
          <w:lang w:val="en-US"/>
        </w:rPr>
        <w:t>situación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que no solo comprador o </w:t>
      </w:r>
      <w:proofErr w:type="spellStart"/>
      <w:r w:rsidRPr="00301CBA">
        <w:rPr>
          <w:rFonts w:ascii="Times New Roman" w:hAnsi="Times New Roman" w:cs="Times New Roman"/>
          <w:sz w:val="28"/>
          <w:szCs w:val="28"/>
          <w:lang w:val="en-US"/>
        </w:rPr>
        <w:t>vendedor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tiene</w:t>
      </w:r>
      <w:proofErr w:type="spellEnd"/>
      <w:r w:rsidRPr="00301CBA">
        <w:rPr>
          <w:rFonts w:ascii="Times New Roman" w:hAnsi="Times New Roman" w:cs="Times New Roman"/>
          <w:sz w:val="28"/>
          <w:szCs w:val="28"/>
          <w:lang w:val="en-US"/>
        </w:rPr>
        <w:t xml:space="preserve"> poco </w:t>
      </w:r>
      <w:proofErr w:type="spellStart"/>
      <w:r w:rsidRPr="00301CBA">
        <w:rPr>
          <w:rFonts w:ascii="Times New Roman" w:hAnsi="Times New Roman" w:cs="Times New Roman"/>
          <w:sz w:val="28"/>
          <w:szCs w:val="28"/>
          <w:lang w:val="en-US"/>
        </w:rPr>
        <w:t>impacto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nivel</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actuales</w:t>
      </w:r>
      <w:proofErr w:type="spellEnd"/>
      <w:r w:rsidRPr="00301CBA">
        <w:rPr>
          <w:rFonts w:ascii="Times New Roman" w:hAnsi="Times New Roman" w:cs="Times New Roman"/>
          <w:sz w:val="28"/>
          <w:szCs w:val="28"/>
          <w:lang w:val="en-US"/>
        </w:rPr>
        <w:t>.</w:t>
      </w:r>
    </w:p>
    <w:p w14:paraId="57A71E47" w14:textId="41416249" w:rsidR="00B66EA7" w:rsidRPr="00301CBA" w:rsidRDefault="00B66EA7" w:rsidP="00B66EA7">
      <w:pPr>
        <w:jc w:val="both"/>
        <w:rPr>
          <w:rFonts w:ascii="Times New Roman" w:hAnsi="Times New Roman" w:cs="Times New Roman"/>
          <w:sz w:val="28"/>
          <w:szCs w:val="28"/>
          <w:lang w:val="en-US"/>
        </w:rPr>
      </w:pPr>
    </w:p>
    <w:p w14:paraId="14588BB8"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КОНКУРЕНЦИЯ НЕСОВЕРШЕННАЯ</w:t>
      </w:r>
    </w:p>
    <w:p w14:paraId="23F4BD4E"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конкуренция в условиях рынка, значительно отличающихся от идеальных, не соответствующая теоретическим представлениям о чистой конкуренции.</w:t>
      </w:r>
    </w:p>
    <w:p w14:paraId="7F0F1A4C" w14:textId="77777777" w:rsidR="00B66EA7" w:rsidRPr="00301CBA" w:rsidRDefault="00B66EA7" w:rsidP="00B66EA7">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Competition imperfect </w:t>
      </w:r>
    </w:p>
    <w:p w14:paraId="0170C1F6"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competition in the market conditions that differ significantly from the ideal, not theoretical models of pure competition.</w:t>
      </w:r>
    </w:p>
    <w:p w14:paraId="5DCDA0A7" w14:textId="77777777" w:rsidR="00B66EA7" w:rsidRPr="00301CBA" w:rsidRDefault="00B66EA7" w:rsidP="00B66EA7">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Concurrence </w:t>
      </w:r>
      <w:proofErr w:type="spellStart"/>
      <w:r w:rsidRPr="00301CBA">
        <w:rPr>
          <w:rFonts w:ascii="Times New Roman" w:hAnsi="Times New Roman" w:cs="Times New Roman"/>
          <w:b/>
          <w:sz w:val="28"/>
          <w:szCs w:val="28"/>
          <w:lang w:val="en-US"/>
        </w:rPr>
        <w:t>imparfaite</w:t>
      </w:r>
      <w:proofErr w:type="spellEnd"/>
      <w:r w:rsidRPr="00301CBA">
        <w:rPr>
          <w:rFonts w:ascii="Times New Roman" w:hAnsi="Times New Roman" w:cs="Times New Roman"/>
          <w:b/>
          <w:sz w:val="28"/>
          <w:szCs w:val="28"/>
          <w:lang w:val="en-US"/>
        </w:rPr>
        <w:t xml:space="preserve"> </w:t>
      </w:r>
    </w:p>
    <w:p w14:paraId="34991FE7"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concurrence dans les conditions de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qui </w:t>
      </w:r>
      <w:proofErr w:type="spellStart"/>
      <w:r w:rsidRPr="00301CBA">
        <w:rPr>
          <w:rFonts w:ascii="Times New Roman" w:hAnsi="Times New Roman" w:cs="Times New Roman"/>
          <w:sz w:val="28"/>
          <w:szCs w:val="28"/>
          <w:lang w:val="en-US"/>
        </w:rPr>
        <w:t>diffèrent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sensiblement</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modèles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idéaux</w:t>
      </w:r>
      <w:proofErr w:type="spellEnd"/>
      <w:r w:rsidRPr="00301CBA">
        <w:rPr>
          <w:rFonts w:ascii="Times New Roman" w:hAnsi="Times New Roman" w:cs="Times New Roman"/>
          <w:sz w:val="28"/>
          <w:szCs w:val="28"/>
          <w:lang w:val="en-US"/>
        </w:rPr>
        <w:t xml:space="preserve">, pas </w:t>
      </w:r>
      <w:proofErr w:type="spellStart"/>
      <w:r w:rsidRPr="00301CBA">
        <w:rPr>
          <w:rFonts w:ascii="Times New Roman" w:hAnsi="Times New Roman" w:cs="Times New Roman"/>
          <w:sz w:val="28"/>
          <w:szCs w:val="28"/>
          <w:lang w:val="en-US"/>
        </w:rPr>
        <w:t>théoriques</w:t>
      </w:r>
      <w:proofErr w:type="spellEnd"/>
      <w:r w:rsidRPr="00301CBA">
        <w:rPr>
          <w:rFonts w:ascii="Times New Roman" w:hAnsi="Times New Roman" w:cs="Times New Roman"/>
          <w:sz w:val="28"/>
          <w:szCs w:val="28"/>
          <w:lang w:val="en-US"/>
        </w:rPr>
        <w:t xml:space="preserve"> de concurrence pure.</w:t>
      </w:r>
    </w:p>
    <w:p w14:paraId="7169C22C" w14:textId="77777777" w:rsidR="00B66EA7" w:rsidRPr="00301CBA" w:rsidRDefault="00B66EA7" w:rsidP="00B66EA7">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Competencia</w:t>
      </w:r>
      <w:proofErr w:type="spellEnd"/>
      <w:r w:rsidRPr="00301CBA">
        <w:rPr>
          <w:rFonts w:ascii="Times New Roman" w:hAnsi="Times New Roman" w:cs="Times New Roman"/>
          <w:b/>
          <w:sz w:val="28"/>
          <w:szCs w:val="28"/>
          <w:lang w:val="en-US"/>
        </w:rPr>
        <w:t xml:space="preserve"> imperfecta </w:t>
      </w:r>
    </w:p>
    <w:p w14:paraId="014B0959" w14:textId="77777777" w:rsidR="00B66EA7" w:rsidRPr="00301CBA" w:rsidRDefault="00B66EA7" w:rsidP="00B66EA7">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competencia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las </w:t>
      </w:r>
      <w:proofErr w:type="spellStart"/>
      <w:r w:rsidRPr="00301CBA">
        <w:rPr>
          <w:rFonts w:ascii="Times New Roman" w:hAnsi="Times New Roman" w:cs="Times New Roman"/>
          <w:sz w:val="28"/>
          <w:szCs w:val="28"/>
          <w:lang w:val="en-US"/>
        </w:rPr>
        <w:t>condiciones</w:t>
      </w:r>
      <w:proofErr w:type="spellEnd"/>
      <w:r w:rsidRPr="00301CBA">
        <w:rPr>
          <w:rFonts w:ascii="Times New Roman" w:hAnsi="Times New Roman" w:cs="Times New Roman"/>
          <w:sz w:val="28"/>
          <w:szCs w:val="28"/>
          <w:lang w:val="en-US"/>
        </w:rPr>
        <w:t xml:space="preserve"> de mercado que </w:t>
      </w:r>
      <w:proofErr w:type="spellStart"/>
      <w:r w:rsidRPr="00301CBA">
        <w:rPr>
          <w:rFonts w:ascii="Times New Roman" w:hAnsi="Times New Roman" w:cs="Times New Roman"/>
          <w:sz w:val="28"/>
          <w:szCs w:val="28"/>
          <w:lang w:val="en-US"/>
        </w:rPr>
        <w:t>difieren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significativamente</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modelos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ideales</w:t>
      </w:r>
      <w:proofErr w:type="spellEnd"/>
      <w:r w:rsidRPr="00301CBA">
        <w:rPr>
          <w:rFonts w:ascii="Times New Roman" w:hAnsi="Times New Roman" w:cs="Times New Roman"/>
          <w:sz w:val="28"/>
          <w:szCs w:val="28"/>
          <w:lang w:val="en-US"/>
        </w:rPr>
        <w:t xml:space="preserve">, no </w:t>
      </w:r>
      <w:proofErr w:type="spellStart"/>
      <w:r w:rsidRPr="00301CBA">
        <w:rPr>
          <w:rFonts w:ascii="Times New Roman" w:hAnsi="Times New Roman" w:cs="Times New Roman"/>
          <w:sz w:val="28"/>
          <w:szCs w:val="28"/>
          <w:lang w:val="en-US"/>
        </w:rPr>
        <w:t>teóricas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competencia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pura</w:t>
      </w:r>
      <w:proofErr w:type="spellEnd"/>
      <w:r w:rsidRPr="00301CBA">
        <w:rPr>
          <w:rFonts w:ascii="Times New Roman" w:hAnsi="Times New Roman" w:cs="Times New Roman"/>
          <w:sz w:val="28"/>
          <w:szCs w:val="28"/>
          <w:lang w:val="en-US"/>
        </w:rPr>
        <w:t>.</w:t>
      </w:r>
    </w:p>
    <w:p w14:paraId="36B25C72" w14:textId="77777777" w:rsidR="00B66EA7" w:rsidRPr="00301CBA" w:rsidRDefault="00B66EA7" w:rsidP="00B66EA7">
      <w:pPr>
        <w:jc w:val="both"/>
        <w:rPr>
          <w:rFonts w:ascii="Times New Roman" w:hAnsi="Times New Roman" w:cs="Times New Roman"/>
          <w:sz w:val="28"/>
          <w:szCs w:val="28"/>
          <w:lang w:val="en-US"/>
        </w:rPr>
      </w:pPr>
    </w:p>
    <w:p w14:paraId="73915555"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 xml:space="preserve">МОНОПОЛИЯ (от </w:t>
      </w:r>
      <w:proofErr w:type="spellStart"/>
      <w:r w:rsidRPr="00301CBA">
        <w:rPr>
          <w:rFonts w:ascii="Times New Roman" w:hAnsi="Times New Roman" w:cs="Times New Roman"/>
          <w:sz w:val="28"/>
          <w:szCs w:val="28"/>
        </w:rPr>
        <w:t>mono</w:t>
      </w:r>
      <w:proofErr w:type="spellEnd"/>
      <w:r w:rsidRPr="00301CBA">
        <w:rPr>
          <w:rFonts w:ascii="Times New Roman" w:hAnsi="Times New Roman" w:cs="Times New Roman"/>
          <w:sz w:val="28"/>
          <w:szCs w:val="28"/>
        </w:rPr>
        <w:t xml:space="preserve"> - один и греч. </w:t>
      </w:r>
      <w:proofErr w:type="spellStart"/>
      <w:r w:rsidRPr="00301CBA">
        <w:rPr>
          <w:rFonts w:ascii="Times New Roman" w:hAnsi="Times New Roman" w:cs="Times New Roman"/>
          <w:sz w:val="28"/>
          <w:szCs w:val="28"/>
        </w:rPr>
        <w:t>poleo</w:t>
      </w:r>
      <w:proofErr w:type="spellEnd"/>
      <w:r w:rsidRPr="00301CBA">
        <w:rPr>
          <w:rFonts w:ascii="Times New Roman" w:hAnsi="Times New Roman" w:cs="Times New Roman"/>
          <w:sz w:val="28"/>
          <w:szCs w:val="28"/>
        </w:rPr>
        <w:t xml:space="preserve"> - продаю)</w:t>
      </w:r>
    </w:p>
    <w:p w14:paraId="298393F8"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 xml:space="preserve">исключительное право на осуществление какого-либо вида деятельности (производства, промысла, применения, использования определенных объектов, продуктов), предоставляемое только определенному лицу, группе лиц, государству. В ряде случаев монопольное право не предоставляется, а возникает естественно или устанавливается экономическими субъектами посредством занятия господствующего </w:t>
      </w:r>
      <w:r w:rsidRPr="00301CBA">
        <w:rPr>
          <w:rFonts w:ascii="Times New Roman" w:hAnsi="Times New Roman" w:cs="Times New Roman"/>
          <w:sz w:val="28"/>
          <w:szCs w:val="28"/>
        </w:rPr>
        <w:lastRenderedPageBreak/>
        <w:t xml:space="preserve">положения на рынке товаров и услуг. Принято различать три вида монополии: закрытую, защищенную от конкуренции с помощью юридических запретов и ограничений (чаще всего это государственная монополия), естественную, необходимую в связи с тем, что без такой монополии нельзя достичь эффективного использования ресурсов, открытую, при которой одна фирма в силу стечения обстоятельств стала единственным производителем и поставщиком товара. </w:t>
      </w:r>
    </w:p>
    <w:p w14:paraId="37D04EC3"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Monopoly</w:t>
      </w:r>
      <w:r w:rsidRPr="00301CBA">
        <w:rPr>
          <w:rFonts w:ascii="Times New Roman" w:hAnsi="Times New Roman" w:cs="Times New Roman"/>
          <w:sz w:val="28"/>
          <w:szCs w:val="28"/>
          <w:lang w:val="en-US"/>
        </w:rPr>
        <w:t xml:space="preserve"> (from mono - and one Greek. </w:t>
      </w:r>
      <w:proofErr w:type="spellStart"/>
      <w:r w:rsidRPr="00301CBA">
        <w:rPr>
          <w:rFonts w:ascii="Times New Roman" w:hAnsi="Times New Roman" w:cs="Times New Roman"/>
          <w:sz w:val="28"/>
          <w:szCs w:val="28"/>
          <w:lang w:val="en-US"/>
        </w:rPr>
        <w:t>Poleo</w:t>
      </w:r>
      <w:proofErr w:type="spellEnd"/>
      <w:r w:rsidRPr="00301CBA">
        <w:rPr>
          <w:rFonts w:ascii="Times New Roman" w:hAnsi="Times New Roman" w:cs="Times New Roman"/>
          <w:sz w:val="28"/>
          <w:szCs w:val="28"/>
          <w:lang w:val="en-US"/>
        </w:rPr>
        <w:t xml:space="preserve"> - sell) </w:t>
      </w:r>
    </w:p>
    <w:p w14:paraId="4D6A551F"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the exclusive right to carry out any type of activity (production, harvesting, use, use of certain objects, products) to be allowed only to a particular person, group of persons, to the state. In some </w:t>
      </w:r>
      <w:proofErr w:type="gramStart"/>
      <w:r w:rsidRPr="00301CBA">
        <w:rPr>
          <w:rFonts w:ascii="Times New Roman" w:hAnsi="Times New Roman" w:cs="Times New Roman"/>
          <w:sz w:val="28"/>
          <w:szCs w:val="28"/>
          <w:lang w:val="en-US"/>
        </w:rPr>
        <w:t>cases</w:t>
      </w:r>
      <w:proofErr w:type="gramEnd"/>
      <w:r w:rsidRPr="00301CBA">
        <w:rPr>
          <w:rFonts w:ascii="Times New Roman" w:hAnsi="Times New Roman" w:cs="Times New Roman"/>
          <w:sz w:val="28"/>
          <w:szCs w:val="28"/>
          <w:lang w:val="en-US"/>
        </w:rPr>
        <w:t xml:space="preserve"> a monopoly is not available, and there is a natural or established economic actors through exercises a dominant position on the market of goods and services. Taken to distinguish between three types of monopoly: a closed, protected from competition by legal prohibitions and restrictions (usually a state monopoly), a natural, necessary due to the fact that without such a monopoly </w:t>
      </w:r>
      <w:proofErr w:type="spellStart"/>
      <w:r w:rsidRPr="00301CBA">
        <w:rPr>
          <w:rFonts w:ascii="Times New Roman" w:hAnsi="Times New Roman" w:cs="Times New Roman"/>
          <w:sz w:val="28"/>
          <w:szCs w:val="28"/>
          <w:lang w:val="en-US"/>
        </w:rPr>
        <w:t>can not</w:t>
      </w:r>
      <w:proofErr w:type="spellEnd"/>
      <w:r w:rsidRPr="00301CBA">
        <w:rPr>
          <w:rFonts w:ascii="Times New Roman" w:hAnsi="Times New Roman" w:cs="Times New Roman"/>
          <w:sz w:val="28"/>
          <w:szCs w:val="28"/>
          <w:lang w:val="en-US"/>
        </w:rPr>
        <w:t xml:space="preserve"> achieve efficient utilization of resources, open, in which one firm in because of a combination of circumstances has become the sole manufacturer and supplier of the goods.</w:t>
      </w:r>
    </w:p>
    <w:p w14:paraId="03506EA4"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Monopoly</w:t>
      </w:r>
      <w:r w:rsidRPr="00301CBA">
        <w:rPr>
          <w:rFonts w:ascii="Times New Roman" w:hAnsi="Times New Roman" w:cs="Times New Roman"/>
          <w:sz w:val="28"/>
          <w:szCs w:val="28"/>
          <w:lang w:val="en-US"/>
        </w:rPr>
        <w:t xml:space="preserve"> (de mono -. Et un </w:t>
      </w:r>
      <w:proofErr w:type="spellStart"/>
      <w:r w:rsidRPr="00301CBA">
        <w:rPr>
          <w:rFonts w:ascii="Times New Roman" w:hAnsi="Times New Roman" w:cs="Times New Roman"/>
          <w:sz w:val="28"/>
          <w:szCs w:val="28"/>
          <w:lang w:val="en-US"/>
        </w:rPr>
        <w:t>grec</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Poleo</w:t>
      </w:r>
      <w:proofErr w:type="spellEnd"/>
      <w:r w:rsidRPr="00301CBA">
        <w:rPr>
          <w:rFonts w:ascii="Times New Roman" w:hAnsi="Times New Roman" w:cs="Times New Roman"/>
          <w:sz w:val="28"/>
          <w:szCs w:val="28"/>
          <w:lang w:val="en-US"/>
        </w:rPr>
        <w:t xml:space="preserve"> - vente) </w:t>
      </w:r>
    </w:p>
    <w:p w14:paraId="3FB13E07"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le droit </w:t>
      </w:r>
      <w:proofErr w:type="spellStart"/>
      <w:r w:rsidRPr="00301CBA">
        <w:rPr>
          <w:rFonts w:ascii="Times New Roman" w:hAnsi="Times New Roman" w:cs="Times New Roman"/>
          <w:sz w:val="28"/>
          <w:szCs w:val="28"/>
          <w:lang w:val="en-US"/>
        </w:rPr>
        <w:t>exclusif</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d'effectuer</w:t>
      </w:r>
      <w:proofErr w:type="spellEnd"/>
      <w:r w:rsidRPr="00301CBA">
        <w:rPr>
          <w:rFonts w:ascii="Times New Roman" w:hAnsi="Times New Roman" w:cs="Times New Roman"/>
          <w:sz w:val="28"/>
          <w:szCs w:val="28"/>
          <w:lang w:val="en-US"/>
        </w:rPr>
        <w:t xml:space="preserve"> tout type </w:t>
      </w:r>
      <w:proofErr w:type="spellStart"/>
      <w:r w:rsidRPr="00301CBA">
        <w:rPr>
          <w:rFonts w:ascii="Times New Roman" w:hAnsi="Times New Roman" w:cs="Times New Roman"/>
          <w:sz w:val="28"/>
          <w:szCs w:val="28"/>
          <w:lang w:val="en-US"/>
        </w:rPr>
        <w:t>d'activité</w:t>
      </w:r>
      <w:proofErr w:type="spellEnd"/>
      <w:r w:rsidRPr="00301CBA">
        <w:rPr>
          <w:rFonts w:ascii="Times New Roman" w:hAnsi="Times New Roman" w:cs="Times New Roman"/>
          <w:sz w:val="28"/>
          <w:szCs w:val="28"/>
          <w:lang w:val="en-US"/>
        </w:rPr>
        <w:t xml:space="preserve"> (production, la </w:t>
      </w:r>
      <w:proofErr w:type="spellStart"/>
      <w:r w:rsidRPr="00301CBA">
        <w:rPr>
          <w:rFonts w:ascii="Times New Roman" w:hAnsi="Times New Roman" w:cs="Times New Roman"/>
          <w:sz w:val="28"/>
          <w:szCs w:val="28"/>
          <w:lang w:val="en-US"/>
        </w:rPr>
        <w:t>récolte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l'utilisation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l'utilisation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certains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objets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être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autorisé</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personne</w:t>
      </w:r>
      <w:proofErr w:type="spellEnd"/>
      <w:r w:rsidRPr="00301CBA">
        <w:rPr>
          <w:rFonts w:ascii="Times New Roman" w:hAnsi="Times New Roman" w:cs="Times New Roman"/>
          <w:sz w:val="28"/>
          <w:szCs w:val="28"/>
          <w:lang w:val="en-US"/>
        </w:rPr>
        <w:t xml:space="preserve">, d'un </w:t>
      </w:r>
      <w:proofErr w:type="spellStart"/>
      <w:r w:rsidRPr="00301CBA">
        <w:rPr>
          <w:rFonts w:ascii="Times New Roman" w:hAnsi="Times New Roman" w:cs="Times New Roman"/>
          <w:sz w:val="28"/>
          <w:szCs w:val="28"/>
          <w:lang w:val="en-US"/>
        </w:rPr>
        <w:t>groupe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personnes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l'Etat</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certains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cas</w:t>
      </w:r>
      <w:proofErr w:type="spellEnd"/>
      <w:r w:rsidRPr="00301CBA">
        <w:rPr>
          <w:rFonts w:ascii="Times New Roman" w:hAnsi="Times New Roman" w:cs="Times New Roman"/>
          <w:sz w:val="28"/>
          <w:szCs w:val="28"/>
          <w:lang w:val="en-US"/>
        </w:rPr>
        <w:t xml:space="preserve">, un monopole </w:t>
      </w:r>
      <w:proofErr w:type="spellStart"/>
      <w:r w:rsidRPr="00301CBA">
        <w:rPr>
          <w:rFonts w:ascii="Times New Roman" w:hAnsi="Times New Roman" w:cs="Times New Roman"/>
          <w:sz w:val="28"/>
          <w:szCs w:val="28"/>
          <w:lang w:val="en-US"/>
        </w:rPr>
        <w:t>n'est</w:t>
      </w:r>
      <w:proofErr w:type="spellEnd"/>
      <w:r w:rsidRPr="00301CBA">
        <w:rPr>
          <w:rFonts w:ascii="Times New Roman" w:hAnsi="Times New Roman" w:cs="Times New Roman"/>
          <w:sz w:val="28"/>
          <w:szCs w:val="28"/>
          <w:lang w:val="en-US"/>
        </w:rPr>
        <w:t xml:space="preserve"> pas disponible, et il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un des </w:t>
      </w:r>
      <w:proofErr w:type="spellStart"/>
      <w:r w:rsidRPr="00301CBA">
        <w:rPr>
          <w:rFonts w:ascii="Times New Roman" w:hAnsi="Times New Roman" w:cs="Times New Roman"/>
          <w:sz w:val="28"/>
          <w:szCs w:val="28"/>
          <w:lang w:val="en-US"/>
        </w:rPr>
        <w:t>acteurs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économiques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naturels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créés</w:t>
      </w:r>
      <w:proofErr w:type="spellEnd"/>
      <w:r w:rsidRPr="00301CBA">
        <w:rPr>
          <w:rFonts w:ascii="Times New Roman" w:hAnsi="Times New Roman" w:cs="Times New Roman"/>
          <w:sz w:val="28"/>
          <w:szCs w:val="28"/>
          <w:lang w:val="en-US"/>
        </w:rPr>
        <w:t xml:space="preserve"> par des </w:t>
      </w:r>
      <w:proofErr w:type="spellStart"/>
      <w:r w:rsidRPr="00301CBA">
        <w:rPr>
          <w:rFonts w:ascii="Times New Roman" w:hAnsi="Times New Roman" w:cs="Times New Roman"/>
          <w:sz w:val="28"/>
          <w:szCs w:val="28"/>
          <w:lang w:val="en-US"/>
        </w:rPr>
        <w:t>exercices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d'une</w:t>
      </w:r>
      <w:proofErr w:type="spellEnd"/>
      <w:r w:rsidRPr="00301CBA">
        <w:rPr>
          <w:rFonts w:ascii="Times New Roman" w:hAnsi="Times New Roman" w:cs="Times New Roman"/>
          <w:sz w:val="28"/>
          <w:szCs w:val="28"/>
          <w:lang w:val="en-US"/>
        </w:rPr>
        <w:t xml:space="preserve"> position </w:t>
      </w:r>
      <w:proofErr w:type="spellStart"/>
      <w:r w:rsidRPr="00301CBA">
        <w:rPr>
          <w:rFonts w:ascii="Times New Roman" w:hAnsi="Times New Roman" w:cs="Times New Roman"/>
          <w:sz w:val="28"/>
          <w:szCs w:val="28"/>
          <w:lang w:val="en-US"/>
        </w:rPr>
        <w:t>dominante</w:t>
      </w:r>
      <w:proofErr w:type="spellEnd"/>
      <w:r w:rsidRPr="00301CBA">
        <w:rPr>
          <w:rFonts w:ascii="Times New Roman" w:hAnsi="Times New Roman" w:cs="Times New Roman"/>
          <w:sz w:val="28"/>
          <w:szCs w:val="28"/>
          <w:lang w:val="en-US"/>
        </w:rPr>
        <w:t xml:space="preserve"> sur le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services. </w:t>
      </w:r>
      <w:proofErr w:type="spellStart"/>
      <w:r w:rsidRPr="00301CBA">
        <w:rPr>
          <w:rFonts w:ascii="Times New Roman" w:hAnsi="Times New Roman" w:cs="Times New Roman"/>
          <w:sz w:val="28"/>
          <w:szCs w:val="28"/>
          <w:lang w:val="en-US"/>
        </w:rPr>
        <w:t>Prise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distinguer</w:t>
      </w:r>
      <w:proofErr w:type="spellEnd"/>
      <w:r w:rsidRPr="00301CBA">
        <w:rPr>
          <w:rFonts w:ascii="Times New Roman" w:hAnsi="Times New Roman" w:cs="Times New Roman"/>
          <w:sz w:val="28"/>
          <w:szCs w:val="28"/>
          <w:lang w:val="en-US"/>
        </w:rPr>
        <w:t xml:space="preserve"> trois types de monopole: un fermé, à </w:t>
      </w:r>
      <w:proofErr w:type="spellStart"/>
      <w:r w:rsidRPr="00301CBA">
        <w:rPr>
          <w:rFonts w:ascii="Times New Roman" w:hAnsi="Times New Roman" w:cs="Times New Roman"/>
          <w:sz w:val="28"/>
          <w:szCs w:val="28"/>
          <w:lang w:val="en-US"/>
        </w:rPr>
        <w:t>l'abri</w:t>
      </w:r>
      <w:proofErr w:type="spellEnd"/>
      <w:r w:rsidRPr="00301CBA">
        <w:rPr>
          <w:rFonts w:ascii="Times New Roman" w:hAnsi="Times New Roman" w:cs="Times New Roman"/>
          <w:sz w:val="28"/>
          <w:szCs w:val="28"/>
          <w:lang w:val="en-US"/>
        </w:rPr>
        <w:t xml:space="preserve"> de la concurrence </w:t>
      </w:r>
      <w:proofErr w:type="gramStart"/>
      <w:r w:rsidRPr="00301CBA">
        <w:rPr>
          <w:rFonts w:ascii="Times New Roman" w:hAnsi="Times New Roman" w:cs="Times New Roman"/>
          <w:sz w:val="28"/>
          <w:szCs w:val="28"/>
          <w:lang w:val="en-US"/>
        </w:rPr>
        <w:t>par</w:t>
      </w:r>
      <w:proofErr w:type="gramEnd"/>
      <w:r w:rsidRPr="00301CBA">
        <w:rPr>
          <w:rFonts w:ascii="Times New Roman" w:hAnsi="Times New Roman" w:cs="Times New Roman"/>
          <w:sz w:val="28"/>
          <w:szCs w:val="28"/>
          <w:lang w:val="en-US"/>
        </w:rPr>
        <w:t xml:space="preserve"> des interdictions et restrictions </w:t>
      </w:r>
      <w:proofErr w:type="spellStart"/>
      <w:r w:rsidRPr="00301CBA">
        <w:rPr>
          <w:rFonts w:ascii="Times New Roman" w:hAnsi="Times New Roman" w:cs="Times New Roman"/>
          <w:sz w:val="28"/>
          <w:szCs w:val="28"/>
          <w:lang w:val="en-US"/>
        </w:rPr>
        <w:t>légales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généralement</w:t>
      </w:r>
      <w:proofErr w:type="spellEnd"/>
      <w:r w:rsidRPr="00301CBA">
        <w:rPr>
          <w:rFonts w:ascii="Times New Roman" w:hAnsi="Times New Roman" w:cs="Times New Roman"/>
          <w:sz w:val="28"/>
          <w:szCs w:val="28"/>
          <w:lang w:val="en-US"/>
        </w:rPr>
        <w:t xml:space="preserve"> un monopole </w:t>
      </w:r>
      <w:proofErr w:type="spellStart"/>
      <w:r w:rsidRPr="00301CBA">
        <w:rPr>
          <w:rFonts w:ascii="Times New Roman" w:hAnsi="Times New Roman" w:cs="Times New Roman"/>
          <w:sz w:val="28"/>
          <w:szCs w:val="28"/>
          <w:lang w:val="en-US"/>
        </w:rPr>
        <w:t>d'État</w:t>
      </w:r>
      <w:proofErr w:type="spellEnd"/>
      <w:r w:rsidRPr="00301CBA">
        <w:rPr>
          <w:rFonts w:ascii="Times New Roman" w:hAnsi="Times New Roman" w:cs="Times New Roman"/>
          <w:sz w:val="28"/>
          <w:szCs w:val="28"/>
          <w:lang w:val="en-US"/>
        </w:rPr>
        <w:t xml:space="preserve">), un naturel, </w:t>
      </w:r>
      <w:proofErr w:type="spellStart"/>
      <w:r w:rsidRPr="00301CBA">
        <w:rPr>
          <w:rFonts w:ascii="Times New Roman" w:hAnsi="Times New Roman" w:cs="Times New Roman"/>
          <w:sz w:val="28"/>
          <w:szCs w:val="28"/>
          <w:lang w:val="en-US"/>
        </w:rPr>
        <w:t>nécessaire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raison du fait que, sans un </w:t>
      </w:r>
      <w:proofErr w:type="spellStart"/>
      <w:r w:rsidRPr="00301CBA">
        <w:rPr>
          <w:rFonts w:ascii="Times New Roman" w:hAnsi="Times New Roman" w:cs="Times New Roman"/>
          <w:sz w:val="28"/>
          <w:szCs w:val="28"/>
          <w:lang w:val="en-US"/>
        </w:rPr>
        <w:t>tel</w:t>
      </w:r>
      <w:proofErr w:type="spellEnd"/>
      <w:r w:rsidRPr="00301CBA">
        <w:rPr>
          <w:rFonts w:ascii="Times New Roman" w:hAnsi="Times New Roman" w:cs="Times New Roman"/>
          <w:sz w:val="28"/>
          <w:szCs w:val="28"/>
          <w:lang w:val="en-US"/>
        </w:rPr>
        <w:t xml:space="preserve"> monopole ne </w:t>
      </w:r>
      <w:proofErr w:type="spellStart"/>
      <w:r w:rsidRPr="00301CBA">
        <w:rPr>
          <w:rFonts w:ascii="Times New Roman" w:hAnsi="Times New Roman" w:cs="Times New Roman"/>
          <w:sz w:val="28"/>
          <w:szCs w:val="28"/>
          <w:lang w:val="en-US"/>
        </w:rPr>
        <w:t>peut</w:t>
      </w:r>
      <w:proofErr w:type="spellEnd"/>
      <w:r w:rsidRPr="00301CBA">
        <w:rPr>
          <w:rFonts w:ascii="Times New Roman" w:hAnsi="Times New Roman" w:cs="Times New Roman"/>
          <w:sz w:val="28"/>
          <w:szCs w:val="28"/>
          <w:lang w:val="en-US"/>
        </w:rPr>
        <w:t xml:space="preserve"> pas assurer </w:t>
      </w:r>
      <w:proofErr w:type="spellStart"/>
      <w:r w:rsidRPr="00301CBA">
        <w:rPr>
          <w:rFonts w:ascii="Times New Roman" w:hAnsi="Times New Roman" w:cs="Times New Roman"/>
          <w:sz w:val="28"/>
          <w:szCs w:val="28"/>
          <w:lang w:val="en-US"/>
        </w:rPr>
        <w:t>l'utilisation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efficace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ouvert</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lequel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entreprise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raison </w:t>
      </w:r>
      <w:proofErr w:type="spellStart"/>
      <w:r w:rsidRPr="00301CBA">
        <w:rPr>
          <w:rFonts w:ascii="Times New Roman" w:hAnsi="Times New Roman" w:cs="Times New Roman"/>
          <w:sz w:val="28"/>
          <w:szCs w:val="28"/>
          <w:lang w:val="en-US"/>
        </w:rPr>
        <w:t>d'une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combinaison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circonstances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devenu</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seul</w:t>
      </w:r>
      <w:proofErr w:type="spellEnd"/>
      <w:r w:rsidRPr="00301CBA">
        <w:rPr>
          <w:rFonts w:ascii="Times New Roman" w:hAnsi="Times New Roman" w:cs="Times New Roman"/>
          <w:sz w:val="28"/>
          <w:szCs w:val="28"/>
          <w:lang w:val="en-US"/>
        </w:rPr>
        <w:t xml:space="preserve"> fabricant et </w:t>
      </w:r>
      <w:proofErr w:type="spellStart"/>
      <w:r w:rsidRPr="00301CBA">
        <w:rPr>
          <w:rFonts w:ascii="Times New Roman" w:hAnsi="Times New Roman" w:cs="Times New Roman"/>
          <w:sz w:val="28"/>
          <w:szCs w:val="28"/>
          <w:lang w:val="en-US"/>
        </w:rPr>
        <w:t>fournisseur</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marchandise</w:t>
      </w:r>
      <w:proofErr w:type="spellEnd"/>
      <w:r w:rsidRPr="00301CBA">
        <w:rPr>
          <w:rFonts w:ascii="Times New Roman" w:hAnsi="Times New Roman" w:cs="Times New Roman"/>
          <w:sz w:val="28"/>
          <w:szCs w:val="28"/>
          <w:lang w:val="en-US"/>
        </w:rPr>
        <w:t>.</w:t>
      </w:r>
    </w:p>
    <w:p w14:paraId="0DA57215"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Monopoly</w:t>
      </w:r>
      <w:r w:rsidRPr="00301CBA">
        <w:rPr>
          <w:rFonts w:ascii="Times New Roman" w:hAnsi="Times New Roman" w:cs="Times New Roman"/>
          <w:sz w:val="28"/>
          <w:szCs w:val="28"/>
          <w:lang w:val="en-US"/>
        </w:rPr>
        <w:t xml:space="preserve"> (de mono -. Y uno </w:t>
      </w:r>
      <w:proofErr w:type="spellStart"/>
      <w:r w:rsidRPr="00301CBA">
        <w:rPr>
          <w:rFonts w:ascii="Times New Roman" w:hAnsi="Times New Roman" w:cs="Times New Roman"/>
          <w:sz w:val="28"/>
          <w:szCs w:val="28"/>
          <w:lang w:val="en-US"/>
        </w:rPr>
        <w:t>griego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Poleo</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venta</w:t>
      </w:r>
      <w:proofErr w:type="spellEnd"/>
      <w:r w:rsidRPr="00301CBA">
        <w:rPr>
          <w:rFonts w:ascii="Times New Roman" w:hAnsi="Times New Roman" w:cs="Times New Roman"/>
          <w:sz w:val="28"/>
          <w:szCs w:val="28"/>
          <w:lang w:val="en-US"/>
        </w:rPr>
        <w:t xml:space="preserve">) </w:t>
      </w:r>
    </w:p>
    <w:p w14:paraId="1F164A73"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el derecho </w:t>
      </w:r>
      <w:proofErr w:type="spellStart"/>
      <w:r w:rsidRPr="00301CBA">
        <w:rPr>
          <w:rFonts w:ascii="Times New Roman" w:hAnsi="Times New Roman" w:cs="Times New Roman"/>
          <w:sz w:val="28"/>
          <w:szCs w:val="28"/>
          <w:lang w:val="en-US"/>
        </w:rPr>
        <w:t>exclusivo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llevar</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cabo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cualquier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tipo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actividad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recolección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uso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uso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ciertos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objetos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sólo</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permitirá</w:t>
      </w:r>
      <w:proofErr w:type="spellEnd"/>
      <w:r w:rsidRPr="00301CBA">
        <w:rPr>
          <w:rFonts w:ascii="Times New Roman" w:hAnsi="Times New Roman" w:cs="Times New Roman"/>
          <w:sz w:val="28"/>
          <w:szCs w:val="28"/>
          <w:lang w:val="en-US"/>
        </w:rPr>
        <w:t xml:space="preserve"> a una persona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particular, </w:t>
      </w:r>
      <w:proofErr w:type="spellStart"/>
      <w:r w:rsidRPr="00301CBA">
        <w:rPr>
          <w:rFonts w:ascii="Times New Roman" w:hAnsi="Times New Roman" w:cs="Times New Roman"/>
          <w:sz w:val="28"/>
          <w:szCs w:val="28"/>
          <w:lang w:val="en-US"/>
        </w:rPr>
        <w:t>grupo</w:t>
      </w:r>
      <w:proofErr w:type="spellEnd"/>
      <w:r w:rsidRPr="00301CBA">
        <w:rPr>
          <w:rFonts w:ascii="Times New Roman" w:hAnsi="Times New Roman" w:cs="Times New Roman"/>
          <w:sz w:val="28"/>
          <w:szCs w:val="28"/>
          <w:lang w:val="en-US"/>
        </w:rPr>
        <w:t xml:space="preserve"> de personas, para el Estado.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algunos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casos</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monopolio</w:t>
      </w:r>
      <w:proofErr w:type="spellEnd"/>
      <w:r w:rsidRPr="00301CBA">
        <w:rPr>
          <w:rFonts w:ascii="Times New Roman" w:hAnsi="Times New Roman" w:cs="Times New Roman"/>
          <w:sz w:val="28"/>
          <w:szCs w:val="28"/>
          <w:lang w:val="en-US"/>
        </w:rPr>
        <w:t xml:space="preserve"> no </w:t>
      </w:r>
      <w:proofErr w:type="spellStart"/>
      <w:r w:rsidRPr="00301CBA">
        <w:rPr>
          <w:rFonts w:ascii="Times New Roman" w:hAnsi="Times New Roman" w:cs="Times New Roman"/>
          <w:sz w:val="28"/>
          <w:szCs w:val="28"/>
          <w:lang w:val="en-US"/>
        </w:rPr>
        <w:t>está</w:t>
      </w:r>
      <w:proofErr w:type="spellEnd"/>
      <w:r w:rsidRPr="00301CBA">
        <w:rPr>
          <w:rFonts w:ascii="Times New Roman" w:hAnsi="Times New Roman" w:cs="Times New Roman"/>
          <w:sz w:val="28"/>
          <w:szCs w:val="28"/>
          <w:lang w:val="en-US"/>
        </w:rPr>
        <w:t xml:space="preserve"> disponible, y hay </w:t>
      </w:r>
      <w:proofErr w:type="spellStart"/>
      <w:r w:rsidRPr="00301CBA">
        <w:rPr>
          <w:rFonts w:ascii="Times New Roman" w:hAnsi="Times New Roman" w:cs="Times New Roman"/>
          <w:sz w:val="28"/>
          <w:szCs w:val="28"/>
          <w:lang w:val="en-US"/>
        </w:rPr>
        <w:t>unos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actores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económicos</w:t>
      </w:r>
      <w:proofErr w:type="spellEnd"/>
      <w:r w:rsidRPr="00301CBA">
        <w:rPr>
          <w:rFonts w:ascii="Times New Roman" w:hAnsi="Times New Roman" w:cs="Times New Roman"/>
          <w:sz w:val="28"/>
          <w:szCs w:val="28"/>
          <w:lang w:val="en-US"/>
        </w:rPr>
        <w:t xml:space="preserve"> naturales o </w:t>
      </w:r>
      <w:proofErr w:type="spellStart"/>
      <w:r w:rsidRPr="00301CBA">
        <w:rPr>
          <w:rFonts w:ascii="Times New Roman" w:hAnsi="Times New Roman" w:cs="Times New Roman"/>
          <w:sz w:val="28"/>
          <w:szCs w:val="28"/>
          <w:lang w:val="en-US"/>
        </w:rPr>
        <w:t>establecidos</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través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ejercicios</w:t>
      </w:r>
      <w:proofErr w:type="spellEnd"/>
      <w:r w:rsidRPr="00301CBA">
        <w:rPr>
          <w:rFonts w:ascii="Times New Roman" w:hAnsi="Times New Roman" w:cs="Times New Roman"/>
          <w:sz w:val="28"/>
          <w:szCs w:val="28"/>
          <w:lang w:val="en-US"/>
        </w:rPr>
        <w:t xml:space="preserve"> de una </w:t>
      </w:r>
      <w:proofErr w:type="spellStart"/>
      <w:r w:rsidRPr="00301CBA">
        <w:rPr>
          <w:rFonts w:ascii="Times New Roman" w:hAnsi="Times New Roman" w:cs="Times New Roman"/>
          <w:sz w:val="28"/>
          <w:szCs w:val="28"/>
          <w:lang w:val="en-US"/>
        </w:rPr>
        <w:t>posición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dominante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mercado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Tomado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distinguir</w:t>
      </w:r>
      <w:proofErr w:type="spellEnd"/>
      <w:r w:rsidRPr="00301CBA">
        <w:rPr>
          <w:rFonts w:ascii="Times New Roman" w:hAnsi="Times New Roman" w:cs="Times New Roman"/>
          <w:sz w:val="28"/>
          <w:szCs w:val="28"/>
          <w:lang w:val="en-US"/>
        </w:rPr>
        <w:t xml:space="preserve"> entre </w:t>
      </w:r>
      <w:proofErr w:type="spellStart"/>
      <w:r w:rsidRPr="00301CBA">
        <w:rPr>
          <w:rFonts w:ascii="Times New Roman" w:hAnsi="Times New Roman" w:cs="Times New Roman"/>
          <w:sz w:val="28"/>
          <w:szCs w:val="28"/>
          <w:lang w:val="en-US"/>
        </w:rPr>
        <w:t>tres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tipos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monopolio</w:t>
      </w:r>
      <w:proofErr w:type="spellEnd"/>
      <w:r w:rsidRPr="00301CBA">
        <w:rPr>
          <w:rFonts w:ascii="Times New Roman" w:hAnsi="Times New Roman" w:cs="Times New Roman"/>
          <w:sz w:val="28"/>
          <w:szCs w:val="28"/>
          <w:lang w:val="en-US"/>
        </w:rPr>
        <w:t xml:space="preserve">: una </w:t>
      </w:r>
      <w:proofErr w:type="spellStart"/>
      <w:r w:rsidRPr="00301CBA">
        <w:rPr>
          <w:rFonts w:ascii="Times New Roman" w:hAnsi="Times New Roman" w:cs="Times New Roman"/>
          <w:sz w:val="28"/>
          <w:szCs w:val="28"/>
          <w:lang w:val="en-US"/>
        </w:rPr>
        <w:t>cerrada</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protegido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competencia</w:t>
      </w:r>
      <w:proofErr w:type="spellEnd"/>
      <w:r w:rsidRPr="00301CBA">
        <w:rPr>
          <w:rFonts w:ascii="Times New Roman" w:hAnsi="Times New Roman" w:cs="Times New Roman"/>
          <w:sz w:val="28"/>
          <w:szCs w:val="28"/>
          <w:lang w:val="en-US"/>
        </w:rPr>
        <w:t xml:space="preserve"> por las </w:t>
      </w:r>
      <w:proofErr w:type="spellStart"/>
      <w:r w:rsidRPr="00301CBA">
        <w:rPr>
          <w:rFonts w:ascii="Times New Roman" w:hAnsi="Times New Roman" w:cs="Times New Roman"/>
          <w:sz w:val="28"/>
          <w:szCs w:val="28"/>
          <w:lang w:val="en-US"/>
        </w:rPr>
        <w:t>prohibiciones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restricciones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legales</w:t>
      </w:r>
      <w:proofErr w:type="spellEnd"/>
      <w:r w:rsidRPr="00301CBA">
        <w:rPr>
          <w:rFonts w:ascii="Times New Roman" w:hAnsi="Times New Roman" w:cs="Times New Roman"/>
          <w:sz w:val="28"/>
          <w:szCs w:val="28"/>
          <w:lang w:val="en-US"/>
        </w:rPr>
        <w:t xml:space="preserve"> (por lo general un </w:t>
      </w:r>
      <w:proofErr w:type="spellStart"/>
      <w:r w:rsidRPr="00301CBA">
        <w:rPr>
          <w:rFonts w:ascii="Times New Roman" w:hAnsi="Times New Roman" w:cs="Times New Roman"/>
          <w:sz w:val="28"/>
          <w:szCs w:val="28"/>
          <w:lang w:val="en-US"/>
        </w:rPr>
        <w:t>monopolio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estatal</w:t>
      </w:r>
      <w:proofErr w:type="spellEnd"/>
      <w:r w:rsidRPr="00301CBA">
        <w:rPr>
          <w:rFonts w:ascii="Times New Roman" w:hAnsi="Times New Roman" w:cs="Times New Roman"/>
          <w:sz w:val="28"/>
          <w:szCs w:val="28"/>
          <w:lang w:val="en-US"/>
        </w:rPr>
        <w:t xml:space="preserve">), un natural, </w:t>
      </w:r>
      <w:proofErr w:type="spellStart"/>
      <w:r w:rsidRPr="00301CBA">
        <w:rPr>
          <w:rFonts w:ascii="Times New Roman" w:hAnsi="Times New Roman" w:cs="Times New Roman"/>
          <w:sz w:val="28"/>
          <w:szCs w:val="28"/>
          <w:lang w:val="en-US"/>
        </w:rPr>
        <w:t>necesaria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debido</w:t>
      </w:r>
      <w:proofErr w:type="spellEnd"/>
      <w:r w:rsidRPr="00301CBA">
        <w:rPr>
          <w:rFonts w:ascii="Times New Roman" w:hAnsi="Times New Roman" w:cs="Times New Roman"/>
          <w:sz w:val="28"/>
          <w:szCs w:val="28"/>
          <w:lang w:val="en-US"/>
        </w:rPr>
        <w:t xml:space="preserve"> al </w:t>
      </w:r>
      <w:proofErr w:type="spellStart"/>
      <w:r w:rsidRPr="00301CBA">
        <w:rPr>
          <w:rFonts w:ascii="Times New Roman" w:hAnsi="Times New Roman" w:cs="Times New Roman"/>
          <w:sz w:val="28"/>
          <w:szCs w:val="28"/>
          <w:lang w:val="en-US"/>
        </w:rPr>
        <w:t>hecho</w:t>
      </w:r>
      <w:proofErr w:type="spellEnd"/>
      <w:r w:rsidRPr="00301CBA">
        <w:rPr>
          <w:rFonts w:ascii="Times New Roman" w:hAnsi="Times New Roman" w:cs="Times New Roman"/>
          <w:sz w:val="28"/>
          <w:szCs w:val="28"/>
          <w:lang w:val="en-US"/>
        </w:rPr>
        <w:t xml:space="preserve"> de que sin ese </w:t>
      </w:r>
      <w:proofErr w:type="spellStart"/>
      <w:r w:rsidRPr="00301CBA">
        <w:rPr>
          <w:rFonts w:ascii="Times New Roman" w:hAnsi="Times New Roman" w:cs="Times New Roman"/>
          <w:sz w:val="28"/>
          <w:szCs w:val="28"/>
          <w:lang w:val="en-US"/>
        </w:rPr>
        <w:t>monopolio</w:t>
      </w:r>
      <w:proofErr w:type="spellEnd"/>
      <w:r w:rsidRPr="00301CBA">
        <w:rPr>
          <w:rFonts w:ascii="Times New Roman" w:hAnsi="Times New Roman" w:cs="Times New Roman"/>
          <w:sz w:val="28"/>
          <w:szCs w:val="28"/>
          <w:lang w:val="en-US"/>
        </w:rPr>
        <w:t xml:space="preserve"> no </w:t>
      </w:r>
      <w:proofErr w:type="spellStart"/>
      <w:r w:rsidRPr="00301CBA">
        <w:rPr>
          <w:rFonts w:ascii="Times New Roman" w:hAnsi="Times New Roman" w:cs="Times New Roman"/>
          <w:sz w:val="28"/>
          <w:szCs w:val="28"/>
          <w:lang w:val="en-US"/>
        </w:rPr>
        <w:t>puede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lograr</w:t>
      </w:r>
      <w:proofErr w:type="spellEnd"/>
      <w:r w:rsidRPr="00301CBA">
        <w:rPr>
          <w:rFonts w:ascii="Times New Roman" w:hAnsi="Times New Roman" w:cs="Times New Roman"/>
          <w:sz w:val="28"/>
          <w:szCs w:val="28"/>
          <w:lang w:val="en-US"/>
        </w:rPr>
        <w:t xml:space="preserve"> una </w:t>
      </w:r>
      <w:proofErr w:type="spellStart"/>
      <w:r w:rsidRPr="00301CBA">
        <w:rPr>
          <w:rFonts w:ascii="Times New Roman" w:hAnsi="Times New Roman" w:cs="Times New Roman"/>
          <w:sz w:val="28"/>
          <w:szCs w:val="28"/>
          <w:lang w:val="en-US"/>
        </w:rPr>
        <w:t>utilización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eficiente</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abierto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que una </w:t>
      </w:r>
      <w:proofErr w:type="spellStart"/>
      <w:r w:rsidRPr="00301CBA">
        <w:rPr>
          <w:rFonts w:ascii="Times New Roman" w:hAnsi="Times New Roman" w:cs="Times New Roman"/>
          <w:sz w:val="28"/>
          <w:szCs w:val="28"/>
          <w:lang w:val="en-US"/>
        </w:rPr>
        <w:t>empresa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debido</w:t>
      </w:r>
      <w:proofErr w:type="spellEnd"/>
      <w:r w:rsidRPr="00301CBA">
        <w:rPr>
          <w:rFonts w:ascii="Times New Roman" w:hAnsi="Times New Roman" w:cs="Times New Roman"/>
          <w:sz w:val="28"/>
          <w:szCs w:val="28"/>
          <w:lang w:val="en-US"/>
        </w:rPr>
        <w:t xml:space="preserve"> a una </w:t>
      </w:r>
      <w:proofErr w:type="spellStart"/>
      <w:r w:rsidRPr="00301CBA">
        <w:rPr>
          <w:rFonts w:ascii="Times New Roman" w:hAnsi="Times New Roman" w:cs="Times New Roman"/>
          <w:sz w:val="28"/>
          <w:szCs w:val="28"/>
          <w:lang w:val="en-US"/>
        </w:rPr>
        <w:t>combinación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circunstancias</w:t>
      </w:r>
      <w:proofErr w:type="spellEnd"/>
      <w:r w:rsidRPr="00301CBA">
        <w:rPr>
          <w:rFonts w:ascii="Times New Roman" w:hAnsi="Times New Roman" w:cs="Times New Roman"/>
          <w:sz w:val="28"/>
          <w:szCs w:val="28"/>
          <w:lang w:val="en-US"/>
        </w:rPr>
        <w:t xml:space="preserve"> ha </w:t>
      </w:r>
      <w:proofErr w:type="spellStart"/>
      <w:r w:rsidRPr="00301CBA">
        <w:rPr>
          <w:rFonts w:ascii="Times New Roman" w:hAnsi="Times New Roman" w:cs="Times New Roman"/>
          <w:sz w:val="28"/>
          <w:szCs w:val="28"/>
          <w:lang w:val="en-US"/>
        </w:rPr>
        <w:t>convertido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único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fabricante</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proveedor</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w:t>
      </w:r>
    </w:p>
    <w:p w14:paraId="3532E7CF" w14:textId="77777777" w:rsidR="00B66EA7" w:rsidRPr="00301CBA" w:rsidRDefault="00B66EA7" w:rsidP="00B66EA7">
      <w:pPr>
        <w:jc w:val="both"/>
        <w:rPr>
          <w:rFonts w:ascii="Times New Roman" w:hAnsi="Times New Roman" w:cs="Times New Roman"/>
          <w:sz w:val="28"/>
          <w:szCs w:val="28"/>
          <w:lang w:val="en-US"/>
        </w:rPr>
      </w:pPr>
    </w:p>
    <w:p w14:paraId="7CF3B55B"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МОНОПСОНИЯ</w:t>
      </w:r>
    </w:p>
    <w:p w14:paraId="2C815700"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 xml:space="preserve">монополия покупателя, ситуация на рынке товаров и услуг, когда имеется только один покупатель и много продавцов. В широком смысле слова термин "монопсония" относят ко всем рынкам, где определяющее влияние на формирование цены оказывают покупатели, потребители товаров и услуг. </w:t>
      </w:r>
    </w:p>
    <w:p w14:paraId="78F3670D" w14:textId="77777777" w:rsidR="00B66EA7" w:rsidRPr="00301CBA" w:rsidRDefault="00B66EA7" w:rsidP="00B66EA7">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Monopsony </w:t>
      </w:r>
    </w:p>
    <w:p w14:paraId="2CC54593"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monopoly buyer, the situation on the market of goods and services, when there is only one buyer and many sellers. In a broad sense, the term "monopsony" refers to all the markets </w:t>
      </w:r>
      <w:r w:rsidRPr="00301CBA">
        <w:rPr>
          <w:rFonts w:ascii="Times New Roman" w:hAnsi="Times New Roman" w:cs="Times New Roman"/>
          <w:sz w:val="28"/>
          <w:szCs w:val="28"/>
          <w:lang w:val="en-US"/>
        </w:rPr>
        <w:lastRenderedPageBreak/>
        <w:t>where a decisive influence on the formation of prices have buyers, consumers of goods and services.</w:t>
      </w:r>
    </w:p>
    <w:p w14:paraId="270AE8F4" w14:textId="77777777" w:rsidR="00B66EA7" w:rsidRPr="00301CBA" w:rsidRDefault="00B66EA7" w:rsidP="00B66EA7">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Monopsone</w:t>
      </w:r>
      <w:proofErr w:type="spellEnd"/>
      <w:r w:rsidRPr="00301CBA">
        <w:rPr>
          <w:rFonts w:ascii="Times New Roman" w:hAnsi="Times New Roman" w:cs="Times New Roman"/>
          <w:b/>
          <w:sz w:val="28"/>
          <w:szCs w:val="28"/>
          <w:lang w:val="en-US"/>
        </w:rPr>
        <w:t xml:space="preserve"> </w:t>
      </w:r>
    </w:p>
    <w:p w14:paraId="6897963B" w14:textId="77777777" w:rsidR="00B66EA7" w:rsidRPr="00301CBA" w:rsidRDefault="00B66EA7" w:rsidP="00B66EA7">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acheteur</w:t>
      </w:r>
      <w:proofErr w:type="spellEnd"/>
      <w:r w:rsidRPr="00301CBA">
        <w:rPr>
          <w:rFonts w:ascii="Times New Roman" w:hAnsi="Times New Roman" w:cs="Times New Roman"/>
          <w:sz w:val="28"/>
          <w:szCs w:val="28"/>
          <w:lang w:val="en-US"/>
        </w:rPr>
        <w:t xml:space="preserve"> monopole, la situation sur le </w:t>
      </w:r>
      <w:proofErr w:type="spellStart"/>
      <w:r w:rsidRPr="00301CBA">
        <w:rPr>
          <w:rFonts w:ascii="Times New Roman" w:hAnsi="Times New Roman" w:cs="Times New Roman"/>
          <w:sz w:val="28"/>
          <w:szCs w:val="28"/>
          <w:lang w:val="en-US"/>
        </w:rPr>
        <w:t>marché</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services, </w:t>
      </w:r>
      <w:proofErr w:type="spellStart"/>
      <w:r w:rsidRPr="00301CBA">
        <w:rPr>
          <w:rFonts w:ascii="Times New Roman" w:hAnsi="Times New Roman" w:cs="Times New Roman"/>
          <w:sz w:val="28"/>
          <w:szCs w:val="28"/>
          <w:lang w:val="en-US"/>
        </w:rPr>
        <w:t>quand</w:t>
      </w:r>
      <w:proofErr w:type="spellEnd"/>
      <w:r w:rsidRPr="00301CBA">
        <w:rPr>
          <w:rFonts w:ascii="Times New Roman" w:hAnsi="Times New Roman" w:cs="Times New Roman"/>
          <w:sz w:val="28"/>
          <w:szCs w:val="28"/>
          <w:lang w:val="en-US"/>
        </w:rPr>
        <w:t xml:space="preserve"> il </w:t>
      </w:r>
      <w:proofErr w:type="spellStart"/>
      <w:r w:rsidRPr="00301CBA">
        <w:rPr>
          <w:rFonts w:ascii="Times New Roman" w:hAnsi="Times New Roman" w:cs="Times New Roman"/>
          <w:sz w:val="28"/>
          <w:szCs w:val="28"/>
          <w:lang w:val="en-US"/>
        </w:rPr>
        <w:t>n'y</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qu'un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seul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acheteur</w:t>
      </w:r>
      <w:proofErr w:type="spellEnd"/>
      <w:r w:rsidRPr="00301CBA">
        <w:rPr>
          <w:rFonts w:ascii="Times New Roman" w:hAnsi="Times New Roman" w:cs="Times New Roman"/>
          <w:sz w:val="28"/>
          <w:szCs w:val="28"/>
          <w:lang w:val="en-US"/>
        </w:rPr>
        <w:t xml:space="preserve"> et de </w:t>
      </w:r>
      <w:proofErr w:type="spellStart"/>
      <w:r w:rsidRPr="00301CBA">
        <w:rPr>
          <w:rFonts w:ascii="Times New Roman" w:hAnsi="Times New Roman" w:cs="Times New Roman"/>
          <w:sz w:val="28"/>
          <w:szCs w:val="28"/>
          <w:lang w:val="en-US"/>
        </w:rPr>
        <w:t>nombreux</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vendeurs</w:t>
      </w:r>
      <w:proofErr w:type="spellEnd"/>
      <w:r w:rsidRPr="00301CBA">
        <w:rPr>
          <w:rFonts w:ascii="Times New Roman" w:hAnsi="Times New Roman" w:cs="Times New Roman"/>
          <w:sz w:val="28"/>
          <w:szCs w:val="28"/>
          <w:lang w:val="en-US"/>
        </w:rPr>
        <w:t xml:space="preserve">. Dans un </w:t>
      </w:r>
      <w:proofErr w:type="spellStart"/>
      <w:r w:rsidRPr="00301CBA">
        <w:rPr>
          <w:rFonts w:ascii="Times New Roman" w:hAnsi="Times New Roman" w:cs="Times New Roman"/>
          <w:sz w:val="28"/>
          <w:szCs w:val="28"/>
          <w:lang w:val="en-US"/>
        </w:rPr>
        <w:t>sens</w:t>
      </w:r>
      <w:proofErr w:type="spellEnd"/>
      <w:r w:rsidRPr="00301CBA">
        <w:rPr>
          <w:rFonts w:ascii="Times New Roman" w:hAnsi="Times New Roman" w:cs="Times New Roman"/>
          <w:sz w:val="28"/>
          <w:szCs w:val="28"/>
          <w:lang w:val="en-US"/>
        </w:rPr>
        <w:t xml:space="preserve"> large, le </w:t>
      </w:r>
      <w:proofErr w:type="spellStart"/>
      <w:r w:rsidRPr="00301CBA">
        <w:rPr>
          <w:rFonts w:ascii="Times New Roman" w:hAnsi="Times New Roman" w:cs="Times New Roman"/>
          <w:sz w:val="28"/>
          <w:szCs w:val="28"/>
          <w:lang w:val="en-US"/>
        </w:rPr>
        <w:t>terme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monopsone</w:t>
      </w:r>
      <w:proofErr w:type="spellEnd"/>
      <w:r w:rsidRPr="00301CBA">
        <w:rPr>
          <w:rFonts w:ascii="Times New Roman" w:hAnsi="Times New Roman" w:cs="Times New Roman"/>
          <w:sz w:val="28"/>
          <w:szCs w:val="28"/>
          <w:lang w:val="en-US"/>
        </w:rPr>
        <w:t xml:space="preserve">» fait </w:t>
      </w:r>
      <w:proofErr w:type="spellStart"/>
      <w:r w:rsidRPr="00301CBA">
        <w:rPr>
          <w:rFonts w:ascii="Times New Roman" w:hAnsi="Times New Roman" w:cs="Times New Roman"/>
          <w:sz w:val="28"/>
          <w:szCs w:val="28"/>
          <w:lang w:val="en-US"/>
        </w:rPr>
        <w:t>référence</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tous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marchés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où</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influence </w:t>
      </w:r>
      <w:proofErr w:type="spellStart"/>
      <w:r w:rsidRPr="00301CBA">
        <w:rPr>
          <w:rFonts w:ascii="Times New Roman" w:hAnsi="Times New Roman" w:cs="Times New Roman"/>
          <w:sz w:val="28"/>
          <w:szCs w:val="28"/>
          <w:lang w:val="en-US"/>
        </w:rPr>
        <w:t>décisive</w:t>
      </w:r>
      <w:proofErr w:type="spellEnd"/>
      <w:r w:rsidRPr="00301CBA">
        <w:rPr>
          <w:rFonts w:ascii="Times New Roman" w:hAnsi="Times New Roman" w:cs="Times New Roman"/>
          <w:sz w:val="28"/>
          <w:szCs w:val="28"/>
          <w:lang w:val="en-US"/>
        </w:rPr>
        <w:t xml:space="preserve"> sur la formation des prix, les </w:t>
      </w:r>
      <w:proofErr w:type="spellStart"/>
      <w:r w:rsidRPr="00301CBA">
        <w:rPr>
          <w:rFonts w:ascii="Times New Roman" w:hAnsi="Times New Roman" w:cs="Times New Roman"/>
          <w:sz w:val="28"/>
          <w:szCs w:val="28"/>
          <w:lang w:val="en-US"/>
        </w:rPr>
        <w:t>consommateurs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ont</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acheteurs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de services.</w:t>
      </w:r>
    </w:p>
    <w:p w14:paraId="1A6B3B1D" w14:textId="77777777" w:rsidR="00B66EA7" w:rsidRPr="00301CBA" w:rsidRDefault="00B66EA7" w:rsidP="00B66EA7">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Monopsonio</w:t>
      </w:r>
      <w:proofErr w:type="spellEnd"/>
      <w:r w:rsidRPr="00301CBA">
        <w:rPr>
          <w:rFonts w:ascii="Times New Roman" w:hAnsi="Times New Roman" w:cs="Times New Roman"/>
          <w:b/>
          <w:sz w:val="28"/>
          <w:szCs w:val="28"/>
          <w:lang w:val="en-US"/>
        </w:rPr>
        <w:t xml:space="preserve"> </w:t>
      </w:r>
    </w:p>
    <w:p w14:paraId="1EC78DAC"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comprador </w:t>
      </w:r>
      <w:proofErr w:type="spellStart"/>
      <w:r w:rsidRPr="00301CBA">
        <w:rPr>
          <w:rFonts w:ascii="Times New Roman" w:hAnsi="Times New Roman" w:cs="Times New Roman"/>
          <w:sz w:val="28"/>
          <w:szCs w:val="28"/>
          <w:lang w:val="en-US"/>
        </w:rPr>
        <w:t>monopolio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situación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mercado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cuando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sólo</w:t>
      </w:r>
      <w:proofErr w:type="spellEnd"/>
      <w:r w:rsidRPr="00301CBA">
        <w:rPr>
          <w:rFonts w:ascii="Times New Roman" w:hAnsi="Times New Roman" w:cs="Times New Roman"/>
          <w:sz w:val="28"/>
          <w:szCs w:val="28"/>
          <w:lang w:val="en-US"/>
        </w:rPr>
        <w:t xml:space="preserve"> hay un comprador y </w:t>
      </w:r>
      <w:proofErr w:type="spellStart"/>
      <w:r w:rsidRPr="00301CBA">
        <w:rPr>
          <w:rFonts w:ascii="Times New Roman" w:hAnsi="Times New Roman" w:cs="Times New Roman"/>
          <w:sz w:val="28"/>
          <w:szCs w:val="28"/>
          <w:lang w:val="en-US"/>
        </w:rPr>
        <w:t>muchos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vendedores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sentido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amplio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término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monopsonio</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refiere</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todos</w:t>
      </w:r>
      <w:proofErr w:type="spellEnd"/>
      <w:r w:rsidRPr="00301CBA">
        <w:rPr>
          <w:rFonts w:ascii="Times New Roman" w:hAnsi="Times New Roman" w:cs="Times New Roman"/>
          <w:sz w:val="28"/>
          <w:szCs w:val="28"/>
          <w:lang w:val="en-US"/>
        </w:rPr>
        <w:t xml:space="preserve"> los mercados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los que una </w:t>
      </w:r>
      <w:proofErr w:type="spellStart"/>
      <w:r w:rsidRPr="00301CBA">
        <w:rPr>
          <w:rFonts w:ascii="Times New Roman" w:hAnsi="Times New Roman" w:cs="Times New Roman"/>
          <w:sz w:val="28"/>
          <w:szCs w:val="28"/>
          <w:lang w:val="en-US"/>
        </w:rPr>
        <w:t>influencia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decisiva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formación</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tienen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compradores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consumidores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w:t>
      </w:r>
    </w:p>
    <w:p w14:paraId="6892B38F" w14:textId="77777777" w:rsidR="00B66EA7" w:rsidRPr="00301CBA" w:rsidRDefault="00B66EA7" w:rsidP="00B66EA7">
      <w:pPr>
        <w:jc w:val="both"/>
        <w:rPr>
          <w:rFonts w:ascii="Times New Roman" w:hAnsi="Times New Roman" w:cs="Times New Roman"/>
          <w:sz w:val="28"/>
          <w:szCs w:val="28"/>
          <w:lang w:val="en-US"/>
        </w:rPr>
      </w:pPr>
    </w:p>
    <w:p w14:paraId="5EFF5801"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 xml:space="preserve">ОЛИГОПОЛИЯ (от греч. </w:t>
      </w:r>
      <w:proofErr w:type="spellStart"/>
      <w:r w:rsidRPr="00301CBA">
        <w:rPr>
          <w:rFonts w:ascii="Times New Roman" w:hAnsi="Times New Roman" w:cs="Times New Roman"/>
          <w:sz w:val="28"/>
          <w:szCs w:val="28"/>
        </w:rPr>
        <w:t>oligos</w:t>
      </w:r>
      <w:proofErr w:type="spellEnd"/>
      <w:r w:rsidRPr="00301CBA">
        <w:rPr>
          <w:rFonts w:ascii="Times New Roman" w:hAnsi="Times New Roman" w:cs="Times New Roman"/>
          <w:sz w:val="28"/>
          <w:szCs w:val="28"/>
        </w:rPr>
        <w:t xml:space="preserve"> - малочисленный и </w:t>
      </w:r>
      <w:proofErr w:type="spellStart"/>
      <w:r w:rsidRPr="00301CBA">
        <w:rPr>
          <w:rFonts w:ascii="Times New Roman" w:hAnsi="Times New Roman" w:cs="Times New Roman"/>
          <w:sz w:val="28"/>
          <w:szCs w:val="28"/>
        </w:rPr>
        <w:t>poleo</w:t>
      </w:r>
      <w:proofErr w:type="spellEnd"/>
      <w:r w:rsidRPr="00301CBA">
        <w:rPr>
          <w:rFonts w:ascii="Times New Roman" w:hAnsi="Times New Roman" w:cs="Times New Roman"/>
          <w:sz w:val="28"/>
          <w:szCs w:val="28"/>
        </w:rPr>
        <w:t xml:space="preserve"> - продаю, торгую)</w:t>
      </w:r>
    </w:p>
    <w:p w14:paraId="04DFFD27" w14:textId="77777777" w:rsidR="00B66EA7" w:rsidRPr="00301CBA" w:rsidRDefault="00B66EA7" w:rsidP="00B66EA7">
      <w:pPr>
        <w:jc w:val="both"/>
        <w:rPr>
          <w:rFonts w:ascii="Times New Roman" w:hAnsi="Times New Roman" w:cs="Times New Roman"/>
          <w:sz w:val="28"/>
          <w:szCs w:val="28"/>
        </w:rPr>
      </w:pPr>
      <w:r w:rsidRPr="00301CBA">
        <w:rPr>
          <w:rFonts w:ascii="Times New Roman" w:hAnsi="Times New Roman" w:cs="Times New Roman"/>
          <w:sz w:val="28"/>
          <w:szCs w:val="28"/>
        </w:rPr>
        <w:t xml:space="preserve">господство небольшого количества фирм и компаний в производстве определенных товаров и на рынке этих товаров. </w:t>
      </w:r>
    </w:p>
    <w:p w14:paraId="1FFF6C07"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Oligopoly</w:t>
      </w:r>
      <w:r w:rsidRPr="00301CBA">
        <w:rPr>
          <w:rFonts w:ascii="Times New Roman" w:hAnsi="Times New Roman" w:cs="Times New Roman"/>
          <w:sz w:val="28"/>
          <w:szCs w:val="28"/>
          <w:lang w:val="en-US"/>
        </w:rPr>
        <w:t xml:space="preserve"> (from the Greek. Oligos - few and </w:t>
      </w:r>
      <w:proofErr w:type="spellStart"/>
      <w:r w:rsidRPr="00301CBA">
        <w:rPr>
          <w:rFonts w:ascii="Times New Roman" w:hAnsi="Times New Roman" w:cs="Times New Roman"/>
          <w:sz w:val="28"/>
          <w:szCs w:val="28"/>
          <w:lang w:val="en-US"/>
        </w:rPr>
        <w:t>poleo</w:t>
      </w:r>
      <w:proofErr w:type="spellEnd"/>
      <w:r w:rsidRPr="00301CBA">
        <w:rPr>
          <w:rFonts w:ascii="Times New Roman" w:hAnsi="Times New Roman" w:cs="Times New Roman"/>
          <w:sz w:val="28"/>
          <w:szCs w:val="28"/>
          <w:lang w:val="en-US"/>
        </w:rPr>
        <w:t xml:space="preserve"> - Sales, trades) </w:t>
      </w:r>
    </w:p>
    <w:p w14:paraId="24E01E7D"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the dominance of a small number of firms and companies in the manufacture of certain products and market these products.</w:t>
      </w:r>
    </w:p>
    <w:p w14:paraId="44FE6200" w14:textId="77777777" w:rsidR="00B66EA7" w:rsidRPr="00301CBA" w:rsidRDefault="00B66EA7" w:rsidP="00B66EA7">
      <w:pPr>
        <w:jc w:val="both"/>
        <w:rPr>
          <w:rFonts w:ascii="Times New Roman" w:hAnsi="Times New Roman" w:cs="Times New Roman"/>
          <w:sz w:val="28"/>
          <w:szCs w:val="28"/>
          <w:lang w:val="en-US"/>
        </w:rPr>
      </w:pPr>
      <w:proofErr w:type="spellStart"/>
      <w:r w:rsidRPr="00301CBA">
        <w:rPr>
          <w:rFonts w:ascii="Times New Roman" w:hAnsi="Times New Roman" w:cs="Times New Roman"/>
          <w:b/>
          <w:sz w:val="28"/>
          <w:szCs w:val="28"/>
          <w:lang w:val="en-US"/>
        </w:rPr>
        <w:t>Oligopole</w:t>
      </w:r>
      <w:proofErr w:type="spellEnd"/>
      <w:r w:rsidRPr="00301CBA">
        <w:rPr>
          <w:rFonts w:ascii="Times New Roman" w:hAnsi="Times New Roman" w:cs="Times New Roman"/>
          <w:sz w:val="28"/>
          <w:szCs w:val="28"/>
          <w:lang w:val="en-US"/>
        </w:rPr>
        <w:t xml:space="preserve"> (du </w:t>
      </w:r>
      <w:proofErr w:type="spellStart"/>
      <w:r w:rsidRPr="00301CBA">
        <w:rPr>
          <w:rFonts w:ascii="Times New Roman" w:hAnsi="Times New Roman" w:cs="Times New Roman"/>
          <w:sz w:val="28"/>
          <w:szCs w:val="28"/>
          <w:lang w:val="en-US"/>
        </w:rPr>
        <w:t>grec</w:t>
      </w:r>
      <w:proofErr w:type="spellEnd"/>
      <w:r w:rsidRPr="00301CBA">
        <w:rPr>
          <w:rFonts w:ascii="Times New Roman" w:hAnsi="Times New Roman" w:cs="Times New Roman"/>
          <w:sz w:val="28"/>
          <w:szCs w:val="28"/>
          <w:lang w:val="en-US"/>
        </w:rPr>
        <w:t xml:space="preserve"> oligos -. </w:t>
      </w:r>
      <w:proofErr w:type="spellStart"/>
      <w:r w:rsidRPr="00301CBA">
        <w:rPr>
          <w:rFonts w:ascii="Times New Roman" w:hAnsi="Times New Roman" w:cs="Times New Roman"/>
          <w:sz w:val="28"/>
          <w:szCs w:val="28"/>
          <w:lang w:val="en-US"/>
        </w:rPr>
        <w:t>Quelques</w:t>
      </w:r>
      <w:proofErr w:type="spellEnd"/>
      <w:r w:rsidRPr="00301CBA">
        <w:rPr>
          <w:rFonts w:ascii="Times New Roman" w:hAnsi="Times New Roman" w:cs="Times New Roman"/>
          <w:sz w:val="28"/>
          <w:szCs w:val="28"/>
          <w:lang w:val="en-US"/>
        </w:rPr>
        <w:t xml:space="preserve"> et </w:t>
      </w:r>
      <w:proofErr w:type="spellStart"/>
      <w:r w:rsidRPr="00301CBA">
        <w:rPr>
          <w:rFonts w:ascii="Times New Roman" w:hAnsi="Times New Roman" w:cs="Times New Roman"/>
          <w:sz w:val="28"/>
          <w:szCs w:val="28"/>
          <w:lang w:val="en-US"/>
        </w:rPr>
        <w:t>Poleo</w:t>
      </w:r>
      <w:proofErr w:type="spellEnd"/>
      <w:r w:rsidRPr="00301CBA">
        <w:rPr>
          <w:rFonts w:ascii="Times New Roman" w:hAnsi="Times New Roman" w:cs="Times New Roman"/>
          <w:sz w:val="28"/>
          <w:szCs w:val="28"/>
          <w:lang w:val="en-US"/>
        </w:rPr>
        <w:t xml:space="preserve"> - Ventes, métiers) </w:t>
      </w:r>
    </w:p>
    <w:p w14:paraId="6E026381"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domination d'un petit </w:t>
      </w:r>
      <w:proofErr w:type="spellStart"/>
      <w:r w:rsidRPr="00301CBA">
        <w:rPr>
          <w:rFonts w:ascii="Times New Roman" w:hAnsi="Times New Roman" w:cs="Times New Roman"/>
          <w:sz w:val="28"/>
          <w:szCs w:val="28"/>
          <w:lang w:val="en-US"/>
        </w:rPr>
        <w:t>nombre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d'entreprises</w:t>
      </w:r>
      <w:proofErr w:type="spellEnd"/>
      <w:r w:rsidRPr="00301CBA">
        <w:rPr>
          <w:rFonts w:ascii="Times New Roman" w:hAnsi="Times New Roman" w:cs="Times New Roman"/>
          <w:sz w:val="28"/>
          <w:szCs w:val="28"/>
          <w:lang w:val="en-US"/>
        </w:rPr>
        <w:t xml:space="preserve"> et les </w:t>
      </w:r>
      <w:proofErr w:type="spellStart"/>
      <w:r w:rsidRPr="00301CBA">
        <w:rPr>
          <w:rFonts w:ascii="Times New Roman" w:hAnsi="Times New Roman" w:cs="Times New Roman"/>
          <w:sz w:val="28"/>
          <w:szCs w:val="28"/>
          <w:lang w:val="en-US"/>
        </w:rPr>
        <w:t>entreprises</w:t>
      </w:r>
      <w:proofErr w:type="spellEnd"/>
      <w:r w:rsidRPr="00301CBA">
        <w:rPr>
          <w:rFonts w:ascii="Times New Roman" w:hAnsi="Times New Roman" w:cs="Times New Roman"/>
          <w:sz w:val="28"/>
          <w:szCs w:val="28"/>
          <w:lang w:val="en-US"/>
        </w:rPr>
        <w:t xml:space="preserve"> dans la fabrication de </w:t>
      </w:r>
      <w:proofErr w:type="spellStart"/>
      <w:r w:rsidRPr="00301CBA">
        <w:rPr>
          <w:rFonts w:ascii="Times New Roman" w:hAnsi="Times New Roman" w:cs="Times New Roman"/>
          <w:sz w:val="28"/>
          <w:szCs w:val="28"/>
          <w:lang w:val="en-US"/>
        </w:rPr>
        <w:t>certains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et la </w:t>
      </w:r>
      <w:proofErr w:type="spellStart"/>
      <w:r w:rsidRPr="00301CBA">
        <w:rPr>
          <w:rFonts w:ascii="Times New Roman" w:hAnsi="Times New Roman" w:cs="Times New Roman"/>
          <w:sz w:val="28"/>
          <w:szCs w:val="28"/>
          <w:lang w:val="en-US"/>
        </w:rPr>
        <w:t>commercialisation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w:t>
      </w:r>
    </w:p>
    <w:p w14:paraId="6CB02CF8" w14:textId="77777777" w:rsidR="00B66EA7" w:rsidRPr="00301CBA" w:rsidRDefault="00B66EA7" w:rsidP="00B66EA7">
      <w:pPr>
        <w:jc w:val="both"/>
        <w:rPr>
          <w:rFonts w:ascii="Times New Roman" w:hAnsi="Times New Roman" w:cs="Times New Roman"/>
          <w:sz w:val="28"/>
          <w:szCs w:val="28"/>
          <w:lang w:val="en-US"/>
        </w:rPr>
      </w:pPr>
      <w:proofErr w:type="spellStart"/>
      <w:r w:rsidRPr="00301CBA">
        <w:rPr>
          <w:rFonts w:ascii="Times New Roman" w:hAnsi="Times New Roman" w:cs="Times New Roman"/>
          <w:b/>
          <w:sz w:val="28"/>
          <w:szCs w:val="28"/>
          <w:lang w:val="en-US"/>
        </w:rPr>
        <w:t>Oligopolio</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griego</w:t>
      </w:r>
      <w:proofErr w:type="spellEnd"/>
      <w:r w:rsidRPr="00301CBA">
        <w:rPr>
          <w:rFonts w:ascii="Times New Roman" w:hAnsi="Times New Roman" w:cs="Times New Roman"/>
          <w:sz w:val="28"/>
          <w:szCs w:val="28"/>
          <w:lang w:val="en-US"/>
        </w:rPr>
        <w:t xml:space="preserve"> oligos -. </w:t>
      </w:r>
      <w:proofErr w:type="spellStart"/>
      <w:r w:rsidRPr="00301CBA">
        <w:rPr>
          <w:rFonts w:ascii="Times New Roman" w:hAnsi="Times New Roman" w:cs="Times New Roman"/>
          <w:sz w:val="28"/>
          <w:szCs w:val="28"/>
          <w:lang w:val="en-US"/>
        </w:rPr>
        <w:t>Pocos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poleo</w:t>
      </w:r>
      <w:proofErr w:type="spellEnd"/>
      <w:r w:rsidRPr="00301CBA">
        <w:rPr>
          <w:rFonts w:ascii="Times New Roman" w:hAnsi="Times New Roman" w:cs="Times New Roman"/>
          <w:sz w:val="28"/>
          <w:szCs w:val="28"/>
          <w:lang w:val="en-US"/>
        </w:rPr>
        <w:t xml:space="preserve"> - Ventas, </w:t>
      </w:r>
      <w:proofErr w:type="spellStart"/>
      <w:r w:rsidRPr="00301CBA">
        <w:rPr>
          <w:rFonts w:ascii="Times New Roman" w:hAnsi="Times New Roman" w:cs="Times New Roman"/>
          <w:sz w:val="28"/>
          <w:szCs w:val="28"/>
          <w:lang w:val="en-US"/>
        </w:rPr>
        <w:t>oficios</w:t>
      </w:r>
      <w:proofErr w:type="spellEnd"/>
      <w:r w:rsidRPr="00301CBA">
        <w:rPr>
          <w:rFonts w:ascii="Times New Roman" w:hAnsi="Times New Roman" w:cs="Times New Roman"/>
          <w:sz w:val="28"/>
          <w:szCs w:val="28"/>
          <w:lang w:val="en-US"/>
        </w:rPr>
        <w:t xml:space="preserve">) </w:t>
      </w:r>
    </w:p>
    <w:p w14:paraId="3DBA0F85" w14:textId="77777777" w:rsidR="00B66EA7" w:rsidRPr="00301CBA" w:rsidRDefault="00B66EA7" w:rsidP="00B66EA7">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w:t>
      </w:r>
      <w:proofErr w:type="spellStart"/>
      <w:r w:rsidRPr="00301CBA">
        <w:rPr>
          <w:rFonts w:ascii="Times New Roman" w:hAnsi="Times New Roman" w:cs="Times New Roman"/>
          <w:sz w:val="28"/>
          <w:szCs w:val="28"/>
          <w:lang w:val="en-US"/>
        </w:rPr>
        <w:t>dominación</w:t>
      </w:r>
      <w:proofErr w:type="spellEnd"/>
      <w:r w:rsidRPr="00301CBA">
        <w:rPr>
          <w:rFonts w:ascii="Times New Roman" w:hAnsi="Times New Roman" w:cs="Times New Roman"/>
          <w:sz w:val="28"/>
          <w:szCs w:val="28"/>
          <w:lang w:val="en-US"/>
        </w:rPr>
        <w:t xml:space="preserve"> de un </w:t>
      </w:r>
      <w:proofErr w:type="spellStart"/>
      <w:r w:rsidRPr="00301CBA">
        <w:rPr>
          <w:rFonts w:ascii="Times New Roman" w:hAnsi="Times New Roman" w:cs="Times New Roman"/>
          <w:sz w:val="28"/>
          <w:szCs w:val="28"/>
          <w:lang w:val="en-US"/>
        </w:rPr>
        <w:t>pequeño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número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empresas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empresas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fabricación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determinados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y de mercado de </w:t>
      </w:r>
      <w:proofErr w:type="spellStart"/>
      <w:r w:rsidRPr="00301CBA">
        <w:rPr>
          <w:rFonts w:ascii="Times New Roman" w:hAnsi="Times New Roman" w:cs="Times New Roman"/>
          <w:sz w:val="28"/>
          <w:szCs w:val="28"/>
          <w:lang w:val="en-US"/>
        </w:rPr>
        <w:t>estos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w:t>
      </w:r>
    </w:p>
    <w:p w14:paraId="25F22AAC" w14:textId="77777777" w:rsidR="00B66EA7" w:rsidRPr="00301CBA" w:rsidRDefault="00B66EA7" w:rsidP="00B66EA7">
      <w:pPr>
        <w:jc w:val="both"/>
        <w:rPr>
          <w:rFonts w:ascii="Times New Roman" w:hAnsi="Times New Roman" w:cs="Times New Roman"/>
          <w:sz w:val="28"/>
          <w:szCs w:val="28"/>
          <w:lang w:val="en-US"/>
        </w:rPr>
      </w:pPr>
    </w:p>
    <w:p w14:paraId="046451DB" w14:textId="77777777" w:rsidR="00B66EA7" w:rsidRPr="00301CBA" w:rsidRDefault="00B66EA7" w:rsidP="00B66EA7">
      <w:pPr>
        <w:jc w:val="both"/>
        <w:rPr>
          <w:rFonts w:ascii="Times New Roman" w:hAnsi="Times New Roman" w:cs="Times New Roman"/>
          <w:sz w:val="28"/>
          <w:szCs w:val="28"/>
          <w:lang w:val="en-US"/>
        </w:rPr>
      </w:pPr>
    </w:p>
    <w:p w14:paraId="2D9EFE8B" w14:textId="77777777" w:rsidR="00353BC2" w:rsidRPr="00301CBA" w:rsidRDefault="00353BC2" w:rsidP="00353BC2">
      <w:pPr>
        <w:ind w:firstLine="709"/>
        <w:jc w:val="both"/>
        <w:rPr>
          <w:rFonts w:ascii="Times New Roman" w:hAnsi="Times New Roman" w:cs="Times New Roman"/>
          <w:b/>
          <w:i/>
          <w:sz w:val="28"/>
          <w:szCs w:val="28"/>
          <w:lang w:val="en-US"/>
        </w:rPr>
      </w:pPr>
    </w:p>
    <w:p w14:paraId="4797E74C"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Типы рыночных структур.</w:t>
      </w:r>
    </w:p>
    <w:p w14:paraId="29912F6B" w14:textId="77777777" w:rsidR="00353BC2" w:rsidRPr="00301CBA" w:rsidRDefault="00353BC2" w:rsidP="00353BC2">
      <w:pPr>
        <w:pStyle w:val="11"/>
        <w:numPr>
          <w:ilvl w:val="0"/>
          <w:numId w:val="10"/>
        </w:numPr>
        <w:spacing w:line="240" w:lineRule="auto"/>
        <w:ind w:firstLine="709"/>
        <w:jc w:val="both"/>
        <w:rPr>
          <w:rFonts w:ascii="Times New Roman" w:hAnsi="Times New Roman"/>
          <w:sz w:val="28"/>
          <w:szCs w:val="28"/>
        </w:rPr>
      </w:pPr>
      <w:r w:rsidRPr="00301CBA">
        <w:rPr>
          <w:rFonts w:ascii="Times New Roman" w:hAnsi="Times New Roman"/>
          <w:sz w:val="28"/>
          <w:szCs w:val="28"/>
        </w:rPr>
        <w:t>Совершенная конкуренция.</w:t>
      </w:r>
    </w:p>
    <w:p w14:paraId="41D4E96C" w14:textId="77777777" w:rsidR="00353BC2" w:rsidRPr="00301CBA" w:rsidRDefault="00353BC2" w:rsidP="00353BC2">
      <w:pPr>
        <w:pStyle w:val="11"/>
        <w:numPr>
          <w:ilvl w:val="0"/>
          <w:numId w:val="10"/>
        </w:numPr>
        <w:spacing w:line="240" w:lineRule="auto"/>
        <w:ind w:firstLine="709"/>
        <w:jc w:val="both"/>
        <w:rPr>
          <w:rFonts w:ascii="Times New Roman" w:hAnsi="Times New Roman"/>
          <w:sz w:val="28"/>
          <w:szCs w:val="28"/>
        </w:rPr>
      </w:pPr>
      <w:r w:rsidRPr="00301CBA">
        <w:rPr>
          <w:rFonts w:ascii="Times New Roman" w:hAnsi="Times New Roman"/>
          <w:sz w:val="28"/>
          <w:szCs w:val="28"/>
        </w:rPr>
        <w:t>Монополистическая конкуренция.</w:t>
      </w:r>
    </w:p>
    <w:p w14:paraId="200BAE00" w14:textId="77777777" w:rsidR="00353BC2" w:rsidRPr="00301CBA" w:rsidRDefault="00353BC2" w:rsidP="00353BC2">
      <w:pPr>
        <w:pStyle w:val="11"/>
        <w:numPr>
          <w:ilvl w:val="0"/>
          <w:numId w:val="10"/>
        </w:numPr>
        <w:spacing w:line="240" w:lineRule="auto"/>
        <w:ind w:firstLine="709"/>
        <w:jc w:val="both"/>
        <w:rPr>
          <w:rFonts w:ascii="Times New Roman" w:hAnsi="Times New Roman"/>
          <w:sz w:val="28"/>
          <w:szCs w:val="28"/>
        </w:rPr>
      </w:pPr>
      <w:r w:rsidRPr="00301CBA">
        <w:rPr>
          <w:rFonts w:ascii="Times New Roman" w:hAnsi="Times New Roman"/>
          <w:sz w:val="28"/>
          <w:szCs w:val="28"/>
        </w:rPr>
        <w:t>Олигополия.</w:t>
      </w:r>
    </w:p>
    <w:p w14:paraId="7B1F00B3" w14:textId="77777777" w:rsidR="00353BC2" w:rsidRPr="00301CBA" w:rsidRDefault="00353BC2" w:rsidP="00353BC2">
      <w:pPr>
        <w:pStyle w:val="11"/>
        <w:numPr>
          <w:ilvl w:val="0"/>
          <w:numId w:val="10"/>
        </w:numPr>
        <w:spacing w:line="240" w:lineRule="auto"/>
        <w:ind w:firstLine="709"/>
        <w:jc w:val="both"/>
        <w:rPr>
          <w:rFonts w:ascii="Times New Roman" w:hAnsi="Times New Roman"/>
          <w:sz w:val="28"/>
          <w:szCs w:val="28"/>
        </w:rPr>
      </w:pPr>
      <w:r w:rsidRPr="00301CBA">
        <w:rPr>
          <w:rFonts w:ascii="Times New Roman" w:hAnsi="Times New Roman"/>
          <w:sz w:val="28"/>
          <w:szCs w:val="28"/>
        </w:rPr>
        <w:t>Монополия.</w:t>
      </w:r>
    </w:p>
    <w:p w14:paraId="6F6AD6E6" w14:textId="77777777" w:rsidR="00353BC2" w:rsidRPr="00301CBA" w:rsidRDefault="00353BC2" w:rsidP="00353BC2">
      <w:pPr>
        <w:pStyle w:val="11"/>
        <w:numPr>
          <w:ilvl w:val="0"/>
          <w:numId w:val="10"/>
        </w:numPr>
        <w:spacing w:line="240" w:lineRule="auto"/>
        <w:ind w:firstLine="709"/>
        <w:jc w:val="both"/>
        <w:rPr>
          <w:rFonts w:ascii="Times New Roman" w:hAnsi="Times New Roman"/>
          <w:sz w:val="28"/>
          <w:szCs w:val="28"/>
        </w:rPr>
      </w:pPr>
      <w:r w:rsidRPr="00301CBA">
        <w:rPr>
          <w:rFonts w:ascii="Times New Roman" w:hAnsi="Times New Roman"/>
          <w:sz w:val="28"/>
          <w:szCs w:val="28"/>
        </w:rPr>
        <w:t>Монопсония.</w:t>
      </w:r>
    </w:p>
    <w:p w14:paraId="70C329C4"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Совершенная конкуренция:</w:t>
      </w:r>
    </w:p>
    <w:p w14:paraId="0A2639EB"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При ней большое количество небольших по размеру фирм, которые конкурируют между собой.</w:t>
      </w:r>
    </w:p>
    <w:p w14:paraId="7788ADA1"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Характеристики:</w:t>
      </w:r>
    </w:p>
    <w:p w14:paraId="517A01B5" w14:textId="77777777" w:rsidR="00353BC2" w:rsidRPr="00301CBA" w:rsidRDefault="00353BC2" w:rsidP="00353BC2">
      <w:pPr>
        <w:pStyle w:val="11"/>
        <w:numPr>
          <w:ilvl w:val="0"/>
          <w:numId w:val="11"/>
        </w:numPr>
        <w:spacing w:line="240" w:lineRule="auto"/>
        <w:ind w:firstLine="709"/>
        <w:jc w:val="both"/>
        <w:rPr>
          <w:rFonts w:ascii="Times New Roman" w:hAnsi="Times New Roman"/>
          <w:sz w:val="28"/>
          <w:szCs w:val="28"/>
        </w:rPr>
      </w:pPr>
      <w:proofErr w:type="spellStart"/>
      <w:r w:rsidRPr="00301CBA">
        <w:rPr>
          <w:rFonts w:ascii="Times New Roman" w:hAnsi="Times New Roman"/>
          <w:sz w:val="28"/>
          <w:szCs w:val="28"/>
        </w:rPr>
        <w:t>Атомизация</w:t>
      </w:r>
      <w:proofErr w:type="spellEnd"/>
      <w:r w:rsidRPr="00301CBA">
        <w:rPr>
          <w:rFonts w:ascii="Times New Roman" w:hAnsi="Times New Roman"/>
          <w:sz w:val="28"/>
          <w:szCs w:val="28"/>
        </w:rPr>
        <w:t xml:space="preserve"> рынка, т.е. такое большое число покупателей и продавцов, что они полностью подчинены влиянию рынка.</w:t>
      </w:r>
    </w:p>
    <w:p w14:paraId="50A05F49" w14:textId="77777777" w:rsidR="00353BC2" w:rsidRPr="00301CBA" w:rsidRDefault="00353BC2" w:rsidP="00353BC2">
      <w:pPr>
        <w:pStyle w:val="11"/>
        <w:numPr>
          <w:ilvl w:val="0"/>
          <w:numId w:val="11"/>
        </w:numPr>
        <w:spacing w:line="240" w:lineRule="auto"/>
        <w:ind w:firstLine="709"/>
        <w:jc w:val="both"/>
        <w:rPr>
          <w:rFonts w:ascii="Times New Roman" w:hAnsi="Times New Roman"/>
          <w:sz w:val="28"/>
          <w:szCs w:val="28"/>
        </w:rPr>
      </w:pPr>
      <w:r w:rsidRPr="00301CBA">
        <w:rPr>
          <w:rFonts w:ascii="Times New Roman" w:hAnsi="Times New Roman"/>
          <w:sz w:val="28"/>
          <w:szCs w:val="28"/>
        </w:rPr>
        <w:t>Стандартная продукция, спрос на продукт абсолютно эластичен.</w:t>
      </w:r>
    </w:p>
    <w:p w14:paraId="337447E4" w14:textId="77777777" w:rsidR="00353BC2" w:rsidRPr="00301CBA" w:rsidRDefault="00353BC2" w:rsidP="00353BC2">
      <w:pPr>
        <w:pStyle w:val="11"/>
        <w:numPr>
          <w:ilvl w:val="0"/>
          <w:numId w:val="11"/>
        </w:numPr>
        <w:spacing w:line="240" w:lineRule="auto"/>
        <w:ind w:firstLine="709"/>
        <w:jc w:val="both"/>
        <w:rPr>
          <w:rFonts w:ascii="Times New Roman" w:hAnsi="Times New Roman"/>
          <w:sz w:val="28"/>
          <w:szCs w:val="28"/>
        </w:rPr>
      </w:pPr>
      <w:r w:rsidRPr="00301CBA">
        <w:rPr>
          <w:rFonts w:ascii="Times New Roman" w:hAnsi="Times New Roman"/>
          <w:sz w:val="28"/>
          <w:szCs w:val="28"/>
        </w:rPr>
        <w:t>Прозрачность рынка, т.е. свободный доступ к информации.</w:t>
      </w:r>
    </w:p>
    <w:p w14:paraId="0EF6BD8A" w14:textId="77777777" w:rsidR="00353BC2" w:rsidRPr="00301CBA" w:rsidRDefault="00353BC2" w:rsidP="00353BC2">
      <w:pPr>
        <w:pStyle w:val="11"/>
        <w:numPr>
          <w:ilvl w:val="0"/>
          <w:numId w:val="11"/>
        </w:numPr>
        <w:spacing w:line="240" w:lineRule="auto"/>
        <w:ind w:firstLine="709"/>
        <w:jc w:val="both"/>
        <w:rPr>
          <w:rFonts w:ascii="Times New Roman" w:hAnsi="Times New Roman"/>
          <w:sz w:val="28"/>
          <w:szCs w:val="28"/>
        </w:rPr>
      </w:pPr>
      <w:r w:rsidRPr="00301CBA">
        <w:rPr>
          <w:rFonts w:ascii="Times New Roman" w:hAnsi="Times New Roman"/>
          <w:sz w:val="28"/>
          <w:szCs w:val="28"/>
        </w:rPr>
        <w:t>Свободный вход в отрасль.</w:t>
      </w:r>
    </w:p>
    <w:p w14:paraId="2AD20417" w14:textId="77777777" w:rsidR="00353BC2" w:rsidRPr="00301CBA" w:rsidRDefault="00353BC2" w:rsidP="00353BC2">
      <w:pPr>
        <w:pStyle w:val="11"/>
        <w:numPr>
          <w:ilvl w:val="0"/>
          <w:numId w:val="11"/>
        </w:numPr>
        <w:spacing w:line="240" w:lineRule="auto"/>
        <w:ind w:firstLine="709"/>
        <w:jc w:val="both"/>
        <w:rPr>
          <w:rFonts w:ascii="Times New Roman" w:hAnsi="Times New Roman"/>
          <w:sz w:val="28"/>
          <w:szCs w:val="28"/>
        </w:rPr>
      </w:pPr>
      <w:r w:rsidRPr="00301CBA">
        <w:rPr>
          <w:rFonts w:ascii="Times New Roman" w:hAnsi="Times New Roman"/>
          <w:sz w:val="28"/>
          <w:szCs w:val="28"/>
        </w:rPr>
        <w:t>Отсутствие рыночной власти продавцов.</w:t>
      </w:r>
    </w:p>
    <w:p w14:paraId="55F3BF98"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Монополистическая конкуренция:</w:t>
      </w:r>
    </w:p>
    <w:p w14:paraId="030A10E0"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Там продавцы дифференцируемого продукта конкурируют за объём продаж.</w:t>
      </w:r>
    </w:p>
    <w:p w14:paraId="34360F02"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Характеристики:</w:t>
      </w:r>
    </w:p>
    <w:p w14:paraId="18EA8AF6" w14:textId="77777777" w:rsidR="00353BC2" w:rsidRPr="00301CBA" w:rsidRDefault="00353BC2" w:rsidP="00353BC2">
      <w:pPr>
        <w:pStyle w:val="11"/>
        <w:numPr>
          <w:ilvl w:val="0"/>
          <w:numId w:val="12"/>
        </w:numPr>
        <w:spacing w:line="240" w:lineRule="auto"/>
        <w:ind w:firstLine="709"/>
        <w:jc w:val="both"/>
        <w:rPr>
          <w:rFonts w:ascii="Times New Roman" w:hAnsi="Times New Roman"/>
          <w:sz w:val="28"/>
          <w:szCs w:val="28"/>
        </w:rPr>
      </w:pPr>
      <w:r w:rsidRPr="00301CBA">
        <w:rPr>
          <w:rFonts w:ascii="Times New Roman" w:hAnsi="Times New Roman"/>
          <w:sz w:val="28"/>
          <w:szCs w:val="28"/>
        </w:rPr>
        <w:t>Дифференциация продукта, т.е. продукт каждой фирмы обладает отличными способностями, но это не мешает замещению продукта одной фирмы другим.</w:t>
      </w:r>
    </w:p>
    <w:p w14:paraId="78E1B191" w14:textId="77777777" w:rsidR="00353BC2" w:rsidRPr="00301CBA" w:rsidRDefault="00353BC2" w:rsidP="00353BC2">
      <w:pPr>
        <w:pStyle w:val="11"/>
        <w:numPr>
          <w:ilvl w:val="0"/>
          <w:numId w:val="12"/>
        </w:numPr>
        <w:spacing w:line="240" w:lineRule="auto"/>
        <w:ind w:firstLine="709"/>
        <w:jc w:val="both"/>
        <w:rPr>
          <w:rFonts w:ascii="Times New Roman" w:hAnsi="Times New Roman"/>
          <w:sz w:val="28"/>
          <w:szCs w:val="28"/>
        </w:rPr>
      </w:pPr>
      <w:r w:rsidRPr="00301CBA">
        <w:rPr>
          <w:rFonts w:ascii="Times New Roman" w:hAnsi="Times New Roman"/>
          <w:sz w:val="28"/>
          <w:szCs w:val="28"/>
        </w:rPr>
        <w:t>Сегментация рынка, т.е. у каждой фирмы своя кривая спроса.</w:t>
      </w:r>
    </w:p>
    <w:p w14:paraId="0565FC58" w14:textId="77777777" w:rsidR="00353BC2" w:rsidRPr="00301CBA" w:rsidRDefault="00353BC2" w:rsidP="00353BC2">
      <w:pPr>
        <w:pStyle w:val="11"/>
        <w:numPr>
          <w:ilvl w:val="0"/>
          <w:numId w:val="12"/>
        </w:numPr>
        <w:spacing w:line="240" w:lineRule="auto"/>
        <w:ind w:firstLine="709"/>
        <w:jc w:val="both"/>
        <w:rPr>
          <w:rFonts w:ascii="Times New Roman" w:hAnsi="Times New Roman"/>
          <w:sz w:val="28"/>
          <w:szCs w:val="28"/>
        </w:rPr>
      </w:pPr>
      <w:r w:rsidRPr="00301CBA">
        <w:rPr>
          <w:rFonts w:ascii="Times New Roman" w:hAnsi="Times New Roman"/>
          <w:sz w:val="28"/>
          <w:szCs w:val="28"/>
        </w:rPr>
        <w:t>Много продавцов.</w:t>
      </w:r>
    </w:p>
    <w:p w14:paraId="348E6867" w14:textId="77777777" w:rsidR="00353BC2" w:rsidRPr="00301CBA" w:rsidRDefault="00353BC2" w:rsidP="00353BC2">
      <w:pPr>
        <w:pStyle w:val="11"/>
        <w:numPr>
          <w:ilvl w:val="0"/>
          <w:numId w:val="12"/>
        </w:numPr>
        <w:spacing w:line="240" w:lineRule="auto"/>
        <w:ind w:firstLine="709"/>
        <w:jc w:val="both"/>
        <w:rPr>
          <w:rFonts w:ascii="Times New Roman" w:hAnsi="Times New Roman"/>
          <w:sz w:val="28"/>
          <w:szCs w:val="28"/>
        </w:rPr>
      </w:pPr>
      <w:r w:rsidRPr="00301CBA">
        <w:rPr>
          <w:rFonts w:ascii="Times New Roman" w:hAnsi="Times New Roman"/>
          <w:sz w:val="28"/>
          <w:szCs w:val="28"/>
        </w:rPr>
        <w:t>Много покупателей.</w:t>
      </w:r>
    </w:p>
    <w:p w14:paraId="5648063E" w14:textId="77777777" w:rsidR="00353BC2" w:rsidRPr="00301CBA" w:rsidRDefault="00353BC2" w:rsidP="00353BC2">
      <w:pPr>
        <w:pStyle w:val="11"/>
        <w:numPr>
          <w:ilvl w:val="0"/>
          <w:numId w:val="12"/>
        </w:numPr>
        <w:spacing w:line="240" w:lineRule="auto"/>
        <w:ind w:firstLine="709"/>
        <w:jc w:val="both"/>
        <w:rPr>
          <w:rFonts w:ascii="Times New Roman" w:hAnsi="Times New Roman"/>
          <w:sz w:val="28"/>
          <w:szCs w:val="28"/>
        </w:rPr>
      </w:pPr>
      <w:r w:rsidRPr="00301CBA">
        <w:rPr>
          <w:rFonts w:ascii="Times New Roman" w:hAnsi="Times New Roman"/>
          <w:sz w:val="28"/>
          <w:szCs w:val="28"/>
        </w:rPr>
        <w:t>Отсутствие барьеров на входе.</w:t>
      </w:r>
    </w:p>
    <w:p w14:paraId="242455A9" w14:textId="77777777" w:rsidR="00353BC2" w:rsidRPr="00301CBA" w:rsidRDefault="00353BC2" w:rsidP="00353BC2">
      <w:pPr>
        <w:ind w:firstLine="709"/>
        <w:jc w:val="both"/>
        <w:rPr>
          <w:rFonts w:ascii="Times New Roman" w:hAnsi="Times New Roman" w:cs="Times New Roman"/>
          <w:b/>
          <w:sz w:val="28"/>
          <w:szCs w:val="28"/>
        </w:rPr>
      </w:pPr>
    </w:p>
    <w:p w14:paraId="14E3FBDD"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Олигополия:</w:t>
      </w:r>
    </w:p>
    <w:p w14:paraId="094200FD"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Немного продавцов конкурирующих за объём продаж.</w:t>
      </w:r>
    </w:p>
    <w:p w14:paraId="442CAA20"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Характеристики:</w:t>
      </w:r>
    </w:p>
    <w:p w14:paraId="00875AA8" w14:textId="77777777" w:rsidR="00353BC2" w:rsidRPr="00301CBA" w:rsidRDefault="00353BC2" w:rsidP="00353BC2">
      <w:pPr>
        <w:pStyle w:val="11"/>
        <w:numPr>
          <w:ilvl w:val="0"/>
          <w:numId w:val="13"/>
        </w:numPr>
        <w:spacing w:line="240" w:lineRule="auto"/>
        <w:ind w:firstLine="709"/>
        <w:jc w:val="both"/>
        <w:rPr>
          <w:rFonts w:ascii="Times New Roman" w:hAnsi="Times New Roman"/>
          <w:sz w:val="28"/>
          <w:szCs w:val="28"/>
        </w:rPr>
      </w:pPr>
      <w:r w:rsidRPr="00301CBA">
        <w:rPr>
          <w:rFonts w:ascii="Times New Roman" w:hAnsi="Times New Roman"/>
          <w:sz w:val="28"/>
          <w:szCs w:val="28"/>
        </w:rPr>
        <w:t>Ограниченное число фирм.</w:t>
      </w:r>
    </w:p>
    <w:p w14:paraId="63AD8804" w14:textId="77777777" w:rsidR="00353BC2" w:rsidRPr="00301CBA" w:rsidRDefault="00353BC2" w:rsidP="00353BC2">
      <w:pPr>
        <w:pStyle w:val="11"/>
        <w:numPr>
          <w:ilvl w:val="0"/>
          <w:numId w:val="13"/>
        </w:numPr>
        <w:spacing w:line="240" w:lineRule="auto"/>
        <w:ind w:firstLine="709"/>
        <w:jc w:val="both"/>
        <w:rPr>
          <w:rFonts w:ascii="Times New Roman" w:hAnsi="Times New Roman"/>
          <w:sz w:val="28"/>
          <w:szCs w:val="28"/>
        </w:rPr>
      </w:pPr>
      <w:r w:rsidRPr="00301CBA">
        <w:rPr>
          <w:rFonts w:ascii="Times New Roman" w:hAnsi="Times New Roman"/>
          <w:sz w:val="28"/>
          <w:szCs w:val="28"/>
        </w:rPr>
        <w:t>Высокая конкуренция рыночного предложения у отдельных фирм.</w:t>
      </w:r>
    </w:p>
    <w:p w14:paraId="1347E902" w14:textId="77777777" w:rsidR="00353BC2" w:rsidRPr="00301CBA" w:rsidRDefault="00353BC2" w:rsidP="00353BC2">
      <w:pPr>
        <w:pStyle w:val="11"/>
        <w:numPr>
          <w:ilvl w:val="0"/>
          <w:numId w:val="13"/>
        </w:numPr>
        <w:spacing w:line="240" w:lineRule="auto"/>
        <w:ind w:firstLine="709"/>
        <w:jc w:val="both"/>
        <w:rPr>
          <w:rFonts w:ascii="Times New Roman" w:hAnsi="Times New Roman"/>
          <w:sz w:val="28"/>
          <w:szCs w:val="28"/>
        </w:rPr>
      </w:pPr>
      <w:r w:rsidRPr="00301CBA">
        <w:rPr>
          <w:rFonts w:ascii="Times New Roman" w:hAnsi="Times New Roman"/>
          <w:sz w:val="28"/>
          <w:szCs w:val="28"/>
        </w:rPr>
        <w:t>Много покупателей.</w:t>
      </w:r>
    </w:p>
    <w:p w14:paraId="48C2B1B7" w14:textId="77777777" w:rsidR="00353BC2" w:rsidRPr="00301CBA" w:rsidRDefault="00353BC2" w:rsidP="00353BC2">
      <w:pPr>
        <w:pStyle w:val="11"/>
        <w:numPr>
          <w:ilvl w:val="0"/>
          <w:numId w:val="13"/>
        </w:numPr>
        <w:spacing w:line="240" w:lineRule="auto"/>
        <w:ind w:firstLine="709"/>
        <w:jc w:val="both"/>
        <w:rPr>
          <w:rFonts w:ascii="Times New Roman" w:hAnsi="Times New Roman"/>
          <w:sz w:val="28"/>
          <w:szCs w:val="28"/>
        </w:rPr>
      </w:pPr>
      <w:r w:rsidRPr="00301CBA">
        <w:rPr>
          <w:rFonts w:ascii="Times New Roman" w:hAnsi="Times New Roman"/>
          <w:sz w:val="28"/>
          <w:szCs w:val="28"/>
        </w:rPr>
        <w:t>Затруднённый доступ на рынок.</w:t>
      </w:r>
    </w:p>
    <w:p w14:paraId="702897F6" w14:textId="77777777" w:rsidR="00353BC2" w:rsidRPr="00301CBA" w:rsidRDefault="00353BC2" w:rsidP="00353BC2">
      <w:pPr>
        <w:pStyle w:val="11"/>
        <w:numPr>
          <w:ilvl w:val="0"/>
          <w:numId w:val="13"/>
        </w:numPr>
        <w:spacing w:line="240" w:lineRule="auto"/>
        <w:ind w:firstLine="709"/>
        <w:jc w:val="both"/>
        <w:rPr>
          <w:rFonts w:ascii="Times New Roman" w:hAnsi="Times New Roman"/>
          <w:sz w:val="28"/>
          <w:szCs w:val="28"/>
        </w:rPr>
      </w:pPr>
      <w:r w:rsidRPr="00301CBA">
        <w:rPr>
          <w:rFonts w:ascii="Times New Roman" w:hAnsi="Times New Roman"/>
          <w:sz w:val="28"/>
          <w:szCs w:val="28"/>
        </w:rPr>
        <w:t>Стратегическое поведение продавцов.</w:t>
      </w:r>
    </w:p>
    <w:p w14:paraId="605ABA71"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Монополия:</w:t>
      </w:r>
    </w:p>
    <w:p w14:paraId="13AF677B"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Рынок, где единственный продавец и много покупателей.</w:t>
      </w:r>
    </w:p>
    <w:p w14:paraId="4B2198C6"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Характеристики:</w:t>
      </w:r>
    </w:p>
    <w:p w14:paraId="62EEBB85" w14:textId="77777777" w:rsidR="00353BC2" w:rsidRPr="00301CBA" w:rsidRDefault="00353BC2" w:rsidP="00353BC2">
      <w:pPr>
        <w:pStyle w:val="11"/>
        <w:numPr>
          <w:ilvl w:val="0"/>
          <w:numId w:val="14"/>
        </w:numPr>
        <w:spacing w:line="240" w:lineRule="auto"/>
        <w:ind w:firstLine="709"/>
        <w:jc w:val="both"/>
        <w:rPr>
          <w:rFonts w:ascii="Times New Roman" w:hAnsi="Times New Roman"/>
          <w:sz w:val="28"/>
          <w:szCs w:val="28"/>
        </w:rPr>
      </w:pPr>
      <w:r w:rsidRPr="00301CBA">
        <w:rPr>
          <w:rFonts w:ascii="Times New Roman" w:hAnsi="Times New Roman"/>
          <w:sz w:val="28"/>
          <w:szCs w:val="28"/>
        </w:rPr>
        <w:t>Один продавец.</w:t>
      </w:r>
    </w:p>
    <w:p w14:paraId="7B9CC41D" w14:textId="77777777" w:rsidR="00353BC2" w:rsidRPr="00301CBA" w:rsidRDefault="00353BC2" w:rsidP="00353BC2">
      <w:pPr>
        <w:pStyle w:val="11"/>
        <w:numPr>
          <w:ilvl w:val="0"/>
          <w:numId w:val="14"/>
        </w:numPr>
        <w:spacing w:line="240" w:lineRule="auto"/>
        <w:ind w:firstLine="709"/>
        <w:jc w:val="both"/>
        <w:rPr>
          <w:rFonts w:ascii="Times New Roman" w:hAnsi="Times New Roman"/>
          <w:sz w:val="28"/>
          <w:szCs w:val="28"/>
        </w:rPr>
      </w:pPr>
      <w:r w:rsidRPr="00301CBA">
        <w:rPr>
          <w:rFonts w:ascii="Times New Roman" w:hAnsi="Times New Roman"/>
          <w:sz w:val="28"/>
          <w:szCs w:val="28"/>
        </w:rPr>
        <w:t>Множество покупателей.</w:t>
      </w:r>
    </w:p>
    <w:p w14:paraId="481C94D4" w14:textId="77777777" w:rsidR="00353BC2" w:rsidRPr="00301CBA" w:rsidRDefault="00353BC2" w:rsidP="00353BC2">
      <w:pPr>
        <w:pStyle w:val="11"/>
        <w:numPr>
          <w:ilvl w:val="0"/>
          <w:numId w:val="14"/>
        </w:numPr>
        <w:spacing w:line="240" w:lineRule="auto"/>
        <w:ind w:firstLine="709"/>
        <w:jc w:val="both"/>
        <w:rPr>
          <w:rFonts w:ascii="Times New Roman" w:hAnsi="Times New Roman"/>
          <w:sz w:val="28"/>
          <w:szCs w:val="28"/>
        </w:rPr>
      </w:pPr>
      <w:r w:rsidRPr="00301CBA">
        <w:rPr>
          <w:rFonts w:ascii="Times New Roman" w:hAnsi="Times New Roman"/>
          <w:sz w:val="28"/>
          <w:szCs w:val="28"/>
        </w:rPr>
        <w:t>Отсутствие товаров заменителя.</w:t>
      </w:r>
    </w:p>
    <w:p w14:paraId="0B867271" w14:textId="77777777" w:rsidR="00353BC2" w:rsidRPr="00301CBA" w:rsidRDefault="00353BC2" w:rsidP="00353BC2">
      <w:pPr>
        <w:pStyle w:val="11"/>
        <w:numPr>
          <w:ilvl w:val="0"/>
          <w:numId w:val="14"/>
        </w:numPr>
        <w:spacing w:line="240" w:lineRule="auto"/>
        <w:ind w:firstLine="709"/>
        <w:jc w:val="both"/>
        <w:rPr>
          <w:rFonts w:ascii="Times New Roman" w:hAnsi="Times New Roman"/>
          <w:sz w:val="28"/>
          <w:szCs w:val="28"/>
        </w:rPr>
      </w:pPr>
      <w:r w:rsidRPr="00301CBA">
        <w:rPr>
          <w:rFonts w:ascii="Times New Roman" w:hAnsi="Times New Roman"/>
          <w:sz w:val="28"/>
          <w:szCs w:val="28"/>
        </w:rPr>
        <w:t>Высокий барьер входа.</w:t>
      </w:r>
    </w:p>
    <w:p w14:paraId="3FE12255" w14:textId="77777777" w:rsidR="00353BC2" w:rsidRPr="00301CBA" w:rsidRDefault="00353BC2" w:rsidP="00353BC2">
      <w:pPr>
        <w:pStyle w:val="11"/>
        <w:numPr>
          <w:ilvl w:val="0"/>
          <w:numId w:val="14"/>
        </w:numPr>
        <w:spacing w:line="240" w:lineRule="auto"/>
        <w:ind w:firstLine="709"/>
        <w:jc w:val="both"/>
        <w:rPr>
          <w:rFonts w:ascii="Times New Roman" w:hAnsi="Times New Roman"/>
          <w:sz w:val="28"/>
          <w:szCs w:val="28"/>
        </w:rPr>
      </w:pPr>
      <w:r w:rsidRPr="00301CBA">
        <w:rPr>
          <w:rFonts w:ascii="Times New Roman" w:hAnsi="Times New Roman"/>
          <w:sz w:val="28"/>
          <w:szCs w:val="28"/>
        </w:rPr>
        <w:t>Отсутствие стратегического поведения.</w:t>
      </w:r>
    </w:p>
    <w:p w14:paraId="798A6C0D"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Монопсония:</w:t>
      </w:r>
    </w:p>
    <w:p w14:paraId="4E601D3E"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Когда множеству продавцов соответствует один покупатель.</w:t>
      </w:r>
    </w:p>
    <w:p w14:paraId="584EAA5D" w14:textId="77777777" w:rsidR="00353BC2" w:rsidRPr="00301CBA" w:rsidRDefault="00353BC2" w:rsidP="00353BC2">
      <w:pPr>
        <w:ind w:firstLine="709"/>
        <w:jc w:val="both"/>
        <w:rPr>
          <w:rFonts w:ascii="Times New Roman" w:hAnsi="Times New Roman" w:cs="Times New Roman"/>
          <w:sz w:val="28"/>
          <w:szCs w:val="28"/>
        </w:rPr>
      </w:pPr>
    </w:p>
    <w:p w14:paraId="5CEA9FA1"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Совершенная конкуренция.</w:t>
      </w:r>
    </w:p>
    <w:p w14:paraId="2FFAC845" w14:textId="77777777" w:rsidR="00353BC2" w:rsidRPr="00301CBA" w:rsidRDefault="00353BC2" w:rsidP="00353BC2">
      <w:pPr>
        <w:ind w:firstLine="709"/>
        <w:jc w:val="both"/>
        <w:rPr>
          <w:rFonts w:ascii="Times New Roman" w:hAnsi="Times New Roman" w:cs="Times New Roman"/>
          <w:sz w:val="28"/>
          <w:szCs w:val="28"/>
        </w:rPr>
      </w:pPr>
    </w:p>
    <w:p w14:paraId="42E1BE4E"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Спрос у такой фирмы совершенно эластичен и кривая спроса горизонтальна.</w:t>
      </w:r>
    </w:p>
    <w:p w14:paraId="694E9BDD"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80768" behindDoc="0" locked="0" layoutInCell="1" allowOverlap="1" wp14:anchorId="4DE0D8B1" wp14:editId="45E5DC8F">
                <wp:simplePos x="0" y="0"/>
                <wp:positionH relativeFrom="column">
                  <wp:posOffset>775335</wp:posOffset>
                </wp:positionH>
                <wp:positionV relativeFrom="paragraph">
                  <wp:posOffset>85090</wp:posOffset>
                </wp:positionV>
                <wp:extent cx="635" cy="1653540"/>
                <wp:effectExtent l="63500" t="25400" r="37465" b="0"/>
                <wp:wrapNone/>
                <wp:docPr id="426" name="AutoShape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5" cy="1653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BCCA40D" id="_x0000_t32" coordsize="21600,21600" o:spt="32" o:oned="t" path="m,l21600,21600e" filled="f">
                <v:path arrowok="t" fillok="f" o:connecttype="none"/>
                <o:lock v:ext="edit" shapetype="t"/>
              </v:shapetype>
              <v:shape id="AutoShape 389" o:spid="_x0000_s1026" type="#_x0000_t32" style="position:absolute;margin-left:61.05pt;margin-top:6.7pt;width:.05pt;height:130.2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">
                <v:stroke endarrow="block"/>
                <o:lock v:ext="edit" shapetype="f"/>
              </v:shape>
            </w:pict>
          </mc:Fallback>
        </mc:AlternateContent>
      </w:r>
      <w:r w:rsidRPr="00301CBA">
        <w:rPr>
          <w:rFonts w:ascii="Times New Roman" w:hAnsi="Times New Roman" w:cs="Times New Roman"/>
          <w:sz w:val="28"/>
          <w:szCs w:val="28"/>
        </w:rPr>
        <w:t xml:space="preserve">             Р</w:t>
      </w:r>
    </w:p>
    <w:p w14:paraId="07BE4BD9" w14:textId="77777777" w:rsidR="00353BC2" w:rsidRPr="00301CBA" w:rsidRDefault="00353BC2" w:rsidP="00353BC2">
      <w:pPr>
        <w:ind w:firstLine="709"/>
        <w:jc w:val="both"/>
        <w:rPr>
          <w:rFonts w:ascii="Times New Roman" w:hAnsi="Times New Roman" w:cs="Times New Roman"/>
          <w:sz w:val="28"/>
          <w:szCs w:val="28"/>
          <w:u w:val="single"/>
        </w:rPr>
      </w:pPr>
    </w:p>
    <w:p w14:paraId="2A708027" w14:textId="77777777" w:rsidR="00353BC2" w:rsidRPr="00301CBA" w:rsidRDefault="00353BC2" w:rsidP="00353BC2">
      <w:pPr>
        <w:tabs>
          <w:tab w:val="center" w:pos="4677"/>
        </w:tabs>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82816" behindDoc="0" locked="0" layoutInCell="1" allowOverlap="1" wp14:anchorId="1E4B471F" wp14:editId="48F43CB0">
                <wp:simplePos x="0" y="0"/>
                <wp:positionH relativeFrom="column">
                  <wp:posOffset>775335</wp:posOffset>
                </wp:positionH>
                <wp:positionV relativeFrom="paragraph">
                  <wp:posOffset>207645</wp:posOffset>
                </wp:positionV>
                <wp:extent cx="2259330" cy="0"/>
                <wp:effectExtent l="0" t="0" r="1270" b="0"/>
                <wp:wrapNone/>
                <wp:docPr id="425" name="AutoShape 3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2593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019E2F" id="AutoShape 388" o:spid="_x0000_s1026" type="#_x0000_t32" style="position:absolute;margin-left:61.05pt;margin-top:16.35pt;width:177.9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">
                <o:lock v:ext="edit" shapetype="f"/>
              </v:shape>
            </w:pict>
          </mc:Fallback>
        </mc:AlternateContent>
      </w:r>
      <w:r w:rsidRPr="00301CBA">
        <w:rPr>
          <w:rFonts w:ascii="Times New Roman" w:hAnsi="Times New Roman" w:cs="Times New Roman"/>
          <w:noProof/>
          <w:sz w:val="28"/>
          <w:szCs w:val="28"/>
        </w:rPr>
        <mc:AlternateContent>
          <mc:Choice Requires="wps">
            <w:drawing>
              <wp:anchor distT="0" distB="0" distL="114300" distR="114300" simplePos="0" relativeHeight="251681792" behindDoc="0" locked="0" layoutInCell="1" allowOverlap="1" wp14:anchorId="5CC91044" wp14:editId="2881E2DC">
                <wp:simplePos x="0" y="0"/>
                <wp:positionH relativeFrom="column">
                  <wp:posOffset>775970</wp:posOffset>
                </wp:positionH>
                <wp:positionV relativeFrom="paragraph">
                  <wp:posOffset>1081405</wp:posOffset>
                </wp:positionV>
                <wp:extent cx="2447290" cy="0"/>
                <wp:effectExtent l="0" t="63500" r="0" b="63500"/>
                <wp:wrapNone/>
                <wp:docPr id="424"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4472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6871F6A" id="AutoShape 387" o:spid="_x0000_s1026" type="#_x0000_t32" style="position:absolute;margin-left:61.1pt;margin-top:85.15pt;width:192.7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">
                <v:stroke endarrow="block"/>
                <o:lock v:ext="edit" shapetype="f"/>
              </v:shape>
            </w:pict>
          </mc:Fallback>
        </mc:AlternateContent>
      </w:r>
      <w:r w:rsidRPr="00301CBA">
        <w:rPr>
          <w:rFonts w:ascii="Times New Roman" w:hAnsi="Times New Roman" w:cs="Times New Roman"/>
          <w:sz w:val="28"/>
          <w:szCs w:val="28"/>
        </w:rPr>
        <w:tab/>
      </w:r>
      <w:r w:rsidRPr="00301CBA">
        <w:rPr>
          <w:rFonts w:ascii="Times New Roman" w:hAnsi="Times New Roman" w:cs="Times New Roman"/>
          <w:sz w:val="28"/>
          <w:szCs w:val="28"/>
          <w:lang w:val="en-US"/>
        </w:rPr>
        <w:t>D</w:t>
      </w:r>
    </w:p>
    <w:p w14:paraId="38F1141D" w14:textId="77777777" w:rsidR="00353BC2" w:rsidRPr="00301CBA" w:rsidRDefault="00353BC2" w:rsidP="00353BC2">
      <w:pPr>
        <w:ind w:firstLine="709"/>
        <w:jc w:val="both"/>
        <w:rPr>
          <w:rFonts w:ascii="Times New Roman" w:hAnsi="Times New Roman" w:cs="Times New Roman"/>
          <w:sz w:val="28"/>
          <w:szCs w:val="28"/>
        </w:rPr>
      </w:pPr>
    </w:p>
    <w:p w14:paraId="139D5C01" w14:textId="77777777" w:rsidR="00353BC2" w:rsidRPr="00301CBA" w:rsidRDefault="00353BC2" w:rsidP="00353BC2">
      <w:pPr>
        <w:ind w:firstLine="709"/>
        <w:jc w:val="both"/>
        <w:rPr>
          <w:rFonts w:ascii="Times New Roman" w:hAnsi="Times New Roman" w:cs="Times New Roman"/>
          <w:sz w:val="28"/>
          <w:szCs w:val="28"/>
        </w:rPr>
      </w:pPr>
    </w:p>
    <w:p w14:paraId="16DF4013" w14:textId="77777777" w:rsidR="00353BC2" w:rsidRPr="00301CBA" w:rsidRDefault="00353BC2" w:rsidP="00353BC2">
      <w:pPr>
        <w:tabs>
          <w:tab w:val="left" w:pos="5421"/>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lang w:val="en-US"/>
        </w:rPr>
        <w:t>Q</w:t>
      </w:r>
    </w:p>
    <w:p w14:paraId="0DA9C4BD" w14:textId="77777777" w:rsidR="00353BC2" w:rsidRPr="00301CBA" w:rsidRDefault="00353BC2" w:rsidP="00353BC2">
      <w:pPr>
        <w:ind w:firstLine="709"/>
        <w:jc w:val="both"/>
        <w:rPr>
          <w:rFonts w:ascii="Times New Roman" w:hAnsi="Times New Roman" w:cs="Times New Roman"/>
          <w:sz w:val="28"/>
          <w:szCs w:val="28"/>
        </w:rPr>
      </w:pPr>
    </w:p>
    <w:p w14:paraId="44ED441A" w14:textId="77777777" w:rsidR="00353BC2" w:rsidRPr="00301CBA" w:rsidRDefault="00353BC2" w:rsidP="00353BC2">
      <w:pPr>
        <w:ind w:firstLine="709"/>
        <w:jc w:val="both"/>
        <w:rPr>
          <w:rFonts w:ascii="Times New Roman" w:hAnsi="Times New Roman" w:cs="Times New Roman"/>
          <w:sz w:val="28"/>
          <w:szCs w:val="28"/>
        </w:rPr>
      </w:pPr>
    </w:p>
    <w:p w14:paraId="5D5A712F"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p>
    <w:p w14:paraId="1E776419" w14:textId="77777777" w:rsidR="00353BC2" w:rsidRPr="00301CBA" w:rsidRDefault="00353BC2" w:rsidP="00353BC2">
      <w:pPr>
        <w:ind w:firstLine="709"/>
        <w:jc w:val="both"/>
        <w:rPr>
          <w:rFonts w:ascii="Times New Roman" w:hAnsi="Times New Roman" w:cs="Times New Roman"/>
          <w:sz w:val="28"/>
          <w:szCs w:val="28"/>
        </w:rPr>
      </w:pPr>
    </w:p>
    <w:p w14:paraId="6547E640" w14:textId="77777777" w:rsidR="00353BC2" w:rsidRPr="00301CBA" w:rsidRDefault="00353BC2" w:rsidP="00353BC2">
      <w:pPr>
        <w:ind w:firstLine="709"/>
        <w:jc w:val="center"/>
        <w:rPr>
          <w:rFonts w:ascii="Times New Roman" w:hAnsi="Times New Roman" w:cs="Times New Roman"/>
          <w:sz w:val="28"/>
          <w:szCs w:val="28"/>
        </w:rPr>
      </w:pPr>
      <w:r w:rsidRPr="00301CBA">
        <w:rPr>
          <w:rFonts w:ascii="Times New Roman" w:hAnsi="Times New Roman" w:cs="Times New Roman"/>
          <w:sz w:val="28"/>
          <w:szCs w:val="28"/>
        </w:rPr>
        <w:t xml:space="preserve">Рисунок 5.1 </w:t>
      </w:r>
      <w:proofErr w:type="gramStart"/>
      <w:r w:rsidRPr="00301CBA">
        <w:rPr>
          <w:rFonts w:ascii="Times New Roman" w:hAnsi="Times New Roman" w:cs="Times New Roman"/>
          <w:sz w:val="28"/>
          <w:szCs w:val="28"/>
        </w:rPr>
        <w:t>-  Спрос</w:t>
      </w:r>
      <w:proofErr w:type="gramEnd"/>
      <w:r w:rsidRPr="00301CBA">
        <w:rPr>
          <w:rFonts w:ascii="Times New Roman" w:hAnsi="Times New Roman" w:cs="Times New Roman"/>
          <w:sz w:val="28"/>
          <w:szCs w:val="28"/>
        </w:rPr>
        <w:t xml:space="preserve"> при совершенной конкуренции</w:t>
      </w:r>
    </w:p>
    <w:p w14:paraId="125916EB" w14:textId="77777777" w:rsidR="00353BC2" w:rsidRPr="00301CBA" w:rsidRDefault="00353BC2" w:rsidP="00353BC2">
      <w:pPr>
        <w:ind w:firstLine="709"/>
        <w:jc w:val="both"/>
        <w:rPr>
          <w:rFonts w:ascii="Times New Roman" w:hAnsi="Times New Roman" w:cs="Times New Roman"/>
          <w:sz w:val="28"/>
          <w:szCs w:val="28"/>
        </w:rPr>
      </w:pPr>
    </w:p>
    <w:p w14:paraId="7ED0FDE6"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Такая форма говорит о том, что любая фирма может продать любое количество продуктов по равновесной цене или ниже неё.</w:t>
      </w:r>
    </w:p>
    <w:p w14:paraId="32A95A2A"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Обычно рыночная цена для такой величины постоянна.</w:t>
      </w:r>
    </w:p>
    <w:p w14:paraId="25F4CF9B" w14:textId="77777777" w:rsidR="00353BC2" w:rsidRPr="00301CBA" w:rsidRDefault="00353BC2" w:rsidP="00353BC2">
      <w:pPr>
        <w:ind w:firstLine="709"/>
        <w:jc w:val="both"/>
        <w:rPr>
          <w:rFonts w:ascii="Times New Roman" w:hAnsi="Times New Roman" w:cs="Times New Roman"/>
          <w:sz w:val="28"/>
          <w:szCs w:val="28"/>
        </w:rPr>
      </w:pPr>
    </w:p>
    <w:p w14:paraId="3BCD38B0"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w:t>
      </w:r>
      <w:proofErr w:type="gramStart"/>
      <w:r w:rsidRPr="00301CBA">
        <w:rPr>
          <w:rFonts w:ascii="Times New Roman" w:hAnsi="Times New Roman" w:cs="Times New Roman"/>
          <w:sz w:val="28"/>
          <w:szCs w:val="28"/>
        </w:rPr>
        <w:t>условие максимизации прибыли это равенство цены</w:t>
      </w:r>
      <w:proofErr w:type="gramEnd"/>
      <w:r w:rsidRPr="00301CBA">
        <w:rPr>
          <w:rFonts w:ascii="Times New Roman" w:hAnsi="Times New Roman" w:cs="Times New Roman"/>
          <w:sz w:val="28"/>
          <w:szCs w:val="28"/>
        </w:rPr>
        <w:t xml:space="preserve"> предельным издержкам:</w:t>
      </w:r>
    </w:p>
    <w:p w14:paraId="4B048770" w14:textId="4AC95FA8" w:rsidR="00353BC2" w:rsidRPr="00301CBA" w:rsidRDefault="00414475" w:rsidP="00353BC2">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83840" behindDoc="1" locked="0" layoutInCell="1" allowOverlap="1" wp14:anchorId="19E8E9D1" wp14:editId="5A8D2575">
                <wp:simplePos x="0" y="0"/>
                <wp:positionH relativeFrom="column">
                  <wp:posOffset>2359182</wp:posOffset>
                </wp:positionH>
                <wp:positionV relativeFrom="paragraph">
                  <wp:posOffset>204793</wp:posOffset>
                </wp:positionV>
                <wp:extent cx="786629" cy="283938"/>
                <wp:effectExtent l="0" t="0" r="13970" b="8255"/>
                <wp:wrapNone/>
                <wp:docPr id="423"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786629" cy="28393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82B8E6" id="Rectangle 386" o:spid="_x0000_s1026" style="position:absolute;margin-left:185.75pt;margin-top:16.15pt;width:61.95pt;height:22.35pt;flip:x;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">
                <v:path arrowok="t"/>
              </v:rect>
            </w:pict>
          </mc:Fallback>
        </mc:AlternateContent>
      </w:r>
    </w:p>
    <w:p w14:paraId="07CCA2D1" w14:textId="7CEA7CF9"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Р = МС</w:t>
      </w:r>
    </w:p>
    <w:p w14:paraId="508ED835" w14:textId="77777777" w:rsidR="00353BC2" w:rsidRPr="00301CBA" w:rsidRDefault="00353BC2" w:rsidP="00353BC2">
      <w:pPr>
        <w:ind w:firstLine="709"/>
        <w:jc w:val="both"/>
        <w:rPr>
          <w:rFonts w:ascii="Times New Roman" w:hAnsi="Times New Roman" w:cs="Times New Roman"/>
          <w:sz w:val="28"/>
          <w:szCs w:val="28"/>
        </w:rPr>
      </w:pPr>
    </w:p>
    <w:p w14:paraId="13095082" w14:textId="77777777" w:rsidR="00353BC2" w:rsidRPr="00301CBA" w:rsidRDefault="00353BC2" w:rsidP="00353BC2">
      <w:pPr>
        <w:ind w:firstLine="709"/>
        <w:jc w:val="both"/>
        <w:rPr>
          <w:rFonts w:ascii="Times New Roman" w:hAnsi="Times New Roman" w:cs="Times New Roman"/>
          <w:sz w:val="28"/>
          <w:szCs w:val="28"/>
        </w:rPr>
      </w:pPr>
    </w:p>
    <w:p w14:paraId="2B734B0C" w14:textId="77777777" w:rsidR="005F3C96" w:rsidRPr="00301CBA" w:rsidRDefault="005F3C96" w:rsidP="00353BC2">
      <w:pPr>
        <w:tabs>
          <w:tab w:val="left" w:pos="2605"/>
        </w:tabs>
        <w:ind w:firstLine="709"/>
        <w:jc w:val="both"/>
        <w:rPr>
          <w:rFonts w:ascii="Times New Roman" w:hAnsi="Times New Roman" w:cs="Times New Roman"/>
          <w:sz w:val="28"/>
          <w:szCs w:val="28"/>
        </w:rPr>
      </w:pPr>
    </w:p>
    <w:p w14:paraId="67624A3D" w14:textId="7D4507DB" w:rsidR="00353BC2" w:rsidRPr="00301CBA" w:rsidRDefault="00353BC2" w:rsidP="00353BC2">
      <w:pPr>
        <w:tabs>
          <w:tab w:val="left" w:pos="2605"/>
        </w:tabs>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261ADED3" wp14:editId="6FE30922">
                <wp:simplePos x="0" y="0"/>
                <wp:positionH relativeFrom="column">
                  <wp:posOffset>896620</wp:posOffset>
                </wp:positionH>
                <wp:positionV relativeFrom="paragraph">
                  <wp:posOffset>174625</wp:posOffset>
                </wp:positionV>
                <wp:extent cx="635" cy="1653540"/>
                <wp:effectExtent l="63500" t="25400" r="37465" b="0"/>
                <wp:wrapNone/>
                <wp:docPr id="422" name="AutoShape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35" cy="1653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8A386C" id="AutoShape 385" o:spid="_x0000_s1026" type="#_x0000_t32" style="position:absolute;margin-left:70.6pt;margin-top:13.75pt;width:.05pt;height:130.2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">
                <v:stroke endarrow="block"/>
                <o:lock v:ext="edit" shapetype="f"/>
              </v:shape>
            </w:pict>
          </mc:Fallback>
        </mc:AlternateContent>
      </w:r>
      <w:r w:rsidRPr="00301CBA">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73E25E4D" wp14:editId="4E48A10A">
                <wp:simplePos x="0" y="0"/>
                <wp:positionH relativeFrom="column">
                  <wp:posOffset>896620</wp:posOffset>
                </wp:positionH>
                <wp:positionV relativeFrom="paragraph">
                  <wp:posOffset>1828165</wp:posOffset>
                </wp:positionV>
                <wp:extent cx="2447290" cy="0"/>
                <wp:effectExtent l="0" t="63500" r="0" b="63500"/>
                <wp:wrapNone/>
                <wp:docPr id="421" name="AutoShap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4472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DFF855" id="AutoShape 384" o:spid="_x0000_s1026" type="#_x0000_t32" style="position:absolute;margin-left:70.6pt;margin-top:143.95pt;width:192.7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">
                <v:stroke endarrow="block"/>
                <o:lock v:ext="edit" shapetype="f"/>
              </v:shape>
            </w:pict>
          </mc:Fallback>
        </mc:AlternateContent>
      </w:r>
      <w:r w:rsidRPr="00301CBA">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5356DA38" wp14:editId="45FE6B2A">
                <wp:simplePos x="0" y="0"/>
                <wp:positionH relativeFrom="column">
                  <wp:posOffset>822960</wp:posOffset>
                </wp:positionH>
                <wp:positionV relativeFrom="paragraph">
                  <wp:posOffset>175895</wp:posOffset>
                </wp:positionV>
                <wp:extent cx="1552575" cy="1653540"/>
                <wp:effectExtent l="0" t="38100" r="0" b="35560"/>
                <wp:wrapNone/>
                <wp:docPr id="420" name="Freeform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21423116">
                          <a:off x="0" y="0"/>
                          <a:ext cx="1552575" cy="1653540"/>
                        </a:xfrm>
                        <a:custGeom>
                          <a:avLst/>
                          <a:gdLst>
                            <a:gd name="T0" fmla="*/ 28882 w 2204"/>
                            <a:gd name="T1" fmla="*/ 1653540 h 2604"/>
                            <a:gd name="T2" fmla="*/ 217670 w 2204"/>
                            <a:gd name="T3" fmla="*/ 1259840 h 2604"/>
                            <a:gd name="T4" fmla="*/ 1336313 w 2204"/>
                            <a:gd name="T5" fmla="*/ 1003935 h 2604"/>
                            <a:gd name="T6" fmla="*/ 1515240 w 2204"/>
                            <a:gd name="T7" fmla="*/ 0 h 26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04" h="2604">
                              <a:moveTo>
                                <a:pt x="41" y="2604"/>
                              </a:moveTo>
                              <a:cubicBezTo>
                                <a:pt x="20" y="2379"/>
                                <a:pt x="0" y="2154"/>
                                <a:pt x="309" y="1984"/>
                              </a:cubicBezTo>
                              <a:cubicBezTo>
                                <a:pt x="618" y="1814"/>
                                <a:pt x="1590" y="1912"/>
                                <a:pt x="1897" y="1581"/>
                              </a:cubicBezTo>
                              <a:cubicBezTo>
                                <a:pt x="2204" y="1250"/>
                                <a:pt x="2109" y="263"/>
                                <a:pt x="2151" y="0"/>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2B0C1" id="Freeform 383" o:spid="_x0000_s1026" style="position:absolute;margin-left:64.8pt;margin-top:13.85pt;width:122.25pt;height:130.2pt;rotation:-193204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04,26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" path="m41,2604c20,2379,,2154,309,1984v309,-170,1281,-72,1588,-403c2204,1250,2109,263,2151,e" filled="f">
                <v:path arrowok="t" o:connecttype="custom" o:connectlocs="20345495,1049997900;153334392,799998400;941345806,637498725;1067388268,0" o:connectangles="0,0,0,0"/>
              </v:shape>
            </w:pict>
          </mc:Fallback>
        </mc:AlternateContent>
      </w:r>
      <w:r w:rsidRPr="00301CBA">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4C61F569" wp14:editId="65109E1A">
                <wp:simplePos x="0" y="0"/>
                <wp:positionH relativeFrom="column">
                  <wp:posOffset>2301875</wp:posOffset>
                </wp:positionH>
                <wp:positionV relativeFrom="paragraph">
                  <wp:posOffset>506095</wp:posOffset>
                </wp:positionV>
                <wp:extent cx="0" cy="1322070"/>
                <wp:effectExtent l="0" t="0" r="0" b="0"/>
                <wp:wrapNone/>
                <wp:docPr id="419"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322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15CDD1" id="AutoShape 382" o:spid="_x0000_s1026" type="#_x0000_t32" style="position:absolute;margin-left:181.25pt;margin-top:39.85pt;width:0;height:104.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">
                <o:lock v:ext="edit" shapetype="f"/>
              </v:shape>
            </w:pict>
          </mc:Fallback>
        </mc:AlternateContent>
      </w:r>
      <w:r w:rsidRPr="00301CBA">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498E26EF" wp14:editId="6D787058">
                <wp:simplePos x="0" y="0"/>
                <wp:positionH relativeFrom="column">
                  <wp:posOffset>1393825</wp:posOffset>
                </wp:positionH>
                <wp:positionV relativeFrom="paragraph">
                  <wp:posOffset>1367155</wp:posOffset>
                </wp:positionV>
                <wp:extent cx="0" cy="461010"/>
                <wp:effectExtent l="0" t="0" r="0" b="0"/>
                <wp:wrapNone/>
                <wp:docPr id="418" name="AutoShap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610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A1354A" id="AutoShape 381" o:spid="_x0000_s1026" type="#_x0000_t32" style="position:absolute;margin-left:109.75pt;margin-top:107.65pt;width:0;height:36.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">
                <o:lock v:ext="edit" shapetype="f"/>
              </v:shape>
            </w:pict>
          </mc:Fallback>
        </mc:AlternateContent>
      </w:r>
      <w:r w:rsidRPr="00301CBA">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407AD1C9" wp14:editId="42CEE290">
                <wp:simplePos x="0" y="0"/>
                <wp:positionH relativeFrom="column">
                  <wp:posOffset>928370</wp:posOffset>
                </wp:positionH>
                <wp:positionV relativeFrom="paragraph">
                  <wp:posOffset>331470</wp:posOffset>
                </wp:positionV>
                <wp:extent cx="1514475" cy="1496695"/>
                <wp:effectExtent l="0" t="0" r="9525" b="1905"/>
                <wp:wrapNone/>
                <wp:docPr id="417" name="AutoShap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514475" cy="14966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824F87" id="AutoShape 380" o:spid="_x0000_s1026" type="#_x0000_t32" style="position:absolute;margin-left:73.1pt;margin-top:26.1pt;width:119.25pt;height:117.8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">
                <o:lock v:ext="edit" shapetype="f"/>
              </v:shape>
            </w:pict>
          </mc:Fallback>
        </mc:AlternateContent>
      </w:r>
      <w:r w:rsidRPr="00301CBA">
        <w:rPr>
          <w:rFonts w:ascii="Times New Roman" w:hAnsi="Times New Roman" w:cs="Times New Roman"/>
          <w:sz w:val="28"/>
          <w:szCs w:val="28"/>
        </w:rPr>
        <w:tab/>
      </w:r>
      <w:r w:rsidRPr="00301CBA">
        <w:rPr>
          <w:rFonts w:ascii="Times New Roman" w:hAnsi="Times New Roman" w:cs="Times New Roman"/>
          <w:sz w:val="28"/>
          <w:szCs w:val="28"/>
          <w:lang w:val="en-US"/>
        </w:rPr>
        <w:t>TR</w:t>
      </w:r>
    </w:p>
    <w:p w14:paraId="40C6FD26" w14:textId="77777777" w:rsidR="00353BC2" w:rsidRPr="00301CBA" w:rsidRDefault="00353BC2" w:rsidP="00353BC2">
      <w:pPr>
        <w:ind w:firstLine="709"/>
        <w:jc w:val="both"/>
        <w:rPr>
          <w:rFonts w:ascii="Times New Roman" w:hAnsi="Times New Roman" w:cs="Times New Roman"/>
          <w:sz w:val="28"/>
          <w:szCs w:val="28"/>
        </w:rPr>
      </w:pPr>
      <w:proofErr w:type="gramStart"/>
      <w:r w:rsidRPr="00301CBA">
        <w:rPr>
          <w:rFonts w:ascii="Times New Roman" w:hAnsi="Times New Roman" w:cs="Times New Roman"/>
          <w:sz w:val="28"/>
          <w:szCs w:val="28"/>
        </w:rPr>
        <w:t>ТС,Т</w:t>
      </w:r>
      <w:proofErr w:type="gramEnd"/>
      <w:r w:rsidRPr="00301CBA">
        <w:rPr>
          <w:rFonts w:ascii="Times New Roman" w:hAnsi="Times New Roman" w:cs="Times New Roman"/>
          <w:sz w:val="28"/>
          <w:szCs w:val="28"/>
          <w:lang w:val="en-US"/>
        </w:rPr>
        <w:t>R</w:t>
      </w:r>
    </w:p>
    <w:p w14:paraId="2CEA5F5E" w14:textId="77777777" w:rsidR="00353BC2" w:rsidRPr="00301CBA" w:rsidRDefault="00353BC2" w:rsidP="00353BC2">
      <w:pPr>
        <w:tabs>
          <w:tab w:val="left" w:pos="1864"/>
        </w:tabs>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15D68049" wp14:editId="61043F6B">
                <wp:simplePos x="0" y="0"/>
                <wp:positionH relativeFrom="column">
                  <wp:posOffset>1828800</wp:posOffset>
                </wp:positionH>
                <wp:positionV relativeFrom="paragraph">
                  <wp:posOffset>57150</wp:posOffset>
                </wp:positionV>
                <wp:extent cx="215265" cy="331470"/>
                <wp:effectExtent l="0" t="0" r="38735" b="24130"/>
                <wp:wrapNone/>
                <wp:docPr id="416" name="AutoShap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5265" cy="3314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3260DC" id="AutoShape 379" o:spid="_x0000_s1026" type="#_x0000_t32" style="position:absolute;margin-left:2in;margin-top:4.5pt;width:16.95pt;height:2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">
                <v:stroke endarrow="block"/>
                <o:lock v:ext="edit" shapetype="f"/>
              </v:shape>
            </w:pict>
          </mc:Fallback>
        </mc:AlternateContent>
      </w:r>
      <w:r w:rsidRPr="00301CBA">
        <w:rPr>
          <w:rFonts w:ascii="Times New Roman" w:hAnsi="Times New Roman" w:cs="Times New Roman"/>
          <w:sz w:val="28"/>
          <w:szCs w:val="28"/>
        </w:rPr>
        <w:tab/>
      </w:r>
    </w:p>
    <w:p w14:paraId="36595458" w14:textId="77777777" w:rsidR="00353BC2" w:rsidRPr="00301CBA" w:rsidRDefault="00353BC2" w:rsidP="00353BC2">
      <w:pPr>
        <w:ind w:firstLine="709"/>
        <w:jc w:val="both"/>
        <w:rPr>
          <w:rFonts w:ascii="Times New Roman" w:hAnsi="Times New Roman" w:cs="Times New Roman"/>
          <w:sz w:val="28"/>
          <w:szCs w:val="28"/>
        </w:rPr>
      </w:pPr>
    </w:p>
    <w:p w14:paraId="1C057A7B" w14:textId="77777777" w:rsidR="00353BC2" w:rsidRPr="00301CBA" w:rsidRDefault="00353BC2" w:rsidP="00353BC2">
      <w:pPr>
        <w:ind w:firstLine="709"/>
        <w:jc w:val="both"/>
        <w:rPr>
          <w:rFonts w:ascii="Times New Roman" w:hAnsi="Times New Roman" w:cs="Times New Roman"/>
          <w:sz w:val="28"/>
          <w:szCs w:val="28"/>
        </w:rPr>
      </w:pPr>
    </w:p>
    <w:p w14:paraId="1938713D" w14:textId="77777777" w:rsidR="00353BC2" w:rsidRPr="00301CBA" w:rsidRDefault="00353BC2" w:rsidP="00353BC2">
      <w:pPr>
        <w:tabs>
          <w:tab w:val="left" w:pos="1640"/>
          <w:tab w:val="left" w:pos="5506"/>
        </w:tabs>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7B01CFF9" wp14:editId="0F947713">
                <wp:simplePos x="0" y="0"/>
                <wp:positionH relativeFrom="column">
                  <wp:posOffset>1943100</wp:posOffset>
                </wp:positionH>
                <wp:positionV relativeFrom="paragraph">
                  <wp:posOffset>76200</wp:posOffset>
                </wp:positionV>
                <wp:extent cx="0" cy="583565"/>
                <wp:effectExtent l="0" t="0" r="0" b="0"/>
                <wp:wrapNone/>
                <wp:docPr id="415" name="AutoShap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58356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634A0B" id="AutoShape 378" o:spid="_x0000_s1026" type="#_x0000_t32" style="position:absolute;margin-left:153pt;margin-top:6pt;width:0;height:45.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">
                <v:stroke dashstyle="dash"/>
                <o:lock v:ext="edit" shapetype="f"/>
              </v:shape>
            </w:pict>
          </mc:Fallback>
        </mc:AlternateContent>
      </w:r>
      <w:r w:rsidRPr="00301CBA">
        <w:rPr>
          <w:rFonts w:ascii="Times New Roman" w:hAnsi="Times New Roman" w:cs="Times New Roman"/>
          <w:sz w:val="28"/>
          <w:szCs w:val="28"/>
        </w:rPr>
        <w:tab/>
        <w:t>ТС</w:t>
      </w:r>
      <w:r w:rsidRPr="00301CBA">
        <w:rPr>
          <w:rFonts w:ascii="Times New Roman" w:hAnsi="Times New Roman" w:cs="Times New Roman"/>
          <w:sz w:val="28"/>
          <w:szCs w:val="28"/>
        </w:rPr>
        <w:tab/>
      </w:r>
    </w:p>
    <w:p w14:paraId="255CFF9D" w14:textId="77777777" w:rsidR="00353BC2" w:rsidRPr="00301CBA" w:rsidRDefault="00353BC2" w:rsidP="00353BC2">
      <w:pPr>
        <w:tabs>
          <w:tab w:val="left" w:pos="2160"/>
          <w:tab w:val="left" w:pos="3113"/>
        </w:tabs>
        <w:ind w:firstLine="709"/>
        <w:jc w:val="both"/>
        <w:rPr>
          <w:rFonts w:ascii="Times New Roman" w:hAnsi="Times New Roman" w:cs="Times New Roman"/>
          <w:sz w:val="28"/>
          <w:szCs w:val="28"/>
        </w:rPr>
      </w:pPr>
      <w:r w:rsidRPr="00301CBA">
        <w:rPr>
          <w:rFonts w:ascii="Times New Roman" w:hAnsi="Times New Roman" w:cs="Times New Roman"/>
          <w:sz w:val="28"/>
          <w:szCs w:val="28"/>
        </w:rPr>
        <w:tab/>
      </w:r>
      <w:r w:rsidRPr="00301CBA">
        <w:rPr>
          <w:rFonts w:ascii="Times New Roman" w:hAnsi="Times New Roman" w:cs="Times New Roman"/>
          <w:sz w:val="28"/>
          <w:szCs w:val="28"/>
        </w:rPr>
        <w:tab/>
        <w:t xml:space="preserve">   </w:t>
      </w:r>
    </w:p>
    <w:p w14:paraId="7BC6E453"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4DA8D1DE" wp14:editId="608813CE">
                <wp:simplePos x="0" y="0"/>
                <wp:positionH relativeFrom="column">
                  <wp:posOffset>1028700</wp:posOffset>
                </wp:positionH>
                <wp:positionV relativeFrom="paragraph">
                  <wp:posOffset>12700</wp:posOffset>
                </wp:positionV>
                <wp:extent cx="26670" cy="470535"/>
                <wp:effectExtent l="63500" t="0" r="36830" b="24765"/>
                <wp:wrapNone/>
                <wp:docPr id="414" name="AutoShap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6670" cy="4705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645C2F" id="AutoShape 377" o:spid="_x0000_s1026" type="#_x0000_t32" style="position:absolute;margin-left:81pt;margin-top:1pt;width:2.1pt;height:37.0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">
                <v:stroke endarrow="block"/>
                <o:lock v:ext="edit" shapetype="f"/>
              </v:shape>
            </w:pict>
          </mc:Fallback>
        </mc:AlternateContent>
      </w:r>
    </w:p>
    <w:p w14:paraId="1832507F" w14:textId="77777777" w:rsidR="00353BC2" w:rsidRPr="00301CBA" w:rsidRDefault="00353BC2" w:rsidP="00353BC2">
      <w:pPr>
        <w:ind w:firstLine="709"/>
        <w:jc w:val="both"/>
        <w:rPr>
          <w:rFonts w:ascii="Times New Roman" w:hAnsi="Times New Roman" w:cs="Times New Roman"/>
          <w:sz w:val="28"/>
          <w:szCs w:val="28"/>
        </w:rPr>
      </w:pPr>
    </w:p>
    <w:p w14:paraId="5D46D3DA"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5F6C9DBA" wp14:editId="64EBC4E1">
                <wp:simplePos x="0" y="0"/>
                <wp:positionH relativeFrom="column">
                  <wp:posOffset>1943100</wp:posOffset>
                </wp:positionH>
                <wp:positionV relativeFrom="paragraph">
                  <wp:posOffset>63500</wp:posOffset>
                </wp:positionV>
                <wp:extent cx="0" cy="457200"/>
                <wp:effectExtent l="0" t="0" r="0" b="0"/>
                <wp:wrapNone/>
                <wp:docPr id="413" name="AutoShape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57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264781" id="AutoShape 376" o:spid="_x0000_s1026" type="#_x0000_t32" style="position:absolute;margin-left:153pt;margin-top:5pt;width:0;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">
                <o:lock v:ext="edit" shapetype="f"/>
              </v:shape>
            </w:pict>
          </mc:Fallback>
        </mc:AlternateContent>
      </w:r>
      <w:r w:rsidRPr="00301CBA">
        <w:rPr>
          <w:rFonts w:ascii="Times New Roman" w:hAnsi="Times New Roman" w:cs="Times New Roman"/>
          <w:sz w:val="28"/>
          <w:szCs w:val="28"/>
        </w:rPr>
        <w:t xml:space="preserve">                                                                               </w:t>
      </w:r>
    </w:p>
    <w:p w14:paraId="013A497C" w14:textId="77777777" w:rsidR="00353BC2" w:rsidRPr="00301CBA" w:rsidRDefault="00353BC2" w:rsidP="00353BC2">
      <w:pPr>
        <w:ind w:firstLine="709"/>
        <w:jc w:val="both"/>
        <w:rPr>
          <w:rFonts w:ascii="Times New Roman" w:hAnsi="Times New Roman" w:cs="Times New Roman"/>
          <w:sz w:val="28"/>
          <w:szCs w:val="28"/>
        </w:rPr>
      </w:pPr>
    </w:p>
    <w:p w14:paraId="3421D41E"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Q</w:t>
      </w:r>
    </w:p>
    <w:p w14:paraId="10D353FA" w14:textId="77777777" w:rsidR="00353BC2" w:rsidRPr="00301CBA" w:rsidRDefault="00353BC2" w:rsidP="00353BC2">
      <w:pPr>
        <w:ind w:firstLine="709"/>
        <w:jc w:val="both"/>
        <w:rPr>
          <w:rFonts w:ascii="Times New Roman" w:hAnsi="Times New Roman" w:cs="Times New Roman"/>
          <w:sz w:val="28"/>
          <w:szCs w:val="28"/>
        </w:rPr>
      </w:pPr>
    </w:p>
    <w:p w14:paraId="16494AF8"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1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2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3</w:t>
      </w:r>
    </w:p>
    <w:p w14:paraId="14CDBD36" w14:textId="77777777" w:rsidR="00353BC2" w:rsidRPr="00301CBA" w:rsidRDefault="00353BC2" w:rsidP="00353BC2">
      <w:pPr>
        <w:ind w:firstLine="709"/>
        <w:jc w:val="both"/>
        <w:rPr>
          <w:rFonts w:ascii="Times New Roman" w:hAnsi="Times New Roman" w:cs="Times New Roman"/>
          <w:sz w:val="28"/>
          <w:szCs w:val="28"/>
        </w:rPr>
      </w:pPr>
    </w:p>
    <w:p w14:paraId="33E089C9"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Рисунок 5.2 - Максимизация прибыли при совершенной конкуренции</w:t>
      </w:r>
    </w:p>
    <w:p w14:paraId="4812B8F3" w14:textId="77777777" w:rsidR="00353BC2" w:rsidRPr="00301CBA" w:rsidRDefault="00353BC2" w:rsidP="00353BC2">
      <w:pPr>
        <w:ind w:firstLine="709"/>
        <w:jc w:val="both"/>
        <w:rPr>
          <w:rFonts w:ascii="Times New Roman" w:hAnsi="Times New Roman" w:cs="Times New Roman"/>
          <w:sz w:val="28"/>
          <w:szCs w:val="28"/>
        </w:rPr>
      </w:pPr>
    </w:p>
    <w:p w14:paraId="114E2B11"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 первоначальном этапе, где общие издержки ТС превышают общий размер выручки </w:t>
      </w:r>
      <w:proofErr w:type="gramStart"/>
      <w:r w:rsidRPr="00301CBA">
        <w:rPr>
          <w:rFonts w:ascii="Times New Roman" w:hAnsi="Times New Roman" w:cs="Times New Roman"/>
          <w:sz w:val="28"/>
          <w:szCs w:val="28"/>
          <w:lang w:val="en-US"/>
        </w:rPr>
        <w:t>TR</w:t>
      </w:r>
      <w:r w:rsidRPr="00301CBA">
        <w:rPr>
          <w:rFonts w:ascii="Times New Roman" w:hAnsi="Times New Roman" w:cs="Times New Roman"/>
          <w:sz w:val="28"/>
          <w:szCs w:val="28"/>
        </w:rPr>
        <w:t xml:space="preserve"> ,</w:t>
      </w:r>
      <w:proofErr w:type="gramEnd"/>
      <w:r w:rsidRPr="00301CBA">
        <w:rPr>
          <w:rFonts w:ascii="Times New Roman" w:hAnsi="Times New Roman" w:cs="Times New Roman"/>
          <w:sz w:val="28"/>
          <w:szCs w:val="28"/>
        </w:rPr>
        <w:t xml:space="preserve"> фирма несёт убытки. При объёме выпуска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1 появляется безубыточное правило: ТС = </w:t>
      </w:r>
      <w:r w:rsidRPr="00301CBA">
        <w:rPr>
          <w:rFonts w:ascii="Times New Roman" w:hAnsi="Times New Roman" w:cs="Times New Roman"/>
          <w:sz w:val="28"/>
          <w:szCs w:val="28"/>
          <w:lang w:val="en-US"/>
        </w:rPr>
        <w:t>TR</w:t>
      </w:r>
      <w:r w:rsidRPr="00301CBA">
        <w:rPr>
          <w:rFonts w:ascii="Times New Roman" w:hAnsi="Times New Roman" w:cs="Times New Roman"/>
          <w:sz w:val="28"/>
          <w:szCs w:val="28"/>
        </w:rPr>
        <w:t xml:space="preserve">. Выпуск, превышающий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1, приносит прибыль, она достигает </w:t>
      </w:r>
      <w:r w:rsidRPr="00301CBA">
        <w:rPr>
          <w:rFonts w:ascii="Times New Roman" w:hAnsi="Times New Roman" w:cs="Times New Roman"/>
          <w:sz w:val="28"/>
          <w:szCs w:val="28"/>
          <w:lang w:val="en-US"/>
        </w:rPr>
        <w:t>max</w:t>
      </w:r>
      <w:r w:rsidRPr="00301CBA">
        <w:rPr>
          <w:rFonts w:ascii="Times New Roman" w:hAnsi="Times New Roman" w:cs="Times New Roman"/>
          <w:sz w:val="28"/>
          <w:szCs w:val="28"/>
        </w:rPr>
        <w:t xml:space="preserve"> при объёме выпуска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2, в этой точке выполняется условие </w:t>
      </w:r>
      <w:r w:rsidRPr="00301CBA">
        <w:rPr>
          <w:rFonts w:ascii="Times New Roman" w:hAnsi="Times New Roman" w:cs="Times New Roman"/>
          <w:sz w:val="28"/>
          <w:szCs w:val="28"/>
          <w:lang w:val="en-US"/>
        </w:rPr>
        <w:t>MR</w:t>
      </w: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MC</w:t>
      </w: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Дальнейшее наращивание выпуска ведёт к снижению прибыли и к исчезновению.</w:t>
      </w:r>
    </w:p>
    <w:p w14:paraId="7ED6F2CE"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Монополия</w:t>
      </w:r>
    </w:p>
    <w:p w14:paraId="172DBB8E"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Монополии бывают открытые, закрытые, естественные.</w:t>
      </w:r>
    </w:p>
    <w:p w14:paraId="5080EDA8"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Закрытые: когда монополистическое положение защищено законодательно (почта, телеграф, служба скорой помощи).</w:t>
      </w:r>
    </w:p>
    <w:p w14:paraId="7D2A3346"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Открытые: когда </w:t>
      </w:r>
      <w:proofErr w:type="gramStart"/>
      <w:r w:rsidRPr="00301CBA">
        <w:rPr>
          <w:rFonts w:ascii="Times New Roman" w:hAnsi="Times New Roman" w:cs="Times New Roman"/>
          <w:sz w:val="28"/>
          <w:szCs w:val="28"/>
        </w:rPr>
        <w:t>монополия это</w:t>
      </w:r>
      <w:proofErr w:type="gramEnd"/>
      <w:r w:rsidRPr="00301CBA">
        <w:rPr>
          <w:rFonts w:ascii="Times New Roman" w:hAnsi="Times New Roman" w:cs="Times New Roman"/>
          <w:sz w:val="28"/>
          <w:szCs w:val="28"/>
        </w:rPr>
        <w:t xml:space="preserve"> результат авторских достижений самой фирмы (новый продукт или технология).</w:t>
      </w:r>
    </w:p>
    <w:p w14:paraId="56FDFE30"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Естественные: когда при единственном производстве достигаются наименьшие средние издержки.</w:t>
      </w:r>
    </w:p>
    <w:p w14:paraId="690D57B8"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Условие максимизации прибыли:</w:t>
      </w:r>
    </w:p>
    <w:p w14:paraId="3FEB1758" w14:textId="77777777" w:rsidR="00353BC2" w:rsidRPr="00301CBA" w:rsidRDefault="00353BC2" w:rsidP="00353BC2">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 xml:space="preserve">МС = </w:t>
      </w:r>
      <w:r w:rsidRPr="00301CBA">
        <w:rPr>
          <w:rFonts w:ascii="Times New Roman" w:hAnsi="Times New Roman" w:cs="Times New Roman"/>
          <w:b/>
          <w:sz w:val="28"/>
          <w:szCs w:val="28"/>
          <w:lang w:val="en-US"/>
        </w:rPr>
        <w:t>MR</w:t>
      </w:r>
    </w:p>
    <w:p w14:paraId="38EB5B38"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Монополистическая конкуренция: при ней кривая предложения не существует, и фирма оптимизирует свой выпуск при объёме, который обеспечивает </w:t>
      </w:r>
      <w:r w:rsidRPr="00301CBA">
        <w:rPr>
          <w:rFonts w:ascii="Times New Roman" w:hAnsi="Times New Roman" w:cs="Times New Roman"/>
          <w:sz w:val="28"/>
          <w:szCs w:val="28"/>
          <w:lang w:val="en-US"/>
        </w:rPr>
        <w:t>max</w:t>
      </w:r>
      <w:r w:rsidRPr="00301CBA">
        <w:rPr>
          <w:rFonts w:ascii="Times New Roman" w:hAnsi="Times New Roman" w:cs="Times New Roman"/>
          <w:sz w:val="28"/>
          <w:szCs w:val="28"/>
        </w:rPr>
        <w:t xml:space="preserve"> превышение совокупной выручки над совокупными издержками.</w:t>
      </w:r>
    </w:p>
    <w:p w14:paraId="38173B6D"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Олигополия бывает чистой и дифференцированной. При чистой рынок стандартизирован и а при дифференцированной </w:t>
      </w:r>
      <w:proofErr w:type="gramStart"/>
      <w:r w:rsidRPr="00301CBA">
        <w:rPr>
          <w:rFonts w:ascii="Times New Roman" w:hAnsi="Times New Roman" w:cs="Times New Roman"/>
          <w:sz w:val="28"/>
          <w:szCs w:val="28"/>
        </w:rPr>
        <w:t>-  дифференциация</w:t>
      </w:r>
      <w:proofErr w:type="gramEnd"/>
      <w:r w:rsidRPr="00301CBA">
        <w:rPr>
          <w:rFonts w:ascii="Times New Roman" w:hAnsi="Times New Roman" w:cs="Times New Roman"/>
          <w:sz w:val="28"/>
          <w:szCs w:val="28"/>
        </w:rPr>
        <w:t xml:space="preserve"> продукта, например, рынок бытовой техники.</w:t>
      </w:r>
    </w:p>
    <w:p w14:paraId="6E4F9465" w14:textId="77777777"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При олигополии фирма может выбрать одну из двух стратегий: кооперативную и некооперативную.</w:t>
      </w:r>
    </w:p>
    <w:p w14:paraId="7DFCD1B0" w14:textId="785B8973" w:rsidR="00353BC2" w:rsidRPr="00301CBA" w:rsidRDefault="00353BC2" w:rsidP="00353BC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При кооперативной продавцы осуществляют соглашения в отношении цены и объёма выпуска. Пример, картель </w:t>
      </w:r>
      <w:proofErr w:type="gramStart"/>
      <w:r w:rsidRPr="00301CBA">
        <w:rPr>
          <w:rFonts w:ascii="Times New Roman" w:hAnsi="Times New Roman" w:cs="Times New Roman"/>
          <w:sz w:val="28"/>
          <w:szCs w:val="28"/>
        </w:rPr>
        <w:t>-  группа</w:t>
      </w:r>
      <w:proofErr w:type="gramEnd"/>
      <w:r w:rsidRPr="00301CBA">
        <w:rPr>
          <w:rFonts w:ascii="Times New Roman" w:hAnsi="Times New Roman" w:cs="Times New Roman"/>
          <w:sz w:val="28"/>
          <w:szCs w:val="28"/>
        </w:rPr>
        <w:t xml:space="preserve"> фирм объединенных соглашением о цене и разделе рынка с целью получения монопольной прибыли.</w:t>
      </w:r>
    </w:p>
    <w:p w14:paraId="6AB4F01E" w14:textId="77777777" w:rsidR="0034235A" w:rsidRPr="00301CBA" w:rsidRDefault="0034235A" w:rsidP="00353BC2">
      <w:pPr>
        <w:ind w:firstLine="709"/>
        <w:jc w:val="both"/>
        <w:rPr>
          <w:rFonts w:ascii="Times New Roman" w:hAnsi="Times New Roman" w:cs="Times New Roman"/>
          <w:sz w:val="28"/>
          <w:szCs w:val="28"/>
        </w:rPr>
      </w:pPr>
    </w:p>
    <w:p w14:paraId="67053576" w14:textId="77777777" w:rsidR="00353BC2" w:rsidRPr="00301CBA" w:rsidRDefault="00353BC2" w:rsidP="00353BC2">
      <w:pPr>
        <w:ind w:firstLine="709"/>
        <w:jc w:val="both"/>
        <w:rPr>
          <w:rFonts w:ascii="Times New Roman" w:hAnsi="Times New Roman" w:cs="Times New Roman"/>
          <w:sz w:val="28"/>
          <w:szCs w:val="28"/>
        </w:rPr>
      </w:pPr>
    </w:p>
    <w:p w14:paraId="08FB8DFA" w14:textId="330935FF" w:rsidR="00B6019D" w:rsidRPr="00301CBA" w:rsidRDefault="00B6019D" w:rsidP="0034235A">
      <w:pPr>
        <w:numPr>
          <w:ilvl w:val="0"/>
          <w:numId w:val="10"/>
        </w:numPr>
        <w:ind w:left="1777" w:firstLine="709"/>
        <w:jc w:val="both"/>
        <w:rPr>
          <w:rFonts w:ascii="Times New Roman" w:hAnsi="Times New Roman" w:cs="Times New Roman"/>
          <w:b/>
          <w:sz w:val="28"/>
          <w:szCs w:val="28"/>
        </w:rPr>
      </w:pPr>
      <w:r w:rsidRPr="00301CBA">
        <w:rPr>
          <w:rFonts w:ascii="Times New Roman" w:hAnsi="Times New Roman" w:cs="Times New Roman"/>
          <w:b/>
          <w:sz w:val="28"/>
          <w:szCs w:val="28"/>
        </w:rPr>
        <w:t>РЫНОК ФАКТОРОВ ПРОИЗВОДСТВА</w:t>
      </w:r>
    </w:p>
    <w:p w14:paraId="35825450" w14:textId="77777777" w:rsidR="00B6019D" w:rsidRPr="00301CBA" w:rsidRDefault="00B6019D" w:rsidP="00B6019D">
      <w:pPr>
        <w:ind w:firstLine="709"/>
        <w:jc w:val="both"/>
        <w:rPr>
          <w:rFonts w:ascii="Times New Roman" w:hAnsi="Times New Roman" w:cs="Times New Roman"/>
          <w:b/>
          <w:sz w:val="28"/>
          <w:szCs w:val="28"/>
        </w:rPr>
      </w:pPr>
    </w:p>
    <w:p w14:paraId="63E94625" w14:textId="600F3A45" w:rsidR="00B6019D" w:rsidRPr="00301CBA" w:rsidRDefault="00B6019D" w:rsidP="00B6019D">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 xml:space="preserve">Рынок факторов производства. Закон редкости. Спрос на факторы производства. Предложение факторов производства. </w:t>
      </w:r>
    </w:p>
    <w:p w14:paraId="433B4DA8" w14:textId="551F0D6E" w:rsidR="0034235A" w:rsidRPr="00301CBA" w:rsidRDefault="0034235A" w:rsidP="00B6019D">
      <w:pPr>
        <w:ind w:firstLine="709"/>
        <w:jc w:val="both"/>
        <w:rPr>
          <w:rFonts w:ascii="Times New Roman" w:hAnsi="Times New Roman" w:cs="Times New Roman"/>
          <w:i/>
          <w:sz w:val="28"/>
          <w:szCs w:val="28"/>
        </w:rPr>
      </w:pPr>
    </w:p>
    <w:p w14:paraId="483CF42C"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657027A8"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1AAE328C"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27D5E885"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544610FB"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23532847" w14:textId="77777777" w:rsidR="0034235A" w:rsidRPr="00301CBA" w:rsidRDefault="0034235A" w:rsidP="00B6019D">
      <w:pPr>
        <w:ind w:firstLine="709"/>
        <w:jc w:val="both"/>
        <w:rPr>
          <w:rFonts w:ascii="Times New Roman" w:hAnsi="Times New Roman" w:cs="Times New Roman"/>
          <w:i/>
          <w:sz w:val="28"/>
          <w:szCs w:val="28"/>
        </w:rPr>
      </w:pPr>
    </w:p>
    <w:p w14:paraId="2A507E78" w14:textId="77777777" w:rsidR="00BF32E0" w:rsidRPr="00301CBA" w:rsidRDefault="00BF32E0" w:rsidP="00B6019D">
      <w:pPr>
        <w:ind w:firstLine="709"/>
        <w:jc w:val="both"/>
        <w:rPr>
          <w:rFonts w:ascii="Times New Roman" w:hAnsi="Times New Roman" w:cs="Times New Roman"/>
          <w:i/>
          <w:sz w:val="28"/>
          <w:szCs w:val="28"/>
        </w:rPr>
      </w:pPr>
    </w:p>
    <w:p w14:paraId="7A4A6656" w14:textId="77777777" w:rsidR="00BF32E0" w:rsidRPr="00301CBA" w:rsidRDefault="00BF32E0" w:rsidP="00BF32E0">
      <w:pPr>
        <w:jc w:val="both"/>
        <w:rPr>
          <w:rFonts w:ascii="Times New Roman" w:hAnsi="Times New Roman" w:cs="Times New Roman"/>
          <w:b/>
          <w:bCs/>
          <w:sz w:val="28"/>
          <w:szCs w:val="28"/>
        </w:rPr>
      </w:pPr>
      <w:r w:rsidRPr="00301CBA">
        <w:rPr>
          <w:rFonts w:ascii="Times New Roman" w:hAnsi="Times New Roman" w:cs="Times New Roman"/>
          <w:b/>
          <w:bCs/>
          <w:sz w:val="28"/>
          <w:szCs w:val="28"/>
        </w:rPr>
        <w:t>ФАКТОРЫ ПРОИЗВОДСТВА</w:t>
      </w:r>
    </w:p>
    <w:p w14:paraId="1344F232" w14:textId="77777777" w:rsidR="00BF32E0" w:rsidRPr="00301CBA" w:rsidRDefault="00BF32E0" w:rsidP="00BF32E0">
      <w:pPr>
        <w:jc w:val="both"/>
        <w:rPr>
          <w:rFonts w:ascii="Times New Roman" w:hAnsi="Times New Roman" w:cs="Times New Roman"/>
          <w:sz w:val="28"/>
          <w:szCs w:val="28"/>
        </w:rPr>
      </w:pPr>
      <w:r w:rsidRPr="00301CBA">
        <w:rPr>
          <w:rFonts w:ascii="Times New Roman" w:hAnsi="Times New Roman" w:cs="Times New Roman"/>
          <w:sz w:val="28"/>
          <w:szCs w:val="28"/>
        </w:rPr>
        <w:t xml:space="preserve">используемые в производстве ресурсы, от которых в определяющей степени зависят количество, объем выпускаемой продукции. К таким факторам относятся: земля, труд, капитал, предпринимательская активность (предпринимательские способности). </w:t>
      </w:r>
    </w:p>
    <w:p w14:paraId="570C32DE" w14:textId="77777777" w:rsidR="00BF32E0" w:rsidRPr="00301CBA" w:rsidRDefault="00BF32E0" w:rsidP="00BF32E0">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Production factors </w:t>
      </w:r>
    </w:p>
    <w:p w14:paraId="0A084C2A" w14:textId="77777777" w:rsidR="00BF32E0" w:rsidRPr="00301CBA" w:rsidRDefault="00BF32E0" w:rsidP="00BF32E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used in the production of resources on which to a certain extent depend on the amount, the volume of production. These factors include: land, labor, capital, entrepreneurial activity (entrepreneurial skills).</w:t>
      </w:r>
    </w:p>
    <w:p w14:paraId="7B5E8EBE" w14:textId="77777777" w:rsidR="00BF32E0" w:rsidRPr="00301CBA" w:rsidRDefault="00BF32E0" w:rsidP="00BF32E0">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Facteurs</w:t>
      </w:r>
      <w:proofErr w:type="spellEnd"/>
      <w:r w:rsidRPr="00301CBA">
        <w:rPr>
          <w:rFonts w:ascii="Times New Roman" w:hAnsi="Times New Roman" w:cs="Times New Roman"/>
          <w:b/>
          <w:sz w:val="28"/>
          <w:szCs w:val="28"/>
          <w:lang w:val="en-US"/>
        </w:rPr>
        <w:t xml:space="preserve"> de production </w:t>
      </w:r>
    </w:p>
    <w:p w14:paraId="759704A8" w14:textId="77777777" w:rsidR="00BF32E0" w:rsidRPr="00301CBA" w:rsidRDefault="00BF32E0" w:rsidP="00BF32E0">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utilisé</w:t>
      </w:r>
      <w:proofErr w:type="spellEnd"/>
      <w:r w:rsidRPr="00301CBA">
        <w:rPr>
          <w:rFonts w:ascii="Times New Roman" w:hAnsi="Times New Roman" w:cs="Times New Roman"/>
          <w:sz w:val="28"/>
          <w:szCs w:val="28"/>
          <w:lang w:val="en-US"/>
        </w:rPr>
        <w:t xml:space="preserve"> dans la production de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sur </w:t>
      </w:r>
      <w:proofErr w:type="spellStart"/>
      <w:r w:rsidRPr="00301CBA">
        <w:rPr>
          <w:rFonts w:ascii="Times New Roman" w:hAnsi="Times New Roman" w:cs="Times New Roman"/>
          <w:sz w:val="28"/>
          <w:szCs w:val="28"/>
          <w:lang w:val="en-US"/>
        </w:rPr>
        <w:t>lequel</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certaine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dépendre</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quantité</w:t>
      </w:r>
      <w:proofErr w:type="spellEnd"/>
      <w:r w:rsidRPr="00301CBA">
        <w:rPr>
          <w:rFonts w:ascii="Times New Roman" w:hAnsi="Times New Roman" w:cs="Times New Roman"/>
          <w:sz w:val="28"/>
          <w:szCs w:val="28"/>
          <w:lang w:val="en-US"/>
        </w:rPr>
        <w:t xml:space="preserve">, le volume de production. </w:t>
      </w:r>
      <w:proofErr w:type="spellStart"/>
      <w:r w:rsidRPr="00301CBA">
        <w:rPr>
          <w:rFonts w:ascii="Times New Roman" w:hAnsi="Times New Roman" w:cs="Times New Roman"/>
          <w:sz w:val="28"/>
          <w:szCs w:val="28"/>
          <w:lang w:val="en-US"/>
        </w:rPr>
        <w:t>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facteurs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comprennent</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terre</w:t>
      </w:r>
      <w:proofErr w:type="spellEnd"/>
      <w:r w:rsidRPr="00301CBA">
        <w:rPr>
          <w:rFonts w:ascii="Times New Roman" w:hAnsi="Times New Roman" w:cs="Times New Roman"/>
          <w:sz w:val="28"/>
          <w:szCs w:val="28"/>
          <w:lang w:val="en-US"/>
        </w:rPr>
        <w:t xml:space="preserve">, le travail, le capital, </w:t>
      </w:r>
      <w:proofErr w:type="spellStart"/>
      <w:r w:rsidRPr="00301CBA">
        <w:rPr>
          <w:rFonts w:ascii="Times New Roman" w:hAnsi="Times New Roman" w:cs="Times New Roman"/>
          <w:sz w:val="28"/>
          <w:szCs w:val="28"/>
          <w:lang w:val="en-US"/>
        </w:rPr>
        <w:t>l'activité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entrepreneuriale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compétences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entrepreneuriales</w:t>
      </w:r>
      <w:proofErr w:type="spellEnd"/>
      <w:r w:rsidRPr="00301CBA">
        <w:rPr>
          <w:rFonts w:ascii="Times New Roman" w:hAnsi="Times New Roman" w:cs="Times New Roman"/>
          <w:sz w:val="28"/>
          <w:szCs w:val="28"/>
          <w:lang w:val="en-US"/>
        </w:rPr>
        <w:t>).</w:t>
      </w:r>
    </w:p>
    <w:p w14:paraId="3D9AA821" w14:textId="77777777" w:rsidR="00BF32E0" w:rsidRPr="00301CBA" w:rsidRDefault="00BF32E0" w:rsidP="00BF32E0">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Factores</w:t>
      </w:r>
      <w:proofErr w:type="spellEnd"/>
      <w:r w:rsidRPr="00301CBA">
        <w:rPr>
          <w:rFonts w:ascii="Times New Roman" w:hAnsi="Times New Roman" w:cs="Times New Roman"/>
          <w:b/>
          <w:sz w:val="28"/>
          <w:szCs w:val="28"/>
          <w:lang w:val="en-US"/>
        </w:rPr>
        <w:t xml:space="preserve"> de </w:t>
      </w:r>
      <w:proofErr w:type="spellStart"/>
      <w:r w:rsidRPr="00301CBA">
        <w:rPr>
          <w:rFonts w:ascii="Times New Roman" w:hAnsi="Times New Roman" w:cs="Times New Roman"/>
          <w:b/>
          <w:sz w:val="28"/>
          <w:szCs w:val="28"/>
          <w:lang w:val="en-US"/>
        </w:rPr>
        <w:t>produccion</w:t>
      </w:r>
      <w:proofErr w:type="spellEnd"/>
      <w:r w:rsidRPr="00301CBA">
        <w:rPr>
          <w:rFonts w:ascii="Times New Roman" w:hAnsi="Times New Roman" w:cs="Times New Roman"/>
          <w:b/>
          <w:sz w:val="28"/>
          <w:szCs w:val="28"/>
          <w:lang w:val="en-US"/>
        </w:rPr>
        <w:t xml:space="preserve"> </w:t>
      </w:r>
    </w:p>
    <w:p w14:paraId="7130C0A5" w14:textId="77777777" w:rsidR="00BF32E0" w:rsidRPr="00301CBA" w:rsidRDefault="00BF32E0" w:rsidP="00BF32E0">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utilizado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de los que hasta </w:t>
      </w:r>
      <w:proofErr w:type="spellStart"/>
      <w:r w:rsidRPr="00301CBA">
        <w:rPr>
          <w:rFonts w:ascii="Times New Roman" w:hAnsi="Times New Roman" w:cs="Times New Roman"/>
          <w:sz w:val="28"/>
          <w:szCs w:val="28"/>
          <w:lang w:val="en-US"/>
        </w:rPr>
        <w:t>cierto</w:t>
      </w:r>
      <w:proofErr w:type="spellEnd"/>
      <w:r w:rsidRPr="00301CBA">
        <w:rPr>
          <w:rFonts w:ascii="Times New Roman" w:hAnsi="Times New Roman" w:cs="Times New Roman"/>
          <w:sz w:val="28"/>
          <w:szCs w:val="28"/>
          <w:lang w:val="en-US"/>
        </w:rPr>
        <w:t xml:space="preserve"> punto </w:t>
      </w:r>
      <w:proofErr w:type="spellStart"/>
      <w:r w:rsidRPr="00301CBA">
        <w:rPr>
          <w:rFonts w:ascii="Times New Roman" w:hAnsi="Times New Roman" w:cs="Times New Roman"/>
          <w:sz w:val="28"/>
          <w:szCs w:val="28"/>
          <w:lang w:val="en-US"/>
        </w:rPr>
        <w:t>dependen</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volumen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factores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incluyen</w:t>
      </w:r>
      <w:proofErr w:type="spellEnd"/>
      <w:r w:rsidRPr="00301CBA">
        <w:rPr>
          <w:rFonts w:ascii="Times New Roman" w:hAnsi="Times New Roman" w:cs="Times New Roman"/>
          <w:sz w:val="28"/>
          <w:szCs w:val="28"/>
          <w:lang w:val="en-US"/>
        </w:rPr>
        <w:t xml:space="preserve">: tierra, </w:t>
      </w:r>
      <w:proofErr w:type="spellStart"/>
      <w:r w:rsidRPr="00301CBA">
        <w:rPr>
          <w:rFonts w:ascii="Times New Roman" w:hAnsi="Times New Roman" w:cs="Times New Roman"/>
          <w:sz w:val="28"/>
          <w:szCs w:val="28"/>
          <w:lang w:val="en-US"/>
        </w:rPr>
        <w:t>trabajo</w:t>
      </w:r>
      <w:proofErr w:type="spellEnd"/>
      <w:r w:rsidRPr="00301CBA">
        <w:rPr>
          <w:rFonts w:ascii="Times New Roman" w:hAnsi="Times New Roman" w:cs="Times New Roman"/>
          <w:sz w:val="28"/>
          <w:szCs w:val="28"/>
          <w:lang w:val="en-US"/>
        </w:rPr>
        <w:t xml:space="preserve">, capital, la </w:t>
      </w:r>
      <w:proofErr w:type="spellStart"/>
      <w:r w:rsidRPr="00301CBA">
        <w:rPr>
          <w:rFonts w:ascii="Times New Roman" w:hAnsi="Times New Roman" w:cs="Times New Roman"/>
          <w:sz w:val="28"/>
          <w:szCs w:val="28"/>
          <w:lang w:val="en-US"/>
        </w:rPr>
        <w:t>actividad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emprendedora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habilidades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empresariales</w:t>
      </w:r>
      <w:proofErr w:type="spellEnd"/>
      <w:r w:rsidRPr="00301CBA">
        <w:rPr>
          <w:rFonts w:ascii="Times New Roman" w:hAnsi="Times New Roman" w:cs="Times New Roman"/>
          <w:sz w:val="28"/>
          <w:szCs w:val="28"/>
          <w:lang w:val="en-US"/>
        </w:rPr>
        <w:t>)</w:t>
      </w:r>
    </w:p>
    <w:p w14:paraId="7A0704A7" w14:textId="77777777" w:rsidR="00BF32E0" w:rsidRPr="00301CBA" w:rsidRDefault="00BF32E0" w:rsidP="00B6019D">
      <w:pPr>
        <w:ind w:firstLine="709"/>
        <w:jc w:val="both"/>
        <w:rPr>
          <w:rFonts w:ascii="Times New Roman" w:hAnsi="Times New Roman" w:cs="Times New Roman"/>
          <w:i/>
          <w:sz w:val="28"/>
          <w:szCs w:val="28"/>
          <w:lang w:val="en-US"/>
        </w:rPr>
      </w:pPr>
    </w:p>
    <w:p w14:paraId="0734E56B" w14:textId="77777777" w:rsidR="00B6019D" w:rsidRPr="00301CBA" w:rsidRDefault="00B6019D" w:rsidP="00B6019D">
      <w:pPr>
        <w:ind w:firstLine="709"/>
        <w:jc w:val="both"/>
        <w:rPr>
          <w:rFonts w:ascii="Times New Roman" w:hAnsi="Times New Roman" w:cs="Times New Roman"/>
          <w:i/>
          <w:sz w:val="28"/>
          <w:szCs w:val="28"/>
          <w:lang w:val="en-US"/>
        </w:rPr>
      </w:pPr>
    </w:p>
    <w:p w14:paraId="1351E389" w14:textId="77777777" w:rsidR="00B6019D" w:rsidRPr="00301CBA" w:rsidRDefault="00B6019D" w:rsidP="00B6019D">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Рынки факторов производства</w:t>
      </w:r>
      <w:r w:rsidRPr="00301CBA">
        <w:rPr>
          <w:rFonts w:ascii="Times New Roman" w:hAnsi="Times New Roman" w:cs="Times New Roman"/>
          <w:sz w:val="28"/>
          <w:szCs w:val="28"/>
        </w:rPr>
        <w:t xml:space="preserve"> – это сфера товарооборота таких ресурсов как земля, природные ископаемые и искусственные сырьевые ресурсы. Также сюда включают интеллект, знания, информация и способы их передачи. Движение этих факторов производства происходит благодаря рынкам денег и ценных бумаг, а регулируется это движение экономической политикой государства. </w:t>
      </w:r>
      <w:proofErr w:type="gramStart"/>
      <w:r w:rsidRPr="00301CBA">
        <w:rPr>
          <w:rFonts w:ascii="Times New Roman" w:hAnsi="Times New Roman" w:cs="Times New Roman"/>
          <w:sz w:val="28"/>
          <w:szCs w:val="28"/>
        </w:rPr>
        <w:t>Согласно рыночным законам</w:t>
      </w:r>
      <w:proofErr w:type="gramEnd"/>
      <w:r w:rsidRPr="00301CBA">
        <w:rPr>
          <w:rFonts w:ascii="Times New Roman" w:hAnsi="Times New Roman" w:cs="Times New Roman"/>
          <w:sz w:val="28"/>
          <w:szCs w:val="28"/>
        </w:rPr>
        <w:t xml:space="preserve"> земля, природные ископаемые и производные от них факторы производства являются ограниченными благами, т.е. действует </w:t>
      </w:r>
      <w:r w:rsidRPr="00301CBA">
        <w:rPr>
          <w:rFonts w:ascii="Times New Roman" w:hAnsi="Times New Roman" w:cs="Times New Roman"/>
          <w:b/>
          <w:i/>
          <w:sz w:val="28"/>
          <w:szCs w:val="28"/>
        </w:rPr>
        <w:t>закон редкости</w:t>
      </w:r>
      <w:r w:rsidRPr="00301CBA">
        <w:rPr>
          <w:rFonts w:ascii="Times New Roman" w:hAnsi="Times New Roman" w:cs="Times New Roman"/>
          <w:sz w:val="28"/>
          <w:szCs w:val="28"/>
        </w:rPr>
        <w:t xml:space="preserve">, </w:t>
      </w:r>
      <w:r w:rsidRPr="00301CBA">
        <w:rPr>
          <w:rFonts w:ascii="Times New Roman" w:hAnsi="Times New Roman" w:cs="Times New Roman"/>
          <w:sz w:val="28"/>
          <w:szCs w:val="28"/>
        </w:rPr>
        <w:lastRenderedPageBreak/>
        <w:t>поэтому необходимо оценивать каждый ресурс как фактор производства. В рыночной экономике существует тенденция роста ресурсных затрат и снижение доходности. Противодействует этому следующими способами:</w:t>
      </w:r>
    </w:p>
    <w:p w14:paraId="4792B1F2" w14:textId="77777777" w:rsidR="00B6019D" w:rsidRPr="00301CBA" w:rsidRDefault="00B6019D" w:rsidP="00B6019D">
      <w:pPr>
        <w:numPr>
          <w:ilvl w:val="0"/>
          <w:numId w:val="15"/>
        </w:numPr>
        <w:ind w:firstLine="709"/>
        <w:jc w:val="both"/>
        <w:rPr>
          <w:rFonts w:ascii="Times New Roman" w:hAnsi="Times New Roman" w:cs="Times New Roman"/>
          <w:sz w:val="28"/>
          <w:szCs w:val="28"/>
        </w:rPr>
      </w:pPr>
      <w:proofErr w:type="spellStart"/>
      <w:r w:rsidRPr="00301CBA">
        <w:rPr>
          <w:rFonts w:ascii="Times New Roman" w:hAnsi="Times New Roman" w:cs="Times New Roman"/>
          <w:sz w:val="28"/>
          <w:szCs w:val="28"/>
        </w:rPr>
        <w:t>взаимозамещение</w:t>
      </w:r>
      <w:proofErr w:type="spellEnd"/>
      <w:r w:rsidRPr="00301CBA">
        <w:rPr>
          <w:rFonts w:ascii="Times New Roman" w:hAnsi="Times New Roman" w:cs="Times New Roman"/>
          <w:sz w:val="28"/>
          <w:szCs w:val="28"/>
        </w:rPr>
        <w:t xml:space="preserve"> ресурсов;</w:t>
      </w:r>
    </w:p>
    <w:p w14:paraId="61C16D13" w14:textId="77777777" w:rsidR="00B6019D" w:rsidRPr="00301CBA" w:rsidRDefault="00B6019D" w:rsidP="00B6019D">
      <w:pPr>
        <w:numPr>
          <w:ilvl w:val="0"/>
          <w:numId w:val="15"/>
        </w:numPr>
        <w:ind w:firstLine="709"/>
        <w:jc w:val="both"/>
        <w:rPr>
          <w:rFonts w:ascii="Times New Roman" w:hAnsi="Times New Roman" w:cs="Times New Roman"/>
          <w:sz w:val="28"/>
          <w:szCs w:val="28"/>
        </w:rPr>
      </w:pPr>
      <w:r w:rsidRPr="00301CBA">
        <w:rPr>
          <w:rFonts w:ascii="Times New Roman" w:hAnsi="Times New Roman" w:cs="Times New Roman"/>
          <w:sz w:val="28"/>
          <w:szCs w:val="28"/>
        </w:rPr>
        <w:t>минимизация издержек производства;</w:t>
      </w:r>
    </w:p>
    <w:p w14:paraId="54825BC6" w14:textId="77777777" w:rsidR="00B6019D" w:rsidRPr="00301CBA" w:rsidRDefault="00B6019D" w:rsidP="00B6019D">
      <w:pPr>
        <w:numPr>
          <w:ilvl w:val="0"/>
          <w:numId w:val="15"/>
        </w:numPr>
        <w:ind w:firstLine="709"/>
        <w:jc w:val="both"/>
        <w:rPr>
          <w:rFonts w:ascii="Times New Roman" w:hAnsi="Times New Roman" w:cs="Times New Roman"/>
          <w:sz w:val="28"/>
          <w:szCs w:val="28"/>
        </w:rPr>
      </w:pPr>
      <w:r w:rsidRPr="00301CBA">
        <w:rPr>
          <w:rFonts w:ascii="Times New Roman" w:hAnsi="Times New Roman" w:cs="Times New Roman"/>
          <w:sz w:val="28"/>
          <w:szCs w:val="28"/>
        </w:rPr>
        <w:t>обеспечение предельной доходности любого ресурса;</w:t>
      </w:r>
    </w:p>
    <w:p w14:paraId="2807AE05" w14:textId="77777777" w:rsidR="00B6019D" w:rsidRPr="00301CBA" w:rsidRDefault="00B6019D" w:rsidP="00B6019D">
      <w:pPr>
        <w:numPr>
          <w:ilvl w:val="0"/>
          <w:numId w:val="15"/>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достижение экономического равновесия предельных издержек и предельного дохода </w:t>
      </w:r>
      <w:r w:rsidRPr="00301CBA">
        <w:rPr>
          <w:rFonts w:ascii="Times New Roman" w:hAnsi="Times New Roman" w:cs="Times New Roman"/>
          <w:b/>
          <w:i/>
          <w:sz w:val="28"/>
          <w:szCs w:val="28"/>
        </w:rPr>
        <w:t>(</w:t>
      </w:r>
      <w:r w:rsidRPr="00301CBA">
        <w:rPr>
          <w:rFonts w:ascii="Times New Roman" w:hAnsi="Times New Roman" w:cs="Times New Roman"/>
          <w:b/>
          <w:i/>
          <w:sz w:val="28"/>
          <w:szCs w:val="28"/>
          <w:lang w:val="en-US"/>
        </w:rPr>
        <w:t>MC</w:t>
      </w:r>
      <w:r w:rsidRPr="00301CBA">
        <w:rPr>
          <w:rFonts w:ascii="Times New Roman" w:hAnsi="Times New Roman" w:cs="Times New Roman"/>
          <w:b/>
          <w:i/>
          <w:sz w:val="28"/>
          <w:szCs w:val="28"/>
        </w:rPr>
        <w:t xml:space="preserve"> = </w:t>
      </w:r>
      <w:r w:rsidRPr="00301CBA">
        <w:rPr>
          <w:rFonts w:ascii="Times New Roman" w:hAnsi="Times New Roman" w:cs="Times New Roman"/>
          <w:b/>
          <w:i/>
          <w:sz w:val="28"/>
          <w:szCs w:val="28"/>
          <w:lang w:val="en-US"/>
        </w:rPr>
        <w:t>MR</w:t>
      </w:r>
      <w:r w:rsidRPr="00301CBA">
        <w:rPr>
          <w:rFonts w:ascii="Times New Roman" w:hAnsi="Times New Roman" w:cs="Times New Roman"/>
          <w:sz w:val="28"/>
          <w:szCs w:val="28"/>
        </w:rPr>
        <w:t>).</w:t>
      </w:r>
    </w:p>
    <w:p w14:paraId="49ABCFA8" w14:textId="3A6CAC1B" w:rsidR="00B6019D" w:rsidRPr="00301CBA" w:rsidRDefault="00B6019D" w:rsidP="00B6019D">
      <w:pPr>
        <w:ind w:firstLine="709"/>
        <w:jc w:val="both"/>
        <w:rPr>
          <w:rFonts w:ascii="Times New Roman" w:hAnsi="Times New Roman" w:cs="Times New Roman"/>
          <w:sz w:val="28"/>
          <w:szCs w:val="28"/>
        </w:rPr>
      </w:pPr>
      <w:r w:rsidRPr="00301CBA">
        <w:rPr>
          <w:rFonts w:ascii="Times New Roman" w:hAnsi="Times New Roman" w:cs="Times New Roman"/>
          <w:sz w:val="28"/>
          <w:szCs w:val="28"/>
        </w:rPr>
        <w:t>Государство при этом должно четко определить законодательство на собственность, а это означает наличие собственников, получающих соответствующие доходы: собственность на землю, на сырьевые ресурсы и на недвижимость дает правовое обоснование для получения таких доходов как рента и арендная плата. Использование таких активов как деньги и ценные бумаги тоже приносит доход, а именно деньги могут выступать в роли ссудного капитала и приносить доход в виде процентов, акции, облигации тоже приносят доход в виде процентов.</w:t>
      </w:r>
    </w:p>
    <w:p w14:paraId="5F4A31B4" w14:textId="77777777" w:rsidR="00B6019D" w:rsidRPr="00301CBA" w:rsidRDefault="00B6019D" w:rsidP="00B6019D">
      <w:pPr>
        <w:ind w:firstLine="709"/>
        <w:jc w:val="both"/>
        <w:rPr>
          <w:rFonts w:ascii="Times New Roman" w:hAnsi="Times New Roman" w:cs="Times New Roman"/>
          <w:sz w:val="28"/>
          <w:szCs w:val="28"/>
        </w:rPr>
      </w:pPr>
    </w:p>
    <w:p w14:paraId="3C619FC8" w14:textId="77777777" w:rsidR="00B6019D" w:rsidRPr="00301CBA" w:rsidRDefault="00B6019D" w:rsidP="00B6019D">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Спрос на факторы производства</w:t>
      </w:r>
    </w:p>
    <w:p w14:paraId="083B89E3" w14:textId="77777777" w:rsidR="00B6019D" w:rsidRPr="00301CBA" w:rsidRDefault="00B6019D" w:rsidP="00B6019D">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Этот спрос имеет свою специфику, а специфика в том, что спрос имеет вторичный характер по сравнению со спросом на конечные потребительские блага. Это объясняется тем, что потребность в них возникает лишь в том случае, если с их помощью могут быть произведены пользующиеся спросом конечные потребительские блага. Спрос на любой фактор производства может возрастать или снижаться в зависимости от того: возрастает или снижается спрос на потребительские товары, изготовленные с помощью данного производства. Спрос на факторы производства предъявляют лишь предпринимателям, т.е. это та часть общества, которая способна организовать и осуществить выпуск продуктов и услуг. Для организации производственного процесса требуются такие факторы как труд, земля, техника, сырье, энергия. Все это </w:t>
      </w:r>
      <w:proofErr w:type="spellStart"/>
      <w:r w:rsidRPr="00301CBA">
        <w:rPr>
          <w:rFonts w:ascii="Times New Roman" w:hAnsi="Times New Roman" w:cs="Times New Roman"/>
          <w:sz w:val="28"/>
          <w:szCs w:val="28"/>
        </w:rPr>
        <w:t>взаимодополняемо</w:t>
      </w:r>
      <w:proofErr w:type="spellEnd"/>
      <w:r w:rsidRPr="00301CBA">
        <w:rPr>
          <w:rFonts w:ascii="Times New Roman" w:hAnsi="Times New Roman" w:cs="Times New Roman"/>
          <w:sz w:val="28"/>
          <w:szCs w:val="28"/>
        </w:rPr>
        <w:t xml:space="preserve"> лишь в едином производственном процессе, но при прочих равных условиях изменение цен на один из факторов вызывает изменение привлекаемого количества остальных факторов производства. Т.е. спрос на факторы производства это взаимозависимый процесс, где объем каждого привлекаемого в производстве ресурса зависит от уровня цен не только на каждый из них, но и на все сопряженные с ними ресурсы и факторы, а рынок дает информацию о движении цен на каждый фактор производства.</w:t>
      </w:r>
    </w:p>
    <w:p w14:paraId="6F256EDA" w14:textId="77777777" w:rsidR="00B6019D" w:rsidRPr="00301CBA" w:rsidRDefault="00B6019D" w:rsidP="00B6019D">
      <w:pPr>
        <w:ind w:firstLine="709"/>
        <w:jc w:val="both"/>
        <w:rPr>
          <w:rFonts w:ascii="Times New Roman" w:hAnsi="Times New Roman" w:cs="Times New Roman"/>
          <w:sz w:val="28"/>
          <w:szCs w:val="28"/>
        </w:rPr>
      </w:pPr>
      <w:r w:rsidRPr="00301CBA">
        <w:rPr>
          <w:rFonts w:ascii="Times New Roman" w:hAnsi="Times New Roman" w:cs="Times New Roman"/>
          <w:sz w:val="28"/>
          <w:szCs w:val="28"/>
        </w:rPr>
        <w:t>Цена – это одно из условий изменения эластичности спроса по каждому фактору производства. Спрос более эластичен на те факторы, которые при прочих равных условиях имеют более низкую цену. Эта эластичность спроса по каждому фактору производства изменяется в зависимости от:</w:t>
      </w:r>
    </w:p>
    <w:p w14:paraId="0A1A938A" w14:textId="77777777" w:rsidR="00B6019D" w:rsidRPr="00301CBA" w:rsidRDefault="00B6019D" w:rsidP="00B6019D">
      <w:pPr>
        <w:numPr>
          <w:ilvl w:val="0"/>
          <w:numId w:val="16"/>
        </w:numPr>
        <w:ind w:firstLine="709"/>
        <w:jc w:val="both"/>
        <w:rPr>
          <w:rFonts w:ascii="Times New Roman" w:hAnsi="Times New Roman" w:cs="Times New Roman"/>
          <w:sz w:val="28"/>
          <w:szCs w:val="28"/>
        </w:rPr>
      </w:pPr>
      <w:r w:rsidRPr="00301CBA">
        <w:rPr>
          <w:rFonts w:ascii="Times New Roman" w:hAnsi="Times New Roman" w:cs="Times New Roman"/>
          <w:sz w:val="28"/>
          <w:szCs w:val="28"/>
        </w:rPr>
        <w:t>уровня доходов фирмы и спроса на выпускаемую ею продукцию;</w:t>
      </w:r>
    </w:p>
    <w:p w14:paraId="389ACFCD" w14:textId="77777777" w:rsidR="00B6019D" w:rsidRPr="00301CBA" w:rsidRDefault="00B6019D" w:rsidP="00B6019D">
      <w:pPr>
        <w:numPr>
          <w:ilvl w:val="0"/>
          <w:numId w:val="16"/>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возможности </w:t>
      </w:r>
      <w:proofErr w:type="spellStart"/>
      <w:r w:rsidRPr="00301CBA">
        <w:rPr>
          <w:rFonts w:ascii="Times New Roman" w:hAnsi="Times New Roman" w:cs="Times New Roman"/>
          <w:sz w:val="28"/>
          <w:szCs w:val="28"/>
        </w:rPr>
        <w:t>взаимозамещения</w:t>
      </w:r>
      <w:proofErr w:type="spellEnd"/>
      <w:r w:rsidRPr="00301CBA">
        <w:rPr>
          <w:rFonts w:ascii="Times New Roman" w:hAnsi="Times New Roman" w:cs="Times New Roman"/>
          <w:sz w:val="28"/>
          <w:szCs w:val="28"/>
        </w:rPr>
        <w:t xml:space="preserve"> применяемых в производстве ресурсов;</w:t>
      </w:r>
    </w:p>
    <w:p w14:paraId="2622CDEE" w14:textId="77777777" w:rsidR="00B6019D" w:rsidRPr="00301CBA" w:rsidRDefault="00B6019D" w:rsidP="00B6019D">
      <w:pPr>
        <w:numPr>
          <w:ilvl w:val="0"/>
          <w:numId w:val="16"/>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наличие рынков взаимозаменяемых и </w:t>
      </w:r>
      <w:proofErr w:type="spellStart"/>
      <w:r w:rsidRPr="00301CBA">
        <w:rPr>
          <w:rFonts w:ascii="Times New Roman" w:hAnsi="Times New Roman" w:cs="Times New Roman"/>
          <w:sz w:val="28"/>
          <w:szCs w:val="28"/>
        </w:rPr>
        <w:t>взаимодополняемых</w:t>
      </w:r>
      <w:proofErr w:type="spellEnd"/>
      <w:r w:rsidRPr="00301CBA">
        <w:rPr>
          <w:rFonts w:ascii="Times New Roman" w:hAnsi="Times New Roman" w:cs="Times New Roman"/>
          <w:sz w:val="28"/>
          <w:szCs w:val="28"/>
        </w:rPr>
        <w:t xml:space="preserve"> факторов производства;</w:t>
      </w:r>
    </w:p>
    <w:p w14:paraId="2042F0DD" w14:textId="77777777" w:rsidR="00B6019D" w:rsidRPr="00301CBA" w:rsidRDefault="00B6019D" w:rsidP="00B6019D">
      <w:pPr>
        <w:numPr>
          <w:ilvl w:val="0"/>
          <w:numId w:val="16"/>
        </w:numPr>
        <w:ind w:firstLine="709"/>
        <w:jc w:val="both"/>
        <w:rPr>
          <w:rFonts w:ascii="Times New Roman" w:hAnsi="Times New Roman" w:cs="Times New Roman"/>
          <w:sz w:val="28"/>
          <w:szCs w:val="28"/>
        </w:rPr>
      </w:pPr>
      <w:r w:rsidRPr="00301CBA">
        <w:rPr>
          <w:rFonts w:ascii="Times New Roman" w:hAnsi="Times New Roman" w:cs="Times New Roman"/>
          <w:sz w:val="28"/>
          <w:szCs w:val="28"/>
        </w:rPr>
        <w:t>стремление к новациям.</w:t>
      </w:r>
    </w:p>
    <w:p w14:paraId="431F1A1D" w14:textId="77777777" w:rsidR="00B6019D" w:rsidRPr="00301CBA" w:rsidRDefault="00B6019D" w:rsidP="00B6019D">
      <w:pPr>
        <w:ind w:firstLine="709"/>
        <w:jc w:val="both"/>
        <w:rPr>
          <w:rFonts w:ascii="Times New Roman" w:hAnsi="Times New Roman" w:cs="Times New Roman"/>
          <w:sz w:val="28"/>
          <w:szCs w:val="28"/>
          <w:u w:val="single"/>
        </w:rPr>
      </w:pPr>
    </w:p>
    <w:p w14:paraId="1B399D7C" w14:textId="77777777" w:rsidR="00B6019D" w:rsidRPr="00301CBA" w:rsidRDefault="00B6019D" w:rsidP="00B6019D">
      <w:pPr>
        <w:ind w:firstLine="709"/>
        <w:jc w:val="both"/>
        <w:rPr>
          <w:rFonts w:ascii="Times New Roman" w:hAnsi="Times New Roman" w:cs="Times New Roman"/>
          <w:b/>
          <w:sz w:val="28"/>
          <w:szCs w:val="28"/>
        </w:rPr>
      </w:pPr>
      <w:r w:rsidRPr="00301CBA">
        <w:rPr>
          <w:rFonts w:ascii="Times New Roman" w:hAnsi="Times New Roman" w:cs="Times New Roman"/>
          <w:b/>
          <w:sz w:val="28"/>
          <w:szCs w:val="28"/>
        </w:rPr>
        <w:t>Предложение факторов производства</w:t>
      </w:r>
    </w:p>
    <w:p w14:paraId="0C5B5473" w14:textId="2FFFE6AA" w:rsidR="00B6019D" w:rsidRPr="00301CBA" w:rsidRDefault="00B6019D" w:rsidP="00B6019D">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(Это то количество, которое может быть представлено на рынках по существующим на данный момент ценам). Предложение на рынке факторов производства имеет свою специфику, а именно: оно зависит от особенностей каждого конкретного фактора производства. Они также редкие, а поэтому имеют свою цену и предложение каждого конкретного фактора производства имеет различную эластичность благодаря закону редкости. Предложение земли обычно не эластично. </w:t>
      </w:r>
    </w:p>
    <w:p w14:paraId="26C36E4F" w14:textId="77777777" w:rsidR="00B6019D" w:rsidRPr="00301CBA" w:rsidRDefault="00B6019D" w:rsidP="00B6019D">
      <w:pPr>
        <w:ind w:firstLine="709"/>
        <w:jc w:val="both"/>
        <w:rPr>
          <w:rFonts w:ascii="Times New Roman" w:hAnsi="Times New Roman" w:cs="Times New Roman"/>
          <w:sz w:val="28"/>
          <w:szCs w:val="28"/>
        </w:rPr>
      </w:pPr>
    </w:p>
    <w:p w14:paraId="326B9ED2" w14:textId="77777777" w:rsidR="00B6019D" w:rsidRPr="00301CBA" w:rsidRDefault="00B6019D" w:rsidP="00B6019D">
      <w:pPr>
        <w:ind w:firstLine="709"/>
        <w:jc w:val="both"/>
        <w:rPr>
          <w:rFonts w:ascii="Times New Roman" w:hAnsi="Times New Roman" w:cs="Times New Roman"/>
          <w:sz w:val="28"/>
          <w:szCs w:val="28"/>
        </w:rPr>
      </w:pPr>
    </w:p>
    <w:p w14:paraId="3570DCD2" w14:textId="77777777" w:rsidR="00787A22" w:rsidRPr="00301CBA" w:rsidRDefault="00787A22" w:rsidP="00787A22">
      <w:pPr>
        <w:numPr>
          <w:ilvl w:val="0"/>
          <w:numId w:val="10"/>
        </w:numPr>
        <w:ind w:left="0" w:firstLine="0"/>
        <w:jc w:val="center"/>
        <w:rPr>
          <w:rFonts w:ascii="Times New Roman" w:hAnsi="Times New Roman" w:cs="Times New Roman"/>
          <w:b/>
          <w:sz w:val="28"/>
          <w:szCs w:val="28"/>
        </w:rPr>
      </w:pPr>
      <w:r w:rsidRPr="00301CBA">
        <w:rPr>
          <w:rFonts w:ascii="Times New Roman" w:hAnsi="Times New Roman" w:cs="Times New Roman"/>
          <w:b/>
          <w:sz w:val="28"/>
          <w:szCs w:val="28"/>
        </w:rPr>
        <w:t>РЫНОК ТРУДА И ЗАРАБОТНАЯ ПЛАТА</w:t>
      </w:r>
    </w:p>
    <w:p w14:paraId="45D42D92" w14:textId="77777777" w:rsidR="00787A22" w:rsidRPr="00301CBA" w:rsidRDefault="00787A22" w:rsidP="00787A22">
      <w:pPr>
        <w:ind w:firstLine="709"/>
        <w:jc w:val="both"/>
        <w:rPr>
          <w:rFonts w:ascii="Times New Roman" w:hAnsi="Times New Roman" w:cs="Times New Roman"/>
          <w:b/>
          <w:sz w:val="28"/>
          <w:szCs w:val="28"/>
        </w:rPr>
      </w:pPr>
    </w:p>
    <w:p w14:paraId="77E5063D" w14:textId="77777777" w:rsidR="00787A22" w:rsidRPr="00301CBA" w:rsidRDefault="00787A22" w:rsidP="00787A22">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Особенности рынка труда. Эффект замещение и эффект дохода. Наклон кривой предложения труда. Цена труда. Зарплата реальная и номинальная</w:t>
      </w:r>
    </w:p>
    <w:p w14:paraId="282D47F3" w14:textId="1F063EC8" w:rsidR="00787A22" w:rsidRPr="00301CBA" w:rsidRDefault="00787A22" w:rsidP="00787A22">
      <w:pPr>
        <w:ind w:firstLine="709"/>
        <w:jc w:val="both"/>
        <w:rPr>
          <w:rFonts w:ascii="Times New Roman" w:hAnsi="Times New Roman" w:cs="Times New Roman"/>
          <w:sz w:val="28"/>
          <w:szCs w:val="28"/>
        </w:rPr>
      </w:pPr>
    </w:p>
    <w:p w14:paraId="0D6A3E9D"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3FF0D86A"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15AB2A02"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62775DD9"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185846D8"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4DA35114" w14:textId="77777777" w:rsidR="0034235A" w:rsidRPr="00301CBA" w:rsidRDefault="0034235A" w:rsidP="00787A22">
      <w:pPr>
        <w:ind w:firstLine="709"/>
        <w:jc w:val="both"/>
        <w:rPr>
          <w:rFonts w:ascii="Times New Roman" w:hAnsi="Times New Roman" w:cs="Times New Roman"/>
          <w:sz w:val="28"/>
          <w:szCs w:val="28"/>
        </w:rPr>
      </w:pPr>
    </w:p>
    <w:p w14:paraId="35972862" w14:textId="069272E6" w:rsidR="00883B8A" w:rsidRPr="00301CBA" w:rsidRDefault="00883B8A" w:rsidP="00787A2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Заработная плата – </w:t>
      </w:r>
      <w:proofErr w:type="spellStart"/>
      <w:r w:rsidRPr="00301CBA">
        <w:rPr>
          <w:rFonts w:ascii="Times New Roman" w:hAnsi="Times New Roman" w:cs="Times New Roman"/>
          <w:sz w:val="28"/>
          <w:szCs w:val="28"/>
        </w:rPr>
        <w:t>wage</w:t>
      </w:r>
      <w:proofErr w:type="spellEnd"/>
    </w:p>
    <w:p w14:paraId="6FD000ED" w14:textId="57AC95F4" w:rsidR="00883B8A" w:rsidRPr="00301CBA" w:rsidRDefault="00E07B5A" w:rsidP="00787A2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Зарплата – </w:t>
      </w:r>
      <w:proofErr w:type="spellStart"/>
      <w:r w:rsidRPr="00301CBA">
        <w:rPr>
          <w:rFonts w:ascii="Times New Roman" w:hAnsi="Times New Roman" w:cs="Times New Roman"/>
          <w:sz w:val="28"/>
          <w:szCs w:val="28"/>
        </w:rPr>
        <w:t>sueldo</w:t>
      </w:r>
      <w:proofErr w:type="spellEnd"/>
    </w:p>
    <w:p w14:paraId="38575275" w14:textId="33D99E0C" w:rsidR="00E07B5A" w:rsidRPr="00301CBA" w:rsidRDefault="00E07B5A" w:rsidP="00787A22">
      <w:pPr>
        <w:ind w:firstLine="709"/>
        <w:jc w:val="both"/>
        <w:rPr>
          <w:rFonts w:ascii="Times New Roman" w:hAnsi="Times New Roman" w:cs="Times New Roman"/>
          <w:sz w:val="28"/>
          <w:szCs w:val="28"/>
        </w:rPr>
      </w:pPr>
      <w:proofErr w:type="gramStart"/>
      <w:r w:rsidRPr="00301CBA">
        <w:rPr>
          <w:rFonts w:ascii="Times New Roman" w:hAnsi="Times New Roman" w:cs="Times New Roman"/>
          <w:sz w:val="28"/>
          <w:szCs w:val="28"/>
        </w:rPr>
        <w:t>Зарплата  -</w:t>
      </w:r>
      <w:proofErr w:type="gramEnd"/>
      <w:r w:rsidRPr="00301CBA">
        <w:rPr>
          <w:rFonts w:ascii="Times New Roman" w:hAnsi="Times New Roman" w:cs="Times New Roman"/>
          <w:sz w:val="28"/>
          <w:szCs w:val="28"/>
        </w:rPr>
        <w:t xml:space="preserve"> </w:t>
      </w:r>
      <w:proofErr w:type="spellStart"/>
      <w:r w:rsidRPr="00301CBA">
        <w:rPr>
          <w:rFonts w:ascii="Times New Roman" w:hAnsi="Times New Roman" w:cs="Times New Roman"/>
          <w:sz w:val="28"/>
          <w:szCs w:val="28"/>
        </w:rPr>
        <w:t>salaire</w:t>
      </w:r>
      <w:proofErr w:type="spellEnd"/>
    </w:p>
    <w:p w14:paraId="3E910B4D" w14:textId="77777777" w:rsidR="00E07B5A" w:rsidRPr="00301CBA" w:rsidRDefault="00E07B5A" w:rsidP="00787A22">
      <w:pPr>
        <w:ind w:firstLine="709"/>
        <w:jc w:val="both"/>
        <w:rPr>
          <w:rFonts w:ascii="Times New Roman" w:hAnsi="Times New Roman" w:cs="Times New Roman"/>
          <w:sz w:val="28"/>
          <w:szCs w:val="28"/>
        </w:rPr>
      </w:pPr>
    </w:p>
    <w:p w14:paraId="6C2DFD6E" w14:textId="77777777" w:rsidR="00787A22" w:rsidRPr="00301CBA" w:rsidRDefault="00787A22" w:rsidP="00787A22">
      <w:pPr>
        <w:pStyle w:val="a4"/>
        <w:ind w:firstLine="709"/>
        <w:jc w:val="both"/>
        <w:rPr>
          <w:sz w:val="28"/>
          <w:szCs w:val="28"/>
        </w:rPr>
      </w:pPr>
      <w:r w:rsidRPr="00301CBA">
        <w:rPr>
          <w:sz w:val="28"/>
          <w:szCs w:val="28"/>
        </w:rPr>
        <w:t xml:space="preserve">Особенностью рынка рабочей силы является то, что работник обычно сам </w:t>
      </w:r>
      <w:proofErr w:type="gramStart"/>
      <w:r w:rsidRPr="00301CBA">
        <w:rPr>
          <w:sz w:val="28"/>
          <w:szCs w:val="28"/>
        </w:rPr>
        <w:t>определяет,  сколько</w:t>
      </w:r>
      <w:proofErr w:type="gramEnd"/>
      <w:r w:rsidRPr="00301CBA">
        <w:rPr>
          <w:sz w:val="28"/>
          <w:szCs w:val="28"/>
        </w:rPr>
        <w:t xml:space="preserve"> времени он хотел бы работать. От этого зависит продолжительность контрактов и все это при условии, что уровень оплаты удовлетворяет работника. Вот этот выбор работа – </w:t>
      </w:r>
      <w:proofErr w:type="gramStart"/>
      <w:r w:rsidRPr="00301CBA">
        <w:rPr>
          <w:sz w:val="28"/>
          <w:szCs w:val="28"/>
        </w:rPr>
        <w:t>досуг  применительно</w:t>
      </w:r>
      <w:proofErr w:type="gramEnd"/>
      <w:r w:rsidRPr="00301CBA">
        <w:rPr>
          <w:sz w:val="28"/>
          <w:szCs w:val="28"/>
        </w:rPr>
        <w:t xml:space="preserve"> к рынку труда получил название </w:t>
      </w:r>
      <w:r w:rsidRPr="00301CBA">
        <w:rPr>
          <w:b/>
          <w:i/>
          <w:sz w:val="28"/>
          <w:szCs w:val="28"/>
        </w:rPr>
        <w:t>эффекта замещения и эффекта дохода</w:t>
      </w:r>
      <w:r w:rsidRPr="00301CBA">
        <w:rPr>
          <w:sz w:val="28"/>
          <w:szCs w:val="28"/>
        </w:rPr>
        <w:t>.</w:t>
      </w:r>
    </w:p>
    <w:p w14:paraId="6DE5320D" w14:textId="0DCAC8FA" w:rsidR="00CF0033" w:rsidRPr="00301CBA" w:rsidRDefault="00787A22" w:rsidP="00787A22">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Рынок труда, где предложение труда складывается по принципу </w:t>
      </w:r>
    </w:p>
    <w:p w14:paraId="3B606218" w14:textId="1946859D" w:rsidR="00787A22" w:rsidRPr="00301CBA" w:rsidRDefault="00787A22" w:rsidP="00787A22">
      <w:pPr>
        <w:ind w:firstLine="709"/>
        <w:jc w:val="both"/>
        <w:rPr>
          <w:rFonts w:ascii="Times New Roman" w:hAnsi="Times New Roman" w:cs="Times New Roman"/>
          <w:sz w:val="28"/>
          <w:szCs w:val="28"/>
        </w:rPr>
      </w:pPr>
      <w:r w:rsidRPr="00301CBA">
        <w:rPr>
          <w:rFonts w:ascii="Times New Roman" w:hAnsi="Times New Roman" w:cs="Times New Roman"/>
          <w:sz w:val="28"/>
          <w:szCs w:val="28"/>
        </w:rPr>
        <w:t>эффекта замещения и эффекта дохода.</w:t>
      </w:r>
    </w:p>
    <w:p w14:paraId="7B9FF361" w14:textId="2E76589C" w:rsidR="00787A22" w:rsidRPr="00301CBA" w:rsidRDefault="00787A22" w:rsidP="00787A22">
      <w:pPr>
        <w:ind w:firstLine="709"/>
        <w:jc w:val="both"/>
        <w:rPr>
          <w:rFonts w:ascii="Times New Roman" w:hAnsi="Times New Roman" w:cs="Times New Roman"/>
          <w:sz w:val="28"/>
          <w:szCs w:val="28"/>
        </w:rPr>
      </w:pPr>
    </w:p>
    <w:p w14:paraId="5DDE4064" w14:textId="6B4163A0" w:rsidR="00787A22" w:rsidRPr="00301CBA" w:rsidRDefault="00787A22" w:rsidP="00787A22">
      <w:pPr>
        <w:ind w:firstLine="709"/>
        <w:jc w:val="both"/>
        <w:rPr>
          <w:rFonts w:ascii="Times New Roman" w:hAnsi="Times New Roman" w:cs="Times New Roman"/>
          <w:sz w:val="28"/>
          <w:szCs w:val="28"/>
        </w:rPr>
      </w:pPr>
    </w:p>
    <w:p w14:paraId="325928FA" w14:textId="378CE7F3" w:rsidR="00787A22" w:rsidRPr="00301CBA" w:rsidRDefault="00CF0033" w:rsidP="00787A22">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96128" behindDoc="1" locked="0" layoutInCell="1" allowOverlap="1" wp14:anchorId="10CBE2B4" wp14:editId="611BDE27">
            <wp:simplePos x="0" y="0"/>
            <wp:positionH relativeFrom="column">
              <wp:posOffset>592157</wp:posOffset>
            </wp:positionH>
            <wp:positionV relativeFrom="paragraph">
              <wp:posOffset>-482600</wp:posOffset>
            </wp:positionV>
            <wp:extent cx="3676650" cy="2971800"/>
            <wp:effectExtent l="0" t="0" r="0" b="0"/>
            <wp:wrapNone/>
            <wp:docPr id="412" name="Рисунок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7665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85C0D6" w14:textId="77777777" w:rsidR="00787A22" w:rsidRPr="00301CBA" w:rsidRDefault="00787A22" w:rsidP="00787A22">
      <w:pPr>
        <w:pStyle w:val="a4"/>
        <w:ind w:firstLine="709"/>
        <w:jc w:val="both"/>
        <w:rPr>
          <w:sz w:val="28"/>
          <w:szCs w:val="28"/>
        </w:rPr>
      </w:pPr>
    </w:p>
    <w:p w14:paraId="23438632" w14:textId="77777777" w:rsidR="00787A22" w:rsidRPr="00301CBA" w:rsidRDefault="00787A22" w:rsidP="00787A22">
      <w:pPr>
        <w:pStyle w:val="a4"/>
        <w:ind w:firstLine="709"/>
        <w:jc w:val="both"/>
        <w:rPr>
          <w:sz w:val="28"/>
          <w:szCs w:val="28"/>
        </w:rPr>
      </w:pPr>
    </w:p>
    <w:p w14:paraId="707FE555" w14:textId="77777777" w:rsidR="00787A22" w:rsidRPr="00301CBA" w:rsidRDefault="00787A22" w:rsidP="00787A22">
      <w:pPr>
        <w:pStyle w:val="a4"/>
        <w:ind w:firstLine="709"/>
        <w:jc w:val="both"/>
        <w:rPr>
          <w:sz w:val="28"/>
          <w:szCs w:val="28"/>
        </w:rPr>
      </w:pPr>
    </w:p>
    <w:p w14:paraId="758DDE6B" w14:textId="77777777" w:rsidR="00787A22" w:rsidRPr="00301CBA" w:rsidRDefault="00787A22" w:rsidP="00787A22">
      <w:pPr>
        <w:pStyle w:val="a4"/>
        <w:ind w:firstLine="709"/>
        <w:jc w:val="both"/>
        <w:rPr>
          <w:sz w:val="28"/>
          <w:szCs w:val="28"/>
        </w:rPr>
      </w:pPr>
    </w:p>
    <w:p w14:paraId="5E9AA87A" w14:textId="77777777" w:rsidR="00787A22" w:rsidRPr="00301CBA" w:rsidRDefault="00787A22" w:rsidP="00787A22">
      <w:pPr>
        <w:pStyle w:val="a4"/>
        <w:ind w:firstLine="709"/>
        <w:jc w:val="both"/>
        <w:rPr>
          <w:sz w:val="28"/>
          <w:szCs w:val="28"/>
        </w:rPr>
      </w:pPr>
    </w:p>
    <w:p w14:paraId="6E3E4907" w14:textId="77777777" w:rsidR="00787A22" w:rsidRPr="00301CBA" w:rsidRDefault="00787A22" w:rsidP="00787A22">
      <w:pPr>
        <w:pStyle w:val="a4"/>
        <w:ind w:firstLine="709"/>
        <w:jc w:val="both"/>
        <w:rPr>
          <w:sz w:val="28"/>
          <w:szCs w:val="28"/>
        </w:rPr>
      </w:pPr>
    </w:p>
    <w:p w14:paraId="66848348" w14:textId="77777777" w:rsidR="00787A22" w:rsidRPr="00301CBA" w:rsidRDefault="00787A22" w:rsidP="00787A22">
      <w:pPr>
        <w:pStyle w:val="a4"/>
        <w:ind w:firstLine="709"/>
        <w:jc w:val="both"/>
        <w:rPr>
          <w:sz w:val="28"/>
          <w:szCs w:val="28"/>
        </w:rPr>
      </w:pPr>
    </w:p>
    <w:p w14:paraId="04AD572C" w14:textId="77777777" w:rsidR="00787A22" w:rsidRPr="00301CBA" w:rsidRDefault="00787A22" w:rsidP="00787A22">
      <w:pPr>
        <w:pStyle w:val="a4"/>
        <w:ind w:firstLine="709"/>
        <w:jc w:val="both"/>
        <w:rPr>
          <w:sz w:val="28"/>
          <w:szCs w:val="28"/>
        </w:rPr>
      </w:pPr>
    </w:p>
    <w:p w14:paraId="08F5E9B0" w14:textId="77777777" w:rsidR="00787A22" w:rsidRPr="00301CBA" w:rsidRDefault="00787A22" w:rsidP="00787A22">
      <w:pPr>
        <w:pStyle w:val="a4"/>
        <w:ind w:firstLine="709"/>
        <w:jc w:val="both"/>
        <w:rPr>
          <w:sz w:val="28"/>
          <w:szCs w:val="28"/>
        </w:rPr>
      </w:pPr>
    </w:p>
    <w:p w14:paraId="5D12A8FA" w14:textId="2C43FD54" w:rsidR="00787A22" w:rsidRPr="00301CBA" w:rsidRDefault="00787A22" w:rsidP="00787A22">
      <w:pPr>
        <w:pStyle w:val="a4"/>
        <w:ind w:firstLine="709"/>
        <w:jc w:val="both"/>
        <w:rPr>
          <w:sz w:val="28"/>
          <w:szCs w:val="28"/>
        </w:rPr>
      </w:pPr>
      <w:r w:rsidRPr="00301CBA">
        <w:rPr>
          <w:sz w:val="28"/>
          <w:szCs w:val="28"/>
        </w:rPr>
        <w:t>Рисунок 7.1 - Спрос на труд и предложение труда</w:t>
      </w:r>
    </w:p>
    <w:p w14:paraId="2FE966D2" w14:textId="77777777" w:rsidR="00787A22" w:rsidRPr="00301CBA" w:rsidRDefault="00787A22" w:rsidP="00787A22">
      <w:pPr>
        <w:pStyle w:val="a4"/>
        <w:ind w:firstLine="709"/>
        <w:jc w:val="both"/>
        <w:rPr>
          <w:sz w:val="28"/>
          <w:szCs w:val="28"/>
        </w:rPr>
      </w:pPr>
    </w:p>
    <w:p w14:paraId="281A64A0" w14:textId="77777777" w:rsidR="00787A22" w:rsidRPr="00301CBA" w:rsidRDefault="00787A22" w:rsidP="00787A22">
      <w:pPr>
        <w:pStyle w:val="a4"/>
        <w:ind w:firstLine="709"/>
        <w:jc w:val="both"/>
        <w:rPr>
          <w:sz w:val="28"/>
          <w:szCs w:val="28"/>
        </w:rPr>
      </w:pPr>
      <w:r w:rsidRPr="00301CBA">
        <w:rPr>
          <w:sz w:val="28"/>
          <w:szCs w:val="28"/>
        </w:rPr>
        <w:t>Характерный наклон кривой предложения труда показывает, что повышающаяся зарплата стимулирует работника к труду лишь до определенного момента. В течение этого периода досуг и свободное время приносятся в жертву интересам высокого заработка. По достижении высокого материального положения работник приостановит предложение своего труда и откажется от дополнительной зарплаты даже при продолжающимся росте зарплаты. Для данного работника эффект дохода не является более приоритетным и, как результат, эффект дохода замещается эффектом досуга. В целом на рынках труда предложение рабочей силы формируется под воздействием следующих условий:</w:t>
      </w:r>
    </w:p>
    <w:p w14:paraId="17931BE7" w14:textId="77777777" w:rsidR="00787A22" w:rsidRPr="00301CBA" w:rsidRDefault="00787A22" w:rsidP="00787A22">
      <w:pPr>
        <w:numPr>
          <w:ilvl w:val="0"/>
          <w:numId w:val="17"/>
        </w:numPr>
        <w:ind w:firstLine="709"/>
        <w:jc w:val="both"/>
        <w:rPr>
          <w:rFonts w:ascii="Times New Roman" w:hAnsi="Times New Roman" w:cs="Times New Roman"/>
          <w:sz w:val="28"/>
          <w:szCs w:val="28"/>
        </w:rPr>
      </w:pPr>
      <w:r w:rsidRPr="00301CBA">
        <w:rPr>
          <w:rFonts w:ascii="Times New Roman" w:hAnsi="Times New Roman" w:cs="Times New Roman"/>
          <w:sz w:val="28"/>
          <w:szCs w:val="28"/>
        </w:rPr>
        <w:t>общая численность населения;</w:t>
      </w:r>
    </w:p>
    <w:p w14:paraId="01A2353A" w14:textId="77777777" w:rsidR="00787A22" w:rsidRPr="00301CBA" w:rsidRDefault="00787A22" w:rsidP="00787A22">
      <w:pPr>
        <w:numPr>
          <w:ilvl w:val="0"/>
          <w:numId w:val="17"/>
        </w:numPr>
        <w:ind w:firstLine="709"/>
        <w:jc w:val="both"/>
        <w:rPr>
          <w:rFonts w:ascii="Times New Roman" w:hAnsi="Times New Roman" w:cs="Times New Roman"/>
          <w:sz w:val="28"/>
          <w:szCs w:val="28"/>
        </w:rPr>
      </w:pPr>
      <w:r w:rsidRPr="00301CBA">
        <w:rPr>
          <w:rFonts w:ascii="Times New Roman" w:hAnsi="Times New Roman" w:cs="Times New Roman"/>
          <w:sz w:val="28"/>
          <w:szCs w:val="28"/>
        </w:rPr>
        <w:t>численность активного трудоспособного населения;</w:t>
      </w:r>
    </w:p>
    <w:p w14:paraId="46E0B069" w14:textId="77777777" w:rsidR="00787A22" w:rsidRPr="00301CBA" w:rsidRDefault="00787A22" w:rsidP="00787A22">
      <w:pPr>
        <w:numPr>
          <w:ilvl w:val="0"/>
          <w:numId w:val="17"/>
        </w:numPr>
        <w:ind w:firstLine="709"/>
        <w:jc w:val="both"/>
        <w:rPr>
          <w:rFonts w:ascii="Times New Roman" w:hAnsi="Times New Roman" w:cs="Times New Roman"/>
          <w:sz w:val="28"/>
          <w:szCs w:val="28"/>
        </w:rPr>
      </w:pPr>
      <w:r w:rsidRPr="00301CBA">
        <w:rPr>
          <w:rFonts w:ascii="Times New Roman" w:hAnsi="Times New Roman" w:cs="Times New Roman"/>
          <w:sz w:val="28"/>
          <w:szCs w:val="28"/>
        </w:rPr>
        <w:t>количество отработанного времени за год;</w:t>
      </w:r>
    </w:p>
    <w:p w14:paraId="34DC8AC8" w14:textId="77777777" w:rsidR="00787A22" w:rsidRPr="00301CBA" w:rsidRDefault="00787A22" w:rsidP="00787A22">
      <w:pPr>
        <w:numPr>
          <w:ilvl w:val="0"/>
          <w:numId w:val="17"/>
        </w:numPr>
        <w:ind w:firstLine="709"/>
        <w:jc w:val="both"/>
        <w:rPr>
          <w:rFonts w:ascii="Times New Roman" w:hAnsi="Times New Roman" w:cs="Times New Roman"/>
          <w:sz w:val="28"/>
          <w:szCs w:val="28"/>
        </w:rPr>
      </w:pPr>
      <w:r w:rsidRPr="00301CBA">
        <w:rPr>
          <w:rFonts w:ascii="Times New Roman" w:hAnsi="Times New Roman" w:cs="Times New Roman"/>
          <w:sz w:val="28"/>
          <w:szCs w:val="28"/>
        </w:rPr>
        <w:t>качественный параметр труда, его квалификации, производительности и специализации.</w:t>
      </w:r>
    </w:p>
    <w:p w14:paraId="0BC4E969" w14:textId="77777777" w:rsidR="00787A22" w:rsidRPr="00301CBA" w:rsidRDefault="00787A22" w:rsidP="00787A22">
      <w:pPr>
        <w:pStyle w:val="a4"/>
        <w:ind w:firstLine="709"/>
        <w:jc w:val="both"/>
        <w:rPr>
          <w:sz w:val="28"/>
          <w:szCs w:val="28"/>
        </w:rPr>
      </w:pPr>
      <w:r w:rsidRPr="00301CBA">
        <w:rPr>
          <w:sz w:val="28"/>
          <w:szCs w:val="28"/>
        </w:rPr>
        <w:t>Цена труда (зарплата) устанавливается как конкурентное равновесие спроса и предложения по различным категориям работников. Зарплата является основной формой дохода в любой экономике. Регулирование многих процессов в экономике связано с движением зарплаты. Например, одним из показателей уровня инфляции выступает разрыв между номинальной и реальной зарплатой.</w:t>
      </w:r>
    </w:p>
    <w:p w14:paraId="1C3B10F4" w14:textId="77777777" w:rsidR="00787A22" w:rsidRPr="00301CBA" w:rsidRDefault="00787A22" w:rsidP="00787A22">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Номинальная зарплата</w:t>
      </w:r>
      <w:r w:rsidRPr="00301CBA">
        <w:rPr>
          <w:rFonts w:ascii="Times New Roman" w:hAnsi="Times New Roman" w:cs="Times New Roman"/>
          <w:sz w:val="28"/>
          <w:szCs w:val="28"/>
        </w:rPr>
        <w:t xml:space="preserve"> – это сумма денежных выплат. </w:t>
      </w:r>
      <w:r w:rsidRPr="00301CBA">
        <w:rPr>
          <w:rFonts w:ascii="Times New Roman" w:hAnsi="Times New Roman" w:cs="Times New Roman"/>
          <w:b/>
          <w:i/>
          <w:sz w:val="28"/>
          <w:szCs w:val="28"/>
        </w:rPr>
        <w:t>Реальная зарплата</w:t>
      </w:r>
      <w:r w:rsidRPr="00301CBA">
        <w:rPr>
          <w:rFonts w:ascii="Times New Roman" w:hAnsi="Times New Roman" w:cs="Times New Roman"/>
          <w:sz w:val="28"/>
          <w:szCs w:val="28"/>
        </w:rPr>
        <w:t xml:space="preserve"> определяется уровнем цен на товары и услуги, покупаемые в данный момент на денежную единицу зарплаты.</w:t>
      </w:r>
    </w:p>
    <w:p w14:paraId="21060FC6" w14:textId="77777777" w:rsidR="00787A22" w:rsidRPr="00301CBA" w:rsidRDefault="00787A22" w:rsidP="00787A22">
      <w:pPr>
        <w:ind w:firstLine="709"/>
        <w:jc w:val="both"/>
        <w:rPr>
          <w:rFonts w:ascii="Times New Roman" w:hAnsi="Times New Roman" w:cs="Times New Roman"/>
          <w:sz w:val="28"/>
          <w:szCs w:val="28"/>
        </w:rPr>
      </w:pPr>
    </w:p>
    <w:p w14:paraId="56285579" w14:textId="6CB3B99A" w:rsidR="00D3293B" w:rsidRPr="00301CBA" w:rsidRDefault="00D3293B" w:rsidP="00CF0033">
      <w:pPr>
        <w:pStyle w:val="ac"/>
        <w:numPr>
          <w:ilvl w:val="0"/>
          <w:numId w:val="10"/>
        </w:numPr>
        <w:jc w:val="both"/>
        <w:rPr>
          <w:rFonts w:ascii="Times New Roman" w:hAnsi="Times New Roman" w:cs="Times New Roman"/>
          <w:b/>
          <w:sz w:val="28"/>
          <w:szCs w:val="28"/>
        </w:rPr>
      </w:pPr>
      <w:r w:rsidRPr="00301CBA">
        <w:rPr>
          <w:rFonts w:ascii="Times New Roman" w:hAnsi="Times New Roman" w:cs="Times New Roman"/>
          <w:b/>
          <w:sz w:val="28"/>
          <w:szCs w:val="28"/>
        </w:rPr>
        <w:t>РЫНОК ПРИРОДНЫХ РЕСУРСОВ</w:t>
      </w:r>
    </w:p>
    <w:p w14:paraId="6463D740" w14:textId="77777777" w:rsidR="00D3293B" w:rsidRPr="00301CBA" w:rsidRDefault="00D3293B" w:rsidP="00D3293B">
      <w:pPr>
        <w:ind w:firstLine="709"/>
        <w:jc w:val="both"/>
        <w:rPr>
          <w:rFonts w:ascii="Times New Roman" w:hAnsi="Times New Roman" w:cs="Times New Roman"/>
          <w:b/>
          <w:sz w:val="28"/>
          <w:szCs w:val="28"/>
        </w:rPr>
      </w:pPr>
    </w:p>
    <w:p w14:paraId="65459959" w14:textId="0DA28D5C" w:rsidR="00D3293B" w:rsidRPr="00301CBA" w:rsidRDefault="00D3293B" w:rsidP="00D3293B">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Рента. Экономическая рента. Спрос на землю и предложение земли. Дисконтированная рента. Дифференциальная рента.</w:t>
      </w:r>
    </w:p>
    <w:p w14:paraId="3015C170" w14:textId="4DAAB64F" w:rsidR="0034235A" w:rsidRPr="00301CBA" w:rsidRDefault="0034235A" w:rsidP="00D3293B">
      <w:pPr>
        <w:ind w:firstLine="709"/>
        <w:jc w:val="both"/>
        <w:rPr>
          <w:rFonts w:ascii="Times New Roman" w:hAnsi="Times New Roman" w:cs="Times New Roman"/>
          <w:i/>
          <w:sz w:val="28"/>
          <w:szCs w:val="28"/>
        </w:rPr>
      </w:pPr>
    </w:p>
    <w:p w14:paraId="6D2FB851"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5ABEE84C"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68E28299"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54B9235D"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5D8E8352"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2920DFA0" w14:textId="77777777" w:rsidR="0034235A" w:rsidRPr="00301CBA" w:rsidRDefault="0034235A" w:rsidP="00D3293B">
      <w:pPr>
        <w:ind w:firstLine="709"/>
        <w:jc w:val="both"/>
        <w:rPr>
          <w:rFonts w:ascii="Times New Roman" w:hAnsi="Times New Roman" w:cs="Times New Roman"/>
          <w:i/>
          <w:sz w:val="28"/>
          <w:szCs w:val="28"/>
        </w:rPr>
      </w:pPr>
    </w:p>
    <w:p w14:paraId="0F7D6BFB" w14:textId="0D982375" w:rsidR="00FA7B02" w:rsidRPr="00301CBA" w:rsidRDefault="00FA7B02" w:rsidP="00D3293B">
      <w:pPr>
        <w:ind w:firstLine="709"/>
        <w:jc w:val="both"/>
        <w:rPr>
          <w:rFonts w:ascii="Times New Roman" w:hAnsi="Times New Roman" w:cs="Times New Roman"/>
          <w:i/>
          <w:sz w:val="28"/>
          <w:szCs w:val="28"/>
        </w:rPr>
      </w:pPr>
      <w:r w:rsidRPr="00301CBA">
        <w:rPr>
          <w:rFonts w:ascii="Times New Roman" w:hAnsi="Times New Roman" w:cs="Times New Roman"/>
          <w:b/>
          <w:bCs/>
          <w:iCs/>
          <w:sz w:val="28"/>
          <w:szCs w:val="28"/>
        </w:rPr>
        <w:t xml:space="preserve">Природные </w:t>
      </w:r>
      <w:proofErr w:type="gramStart"/>
      <w:r w:rsidRPr="00301CBA">
        <w:rPr>
          <w:rFonts w:ascii="Times New Roman" w:hAnsi="Times New Roman" w:cs="Times New Roman"/>
          <w:b/>
          <w:bCs/>
          <w:iCs/>
          <w:sz w:val="28"/>
          <w:szCs w:val="28"/>
        </w:rPr>
        <w:t>ресурсы</w:t>
      </w:r>
      <w:r w:rsidRPr="00301CBA">
        <w:rPr>
          <w:rFonts w:ascii="Times New Roman" w:hAnsi="Times New Roman" w:cs="Times New Roman"/>
          <w:i/>
          <w:sz w:val="28"/>
          <w:szCs w:val="28"/>
        </w:rPr>
        <w:t xml:space="preserve">  -</w:t>
      </w:r>
      <w:proofErr w:type="gramEnd"/>
      <w:r w:rsidRPr="00301CBA">
        <w:rPr>
          <w:rFonts w:ascii="Times New Roman" w:hAnsi="Times New Roman" w:cs="Times New Roman"/>
          <w:i/>
          <w:sz w:val="28"/>
          <w:szCs w:val="28"/>
        </w:rPr>
        <w:t xml:space="preserve"> </w:t>
      </w:r>
      <w:proofErr w:type="spellStart"/>
      <w:r w:rsidRPr="00301CBA">
        <w:rPr>
          <w:rFonts w:ascii="Times New Roman" w:hAnsi="Times New Roman" w:cs="Times New Roman"/>
          <w:i/>
          <w:sz w:val="28"/>
          <w:szCs w:val="28"/>
        </w:rPr>
        <w:t>Natural</w:t>
      </w:r>
      <w:proofErr w:type="spellEnd"/>
      <w:r w:rsidRPr="00301CBA">
        <w:rPr>
          <w:rFonts w:ascii="Times New Roman" w:hAnsi="Times New Roman" w:cs="Times New Roman"/>
          <w:i/>
          <w:sz w:val="28"/>
          <w:szCs w:val="28"/>
        </w:rPr>
        <w:t xml:space="preserve"> </w:t>
      </w:r>
      <w:proofErr w:type="spellStart"/>
      <w:r w:rsidRPr="00301CBA">
        <w:rPr>
          <w:rFonts w:ascii="Times New Roman" w:hAnsi="Times New Roman" w:cs="Times New Roman"/>
          <w:i/>
          <w:sz w:val="28"/>
          <w:szCs w:val="28"/>
        </w:rPr>
        <w:t>resources</w:t>
      </w:r>
      <w:proofErr w:type="spellEnd"/>
    </w:p>
    <w:p w14:paraId="2095074A" w14:textId="63851857" w:rsidR="00FA7B02" w:rsidRPr="00301CBA" w:rsidRDefault="00FA7B02" w:rsidP="00D3293B">
      <w:pPr>
        <w:ind w:firstLine="709"/>
        <w:jc w:val="both"/>
        <w:rPr>
          <w:rFonts w:ascii="Times New Roman" w:hAnsi="Times New Roman" w:cs="Times New Roman"/>
          <w:i/>
          <w:sz w:val="28"/>
          <w:szCs w:val="28"/>
        </w:rPr>
      </w:pPr>
      <w:r w:rsidRPr="00301CBA">
        <w:rPr>
          <w:rFonts w:ascii="Times New Roman" w:hAnsi="Times New Roman" w:cs="Times New Roman"/>
          <w:b/>
          <w:bCs/>
          <w:iCs/>
          <w:sz w:val="28"/>
          <w:szCs w:val="28"/>
        </w:rPr>
        <w:t xml:space="preserve">Природные </w:t>
      </w:r>
      <w:proofErr w:type="gramStart"/>
      <w:r w:rsidRPr="00301CBA">
        <w:rPr>
          <w:rFonts w:ascii="Times New Roman" w:hAnsi="Times New Roman" w:cs="Times New Roman"/>
          <w:b/>
          <w:bCs/>
          <w:iCs/>
          <w:sz w:val="28"/>
          <w:szCs w:val="28"/>
        </w:rPr>
        <w:t>ресурсы</w:t>
      </w:r>
      <w:r w:rsidRPr="00301CBA">
        <w:rPr>
          <w:rFonts w:ascii="Times New Roman" w:hAnsi="Times New Roman" w:cs="Times New Roman"/>
          <w:i/>
          <w:sz w:val="28"/>
          <w:szCs w:val="28"/>
        </w:rPr>
        <w:t xml:space="preserve">  </w:t>
      </w:r>
      <w:r w:rsidR="005D0134" w:rsidRPr="00301CBA">
        <w:rPr>
          <w:rFonts w:ascii="Times New Roman" w:hAnsi="Times New Roman" w:cs="Times New Roman"/>
          <w:i/>
          <w:sz w:val="28"/>
          <w:szCs w:val="28"/>
        </w:rPr>
        <w:t>-</w:t>
      </w:r>
      <w:proofErr w:type="gramEnd"/>
      <w:r w:rsidR="005D0134" w:rsidRPr="00301CBA">
        <w:rPr>
          <w:rFonts w:ascii="Times New Roman" w:hAnsi="Times New Roman" w:cs="Times New Roman"/>
          <w:sz w:val="28"/>
          <w:szCs w:val="28"/>
        </w:rPr>
        <w:t xml:space="preserve"> </w:t>
      </w:r>
      <w:proofErr w:type="spellStart"/>
      <w:r w:rsidR="005D0134" w:rsidRPr="00301CBA">
        <w:rPr>
          <w:rFonts w:ascii="Times New Roman" w:hAnsi="Times New Roman" w:cs="Times New Roman"/>
          <w:i/>
          <w:sz w:val="28"/>
          <w:szCs w:val="28"/>
        </w:rPr>
        <w:t>Recursos</w:t>
      </w:r>
      <w:proofErr w:type="spellEnd"/>
      <w:r w:rsidR="005D0134" w:rsidRPr="00301CBA">
        <w:rPr>
          <w:rFonts w:ascii="Times New Roman" w:hAnsi="Times New Roman" w:cs="Times New Roman"/>
          <w:i/>
          <w:sz w:val="28"/>
          <w:szCs w:val="28"/>
        </w:rPr>
        <w:t xml:space="preserve"> </w:t>
      </w:r>
      <w:proofErr w:type="spellStart"/>
      <w:r w:rsidR="005D0134" w:rsidRPr="00301CBA">
        <w:rPr>
          <w:rFonts w:ascii="Times New Roman" w:hAnsi="Times New Roman" w:cs="Times New Roman"/>
          <w:i/>
          <w:sz w:val="28"/>
          <w:szCs w:val="28"/>
        </w:rPr>
        <w:t>naturales</w:t>
      </w:r>
      <w:proofErr w:type="spellEnd"/>
    </w:p>
    <w:p w14:paraId="5D93F973" w14:textId="064FF599" w:rsidR="00FA7B02" w:rsidRPr="00301CBA" w:rsidRDefault="00FA7B02" w:rsidP="00D3293B">
      <w:pPr>
        <w:ind w:firstLine="709"/>
        <w:jc w:val="both"/>
        <w:rPr>
          <w:rFonts w:ascii="Times New Roman" w:hAnsi="Times New Roman" w:cs="Times New Roman"/>
          <w:i/>
          <w:sz w:val="28"/>
          <w:szCs w:val="28"/>
        </w:rPr>
      </w:pPr>
      <w:r w:rsidRPr="00301CBA">
        <w:rPr>
          <w:rFonts w:ascii="Times New Roman" w:hAnsi="Times New Roman" w:cs="Times New Roman"/>
          <w:b/>
          <w:bCs/>
          <w:iCs/>
          <w:sz w:val="28"/>
          <w:szCs w:val="28"/>
        </w:rPr>
        <w:t xml:space="preserve">Природные </w:t>
      </w:r>
      <w:proofErr w:type="gramStart"/>
      <w:r w:rsidRPr="00301CBA">
        <w:rPr>
          <w:rFonts w:ascii="Times New Roman" w:hAnsi="Times New Roman" w:cs="Times New Roman"/>
          <w:b/>
          <w:bCs/>
          <w:iCs/>
          <w:sz w:val="28"/>
          <w:szCs w:val="28"/>
        </w:rPr>
        <w:t>ресурсы</w:t>
      </w:r>
      <w:r w:rsidRPr="00301CBA">
        <w:rPr>
          <w:rFonts w:ascii="Times New Roman" w:hAnsi="Times New Roman" w:cs="Times New Roman"/>
          <w:i/>
          <w:sz w:val="28"/>
          <w:szCs w:val="28"/>
        </w:rPr>
        <w:t xml:space="preserve">  </w:t>
      </w:r>
      <w:r w:rsidR="005D0134" w:rsidRPr="00301CBA">
        <w:rPr>
          <w:rFonts w:ascii="Times New Roman" w:hAnsi="Times New Roman" w:cs="Times New Roman"/>
          <w:i/>
          <w:sz w:val="28"/>
          <w:szCs w:val="28"/>
        </w:rPr>
        <w:t>-</w:t>
      </w:r>
      <w:proofErr w:type="gramEnd"/>
      <w:r w:rsidR="005D0134" w:rsidRPr="00301CBA">
        <w:rPr>
          <w:rFonts w:ascii="Times New Roman" w:hAnsi="Times New Roman" w:cs="Times New Roman"/>
          <w:sz w:val="28"/>
          <w:szCs w:val="28"/>
        </w:rPr>
        <w:t xml:space="preserve"> </w:t>
      </w:r>
      <w:proofErr w:type="spellStart"/>
      <w:r w:rsidR="005D0134" w:rsidRPr="00301CBA">
        <w:rPr>
          <w:rFonts w:ascii="Times New Roman" w:hAnsi="Times New Roman" w:cs="Times New Roman"/>
          <w:i/>
          <w:sz w:val="28"/>
          <w:szCs w:val="28"/>
        </w:rPr>
        <w:t>Ressources</w:t>
      </w:r>
      <w:proofErr w:type="spellEnd"/>
      <w:r w:rsidR="005D0134" w:rsidRPr="00301CBA">
        <w:rPr>
          <w:rFonts w:ascii="Times New Roman" w:hAnsi="Times New Roman" w:cs="Times New Roman"/>
          <w:i/>
          <w:sz w:val="28"/>
          <w:szCs w:val="28"/>
        </w:rPr>
        <w:t xml:space="preserve"> </w:t>
      </w:r>
      <w:proofErr w:type="spellStart"/>
      <w:r w:rsidR="005D0134" w:rsidRPr="00301CBA">
        <w:rPr>
          <w:rFonts w:ascii="Times New Roman" w:hAnsi="Times New Roman" w:cs="Times New Roman"/>
          <w:i/>
          <w:sz w:val="28"/>
          <w:szCs w:val="28"/>
        </w:rPr>
        <w:t>naturelles</w:t>
      </w:r>
      <w:proofErr w:type="spellEnd"/>
    </w:p>
    <w:p w14:paraId="3A18E923" w14:textId="77777777" w:rsidR="00D3293B" w:rsidRPr="00301CBA" w:rsidRDefault="00D3293B" w:rsidP="00D3293B">
      <w:pPr>
        <w:ind w:firstLine="709"/>
        <w:jc w:val="both"/>
        <w:rPr>
          <w:rFonts w:ascii="Times New Roman" w:hAnsi="Times New Roman" w:cs="Times New Roman"/>
          <w:sz w:val="28"/>
          <w:szCs w:val="28"/>
        </w:rPr>
      </w:pPr>
    </w:p>
    <w:p w14:paraId="054952C6" w14:textId="77777777" w:rsidR="00CF0033" w:rsidRPr="00301CBA" w:rsidRDefault="00CF0033" w:rsidP="00D3293B">
      <w:pPr>
        <w:ind w:firstLine="709"/>
        <w:jc w:val="both"/>
        <w:rPr>
          <w:rFonts w:ascii="Times New Roman" w:hAnsi="Times New Roman" w:cs="Times New Roman"/>
          <w:sz w:val="28"/>
          <w:szCs w:val="28"/>
        </w:rPr>
      </w:pPr>
    </w:p>
    <w:p w14:paraId="68B4BC94" w14:textId="7981D806"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Отношение по поводу ценообразования и распределения доходов от использования земли называется </w:t>
      </w:r>
      <w:r w:rsidRPr="00301CBA">
        <w:rPr>
          <w:rFonts w:ascii="Times New Roman" w:hAnsi="Times New Roman" w:cs="Times New Roman"/>
          <w:b/>
          <w:i/>
          <w:sz w:val="28"/>
          <w:szCs w:val="28"/>
        </w:rPr>
        <w:t>рентными</w:t>
      </w:r>
      <w:r w:rsidRPr="00301CBA">
        <w:rPr>
          <w:rFonts w:ascii="Times New Roman" w:hAnsi="Times New Roman" w:cs="Times New Roman"/>
          <w:sz w:val="28"/>
          <w:szCs w:val="28"/>
        </w:rPr>
        <w:t>.</w:t>
      </w:r>
    </w:p>
    <w:p w14:paraId="78B363F0"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Под </w:t>
      </w:r>
      <w:r w:rsidRPr="00301CBA">
        <w:rPr>
          <w:rFonts w:ascii="Times New Roman" w:hAnsi="Times New Roman" w:cs="Times New Roman"/>
          <w:b/>
          <w:i/>
          <w:sz w:val="28"/>
          <w:szCs w:val="28"/>
        </w:rPr>
        <w:t>экономической рентой</w:t>
      </w:r>
      <w:r w:rsidRPr="00301CBA">
        <w:rPr>
          <w:rFonts w:ascii="Times New Roman" w:hAnsi="Times New Roman" w:cs="Times New Roman"/>
          <w:sz w:val="28"/>
          <w:szCs w:val="28"/>
        </w:rPr>
        <w:t xml:space="preserve"> подразумевается цена земли, уплачиваемая арендатором ее собственнику за возможность производительного использования и получения прибыли. Собственность на землю с ее естественными ресурсами и </w:t>
      </w:r>
      <w:r w:rsidRPr="00301CBA">
        <w:rPr>
          <w:rFonts w:ascii="Times New Roman" w:hAnsi="Times New Roman" w:cs="Times New Roman"/>
          <w:sz w:val="28"/>
          <w:szCs w:val="28"/>
        </w:rPr>
        <w:lastRenderedPageBreak/>
        <w:t>недвижимостью в виде построек дает основание для получения чистой или абсолютной ренты, а также доходов в виде арендной платы.</w:t>
      </w:r>
    </w:p>
    <w:p w14:paraId="150DD6CA" w14:textId="04453766"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 рынках фактора производства земля, ее ресурсы, недвижимость включены в товарный оборот и используются они как </w:t>
      </w:r>
      <w:proofErr w:type="gramStart"/>
      <w:r w:rsidRPr="00301CBA">
        <w:rPr>
          <w:rFonts w:ascii="Times New Roman" w:hAnsi="Times New Roman" w:cs="Times New Roman"/>
          <w:sz w:val="28"/>
          <w:szCs w:val="28"/>
        </w:rPr>
        <w:t>ресурсы</w:t>
      </w:r>
      <w:proofErr w:type="gramEnd"/>
      <w:r w:rsidRPr="00301CBA">
        <w:rPr>
          <w:rFonts w:ascii="Times New Roman" w:hAnsi="Times New Roman" w:cs="Times New Roman"/>
          <w:sz w:val="28"/>
          <w:szCs w:val="28"/>
        </w:rPr>
        <w:t xml:space="preserve"> не имеющие альтернатив. Экономическую ренту они приносят потому, что их предложение на рынке не эластично. Графически предложение земли будет изображаться в виде вертикальной линии.</w:t>
      </w:r>
    </w:p>
    <w:p w14:paraId="6E6AE997" w14:textId="16904623" w:rsidR="00CF0033" w:rsidRPr="00301CBA" w:rsidRDefault="00CF0033" w:rsidP="00D3293B">
      <w:pPr>
        <w:ind w:firstLine="709"/>
        <w:jc w:val="both"/>
        <w:rPr>
          <w:rFonts w:ascii="Times New Roman" w:hAnsi="Times New Roman" w:cs="Times New Roman"/>
          <w:sz w:val="28"/>
          <w:szCs w:val="28"/>
        </w:rPr>
      </w:pPr>
    </w:p>
    <w:p w14:paraId="37DF5EFE" w14:textId="0F4C0B8C" w:rsidR="00CF0033" w:rsidRPr="00301CBA" w:rsidRDefault="00CF0033" w:rsidP="00D3293B">
      <w:pPr>
        <w:ind w:firstLine="709"/>
        <w:jc w:val="both"/>
        <w:rPr>
          <w:rFonts w:ascii="Times New Roman" w:hAnsi="Times New Roman" w:cs="Times New Roman"/>
          <w:sz w:val="28"/>
          <w:szCs w:val="28"/>
        </w:rPr>
      </w:pPr>
    </w:p>
    <w:p w14:paraId="62831BC6" w14:textId="77777777" w:rsidR="002A4EC1" w:rsidRDefault="002A4EC1" w:rsidP="00D3293B">
      <w:pPr>
        <w:ind w:firstLine="709"/>
        <w:jc w:val="both"/>
        <w:rPr>
          <w:rFonts w:ascii="Times New Roman" w:hAnsi="Times New Roman" w:cs="Times New Roman"/>
          <w:sz w:val="28"/>
          <w:szCs w:val="28"/>
        </w:rPr>
      </w:pPr>
    </w:p>
    <w:p w14:paraId="17641FC0" w14:textId="77777777" w:rsidR="002A4EC1" w:rsidRDefault="002A4EC1" w:rsidP="00D3293B">
      <w:pPr>
        <w:ind w:firstLine="709"/>
        <w:jc w:val="both"/>
        <w:rPr>
          <w:rFonts w:ascii="Times New Roman" w:hAnsi="Times New Roman" w:cs="Times New Roman"/>
          <w:sz w:val="28"/>
          <w:szCs w:val="28"/>
        </w:rPr>
      </w:pPr>
    </w:p>
    <w:p w14:paraId="4EF5CCBD" w14:textId="5ACD773C"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98176" behindDoc="1" locked="0" layoutInCell="1" allowOverlap="1" wp14:anchorId="576A464A" wp14:editId="23176CBC">
            <wp:simplePos x="0" y="0"/>
            <wp:positionH relativeFrom="column">
              <wp:posOffset>135255</wp:posOffset>
            </wp:positionH>
            <wp:positionV relativeFrom="paragraph">
              <wp:posOffset>102235</wp:posOffset>
            </wp:positionV>
            <wp:extent cx="4300220" cy="2930525"/>
            <wp:effectExtent l="0" t="0" r="0" b="0"/>
            <wp:wrapNone/>
            <wp:docPr id="411" name="Рисунок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00220" cy="293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C41D5" w14:textId="77777777" w:rsidR="00D3293B" w:rsidRPr="00301CBA" w:rsidRDefault="00D3293B" w:rsidP="00D3293B">
      <w:pPr>
        <w:ind w:firstLine="709"/>
        <w:jc w:val="both"/>
        <w:rPr>
          <w:rFonts w:ascii="Times New Roman" w:hAnsi="Times New Roman" w:cs="Times New Roman"/>
          <w:sz w:val="28"/>
          <w:szCs w:val="28"/>
        </w:rPr>
      </w:pPr>
    </w:p>
    <w:p w14:paraId="3F3653AF" w14:textId="77777777" w:rsidR="00D3293B" w:rsidRPr="00301CBA" w:rsidRDefault="00D3293B" w:rsidP="00D3293B">
      <w:pPr>
        <w:ind w:firstLine="709"/>
        <w:jc w:val="both"/>
        <w:rPr>
          <w:rFonts w:ascii="Times New Roman" w:hAnsi="Times New Roman" w:cs="Times New Roman"/>
          <w:sz w:val="28"/>
          <w:szCs w:val="28"/>
        </w:rPr>
      </w:pPr>
    </w:p>
    <w:p w14:paraId="2235291B" w14:textId="77777777" w:rsidR="00D3293B" w:rsidRPr="00301CBA" w:rsidRDefault="00D3293B" w:rsidP="00D3293B">
      <w:pPr>
        <w:ind w:firstLine="709"/>
        <w:jc w:val="both"/>
        <w:rPr>
          <w:rFonts w:ascii="Times New Roman" w:hAnsi="Times New Roman" w:cs="Times New Roman"/>
          <w:sz w:val="28"/>
          <w:szCs w:val="28"/>
        </w:rPr>
      </w:pPr>
    </w:p>
    <w:p w14:paraId="6C76C40D" w14:textId="77777777" w:rsidR="00D3293B" w:rsidRPr="00301CBA" w:rsidRDefault="00D3293B" w:rsidP="00D3293B">
      <w:pPr>
        <w:ind w:firstLine="709"/>
        <w:jc w:val="both"/>
        <w:rPr>
          <w:rFonts w:ascii="Times New Roman" w:hAnsi="Times New Roman" w:cs="Times New Roman"/>
          <w:sz w:val="28"/>
          <w:szCs w:val="28"/>
        </w:rPr>
      </w:pPr>
    </w:p>
    <w:p w14:paraId="234C1F5C" w14:textId="77777777" w:rsidR="00D3293B" w:rsidRPr="00301CBA" w:rsidRDefault="00D3293B" w:rsidP="00D3293B">
      <w:pPr>
        <w:ind w:firstLine="709"/>
        <w:jc w:val="both"/>
        <w:rPr>
          <w:rFonts w:ascii="Times New Roman" w:hAnsi="Times New Roman" w:cs="Times New Roman"/>
          <w:sz w:val="28"/>
          <w:szCs w:val="28"/>
        </w:rPr>
      </w:pPr>
    </w:p>
    <w:p w14:paraId="3A5BD0FB" w14:textId="77777777" w:rsidR="00D3293B" w:rsidRPr="00301CBA" w:rsidRDefault="00D3293B" w:rsidP="00D3293B">
      <w:pPr>
        <w:ind w:firstLine="709"/>
        <w:jc w:val="both"/>
        <w:rPr>
          <w:rFonts w:ascii="Times New Roman" w:hAnsi="Times New Roman" w:cs="Times New Roman"/>
          <w:sz w:val="28"/>
          <w:szCs w:val="28"/>
        </w:rPr>
      </w:pPr>
    </w:p>
    <w:p w14:paraId="6F6D0EBD" w14:textId="77777777" w:rsidR="00D3293B" w:rsidRPr="00301CBA" w:rsidRDefault="00D3293B" w:rsidP="00D3293B">
      <w:pPr>
        <w:ind w:firstLine="709"/>
        <w:jc w:val="both"/>
        <w:rPr>
          <w:rFonts w:ascii="Times New Roman" w:hAnsi="Times New Roman" w:cs="Times New Roman"/>
          <w:sz w:val="28"/>
          <w:szCs w:val="28"/>
        </w:rPr>
      </w:pPr>
    </w:p>
    <w:p w14:paraId="45DB5588" w14:textId="77777777" w:rsidR="00D3293B" w:rsidRPr="00301CBA" w:rsidRDefault="00D3293B" w:rsidP="00D3293B">
      <w:pPr>
        <w:ind w:firstLine="709"/>
        <w:jc w:val="both"/>
        <w:rPr>
          <w:rFonts w:ascii="Times New Roman" w:hAnsi="Times New Roman" w:cs="Times New Roman"/>
          <w:sz w:val="28"/>
          <w:szCs w:val="28"/>
        </w:rPr>
      </w:pPr>
    </w:p>
    <w:p w14:paraId="0A6D1967" w14:textId="77777777" w:rsidR="00D3293B" w:rsidRPr="00301CBA" w:rsidRDefault="00D3293B" w:rsidP="00D3293B">
      <w:pPr>
        <w:ind w:firstLine="709"/>
        <w:jc w:val="both"/>
        <w:rPr>
          <w:rFonts w:ascii="Times New Roman" w:hAnsi="Times New Roman" w:cs="Times New Roman"/>
          <w:sz w:val="28"/>
          <w:szCs w:val="28"/>
        </w:rPr>
      </w:pPr>
    </w:p>
    <w:p w14:paraId="1674337A" w14:textId="77777777" w:rsidR="00D3293B" w:rsidRPr="00301CBA" w:rsidRDefault="00D3293B" w:rsidP="00D3293B">
      <w:pPr>
        <w:ind w:firstLine="709"/>
        <w:jc w:val="both"/>
        <w:rPr>
          <w:rFonts w:ascii="Times New Roman" w:hAnsi="Times New Roman" w:cs="Times New Roman"/>
          <w:sz w:val="28"/>
          <w:szCs w:val="28"/>
        </w:rPr>
      </w:pPr>
    </w:p>
    <w:p w14:paraId="02E7857F" w14:textId="77777777" w:rsidR="00D3293B" w:rsidRPr="00301CBA" w:rsidRDefault="00D3293B" w:rsidP="00D3293B">
      <w:pPr>
        <w:ind w:firstLine="709"/>
        <w:jc w:val="both"/>
        <w:rPr>
          <w:rFonts w:ascii="Times New Roman" w:hAnsi="Times New Roman" w:cs="Times New Roman"/>
          <w:sz w:val="28"/>
          <w:szCs w:val="28"/>
        </w:rPr>
      </w:pPr>
    </w:p>
    <w:p w14:paraId="06F91921" w14:textId="77777777" w:rsidR="00D3293B" w:rsidRPr="00301CBA" w:rsidRDefault="00D3293B" w:rsidP="00D3293B">
      <w:pPr>
        <w:ind w:firstLine="709"/>
        <w:jc w:val="both"/>
        <w:rPr>
          <w:rFonts w:ascii="Times New Roman" w:hAnsi="Times New Roman" w:cs="Times New Roman"/>
          <w:sz w:val="28"/>
          <w:szCs w:val="28"/>
        </w:rPr>
      </w:pPr>
    </w:p>
    <w:p w14:paraId="1D45BF1D" w14:textId="77777777" w:rsidR="00D3293B" w:rsidRPr="00301CBA" w:rsidRDefault="00D3293B" w:rsidP="00D3293B">
      <w:pPr>
        <w:ind w:firstLine="709"/>
        <w:jc w:val="both"/>
        <w:rPr>
          <w:rFonts w:ascii="Times New Roman" w:hAnsi="Times New Roman" w:cs="Times New Roman"/>
          <w:sz w:val="28"/>
          <w:szCs w:val="28"/>
        </w:rPr>
      </w:pPr>
    </w:p>
    <w:p w14:paraId="17C187E1" w14:textId="77777777" w:rsidR="00D3293B" w:rsidRPr="00301CBA" w:rsidRDefault="00D3293B" w:rsidP="00D3293B">
      <w:pPr>
        <w:ind w:firstLine="709"/>
        <w:jc w:val="both"/>
        <w:rPr>
          <w:rFonts w:ascii="Times New Roman" w:hAnsi="Times New Roman" w:cs="Times New Roman"/>
          <w:sz w:val="28"/>
          <w:szCs w:val="28"/>
        </w:rPr>
      </w:pPr>
    </w:p>
    <w:p w14:paraId="768690D9" w14:textId="77777777" w:rsidR="00D3293B" w:rsidRPr="00301CBA" w:rsidRDefault="00D3293B" w:rsidP="00D3293B">
      <w:pPr>
        <w:ind w:firstLine="709"/>
        <w:jc w:val="both"/>
        <w:rPr>
          <w:rFonts w:ascii="Times New Roman" w:hAnsi="Times New Roman" w:cs="Times New Roman"/>
          <w:sz w:val="28"/>
          <w:szCs w:val="28"/>
        </w:rPr>
      </w:pPr>
    </w:p>
    <w:p w14:paraId="1C705C5A" w14:textId="77777777" w:rsidR="00D3293B" w:rsidRPr="00301CBA" w:rsidRDefault="00D3293B" w:rsidP="00D3293B">
      <w:pPr>
        <w:ind w:firstLine="709"/>
        <w:jc w:val="center"/>
        <w:rPr>
          <w:rFonts w:ascii="Times New Roman" w:hAnsi="Times New Roman" w:cs="Times New Roman"/>
          <w:sz w:val="28"/>
          <w:szCs w:val="28"/>
        </w:rPr>
      </w:pPr>
    </w:p>
    <w:p w14:paraId="1D93B5E0" w14:textId="77777777" w:rsidR="00D3293B" w:rsidRPr="00301CBA" w:rsidRDefault="00D3293B" w:rsidP="00D3293B">
      <w:pPr>
        <w:ind w:firstLine="709"/>
        <w:jc w:val="center"/>
        <w:rPr>
          <w:rFonts w:ascii="Times New Roman" w:hAnsi="Times New Roman" w:cs="Times New Roman"/>
          <w:sz w:val="28"/>
          <w:szCs w:val="28"/>
        </w:rPr>
      </w:pPr>
      <w:r w:rsidRPr="00301CBA">
        <w:rPr>
          <w:rFonts w:ascii="Times New Roman" w:hAnsi="Times New Roman" w:cs="Times New Roman"/>
          <w:sz w:val="28"/>
          <w:szCs w:val="28"/>
        </w:rPr>
        <w:t>Рисунок 8.1 - Спрос и предложение земли</w:t>
      </w:r>
    </w:p>
    <w:p w14:paraId="46B5094C" w14:textId="77777777" w:rsidR="00D3293B" w:rsidRPr="00301CBA" w:rsidRDefault="00D3293B" w:rsidP="00D3293B">
      <w:pPr>
        <w:ind w:firstLine="709"/>
        <w:jc w:val="both"/>
        <w:rPr>
          <w:rFonts w:ascii="Times New Roman" w:hAnsi="Times New Roman" w:cs="Times New Roman"/>
          <w:sz w:val="28"/>
          <w:szCs w:val="28"/>
        </w:rPr>
      </w:pPr>
    </w:p>
    <w:p w14:paraId="2A3287EB" w14:textId="77777777" w:rsidR="00D3293B" w:rsidRPr="00301CBA" w:rsidRDefault="00D3293B" w:rsidP="00D3293B">
      <w:pPr>
        <w:ind w:firstLine="709"/>
        <w:jc w:val="both"/>
        <w:rPr>
          <w:rFonts w:ascii="Times New Roman" w:hAnsi="Times New Roman" w:cs="Times New Roman"/>
          <w:sz w:val="28"/>
          <w:szCs w:val="28"/>
        </w:rPr>
      </w:pPr>
    </w:p>
    <w:p w14:paraId="6F951E01"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SS</w:t>
      </w:r>
      <w:r w:rsidRPr="00301CBA">
        <w:rPr>
          <w:rFonts w:ascii="Times New Roman" w:hAnsi="Times New Roman" w:cs="Times New Roman"/>
          <w:sz w:val="28"/>
          <w:szCs w:val="28"/>
        </w:rPr>
        <w:t xml:space="preserve"> – неэластичное предложение земли.</w:t>
      </w:r>
    </w:p>
    <w:p w14:paraId="46AD122F"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DD</w:t>
      </w:r>
      <w:r w:rsidRPr="00301CBA">
        <w:rPr>
          <w:rFonts w:ascii="Times New Roman" w:hAnsi="Times New Roman" w:cs="Times New Roman"/>
          <w:sz w:val="28"/>
          <w:szCs w:val="28"/>
        </w:rPr>
        <w:t xml:space="preserve"> – потенциальный спрос на землю.</w:t>
      </w:r>
    </w:p>
    <w:p w14:paraId="789F7ECB"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D</w:t>
      </w:r>
      <w:r w:rsidRPr="00301CBA">
        <w:rPr>
          <w:rFonts w:ascii="Times New Roman" w:hAnsi="Times New Roman" w:cs="Times New Roman"/>
          <w:sz w:val="28"/>
          <w:szCs w:val="28"/>
          <w:vertAlign w:val="subscript"/>
        </w:rPr>
        <w:t>1</w:t>
      </w:r>
      <w:r w:rsidRPr="00301CBA">
        <w:rPr>
          <w:rFonts w:ascii="Times New Roman" w:hAnsi="Times New Roman" w:cs="Times New Roman"/>
          <w:sz w:val="28"/>
          <w:szCs w:val="28"/>
          <w:lang w:val="en-US"/>
        </w:rPr>
        <w:t>D</w:t>
      </w:r>
      <w:r w:rsidRPr="00301CBA">
        <w:rPr>
          <w:rFonts w:ascii="Times New Roman" w:hAnsi="Times New Roman" w:cs="Times New Roman"/>
          <w:sz w:val="28"/>
          <w:szCs w:val="28"/>
          <w:vertAlign w:val="subscript"/>
        </w:rPr>
        <w:t>1</w:t>
      </w:r>
      <w:r w:rsidRPr="00301CBA">
        <w:rPr>
          <w:rFonts w:ascii="Times New Roman" w:hAnsi="Times New Roman" w:cs="Times New Roman"/>
          <w:sz w:val="28"/>
          <w:szCs w:val="28"/>
        </w:rPr>
        <w:t xml:space="preserve"> – спрос на землю, когда земля не приносит ренты.</w:t>
      </w:r>
    </w:p>
    <w:p w14:paraId="19D03D44"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Е – равновесная цена земли.</w:t>
      </w:r>
    </w:p>
    <w:p w14:paraId="64CB1592"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Рыночный спрос на землю выступает как фактор ценообразования. При этом рента и арендная плата включаются в издержки производства. Для предпринимателей спрос на землю должен совпадать с размером получаемого предельного продукта в денежном выражении. Наклон кривой спроса означает постепенное убывание дохода. Одним из условий изменений спроса на землю и сопряженные с ее использованием факторы производства является рыночная норма процента. Исчисление ренты в зависимости от нормы процента представляет собой разновидность дисконтирования (будущий доход) такого капитального актива как земля. Дисконтированный характер ренты необходим при заключении договоров об использовании земли. Формула дисконтирования:</w:t>
      </w:r>
    </w:p>
    <w:p w14:paraId="5E0760E6" w14:textId="77777777" w:rsidR="00D3293B" w:rsidRPr="00301CBA" w:rsidRDefault="00D3293B" w:rsidP="00D3293B">
      <w:pPr>
        <w:pStyle w:val="1"/>
        <w:ind w:firstLine="709"/>
        <w:jc w:val="both"/>
        <w:rPr>
          <w:b/>
          <w:szCs w:val="28"/>
        </w:rPr>
      </w:pPr>
      <w:r w:rsidRPr="00301CBA">
        <w:rPr>
          <w:szCs w:val="28"/>
        </w:rPr>
        <w:t xml:space="preserve">                                        </w:t>
      </w:r>
      <w:r w:rsidRPr="00301CBA">
        <w:rPr>
          <w:b/>
          <w:szCs w:val="28"/>
        </w:rPr>
        <w:t>DP = P/r</w:t>
      </w:r>
    </w:p>
    <w:p w14:paraId="5C1D2FBE"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где: </w:t>
      </w:r>
    </w:p>
    <w:p w14:paraId="66BD8435"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lastRenderedPageBreak/>
        <w:t>DP</w:t>
      </w:r>
      <w:r w:rsidRPr="00301CBA">
        <w:rPr>
          <w:rFonts w:ascii="Times New Roman" w:hAnsi="Times New Roman" w:cs="Times New Roman"/>
          <w:sz w:val="28"/>
          <w:szCs w:val="28"/>
        </w:rPr>
        <w:t xml:space="preserve"> – дисконтированная рента;</w:t>
      </w:r>
    </w:p>
    <w:p w14:paraId="0F85CC95"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Р – годовая рента</w:t>
      </w:r>
    </w:p>
    <w:p w14:paraId="1B06361D"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r</w:t>
      </w:r>
      <w:r w:rsidRPr="00301CBA">
        <w:rPr>
          <w:rFonts w:ascii="Times New Roman" w:hAnsi="Times New Roman" w:cs="Times New Roman"/>
          <w:sz w:val="28"/>
          <w:szCs w:val="28"/>
        </w:rPr>
        <w:t xml:space="preserve"> – норма процента</w:t>
      </w:r>
    </w:p>
    <w:p w14:paraId="5856C309"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b/>
          <w:i/>
          <w:sz w:val="28"/>
          <w:szCs w:val="28"/>
        </w:rPr>
        <w:t>Дифференциальная рента.</w:t>
      </w:r>
      <w:r w:rsidRPr="00301CBA">
        <w:rPr>
          <w:rFonts w:ascii="Times New Roman" w:hAnsi="Times New Roman" w:cs="Times New Roman"/>
          <w:sz w:val="28"/>
          <w:szCs w:val="28"/>
        </w:rPr>
        <w:t xml:space="preserve"> Это рента, полученная с более выгодных участков земли, и она содержит некоторую положительную разность дохода, возникающего на более плодородных землях.</w:t>
      </w:r>
    </w:p>
    <w:p w14:paraId="13851B92"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b/>
          <w:sz w:val="28"/>
          <w:szCs w:val="28"/>
        </w:rPr>
        <w:t>а)</w:t>
      </w:r>
      <w:r w:rsidRPr="00301CBA">
        <w:rPr>
          <w:rFonts w:ascii="Times New Roman" w:hAnsi="Times New Roman" w:cs="Times New Roman"/>
          <w:sz w:val="28"/>
          <w:szCs w:val="28"/>
        </w:rPr>
        <w:t xml:space="preserve"> Дифференциальная рента, как разность между ценой нефти и издержками ее добычи из неглубоких пластов:</w:t>
      </w:r>
    </w:p>
    <w:p w14:paraId="747F67B5"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699200" behindDoc="1" locked="0" layoutInCell="1" allowOverlap="1" wp14:anchorId="54B338B2" wp14:editId="7A92DAAE">
            <wp:simplePos x="0" y="0"/>
            <wp:positionH relativeFrom="column">
              <wp:posOffset>256540</wp:posOffset>
            </wp:positionH>
            <wp:positionV relativeFrom="paragraph">
              <wp:posOffset>48895</wp:posOffset>
            </wp:positionV>
            <wp:extent cx="3905250" cy="2324100"/>
            <wp:effectExtent l="0" t="0" r="0" b="0"/>
            <wp:wrapNone/>
            <wp:docPr id="410" name="Рисунок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5250" cy="232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BA8962" w14:textId="77777777" w:rsidR="00D3293B" w:rsidRPr="00301CBA" w:rsidRDefault="00D3293B" w:rsidP="00D3293B">
      <w:pPr>
        <w:ind w:firstLine="709"/>
        <w:jc w:val="both"/>
        <w:rPr>
          <w:rFonts w:ascii="Times New Roman" w:hAnsi="Times New Roman" w:cs="Times New Roman"/>
          <w:sz w:val="28"/>
          <w:szCs w:val="28"/>
        </w:rPr>
      </w:pPr>
    </w:p>
    <w:p w14:paraId="4D354D8A" w14:textId="77777777" w:rsidR="00D3293B" w:rsidRPr="00301CBA" w:rsidRDefault="00D3293B" w:rsidP="00D3293B">
      <w:pPr>
        <w:ind w:firstLine="709"/>
        <w:jc w:val="both"/>
        <w:rPr>
          <w:rFonts w:ascii="Times New Roman" w:hAnsi="Times New Roman" w:cs="Times New Roman"/>
          <w:sz w:val="28"/>
          <w:szCs w:val="28"/>
        </w:rPr>
      </w:pPr>
    </w:p>
    <w:p w14:paraId="10EC9847" w14:textId="77777777" w:rsidR="00D3293B" w:rsidRPr="00301CBA" w:rsidRDefault="00D3293B" w:rsidP="00D3293B">
      <w:pPr>
        <w:ind w:firstLine="709"/>
        <w:jc w:val="both"/>
        <w:rPr>
          <w:rFonts w:ascii="Times New Roman" w:hAnsi="Times New Roman" w:cs="Times New Roman"/>
          <w:sz w:val="28"/>
          <w:szCs w:val="28"/>
        </w:rPr>
      </w:pPr>
    </w:p>
    <w:p w14:paraId="5F9A99E8" w14:textId="77777777" w:rsidR="00D3293B" w:rsidRPr="00301CBA" w:rsidRDefault="00D3293B" w:rsidP="00D3293B">
      <w:pPr>
        <w:ind w:firstLine="709"/>
        <w:jc w:val="both"/>
        <w:rPr>
          <w:rFonts w:ascii="Times New Roman" w:hAnsi="Times New Roman" w:cs="Times New Roman"/>
          <w:sz w:val="28"/>
          <w:szCs w:val="28"/>
        </w:rPr>
      </w:pPr>
    </w:p>
    <w:p w14:paraId="490F4960" w14:textId="77777777" w:rsidR="00D3293B" w:rsidRPr="00301CBA" w:rsidRDefault="00D3293B" w:rsidP="00D3293B">
      <w:pPr>
        <w:ind w:firstLine="709"/>
        <w:jc w:val="both"/>
        <w:rPr>
          <w:rFonts w:ascii="Times New Roman" w:hAnsi="Times New Roman" w:cs="Times New Roman"/>
          <w:sz w:val="28"/>
          <w:szCs w:val="28"/>
        </w:rPr>
      </w:pPr>
    </w:p>
    <w:p w14:paraId="6A7EB786" w14:textId="77777777" w:rsidR="00D3293B" w:rsidRPr="00301CBA" w:rsidRDefault="00D3293B" w:rsidP="00D3293B">
      <w:pPr>
        <w:ind w:firstLine="709"/>
        <w:jc w:val="both"/>
        <w:rPr>
          <w:rFonts w:ascii="Times New Roman" w:hAnsi="Times New Roman" w:cs="Times New Roman"/>
          <w:sz w:val="28"/>
          <w:szCs w:val="28"/>
        </w:rPr>
      </w:pPr>
    </w:p>
    <w:p w14:paraId="1A536CBE" w14:textId="77777777" w:rsidR="00D3293B" w:rsidRPr="00301CBA" w:rsidRDefault="00D3293B" w:rsidP="00D3293B">
      <w:pPr>
        <w:ind w:firstLine="709"/>
        <w:jc w:val="both"/>
        <w:rPr>
          <w:rFonts w:ascii="Times New Roman" w:hAnsi="Times New Roman" w:cs="Times New Roman"/>
          <w:sz w:val="28"/>
          <w:szCs w:val="28"/>
        </w:rPr>
      </w:pPr>
    </w:p>
    <w:p w14:paraId="0D7F7F6E" w14:textId="77777777" w:rsidR="00D3293B" w:rsidRPr="00301CBA" w:rsidRDefault="00D3293B" w:rsidP="00D3293B">
      <w:pPr>
        <w:ind w:firstLine="709"/>
        <w:jc w:val="both"/>
        <w:rPr>
          <w:rFonts w:ascii="Times New Roman" w:hAnsi="Times New Roman" w:cs="Times New Roman"/>
          <w:sz w:val="28"/>
          <w:szCs w:val="28"/>
        </w:rPr>
      </w:pPr>
    </w:p>
    <w:p w14:paraId="6F486098" w14:textId="77777777" w:rsidR="00D3293B" w:rsidRPr="00301CBA" w:rsidRDefault="00D3293B" w:rsidP="00D3293B">
      <w:pPr>
        <w:ind w:firstLine="709"/>
        <w:jc w:val="both"/>
        <w:rPr>
          <w:rFonts w:ascii="Times New Roman" w:hAnsi="Times New Roman" w:cs="Times New Roman"/>
          <w:sz w:val="28"/>
          <w:szCs w:val="28"/>
        </w:rPr>
      </w:pPr>
    </w:p>
    <w:p w14:paraId="46AEABEB" w14:textId="77777777" w:rsidR="00D3293B" w:rsidRPr="00301CBA" w:rsidRDefault="00D3293B" w:rsidP="00D3293B">
      <w:pPr>
        <w:ind w:firstLine="709"/>
        <w:jc w:val="both"/>
        <w:rPr>
          <w:rFonts w:ascii="Times New Roman" w:hAnsi="Times New Roman" w:cs="Times New Roman"/>
          <w:sz w:val="28"/>
          <w:szCs w:val="28"/>
        </w:rPr>
      </w:pPr>
    </w:p>
    <w:p w14:paraId="36062439" w14:textId="77777777" w:rsidR="00D3293B" w:rsidRPr="00301CBA" w:rsidRDefault="00D3293B" w:rsidP="00D3293B">
      <w:pPr>
        <w:ind w:firstLine="709"/>
        <w:jc w:val="both"/>
        <w:rPr>
          <w:rFonts w:ascii="Times New Roman" w:hAnsi="Times New Roman" w:cs="Times New Roman"/>
          <w:sz w:val="28"/>
          <w:szCs w:val="28"/>
        </w:rPr>
      </w:pPr>
    </w:p>
    <w:p w14:paraId="24A86DFC" w14:textId="77777777" w:rsidR="00D3293B" w:rsidRPr="00301CBA" w:rsidRDefault="00D3293B" w:rsidP="00D3293B">
      <w:pPr>
        <w:ind w:firstLine="709"/>
        <w:jc w:val="both"/>
        <w:rPr>
          <w:rFonts w:ascii="Times New Roman" w:hAnsi="Times New Roman" w:cs="Times New Roman"/>
          <w:sz w:val="28"/>
          <w:szCs w:val="28"/>
        </w:rPr>
      </w:pPr>
    </w:p>
    <w:p w14:paraId="6C9016C4" w14:textId="77777777" w:rsidR="00D3293B" w:rsidRPr="00301CBA" w:rsidRDefault="00D3293B" w:rsidP="00D3293B">
      <w:pPr>
        <w:ind w:firstLine="709"/>
        <w:jc w:val="both"/>
        <w:rPr>
          <w:rFonts w:ascii="Times New Roman" w:hAnsi="Times New Roman" w:cs="Times New Roman"/>
          <w:sz w:val="28"/>
          <w:szCs w:val="28"/>
        </w:rPr>
      </w:pPr>
    </w:p>
    <w:p w14:paraId="6EC63C36" w14:textId="77777777" w:rsidR="00D3293B" w:rsidRPr="00301CBA" w:rsidRDefault="00D3293B" w:rsidP="00D3293B">
      <w:pPr>
        <w:ind w:firstLine="709"/>
        <w:jc w:val="both"/>
        <w:rPr>
          <w:rFonts w:ascii="Times New Roman" w:hAnsi="Times New Roman" w:cs="Times New Roman"/>
          <w:sz w:val="28"/>
          <w:szCs w:val="28"/>
        </w:rPr>
      </w:pPr>
    </w:p>
    <w:p w14:paraId="4600C9BF" w14:textId="77777777" w:rsidR="00D3293B" w:rsidRPr="00301CBA" w:rsidRDefault="00D3293B" w:rsidP="00D3293B">
      <w:pPr>
        <w:ind w:firstLine="709"/>
        <w:jc w:val="both"/>
        <w:rPr>
          <w:rFonts w:ascii="Times New Roman" w:hAnsi="Times New Roman" w:cs="Times New Roman"/>
          <w:sz w:val="28"/>
          <w:szCs w:val="28"/>
        </w:rPr>
      </w:pPr>
    </w:p>
    <w:p w14:paraId="27486E0B" w14:textId="77777777" w:rsidR="00D3293B" w:rsidRPr="00301CBA" w:rsidRDefault="00D3293B" w:rsidP="00D3293B">
      <w:pPr>
        <w:ind w:firstLine="709"/>
        <w:jc w:val="both"/>
        <w:rPr>
          <w:rFonts w:ascii="Times New Roman" w:hAnsi="Times New Roman" w:cs="Times New Roman"/>
          <w:b/>
          <w:sz w:val="28"/>
          <w:szCs w:val="28"/>
        </w:rPr>
      </w:pPr>
    </w:p>
    <w:p w14:paraId="20B264AE" w14:textId="77777777" w:rsidR="00D3293B" w:rsidRPr="00301CBA" w:rsidRDefault="00D3293B" w:rsidP="00D3293B">
      <w:pPr>
        <w:ind w:firstLine="709"/>
        <w:jc w:val="both"/>
        <w:rPr>
          <w:rFonts w:ascii="Times New Roman" w:hAnsi="Times New Roman" w:cs="Times New Roman"/>
          <w:b/>
          <w:sz w:val="28"/>
          <w:szCs w:val="28"/>
        </w:rPr>
      </w:pPr>
    </w:p>
    <w:p w14:paraId="76CD2207"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b/>
          <w:sz w:val="28"/>
          <w:szCs w:val="28"/>
        </w:rPr>
        <w:t>б)</w:t>
      </w:r>
      <w:r w:rsidRPr="00301CBA">
        <w:rPr>
          <w:rFonts w:ascii="Times New Roman" w:hAnsi="Times New Roman" w:cs="Times New Roman"/>
          <w:sz w:val="28"/>
          <w:szCs w:val="28"/>
        </w:rPr>
        <w:t xml:space="preserve"> Отсутствие дифференцированной ренты, т.к. цена нефти и издержки ее добычи в условиях более глубокого залегания нефти совпали:</w:t>
      </w:r>
    </w:p>
    <w:p w14:paraId="369F56F0"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700224" behindDoc="1" locked="0" layoutInCell="1" allowOverlap="1" wp14:anchorId="6EDC3321" wp14:editId="10A264D0">
            <wp:simplePos x="0" y="0"/>
            <wp:positionH relativeFrom="column">
              <wp:posOffset>588645</wp:posOffset>
            </wp:positionH>
            <wp:positionV relativeFrom="paragraph">
              <wp:posOffset>-1905</wp:posOffset>
            </wp:positionV>
            <wp:extent cx="3216910" cy="2255520"/>
            <wp:effectExtent l="0" t="0" r="0" b="0"/>
            <wp:wrapNone/>
            <wp:docPr id="409" name="Рисунок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6910" cy="225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D6FA59" w14:textId="77777777" w:rsidR="00D3293B" w:rsidRPr="00301CBA" w:rsidRDefault="00D3293B" w:rsidP="00D3293B">
      <w:pPr>
        <w:ind w:firstLine="709"/>
        <w:jc w:val="both"/>
        <w:rPr>
          <w:rFonts w:ascii="Times New Roman" w:hAnsi="Times New Roman" w:cs="Times New Roman"/>
          <w:sz w:val="28"/>
          <w:szCs w:val="28"/>
        </w:rPr>
      </w:pPr>
    </w:p>
    <w:p w14:paraId="674EF4E8" w14:textId="77777777" w:rsidR="00D3293B" w:rsidRPr="00301CBA" w:rsidRDefault="00D3293B" w:rsidP="00D3293B">
      <w:pPr>
        <w:ind w:firstLine="709"/>
        <w:jc w:val="both"/>
        <w:rPr>
          <w:rFonts w:ascii="Times New Roman" w:hAnsi="Times New Roman" w:cs="Times New Roman"/>
          <w:sz w:val="28"/>
          <w:szCs w:val="28"/>
        </w:rPr>
      </w:pPr>
    </w:p>
    <w:p w14:paraId="5B165A8C" w14:textId="77777777" w:rsidR="00D3293B" w:rsidRPr="00301CBA" w:rsidRDefault="00D3293B" w:rsidP="00D3293B">
      <w:pPr>
        <w:ind w:firstLine="709"/>
        <w:jc w:val="both"/>
        <w:rPr>
          <w:rFonts w:ascii="Times New Roman" w:hAnsi="Times New Roman" w:cs="Times New Roman"/>
          <w:sz w:val="28"/>
          <w:szCs w:val="28"/>
        </w:rPr>
      </w:pPr>
    </w:p>
    <w:p w14:paraId="039C86C7" w14:textId="77777777" w:rsidR="00D3293B" w:rsidRPr="00301CBA" w:rsidRDefault="00D3293B" w:rsidP="00D3293B">
      <w:pPr>
        <w:ind w:firstLine="709"/>
        <w:jc w:val="both"/>
        <w:rPr>
          <w:rFonts w:ascii="Times New Roman" w:hAnsi="Times New Roman" w:cs="Times New Roman"/>
          <w:sz w:val="28"/>
          <w:szCs w:val="28"/>
        </w:rPr>
      </w:pPr>
    </w:p>
    <w:p w14:paraId="26EB3292" w14:textId="77777777" w:rsidR="00D3293B" w:rsidRPr="00301CBA" w:rsidRDefault="00D3293B" w:rsidP="00D3293B">
      <w:pPr>
        <w:ind w:firstLine="709"/>
        <w:jc w:val="both"/>
        <w:rPr>
          <w:rFonts w:ascii="Times New Roman" w:hAnsi="Times New Roman" w:cs="Times New Roman"/>
          <w:sz w:val="28"/>
          <w:szCs w:val="28"/>
        </w:rPr>
      </w:pPr>
    </w:p>
    <w:p w14:paraId="27FFE04F" w14:textId="77777777" w:rsidR="00D3293B" w:rsidRPr="00301CBA" w:rsidRDefault="00D3293B" w:rsidP="00D3293B">
      <w:pPr>
        <w:ind w:firstLine="709"/>
        <w:jc w:val="both"/>
        <w:rPr>
          <w:rFonts w:ascii="Times New Roman" w:hAnsi="Times New Roman" w:cs="Times New Roman"/>
          <w:sz w:val="28"/>
          <w:szCs w:val="28"/>
        </w:rPr>
      </w:pPr>
    </w:p>
    <w:p w14:paraId="1E4D054D" w14:textId="77777777" w:rsidR="00D3293B" w:rsidRPr="00301CBA" w:rsidRDefault="00D3293B" w:rsidP="00D3293B">
      <w:pPr>
        <w:ind w:firstLine="709"/>
        <w:jc w:val="both"/>
        <w:rPr>
          <w:rFonts w:ascii="Times New Roman" w:hAnsi="Times New Roman" w:cs="Times New Roman"/>
          <w:sz w:val="28"/>
          <w:szCs w:val="28"/>
        </w:rPr>
      </w:pPr>
    </w:p>
    <w:p w14:paraId="0BD12335" w14:textId="77777777" w:rsidR="00D3293B" w:rsidRPr="00301CBA" w:rsidRDefault="00D3293B" w:rsidP="00D3293B">
      <w:pPr>
        <w:ind w:firstLine="709"/>
        <w:jc w:val="both"/>
        <w:rPr>
          <w:rFonts w:ascii="Times New Roman" w:hAnsi="Times New Roman" w:cs="Times New Roman"/>
          <w:sz w:val="28"/>
          <w:szCs w:val="28"/>
        </w:rPr>
      </w:pPr>
    </w:p>
    <w:p w14:paraId="71405FA0" w14:textId="77777777" w:rsidR="00D3293B" w:rsidRPr="00301CBA" w:rsidRDefault="00D3293B" w:rsidP="00D3293B">
      <w:pPr>
        <w:ind w:firstLine="709"/>
        <w:jc w:val="both"/>
        <w:rPr>
          <w:rFonts w:ascii="Times New Roman" w:hAnsi="Times New Roman" w:cs="Times New Roman"/>
          <w:sz w:val="28"/>
          <w:szCs w:val="28"/>
        </w:rPr>
      </w:pPr>
    </w:p>
    <w:p w14:paraId="4DA15FE1" w14:textId="77777777" w:rsidR="00D3293B" w:rsidRPr="00301CBA" w:rsidRDefault="00D3293B" w:rsidP="00D3293B">
      <w:pPr>
        <w:ind w:firstLine="709"/>
        <w:jc w:val="both"/>
        <w:rPr>
          <w:rFonts w:ascii="Times New Roman" w:hAnsi="Times New Roman" w:cs="Times New Roman"/>
          <w:sz w:val="28"/>
          <w:szCs w:val="28"/>
        </w:rPr>
      </w:pPr>
    </w:p>
    <w:p w14:paraId="42E8242A" w14:textId="77777777" w:rsidR="00D3293B" w:rsidRPr="00301CBA" w:rsidRDefault="00D3293B" w:rsidP="00D3293B">
      <w:pPr>
        <w:ind w:firstLine="709"/>
        <w:jc w:val="both"/>
        <w:rPr>
          <w:rFonts w:ascii="Times New Roman" w:hAnsi="Times New Roman" w:cs="Times New Roman"/>
          <w:sz w:val="28"/>
          <w:szCs w:val="28"/>
        </w:rPr>
      </w:pPr>
    </w:p>
    <w:p w14:paraId="5EC02889" w14:textId="77777777" w:rsidR="00D3293B" w:rsidRPr="00301CBA" w:rsidRDefault="00D3293B" w:rsidP="00D3293B">
      <w:pPr>
        <w:ind w:firstLine="709"/>
        <w:jc w:val="both"/>
        <w:rPr>
          <w:rFonts w:ascii="Times New Roman" w:hAnsi="Times New Roman" w:cs="Times New Roman"/>
          <w:sz w:val="28"/>
          <w:szCs w:val="28"/>
        </w:rPr>
      </w:pPr>
    </w:p>
    <w:p w14:paraId="0CE00257" w14:textId="77777777" w:rsidR="00D3293B" w:rsidRPr="00301CBA" w:rsidRDefault="00D3293B" w:rsidP="00D3293B">
      <w:pPr>
        <w:ind w:firstLine="709"/>
        <w:jc w:val="both"/>
        <w:rPr>
          <w:rFonts w:ascii="Times New Roman" w:hAnsi="Times New Roman" w:cs="Times New Roman"/>
          <w:sz w:val="28"/>
          <w:szCs w:val="28"/>
        </w:rPr>
      </w:pPr>
    </w:p>
    <w:p w14:paraId="08C66CAB" w14:textId="77777777" w:rsidR="00D3293B" w:rsidRPr="00301CBA" w:rsidRDefault="00D3293B" w:rsidP="00D3293B">
      <w:pPr>
        <w:ind w:firstLine="709"/>
        <w:jc w:val="both"/>
        <w:rPr>
          <w:rFonts w:ascii="Times New Roman" w:hAnsi="Times New Roman" w:cs="Times New Roman"/>
          <w:sz w:val="28"/>
          <w:szCs w:val="28"/>
        </w:rPr>
      </w:pPr>
    </w:p>
    <w:p w14:paraId="3F43A447"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noProof/>
          <w:sz w:val="28"/>
          <w:szCs w:val="28"/>
        </w:rPr>
        <w:drawing>
          <wp:anchor distT="0" distB="0" distL="114300" distR="114300" simplePos="0" relativeHeight="251701248" behindDoc="1" locked="0" layoutInCell="1" allowOverlap="1" wp14:anchorId="410241B9" wp14:editId="0EA03EF6">
            <wp:simplePos x="0" y="0"/>
            <wp:positionH relativeFrom="column">
              <wp:posOffset>42545</wp:posOffset>
            </wp:positionH>
            <wp:positionV relativeFrom="paragraph">
              <wp:posOffset>193040</wp:posOffset>
            </wp:positionV>
            <wp:extent cx="3763010" cy="2620010"/>
            <wp:effectExtent l="0" t="0" r="0" b="0"/>
            <wp:wrapNone/>
            <wp:docPr id="408" name="Рисунок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63010" cy="2620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CBA">
        <w:rPr>
          <w:rFonts w:ascii="Times New Roman" w:hAnsi="Times New Roman" w:cs="Times New Roman"/>
          <w:sz w:val="28"/>
          <w:szCs w:val="28"/>
        </w:rPr>
        <w:t>в) отсутствие дифференцированной ренты и убыточность добычи из очень глубоких пластов, т.е. издержки здесь дороже цены:</w:t>
      </w:r>
    </w:p>
    <w:p w14:paraId="21020E90" w14:textId="77777777" w:rsidR="00D3293B" w:rsidRPr="00301CBA" w:rsidRDefault="00D3293B" w:rsidP="00D3293B">
      <w:pPr>
        <w:ind w:firstLine="709"/>
        <w:jc w:val="both"/>
        <w:rPr>
          <w:rFonts w:ascii="Times New Roman" w:hAnsi="Times New Roman" w:cs="Times New Roman"/>
          <w:sz w:val="28"/>
          <w:szCs w:val="28"/>
        </w:rPr>
      </w:pPr>
    </w:p>
    <w:p w14:paraId="66F56AD3" w14:textId="77777777" w:rsidR="00D3293B" w:rsidRPr="00301CBA" w:rsidRDefault="00D3293B" w:rsidP="00D3293B">
      <w:pPr>
        <w:ind w:firstLine="709"/>
        <w:jc w:val="both"/>
        <w:rPr>
          <w:rFonts w:ascii="Times New Roman" w:hAnsi="Times New Roman" w:cs="Times New Roman"/>
          <w:sz w:val="28"/>
          <w:szCs w:val="28"/>
        </w:rPr>
      </w:pPr>
    </w:p>
    <w:p w14:paraId="270C93E5" w14:textId="77777777" w:rsidR="00D3293B" w:rsidRPr="00301CBA" w:rsidRDefault="00D3293B" w:rsidP="00D3293B">
      <w:pPr>
        <w:ind w:firstLine="709"/>
        <w:jc w:val="both"/>
        <w:rPr>
          <w:rFonts w:ascii="Times New Roman" w:hAnsi="Times New Roman" w:cs="Times New Roman"/>
          <w:sz w:val="28"/>
          <w:szCs w:val="28"/>
        </w:rPr>
      </w:pPr>
    </w:p>
    <w:p w14:paraId="28927A94" w14:textId="77777777" w:rsidR="00D3293B" w:rsidRPr="00301CBA" w:rsidRDefault="00D3293B" w:rsidP="00D3293B">
      <w:pPr>
        <w:ind w:firstLine="709"/>
        <w:jc w:val="both"/>
        <w:rPr>
          <w:rFonts w:ascii="Times New Roman" w:hAnsi="Times New Roman" w:cs="Times New Roman"/>
          <w:sz w:val="28"/>
          <w:szCs w:val="28"/>
        </w:rPr>
      </w:pPr>
    </w:p>
    <w:p w14:paraId="1675570F" w14:textId="77777777" w:rsidR="00D3293B" w:rsidRPr="00301CBA" w:rsidRDefault="00D3293B" w:rsidP="00D3293B">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 рисунках </w:t>
      </w:r>
      <w:proofErr w:type="spellStart"/>
      <w:proofErr w:type="gramStart"/>
      <w:r w:rsidRPr="00301CBA">
        <w:rPr>
          <w:rFonts w:ascii="Times New Roman" w:hAnsi="Times New Roman" w:cs="Times New Roman"/>
          <w:sz w:val="28"/>
          <w:szCs w:val="28"/>
        </w:rPr>
        <w:t>а,б</w:t>
      </w:r>
      <w:proofErr w:type="gramEnd"/>
      <w:r w:rsidRPr="00301CBA">
        <w:rPr>
          <w:rFonts w:ascii="Times New Roman" w:hAnsi="Times New Roman" w:cs="Times New Roman"/>
          <w:sz w:val="28"/>
          <w:szCs w:val="28"/>
        </w:rPr>
        <w:t>,в</w:t>
      </w:r>
      <w:proofErr w:type="spellEnd"/>
      <w:r w:rsidRPr="00301CBA">
        <w:rPr>
          <w:rFonts w:ascii="Times New Roman" w:hAnsi="Times New Roman" w:cs="Times New Roman"/>
          <w:sz w:val="28"/>
          <w:szCs w:val="28"/>
        </w:rPr>
        <w:t xml:space="preserve"> дифференциальная рента показана с помощью кривых предельных издержек производства и средних совокупных издержек АТС для трех различных нефтяных компаний. Особенностью является то, что глубина залегания нефтяных пластов различна. В </w:t>
      </w:r>
      <w:proofErr w:type="gramStart"/>
      <w:r w:rsidRPr="00301CBA">
        <w:rPr>
          <w:rFonts w:ascii="Times New Roman" w:hAnsi="Times New Roman" w:cs="Times New Roman"/>
          <w:sz w:val="28"/>
          <w:szCs w:val="28"/>
        </w:rPr>
        <w:t>случае</w:t>
      </w:r>
      <w:proofErr w:type="gramEnd"/>
      <w:r w:rsidRPr="00301CBA">
        <w:rPr>
          <w:rFonts w:ascii="Times New Roman" w:hAnsi="Times New Roman" w:cs="Times New Roman"/>
          <w:sz w:val="28"/>
          <w:szCs w:val="28"/>
        </w:rPr>
        <w:t xml:space="preserve"> </w:t>
      </w:r>
      <w:r w:rsidRPr="00301CBA">
        <w:rPr>
          <w:rFonts w:ascii="Times New Roman" w:hAnsi="Times New Roman" w:cs="Times New Roman"/>
          <w:b/>
          <w:sz w:val="28"/>
          <w:szCs w:val="28"/>
        </w:rPr>
        <w:t>а</w:t>
      </w:r>
      <w:r w:rsidRPr="00301CBA">
        <w:rPr>
          <w:rFonts w:ascii="Times New Roman" w:hAnsi="Times New Roman" w:cs="Times New Roman"/>
          <w:sz w:val="28"/>
          <w:szCs w:val="28"/>
        </w:rPr>
        <w:t xml:space="preserve"> залегание не глубокое. При фиксированной цене за 1 т нефти средние совокупные издержки будут самыми низкими, следовательно, только в этом случае имеет место дифференцированная рента, т.к. она возникает как разность между рыночной ценой продукции и указанными издержками.</w:t>
      </w:r>
    </w:p>
    <w:p w14:paraId="2E99A561" w14:textId="77777777" w:rsidR="00D3293B" w:rsidRPr="00301CBA" w:rsidRDefault="00D3293B" w:rsidP="00D3293B">
      <w:pPr>
        <w:ind w:firstLine="709"/>
        <w:jc w:val="both"/>
        <w:rPr>
          <w:rFonts w:ascii="Times New Roman" w:hAnsi="Times New Roman" w:cs="Times New Roman"/>
          <w:sz w:val="28"/>
          <w:szCs w:val="28"/>
        </w:rPr>
      </w:pPr>
    </w:p>
    <w:p w14:paraId="0097DC13" w14:textId="77777777" w:rsidR="00787A22" w:rsidRPr="00301CBA" w:rsidRDefault="00787A22" w:rsidP="00787A22">
      <w:pPr>
        <w:ind w:firstLine="709"/>
        <w:jc w:val="both"/>
        <w:rPr>
          <w:rFonts w:ascii="Times New Roman" w:hAnsi="Times New Roman" w:cs="Times New Roman"/>
          <w:sz w:val="28"/>
          <w:szCs w:val="28"/>
        </w:rPr>
      </w:pPr>
    </w:p>
    <w:p w14:paraId="14CBE82C" w14:textId="77777777" w:rsidR="00453F19" w:rsidRPr="00301CBA" w:rsidRDefault="00453F19" w:rsidP="00453F19">
      <w:pPr>
        <w:numPr>
          <w:ilvl w:val="0"/>
          <w:numId w:val="10"/>
        </w:numPr>
        <w:ind w:left="0" w:firstLine="0"/>
        <w:jc w:val="center"/>
        <w:rPr>
          <w:rFonts w:ascii="Times New Roman" w:hAnsi="Times New Roman" w:cs="Times New Roman"/>
          <w:b/>
          <w:sz w:val="28"/>
          <w:szCs w:val="28"/>
        </w:rPr>
      </w:pPr>
      <w:r w:rsidRPr="00301CBA">
        <w:rPr>
          <w:rFonts w:ascii="Times New Roman" w:hAnsi="Times New Roman" w:cs="Times New Roman"/>
          <w:b/>
          <w:sz w:val="28"/>
          <w:szCs w:val="28"/>
        </w:rPr>
        <w:t>РЫНОК КАПИТАЛА</w:t>
      </w:r>
    </w:p>
    <w:p w14:paraId="6D9696FB" w14:textId="77777777" w:rsidR="00453F19" w:rsidRPr="00301CBA" w:rsidRDefault="00453F19" w:rsidP="00453F19">
      <w:pPr>
        <w:ind w:firstLine="709"/>
        <w:jc w:val="both"/>
        <w:rPr>
          <w:rFonts w:ascii="Times New Roman" w:hAnsi="Times New Roman" w:cs="Times New Roman"/>
          <w:b/>
          <w:sz w:val="28"/>
          <w:szCs w:val="28"/>
        </w:rPr>
      </w:pPr>
    </w:p>
    <w:p w14:paraId="452B0176" w14:textId="3F50C724" w:rsidR="00453F19" w:rsidRPr="00301CBA" w:rsidRDefault="00453F19" w:rsidP="00453F19">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Рынок капитала и капитальных активов. Цена капитала. Оценка прибыльности. Дисконтирование.</w:t>
      </w:r>
    </w:p>
    <w:p w14:paraId="790E0606"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2A09FA9C"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5BDFF1D6"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394D7D4D"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6CCCD5A7"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18F48E91" w14:textId="77777777" w:rsidR="0034235A" w:rsidRPr="00301CBA" w:rsidRDefault="0034235A" w:rsidP="00453F19">
      <w:pPr>
        <w:ind w:firstLine="709"/>
        <w:jc w:val="both"/>
        <w:rPr>
          <w:rFonts w:ascii="Times New Roman" w:hAnsi="Times New Roman" w:cs="Times New Roman"/>
          <w:i/>
          <w:sz w:val="28"/>
          <w:szCs w:val="28"/>
        </w:rPr>
      </w:pPr>
    </w:p>
    <w:p w14:paraId="05802638" w14:textId="2046D7A9" w:rsidR="00E33014" w:rsidRPr="00301CBA" w:rsidRDefault="00E33014" w:rsidP="00453F19">
      <w:pPr>
        <w:ind w:firstLine="709"/>
        <w:jc w:val="both"/>
        <w:rPr>
          <w:rFonts w:ascii="Times New Roman" w:hAnsi="Times New Roman" w:cs="Times New Roman"/>
          <w:i/>
          <w:sz w:val="28"/>
          <w:szCs w:val="28"/>
        </w:rPr>
      </w:pPr>
    </w:p>
    <w:p w14:paraId="58CC3367" w14:textId="1925F8E7" w:rsidR="00E33014" w:rsidRPr="00301CBA" w:rsidRDefault="00E33014" w:rsidP="00453F19">
      <w:pPr>
        <w:ind w:firstLine="709"/>
        <w:jc w:val="both"/>
        <w:rPr>
          <w:rFonts w:ascii="Times New Roman" w:hAnsi="Times New Roman" w:cs="Times New Roman"/>
          <w:i/>
          <w:sz w:val="28"/>
          <w:szCs w:val="28"/>
        </w:rPr>
      </w:pPr>
      <w:r w:rsidRPr="00301CBA">
        <w:rPr>
          <w:rFonts w:ascii="Times New Roman" w:hAnsi="Times New Roman" w:cs="Times New Roman"/>
          <w:b/>
          <w:bCs/>
          <w:iCs/>
          <w:sz w:val="28"/>
          <w:szCs w:val="28"/>
        </w:rPr>
        <w:t>Капитал</w:t>
      </w:r>
      <w:r w:rsidRPr="00301CBA">
        <w:rPr>
          <w:rFonts w:ascii="Times New Roman" w:hAnsi="Times New Roman" w:cs="Times New Roman"/>
          <w:i/>
          <w:sz w:val="28"/>
          <w:szCs w:val="28"/>
        </w:rPr>
        <w:t xml:space="preserve"> - </w:t>
      </w:r>
      <w:proofErr w:type="spellStart"/>
      <w:r w:rsidRPr="00301CBA">
        <w:rPr>
          <w:rFonts w:ascii="Times New Roman" w:hAnsi="Times New Roman" w:cs="Times New Roman"/>
          <w:i/>
          <w:sz w:val="28"/>
          <w:szCs w:val="28"/>
        </w:rPr>
        <w:t>capital</w:t>
      </w:r>
      <w:proofErr w:type="spellEnd"/>
    </w:p>
    <w:p w14:paraId="1DE3E376" w14:textId="338C98FB" w:rsidR="00453F19" w:rsidRPr="00301CBA" w:rsidRDefault="00E33014" w:rsidP="00453F19">
      <w:pPr>
        <w:ind w:firstLine="709"/>
        <w:jc w:val="both"/>
        <w:rPr>
          <w:rFonts w:ascii="Times New Roman" w:hAnsi="Times New Roman" w:cs="Times New Roman"/>
          <w:i/>
          <w:sz w:val="28"/>
          <w:szCs w:val="28"/>
        </w:rPr>
      </w:pPr>
      <w:r w:rsidRPr="00301CBA">
        <w:rPr>
          <w:rFonts w:ascii="Times New Roman" w:hAnsi="Times New Roman" w:cs="Times New Roman"/>
          <w:b/>
          <w:bCs/>
          <w:iCs/>
          <w:sz w:val="28"/>
          <w:szCs w:val="28"/>
        </w:rPr>
        <w:t>Капитал-</w:t>
      </w:r>
      <w:r w:rsidRPr="00301CBA">
        <w:rPr>
          <w:rFonts w:ascii="Times New Roman" w:hAnsi="Times New Roman" w:cs="Times New Roman"/>
          <w:sz w:val="28"/>
          <w:szCs w:val="28"/>
        </w:rPr>
        <w:t xml:space="preserve"> </w:t>
      </w:r>
      <w:proofErr w:type="spellStart"/>
      <w:r w:rsidRPr="00301CBA">
        <w:rPr>
          <w:rFonts w:ascii="Times New Roman" w:hAnsi="Times New Roman" w:cs="Times New Roman"/>
          <w:i/>
          <w:sz w:val="28"/>
          <w:szCs w:val="28"/>
        </w:rPr>
        <w:t>capital</w:t>
      </w:r>
      <w:proofErr w:type="spellEnd"/>
    </w:p>
    <w:p w14:paraId="18507D0F" w14:textId="51412275" w:rsidR="00E33014" w:rsidRPr="00301CBA" w:rsidRDefault="00E33014" w:rsidP="00453F19">
      <w:pPr>
        <w:ind w:firstLine="709"/>
        <w:jc w:val="both"/>
        <w:rPr>
          <w:rFonts w:ascii="Times New Roman" w:hAnsi="Times New Roman" w:cs="Times New Roman"/>
          <w:b/>
          <w:bCs/>
          <w:iCs/>
          <w:sz w:val="28"/>
          <w:szCs w:val="28"/>
        </w:rPr>
      </w:pPr>
      <w:r w:rsidRPr="00301CBA">
        <w:rPr>
          <w:rFonts w:ascii="Times New Roman" w:hAnsi="Times New Roman" w:cs="Times New Roman"/>
          <w:b/>
          <w:bCs/>
          <w:iCs/>
          <w:sz w:val="28"/>
          <w:szCs w:val="28"/>
        </w:rPr>
        <w:t>Капитал-</w:t>
      </w:r>
      <w:r w:rsidRPr="00301CBA">
        <w:rPr>
          <w:rFonts w:ascii="Times New Roman" w:hAnsi="Times New Roman" w:cs="Times New Roman"/>
          <w:sz w:val="28"/>
          <w:szCs w:val="28"/>
        </w:rPr>
        <w:t xml:space="preserve"> </w:t>
      </w:r>
      <w:proofErr w:type="spellStart"/>
      <w:r w:rsidRPr="00301CBA">
        <w:rPr>
          <w:rFonts w:ascii="Times New Roman" w:hAnsi="Times New Roman" w:cs="Times New Roman"/>
          <w:i/>
          <w:sz w:val="28"/>
          <w:szCs w:val="28"/>
        </w:rPr>
        <w:t>Capitale</w:t>
      </w:r>
      <w:proofErr w:type="spellEnd"/>
    </w:p>
    <w:p w14:paraId="37DCF2DD" w14:textId="77777777" w:rsidR="00E33014" w:rsidRPr="00301CBA" w:rsidRDefault="00E33014" w:rsidP="00453F19">
      <w:pPr>
        <w:ind w:firstLine="709"/>
        <w:jc w:val="both"/>
        <w:rPr>
          <w:rFonts w:ascii="Times New Roman" w:hAnsi="Times New Roman" w:cs="Times New Roman"/>
          <w:b/>
          <w:sz w:val="28"/>
          <w:szCs w:val="28"/>
        </w:rPr>
      </w:pPr>
    </w:p>
    <w:p w14:paraId="4A99E64E" w14:textId="77777777" w:rsidR="00453F19" w:rsidRPr="00301CBA" w:rsidRDefault="00453F19" w:rsidP="00453F19">
      <w:pPr>
        <w:ind w:firstLine="709"/>
        <w:jc w:val="both"/>
        <w:rPr>
          <w:rFonts w:ascii="Times New Roman" w:hAnsi="Times New Roman" w:cs="Times New Roman"/>
          <w:spacing w:val="-4"/>
          <w:sz w:val="28"/>
          <w:szCs w:val="28"/>
        </w:rPr>
      </w:pPr>
      <w:r w:rsidRPr="00301CBA">
        <w:rPr>
          <w:rFonts w:ascii="Times New Roman" w:hAnsi="Times New Roman" w:cs="Times New Roman"/>
          <w:b/>
          <w:i/>
          <w:spacing w:val="-4"/>
          <w:sz w:val="28"/>
          <w:szCs w:val="28"/>
        </w:rPr>
        <w:t>Рынок капитала и капитальных активов</w:t>
      </w:r>
      <w:r w:rsidRPr="00301CBA">
        <w:rPr>
          <w:rFonts w:ascii="Times New Roman" w:hAnsi="Times New Roman" w:cs="Times New Roman"/>
          <w:spacing w:val="-4"/>
          <w:sz w:val="28"/>
          <w:szCs w:val="28"/>
        </w:rPr>
        <w:t xml:space="preserve"> – это составная часть рынка факторов производства. К капитальным активам относятся все разновидности зданий и сооружений, техники, машин производственного назначения, оборудование и инструменты, земля, сырье и материалы, энергия и идеи, программное обеспечение для ЭВМ и информация экономического содержания. </w:t>
      </w:r>
      <w:r w:rsidRPr="00301CBA">
        <w:rPr>
          <w:rFonts w:ascii="Times New Roman" w:hAnsi="Times New Roman" w:cs="Times New Roman"/>
          <w:b/>
          <w:i/>
          <w:spacing w:val="-4"/>
          <w:sz w:val="28"/>
          <w:szCs w:val="28"/>
        </w:rPr>
        <w:t>Ценой этих капиталов</w:t>
      </w:r>
      <w:r w:rsidRPr="00301CBA">
        <w:rPr>
          <w:rFonts w:ascii="Times New Roman" w:hAnsi="Times New Roman" w:cs="Times New Roman"/>
          <w:spacing w:val="-4"/>
          <w:sz w:val="28"/>
          <w:szCs w:val="28"/>
        </w:rPr>
        <w:t xml:space="preserve"> выступает тот доход, который они способны принести в результате использования. Обобщающим выражением дохода на капитал выступает годовая процентная ставка. Процент на доход на капитальные активы будет тем выше, чем выше производительность реальных экономических благ. Для сложных производственных процессов текущий момент или для осуществления этих процессов в будущем требуется накопление денежных средств. Эти средства по мере превращения их в реальный капитал будут высокопроизводительными, следовательно, принесут более высокий доход в будущем. Именно с этой целью осуществляется накопление капитала и его инвестирование. Оценка прибыльности осуществляется на основе чистой производительности капитала. Она исчисляется:</w:t>
      </w:r>
    </w:p>
    <w:p w14:paraId="0D252045" w14:textId="77777777" w:rsidR="00453F19" w:rsidRPr="00301CBA" w:rsidRDefault="00453F19" w:rsidP="00453F19">
      <w:pPr>
        <w:numPr>
          <w:ilvl w:val="0"/>
          <w:numId w:val="19"/>
        </w:numPr>
        <w:ind w:firstLine="709"/>
        <w:jc w:val="both"/>
        <w:rPr>
          <w:rFonts w:ascii="Times New Roman" w:hAnsi="Times New Roman" w:cs="Times New Roman"/>
          <w:sz w:val="28"/>
          <w:szCs w:val="28"/>
        </w:rPr>
      </w:pPr>
      <w:r w:rsidRPr="00301CBA">
        <w:rPr>
          <w:rFonts w:ascii="Times New Roman" w:hAnsi="Times New Roman" w:cs="Times New Roman"/>
          <w:sz w:val="28"/>
          <w:szCs w:val="28"/>
        </w:rPr>
        <w:t>после всех платежей от прибыли;</w:t>
      </w:r>
    </w:p>
    <w:p w14:paraId="6453BA0D" w14:textId="77777777" w:rsidR="00453F19" w:rsidRPr="00301CBA" w:rsidRDefault="00453F19" w:rsidP="00453F19">
      <w:pPr>
        <w:numPr>
          <w:ilvl w:val="0"/>
          <w:numId w:val="19"/>
        </w:numPr>
        <w:ind w:firstLine="709"/>
        <w:jc w:val="both"/>
        <w:rPr>
          <w:rFonts w:ascii="Times New Roman" w:hAnsi="Times New Roman" w:cs="Times New Roman"/>
          <w:sz w:val="28"/>
          <w:szCs w:val="28"/>
        </w:rPr>
      </w:pPr>
      <w:r w:rsidRPr="00301CBA">
        <w:rPr>
          <w:rFonts w:ascii="Times New Roman" w:hAnsi="Times New Roman" w:cs="Times New Roman"/>
          <w:sz w:val="28"/>
          <w:szCs w:val="28"/>
        </w:rPr>
        <w:t>в сопоставлении с осуществленными затратами.</w:t>
      </w:r>
    </w:p>
    <w:p w14:paraId="7B156D65" w14:textId="77777777" w:rsidR="00453F19" w:rsidRPr="00301CBA" w:rsidRDefault="00453F19" w:rsidP="00453F19">
      <w:pPr>
        <w:pStyle w:val="a6"/>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Т.е. эффективный инвестиционный проект – это проект, годовой доход от которого не ниже рыночной нормы процента. Исчисление расчетной величины чистой производительности капитала называется дисконтированием. Банковская процентная ставка здесь играет определяющую роль. На ее основе осуществляется расчет дохода </w:t>
      </w:r>
      <w:r w:rsidRPr="00301CBA">
        <w:rPr>
          <w:rFonts w:ascii="Times New Roman" w:hAnsi="Times New Roman" w:cs="Times New Roman"/>
          <w:sz w:val="28"/>
          <w:szCs w:val="28"/>
        </w:rPr>
        <w:lastRenderedPageBreak/>
        <w:t xml:space="preserve">в форме процентов, </w:t>
      </w:r>
      <w:proofErr w:type="gramStart"/>
      <w:r w:rsidRPr="00301CBA">
        <w:rPr>
          <w:rFonts w:ascii="Times New Roman" w:hAnsi="Times New Roman" w:cs="Times New Roman"/>
          <w:sz w:val="28"/>
          <w:szCs w:val="28"/>
        </w:rPr>
        <w:t>которые  могут</w:t>
      </w:r>
      <w:proofErr w:type="gramEnd"/>
      <w:r w:rsidRPr="00301CBA">
        <w:rPr>
          <w:rFonts w:ascii="Times New Roman" w:hAnsi="Times New Roman" w:cs="Times New Roman"/>
          <w:sz w:val="28"/>
          <w:szCs w:val="28"/>
        </w:rPr>
        <w:t xml:space="preserve"> быть получены от будущих инвестиционных проектов. Дисконтирование осуществляется по формуле:</w:t>
      </w:r>
    </w:p>
    <w:p w14:paraId="0012B262" w14:textId="77777777" w:rsidR="00453F19" w:rsidRPr="00301CBA" w:rsidRDefault="004C11CA" w:rsidP="00453F19">
      <w:pPr>
        <w:ind w:firstLine="709"/>
        <w:jc w:val="both"/>
        <w:rPr>
          <w:rFonts w:ascii="Times New Roman" w:hAnsi="Times New Roman" w:cs="Times New Roman"/>
          <w:sz w:val="28"/>
          <w:szCs w:val="28"/>
        </w:rPr>
      </w:pPr>
      <w:r w:rsidRPr="004C11CA">
        <w:rPr>
          <w:rFonts w:ascii="Times New Roman" w:hAnsi="Times New Roman" w:cs="Times New Roman"/>
          <w:noProof/>
          <w:position w:val="-30"/>
          <w:sz w:val="28"/>
          <w:szCs w:val="28"/>
        </w:rPr>
        <w:object w:dxaOrig="1140" w:dyaOrig="720" w14:anchorId="365FA5B9">
          <v:shape id="_x0000_i1041" type="#_x0000_t75" alt="" style="width:63.75pt;height:40.15pt;mso-width-percent:0;mso-height-percent:0;mso-width-percent:0;mso-height-percent:0" o:ole="" fillcolor="window">
            <v:imagedata r:id="rId33" o:title=""/>
          </v:shape>
          <o:OLEObject Type="Embed" ProgID="Equation.3" ShapeID="_x0000_i1041" DrawAspect="Content" ObjectID="_1680961316" r:id="rId34"/>
        </w:object>
      </w:r>
    </w:p>
    <w:p w14:paraId="68520249" w14:textId="77777777" w:rsidR="00453F19" w:rsidRPr="00301CBA" w:rsidRDefault="00453F19" w:rsidP="00453F19">
      <w:pPr>
        <w:pStyle w:val="a6"/>
        <w:ind w:firstLine="709"/>
        <w:jc w:val="both"/>
        <w:rPr>
          <w:rFonts w:ascii="Times New Roman" w:hAnsi="Times New Roman" w:cs="Times New Roman"/>
          <w:sz w:val="28"/>
          <w:szCs w:val="28"/>
        </w:rPr>
      </w:pPr>
      <w:r w:rsidRPr="00301CBA">
        <w:rPr>
          <w:rFonts w:ascii="Times New Roman" w:hAnsi="Times New Roman" w:cs="Times New Roman"/>
          <w:sz w:val="28"/>
          <w:szCs w:val="28"/>
        </w:rPr>
        <w:t>где:</w:t>
      </w:r>
    </w:p>
    <w:p w14:paraId="2D2E9C90" w14:textId="77777777" w:rsidR="00453F19" w:rsidRPr="00301CBA" w:rsidRDefault="00453F19" w:rsidP="00453F19">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D</w:t>
      </w:r>
      <w:r w:rsidRPr="00301CBA">
        <w:rPr>
          <w:rFonts w:ascii="Times New Roman" w:hAnsi="Times New Roman" w:cs="Times New Roman"/>
          <w:sz w:val="28"/>
          <w:szCs w:val="28"/>
        </w:rPr>
        <w:t xml:space="preserve"> – текущая дисконтированная стоимость актива;</w:t>
      </w:r>
    </w:p>
    <w:p w14:paraId="703912F5" w14:textId="77777777" w:rsidR="00453F19" w:rsidRPr="00301CBA" w:rsidRDefault="00453F19" w:rsidP="00453F19">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D</w:t>
      </w:r>
      <w:r w:rsidRPr="00301CBA">
        <w:rPr>
          <w:rFonts w:ascii="Times New Roman" w:hAnsi="Times New Roman" w:cs="Times New Roman"/>
          <w:sz w:val="28"/>
          <w:szCs w:val="28"/>
          <w:vertAlign w:val="subscript"/>
          <w:lang w:val="en-US"/>
        </w:rPr>
        <w:t>t</w:t>
      </w:r>
      <w:r w:rsidRPr="00301CBA">
        <w:rPr>
          <w:rFonts w:ascii="Times New Roman" w:hAnsi="Times New Roman" w:cs="Times New Roman"/>
          <w:sz w:val="28"/>
          <w:szCs w:val="28"/>
        </w:rPr>
        <w:t xml:space="preserve"> – ежегодный будущий доход от актива инвестированного на период равный </w:t>
      </w:r>
      <w:r w:rsidRPr="00301CBA">
        <w:rPr>
          <w:rFonts w:ascii="Times New Roman" w:hAnsi="Times New Roman" w:cs="Times New Roman"/>
          <w:sz w:val="28"/>
          <w:szCs w:val="28"/>
          <w:lang w:val="en-US"/>
        </w:rPr>
        <w:t>t</w:t>
      </w:r>
      <w:r w:rsidRPr="00301CBA">
        <w:rPr>
          <w:rFonts w:ascii="Times New Roman" w:hAnsi="Times New Roman" w:cs="Times New Roman"/>
          <w:sz w:val="28"/>
          <w:szCs w:val="28"/>
        </w:rPr>
        <w:t xml:space="preserve"> лет;</w:t>
      </w:r>
    </w:p>
    <w:p w14:paraId="58992841" w14:textId="77777777" w:rsidR="00453F19" w:rsidRPr="00301CBA" w:rsidRDefault="00453F19" w:rsidP="00453F19">
      <w:pPr>
        <w:ind w:firstLine="709"/>
        <w:jc w:val="both"/>
        <w:rPr>
          <w:rFonts w:ascii="Times New Roman" w:hAnsi="Times New Roman" w:cs="Times New Roman"/>
          <w:sz w:val="28"/>
          <w:szCs w:val="28"/>
        </w:rPr>
      </w:pPr>
      <w:r w:rsidRPr="00301CBA">
        <w:rPr>
          <w:rFonts w:ascii="Times New Roman" w:hAnsi="Times New Roman" w:cs="Times New Roman"/>
          <w:sz w:val="28"/>
          <w:szCs w:val="28"/>
          <w:lang w:val="en-US"/>
        </w:rPr>
        <w:t>r</w:t>
      </w:r>
      <w:r w:rsidRPr="00301CBA">
        <w:rPr>
          <w:rFonts w:ascii="Times New Roman" w:hAnsi="Times New Roman" w:cs="Times New Roman"/>
          <w:sz w:val="28"/>
          <w:szCs w:val="28"/>
        </w:rPr>
        <w:t xml:space="preserve"> – норма банковского процента.</w:t>
      </w:r>
    </w:p>
    <w:p w14:paraId="5CE280C5" w14:textId="06AA2B25" w:rsidR="00787A22" w:rsidRPr="00301CBA" w:rsidRDefault="00453F19" w:rsidP="00453F19">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Промышленные и другие инвестиции имеют экономический смысл только в том случае, если годовой доход от них </w:t>
      </w:r>
      <w:proofErr w:type="gramStart"/>
      <w:r w:rsidRPr="00301CBA">
        <w:rPr>
          <w:rFonts w:ascii="Times New Roman" w:hAnsi="Times New Roman" w:cs="Times New Roman"/>
          <w:sz w:val="28"/>
          <w:szCs w:val="28"/>
        </w:rPr>
        <w:t>выше</w:t>
      </w:r>
      <w:proofErr w:type="gramEnd"/>
      <w:r w:rsidRPr="00301CBA">
        <w:rPr>
          <w:rFonts w:ascii="Times New Roman" w:hAnsi="Times New Roman" w:cs="Times New Roman"/>
          <w:sz w:val="28"/>
          <w:szCs w:val="28"/>
        </w:rPr>
        <w:t xml:space="preserve"> чем процент по банковским вкладам. Цены на инвестиционные товары устанавливаются в зависимости от будущих доходов от их производительного использования. Доходы вычисляются с помощью дисконтирования</w:t>
      </w:r>
    </w:p>
    <w:p w14:paraId="7872E46C" w14:textId="77777777" w:rsidR="00787A22" w:rsidRPr="00301CBA" w:rsidRDefault="00787A22" w:rsidP="00787A22">
      <w:pPr>
        <w:ind w:firstLine="709"/>
        <w:jc w:val="both"/>
        <w:rPr>
          <w:rFonts w:ascii="Times New Roman" w:hAnsi="Times New Roman" w:cs="Times New Roman"/>
          <w:sz w:val="28"/>
          <w:szCs w:val="28"/>
        </w:rPr>
      </w:pPr>
    </w:p>
    <w:p w14:paraId="6AB20D40" w14:textId="77777777" w:rsidR="00787A22" w:rsidRPr="00301CBA" w:rsidRDefault="00787A22" w:rsidP="00787A22">
      <w:pPr>
        <w:ind w:firstLine="709"/>
        <w:jc w:val="both"/>
        <w:rPr>
          <w:rFonts w:ascii="Times New Roman" w:hAnsi="Times New Roman" w:cs="Times New Roman"/>
          <w:sz w:val="28"/>
          <w:szCs w:val="28"/>
        </w:rPr>
      </w:pPr>
    </w:p>
    <w:p w14:paraId="4BB34091" w14:textId="77777777" w:rsidR="00787A22" w:rsidRPr="00301CBA" w:rsidRDefault="00787A22" w:rsidP="00787A22">
      <w:pPr>
        <w:ind w:firstLine="709"/>
        <w:jc w:val="both"/>
        <w:rPr>
          <w:rFonts w:ascii="Times New Roman" w:hAnsi="Times New Roman" w:cs="Times New Roman"/>
          <w:sz w:val="28"/>
          <w:szCs w:val="28"/>
        </w:rPr>
      </w:pPr>
    </w:p>
    <w:p w14:paraId="680687DF" w14:textId="77777777" w:rsidR="00CF0033" w:rsidRPr="00301CBA" w:rsidRDefault="00CF0033" w:rsidP="00E6795C">
      <w:pPr>
        <w:ind w:firstLine="709"/>
        <w:jc w:val="center"/>
        <w:rPr>
          <w:rFonts w:ascii="Times New Roman" w:hAnsi="Times New Roman" w:cs="Times New Roman"/>
          <w:b/>
          <w:sz w:val="28"/>
          <w:szCs w:val="28"/>
        </w:rPr>
      </w:pPr>
    </w:p>
    <w:p w14:paraId="16A4AD66" w14:textId="77777777" w:rsidR="00CF0033" w:rsidRPr="00301CBA" w:rsidRDefault="00CF0033" w:rsidP="00E6795C">
      <w:pPr>
        <w:ind w:firstLine="709"/>
        <w:jc w:val="center"/>
        <w:rPr>
          <w:rFonts w:ascii="Times New Roman" w:hAnsi="Times New Roman" w:cs="Times New Roman"/>
          <w:b/>
          <w:sz w:val="28"/>
          <w:szCs w:val="28"/>
        </w:rPr>
      </w:pPr>
    </w:p>
    <w:p w14:paraId="2D0C4AD0" w14:textId="5D97765D" w:rsidR="00E6795C" w:rsidRPr="00301CBA" w:rsidRDefault="00E6795C" w:rsidP="00E6795C">
      <w:pPr>
        <w:ind w:firstLine="709"/>
        <w:jc w:val="center"/>
        <w:rPr>
          <w:rFonts w:ascii="Times New Roman" w:hAnsi="Times New Roman" w:cs="Times New Roman"/>
          <w:b/>
          <w:sz w:val="28"/>
          <w:szCs w:val="28"/>
        </w:rPr>
      </w:pPr>
      <w:r w:rsidRPr="00301CBA">
        <w:rPr>
          <w:rFonts w:ascii="Times New Roman" w:hAnsi="Times New Roman" w:cs="Times New Roman"/>
          <w:b/>
          <w:sz w:val="28"/>
          <w:szCs w:val="28"/>
        </w:rPr>
        <w:t>МАКРОЭКОНОМИКА</w:t>
      </w:r>
    </w:p>
    <w:p w14:paraId="4B9ECADA" w14:textId="77777777" w:rsidR="00E6795C" w:rsidRPr="00301CBA" w:rsidRDefault="00E6795C" w:rsidP="00E6795C">
      <w:pPr>
        <w:ind w:firstLine="709"/>
        <w:jc w:val="center"/>
        <w:rPr>
          <w:rFonts w:ascii="Times New Roman" w:hAnsi="Times New Roman" w:cs="Times New Roman"/>
          <w:b/>
          <w:sz w:val="28"/>
          <w:szCs w:val="28"/>
        </w:rPr>
      </w:pPr>
    </w:p>
    <w:p w14:paraId="25D8FD5D" w14:textId="77777777" w:rsidR="00E6795C" w:rsidRPr="00301CBA" w:rsidRDefault="00E6795C" w:rsidP="00E6795C">
      <w:pPr>
        <w:ind w:firstLine="709"/>
        <w:jc w:val="center"/>
        <w:rPr>
          <w:rFonts w:ascii="Times New Roman" w:hAnsi="Times New Roman" w:cs="Times New Roman"/>
          <w:b/>
          <w:sz w:val="28"/>
          <w:szCs w:val="28"/>
        </w:rPr>
      </w:pPr>
      <w:r w:rsidRPr="00301CBA">
        <w:rPr>
          <w:rFonts w:ascii="Times New Roman" w:hAnsi="Times New Roman" w:cs="Times New Roman"/>
          <w:b/>
          <w:sz w:val="28"/>
          <w:szCs w:val="28"/>
        </w:rPr>
        <w:t>10. СИСТЕМА НАЦИОНАЛЬНЫХ СЧЕТОВ (СНС)</w:t>
      </w:r>
    </w:p>
    <w:p w14:paraId="107CAF68" w14:textId="77777777" w:rsidR="00E6795C" w:rsidRPr="00301CBA" w:rsidRDefault="00E6795C" w:rsidP="00E6795C">
      <w:pPr>
        <w:ind w:firstLine="709"/>
        <w:jc w:val="both"/>
        <w:rPr>
          <w:rFonts w:ascii="Times New Roman" w:hAnsi="Times New Roman" w:cs="Times New Roman"/>
          <w:b/>
          <w:sz w:val="28"/>
          <w:szCs w:val="28"/>
        </w:rPr>
      </w:pPr>
    </w:p>
    <w:p w14:paraId="1A61DB5C" w14:textId="2435E1CE" w:rsidR="00E6795C" w:rsidRPr="00301CBA" w:rsidRDefault="00E6795C" w:rsidP="00E6795C">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Предмет макроэкономики. Позитивная и нормативная макроэкономика. Макроэкономические цели. Инструменты государственного регулирования экономики. Макроэкономические показатели. Расчет ВНП по доходам и по расходам. Открытая и закрытая экономики. Добавленная стоимость. Реальный и номинальный ВНП. Дефлятор ВНП.</w:t>
      </w:r>
    </w:p>
    <w:p w14:paraId="42245C33" w14:textId="07F1EB7E" w:rsidR="0034235A" w:rsidRPr="00301CBA" w:rsidRDefault="0034235A" w:rsidP="00E6795C">
      <w:pPr>
        <w:ind w:firstLine="709"/>
        <w:jc w:val="both"/>
        <w:rPr>
          <w:rFonts w:ascii="Times New Roman" w:hAnsi="Times New Roman" w:cs="Times New Roman"/>
          <w:i/>
          <w:sz w:val="28"/>
          <w:szCs w:val="28"/>
        </w:rPr>
      </w:pPr>
    </w:p>
    <w:p w14:paraId="550F2B0A"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41F2F27A"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204D15FA"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4850E1A0"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61EC8DBE" w14:textId="77777777" w:rsidR="0034235A" w:rsidRPr="00301CBA" w:rsidRDefault="0034235A" w:rsidP="0034235A">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4B068AF7" w14:textId="77777777" w:rsidR="0034235A" w:rsidRPr="00301CBA" w:rsidRDefault="0034235A" w:rsidP="0034235A">
      <w:pPr>
        <w:ind w:firstLine="709"/>
        <w:jc w:val="both"/>
        <w:rPr>
          <w:rFonts w:ascii="Times New Roman" w:hAnsi="Times New Roman" w:cs="Times New Roman"/>
          <w:i/>
          <w:sz w:val="28"/>
          <w:szCs w:val="28"/>
        </w:rPr>
      </w:pPr>
    </w:p>
    <w:p w14:paraId="66E407E1" w14:textId="77777777" w:rsidR="0034235A" w:rsidRPr="00301CBA" w:rsidRDefault="0034235A" w:rsidP="00E6795C">
      <w:pPr>
        <w:ind w:firstLine="709"/>
        <w:jc w:val="both"/>
        <w:rPr>
          <w:rFonts w:ascii="Times New Roman" w:hAnsi="Times New Roman" w:cs="Times New Roman"/>
          <w:i/>
          <w:sz w:val="28"/>
          <w:szCs w:val="28"/>
        </w:rPr>
      </w:pPr>
    </w:p>
    <w:p w14:paraId="37292334" w14:textId="363BD8DA" w:rsidR="00E6795C" w:rsidRPr="00301CBA" w:rsidRDefault="00E6795C" w:rsidP="00E6795C">
      <w:pPr>
        <w:ind w:firstLine="709"/>
        <w:jc w:val="both"/>
        <w:rPr>
          <w:rFonts w:ascii="Times New Roman" w:hAnsi="Times New Roman" w:cs="Times New Roman"/>
          <w:b/>
          <w:sz w:val="28"/>
          <w:szCs w:val="28"/>
        </w:rPr>
      </w:pPr>
    </w:p>
    <w:p w14:paraId="26BBE01A" w14:textId="77777777" w:rsidR="0034235A" w:rsidRPr="00301CBA" w:rsidRDefault="0034235A" w:rsidP="0034235A">
      <w:pPr>
        <w:jc w:val="both"/>
        <w:rPr>
          <w:rFonts w:ascii="Times New Roman" w:hAnsi="Times New Roman" w:cs="Times New Roman"/>
          <w:sz w:val="28"/>
          <w:szCs w:val="28"/>
        </w:rPr>
      </w:pPr>
      <w:r w:rsidRPr="00301CBA">
        <w:rPr>
          <w:rFonts w:ascii="Times New Roman" w:hAnsi="Times New Roman" w:cs="Times New Roman"/>
          <w:sz w:val="28"/>
          <w:szCs w:val="28"/>
        </w:rPr>
        <w:t xml:space="preserve">МАКРОЭКОНОМИКА (от греч. </w:t>
      </w:r>
      <w:proofErr w:type="spellStart"/>
      <w:r w:rsidRPr="00301CBA">
        <w:rPr>
          <w:rFonts w:ascii="Times New Roman" w:hAnsi="Times New Roman" w:cs="Times New Roman"/>
          <w:sz w:val="28"/>
          <w:szCs w:val="28"/>
        </w:rPr>
        <w:t>macros</w:t>
      </w:r>
      <w:proofErr w:type="spellEnd"/>
      <w:r w:rsidRPr="00301CBA">
        <w:rPr>
          <w:rFonts w:ascii="Times New Roman" w:hAnsi="Times New Roman" w:cs="Times New Roman"/>
          <w:sz w:val="28"/>
          <w:szCs w:val="28"/>
        </w:rPr>
        <w:t xml:space="preserve"> - большой и экономика)</w:t>
      </w:r>
    </w:p>
    <w:p w14:paraId="1090FC39" w14:textId="77777777" w:rsidR="0034235A" w:rsidRPr="00301CBA" w:rsidRDefault="0034235A" w:rsidP="0034235A">
      <w:pPr>
        <w:jc w:val="both"/>
        <w:rPr>
          <w:rFonts w:ascii="Times New Roman" w:hAnsi="Times New Roman" w:cs="Times New Roman"/>
          <w:sz w:val="28"/>
          <w:szCs w:val="28"/>
        </w:rPr>
      </w:pPr>
      <w:r w:rsidRPr="00301CBA">
        <w:rPr>
          <w:rFonts w:ascii="Times New Roman" w:hAnsi="Times New Roman" w:cs="Times New Roman"/>
          <w:sz w:val="28"/>
          <w:szCs w:val="28"/>
        </w:rPr>
        <w:t xml:space="preserve">часть, раздел экономической науки, посвященный изучению крупномасштабных экономических явлений и процессов, относящихся к экономике страны, ее хозяйству в целом. Объектом изучения макроэкономики являются сводные, обобщающие показатели по всему хозяйству, такие, как национальное богатство, валовой национальный и валовой внутренний продукт, национальный доход, суммарные государственные и частные инвестиции, общее количество денег в обращении. Одновременно макроэкономика изучает и исследует средние по стране экономические </w:t>
      </w:r>
      <w:r w:rsidRPr="00301CBA">
        <w:rPr>
          <w:rFonts w:ascii="Times New Roman" w:hAnsi="Times New Roman" w:cs="Times New Roman"/>
          <w:sz w:val="28"/>
          <w:szCs w:val="28"/>
        </w:rPr>
        <w:lastRenderedPageBreak/>
        <w:t xml:space="preserve">показатели, такие, как средние доходы, средняя заработная плата, уровень инфляции, безработица, занятость, производительность труда. В то же время предметом макроэкономики являются обобщающие показатели роста, темпы увеличения или уменьшения величин, характеризующих экономику страны, и происходящие в ней экономические процессы, структурные пропорции. </w:t>
      </w:r>
    </w:p>
    <w:p w14:paraId="2528C1B8" w14:textId="77777777" w:rsidR="0034235A" w:rsidRPr="00301CBA" w:rsidRDefault="0034235A" w:rsidP="0034235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Macroeconomics (from Greek. Macros - large and economy) </w:t>
      </w:r>
    </w:p>
    <w:p w14:paraId="279C6D5D" w14:textId="77777777" w:rsidR="0034235A" w:rsidRPr="00301CBA" w:rsidRDefault="0034235A" w:rsidP="0034235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part of the section of economic science devoted to the study of large-scale economic phenomena and processes related to the country's economy, its economy as a whole. The object of study of macroeconomics are consolidated, summary measure around the farm, such as national wealth, and the gross national gross domestic product, national income, total public and private investment, the total amount of money in circulation. Simultaneously Macroeconomics examines and explores the national average economic indicators, such as average income, average wages, inflation, unemployment, employment, labor productivity. At the same time the subject of macroeconomics </w:t>
      </w:r>
      <w:proofErr w:type="gramStart"/>
      <w:r w:rsidRPr="00301CBA">
        <w:rPr>
          <w:rFonts w:ascii="Times New Roman" w:hAnsi="Times New Roman" w:cs="Times New Roman"/>
          <w:sz w:val="28"/>
          <w:szCs w:val="28"/>
          <w:lang w:val="en-US"/>
        </w:rPr>
        <w:t>are</w:t>
      </w:r>
      <w:proofErr w:type="gramEnd"/>
      <w:r w:rsidRPr="00301CBA">
        <w:rPr>
          <w:rFonts w:ascii="Times New Roman" w:hAnsi="Times New Roman" w:cs="Times New Roman"/>
          <w:sz w:val="28"/>
          <w:szCs w:val="28"/>
          <w:lang w:val="en-US"/>
        </w:rPr>
        <w:t xml:space="preserve"> generalized indicators of growth, the rate of increase or decrease the quantities that characterize the country's economy, and place it in the economic processes, structural proportions.</w:t>
      </w:r>
    </w:p>
    <w:p w14:paraId="371C4122" w14:textId="77777777" w:rsidR="0034235A" w:rsidRPr="00301CBA" w:rsidRDefault="0034235A" w:rsidP="0034235A">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Macroéconomie</w:t>
      </w:r>
      <w:proofErr w:type="spellEnd"/>
      <w:r w:rsidRPr="00301CBA">
        <w:rPr>
          <w:rFonts w:ascii="Times New Roman" w:hAnsi="Times New Roman" w:cs="Times New Roman"/>
          <w:b/>
          <w:sz w:val="28"/>
          <w:szCs w:val="28"/>
          <w:lang w:val="en-US"/>
        </w:rPr>
        <w:t xml:space="preserve"> (du </w:t>
      </w:r>
      <w:proofErr w:type="spellStart"/>
      <w:r w:rsidRPr="00301CBA">
        <w:rPr>
          <w:rFonts w:ascii="Times New Roman" w:hAnsi="Times New Roman" w:cs="Times New Roman"/>
          <w:b/>
          <w:sz w:val="28"/>
          <w:szCs w:val="28"/>
          <w:lang w:val="en-US"/>
        </w:rPr>
        <w:t>grec</w:t>
      </w:r>
      <w:proofErr w:type="spellEnd"/>
      <w:r w:rsidRPr="00301CBA">
        <w:rPr>
          <w:rFonts w:ascii="Times New Roman" w:hAnsi="Times New Roman" w:cs="Times New Roman"/>
          <w:b/>
          <w:sz w:val="28"/>
          <w:szCs w:val="28"/>
          <w:lang w:val="en-US"/>
        </w:rPr>
        <w:t xml:space="preserve"> Macros -. Grande et </w:t>
      </w:r>
      <w:proofErr w:type="spellStart"/>
      <w:r w:rsidRPr="00301CBA">
        <w:rPr>
          <w:rFonts w:ascii="Times New Roman" w:hAnsi="Times New Roman" w:cs="Times New Roman"/>
          <w:b/>
          <w:sz w:val="28"/>
          <w:szCs w:val="28"/>
          <w:lang w:val="en-US"/>
        </w:rPr>
        <w:t>économie</w:t>
      </w:r>
      <w:proofErr w:type="spellEnd"/>
      <w:r w:rsidRPr="00301CBA">
        <w:rPr>
          <w:rFonts w:ascii="Times New Roman" w:hAnsi="Times New Roman" w:cs="Times New Roman"/>
          <w:b/>
          <w:sz w:val="28"/>
          <w:szCs w:val="28"/>
          <w:lang w:val="en-US"/>
        </w:rPr>
        <w:t xml:space="preserve">) </w:t>
      </w:r>
    </w:p>
    <w:p w14:paraId="51FB7F9B" w14:textId="77777777" w:rsidR="0034235A" w:rsidRPr="00301CBA" w:rsidRDefault="0034235A" w:rsidP="0034235A">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partie</w:t>
      </w:r>
      <w:proofErr w:type="spellEnd"/>
      <w:r w:rsidRPr="00301CBA">
        <w:rPr>
          <w:rFonts w:ascii="Times New Roman" w:hAnsi="Times New Roman" w:cs="Times New Roman"/>
          <w:sz w:val="28"/>
          <w:szCs w:val="28"/>
          <w:lang w:val="en-US"/>
        </w:rPr>
        <w:t xml:space="preserve"> de la section de la science </w:t>
      </w:r>
      <w:proofErr w:type="spellStart"/>
      <w:r w:rsidRPr="00301CBA">
        <w:rPr>
          <w:rFonts w:ascii="Times New Roman" w:hAnsi="Times New Roman" w:cs="Times New Roman"/>
          <w:sz w:val="28"/>
          <w:szCs w:val="28"/>
          <w:lang w:val="en-US"/>
        </w:rPr>
        <w:t>économique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consacrée</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l'étude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phénomènes</w:t>
      </w:r>
      <w:proofErr w:type="spellEnd"/>
      <w:r w:rsidRPr="00301CBA">
        <w:rPr>
          <w:rFonts w:ascii="Times New Roman" w:hAnsi="Times New Roman" w:cs="Times New Roman"/>
          <w:sz w:val="28"/>
          <w:szCs w:val="28"/>
          <w:lang w:val="en-US"/>
        </w:rPr>
        <w:t xml:space="preserve"> et des </w:t>
      </w:r>
      <w:proofErr w:type="spellStart"/>
      <w:r w:rsidRPr="00301CBA">
        <w:rPr>
          <w:rFonts w:ascii="Times New Roman" w:hAnsi="Times New Roman" w:cs="Times New Roman"/>
          <w:sz w:val="28"/>
          <w:szCs w:val="28"/>
          <w:lang w:val="en-US"/>
        </w:rPr>
        <w:t>processus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économiques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grande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échelle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liées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l'économie</w:t>
      </w:r>
      <w:proofErr w:type="spellEnd"/>
      <w:r w:rsidRPr="00301CBA">
        <w:rPr>
          <w:rFonts w:ascii="Times New Roman" w:hAnsi="Times New Roman" w:cs="Times New Roman"/>
          <w:sz w:val="28"/>
          <w:szCs w:val="28"/>
          <w:lang w:val="en-US"/>
        </w:rPr>
        <w:t xml:space="preserve"> du pays, son </w:t>
      </w:r>
      <w:proofErr w:type="spellStart"/>
      <w:r w:rsidRPr="00301CBA">
        <w:rPr>
          <w:rFonts w:ascii="Times New Roman" w:hAnsi="Times New Roman" w:cs="Times New Roman"/>
          <w:sz w:val="28"/>
          <w:szCs w:val="28"/>
          <w:lang w:val="en-US"/>
        </w:rPr>
        <w:t>économie</w:t>
      </w:r>
      <w:proofErr w:type="spellEnd"/>
      <w:r w:rsidRPr="00301CBA">
        <w:rPr>
          <w:rFonts w:ascii="Times New Roman" w:hAnsi="Times New Roman" w:cs="Times New Roman"/>
          <w:sz w:val="28"/>
          <w:szCs w:val="28"/>
          <w:lang w:val="en-US"/>
        </w:rPr>
        <w:t xml:space="preserve"> dans son ensemble. </w:t>
      </w:r>
      <w:proofErr w:type="spellStart"/>
      <w:r w:rsidRPr="00301CBA">
        <w:rPr>
          <w:rFonts w:ascii="Times New Roman" w:hAnsi="Times New Roman" w:cs="Times New Roman"/>
          <w:sz w:val="28"/>
          <w:szCs w:val="28"/>
          <w:lang w:val="en-US"/>
        </w:rPr>
        <w:t>L'objet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d'étude</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macroéconomie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sont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consolidées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mesure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synthétique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autour</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ferme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tels</w:t>
      </w:r>
      <w:proofErr w:type="spellEnd"/>
      <w:r w:rsidRPr="00301CBA">
        <w:rPr>
          <w:rFonts w:ascii="Times New Roman" w:hAnsi="Times New Roman" w:cs="Times New Roman"/>
          <w:sz w:val="28"/>
          <w:szCs w:val="28"/>
          <w:lang w:val="en-US"/>
        </w:rPr>
        <w:t xml:space="preserve"> que la richesse </w:t>
      </w:r>
      <w:proofErr w:type="spellStart"/>
      <w:r w:rsidRPr="00301CBA">
        <w:rPr>
          <w:rFonts w:ascii="Times New Roman" w:hAnsi="Times New Roman" w:cs="Times New Roman"/>
          <w:sz w:val="28"/>
          <w:szCs w:val="28"/>
          <w:lang w:val="en-US"/>
        </w:rPr>
        <w:t>nationale</w:t>
      </w:r>
      <w:proofErr w:type="spellEnd"/>
      <w:r w:rsidRPr="00301CBA">
        <w:rPr>
          <w:rFonts w:ascii="Times New Roman" w:hAnsi="Times New Roman" w:cs="Times New Roman"/>
          <w:sz w:val="28"/>
          <w:szCs w:val="28"/>
          <w:lang w:val="en-US"/>
        </w:rPr>
        <w:t xml:space="preserve">, et le </w:t>
      </w:r>
      <w:proofErr w:type="spellStart"/>
      <w:r w:rsidRPr="00301CBA">
        <w:rPr>
          <w:rFonts w:ascii="Times New Roman" w:hAnsi="Times New Roman" w:cs="Times New Roman"/>
          <w:sz w:val="28"/>
          <w:szCs w:val="28"/>
          <w:lang w:val="en-US"/>
        </w:rPr>
        <w:t>produit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intérieur</w:t>
      </w:r>
      <w:proofErr w:type="spellEnd"/>
      <w:r w:rsidRPr="00301CBA">
        <w:rPr>
          <w:rFonts w:ascii="Times New Roman" w:hAnsi="Times New Roman" w:cs="Times New Roman"/>
          <w:sz w:val="28"/>
          <w:szCs w:val="28"/>
          <w:lang w:val="en-US"/>
        </w:rPr>
        <w:t xml:space="preserve"> brut national brut, le </w:t>
      </w:r>
      <w:proofErr w:type="spellStart"/>
      <w:r w:rsidRPr="00301CBA">
        <w:rPr>
          <w:rFonts w:ascii="Times New Roman" w:hAnsi="Times New Roman" w:cs="Times New Roman"/>
          <w:sz w:val="28"/>
          <w:szCs w:val="28"/>
          <w:lang w:val="en-US"/>
        </w:rPr>
        <w:t>revenu</w:t>
      </w:r>
      <w:proofErr w:type="spellEnd"/>
      <w:r w:rsidRPr="00301CBA">
        <w:rPr>
          <w:rFonts w:ascii="Times New Roman" w:hAnsi="Times New Roman" w:cs="Times New Roman"/>
          <w:sz w:val="28"/>
          <w:szCs w:val="28"/>
          <w:lang w:val="en-US"/>
        </w:rPr>
        <w:t xml:space="preserve"> national, public total et </w:t>
      </w:r>
      <w:proofErr w:type="spellStart"/>
      <w:r w:rsidRPr="00301CBA">
        <w:rPr>
          <w:rFonts w:ascii="Times New Roman" w:hAnsi="Times New Roman" w:cs="Times New Roman"/>
          <w:sz w:val="28"/>
          <w:szCs w:val="28"/>
          <w:lang w:val="en-US"/>
        </w:rPr>
        <w:t>l'investissement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privé</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montant</w:t>
      </w:r>
      <w:proofErr w:type="spellEnd"/>
      <w:r w:rsidRPr="00301CBA">
        <w:rPr>
          <w:rFonts w:ascii="Times New Roman" w:hAnsi="Times New Roman" w:cs="Times New Roman"/>
          <w:sz w:val="28"/>
          <w:szCs w:val="28"/>
          <w:lang w:val="en-US"/>
        </w:rPr>
        <w:t xml:space="preserve"> total </w:t>
      </w:r>
      <w:proofErr w:type="spellStart"/>
      <w:r w:rsidRPr="00301CBA">
        <w:rPr>
          <w:rFonts w:ascii="Times New Roman" w:hAnsi="Times New Roman" w:cs="Times New Roman"/>
          <w:sz w:val="28"/>
          <w:szCs w:val="28"/>
          <w:lang w:val="en-US"/>
        </w:rPr>
        <w:t>d'argent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circulation. </w:t>
      </w:r>
      <w:proofErr w:type="spellStart"/>
      <w:r w:rsidRPr="00301CBA">
        <w:rPr>
          <w:rFonts w:ascii="Times New Roman" w:hAnsi="Times New Roman" w:cs="Times New Roman"/>
          <w:sz w:val="28"/>
          <w:szCs w:val="28"/>
          <w:lang w:val="en-US"/>
        </w:rPr>
        <w:t>Simultanément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Macroéconomie</w:t>
      </w:r>
      <w:proofErr w:type="spellEnd"/>
      <w:r w:rsidRPr="00301CBA">
        <w:rPr>
          <w:rFonts w:ascii="Times New Roman" w:hAnsi="Times New Roman" w:cs="Times New Roman"/>
          <w:sz w:val="28"/>
          <w:szCs w:val="28"/>
          <w:lang w:val="en-US"/>
        </w:rPr>
        <w:t xml:space="preserve"> examine et explore les </w:t>
      </w:r>
      <w:proofErr w:type="spellStart"/>
      <w:r w:rsidRPr="00301CBA">
        <w:rPr>
          <w:rFonts w:ascii="Times New Roman" w:hAnsi="Times New Roman" w:cs="Times New Roman"/>
          <w:sz w:val="28"/>
          <w:szCs w:val="28"/>
          <w:lang w:val="en-US"/>
        </w:rPr>
        <w:t>indicateurs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économiques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nationaux</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moyens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tels</w:t>
      </w:r>
      <w:proofErr w:type="spellEnd"/>
      <w:r w:rsidRPr="00301CBA">
        <w:rPr>
          <w:rFonts w:ascii="Times New Roman" w:hAnsi="Times New Roman" w:cs="Times New Roman"/>
          <w:sz w:val="28"/>
          <w:szCs w:val="28"/>
          <w:lang w:val="en-US"/>
        </w:rPr>
        <w:t xml:space="preserve"> que le </w:t>
      </w:r>
      <w:proofErr w:type="spellStart"/>
      <w:r w:rsidRPr="00301CBA">
        <w:rPr>
          <w:rFonts w:ascii="Times New Roman" w:hAnsi="Times New Roman" w:cs="Times New Roman"/>
          <w:sz w:val="28"/>
          <w:szCs w:val="28"/>
          <w:lang w:val="en-US"/>
        </w:rPr>
        <w:t>revenu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moyen</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salaire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moyen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l'inflation</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chômage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l'emploi</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productivité</w:t>
      </w:r>
      <w:proofErr w:type="spellEnd"/>
      <w:r w:rsidRPr="00301CBA">
        <w:rPr>
          <w:rFonts w:ascii="Times New Roman" w:hAnsi="Times New Roman" w:cs="Times New Roman"/>
          <w:sz w:val="28"/>
          <w:szCs w:val="28"/>
          <w:lang w:val="en-US"/>
        </w:rPr>
        <w:t xml:space="preserve"> du travail. Dans le </w:t>
      </w:r>
      <w:proofErr w:type="spellStart"/>
      <w:r w:rsidRPr="00301CBA">
        <w:rPr>
          <w:rFonts w:ascii="Times New Roman" w:hAnsi="Times New Roman" w:cs="Times New Roman"/>
          <w:sz w:val="28"/>
          <w:szCs w:val="28"/>
          <w:lang w:val="en-US"/>
        </w:rPr>
        <w:t>même</w:t>
      </w:r>
      <w:proofErr w:type="spellEnd"/>
      <w:r w:rsidRPr="00301CBA">
        <w:rPr>
          <w:rFonts w:ascii="Times New Roman" w:hAnsi="Times New Roman" w:cs="Times New Roman"/>
          <w:sz w:val="28"/>
          <w:szCs w:val="28"/>
          <w:lang w:val="en-US"/>
        </w:rPr>
        <w:t xml:space="preserve"> temps le </w:t>
      </w:r>
      <w:proofErr w:type="spellStart"/>
      <w:r w:rsidRPr="00301CBA">
        <w:rPr>
          <w:rFonts w:ascii="Times New Roman" w:hAnsi="Times New Roman" w:cs="Times New Roman"/>
          <w:sz w:val="28"/>
          <w:szCs w:val="28"/>
          <w:lang w:val="en-US"/>
        </w:rPr>
        <w:t>sujet</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macroéconomie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sont</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indicateurs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généralisés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croissance</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taux</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d'augmentation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ou</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diminuer</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quantités</w:t>
      </w:r>
      <w:proofErr w:type="spellEnd"/>
      <w:r w:rsidRPr="00301CBA">
        <w:rPr>
          <w:rFonts w:ascii="Times New Roman" w:hAnsi="Times New Roman" w:cs="Times New Roman"/>
          <w:sz w:val="28"/>
          <w:szCs w:val="28"/>
          <w:lang w:val="en-US"/>
        </w:rPr>
        <w:t xml:space="preserve"> qui </w:t>
      </w:r>
      <w:proofErr w:type="spellStart"/>
      <w:r w:rsidRPr="00301CBA">
        <w:rPr>
          <w:rFonts w:ascii="Times New Roman" w:hAnsi="Times New Roman" w:cs="Times New Roman"/>
          <w:sz w:val="28"/>
          <w:szCs w:val="28"/>
          <w:lang w:val="en-US"/>
        </w:rPr>
        <w:t>caractérisent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l'économie</w:t>
      </w:r>
      <w:proofErr w:type="spellEnd"/>
      <w:r w:rsidRPr="00301CBA">
        <w:rPr>
          <w:rFonts w:ascii="Times New Roman" w:hAnsi="Times New Roman" w:cs="Times New Roman"/>
          <w:sz w:val="28"/>
          <w:szCs w:val="28"/>
          <w:lang w:val="en-US"/>
        </w:rPr>
        <w:t xml:space="preserve"> du pays, et le placer dans les </w:t>
      </w:r>
      <w:proofErr w:type="spellStart"/>
      <w:r w:rsidRPr="00301CBA">
        <w:rPr>
          <w:rFonts w:ascii="Times New Roman" w:hAnsi="Times New Roman" w:cs="Times New Roman"/>
          <w:sz w:val="28"/>
          <w:szCs w:val="28"/>
          <w:lang w:val="en-US"/>
        </w:rPr>
        <w:t>processus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économiques</w:t>
      </w:r>
      <w:proofErr w:type="spellEnd"/>
      <w:r w:rsidRPr="00301CBA">
        <w:rPr>
          <w:rFonts w:ascii="Times New Roman" w:hAnsi="Times New Roman" w:cs="Times New Roman"/>
          <w:sz w:val="28"/>
          <w:szCs w:val="28"/>
          <w:lang w:val="en-US"/>
        </w:rPr>
        <w:t xml:space="preserve">, les proportions </w:t>
      </w:r>
      <w:proofErr w:type="spellStart"/>
      <w:r w:rsidRPr="00301CBA">
        <w:rPr>
          <w:rFonts w:ascii="Times New Roman" w:hAnsi="Times New Roman" w:cs="Times New Roman"/>
          <w:sz w:val="28"/>
          <w:szCs w:val="28"/>
          <w:lang w:val="en-US"/>
        </w:rPr>
        <w:t>structurelles</w:t>
      </w:r>
      <w:proofErr w:type="spellEnd"/>
      <w:r w:rsidRPr="00301CBA">
        <w:rPr>
          <w:rFonts w:ascii="Times New Roman" w:hAnsi="Times New Roman" w:cs="Times New Roman"/>
          <w:sz w:val="28"/>
          <w:szCs w:val="28"/>
          <w:lang w:val="en-US"/>
        </w:rPr>
        <w:t>.</w:t>
      </w:r>
    </w:p>
    <w:p w14:paraId="385B3760" w14:textId="77777777" w:rsidR="0034235A" w:rsidRPr="00301CBA" w:rsidRDefault="0034235A" w:rsidP="0034235A">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Macroeconomía</w:t>
      </w:r>
      <w:proofErr w:type="spellEnd"/>
      <w:r w:rsidRPr="00301CBA">
        <w:rPr>
          <w:rFonts w:ascii="Times New Roman" w:hAnsi="Times New Roman" w:cs="Times New Roman"/>
          <w:b/>
          <w:sz w:val="28"/>
          <w:szCs w:val="28"/>
          <w:lang w:val="en-US"/>
        </w:rPr>
        <w:t xml:space="preserve"> (del </w:t>
      </w:r>
      <w:proofErr w:type="spellStart"/>
      <w:r w:rsidRPr="00301CBA">
        <w:rPr>
          <w:rFonts w:ascii="Times New Roman" w:hAnsi="Times New Roman" w:cs="Times New Roman"/>
          <w:b/>
          <w:sz w:val="28"/>
          <w:szCs w:val="28"/>
          <w:lang w:val="en-US"/>
        </w:rPr>
        <w:t>griego</w:t>
      </w:r>
      <w:proofErr w:type="spellEnd"/>
      <w:r w:rsidRPr="00301CBA">
        <w:rPr>
          <w:rFonts w:ascii="Times New Roman" w:hAnsi="Times New Roman" w:cs="Times New Roman"/>
          <w:b/>
          <w:sz w:val="28"/>
          <w:szCs w:val="28"/>
          <w:lang w:val="en-US"/>
        </w:rPr>
        <w:t xml:space="preserve"> Macros -. Grande y </w:t>
      </w:r>
      <w:proofErr w:type="spellStart"/>
      <w:r w:rsidRPr="00301CBA">
        <w:rPr>
          <w:rFonts w:ascii="Times New Roman" w:hAnsi="Times New Roman" w:cs="Times New Roman"/>
          <w:b/>
          <w:sz w:val="28"/>
          <w:szCs w:val="28"/>
          <w:lang w:val="en-US"/>
        </w:rPr>
        <w:t>economía</w:t>
      </w:r>
      <w:proofErr w:type="spellEnd"/>
      <w:r w:rsidRPr="00301CBA">
        <w:rPr>
          <w:rFonts w:ascii="Times New Roman" w:hAnsi="Times New Roman" w:cs="Times New Roman"/>
          <w:b/>
          <w:sz w:val="28"/>
          <w:szCs w:val="28"/>
          <w:lang w:val="en-US"/>
        </w:rPr>
        <w:t xml:space="preserve">) </w:t>
      </w:r>
    </w:p>
    <w:p w14:paraId="1E681E17" w14:textId="77777777" w:rsidR="0034235A" w:rsidRPr="00301CBA" w:rsidRDefault="0034235A" w:rsidP="0034235A">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parte</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sección</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ciencia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dedicada</w:t>
      </w:r>
      <w:proofErr w:type="spellEnd"/>
      <w:r w:rsidRPr="00301CBA">
        <w:rPr>
          <w:rFonts w:ascii="Times New Roman" w:hAnsi="Times New Roman" w:cs="Times New Roman"/>
          <w:sz w:val="28"/>
          <w:szCs w:val="28"/>
          <w:lang w:val="en-US"/>
        </w:rPr>
        <w:t xml:space="preserve"> al </w:t>
      </w:r>
      <w:proofErr w:type="spellStart"/>
      <w:r w:rsidRPr="00301CBA">
        <w:rPr>
          <w:rFonts w:ascii="Times New Roman" w:hAnsi="Times New Roman" w:cs="Times New Roman"/>
          <w:sz w:val="28"/>
          <w:szCs w:val="28"/>
          <w:lang w:val="en-US"/>
        </w:rPr>
        <w:t>estudio</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fenómenos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económicos</w:t>
      </w:r>
      <w:proofErr w:type="spellEnd"/>
      <w:r w:rsidRPr="00301CBA">
        <w:rPr>
          <w:rFonts w:ascii="Times New Roman" w:hAnsi="Times New Roman" w:cs="Times New Roman"/>
          <w:sz w:val="28"/>
          <w:szCs w:val="28"/>
          <w:lang w:val="en-US"/>
        </w:rPr>
        <w:t xml:space="preserve"> a gran </w:t>
      </w:r>
      <w:proofErr w:type="spellStart"/>
      <w:r w:rsidRPr="00301CBA">
        <w:rPr>
          <w:rFonts w:ascii="Times New Roman" w:hAnsi="Times New Roman" w:cs="Times New Roman"/>
          <w:sz w:val="28"/>
          <w:szCs w:val="28"/>
          <w:lang w:val="en-US"/>
        </w:rPr>
        <w:t>escala</w:t>
      </w:r>
      <w:proofErr w:type="spellEnd"/>
      <w:r w:rsidRPr="00301CBA">
        <w:rPr>
          <w:rFonts w:ascii="Times New Roman" w:hAnsi="Times New Roman" w:cs="Times New Roman"/>
          <w:sz w:val="28"/>
          <w:szCs w:val="28"/>
          <w:lang w:val="en-US"/>
        </w:rPr>
        <w:t xml:space="preserve"> y los </w:t>
      </w:r>
      <w:proofErr w:type="spellStart"/>
      <w:r w:rsidRPr="00301CBA">
        <w:rPr>
          <w:rFonts w:ascii="Times New Roman" w:hAnsi="Times New Roman" w:cs="Times New Roman"/>
          <w:sz w:val="28"/>
          <w:szCs w:val="28"/>
          <w:lang w:val="en-US"/>
        </w:rPr>
        <w:t>procesos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relacionados</w:t>
      </w:r>
      <w:proofErr w:type="spellEnd"/>
      <w:r w:rsidRPr="00301CBA">
        <w:rPr>
          <w:rFonts w:ascii="Times New Roman" w:hAnsi="Times New Roman" w:cs="Times New Roman"/>
          <w:sz w:val="28"/>
          <w:szCs w:val="28"/>
          <w:lang w:val="en-US"/>
        </w:rPr>
        <w:t xml:space="preserve"> con la </w:t>
      </w:r>
      <w:proofErr w:type="spellStart"/>
      <w:r w:rsidRPr="00301CBA">
        <w:rPr>
          <w:rFonts w:ascii="Times New Roman" w:hAnsi="Times New Roman" w:cs="Times New Roman"/>
          <w:sz w:val="28"/>
          <w:szCs w:val="28"/>
          <w:lang w:val="en-US"/>
        </w:rPr>
        <w:t>economía</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país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economía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conjunto. El </w:t>
      </w:r>
      <w:proofErr w:type="spellStart"/>
      <w:r w:rsidRPr="00301CBA">
        <w:rPr>
          <w:rFonts w:ascii="Times New Roman" w:hAnsi="Times New Roman" w:cs="Times New Roman"/>
          <w:sz w:val="28"/>
          <w:szCs w:val="28"/>
          <w:lang w:val="en-US"/>
        </w:rPr>
        <w:t>objeto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estudio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macroeconomía</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consolidan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sumarias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medida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alrededor</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granja</w:t>
      </w:r>
      <w:proofErr w:type="spellEnd"/>
      <w:r w:rsidRPr="00301CBA">
        <w:rPr>
          <w:rFonts w:ascii="Times New Roman" w:hAnsi="Times New Roman" w:cs="Times New Roman"/>
          <w:sz w:val="28"/>
          <w:szCs w:val="28"/>
          <w:lang w:val="en-US"/>
        </w:rPr>
        <w:t xml:space="preserve">, tales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riqueza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nacional</w:t>
      </w:r>
      <w:proofErr w:type="spellEnd"/>
      <w:r w:rsidRPr="00301CBA">
        <w:rPr>
          <w:rFonts w:ascii="Times New Roman" w:hAnsi="Times New Roman" w:cs="Times New Roman"/>
          <w:sz w:val="28"/>
          <w:szCs w:val="28"/>
          <w:lang w:val="en-US"/>
        </w:rPr>
        <w:t xml:space="preserve">, y el </w:t>
      </w:r>
      <w:proofErr w:type="spellStart"/>
      <w:r w:rsidRPr="00301CBA">
        <w:rPr>
          <w:rFonts w:ascii="Times New Roman" w:hAnsi="Times New Roman" w:cs="Times New Roman"/>
          <w:sz w:val="28"/>
          <w:szCs w:val="28"/>
          <w:lang w:val="en-US"/>
        </w:rPr>
        <w:t>producto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interno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bruto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nacional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bruto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ingreso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nacional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público</w:t>
      </w:r>
      <w:proofErr w:type="spellEnd"/>
      <w:r w:rsidRPr="00301CBA">
        <w:rPr>
          <w:rFonts w:ascii="Times New Roman" w:hAnsi="Times New Roman" w:cs="Times New Roman"/>
          <w:sz w:val="28"/>
          <w:szCs w:val="28"/>
          <w:lang w:val="en-US"/>
        </w:rPr>
        <w:t xml:space="preserve"> total y la </w:t>
      </w:r>
      <w:proofErr w:type="spellStart"/>
      <w:r w:rsidRPr="00301CBA">
        <w:rPr>
          <w:rFonts w:ascii="Times New Roman" w:hAnsi="Times New Roman" w:cs="Times New Roman"/>
          <w:sz w:val="28"/>
          <w:szCs w:val="28"/>
          <w:lang w:val="en-US"/>
        </w:rPr>
        <w:t>inversión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privada</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cantidad</w:t>
      </w:r>
      <w:proofErr w:type="spellEnd"/>
      <w:r w:rsidRPr="00301CBA">
        <w:rPr>
          <w:rFonts w:ascii="Times New Roman" w:hAnsi="Times New Roman" w:cs="Times New Roman"/>
          <w:sz w:val="28"/>
          <w:szCs w:val="28"/>
          <w:lang w:val="en-US"/>
        </w:rPr>
        <w:t xml:space="preserve"> total de dinero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circulación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Simultáneamente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Macroeconomía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examina</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analiza</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indicadores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nacionales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promedio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ingreso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promedio</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salarios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promedio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inflación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desempleo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empleo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productividad</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trabajo</w:t>
      </w:r>
      <w:proofErr w:type="spellEnd"/>
      <w:r w:rsidRPr="00301CBA">
        <w:rPr>
          <w:rFonts w:ascii="Times New Roman" w:hAnsi="Times New Roman" w:cs="Times New Roman"/>
          <w:sz w:val="28"/>
          <w:szCs w:val="28"/>
          <w:lang w:val="en-US"/>
        </w:rPr>
        <w:t xml:space="preserve">. Al </w:t>
      </w:r>
      <w:proofErr w:type="spellStart"/>
      <w:r w:rsidRPr="00301CBA">
        <w:rPr>
          <w:rFonts w:ascii="Times New Roman" w:hAnsi="Times New Roman" w:cs="Times New Roman"/>
          <w:sz w:val="28"/>
          <w:szCs w:val="28"/>
          <w:lang w:val="en-US"/>
        </w:rPr>
        <w:t>mismo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tiempo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tema</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macroeconomía</w:t>
      </w:r>
      <w:proofErr w:type="spellEnd"/>
      <w:r w:rsidRPr="00301CBA">
        <w:rPr>
          <w:rFonts w:ascii="Times New Roman" w:hAnsi="Times New Roman" w:cs="Times New Roman"/>
          <w:sz w:val="28"/>
          <w:szCs w:val="28"/>
          <w:lang w:val="en-US"/>
        </w:rPr>
        <w:t xml:space="preserve"> son </w:t>
      </w:r>
      <w:proofErr w:type="spellStart"/>
      <w:r w:rsidRPr="00301CBA">
        <w:rPr>
          <w:rFonts w:ascii="Times New Roman" w:hAnsi="Times New Roman" w:cs="Times New Roman"/>
          <w:sz w:val="28"/>
          <w:szCs w:val="28"/>
          <w:lang w:val="en-US"/>
        </w:rPr>
        <w:t>indicadores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generales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crecimiento</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tasa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aumento</w:t>
      </w:r>
      <w:proofErr w:type="spellEnd"/>
      <w:r w:rsidRPr="00301CBA">
        <w:rPr>
          <w:rFonts w:ascii="Times New Roman" w:hAnsi="Times New Roman" w:cs="Times New Roman"/>
          <w:sz w:val="28"/>
          <w:szCs w:val="28"/>
          <w:lang w:val="en-US"/>
        </w:rPr>
        <w:t xml:space="preserve"> o </w:t>
      </w:r>
      <w:proofErr w:type="spellStart"/>
      <w:r w:rsidRPr="00301CBA">
        <w:rPr>
          <w:rFonts w:ascii="Times New Roman" w:hAnsi="Times New Roman" w:cs="Times New Roman"/>
          <w:sz w:val="28"/>
          <w:szCs w:val="28"/>
          <w:lang w:val="en-US"/>
        </w:rPr>
        <w:t>disminución</w:t>
      </w:r>
      <w:proofErr w:type="spellEnd"/>
      <w:r w:rsidRPr="00301CBA">
        <w:rPr>
          <w:rFonts w:ascii="Times New Roman" w:hAnsi="Times New Roman" w:cs="Times New Roman"/>
          <w:sz w:val="28"/>
          <w:szCs w:val="28"/>
          <w:lang w:val="en-US"/>
        </w:rPr>
        <w:t xml:space="preserve"> de las </w:t>
      </w:r>
      <w:proofErr w:type="spellStart"/>
      <w:r w:rsidRPr="00301CBA">
        <w:rPr>
          <w:rFonts w:ascii="Times New Roman" w:hAnsi="Times New Roman" w:cs="Times New Roman"/>
          <w:sz w:val="28"/>
          <w:szCs w:val="28"/>
          <w:lang w:val="en-US"/>
        </w:rPr>
        <w:t>cantidades</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caracterizan</w:t>
      </w:r>
      <w:proofErr w:type="spellEnd"/>
      <w:r w:rsidRPr="00301CBA">
        <w:rPr>
          <w:rFonts w:ascii="Times New Roman" w:hAnsi="Times New Roman" w:cs="Times New Roman"/>
          <w:sz w:val="28"/>
          <w:szCs w:val="28"/>
          <w:lang w:val="en-US"/>
        </w:rPr>
        <w:t xml:space="preserve"> a la </w:t>
      </w:r>
      <w:proofErr w:type="spellStart"/>
      <w:r w:rsidRPr="00301CBA">
        <w:rPr>
          <w:rFonts w:ascii="Times New Roman" w:hAnsi="Times New Roman" w:cs="Times New Roman"/>
          <w:sz w:val="28"/>
          <w:szCs w:val="28"/>
          <w:lang w:val="en-US"/>
        </w:rPr>
        <w:t>economía</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país</w:t>
      </w:r>
      <w:proofErr w:type="spellEnd"/>
      <w:r w:rsidRPr="00301CBA">
        <w:rPr>
          <w:rFonts w:ascii="Times New Roman" w:hAnsi="Times New Roman" w:cs="Times New Roman"/>
          <w:sz w:val="28"/>
          <w:szCs w:val="28"/>
          <w:lang w:val="en-US"/>
        </w:rPr>
        <w:t xml:space="preserve">, y lo </w:t>
      </w:r>
      <w:proofErr w:type="spellStart"/>
      <w:r w:rsidRPr="00301CBA">
        <w:rPr>
          <w:rFonts w:ascii="Times New Roman" w:hAnsi="Times New Roman" w:cs="Times New Roman"/>
          <w:sz w:val="28"/>
          <w:szCs w:val="28"/>
          <w:lang w:val="en-US"/>
        </w:rPr>
        <w:t>coloca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procesos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proporciones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estructurales</w:t>
      </w:r>
      <w:proofErr w:type="spellEnd"/>
      <w:r w:rsidRPr="00301CBA">
        <w:rPr>
          <w:rFonts w:ascii="Times New Roman" w:hAnsi="Times New Roman" w:cs="Times New Roman"/>
          <w:sz w:val="28"/>
          <w:szCs w:val="28"/>
          <w:lang w:val="en-US"/>
        </w:rPr>
        <w:t>.</w:t>
      </w:r>
    </w:p>
    <w:p w14:paraId="30FAF5FE" w14:textId="77777777" w:rsidR="0034235A" w:rsidRPr="00301CBA" w:rsidRDefault="0034235A" w:rsidP="00E6795C">
      <w:pPr>
        <w:ind w:firstLine="709"/>
        <w:jc w:val="both"/>
        <w:rPr>
          <w:rFonts w:ascii="Times New Roman" w:hAnsi="Times New Roman" w:cs="Times New Roman"/>
          <w:b/>
          <w:sz w:val="28"/>
          <w:szCs w:val="28"/>
          <w:lang w:val="en-US"/>
        </w:rPr>
      </w:pPr>
    </w:p>
    <w:p w14:paraId="40384002"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МАКРОЭКОНОМИКА – это наука о функционировании национальной экономики в целом; наука об агрегированном поведении в экономике; составная часть экономической теории; одна из общественных дисциплин. </w:t>
      </w:r>
    </w:p>
    <w:p w14:paraId="48FC5675"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Такие определения макроэкономике дают западные экономисты. </w:t>
      </w:r>
    </w:p>
    <w:p w14:paraId="138D9628"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Различают две разновидности макроэкономической теории: </w:t>
      </w:r>
    </w:p>
    <w:p w14:paraId="39C6333B"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w:t>
      </w:r>
      <w:r w:rsidRPr="00301CBA">
        <w:rPr>
          <w:rFonts w:ascii="Times New Roman" w:hAnsi="Times New Roman" w:cs="Times New Roman"/>
          <w:b/>
          <w:sz w:val="28"/>
          <w:szCs w:val="28"/>
        </w:rPr>
        <w:t>позитивную</w:t>
      </w:r>
      <w:r w:rsidRPr="00301CBA">
        <w:rPr>
          <w:rFonts w:ascii="Times New Roman" w:hAnsi="Times New Roman" w:cs="Times New Roman"/>
          <w:sz w:val="28"/>
          <w:szCs w:val="28"/>
        </w:rPr>
        <w:t xml:space="preserve"> макроэкономику; </w:t>
      </w:r>
    </w:p>
    <w:p w14:paraId="03A828D7"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б) </w:t>
      </w:r>
      <w:r w:rsidRPr="00301CBA">
        <w:rPr>
          <w:rFonts w:ascii="Times New Roman" w:hAnsi="Times New Roman" w:cs="Times New Roman"/>
          <w:b/>
          <w:sz w:val="28"/>
          <w:szCs w:val="28"/>
        </w:rPr>
        <w:t xml:space="preserve">нормативную </w:t>
      </w:r>
      <w:r w:rsidRPr="00301CBA">
        <w:rPr>
          <w:rFonts w:ascii="Times New Roman" w:hAnsi="Times New Roman" w:cs="Times New Roman"/>
          <w:sz w:val="28"/>
          <w:szCs w:val="28"/>
        </w:rPr>
        <w:t xml:space="preserve">макроэкономику. </w:t>
      </w:r>
    </w:p>
    <w:p w14:paraId="653381BE"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Позитивная макроэкономика изучает реальные макроэкономические явления и их взаимосвязи. Нормативная макроэкономика определяет, какие условия или аспекты желательны или нежелательны. </w:t>
      </w:r>
    </w:p>
    <w:p w14:paraId="0405345D"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У макроэкономики следующие цели:</w:t>
      </w:r>
    </w:p>
    <w:p w14:paraId="56B67B32" w14:textId="77777777" w:rsidR="00E6795C" w:rsidRPr="00301CBA" w:rsidRDefault="00E6795C" w:rsidP="00E6795C">
      <w:pPr>
        <w:pStyle w:val="11"/>
        <w:numPr>
          <w:ilvl w:val="0"/>
          <w:numId w:val="20"/>
        </w:numPr>
        <w:spacing w:line="240" w:lineRule="auto"/>
        <w:ind w:firstLine="709"/>
        <w:jc w:val="both"/>
        <w:rPr>
          <w:rFonts w:ascii="Times New Roman" w:hAnsi="Times New Roman"/>
          <w:sz w:val="28"/>
          <w:szCs w:val="28"/>
        </w:rPr>
      </w:pPr>
      <w:r w:rsidRPr="00301CBA">
        <w:rPr>
          <w:rFonts w:ascii="Times New Roman" w:hAnsi="Times New Roman"/>
          <w:sz w:val="28"/>
          <w:szCs w:val="28"/>
        </w:rPr>
        <w:t>Во-первых, высокий и рациональный уровень национального производства.</w:t>
      </w:r>
    </w:p>
    <w:p w14:paraId="31A11BD6" w14:textId="77777777" w:rsidR="00E6795C" w:rsidRPr="00301CBA" w:rsidRDefault="00E6795C" w:rsidP="00E6795C">
      <w:pPr>
        <w:pStyle w:val="11"/>
        <w:numPr>
          <w:ilvl w:val="0"/>
          <w:numId w:val="20"/>
        </w:numPr>
        <w:spacing w:line="240" w:lineRule="auto"/>
        <w:ind w:firstLine="709"/>
        <w:jc w:val="both"/>
        <w:rPr>
          <w:rFonts w:ascii="Times New Roman" w:hAnsi="Times New Roman"/>
          <w:sz w:val="28"/>
          <w:szCs w:val="28"/>
        </w:rPr>
      </w:pPr>
      <w:r w:rsidRPr="00301CBA">
        <w:rPr>
          <w:rFonts w:ascii="Times New Roman" w:hAnsi="Times New Roman"/>
          <w:sz w:val="28"/>
          <w:szCs w:val="28"/>
        </w:rPr>
        <w:t>Во-вторых, высокая занятость при небольшой вынужденной безработице.</w:t>
      </w:r>
    </w:p>
    <w:p w14:paraId="0CB59F16" w14:textId="77777777" w:rsidR="00E6795C" w:rsidRPr="00301CBA" w:rsidRDefault="00E6795C" w:rsidP="00E6795C">
      <w:pPr>
        <w:pStyle w:val="11"/>
        <w:numPr>
          <w:ilvl w:val="0"/>
          <w:numId w:val="20"/>
        </w:numPr>
        <w:spacing w:line="240" w:lineRule="auto"/>
        <w:ind w:firstLine="709"/>
        <w:jc w:val="both"/>
        <w:rPr>
          <w:rFonts w:ascii="Times New Roman" w:hAnsi="Times New Roman"/>
          <w:sz w:val="28"/>
          <w:szCs w:val="28"/>
        </w:rPr>
      </w:pPr>
      <w:r w:rsidRPr="00301CBA">
        <w:rPr>
          <w:rFonts w:ascii="Times New Roman" w:hAnsi="Times New Roman"/>
          <w:sz w:val="28"/>
          <w:szCs w:val="28"/>
        </w:rPr>
        <w:t>В-третьих, стабильный или плавно растущий уровень цен.</w:t>
      </w:r>
    </w:p>
    <w:p w14:paraId="2EA4C744"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Государство имеет в своём распоряжении определённые инструменты, которыми она взаимодействует на макроэкономику.</w:t>
      </w:r>
    </w:p>
    <w:p w14:paraId="027D3EFE"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Инструменты:</w:t>
      </w:r>
    </w:p>
    <w:p w14:paraId="19E64E19" w14:textId="77777777" w:rsidR="00E6795C" w:rsidRPr="00301CBA" w:rsidRDefault="00E6795C" w:rsidP="00E6795C">
      <w:pPr>
        <w:pStyle w:val="11"/>
        <w:numPr>
          <w:ilvl w:val="0"/>
          <w:numId w:val="21"/>
        </w:numPr>
        <w:spacing w:line="240" w:lineRule="auto"/>
        <w:ind w:firstLine="709"/>
        <w:jc w:val="both"/>
        <w:rPr>
          <w:rFonts w:ascii="Times New Roman" w:hAnsi="Times New Roman"/>
          <w:sz w:val="28"/>
          <w:szCs w:val="28"/>
        </w:rPr>
      </w:pPr>
      <w:r w:rsidRPr="00301CBA">
        <w:rPr>
          <w:rFonts w:ascii="Times New Roman" w:hAnsi="Times New Roman"/>
          <w:sz w:val="28"/>
          <w:szCs w:val="28"/>
        </w:rPr>
        <w:t>Бюджетно-налоговая политика, т.е. воздействие на макроэкономику с помощью налогов и государственных расходов, т.е. уменьшая налоги населения → увеличиваются расходы населения на товары →увеличивается совокупный спрос →увеличивается объём национального товара (продукта).</w:t>
      </w:r>
    </w:p>
    <w:p w14:paraId="334ED4ED" w14:textId="77777777" w:rsidR="00E6795C" w:rsidRPr="00301CBA" w:rsidRDefault="00E6795C" w:rsidP="00E6795C">
      <w:pPr>
        <w:pStyle w:val="11"/>
        <w:numPr>
          <w:ilvl w:val="0"/>
          <w:numId w:val="21"/>
        </w:numPr>
        <w:spacing w:line="240" w:lineRule="auto"/>
        <w:ind w:firstLine="709"/>
        <w:jc w:val="both"/>
        <w:rPr>
          <w:rFonts w:ascii="Times New Roman" w:hAnsi="Times New Roman"/>
          <w:sz w:val="28"/>
          <w:szCs w:val="28"/>
        </w:rPr>
      </w:pPr>
      <w:r w:rsidRPr="00301CBA">
        <w:rPr>
          <w:rFonts w:ascii="Times New Roman" w:hAnsi="Times New Roman"/>
          <w:sz w:val="28"/>
          <w:szCs w:val="28"/>
        </w:rPr>
        <w:t>Кредитно-денежная политика. Осуществляется денежной, кредитной и банковской системами страны. Регулирование денежной массы влияет на процентные ставки.</w:t>
      </w:r>
    </w:p>
    <w:p w14:paraId="724B4948" w14:textId="77777777" w:rsidR="00E6795C" w:rsidRPr="00301CBA" w:rsidRDefault="00E6795C" w:rsidP="00E6795C">
      <w:pPr>
        <w:pStyle w:val="11"/>
        <w:numPr>
          <w:ilvl w:val="0"/>
          <w:numId w:val="21"/>
        </w:numPr>
        <w:spacing w:line="240" w:lineRule="auto"/>
        <w:ind w:firstLine="709"/>
        <w:jc w:val="both"/>
        <w:rPr>
          <w:rFonts w:ascii="Times New Roman" w:hAnsi="Times New Roman"/>
          <w:sz w:val="28"/>
          <w:szCs w:val="28"/>
        </w:rPr>
      </w:pPr>
      <w:r w:rsidRPr="00301CBA">
        <w:rPr>
          <w:rFonts w:ascii="Times New Roman" w:hAnsi="Times New Roman"/>
          <w:sz w:val="28"/>
          <w:szCs w:val="28"/>
        </w:rPr>
        <w:t>Политика доходов, т.е. желание государства сдерживать инфляцию директивными методами.</w:t>
      </w:r>
    </w:p>
    <w:p w14:paraId="4D475068" w14:textId="77777777" w:rsidR="00E6795C" w:rsidRPr="00301CBA" w:rsidRDefault="00E6795C" w:rsidP="00E6795C">
      <w:pPr>
        <w:pStyle w:val="11"/>
        <w:numPr>
          <w:ilvl w:val="0"/>
          <w:numId w:val="21"/>
        </w:numPr>
        <w:spacing w:line="240" w:lineRule="auto"/>
        <w:ind w:firstLine="709"/>
        <w:jc w:val="both"/>
        <w:rPr>
          <w:rFonts w:ascii="Times New Roman" w:hAnsi="Times New Roman"/>
          <w:sz w:val="28"/>
          <w:szCs w:val="28"/>
        </w:rPr>
      </w:pPr>
      <w:r w:rsidRPr="00301CBA">
        <w:rPr>
          <w:rFonts w:ascii="Times New Roman" w:hAnsi="Times New Roman"/>
          <w:sz w:val="28"/>
          <w:szCs w:val="28"/>
        </w:rPr>
        <w:t>Внешняя экономическая политика, т.е. международная торговля повышает эффективность и экономический рост. Её показатель чистый экспорт. Это разность между стоимостью экспорта и стоимостью импорта. Если экспорт превышает импорт, то появляется избыток торгового баланса. Если импорт превышает экспорт, то дефицит торгового баланса.</w:t>
      </w:r>
    </w:p>
    <w:p w14:paraId="43E48C5C" w14:textId="77777777" w:rsidR="00E6795C" w:rsidRPr="00301CBA" w:rsidRDefault="00E6795C" w:rsidP="00E6795C">
      <w:pPr>
        <w:pStyle w:val="11"/>
        <w:numPr>
          <w:ilvl w:val="0"/>
          <w:numId w:val="21"/>
        </w:numPr>
        <w:spacing w:line="240" w:lineRule="auto"/>
        <w:ind w:firstLine="709"/>
        <w:jc w:val="both"/>
        <w:rPr>
          <w:rFonts w:ascii="Times New Roman" w:hAnsi="Times New Roman"/>
          <w:sz w:val="28"/>
          <w:szCs w:val="28"/>
        </w:rPr>
      </w:pPr>
      <w:r w:rsidRPr="00301CBA">
        <w:rPr>
          <w:rFonts w:ascii="Times New Roman" w:hAnsi="Times New Roman"/>
          <w:sz w:val="28"/>
          <w:szCs w:val="28"/>
        </w:rPr>
        <w:t xml:space="preserve">Торговая политика. Включает в себя тарифы, квоты и другие инструменты регулирования, которые либо стимулируют, либо ограничивают экспорт или импорт. </w:t>
      </w:r>
    </w:p>
    <w:p w14:paraId="31E97273" w14:textId="77777777" w:rsidR="00E6795C" w:rsidRPr="00301CBA" w:rsidRDefault="00E6795C" w:rsidP="00E6795C">
      <w:pPr>
        <w:ind w:left="720" w:firstLine="709"/>
        <w:jc w:val="both"/>
        <w:rPr>
          <w:rFonts w:ascii="Times New Roman" w:hAnsi="Times New Roman" w:cs="Times New Roman"/>
          <w:b/>
          <w:sz w:val="28"/>
          <w:szCs w:val="28"/>
        </w:rPr>
      </w:pPr>
      <w:r w:rsidRPr="00301CBA">
        <w:rPr>
          <w:rFonts w:ascii="Times New Roman" w:hAnsi="Times New Roman" w:cs="Times New Roman"/>
          <w:b/>
          <w:sz w:val="28"/>
          <w:szCs w:val="28"/>
        </w:rPr>
        <w:t>Основные макроэкономические показатели</w:t>
      </w:r>
    </w:p>
    <w:p w14:paraId="63D87520" w14:textId="77777777" w:rsidR="00E6795C" w:rsidRPr="00301CBA" w:rsidRDefault="00E6795C" w:rsidP="00E6795C">
      <w:pPr>
        <w:ind w:left="720" w:firstLine="709"/>
        <w:jc w:val="both"/>
        <w:rPr>
          <w:rFonts w:ascii="Times New Roman" w:hAnsi="Times New Roman" w:cs="Times New Roman"/>
          <w:sz w:val="28"/>
          <w:szCs w:val="28"/>
          <w:u w:val="single"/>
        </w:rPr>
      </w:pPr>
    </w:p>
    <w:p w14:paraId="0212342E"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color w:val="000000"/>
          <w:sz w:val="28"/>
          <w:szCs w:val="28"/>
        </w:rPr>
        <w:t>ВАЛОВОЙ ВНУТРЕННИЙ ПРОДУКТ (ВВП)</w:t>
      </w:r>
      <w:r w:rsidRPr="00301CBA">
        <w:rPr>
          <w:rFonts w:ascii="Times New Roman" w:hAnsi="Times New Roman" w:cs="Times New Roman"/>
          <w:sz w:val="28"/>
          <w:szCs w:val="28"/>
        </w:rPr>
        <w:t xml:space="preserve"> – макроэкономический показатель, представляющий собой рыночную совокупную стоимость конечных товаров и услуг, произведенных в стране за определенный период времени (месяц, квартал, год) всеми производителями. </w:t>
      </w:r>
    </w:p>
    <w:p w14:paraId="0F687D3D"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ВАЛОВОЙ НАЦИОНАЛЬНЫЙ ПРОДУКТ (ВНП) – макроэкономический показатель, представляющий собой рыночную совокупную стоимость конечных товаров и услуг, созданных факторами производства, находящимися в собственности граждан данной страны не только внутри страны, но и за рубежом. </w:t>
      </w:r>
    </w:p>
    <w:p w14:paraId="36994D4D"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ВНП </w:t>
      </w:r>
      <w:proofErr w:type="gramStart"/>
      <w:r w:rsidRPr="00301CBA">
        <w:rPr>
          <w:rFonts w:ascii="Times New Roman" w:hAnsi="Times New Roman" w:cs="Times New Roman"/>
          <w:sz w:val="28"/>
          <w:szCs w:val="28"/>
        </w:rPr>
        <w:t>рассчитывается</w:t>
      </w:r>
      <w:proofErr w:type="gramEnd"/>
      <w:r w:rsidRPr="00301CBA">
        <w:rPr>
          <w:rFonts w:ascii="Times New Roman" w:hAnsi="Times New Roman" w:cs="Times New Roman"/>
          <w:sz w:val="28"/>
          <w:szCs w:val="28"/>
        </w:rPr>
        <w:t xml:space="preserve"> как и ВВП, но отличается от него на величину чистых факторных доходов из-за рубежа: </w:t>
      </w:r>
    </w:p>
    <w:p w14:paraId="32376009"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ВНП = ВВП + ЧФД</w:t>
      </w:r>
    </w:p>
    <w:p w14:paraId="116C03AD"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(чистые факторные доходы из-за рубежа).</w:t>
      </w:r>
    </w:p>
    <w:p w14:paraId="77D5C57B"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p>
    <w:p w14:paraId="5F060461"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b/>
          <w:sz w:val="28"/>
          <w:szCs w:val="28"/>
        </w:rPr>
        <w:lastRenderedPageBreak/>
        <w:t>Чистые факторные доходы из-за рубежа</w:t>
      </w:r>
      <w:r w:rsidRPr="00301CBA">
        <w:rPr>
          <w:rFonts w:ascii="Times New Roman" w:hAnsi="Times New Roman" w:cs="Times New Roman"/>
          <w:sz w:val="28"/>
          <w:szCs w:val="28"/>
        </w:rPr>
        <w:t xml:space="preserve"> – это разница между доходами, полученными гражданами данной страны за рубежом, и доходами иностранцев, полученными на территории этой страны. </w:t>
      </w:r>
    </w:p>
    <w:p w14:paraId="04E2F175"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ВНП больше ВВП, если доходы от собственников факторов, используемых за рубежом, превышают доходы иностранцев от использования принадлежащих им факторов в экономике данной страны.</w:t>
      </w:r>
    </w:p>
    <w:p w14:paraId="1155BE6B"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b/>
          <w:sz w:val="28"/>
          <w:szCs w:val="28"/>
        </w:rPr>
        <w:t xml:space="preserve"> В закрытой экономике </w:t>
      </w:r>
      <w:r w:rsidRPr="00301CBA">
        <w:rPr>
          <w:rFonts w:ascii="Times New Roman" w:hAnsi="Times New Roman" w:cs="Times New Roman"/>
          <w:sz w:val="28"/>
          <w:szCs w:val="28"/>
        </w:rPr>
        <w:t>ВНП = ВВП</w:t>
      </w:r>
      <w:r w:rsidRPr="00301CBA">
        <w:rPr>
          <w:rFonts w:ascii="Times New Roman" w:hAnsi="Times New Roman" w:cs="Times New Roman"/>
          <w:b/>
          <w:sz w:val="28"/>
          <w:szCs w:val="28"/>
        </w:rPr>
        <w:t>.</w:t>
      </w:r>
      <w:r w:rsidRPr="00301CBA">
        <w:rPr>
          <w:rFonts w:ascii="Times New Roman" w:hAnsi="Times New Roman" w:cs="Times New Roman"/>
          <w:sz w:val="28"/>
          <w:szCs w:val="28"/>
        </w:rPr>
        <w:t xml:space="preserve"> </w:t>
      </w:r>
      <w:r w:rsidRPr="00301CBA">
        <w:rPr>
          <w:rFonts w:ascii="Times New Roman" w:hAnsi="Times New Roman" w:cs="Times New Roman"/>
          <w:b/>
          <w:sz w:val="28"/>
          <w:szCs w:val="28"/>
        </w:rPr>
        <w:t>В открытой экономике</w:t>
      </w:r>
      <w:r w:rsidRPr="00301CBA">
        <w:rPr>
          <w:rFonts w:ascii="Times New Roman" w:hAnsi="Times New Roman" w:cs="Times New Roman"/>
          <w:sz w:val="28"/>
          <w:szCs w:val="28"/>
        </w:rPr>
        <w:t xml:space="preserve"> отличия в объемах ВНП и ВВП объясняются главным образом функционированием иностранных фирм на территории данной страны и отечественных фирм на территориях других стран. </w:t>
      </w:r>
    </w:p>
    <w:p w14:paraId="2176C918"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ВВП, как и ВНП, измеряется тремя способами: </w:t>
      </w:r>
    </w:p>
    <w:p w14:paraId="650D565D"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а) по расходам (по конечному использованию);</w:t>
      </w:r>
    </w:p>
    <w:p w14:paraId="4BB713E9"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б) по доходам (по распределительному методу); </w:t>
      </w:r>
    </w:p>
    <w:p w14:paraId="4983C196" w14:textId="77777777" w:rsidR="00E6795C" w:rsidRPr="00301CBA" w:rsidRDefault="00E6795C" w:rsidP="00E6795C">
      <w:pPr>
        <w:shd w:val="clear" w:color="auto" w:fill="FFFFFF"/>
        <w:ind w:right="24" w:firstLine="709"/>
        <w:jc w:val="both"/>
        <w:rPr>
          <w:rFonts w:ascii="Times New Roman" w:hAnsi="Times New Roman" w:cs="Times New Roman"/>
          <w:spacing w:val="-5"/>
          <w:sz w:val="28"/>
          <w:szCs w:val="28"/>
        </w:rPr>
      </w:pPr>
      <w:r w:rsidRPr="00301CBA">
        <w:rPr>
          <w:rFonts w:ascii="Times New Roman" w:hAnsi="Times New Roman" w:cs="Times New Roman"/>
          <w:sz w:val="28"/>
          <w:szCs w:val="28"/>
        </w:rPr>
        <w:t>в) по добавленной стоимости (по производственному методу).</w:t>
      </w:r>
    </w:p>
    <w:p w14:paraId="5EA67F91" w14:textId="77777777" w:rsidR="00E6795C" w:rsidRPr="00301CBA" w:rsidRDefault="00E6795C" w:rsidP="00E6795C">
      <w:pPr>
        <w:shd w:val="clear" w:color="auto" w:fill="FFFFFF"/>
        <w:ind w:right="24"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 xml:space="preserve">При расчете ВВП (ВНП) </w:t>
      </w:r>
      <w:r w:rsidRPr="00301CBA">
        <w:rPr>
          <w:rFonts w:ascii="Times New Roman" w:hAnsi="Times New Roman" w:cs="Times New Roman"/>
          <w:b/>
          <w:bCs/>
          <w:spacing w:val="-5"/>
          <w:sz w:val="28"/>
          <w:szCs w:val="28"/>
        </w:rPr>
        <w:t xml:space="preserve">по расходам </w:t>
      </w:r>
      <w:r w:rsidRPr="00301CBA">
        <w:rPr>
          <w:rFonts w:ascii="Times New Roman" w:hAnsi="Times New Roman" w:cs="Times New Roman"/>
          <w:spacing w:val="-5"/>
          <w:sz w:val="28"/>
          <w:szCs w:val="28"/>
        </w:rPr>
        <w:t>суммируются рас</w:t>
      </w:r>
      <w:r w:rsidRPr="00301CBA">
        <w:rPr>
          <w:rFonts w:ascii="Times New Roman" w:hAnsi="Times New Roman" w:cs="Times New Roman"/>
          <w:spacing w:val="-5"/>
          <w:sz w:val="28"/>
          <w:szCs w:val="28"/>
        </w:rPr>
        <w:softHyphen/>
      </w:r>
      <w:r w:rsidRPr="00301CBA">
        <w:rPr>
          <w:rFonts w:ascii="Times New Roman" w:hAnsi="Times New Roman" w:cs="Times New Roman"/>
          <w:spacing w:val="-3"/>
          <w:sz w:val="28"/>
          <w:szCs w:val="28"/>
        </w:rPr>
        <w:t>ходы всех экономических субъектов:</w:t>
      </w:r>
    </w:p>
    <w:p w14:paraId="3478C2FB" w14:textId="77777777" w:rsidR="00E6795C" w:rsidRPr="00301CBA" w:rsidRDefault="00E6795C" w:rsidP="00E6795C">
      <w:pPr>
        <w:shd w:val="clear" w:color="auto" w:fill="FFFFFF"/>
        <w:spacing w:before="91"/>
        <w:ind w:right="34"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ВНП = С + </w:t>
      </w:r>
      <w:r w:rsidRPr="00301CBA">
        <w:rPr>
          <w:rFonts w:ascii="Times New Roman" w:hAnsi="Times New Roman" w:cs="Times New Roman"/>
          <w:spacing w:val="-1"/>
          <w:sz w:val="28"/>
          <w:szCs w:val="28"/>
          <w:lang w:val="en-US"/>
        </w:rPr>
        <w:t>I</w:t>
      </w:r>
      <w:r w:rsidRPr="00301CBA">
        <w:rPr>
          <w:rFonts w:ascii="Times New Roman" w:hAnsi="Times New Roman" w:cs="Times New Roman"/>
          <w:spacing w:val="-1"/>
          <w:sz w:val="28"/>
          <w:szCs w:val="28"/>
        </w:rPr>
        <w:t xml:space="preserve"> + </w:t>
      </w:r>
      <w:r w:rsidRPr="00301CBA">
        <w:rPr>
          <w:rFonts w:ascii="Times New Roman" w:hAnsi="Times New Roman" w:cs="Times New Roman"/>
          <w:spacing w:val="-1"/>
          <w:sz w:val="28"/>
          <w:szCs w:val="28"/>
          <w:lang w:val="en-US"/>
        </w:rPr>
        <w:t>G</w:t>
      </w:r>
      <w:r w:rsidRPr="00301CBA">
        <w:rPr>
          <w:rFonts w:ascii="Times New Roman" w:hAnsi="Times New Roman" w:cs="Times New Roman"/>
          <w:spacing w:val="-1"/>
          <w:sz w:val="28"/>
          <w:szCs w:val="28"/>
        </w:rPr>
        <w:t xml:space="preserve"> + </w:t>
      </w:r>
      <w:r w:rsidRPr="00301CBA">
        <w:rPr>
          <w:rFonts w:ascii="Times New Roman" w:hAnsi="Times New Roman" w:cs="Times New Roman"/>
          <w:spacing w:val="-1"/>
          <w:sz w:val="28"/>
          <w:szCs w:val="28"/>
          <w:lang w:val="en-US"/>
        </w:rPr>
        <w:t>NE</w:t>
      </w:r>
      <w:r w:rsidRPr="00301CBA">
        <w:rPr>
          <w:rFonts w:ascii="Times New Roman" w:hAnsi="Times New Roman" w:cs="Times New Roman"/>
          <w:spacing w:val="-1"/>
          <w:sz w:val="28"/>
          <w:szCs w:val="28"/>
        </w:rPr>
        <w:t>,</w:t>
      </w:r>
    </w:p>
    <w:p w14:paraId="17DCE0D7" w14:textId="77777777" w:rsidR="00E6795C" w:rsidRPr="00301CBA" w:rsidRDefault="00E6795C" w:rsidP="00E6795C">
      <w:pPr>
        <w:shd w:val="clear" w:color="auto" w:fill="FFFFFF"/>
        <w:spacing w:before="91"/>
        <w:ind w:left="5" w:right="29" w:firstLine="709"/>
        <w:jc w:val="both"/>
        <w:rPr>
          <w:rFonts w:ascii="Times New Roman" w:hAnsi="Times New Roman" w:cs="Times New Roman"/>
          <w:sz w:val="28"/>
          <w:szCs w:val="28"/>
        </w:rPr>
      </w:pPr>
      <w:r w:rsidRPr="00301CBA">
        <w:rPr>
          <w:rFonts w:ascii="Times New Roman" w:hAnsi="Times New Roman" w:cs="Times New Roman"/>
          <w:spacing w:val="-9"/>
          <w:sz w:val="28"/>
          <w:szCs w:val="28"/>
        </w:rPr>
        <w:t xml:space="preserve">где С — потребление (расходы); </w:t>
      </w:r>
      <w:r w:rsidRPr="00301CBA">
        <w:rPr>
          <w:rFonts w:ascii="Times New Roman" w:hAnsi="Times New Roman" w:cs="Times New Roman"/>
          <w:spacing w:val="-9"/>
          <w:sz w:val="28"/>
          <w:szCs w:val="28"/>
          <w:lang w:val="en-US"/>
        </w:rPr>
        <w:t>I</w:t>
      </w:r>
      <w:r w:rsidRPr="00301CBA">
        <w:rPr>
          <w:rFonts w:ascii="Times New Roman" w:hAnsi="Times New Roman" w:cs="Times New Roman"/>
          <w:spacing w:val="-9"/>
          <w:sz w:val="28"/>
          <w:szCs w:val="28"/>
        </w:rPr>
        <w:t xml:space="preserve"> — валовые инвестиции; </w:t>
      </w:r>
      <w:r w:rsidRPr="00301CBA">
        <w:rPr>
          <w:rFonts w:ascii="Times New Roman" w:hAnsi="Times New Roman" w:cs="Times New Roman"/>
          <w:spacing w:val="-9"/>
          <w:sz w:val="28"/>
          <w:szCs w:val="28"/>
          <w:lang w:val="en-US"/>
        </w:rPr>
        <w:t>G</w:t>
      </w:r>
      <w:r w:rsidRPr="00301CBA">
        <w:rPr>
          <w:rFonts w:ascii="Times New Roman" w:hAnsi="Times New Roman" w:cs="Times New Roman"/>
          <w:spacing w:val="-9"/>
          <w:sz w:val="28"/>
          <w:szCs w:val="28"/>
        </w:rPr>
        <w:t xml:space="preserve"> — </w:t>
      </w:r>
      <w:r w:rsidRPr="00301CBA">
        <w:rPr>
          <w:rFonts w:ascii="Times New Roman" w:hAnsi="Times New Roman" w:cs="Times New Roman"/>
          <w:spacing w:val="-2"/>
          <w:sz w:val="28"/>
          <w:szCs w:val="28"/>
        </w:rPr>
        <w:t xml:space="preserve">расходы правительства; </w:t>
      </w:r>
      <w:r w:rsidRPr="00301CBA">
        <w:rPr>
          <w:rFonts w:ascii="Times New Roman" w:hAnsi="Times New Roman" w:cs="Times New Roman"/>
          <w:spacing w:val="-2"/>
          <w:sz w:val="28"/>
          <w:szCs w:val="28"/>
          <w:lang w:val="en-US"/>
        </w:rPr>
        <w:t>NE</w:t>
      </w:r>
      <w:r w:rsidRPr="00301CBA">
        <w:rPr>
          <w:rFonts w:ascii="Times New Roman" w:hAnsi="Times New Roman" w:cs="Times New Roman"/>
          <w:spacing w:val="-2"/>
          <w:sz w:val="28"/>
          <w:szCs w:val="28"/>
        </w:rPr>
        <w:t xml:space="preserve"> — чистый экспорт.</w:t>
      </w:r>
    </w:p>
    <w:p w14:paraId="0FAA60CA" w14:textId="77777777" w:rsidR="00E6795C" w:rsidRPr="00301CBA" w:rsidRDefault="00E6795C" w:rsidP="00E6795C">
      <w:pPr>
        <w:shd w:val="clear" w:color="auto" w:fill="FFFFFF"/>
        <w:ind w:right="14"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Расчет ВВП (ВНП) </w:t>
      </w:r>
      <w:r w:rsidRPr="00301CBA">
        <w:rPr>
          <w:rFonts w:ascii="Times New Roman" w:hAnsi="Times New Roman" w:cs="Times New Roman"/>
          <w:b/>
          <w:bCs/>
          <w:spacing w:val="-2"/>
          <w:sz w:val="28"/>
          <w:szCs w:val="28"/>
        </w:rPr>
        <w:t xml:space="preserve">по доходам </w:t>
      </w:r>
      <w:r w:rsidRPr="00301CBA">
        <w:rPr>
          <w:rFonts w:ascii="Times New Roman" w:hAnsi="Times New Roman" w:cs="Times New Roman"/>
          <w:spacing w:val="-2"/>
          <w:sz w:val="28"/>
          <w:szCs w:val="28"/>
        </w:rPr>
        <w:t>осуществляется сумми</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 xml:space="preserve">рованием всех видов факторных доходов (заработная плата, </w:t>
      </w:r>
      <w:r w:rsidRPr="00301CBA">
        <w:rPr>
          <w:rFonts w:ascii="Times New Roman" w:hAnsi="Times New Roman" w:cs="Times New Roman"/>
          <w:spacing w:val="-6"/>
          <w:sz w:val="28"/>
          <w:szCs w:val="28"/>
        </w:rPr>
        <w:t>все виды прибыли, рентные доходы, проценты) плюс два ком</w:t>
      </w:r>
      <w:r w:rsidRPr="00301CBA">
        <w:rPr>
          <w:rFonts w:ascii="Times New Roman" w:hAnsi="Times New Roman" w:cs="Times New Roman"/>
          <w:spacing w:val="-6"/>
          <w:sz w:val="28"/>
          <w:szCs w:val="28"/>
        </w:rPr>
        <w:softHyphen/>
      </w:r>
      <w:r w:rsidRPr="00301CBA">
        <w:rPr>
          <w:rFonts w:ascii="Times New Roman" w:hAnsi="Times New Roman" w:cs="Times New Roman"/>
          <w:spacing w:val="-4"/>
          <w:sz w:val="28"/>
          <w:szCs w:val="28"/>
        </w:rPr>
        <w:t xml:space="preserve">понента, не являющихся доходами, — амортизация и чистые </w:t>
      </w:r>
      <w:r w:rsidRPr="00301CBA">
        <w:rPr>
          <w:rFonts w:ascii="Times New Roman" w:hAnsi="Times New Roman" w:cs="Times New Roman"/>
          <w:spacing w:val="-2"/>
          <w:sz w:val="28"/>
          <w:szCs w:val="28"/>
        </w:rPr>
        <w:t>косвенные налоги на бизнес, т. е. налоги-субсидии.</w:t>
      </w:r>
    </w:p>
    <w:p w14:paraId="164FE034" w14:textId="77777777" w:rsidR="00E6795C" w:rsidRPr="00301CBA" w:rsidRDefault="00E6795C" w:rsidP="00E6795C">
      <w:pPr>
        <w:shd w:val="clear" w:color="auto" w:fill="FFFFFF"/>
        <w:ind w:left="5" w:right="10" w:firstLine="709"/>
        <w:jc w:val="both"/>
        <w:rPr>
          <w:rFonts w:ascii="Times New Roman" w:hAnsi="Times New Roman" w:cs="Times New Roman"/>
          <w:sz w:val="28"/>
          <w:szCs w:val="28"/>
        </w:rPr>
      </w:pPr>
      <w:r w:rsidRPr="00301CBA">
        <w:rPr>
          <w:rFonts w:ascii="Times New Roman" w:hAnsi="Times New Roman" w:cs="Times New Roman"/>
          <w:spacing w:val="-3"/>
          <w:w w:val="105"/>
          <w:sz w:val="28"/>
          <w:szCs w:val="28"/>
        </w:rPr>
        <w:t xml:space="preserve">При расчете ВВП (ВНП) </w:t>
      </w:r>
      <w:r w:rsidRPr="00301CBA">
        <w:rPr>
          <w:rFonts w:ascii="Times New Roman" w:hAnsi="Times New Roman" w:cs="Times New Roman"/>
          <w:b/>
          <w:bCs/>
          <w:spacing w:val="-3"/>
          <w:w w:val="105"/>
          <w:sz w:val="28"/>
          <w:szCs w:val="28"/>
        </w:rPr>
        <w:t xml:space="preserve">по добавленной стоимости </w:t>
      </w:r>
      <w:r w:rsidRPr="00301CBA">
        <w:rPr>
          <w:rFonts w:ascii="Times New Roman" w:hAnsi="Times New Roman" w:cs="Times New Roman"/>
          <w:spacing w:val="-3"/>
          <w:sz w:val="28"/>
          <w:szCs w:val="28"/>
        </w:rPr>
        <w:t>суммируется стоимость, добавленная на каждой стадии про</w:t>
      </w:r>
      <w:r w:rsidRPr="00301CBA">
        <w:rPr>
          <w:rFonts w:ascii="Times New Roman" w:hAnsi="Times New Roman" w:cs="Times New Roman"/>
          <w:spacing w:val="-3"/>
          <w:sz w:val="28"/>
          <w:szCs w:val="28"/>
        </w:rPr>
        <w:softHyphen/>
      </w:r>
      <w:r w:rsidRPr="00301CBA">
        <w:rPr>
          <w:rFonts w:ascii="Times New Roman" w:hAnsi="Times New Roman" w:cs="Times New Roman"/>
          <w:spacing w:val="-4"/>
          <w:sz w:val="28"/>
          <w:szCs w:val="28"/>
        </w:rPr>
        <w:t xml:space="preserve">изводства конечного продукта. Этот метод дает возможность </w:t>
      </w:r>
      <w:r w:rsidRPr="00301CBA">
        <w:rPr>
          <w:rFonts w:ascii="Times New Roman" w:hAnsi="Times New Roman" w:cs="Times New Roman"/>
          <w:spacing w:val="-2"/>
          <w:sz w:val="28"/>
          <w:szCs w:val="28"/>
        </w:rPr>
        <w:t>определить вклад различных фирм и отраслей в производ</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ство ВВП (ВНП). Сумма добавленной стоимости равна сто</w:t>
      </w:r>
      <w:r w:rsidRPr="00301CBA">
        <w:rPr>
          <w:rFonts w:ascii="Times New Roman" w:hAnsi="Times New Roman" w:cs="Times New Roman"/>
          <w:spacing w:val="-3"/>
          <w:sz w:val="28"/>
          <w:szCs w:val="28"/>
        </w:rPr>
        <w:softHyphen/>
        <w:t>имости конечных товаров и услуг.</w:t>
      </w:r>
    </w:p>
    <w:p w14:paraId="1158F4EC" w14:textId="77777777" w:rsidR="00E6795C" w:rsidRPr="00301CBA" w:rsidRDefault="00E6795C" w:rsidP="00E6795C">
      <w:pPr>
        <w:shd w:val="clear" w:color="auto" w:fill="FFFFFF"/>
        <w:ind w:left="5" w:right="10" w:firstLine="709"/>
        <w:jc w:val="both"/>
        <w:rPr>
          <w:rFonts w:ascii="Times New Roman" w:hAnsi="Times New Roman" w:cs="Times New Roman"/>
          <w:sz w:val="28"/>
          <w:szCs w:val="28"/>
        </w:rPr>
      </w:pPr>
      <w:r w:rsidRPr="00301CBA">
        <w:rPr>
          <w:rFonts w:ascii="Times New Roman" w:hAnsi="Times New Roman" w:cs="Times New Roman"/>
          <w:b/>
          <w:bCs/>
          <w:spacing w:val="3"/>
          <w:sz w:val="28"/>
          <w:szCs w:val="28"/>
        </w:rPr>
        <w:t xml:space="preserve">Добавленная стоимость </w:t>
      </w:r>
      <w:r w:rsidRPr="00301CBA">
        <w:rPr>
          <w:rFonts w:ascii="Times New Roman" w:hAnsi="Times New Roman" w:cs="Times New Roman"/>
          <w:spacing w:val="3"/>
          <w:sz w:val="28"/>
          <w:szCs w:val="28"/>
        </w:rPr>
        <w:t>— это приращение стоимо</w:t>
      </w:r>
      <w:r w:rsidRPr="00301CBA">
        <w:rPr>
          <w:rFonts w:ascii="Times New Roman" w:hAnsi="Times New Roman" w:cs="Times New Roman"/>
          <w:spacing w:val="3"/>
          <w:sz w:val="28"/>
          <w:szCs w:val="28"/>
        </w:rPr>
        <w:softHyphen/>
      </w:r>
      <w:r w:rsidRPr="00301CBA">
        <w:rPr>
          <w:rFonts w:ascii="Times New Roman" w:hAnsi="Times New Roman" w:cs="Times New Roman"/>
          <w:spacing w:val="-6"/>
          <w:sz w:val="28"/>
          <w:szCs w:val="28"/>
        </w:rPr>
        <w:t>сти; это стоимость, которую добавляет фирма (отрасль) к куп</w:t>
      </w:r>
      <w:r w:rsidRPr="00301CBA">
        <w:rPr>
          <w:rFonts w:ascii="Times New Roman" w:hAnsi="Times New Roman" w:cs="Times New Roman"/>
          <w:spacing w:val="-6"/>
          <w:sz w:val="28"/>
          <w:szCs w:val="28"/>
        </w:rPr>
        <w:softHyphen/>
      </w:r>
      <w:r w:rsidRPr="00301CBA">
        <w:rPr>
          <w:rFonts w:ascii="Times New Roman" w:hAnsi="Times New Roman" w:cs="Times New Roman"/>
          <w:spacing w:val="-2"/>
          <w:sz w:val="28"/>
          <w:szCs w:val="28"/>
        </w:rPr>
        <w:t xml:space="preserve">ленным материалам и услугам в процессе производства и </w:t>
      </w:r>
      <w:r w:rsidRPr="00301CBA">
        <w:rPr>
          <w:rFonts w:ascii="Times New Roman" w:hAnsi="Times New Roman" w:cs="Times New Roman"/>
          <w:spacing w:val="-1"/>
          <w:sz w:val="28"/>
          <w:szCs w:val="28"/>
        </w:rPr>
        <w:t>реализации продукции; это разность между общей выруч</w:t>
      </w:r>
      <w:r w:rsidRPr="00301CBA">
        <w:rPr>
          <w:rFonts w:ascii="Times New Roman" w:hAnsi="Times New Roman" w:cs="Times New Roman"/>
          <w:spacing w:val="-1"/>
          <w:sz w:val="28"/>
          <w:szCs w:val="28"/>
        </w:rPr>
        <w:softHyphen/>
      </w:r>
      <w:r w:rsidRPr="00301CBA">
        <w:rPr>
          <w:rFonts w:ascii="Times New Roman" w:hAnsi="Times New Roman" w:cs="Times New Roman"/>
          <w:spacing w:val="-8"/>
          <w:sz w:val="28"/>
          <w:szCs w:val="28"/>
        </w:rPr>
        <w:t xml:space="preserve">кой, полученной от продажи данной продукции, и стоимостью </w:t>
      </w:r>
      <w:r w:rsidRPr="00301CBA">
        <w:rPr>
          <w:rFonts w:ascii="Times New Roman" w:hAnsi="Times New Roman" w:cs="Times New Roman"/>
          <w:spacing w:val="-1"/>
          <w:sz w:val="28"/>
          <w:szCs w:val="28"/>
        </w:rPr>
        <w:t>рыночных затрат на ее производство и реализацию (стои</w:t>
      </w:r>
      <w:r w:rsidRPr="00301CBA">
        <w:rPr>
          <w:rFonts w:ascii="Times New Roman" w:hAnsi="Times New Roman" w:cs="Times New Roman"/>
          <w:spacing w:val="-1"/>
          <w:sz w:val="28"/>
          <w:szCs w:val="28"/>
        </w:rPr>
        <w:softHyphen/>
      </w:r>
      <w:r w:rsidRPr="00301CBA">
        <w:rPr>
          <w:rFonts w:ascii="Times New Roman" w:hAnsi="Times New Roman" w:cs="Times New Roman"/>
          <w:spacing w:val="-3"/>
          <w:sz w:val="28"/>
          <w:szCs w:val="28"/>
        </w:rPr>
        <w:t>мость сырья, материалов, топлива, энергии и тому подобной промежуточной продукции).</w:t>
      </w:r>
    </w:p>
    <w:p w14:paraId="1CB8C6E5" w14:textId="77777777" w:rsidR="00E6795C" w:rsidRPr="00301CBA" w:rsidRDefault="00E6795C" w:rsidP="00E6795C">
      <w:pPr>
        <w:shd w:val="clear" w:color="auto" w:fill="FFFFFF"/>
        <w:ind w:left="14" w:right="5"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Данные показатели рассчитываются как в текущих (дей</w:t>
      </w:r>
      <w:r w:rsidRPr="00301CBA">
        <w:rPr>
          <w:rFonts w:ascii="Times New Roman" w:hAnsi="Times New Roman" w:cs="Times New Roman"/>
          <w:spacing w:val="-3"/>
          <w:sz w:val="28"/>
          <w:szCs w:val="28"/>
        </w:rPr>
        <w:softHyphen/>
      </w:r>
      <w:r w:rsidRPr="00301CBA">
        <w:rPr>
          <w:rFonts w:ascii="Times New Roman" w:hAnsi="Times New Roman" w:cs="Times New Roman"/>
          <w:spacing w:val="-2"/>
          <w:sz w:val="28"/>
          <w:szCs w:val="28"/>
        </w:rPr>
        <w:t xml:space="preserve">ствующих) ценах, так и в неизменных (постоянных) ценах </w:t>
      </w:r>
      <w:r w:rsidRPr="00301CBA">
        <w:rPr>
          <w:rFonts w:ascii="Times New Roman" w:hAnsi="Times New Roman" w:cs="Times New Roman"/>
          <w:spacing w:val="-3"/>
          <w:sz w:val="28"/>
          <w:szCs w:val="28"/>
        </w:rPr>
        <w:t>базисного года.</w:t>
      </w:r>
    </w:p>
    <w:p w14:paraId="77B30BC4" w14:textId="77777777" w:rsidR="00E6795C" w:rsidRPr="00301CBA" w:rsidRDefault="00E6795C" w:rsidP="00E6795C">
      <w:pPr>
        <w:shd w:val="clear" w:color="auto" w:fill="FFFFFF"/>
        <w:ind w:left="19"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Рассчитанный ВВП (ВНП) в текущих рыночных ценах </w:t>
      </w:r>
      <w:r w:rsidRPr="00301CBA">
        <w:rPr>
          <w:rFonts w:ascii="Times New Roman" w:hAnsi="Times New Roman" w:cs="Times New Roman"/>
          <w:spacing w:val="5"/>
          <w:sz w:val="28"/>
          <w:szCs w:val="28"/>
        </w:rPr>
        <w:t xml:space="preserve">называется </w:t>
      </w:r>
      <w:r w:rsidRPr="00301CBA">
        <w:rPr>
          <w:rFonts w:ascii="Times New Roman" w:hAnsi="Times New Roman" w:cs="Times New Roman"/>
          <w:b/>
          <w:bCs/>
          <w:spacing w:val="5"/>
          <w:sz w:val="28"/>
          <w:szCs w:val="28"/>
        </w:rPr>
        <w:t xml:space="preserve">номинальным </w:t>
      </w:r>
      <w:r w:rsidRPr="00301CBA">
        <w:rPr>
          <w:rFonts w:ascii="Times New Roman" w:hAnsi="Times New Roman" w:cs="Times New Roman"/>
          <w:spacing w:val="5"/>
          <w:sz w:val="28"/>
          <w:szCs w:val="28"/>
        </w:rPr>
        <w:t xml:space="preserve">ВВП (ВНП), а рассчитанный </w:t>
      </w:r>
      <w:r w:rsidRPr="00301CBA">
        <w:rPr>
          <w:rFonts w:ascii="Times New Roman" w:hAnsi="Times New Roman" w:cs="Times New Roman"/>
          <w:spacing w:val="-2"/>
          <w:sz w:val="28"/>
          <w:szCs w:val="28"/>
        </w:rPr>
        <w:t xml:space="preserve">в постоянных ценах — </w:t>
      </w:r>
      <w:r w:rsidRPr="00301CBA">
        <w:rPr>
          <w:rFonts w:ascii="Times New Roman" w:hAnsi="Times New Roman" w:cs="Times New Roman"/>
          <w:b/>
          <w:bCs/>
          <w:spacing w:val="-2"/>
          <w:sz w:val="28"/>
          <w:szCs w:val="28"/>
        </w:rPr>
        <w:t xml:space="preserve">реальным </w:t>
      </w:r>
      <w:r w:rsidRPr="00301CBA">
        <w:rPr>
          <w:rFonts w:ascii="Times New Roman" w:hAnsi="Times New Roman" w:cs="Times New Roman"/>
          <w:spacing w:val="-2"/>
          <w:sz w:val="28"/>
          <w:szCs w:val="28"/>
        </w:rPr>
        <w:t>ВВП (ВНП). Номиналь</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ный ВВП (ВНП) может увеличиться как за счет роста физи</w:t>
      </w:r>
      <w:r w:rsidRPr="00301CBA">
        <w:rPr>
          <w:rFonts w:ascii="Times New Roman" w:hAnsi="Times New Roman" w:cs="Times New Roman"/>
          <w:spacing w:val="-3"/>
          <w:sz w:val="28"/>
          <w:szCs w:val="28"/>
        </w:rPr>
        <w:softHyphen/>
      </w:r>
      <w:r w:rsidRPr="00301CBA">
        <w:rPr>
          <w:rFonts w:ascii="Times New Roman" w:hAnsi="Times New Roman" w:cs="Times New Roman"/>
          <w:spacing w:val="-2"/>
          <w:sz w:val="28"/>
          <w:szCs w:val="28"/>
        </w:rPr>
        <w:t>ческого объема всей продукции, так и за счет роста уровня цен.</w:t>
      </w:r>
      <w:r w:rsidRPr="00301CBA">
        <w:rPr>
          <w:rFonts w:ascii="Times New Roman" w:hAnsi="Times New Roman" w:cs="Times New Roman"/>
          <w:spacing w:val="-4"/>
          <w:sz w:val="28"/>
          <w:szCs w:val="28"/>
        </w:rPr>
        <w:t xml:space="preserve"> На реальный ВВП (ВНП) уровень цен не влияет. Поэто</w:t>
      </w:r>
      <w:r w:rsidRPr="00301CBA">
        <w:rPr>
          <w:rFonts w:ascii="Times New Roman" w:hAnsi="Times New Roman" w:cs="Times New Roman"/>
          <w:spacing w:val="-4"/>
          <w:sz w:val="28"/>
          <w:szCs w:val="28"/>
        </w:rPr>
        <w:softHyphen/>
        <w:t>му реальный ВНП выступает основным показателем физи</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ческого объема товаров и услуг.</w:t>
      </w:r>
    </w:p>
    <w:p w14:paraId="2AD75078" w14:textId="77777777" w:rsidR="00E6795C" w:rsidRPr="00301CBA" w:rsidRDefault="00E6795C" w:rsidP="00E6795C">
      <w:pPr>
        <w:shd w:val="clear" w:color="auto" w:fill="FFFFFF"/>
        <w:spacing w:before="29"/>
        <w:ind w:firstLine="709"/>
        <w:jc w:val="both"/>
        <w:rPr>
          <w:rFonts w:ascii="Times New Roman" w:hAnsi="Times New Roman" w:cs="Times New Roman"/>
          <w:b/>
          <w:bCs/>
          <w:spacing w:val="-2"/>
          <w:sz w:val="28"/>
          <w:szCs w:val="28"/>
        </w:rPr>
      </w:pPr>
    </w:p>
    <w:p w14:paraId="2136E596"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Реальный ВВП (ВНП) =  </w:t>
      </w:r>
      <w:r w:rsidR="004C11CA" w:rsidRPr="004C11CA">
        <w:rPr>
          <w:rFonts w:ascii="Times New Roman" w:hAnsi="Times New Roman" w:cs="Times New Roman"/>
          <w:noProof/>
          <w:position w:val="-26"/>
          <w:sz w:val="28"/>
          <w:szCs w:val="28"/>
        </w:rPr>
        <w:object w:dxaOrig="2820" w:dyaOrig="639" w14:anchorId="4AEC1DE4">
          <v:shape id="_x0000_i1040" type="#_x0000_t75" alt="" style="width:141.65pt;height:31.85pt;mso-width-percent:0;mso-height-percent:0;mso-width-percent:0;mso-height-percent:0" o:ole="">
            <v:imagedata r:id="rId35" o:title=""/>
          </v:shape>
          <o:OLEObject Type="Embed" ProgID="Equation.3" ShapeID="_x0000_i1040" DrawAspect="Content" ObjectID="_1680961317" r:id="rId36"/>
        </w:object>
      </w:r>
      <w:r w:rsidRPr="00301CBA">
        <w:rPr>
          <w:rFonts w:ascii="Times New Roman" w:hAnsi="Times New Roman" w:cs="Times New Roman"/>
          <w:sz w:val="28"/>
          <w:szCs w:val="28"/>
        </w:rPr>
        <w:t>,</w:t>
      </w:r>
    </w:p>
    <w:p w14:paraId="521264BD" w14:textId="77777777" w:rsidR="00E6795C" w:rsidRPr="00301CBA" w:rsidRDefault="00E6795C" w:rsidP="00E6795C">
      <w:pPr>
        <w:shd w:val="clear" w:color="auto" w:fill="FFFFFF"/>
        <w:spacing w:before="29"/>
        <w:ind w:firstLine="709"/>
        <w:jc w:val="both"/>
        <w:rPr>
          <w:rFonts w:ascii="Times New Roman" w:hAnsi="Times New Roman" w:cs="Times New Roman"/>
          <w:b/>
          <w:bCs/>
          <w:spacing w:val="-2"/>
          <w:sz w:val="28"/>
          <w:szCs w:val="28"/>
        </w:rPr>
      </w:pPr>
    </w:p>
    <w:p w14:paraId="26AF77CF" w14:textId="77777777" w:rsidR="00E6795C" w:rsidRPr="00301CBA" w:rsidRDefault="004C11CA" w:rsidP="00E6795C">
      <w:pPr>
        <w:shd w:val="clear" w:color="auto" w:fill="FFFFFF"/>
        <w:spacing w:before="29"/>
        <w:ind w:firstLine="709"/>
        <w:jc w:val="both"/>
        <w:rPr>
          <w:rFonts w:ascii="Times New Roman" w:hAnsi="Times New Roman" w:cs="Times New Roman"/>
          <w:b/>
          <w:bCs/>
          <w:spacing w:val="-2"/>
          <w:sz w:val="28"/>
          <w:szCs w:val="28"/>
        </w:rPr>
      </w:pPr>
      <w:r>
        <w:rPr>
          <w:noProof/>
          <w:sz w:val="20"/>
          <w:szCs w:val="20"/>
        </w:rPr>
        <w:object w:dxaOrig="1440" w:dyaOrig="1440" w14:anchorId="3EEE14C8">
          <v:shape id="_x0000_s1026" type="#_x0000_t75" alt="" style="position:absolute;left:0;text-align:left;margin-left:135pt;margin-top:1.65pt;width:177.75pt;height:33pt;z-index:251703296;mso-wrap-edited:f;mso-width-percent:0;mso-height-percent:0;mso-width-percent:0;mso-height-percent:0">
            <v:imagedata r:id="rId37" o:title=""/>
          </v:shape>
          <o:OLEObject Type="Embed" ProgID="Equation.3" ShapeID="_x0000_s1026" DrawAspect="Content" ObjectID="_1680961344" r:id="rId38"/>
        </w:object>
      </w:r>
      <w:r w:rsidR="00E6795C" w:rsidRPr="00301CBA">
        <w:rPr>
          <w:rFonts w:ascii="Times New Roman" w:hAnsi="Times New Roman" w:cs="Times New Roman"/>
          <w:b/>
          <w:bCs/>
          <w:spacing w:val="-2"/>
          <w:sz w:val="28"/>
          <w:szCs w:val="28"/>
        </w:rPr>
        <w:t xml:space="preserve">             </w:t>
      </w:r>
      <w:r w:rsidR="00E6795C" w:rsidRPr="00301CBA">
        <w:rPr>
          <w:rFonts w:ascii="Times New Roman" w:hAnsi="Times New Roman" w:cs="Times New Roman"/>
          <w:sz w:val="28"/>
          <w:szCs w:val="28"/>
        </w:rPr>
        <w:t xml:space="preserve"> Индекс цен  </w:t>
      </w:r>
    </w:p>
    <w:p w14:paraId="34940F2D" w14:textId="77777777" w:rsidR="00E6795C" w:rsidRPr="00301CBA" w:rsidRDefault="00E6795C" w:rsidP="00E6795C">
      <w:pPr>
        <w:tabs>
          <w:tab w:val="left" w:pos="4488"/>
        </w:tabs>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              текущего года</w:t>
      </w:r>
    </w:p>
    <w:p w14:paraId="2F16F60F" w14:textId="77777777" w:rsidR="00E6795C" w:rsidRPr="00301CBA" w:rsidRDefault="00E6795C" w:rsidP="00E6795C">
      <w:pPr>
        <w:shd w:val="clear" w:color="auto" w:fill="FFFFFF"/>
        <w:spacing w:before="29"/>
        <w:ind w:firstLine="709"/>
        <w:jc w:val="both"/>
        <w:rPr>
          <w:rFonts w:ascii="Times New Roman" w:hAnsi="Times New Roman" w:cs="Times New Roman"/>
          <w:b/>
          <w:bCs/>
          <w:spacing w:val="-2"/>
          <w:sz w:val="28"/>
          <w:szCs w:val="28"/>
        </w:rPr>
      </w:pPr>
    </w:p>
    <w:p w14:paraId="1EEA6695" w14:textId="77777777" w:rsidR="00E6795C" w:rsidRPr="00301CBA" w:rsidRDefault="00E6795C" w:rsidP="00E6795C">
      <w:pPr>
        <w:shd w:val="clear" w:color="auto" w:fill="FFFFFF"/>
        <w:spacing w:before="29"/>
        <w:ind w:firstLine="709"/>
        <w:jc w:val="both"/>
        <w:rPr>
          <w:rFonts w:ascii="Times New Roman" w:hAnsi="Times New Roman" w:cs="Times New Roman"/>
          <w:sz w:val="28"/>
          <w:szCs w:val="28"/>
        </w:rPr>
      </w:pPr>
      <w:r w:rsidRPr="00301CBA">
        <w:rPr>
          <w:rFonts w:ascii="Times New Roman" w:hAnsi="Times New Roman" w:cs="Times New Roman"/>
          <w:b/>
          <w:bCs/>
          <w:spacing w:val="-2"/>
          <w:sz w:val="28"/>
          <w:szCs w:val="28"/>
        </w:rPr>
        <w:t xml:space="preserve">Индекс цен </w:t>
      </w:r>
      <w:r w:rsidRPr="00301CBA">
        <w:rPr>
          <w:rFonts w:ascii="Times New Roman" w:hAnsi="Times New Roman" w:cs="Times New Roman"/>
          <w:spacing w:val="-2"/>
          <w:sz w:val="28"/>
          <w:szCs w:val="28"/>
        </w:rPr>
        <w:t>выражает относительное изменение средне</w:t>
      </w:r>
      <w:r w:rsidRPr="00301CBA">
        <w:rPr>
          <w:rFonts w:ascii="Times New Roman" w:hAnsi="Times New Roman" w:cs="Times New Roman"/>
          <w:spacing w:val="-2"/>
          <w:sz w:val="28"/>
          <w:szCs w:val="28"/>
        </w:rPr>
        <w:softHyphen/>
      </w:r>
      <w:r w:rsidRPr="00301CBA">
        <w:rPr>
          <w:rFonts w:ascii="Times New Roman" w:hAnsi="Times New Roman" w:cs="Times New Roman"/>
          <w:spacing w:val="-5"/>
          <w:sz w:val="28"/>
          <w:szCs w:val="28"/>
        </w:rPr>
        <w:t>го уровня цен широкой группы товаров за определенный пе</w:t>
      </w:r>
      <w:r w:rsidRPr="00301CBA">
        <w:rPr>
          <w:rFonts w:ascii="Times New Roman" w:hAnsi="Times New Roman" w:cs="Times New Roman"/>
          <w:spacing w:val="-5"/>
          <w:sz w:val="28"/>
          <w:szCs w:val="28"/>
        </w:rPr>
        <w:softHyphen/>
      </w:r>
      <w:r w:rsidRPr="00301CBA">
        <w:rPr>
          <w:rFonts w:ascii="Times New Roman" w:hAnsi="Times New Roman" w:cs="Times New Roman"/>
          <w:spacing w:val="-8"/>
          <w:sz w:val="28"/>
          <w:szCs w:val="28"/>
        </w:rPr>
        <w:t>риод.</w:t>
      </w:r>
    </w:p>
    <w:p w14:paraId="216E2066" w14:textId="77777777" w:rsidR="00E6795C" w:rsidRPr="00301CBA" w:rsidRDefault="00E6795C" w:rsidP="00E6795C">
      <w:pPr>
        <w:shd w:val="clear" w:color="auto" w:fill="FFFFFF"/>
        <w:spacing w:before="19"/>
        <w:ind w:left="24" w:right="10" w:firstLine="709"/>
        <w:jc w:val="both"/>
        <w:rPr>
          <w:rFonts w:ascii="Times New Roman" w:hAnsi="Times New Roman" w:cs="Times New Roman"/>
          <w:sz w:val="28"/>
          <w:szCs w:val="28"/>
        </w:rPr>
      </w:pPr>
      <w:r w:rsidRPr="00301CBA">
        <w:rPr>
          <w:rFonts w:ascii="Times New Roman" w:hAnsi="Times New Roman" w:cs="Times New Roman"/>
          <w:spacing w:val="-7"/>
          <w:sz w:val="28"/>
          <w:szCs w:val="28"/>
        </w:rPr>
        <w:t xml:space="preserve">Взаимозависимость номинального и реального ВВП (ВНП) </w:t>
      </w:r>
      <w:r w:rsidRPr="00301CBA">
        <w:rPr>
          <w:rFonts w:ascii="Times New Roman" w:hAnsi="Times New Roman" w:cs="Times New Roman"/>
          <w:spacing w:val="-5"/>
          <w:sz w:val="28"/>
          <w:szCs w:val="28"/>
        </w:rPr>
        <w:t>выражается формулой:</w:t>
      </w:r>
    </w:p>
    <w:p w14:paraId="18DD9A5C" w14:textId="77777777" w:rsidR="00E6795C" w:rsidRPr="00301CBA" w:rsidRDefault="00E6795C" w:rsidP="00E6795C">
      <w:pPr>
        <w:spacing w:before="106"/>
        <w:ind w:left="768" w:right="403" w:firstLine="709"/>
        <w:rPr>
          <w:rFonts w:ascii="Times New Roman" w:hAnsi="Times New Roman" w:cs="Times New Roman"/>
          <w:sz w:val="28"/>
          <w:szCs w:val="28"/>
        </w:rPr>
      </w:pPr>
      <w:r w:rsidRPr="00301CBA">
        <w:rPr>
          <w:rFonts w:ascii="Times New Roman" w:hAnsi="Times New Roman" w:cs="Times New Roman"/>
          <w:sz w:val="28"/>
          <w:szCs w:val="28"/>
        </w:rPr>
        <w:t xml:space="preserve">Дефлятор ВНП = </w:t>
      </w:r>
      <w:r w:rsidR="004C11CA" w:rsidRPr="004C11CA">
        <w:rPr>
          <w:rFonts w:ascii="Times New Roman" w:hAnsi="Times New Roman" w:cs="Times New Roman"/>
          <w:noProof/>
          <w:position w:val="-24"/>
          <w:sz w:val="28"/>
          <w:szCs w:val="28"/>
        </w:rPr>
        <w:object w:dxaOrig="2120" w:dyaOrig="620" w14:anchorId="367F8F08">
          <v:shape id="_x0000_i1038" type="#_x0000_t75" alt="" style="width:106.25pt;height:30.7pt;mso-width-percent:0;mso-height-percent:0;mso-width-percent:0;mso-height-percent:0" o:ole="">
            <v:imagedata r:id="rId39" o:title=""/>
          </v:shape>
          <o:OLEObject Type="Embed" ProgID="Equation.3" ShapeID="_x0000_i1038" DrawAspect="Content" ObjectID="_1680961318" r:id="rId40"/>
        </w:object>
      </w:r>
    </w:p>
    <w:p w14:paraId="087782D5" w14:textId="77777777" w:rsidR="00E6795C" w:rsidRPr="00301CBA" w:rsidRDefault="00E6795C" w:rsidP="00E6795C">
      <w:pPr>
        <w:shd w:val="clear" w:color="auto" w:fill="FFFFFF"/>
        <w:spacing w:before="86"/>
        <w:ind w:left="10"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Дефлятор (индекс цен) </w:t>
      </w:r>
      <w:r w:rsidRPr="00301CBA">
        <w:rPr>
          <w:rFonts w:ascii="Times New Roman" w:hAnsi="Times New Roman" w:cs="Times New Roman"/>
          <w:sz w:val="28"/>
          <w:szCs w:val="28"/>
        </w:rPr>
        <w:t>выражает различия между но</w:t>
      </w:r>
      <w:r w:rsidRPr="00301CBA">
        <w:rPr>
          <w:rFonts w:ascii="Times New Roman" w:hAnsi="Times New Roman" w:cs="Times New Roman"/>
          <w:sz w:val="28"/>
          <w:szCs w:val="28"/>
        </w:rPr>
        <w:softHyphen/>
      </w:r>
      <w:r w:rsidRPr="00301CBA">
        <w:rPr>
          <w:rFonts w:ascii="Times New Roman" w:hAnsi="Times New Roman" w:cs="Times New Roman"/>
          <w:spacing w:val="-3"/>
          <w:sz w:val="28"/>
          <w:szCs w:val="28"/>
        </w:rPr>
        <w:t>минальным и реальным ВНП; используется с целью опре</w:t>
      </w:r>
      <w:r w:rsidRPr="00301CBA">
        <w:rPr>
          <w:rFonts w:ascii="Times New Roman" w:hAnsi="Times New Roman" w:cs="Times New Roman"/>
          <w:spacing w:val="-3"/>
          <w:sz w:val="28"/>
          <w:szCs w:val="28"/>
        </w:rPr>
        <w:softHyphen/>
      </w:r>
      <w:r w:rsidRPr="00301CBA">
        <w:rPr>
          <w:rFonts w:ascii="Times New Roman" w:hAnsi="Times New Roman" w:cs="Times New Roman"/>
          <w:spacing w:val="3"/>
          <w:sz w:val="28"/>
          <w:szCs w:val="28"/>
        </w:rPr>
        <w:t>деления уровня инфляции.</w:t>
      </w:r>
    </w:p>
    <w:p w14:paraId="6BE2DCD3" w14:textId="77777777" w:rsidR="00E6795C" w:rsidRPr="00301CBA" w:rsidRDefault="00E6795C" w:rsidP="00E6795C">
      <w:pPr>
        <w:shd w:val="clear" w:color="auto" w:fill="FFFFFF"/>
        <w:spacing w:before="10"/>
        <w:ind w:left="14" w:right="10" w:firstLine="709"/>
        <w:jc w:val="both"/>
        <w:rPr>
          <w:rFonts w:ascii="Times New Roman" w:hAnsi="Times New Roman" w:cs="Times New Roman"/>
          <w:sz w:val="28"/>
          <w:szCs w:val="28"/>
        </w:rPr>
      </w:pPr>
      <w:r w:rsidRPr="00301CBA">
        <w:rPr>
          <w:rFonts w:ascii="Times New Roman" w:hAnsi="Times New Roman" w:cs="Times New Roman"/>
          <w:spacing w:val="-7"/>
          <w:sz w:val="28"/>
          <w:szCs w:val="28"/>
        </w:rPr>
        <w:t>ЧИСТЫЙ НАЦИОНАЛЬНЫЙ ПРОДУКТ (ЧНП) пред</w:t>
      </w:r>
      <w:r w:rsidRPr="00301CBA">
        <w:rPr>
          <w:rFonts w:ascii="Times New Roman" w:hAnsi="Times New Roman" w:cs="Times New Roman"/>
          <w:spacing w:val="-7"/>
          <w:sz w:val="28"/>
          <w:szCs w:val="28"/>
        </w:rPr>
        <w:softHyphen/>
      </w:r>
      <w:r w:rsidRPr="00301CBA">
        <w:rPr>
          <w:rFonts w:ascii="Times New Roman" w:hAnsi="Times New Roman" w:cs="Times New Roman"/>
          <w:spacing w:val="-8"/>
          <w:sz w:val="28"/>
          <w:szCs w:val="28"/>
        </w:rPr>
        <w:t>ставляет собой наиболее точный макроэкономический показа</w:t>
      </w:r>
      <w:r w:rsidRPr="00301CBA">
        <w:rPr>
          <w:rFonts w:ascii="Times New Roman" w:hAnsi="Times New Roman" w:cs="Times New Roman"/>
          <w:spacing w:val="-8"/>
          <w:sz w:val="28"/>
          <w:szCs w:val="28"/>
        </w:rPr>
        <w:softHyphen/>
      </w:r>
      <w:r w:rsidRPr="00301CBA">
        <w:rPr>
          <w:rFonts w:ascii="Times New Roman" w:hAnsi="Times New Roman" w:cs="Times New Roman"/>
          <w:spacing w:val="-2"/>
          <w:sz w:val="28"/>
          <w:szCs w:val="28"/>
        </w:rPr>
        <w:t xml:space="preserve">тель созданных и купленных населением данной страны </w:t>
      </w:r>
      <w:r w:rsidRPr="00301CBA">
        <w:rPr>
          <w:rFonts w:ascii="Times New Roman" w:hAnsi="Times New Roman" w:cs="Times New Roman"/>
          <w:spacing w:val="-4"/>
          <w:sz w:val="28"/>
          <w:szCs w:val="28"/>
        </w:rPr>
        <w:t xml:space="preserve">товаров и услуг за определенный период времени (месяц, </w:t>
      </w:r>
      <w:r w:rsidRPr="00301CBA">
        <w:rPr>
          <w:rFonts w:ascii="Times New Roman" w:hAnsi="Times New Roman" w:cs="Times New Roman"/>
          <w:spacing w:val="-3"/>
          <w:sz w:val="28"/>
          <w:szCs w:val="28"/>
        </w:rPr>
        <w:t>квартал, год).</w:t>
      </w:r>
    </w:p>
    <w:p w14:paraId="793E745F" w14:textId="77777777" w:rsidR="00E6795C" w:rsidRPr="00301CBA" w:rsidRDefault="00E6795C" w:rsidP="00E6795C">
      <w:pPr>
        <w:shd w:val="clear" w:color="auto" w:fill="FFFFFF"/>
        <w:spacing w:before="10"/>
        <w:ind w:left="14" w:right="10"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ЧНП исчисляется посредством вычитания из ВНП амор</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тизационных отчислений:</w:t>
      </w:r>
    </w:p>
    <w:p w14:paraId="6C036C1A" w14:textId="77777777" w:rsidR="00E6795C" w:rsidRPr="00301CBA" w:rsidRDefault="00E6795C" w:rsidP="00E6795C">
      <w:pPr>
        <w:shd w:val="clear" w:color="auto" w:fill="FFFFFF"/>
        <w:spacing w:before="106"/>
        <w:ind w:left="806" w:firstLine="709"/>
        <w:jc w:val="both"/>
        <w:rPr>
          <w:rFonts w:ascii="Times New Roman" w:hAnsi="Times New Roman" w:cs="Times New Roman"/>
          <w:sz w:val="28"/>
          <w:szCs w:val="28"/>
        </w:rPr>
      </w:pPr>
      <w:r w:rsidRPr="00301CBA">
        <w:rPr>
          <w:rFonts w:ascii="Times New Roman" w:hAnsi="Times New Roman" w:cs="Times New Roman"/>
          <w:sz w:val="28"/>
          <w:szCs w:val="28"/>
        </w:rPr>
        <w:t>ЧНП = ВНП - Амортизационные отчисления.</w:t>
      </w:r>
    </w:p>
    <w:p w14:paraId="5A570A92" w14:textId="77777777" w:rsidR="00E6795C" w:rsidRPr="00301CBA" w:rsidRDefault="00E6795C" w:rsidP="00E6795C">
      <w:pPr>
        <w:shd w:val="clear" w:color="auto" w:fill="FFFFFF"/>
        <w:spacing w:before="101"/>
        <w:ind w:right="14"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Разница между ценами, по которым покупают потребите</w:t>
      </w:r>
      <w:r w:rsidRPr="00301CBA">
        <w:rPr>
          <w:rFonts w:ascii="Times New Roman" w:hAnsi="Times New Roman" w:cs="Times New Roman"/>
          <w:spacing w:val="-4"/>
          <w:sz w:val="28"/>
          <w:szCs w:val="28"/>
        </w:rPr>
        <w:softHyphen/>
      </w:r>
      <w:r w:rsidRPr="00301CBA">
        <w:rPr>
          <w:rFonts w:ascii="Times New Roman" w:hAnsi="Times New Roman" w:cs="Times New Roman"/>
          <w:spacing w:val="-1"/>
          <w:sz w:val="28"/>
          <w:szCs w:val="28"/>
        </w:rPr>
        <w:t>ли, и продажными ценами фирм составляет косвенные на</w:t>
      </w:r>
      <w:r w:rsidRPr="00301CBA">
        <w:rPr>
          <w:rFonts w:ascii="Times New Roman" w:hAnsi="Times New Roman" w:cs="Times New Roman"/>
          <w:spacing w:val="-1"/>
          <w:sz w:val="28"/>
          <w:szCs w:val="28"/>
        </w:rPr>
        <w:softHyphen/>
      </w:r>
      <w:r w:rsidRPr="00301CBA">
        <w:rPr>
          <w:rFonts w:ascii="Times New Roman" w:hAnsi="Times New Roman" w:cs="Times New Roman"/>
          <w:spacing w:val="-2"/>
          <w:sz w:val="28"/>
          <w:szCs w:val="28"/>
        </w:rPr>
        <w:t xml:space="preserve">логи на бизнес (налог на добавленную стоимость, акцизные </w:t>
      </w:r>
      <w:r w:rsidRPr="00301CBA">
        <w:rPr>
          <w:rFonts w:ascii="Times New Roman" w:hAnsi="Times New Roman" w:cs="Times New Roman"/>
          <w:spacing w:val="-3"/>
          <w:sz w:val="28"/>
          <w:szCs w:val="28"/>
        </w:rPr>
        <w:t xml:space="preserve">сборы, импортные пошлины, налоги на монопольные виды </w:t>
      </w:r>
      <w:r w:rsidRPr="00301CBA">
        <w:rPr>
          <w:rFonts w:ascii="Times New Roman" w:hAnsi="Times New Roman" w:cs="Times New Roman"/>
          <w:sz w:val="28"/>
          <w:szCs w:val="28"/>
        </w:rPr>
        <w:t>деятельности и т. д.).</w:t>
      </w:r>
    </w:p>
    <w:p w14:paraId="583D56E2" w14:textId="77777777" w:rsidR="00E6795C" w:rsidRPr="00301CBA" w:rsidRDefault="00E6795C" w:rsidP="00E6795C">
      <w:pPr>
        <w:shd w:val="clear" w:color="auto" w:fill="FFFFFF"/>
        <w:spacing w:before="10"/>
        <w:ind w:left="10" w:right="19"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Если вычесть из ЧНП косвенные налоги на бизнес (кос</w:t>
      </w:r>
      <w:r w:rsidRPr="00301CBA">
        <w:rPr>
          <w:rFonts w:ascii="Times New Roman" w:hAnsi="Times New Roman" w:cs="Times New Roman"/>
          <w:spacing w:val="-3"/>
          <w:sz w:val="28"/>
          <w:szCs w:val="28"/>
        </w:rPr>
        <w:softHyphen/>
        <w:t xml:space="preserve">венные налоги за минусом субсидий бизнесу), то получим </w:t>
      </w:r>
      <w:r w:rsidRPr="00301CBA">
        <w:rPr>
          <w:rFonts w:ascii="Times New Roman" w:hAnsi="Times New Roman" w:cs="Times New Roman"/>
          <w:b/>
          <w:bCs/>
          <w:spacing w:val="1"/>
          <w:w w:val="105"/>
          <w:sz w:val="28"/>
          <w:szCs w:val="28"/>
        </w:rPr>
        <w:t>национальный доход (НД).</w:t>
      </w:r>
    </w:p>
    <w:p w14:paraId="443AFFC2" w14:textId="77777777" w:rsidR="00E6795C" w:rsidRPr="00301CBA" w:rsidRDefault="00E6795C" w:rsidP="00E6795C">
      <w:pPr>
        <w:shd w:val="clear" w:color="auto" w:fill="FFFFFF"/>
        <w:spacing w:before="38"/>
        <w:ind w:left="5" w:right="24"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НАЦИОНАЛЬНЫЙ ДОХОД (НД) — макроэкономиче</w:t>
      </w:r>
      <w:r w:rsidRPr="00301CBA">
        <w:rPr>
          <w:rFonts w:ascii="Times New Roman" w:hAnsi="Times New Roman" w:cs="Times New Roman"/>
          <w:spacing w:val="-2"/>
          <w:sz w:val="28"/>
          <w:szCs w:val="28"/>
        </w:rPr>
        <w:softHyphen/>
        <w:t>ский показатель совокупных доходов всего населения дан</w:t>
      </w:r>
      <w:r w:rsidRPr="00301CBA">
        <w:rPr>
          <w:rFonts w:ascii="Times New Roman" w:hAnsi="Times New Roman" w:cs="Times New Roman"/>
          <w:spacing w:val="-2"/>
          <w:sz w:val="28"/>
          <w:szCs w:val="28"/>
        </w:rPr>
        <w:softHyphen/>
      </w:r>
      <w:r w:rsidRPr="00301CBA">
        <w:rPr>
          <w:rFonts w:ascii="Times New Roman" w:hAnsi="Times New Roman" w:cs="Times New Roman"/>
          <w:spacing w:val="-6"/>
          <w:sz w:val="28"/>
          <w:szCs w:val="28"/>
        </w:rPr>
        <w:t xml:space="preserve">ной страны за определенный период времени (обычно за год). </w:t>
      </w:r>
      <w:r w:rsidRPr="00301CBA">
        <w:rPr>
          <w:rFonts w:ascii="Times New Roman" w:hAnsi="Times New Roman" w:cs="Times New Roman"/>
          <w:spacing w:val="-2"/>
          <w:sz w:val="28"/>
          <w:szCs w:val="28"/>
        </w:rPr>
        <w:t>НД определяется по формуле:</w:t>
      </w:r>
    </w:p>
    <w:p w14:paraId="26727F48" w14:textId="77777777" w:rsidR="00E6795C" w:rsidRPr="00301CBA" w:rsidRDefault="00E6795C" w:rsidP="00E6795C">
      <w:pPr>
        <w:shd w:val="clear" w:color="auto" w:fill="FFFFFF"/>
        <w:spacing w:before="38"/>
        <w:ind w:left="293" w:firstLine="709"/>
        <w:jc w:val="both"/>
        <w:rPr>
          <w:rFonts w:ascii="Times New Roman" w:hAnsi="Times New Roman" w:cs="Times New Roman"/>
          <w:spacing w:val="-3"/>
          <w:sz w:val="28"/>
          <w:szCs w:val="28"/>
        </w:rPr>
      </w:pPr>
      <w:r w:rsidRPr="00301CBA">
        <w:rPr>
          <w:rFonts w:ascii="Times New Roman" w:hAnsi="Times New Roman" w:cs="Times New Roman"/>
          <w:spacing w:val="-3"/>
          <w:sz w:val="28"/>
          <w:szCs w:val="28"/>
        </w:rPr>
        <w:t xml:space="preserve">НД = ЧНП - Косвенные доходы с предпринимателей.                          </w:t>
      </w:r>
    </w:p>
    <w:p w14:paraId="1189C3C7" w14:textId="77777777" w:rsidR="00E6795C" w:rsidRPr="00301CBA" w:rsidRDefault="00E6795C" w:rsidP="00E6795C">
      <w:pPr>
        <w:shd w:val="clear" w:color="auto" w:fill="FFFFFF"/>
        <w:spacing w:before="38"/>
        <w:ind w:left="293" w:firstLine="709"/>
        <w:jc w:val="both"/>
        <w:rPr>
          <w:rFonts w:ascii="Times New Roman" w:hAnsi="Times New Roman" w:cs="Times New Roman"/>
          <w:spacing w:val="-2"/>
          <w:sz w:val="28"/>
          <w:szCs w:val="28"/>
        </w:rPr>
      </w:pPr>
      <w:r w:rsidRPr="00301CBA">
        <w:rPr>
          <w:rFonts w:ascii="Times New Roman" w:hAnsi="Times New Roman" w:cs="Times New Roman"/>
          <w:spacing w:val="-2"/>
          <w:sz w:val="28"/>
          <w:szCs w:val="28"/>
        </w:rPr>
        <w:t>Основными компонентами НД являются:</w:t>
      </w:r>
    </w:p>
    <w:p w14:paraId="6D285BDE" w14:textId="77777777" w:rsidR="00E6795C" w:rsidRPr="00301CBA" w:rsidRDefault="00E6795C" w:rsidP="00E6795C">
      <w:pPr>
        <w:framePr w:w="9848" w:h="1215" w:hRule="exact" w:hSpace="38" w:vSpace="58" w:wrap="auto" w:vAnchor="text" w:hAnchor="page" w:x="989" w:y="228"/>
        <w:shd w:val="clear" w:color="auto" w:fill="FFFFFF"/>
        <w:jc w:val="both"/>
        <w:rPr>
          <w:rFonts w:ascii="Times New Roman" w:hAnsi="Times New Roman" w:cs="Times New Roman"/>
          <w:spacing w:val="-3"/>
          <w:sz w:val="28"/>
          <w:szCs w:val="28"/>
        </w:rPr>
      </w:pPr>
      <w:r w:rsidRPr="00301CBA">
        <w:rPr>
          <w:rFonts w:ascii="Times New Roman" w:hAnsi="Times New Roman" w:cs="Times New Roman"/>
          <w:spacing w:val="-3"/>
          <w:sz w:val="28"/>
          <w:szCs w:val="28"/>
        </w:rPr>
        <w:t xml:space="preserve">             *   доходы наемных работников и некорпоративных  </w:t>
      </w:r>
    </w:p>
    <w:p w14:paraId="405944CA" w14:textId="77777777" w:rsidR="00E6795C" w:rsidRPr="00301CBA" w:rsidRDefault="00E6795C" w:rsidP="00E6795C">
      <w:pPr>
        <w:framePr w:w="9848" w:h="1215" w:hRule="exact" w:hSpace="38" w:vSpace="58" w:wrap="auto" w:vAnchor="text" w:hAnchor="page" w:x="989" w:y="228"/>
        <w:shd w:val="clear" w:color="auto" w:fill="FFFFFF"/>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                  собст</w:t>
      </w:r>
      <w:r w:rsidRPr="00301CBA">
        <w:rPr>
          <w:rFonts w:ascii="Times New Roman" w:hAnsi="Times New Roman" w:cs="Times New Roman"/>
          <w:spacing w:val="-3"/>
          <w:sz w:val="28"/>
          <w:szCs w:val="28"/>
        </w:rPr>
        <w:softHyphen/>
      </w:r>
      <w:r w:rsidRPr="00301CBA">
        <w:rPr>
          <w:rFonts w:ascii="Times New Roman" w:hAnsi="Times New Roman" w:cs="Times New Roman"/>
          <w:spacing w:val="-10"/>
          <w:sz w:val="28"/>
          <w:szCs w:val="28"/>
        </w:rPr>
        <w:t>венников;</w:t>
      </w:r>
    </w:p>
    <w:p w14:paraId="3BB0DE03" w14:textId="77777777" w:rsidR="00E6795C" w:rsidRPr="00301CBA" w:rsidRDefault="00E6795C" w:rsidP="00E6795C">
      <w:pPr>
        <w:framePr w:w="9848" w:h="1215" w:hRule="exact" w:hSpace="38" w:vSpace="58" w:wrap="auto" w:vAnchor="text" w:hAnchor="page" w:x="989" w:y="228"/>
        <w:widowControl w:val="0"/>
        <w:numPr>
          <w:ilvl w:val="0"/>
          <w:numId w:val="22"/>
        </w:numPr>
        <w:shd w:val="clear" w:color="auto" w:fill="FFFFFF"/>
        <w:tabs>
          <w:tab w:val="left" w:pos="250"/>
        </w:tabs>
        <w:autoSpaceDE w:val="0"/>
        <w:autoSpaceDN w:val="0"/>
        <w:adjustRightInd w:val="0"/>
        <w:ind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рентные доходы;</w:t>
      </w:r>
    </w:p>
    <w:p w14:paraId="0B41F0C2" w14:textId="77777777" w:rsidR="00E6795C" w:rsidRPr="00301CBA" w:rsidRDefault="00E6795C" w:rsidP="00E6795C">
      <w:pPr>
        <w:framePr w:w="9848" w:h="1215" w:hRule="exact" w:hSpace="38" w:vSpace="58" w:wrap="auto" w:vAnchor="text" w:hAnchor="page" w:x="989" w:y="228"/>
        <w:widowControl w:val="0"/>
        <w:numPr>
          <w:ilvl w:val="0"/>
          <w:numId w:val="22"/>
        </w:numPr>
        <w:shd w:val="clear" w:color="auto" w:fill="FFFFFF"/>
        <w:tabs>
          <w:tab w:val="left" w:pos="250"/>
        </w:tabs>
        <w:autoSpaceDE w:val="0"/>
        <w:autoSpaceDN w:val="0"/>
        <w:adjustRightInd w:val="0"/>
        <w:ind w:firstLine="709"/>
        <w:jc w:val="both"/>
        <w:rPr>
          <w:rFonts w:ascii="Times New Roman" w:hAnsi="Times New Roman" w:cs="Times New Roman"/>
          <w:sz w:val="28"/>
          <w:szCs w:val="28"/>
        </w:rPr>
      </w:pPr>
      <w:r w:rsidRPr="00301CBA">
        <w:rPr>
          <w:rFonts w:ascii="Times New Roman" w:hAnsi="Times New Roman" w:cs="Times New Roman"/>
          <w:sz w:val="28"/>
          <w:szCs w:val="28"/>
        </w:rPr>
        <w:t>доходы корпораций;</w:t>
      </w:r>
    </w:p>
    <w:p w14:paraId="7BBE09E1" w14:textId="77777777" w:rsidR="00E6795C" w:rsidRPr="00301CBA" w:rsidRDefault="00E6795C" w:rsidP="00E6795C">
      <w:pPr>
        <w:framePr w:w="9848" w:h="1215" w:hRule="exact" w:hSpace="38" w:vSpace="58" w:wrap="auto" w:vAnchor="text" w:hAnchor="page" w:x="989" w:y="228"/>
        <w:widowControl w:val="0"/>
        <w:numPr>
          <w:ilvl w:val="0"/>
          <w:numId w:val="22"/>
        </w:numPr>
        <w:shd w:val="clear" w:color="auto" w:fill="FFFFFF"/>
        <w:tabs>
          <w:tab w:val="left" w:pos="250"/>
        </w:tabs>
        <w:autoSpaceDE w:val="0"/>
        <w:autoSpaceDN w:val="0"/>
        <w:adjustRightInd w:val="0"/>
        <w:ind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процентный доход.</w:t>
      </w:r>
    </w:p>
    <w:p w14:paraId="448E00E9"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Различают </w:t>
      </w:r>
      <w:r w:rsidRPr="00301CBA">
        <w:rPr>
          <w:rFonts w:ascii="Times New Roman" w:hAnsi="Times New Roman" w:cs="Times New Roman"/>
          <w:b/>
          <w:sz w:val="28"/>
          <w:szCs w:val="28"/>
        </w:rPr>
        <w:t>произведенный</w:t>
      </w:r>
      <w:r w:rsidRPr="00301CBA">
        <w:rPr>
          <w:rFonts w:ascii="Times New Roman" w:hAnsi="Times New Roman" w:cs="Times New Roman"/>
          <w:sz w:val="28"/>
          <w:szCs w:val="28"/>
        </w:rPr>
        <w:t xml:space="preserve"> и </w:t>
      </w:r>
      <w:r w:rsidRPr="00301CBA">
        <w:rPr>
          <w:rFonts w:ascii="Times New Roman" w:hAnsi="Times New Roman" w:cs="Times New Roman"/>
          <w:b/>
          <w:sz w:val="28"/>
          <w:szCs w:val="28"/>
        </w:rPr>
        <w:t xml:space="preserve">использованный </w:t>
      </w:r>
      <w:r w:rsidRPr="00301CBA">
        <w:rPr>
          <w:rFonts w:ascii="Times New Roman" w:hAnsi="Times New Roman" w:cs="Times New Roman"/>
          <w:sz w:val="28"/>
          <w:szCs w:val="28"/>
        </w:rPr>
        <w:t xml:space="preserve">национальный доход. </w:t>
      </w:r>
      <w:r w:rsidRPr="00301CBA">
        <w:rPr>
          <w:rFonts w:ascii="Times New Roman" w:hAnsi="Times New Roman" w:cs="Times New Roman"/>
          <w:b/>
          <w:sz w:val="28"/>
          <w:szCs w:val="28"/>
        </w:rPr>
        <w:t>Произведенный НД</w:t>
      </w:r>
      <w:r w:rsidRPr="00301CBA">
        <w:rPr>
          <w:rFonts w:ascii="Times New Roman" w:hAnsi="Times New Roman" w:cs="Times New Roman"/>
          <w:sz w:val="28"/>
          <w:szCs w:val="28"/>
        </w:rPr>
        <w:t xml:space="preserve"> – это весь объем вновь созданной стоимости товаров и услуг. </w:t>
      </w:r>
      <w:r w:rsidRPr="00301CBA">
        <w:rPr>
          <w:rFonts w:ascii="Times New Roman" w:hAnsi="Times New Roman" w:cs="Times New Roman"/>
          <w:b/>
          <w:sz w:val="28"/>
          <w:szCs w:val="28"/>
        </w:rPr>
        <w:t>Использованный НД</w:t>
      </w:r>
      <w:r w:rsidRPr="00301CBA">
        <w:rPr>
          <w:rFonts w:ascii="Times New Roman" w:hAnsi="Times New Roman" w:cs="Times New Roman"/>
          <w:sz w:val="28"/>
          <w:szCs w:val="28"/>
        </w:rPr>
        <w:t xml:space="preserve"> – это произведенный НД за вычетом потерь от стихийных бедствий, ущерба при хранении и т. д. и внешнеторгового сальдо. </w:t>
      </w:r>
    </w:p>
    <w:p w14:paraId="16C5D45F"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России НД подразделяется на два фонда: </w:t>
      </w:r>
    </w:p>
    <w:p w14:paraId="3E70FF4D"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фонд потребления (часть НД, используемая для удовлетворения личных потребностей населения, а также на содержание учреждений и организаций непроизводственной сферы); </w:t>
      </w:r>
    </w:p>
    <w:p w14:paraId="0FFF0F0F"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фонд накопления (часть НД, используемая на расширенное воспроизводство). </w:t>
      </w:r>
    </w:p>
    <w:p w14:paraId="46F15D02"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ЛИЧНЫЙ ДОХОД (ЛД) – сумма доходов, реально получаемых населением после вычета из НД вкладов населения в социальную систему страхования, налогов на прибыль корпораций и нераспределенной прибыли, но с добавлением трансфертных платежей. ЛД представляет собой полученный, но не заработанный доход, ибо в него включаются трансфертные платежи. </w:t>
      </w:r>
    </w:p>
    <w:p w14:paraId="3489F629"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ЛИЧНЫЙ РАСПОЛАГАЕМЫЙ ДОХОД (ЛРД) – доход, который может быть использован для непосредственного расходования домашними хозяйствами. Личный располагаемый доход определяется по формуле: </w:t>
      </w:r>
    </w:p>
    <w:p w14:paraId="2BB553F8"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ЛРД = ЛД – Индивидуальные налоги.</w:t>
      </w:r>
    </w:p>
    <w:p w14:paraId="66631919" w14:textId="77777777" w:rsidR="00E6795C" w:rsidRPr="00301CBA" w:rsidRDefault="00E6795C" w:rsidP="00E6795C">
      <w:pPr>
        <w:ind w:firstLine="709"/>
        <w:jc w:val="both"/>
        <w:rPr>
          <w:rFonts w:ascii="Times New Roman" w:hAnsi="Times New Roman" w:cs="Times New Roman"/>
          <w:spacing w:val="-6"/>
          <w:sz w:val="28"/>
          <w:szCs w:val="28"/>
        </w:rPr>
      </w:pPr>
      <w:r w:rsidRPr="00301CBA">
        <w:rPr>
          <w:rFonts w:ascii="Times New Roman" w:hAnsi="Times New Roman" w:cs="Times New Roman"/>
          <w:spacing w:val="-6"/>
          <w:sz w:val="28"/>
          <w:szCs w:val="28"/>
        </w:rPr>
        <w:t xml:space="preserve">Следовательно, ЛРД есть доход, который домашние хозяйства используют в своем окончательном виде. ЛРД выступает в двух основных формах: </w:t>
      </w:r>
    </w:p>
    <w:p w14:paraId="02C6C348"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в форме потребительских расходов; </w:t>
      </w:r>
    </w:p>
    <w:p w14:paraId="1E3E438D" w14:textId="77777777" w:rsidR="00E6795C" w:rsidRPr="00301CBA" w:rsidRDefault="00E6795C" w:rsidP="00E6795C">
      <w:pPr>
        <w:ind w:firstLine="709"/>
        <w:jc w:val="both"/>
        <w:rPr>
          <w:rFonts w:ascii="Times New Roman" w:hAnsi="Times New Roman" w:cs="Times New Roman"/>
          <w:sz w:val="28"/>
          <w:szCs w:val="28"/>
        </w:rPr>
      </w:pPr>
      <w:r w:rsidRPr="00301CBA">
        <w:rPr>
          <w:rFonts w:ascii="Times New Roman" w:hAnsi="Times New Roman" w:cs="Times New Roman"/>
          <w:sz w:val="28"/>
          <w:szCs w:val="28"/>
        </w:rPr>
        <w:t>б) в форме личных сбережений.</w:t>
      </w:r>
    </w:p>
    <w:p w14:paraId="1FF60BDE" w14:textId="77777777" w:rsidR="00E6795C" w:rsidRPr="00D92F98" w:rsidRDefault="00E6795C" w:rsidP="00E6795C">
      <w:pPr>
        <w:spacing w:line="220" w:lineRule="exact"/>
        <w:ind w:firstLine="709"/>
        <w:jc w:val="both"/>
        <w:rPr>
          <w:rFonts w:ascii="Times New Roman" w:hAnsi="Times New Roman" w:cs="Times New Roman"/>
          <w:spacing w:val="-4"/>
          <w:sz w:val="28"/>
          <w:szCs w:val="28"/>
        </w:rPr>
      </w:pPr>
    </w:p>
    <w:p w14:paraId="3D3212C6" w14:textId="77777777" w:rsidR="00E6795C" w:rsidRPr="00301CBA" w:rsidRDefault="00E6795C" w:rsidP="00E6795C">
      <w:pPr>
        <w:spacing w:line="220" w:lineRule="exact"/>
        <w:ind w:firstLine="709"/>
        <w:jc w:val="both"/>
        <w:rPr>
          <w:rFonts w:ascii="Times New Roman" w:hAnsi="Times New Roman" w:cs="Times New Roman"/>
          <w:spacing w:val="-4"/>
          <w:sz w:val="28"/>
          <w:szCs w:val="28"/>
        </w:rPr>
      </w:pPr>
    </w:p>
    <w:p w14:paraId="3B47CFC0" w14:textId="77777777" w:rsidR="00761DFE" w:rsidRPr="00301CBA" w:rsidRDefault="00761DFE" w:rsidP="00761DFE">
      <w:pPr>
        <w:numPr>
          <w:ilvl w:val="0"/>
          <w:numId w:val="25"/>
        </w:numPr>
        <w:ind w:left="0" w:firstLine="0"/>
        <w:jc w:val="center"/>
        <w:rPr>
          <w:rFonts w:ascii="Times New Roman" w:hAnsi="Times New Roman" w:cs="Times New Roman"/>
          <w:b/>
          <w:sz w:val="28"/>
          <w:szCs w:val="28"/>
        </w:rPr>
      </w:pPr>
      <w:r w:rsidRPr="00301CBA">
        <w:rPr>
          <w:rFonts w:ascii="Times New Roman" w:hAnsi="Times New Roman" w:cs="Times New Roman"/>
          <w:b/>
          <w:sz w:val="28"/>
          <w:szCs w:val="28"/>
        </w:rPr>
        <w:t>СОВОКУПНЫЙ СПРОС И СОВОКУПНОЕ ПРЕДЛОЖЕНИЕ</w:t>
      </w:r>
    </w:p>
    <w:p w14:paraId="4CF9C7CD" w14:textId="77777777" w:rsidR="00761DFE" w:rsidRPr="00301CBA" w:rsidRDefault="00761DFE" w:rsidP="00761DFE">
      <w:pPr>
        <w:ind w:firstLine="709"/>
        <w:jc w:val="both"/>
        <w:rPr>
          <w:rFonts w:ascii="Times New Roman" w:hAnsi="Times New Roman" w:cs="Times New Roman"/>
          <w:b/>
          <w:sz w:val="28"/>
          <w:szCs w:val="28"/>
        </w:rPr>
      </w:pPr>
    </w:p>
    <w:p w14:paraId="2572CF27" w14:textId="77777777" w:rsidR="00761DFE" w:rsidRPr="00301CBA" w:rsidRDefault="00761DFE" w:rsidP="00761DFE">
      <w:pPr>
        <w:ind w:firstLine="709"/>
        <w:jc w:val="both"/>
        <w:rPr>
          <w:rFonts w:ascii="Times New Roman" w:hAnsi="Times New Roman" w:cs="Times New Roman"/>
          <w:i/>
          <w:sz w:val="28"/>
          <w:szCs w:val="28"/>
        </w:rPr>
      </w:pPr>
      <w:r w:rsidRPr="00301CBA">
        <w:rPr>
          <w:rFonts w:ascii="Times New Roman" w:hAnsi="Times New Roman" w:cs="Times New Roman"/>
          <w:i/>
          <w:sz w:val="28"/>
          <w:szCs w:val="28"/>
        </w:rPr>
        <w:t xml:space="preserve">Совокупный спрос. Влияние ценовых и неценовых факторов на совокупный спрос. Изменение совокупного спроса. График совокупного спроса.  Эффект </w:t>
      </w:r>
      <w:proofErr w:type="spellStart"/>
      <w:r w:rsidRPr="00301CBA">
        <w:rPr>
          <w:rFonts w:ascii="Times New Roman" w:hAnsi="Times New Roman" w:cs="Times New Roman"/>
          <w:i/>
          <w:sz w:val="28"/>
          <w:szCs w:val="28"/>
        </w:rPr>
        <w:t>Кейнса</w:t>
      </w:r>
      <w:proofErr w:type="spellEnd"/>
      <w:r w:rsidRPr="00301CBA">
        <w:rPr>
          <w:rFonts w:ascii="Times New Roman" w:hAnsi="Times New Roman" w:cs="Times New Roman"/>
          <w:i/>
          <w:sz w:val="28"/>
          <w:szCs w:val="28"/>
        </w:rPr>
        <w:t xml:space="preserve">. Эффект </w:t>
      </w:r>
      <w:proofErr w:type="spellStart"/>
      <w:r w:rsidRPr="00301CBA">
        <w:rPr>
          <w:rFonts w:ascii="Times New Roman" w:hAnsi="Times New Roman" w:cs="Times New Roman"/>
          <w:i/>
          <w:sz w:val="28"/>
          <w:szCs w:val="28"/>
        </w:rPr>
        <w:t>Пигу</w:t>
      </w:r>
      <w:proofErr w:type="spellEnd"/>
      <w:r w:rsidRPr="00301CBA">
        <w:rPr>
          <w:rFonts w:ascii="Times New Roman" w:hAnsi="Times New Roman" w:cs="Times New Roman"/>
          <w:i/>
          <w:sz w:val="28"/>
          <w:szCs w:val="28"/>
        </w:rPr>
        <w:t xml:space="preserve">. Эффект импортных закупок. Совокупное предложение. Изменение совокупного предложения. Кейнсианская модель </w:t>
      </w:r>
      <w:r w:rsidRPr="00301CBA">
        <w:rPr>
          <w:rFonts w:ascii="Times New Roman" w:hAnsi="Times New Roman" w:cs="Times New Roman"/>
          <w:i/>
          <w:sz w:val="28"/>
          <w:szCs w:val="28"/>
          <w:lang w:val="en-US"/>
        </w:rPr>
        <w:t>AS</w:t>
      </w:r>
      <w:r w:rsidRPr="00301CBA">
        <w:rPr>
          <w:rFonts w:ascii="Times New Roman" w:hAnsi="Times New Roman" w:cs="Times New Roman"/>
          <w:i/>
          <w:sz w:val="28"/>
          <w:szCs w:val="28"/>
        </w:rPr>
        <w:t xml:space="preserve">. Смещение кривой совокупного предложения. Отрезки кривой совокупного предложения. Краткосрочная кривая </w:t>
      </w:r>
      <w:r w:rsidRPr="00301CBA">
        <w:rPr>
          <w:rFonts w:ascii="Times New Roman" w:hAnsi="Times New Roman" w:cs="Times New Roman"/>
          <w:i/>
          <w:sz w:val="28"/>
          <w:szCs w:val="28"/>
          <w:lang w:val="en-US"/>
        </w:rPr>
        <w:t>AS</w:t>
      </w:r>
    </w:p>
    <w:p w14:paraId="4081D02D" w14:textId="77777777" w:rsidR="00761DFE" w:rsidRPr="00301CBA" w:rsidRDefault="00761DFE" w:rsidP="00761DFE">
      <w:pPr>
        <w:ind w:firstLine="709"/>
        <w:jc w:val="both"/>
        <w:rPr>
          <w:rFonts w:ascii="Times New Roman" w:hAnsi="Times New Roman" w:cs="Times New Roman"/>
          <w:b/>
          <w:sz w:val="28"/>
          <w:szCs w:val="28"/>
        </w:rPr>
      </w:pPr>
    </w:p>
    <w:p w14:paraId="4F1C335A" w14:textId="77777777" w:rsidR="00761DFE" w:rsidRPr="00301CBA" w:rsidRDefault="00761DFE" w:rsidP="00761DFE">
      <w:pPr>
        <w:shd w:val="clear" w:color="auto" w:fill="FFFFFF"/>
        <w:ind w:left="53" w:right="403"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СОВОКУПНЫЙ СПРОС (</w:t>
      </w:r>
      <w:r w:rsidRPr="00301CBA">
        <w:rPr>
          <w:rFonts w:ascii="Times New Roman" w:hAnsi="Times New Roman" w:cs="Times New Roman"/>
          <w:spacing w:val="-4"/>
          <w:sz w:val="28"/>
          <w:szCs w:val="28"/>
          <w:lang w:val="en-US"/>
        </w:rPr>
        <w:t>AD</w:t>
      </w:r>
      <w:r w:rsidRPr="00301CBA">
        <w:rPr>
          <w:rFonts w:ascii="Times New Roman" w:hAnsi="Times New Roman" w:cs="Times New Roman"/>
          <w:spacing w:val="-4"/>
          <w:sz w:val="28"/>
          <w:szCs w:val="28"/>
        </w:rPr>
        <w:t xml:space="preserve">) — это общее или суммарное </w:t>
      </w:r>
      <w:r w:rsidRPr="00301CBA">
        <w:rPr>
          <w:rFonts w:ascii="Times New Roman" w:hAnsi="Times New Roman" w:cs="Times New Roman"/>
          <w:spacing w:val="1"/>
          <w:sz w:val="28"/>
          <w:szCs w:val="28"/>
        </w:rPr>
        <w:t xml:space="preserve">количество продукции, которое может быть куплено при </w:t>
      </w:r>
      <w:r w:rsidRPr="00301CBA">
        <w:rPr>
          <w:rFonts w:ascii="Times New Roman" w:hAnsi="Times New Roman" w:cs="Times New Roman"/>
          <w:spacing w:val="-3"/>
          <w:sz w:val="28"/>
          <w:szCs w:val="28"/>
        </w:rPr>
        <w:t>данном уровне цен и при прочих равных условиях.</w:t>
      </w:r>
    </w:p>
    <w:p w14:paraId="07EAD7D8" w14:textId="77777777" w:rsidR="00761DFE" w:rsidRPr="00301CBA" w:rsidRDefault="00761DFE" w:rsidP="00761DFE">
      <w:pPr>
        <w:shd w:val="clear" w:color="auto" w:fill="FFFFFF"/>
        <w:ind w:left="82"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Совокупный спрос представляет собой желаемую вели</w:t>
      </w:r>
      <w:r w:rsidRPr="00301CBA">
        <w:rPr>
          <w:rFonts w:ascii="Times New Roman" w:hAnsi="Times New Roman" w:cs="Times New Roman"/>
          <w:spacing w:val="-1"/>
          <w:sz w:val="28"/>
          <w:szCs w:val="28"/>
        </w:rPr>
        <w:softHyphen/>
      </w:r>
      <w:r w:rsidRPr="00301CBA">
        <w:rPr>
          <w:rFonts w:ascii="Times New Roman" w:hAnsi="Times New Roman" w:cs="Times New Roman"/>
          <w:spacing w:val="-3"/>
          <w:sz w:val="28"/>
          <w:szCs w:val="28"/>
        </w:rPr>
        <w:t>чину расходов на:</w:t>
      </w:r>
    </w:p>
    <w:p w14:paraId="57672C45" w14:textId="77777777" w:rsidR="00761DFE" w:rsidRPr="00301CBA" w:rsidRDefault="00761DFE" w:rsidP="00761DFE">
      <w:pPr>
        <w:shd w:val="clear" w:color="auto" w:fill="FFFFFF"/>
        <w:tabs>
          <w:tab w:val="left" w:pos="667"/>
        </w:tabs>
        <w:spacing w:before="14"/>
        <w:ind w:left="384"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потребление;</w:t>
      </w:r>
    </w:p>
    <w:p w14:paraId="2C1A32C0" w14:textId="77777777" w:rsidR="00761DFE" w:rsidRPr="00301CBA" w:rsidRDefault="00761DFE" w:rsidP="00761DFE">
      <w:pPr>
        <w:shd w:val="clear" w:color="auto" w:fill="FFFFFF"/>
        <w:tabs>
          <w:tab w:val="left" w:pos="667"/>
        </w:tabs>
        <w:ind w:left="384"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б)</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частные внутренние инвестиции;</w:t>
      </w:r>
    </w:p>
    <w:p w14:paraId="0419C7DF" w14:textId="77777777" w:rsidR="00761DFE" w:rsidRPr="00301CBA" w:rsidRDefault="00761DFE" w:rsidP="00761DFE">
      <w:pPr>
        <w:shd w:val="clear" w:color="auto" w:fill="FFFFFF"/>
        <w:tabs>
          <w:tab w:val="left" w:pos="667"/>
        </w:tabs>
        <w:ind w:left="384"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в)</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государственные закупки товаров и услуг;</w:t>
      </w:r>
    </w:p>
    <w:p w14:paraId="6C155A80" w14:textId="77777777" w:rsidR="00761DFE" w:rsidRPr="00301CBA" w:rsidRDefault="00761DFE" w:rsidP="00761DFE">
      <w:pPr>
        <w:shd w:val="clear" w:color="auto" w:fill="FFFFFF"/>
        <w:tabs>
          <w:tab w:val="left" w:pos="667"/>
        </w:tabs>
        <w:ind w:left="667"/>
        <w:jc w:val="both"/>
        <w:rPr>
          <w:rFonts w:ascii="Times New Roman" w:hAnsi="Times New Roman" w:cs="Times New Roman"/>
          <w:sz w:val="28"/>
          <w:szCs w:val="28"/>
        </w:rPr>
      </w:pPr>
      <w:r w:rsidRPr="00301CBA">
        <w:rPr>
          <w:rFonts w:ascii="Times New Roman" w:hAnsi="Times New Roman" w:cs="Times New Roman"/>
          <w:spacing w:val="-7"/>
          <w:sz w:val="28"/>
          <w:szCs w:val="28"/>
        </w:rPr>
        <w:t xml:space="preserve">          г)</w:t>
      </w:r>
      <w:r w:rsidRPr="00301CBA">
        <w:rPr>
          <w:rFonts w:ascii="Times New Roman" w:hAnsi="Times New Roman" w:cs="Times New Roman"/>
          <w:sz w:val="28"/>
          <w:szCs w:val="28"/>
        </w:rPr>
        <w:tab/>
      </w:r>
      <w:r w:rsidRPr="00301CBA">
        <w:rPr>
          <w:rFonts w:ascii="Times New Roman" w:hAnsi="Times New Roman" w:cs="Times New Roman"/>
          <w:spacing w:val="-3"/>
          <w:sz w:val="28"/>
          <w:szCs w:val="28"/>
        </w:rPr>
        <w:t>чистый экспорт во всех секторах экономики. Он скла</w:t>
      </w:r>
      <w:r w:rsidRPr="00301CBA">
        <w:rPr>
          <w:rFonts w:ascii="Times New Roman" w:hAnsi="Times New Roman" w:cs="Times New Roman"/>
          <w:spacing w:val="-3"/>
          <w:sz w:val="28"/>
          <w:szCs w:val="28"/>
        </w:rPr>
        <w:softHyphen/>
      </w:r>
      <w:r w:rsidRPr="00301CBA">
        <w:rPr>
          <w:rFonts w:ascii="Times New Roman" w:hAnsi="Times New Roman" w:cs="Times New Roman"/>
          <w:spacing w:val="3"/>
          <w:sz w:val="28"/>
          <w:szCs w:val="28"/>
        </w:rPr>
        <w:t>дывается из четырех составляющих.</w:t>
      </w:r>
    </w:p>
    <w:p w14:paraId="0A3DCBF3" w14:textId="77777777" w:rsidR="00761DFE" w:rsidRPr="00301CBA" w:rsidRDefault="00761DFE" w:rsidP="00761DFE">
      <w:pPr>
        <w:shd w:val="clear" w:color="auto" w:fill="FFFFFF"/>
        <w:spacing w:before="72"/>
        <w:ind w:left="547" w:firstLine="709"/>
        <w:jc w:val="both"/>
        <w:rPr>
          <w:rFonts w:ascii="Times New Roman" w:hAnsi="Times New Roman" w:cs="Times New Roman"/>
          <w:spacing w:val="-1"/>
          <w:sz w:val="28"/>
          <w:szCs w:val="28"/>
        </w:rPr>
      </w:pPr>
      <w:r w:rsidRPr="00301CBA">
        <w:rPr>
          <w:rFonts w:ascii="Times New Roman" w:hAnsi="Times New Roman" w:cs="Times New Roman"/>
          <w:spacing w:val="3"/>
          <w:sz w:val="28"/>
          <w:szCs w:val="28"/>
        </w:rPr>
        <w:t xml:space="preserve">    1</w:t>
      </w:r>
      <w:r w:rsidRPr="00301CBA">
        <w:rPr>
          <w:rFonts w:ascii="Times New Roman" w:hAnsi="Times New Roman" w:cs="Times New Roman"/>
          <w:b/>
          <w:spacing w:val="3"/>
          <w:sz w:val="28"/>
          <w:szCs w:val="28"/>
        </w:rPr>
        <w:t>.  Потребление.</w:t>
      </w:r>
      <w:r w:rsidRPr="00301CBA">
        <w:rPr>
          <w:rFonts w:ascii="Times New Roman" w:hAnsi="Times New Roman" w:cs="Times New Roman"/>
          <w:spacing w:val="3"/>
          <w:sz w:val="28"/>
          <w:szCs w:val="28"/>
        </w:rPr>
        <w:t xml:space="preserve"> Как известно, объем потребления (С) </w:t>
      </w:r>
      <w:r w:rsidRPr="00301CBA">
        <w:rPr>
          <w:rFonts w:ascii="Times New Roman" w:hAnsi="Times New Roman" w:cs="Times New Roman"/>
          <w:sz w:val="28"/>
          <w:szCs w:val="28"/>
        </w:rPr>
        <w:t>прежде всего определяется величиной располагаемо</w:t>
      </w:r>
      <w:r w:rsidRPr="00301CBA">
        <w:rPr>
          <w:rFonts w:ascii="Times New Roman" w:hAnsi="Times New Roman" w:cs="Times New Roman"/>
          <w:sz w:val="28"/>
          <w:szCs w:val="28"/>
        </w:rPr>
        <w:softHyphen/>
      </w:r>
      <w:r w:rsidRPr="00301CBA">
        <w:rPr>
          <w:rFonts w:ascii="Times New Roman" w:hAnsi="Times New Roman" w:cs="Times New Roman"/>
          <w:spacing w:val="-4"/>
          <w:sz w:val="28"/>
          <w:szCs w:val="28"/>
        </w:rPr>
        <w:t xml:space="preserve">го дохода, который равен личному доходу частных лиц </w:t>
      </w:r>
      <w:r w:rsidRPr="00301CBA">
        <w:rPr>
          <w:rFonts w:ascii="Times New Roman" w:hAnsi="Times New Roman" w:cs="Times New Roman"/>
          <w:spacing w:val="-1"/>
          <w:sz w:val="28"/>
          <w:szCs w:val="28"/>
        </w:rPr>
        <w:t>за вычетом уплаченных налогов. Динамика потребле</w:t>
      </w:r>
      <w:r w:rsidRPr="00301CBA">
        <w:rPr>
          <w:rFonts w:ascii="Times New Roman" w:hAnsi="Times New Roman" w:cs="Times New Roman"/>
          <w:spacing w:val="-1"/>
          <w:sz w:val="28"/>
          <w:szCs w:val="28"/>
        </w:rPr>
        <w:softHyphen/>
      </w:r>
      <w:r w:rsidRPr="00301CBA">
        <w:rPr>
          <w:rFonts w:ascii="Times New Roman" w:hAnsi="Times New Roman" w:cs="Times New Roman"/>
          <w:spacing w:val="2"/>
          <w:sz w:val="28"/>
          <w:szCs w:val="28"/>
        </w:rPr>
        <w:t xml:space="preserve">ния в долгом периоде связана с величиной доходов, </w:t>
      </w:r>
      <w:r w:rsidRPr="00301CBA">
        <w:rPr>
          <w:rFonts w:ascii="Times New Roman" w:hAnsi="Times New Roman" w:cs="Times New Roman"/>
          <w:sz w:val="28"/>
          <w:szCs w:val="28"/>
        </w:rPr>
        <w:t xml:space="preserve">имущества и уровня цен. Анализ совокупного спроса </w:t>
      </w:r>
      <w:r w:rsidRPr="00301CBA">
        <w:rPr>
          <w:rFonts w:ascii="Times New Roman" w:hAnsi="Times New Roman" w:cs="Times New Roman"/>
          <w:spacing w:val="-2"/>
          <w:sz w:val="28"/>
          <w:szCs w:val="28"/>
        </w:rPr>
        <w:t>концентрируется главным образом на факторах реаль</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ного потребления (номинальной стоимости потребле</w:t>
      </w:r>
      <w:r w:rsidRPr="00301CBA">
        <w:rPr>
          <w:rFonts w:ascii="Times New Roman" w:hAnsi="Times New Roman" w:cs="Times New Roman"/>
          <w:spacing w:val="-1"/>
          <w:sz w:val="28"/>
          <w:szCs w:val="28"/>
        </w:rPr>
        <w:softHyphen/>
        <w:t>ния, разделенной на индекс уровня цен).</w:t>
      </w:r>
    </w:p>
    <w:p w14:paraId="7FC5EF08" w14:textId="77777777" w:rsidR="00761DFE" w:rsidRPr="00301CBA" w:rsidRDefault="00761DFE" w:rsidP="00761DFE">
      <w:pPr>
        <w:shd w:val="clear" w:color="auto" w:fill="FFFFFF"/>
        <w:spacing w:before="72"/>
        <w:ind w:left="547"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      </w:t>
      </w:r>
      <w:r w:rsidRPr="00301CBA">
        <w:rPr>
          <w:rFonts w:ascii="Times New Roman" w:hAnsi="Times New Roman" w:cs="Times New Roman"/>
          <w:spacing w:val="3"/>
          <w:sz w:val="28"/>
          <w:szCs w:val="28"/>
        </w:rPr>
        <w:t xml:space="preserve">2. </w:t>
      </w:r>
      <w:r w:rsidRPr="00301CBA">
        <w:rPr>
          <w:rFonts w:ascii="Times New Roman" w:hAnsi="Times New Roman" w:cs="Times New Roman"/>
          <w:b/>
          <w:spacing w:val="3"/>
          <w:sz w:val="28"/>
          <w:szCs w:val="28"/>
        </w:rPr>
        <w:t>Инвестиции.</w:t>
      </w:r>
      <w:r w:rsidRPr="00301CBA">
        <w:rPr>
          <w:rFonts w:ascii="Times New Roman" w:hAnsi="Times New Roman" w:cs="Times New Roman"/>
          <w:spacing w:val="3"/>
          <w:sz w:val="28"/>
          <w:szCs w:val="28"/>
        </w:rPr>
        <w:t xml:space="preserve"> Инвестиции (</w:t>
      </w:r>
      <w:r w:rsidRPr="00301CBA">
        <w:rPr>
          <w:rFonts w:ascii="Times New Roman" w:hAnsi="Times New Roman" w:cs="Times New Roman"/>
          <w:spacing w:val="3"/>
          <w:sz w:val="28"/>
          <w:szCs w:val="28"/>
          <w:lang w:val="en-US"/>
        </w:rPr>
        <w:t>I</w:t>
      </w:r>
      <w:r w:rsidRPr="00301CBA">
        <w:rPr>
          <w:rFonts w:ascii="Times New Roman" w:hAnsi="Times New Roman" w:cs="Times New Roman"/>
          <w:spacing w:val="3"/>
          <w:sz w:val="28"/>
          <w:szCs w:val="28"/>
        </w:rPr>
        <w:t>) включают в себя част</w:t>
      </w:r>
      <w:r w:rsidRPr="00301CBA">
        <w:rPr>
          <w:rFonts w:ascii="Times New Roman" w:hAnsi="Times New Roman" w:cs="Times New Roman"/>
          <w:spacing w:val="3"/>
          <w:sz w:val="28"/>
          <w:szCs w:val="28"/>
        </w:rPr>
        <w:softHyphen/>
      </w:r>
      <w:r w:rsidRPr="00301CBA">
        <w:rPr>
          <w:rFonts w:ascii="Times New Roman" w:hAnsi="Times New Roman" w:cs="Times New Roman"/>
          <w:spacing w:val="4"/>
          <w:sz w:val="28"/>
          <w:szCs w:val="28"/>
        </w:rPr>
        <w:t xml:space="preserve">ные закупки недвижимости, оборудования, запасы. </w:t>
      </w:r>
      <w:r w:rsidRPr="00301CBA">
        <w:rPr>
          <w:rFonts w:ascii="Times New Roman" w:hAnsi="Times New Roman" w:cs="Times New Roman"/>
          <w:spacing w:val="-1"/>
          <w:sz w:val="28"/>
          <w:szCs w:val="28"/>
        </w:rPr>
        <w:t xml:space="preserve">Объем инвестиций определяется в основном </w:t>
      </w:r>
      <w:proofErr w:type="spellStart"/>
      <w:r w:rsidRPr="00301CBA">
        <w:rPr>
          <w:rFonts w:ascii="Times New Roman" w:hAnsi="Times New Roman" w:cs="Times New Roman"/>
          <w:spacing w:val="-1"/>
          <w:sz w:val="28"/>
          <w:szCs w:val="28"/>
        </w:rPr>
        <w:t>ypoвнeм</w:t>
      </w:r>
      <w:proofErr w:type="spellEnd"/>
      <w:r w:rsidRPr="00301CBA">
        <w:rPr>
          <w:rFonts w:ascii="Times New Roman" w:hAnsi="Times New Roman" w:cs="Times New Roman"/>
          <w:spacing w:val="-1"/>
          <w:sz w:val="28"/>
          <w:szCs w:val="28"/>
        </w:rPr>
        <w:t xml:space="preserve"> </w:t>
      </w:r>
      <w:r w:rsidRPr="00301CBA">
        <w:rPr>
          <w:rFonts w:ascii="Times New Roman" w:hAnsi="Times New Roman" w:cs="Times New Roman"/>
          <w:spacing w:val="-2"/>
          <w:sz w:val="28"/>
          <w:szCs w:val="28"/>
        </w:rPr>
        <w:t xml:space="preserve">выпуска, стоимостью капитала, ожиданиями будущей </w:t>
      </w:r>
      <w:r w:rsidRPr="00301CBA">
        <w:rPr>
          <w:rFonts w:ascii="Times New Roman" w:hAnsi="Times New Roman" w:cs="Times New Roman"/>
          <w:sz w:val="28"/>
          <w:szCs w:val="28"/>
        </w:rPr>
        <w:t>конъюнктуры. Основное влияние экономической по</w:t>
      </w:r>
      <w:r w:rsidRPr="00301CBA">
        <w:rPr>
          <w:rFonts w:ascii="Times New Roman" w:hAnsi="Times New Roman" w:cs="Times New Roman"/>
          <w:sz w:val="28"/>
          <w:szCs w:val="28"/>
        </w:rPr>
        <w:softHyphen/>
      </w:r>
      <w:r w:rsidRPr="00301CBA">
        <w:rPr>
          <w:rFonts w:ascii="Times New Roman" w:hAnsi="Times New Roman" w:cs="Times New Roman"/>
          <w:spacing w:val="3"/>
          <w:sz w:val="28"/>
          <w:szCs w:val="28"/>
        </w:rPr>
        <w:t xml:space="preserve">литики на инвестиции осуществляется посредством </w:t>
      </w:r>
      <w:r w:rsidRPr="00301CBA">
        <w:rPr>
          <w:rFonts w:ascii="Times New Roman" w:hAnsi="Times New Roman" w:cs="Times New Roman"/>
          <w:spacing w:val="-4"/>
          <w:sz w:val="28"/>
          <w:szCs w:val="28"/>
        </w:rPr>
        <w:t>кредитно-денежной политики.</w:t>
      </w:r>
    </w:p>
    <w:p w14:paraId="67700A3A" w14:textId="77777777" w:rsidR="00761DFE" w:rsidRPr="00301CBA" w:rsidRDefault="00761DFE" w:rsidP="00761DFE">
      <w:pPr>
        <w:widowControl w:val="0"/>
        <w:numPr>
          <w:ilvl w:val="0"/>
          <w:numId w:val="23"/>
        </w:numPr>
        <w:shd w:val="clear" w:color="auto" w:fill="FFFFFF"/>
        <w:tabs>
          <w:tab w:val="left" w:pos="426"/>
        </w:tabs>
        <w:autoSpaceDE w:val="0"/>
        <w:autoSpaceDN w:val="0"/>
        <w:adjustRightInd w:val="0"/>
        <w:ind w:left="567" w:firstLine="1049"/>
        <w:jc w:val="both"/>
        <w:rPr>
          <w:rFonts w:ascii="Times New Roman" w:hAnsi="Times New Roman" w:cs="Times New Roman"/>
          <w:spacing w:val="-11"/>
          <w:sz w:val="28"/>
          <w:szCs w:val="28"/>
        </w:rPr>
      </w:pPr>
      <w:r w:rsidRPr="00301CBA">
        <w:rPr>
          <w:rFonts w:ascii="Times New Roman" w:hAnsi="Times New Roman" w:cs="Times New Roman"/>
          <w:b/>
          <w:spacing w:val="2"/>
          <w:sz w:val="28"/>
          <w:szCs w:val="28"/>
        </w:rPr>
        <w:t>Государственные закупки.</w:t>
      </w:r>
      <w:r w:rsidRPr="00301CBA">
        <w:rPr>
          <w:rFonts w:ascii="Times New Roman" w:hAnsi="Times New Roman" w:cs="Times New Roman"/>
          <w:spacing w:val="2"/>
          <w:sz w:val="28"/>
          <w:szCs w:val="28"/>
        </w:rPr>
        <w:t xml:space="preserve"> Государственные закуп</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ки товаров и услуг (</w:t>
      </w:r>
      <w:r w:rsidRPr="00301CBA">
        <w:rPr>
          <w:rFonts w:ascii="Times New Roman" w:hAnsi="Times New Roman" w:cs="Times New Roman"/>
          <w:spacing w:val="-4"/>
          <w:sz w:val="28"/>
          <w:szCs w:val="28"/>
          <w:lang w:val="en-US"/>
        </w:rPr>
        <w:t>G</w:t>
      </w:r>
      <w:r w:rsidRPr="00301CBA">
        <w:rPr>
          <w:rFonts w:ascii="Times New Roman" w:hAnsi="Times New Roman" w:cs="Times New Roman"/>
          <w:spacing w:val="-4"/>
          <w:sz w:val="28"/>
          <w:szCs w:val="28"/>
        </w:rPr>
        <w:t>) включают в себя, например, по</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купку правительством оружия, строительного обору</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дования, финансирование государственных школ.</w:t>
      </w:r>
    </w:p>
    <w:p w14:paraId="50454AE1" w14:textId="77777777" w:rsidR="00761DFE" w:rsidRPr="00301CBA" w:rsidRDefault="00761DFE" w:rsidP="00761DFE">
      <w:pPr>
        <w:widowControl w:val="0"/>
        <w:numPr>
          <w:ilvl w:val="0"/>
          <w:numId w:val="23"/>
        </w:numPr>
        <w:shd w:val="clear" w:color="auto" w:fill="FFFFFF"/>
        <w:tabs>
          <w:tab w:val="left" w:pos="426"/>
        </w:tabs>
        <w:autoSpaceDE w:val="0"/>
        <w:autoSpaceDN w:val="0"/>
        <w:adjustRightInd w:val="0"/>
        <w:spacing w:before="24"/>
        <w:ind w:left="567" w:firstLine="1049"/>
        <w:jc w:val="both"/>
        <w:rPr>
          <w:rFonts w:ascii="Times New Roman" w:hAnsi="Times New Roman" w:cs="Times New Roman"/>
          <w:spacing w:val="-8"/>
          <w:sz w:val="28"/>
          <w:szCs w:val="28"/>
        </w:rPr>
      </w:pPr>
      <w:r w:rsidRPr="00301CBA">
        <w:rPr>
          <w:rFonts w:ascii="Times New Roman" w:hAnsi="Times New Roman" w:cs="Times New Roman"/>
          <w:b/>
          <w:spacing w:val="5"/>
          <w:sz w:val="28"/>
          <w:szCs w:val="28"/>
        </w:rPr>
        <w:t>Чистый экспорт.</w:t>
      </w:r>
      <w:r w:rsidRPr="00301CBA">
        <w:rPr>
          <w:rFonts w:ascii="Times New Roman" w:hAnsi="Times New Roman" w:cs="Times New Roman"/>
          <w:spacing w:val="5"/>
          <w:sz w:val="28"/>
          <w:szCs w:val="28"/>
        </w:rPr>
        <w:t xml:space="preserve"> Чистый экспорт (</w:t>
      </w:r>
      <w:r w:rsidRPr="00301CBA">
        <w:rPr>
          <w:rFonts w:ascii="Times New Roman" w:hAnsi="Times New Roman" w:cs="Times New Roman"/>
          <w:spacing w:val="5"/>
          <w:sz w:val="28"/>
          <w:szCs w:val="28"/>
          <w:lang w:val="en-US"/>
        </w:rPr>
        <w:t>X</w:t>
      </w:r>
      <w:r w:rsidRPr="00301CBA">
        <w:rPr>
          <w:rFonts w:ascii="Times New Roman" w:hAnsi="Times New Roman" w:cs="Times New Roman"/>
          <w:spacing w:val="5"/>
          <w:sz w:val="28"/>
          <w:szCs w:val="28"/>
        </w:rPr>
        <w:t>) равен разно</w:t>
      </w:r>
      <w:r w:rsidRPr="00301CBA">
        <w:rPr>
          <w:rFonts w:ascii="Times New Roman" w:hAnsi="Times New Roman" w:cs="Times New Roman"/>
          <w:spacing w:val="5"/>
          <w:sz w:val="28"/>
          <w:szCs w:val="28"/>
        </w:rPr>
        <w:softHyphen/>
        <w:t xml:space="preserve">сти между стоимостью экспорта и импорта. Объем </w:t>
      </w:r>
      <w:r w:rsidRPr="00301CBA">
        <w:rPr>
          <w:rFonts w:ascii="Times New Roman" w:hAnsi="Times New Roman" w:cs="Times New Roman"/>
          <w:spacing w:val="1"/>
          <w:sz w:val="28"/>
          <w:szCs w:val="28"/>
        </w:rPr>
        <w:t>импорта зависит от величины внутренних доходов и</w:t>
      </w:r>
      <w:r w:rsidRPr="00301CBA">
        <w:rPr>
          <w:rFonts w:ascii="Times New Roman" w:hAnsi="Times New Roman" w:cs="Times New Roman"/>
          <w:spacing w:val="1"/>
          <w:sz w:val="28"/>
          <w:szCs w:val="28"/>
        </w:rPr>
        <w:br/>
      </w:r>
      <w:r w:rsidRPr="00301CBA">
        <w:rPr>
          <w:rFonts w:ascii="Times New Roman" w:hAnsi="Times New Roman" w:cs="Times New Roman"/>
          <w:spacing w:val="5"/>
          <w:sz w:val="28"/>
          <w:szCs w:val="28"/>
        </w:rPr>
        <w:t xml:space="preserve">объема производства внутри страны, соотношения </w:t>
      </w:r>
      <w:r w:rsidRPr="00301CBA">
        <w:rPr>
          <w:rFonts w:ascii="Times New Roman" w:hAnsi="Times New Roman" w:cs="Times New Roman"/>
          <w:spacing w:val="4"/>
          <w:sz w:val="28"/>
          <w:szCs w:val="28"/>
        </w:rPr>
        <w:t xml:space="preserve">цен на внутреннем и внешнем рынках и обменного </w:t>
      </w:r>
      <w:r w:rsidRPr="00301CBA">
        <w:rPr>
          <w:rFonts w:ascii="Times New Roman" w:hAnsi="Times New Roman" w:cs="Times New Roman"/>
          <w:sz w:val="28"/>
          <w:szCs w:val="28"/>
        </w:rPr>
        <w:t xml:space="preserve">курса национальной валюты. Экспорт </w:t>
      </w:r>
      <w:r w:rsidRPr="00301CBA">
        <w:rPr>
          <w:rFonts w:ascii="Times New Roman" w:hAnsi="Times New Roman" w:cs="Times New Roman"/>
          <w:sz w:val="28"/>
          <w:szCs w:val="28"/>
        </w:rPr>
        <w:lastRenderedPageBreak/>
        <w:t>определяется доходами и объемом производства за рубежом, соот</w:t>
      </w:r>
      <w:r w:rsidRPr="00301CBA">
        <w:rPr>
          <w:rFonts w:ascii="Times New Roman" w:hAnsi="Times New Roman" w:cs="Times New Roman"/>
          <w:sz w:val="28"/>
          <w:szCs w:val="28"/>
        </w:rPr>
        <w:softHyphen/>
      </w:r>
      <w:r w:rsidRPr="00301CBA">
        <w:rPr>
          <w:rFonts w:ascii="Times New Roman" w:hAnsi="Times New Roman" w:cs="Times New Roman"/>
          <w:spacing w:val="-4"/>
          <w:sz w:val="28"/>
          <w:szCs w:val="28"/>
        </w:rPr>
        <w:t xml:space="preserve">ношением цен и валютным курсом. </w:t>
      </w:r>
      <w:r w:rsidRPr="00301CBA">
        <w:rPr>
          <w:rFonts w:ascii="Times New Roman" w:hAnsi="Times New Roman" w:cs="Times New Roman"/>
          <w:spacing w:val="-2"/>
          <w:sz w:val="28"/>
          <w:szCs w:val="28"/>
        </w:rPr>
        <w:t>Таким образом, совокупный спрос может быть выражен:</w:t>
      </w:r>
    </w:p>
    <w:p w14:paraId="0D568497" w14:textId="77777777" w:rsidR="00761DFE" w:rsidRPr="00301CBA" w:rsidRDefault="00761DFE" w:rsidP="00761DFE">
      <w:pPr>
        <w:shd w:val="clear" w:color="auto" w:fill="FFFFFF"/>
        <w:tabs>
          <w:tab w:val="left" w:pos="907"/>
        </w:tabs>
        <w:ind w:firstLine="709"/>
        <w:jc w:val="center"/>
        <w:rPr>
          <w:rFonts w:ascii="Times New Roman" w:hAnsi="Times New Roman" w:cs="Times New Roman"/>
          <w:b/>
          <w:spacing w:val="5"/>
          <w:sz w:val="28"/>
          <w:szCs w:val="28"/>
        </w:rPr>
      </w:pPr>
      <w:r w:rsidRPr="00301CBA">
        <w:rPr>
          <w:rFonts w:ascii="Times New Roman" w:hAnsi="Times New Roman" w:cs="Times New Roman"/>
          <w:b/>
          <w:spacing w:val="5"/>
          <w:sz w:val="28"/>
          <w:szCs w:val="28"/>
          <w:lang w:val="en-US"/>
        </w:rPr>
        <w:t>AD = C + I + G+X</w:t>
      </w:r>
    </w:p>
    <w:p w14:paraId="4B294915" w14:textId="77777777" w:rsidR="00761DFE" w:rsidRPr="00301CBA" w:rsidRDefault="00761DFE" w:rsidP="00761DFE">
      <w:pPr>
        <w:shd w:val="clear" w:color="auto" w:fill="FFFFFF"/>
        <w:tabs>
          <w:tab w:val="left" w:pos="907"/>
        </w:tabs>
        <w:ind w:firstLine="709"/>
        <w:jc w:val="center"/>
        <w:rPr>
          <w:rFonts w:ascii="Times New Roman" w:hAnsi="Times New Roman" w:cs="Times New Roman"/>
          <w:spacing w:val="-8"/>
          <w:sz w:val="28"/>
          <w:szCs w:val="28"/>
        </w:rPr>
      </w:pPr>
    </w:p>
    <w:p w14:paraId="09E57543" w14:textId="77777777" w:rsidR="00761DFE" w:rsidRPr="00301CBA" w:rsidRDefault="00761DFE" w:rsidP="00761DFE">
      <w:pPr>
        <w:shd w:val="clear" w:color="auto" w:fill="FFFFFF"/>
        <w:ind w:left="5" w:right="48"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На совокупный спрос оказывают влияние </w:t>
      </w:r>
      <w:r w:rsidRPr="00301CBA">
        <w:rPr>
          <w:rFonts w:ascii="Times New Roman" w:hAnsi="Times New Roman" w:cs="Times New Roman"/>
          <w:b/>
          <w:bCs/>
          <w:spacing w:val="2"/>
          <w:sz w:val="28"/>
          <w:szCs w:val="28"/>
        </w:rPr>
        <w:t xml:space="preserve">ценовые и неценовые факторы. </w:t>
      </w:r>
      <w:r w:rsidRPr="00301CBA">
        <w:rPr>
          <w:rFonts w:ascii="Times New Roman" w:hAnsi="Times New Roman" w:cs="Times New Roman"/>
          <w:spacing w:val="2"/>
          <w:sz w:val="28"/>
          <w:szCs w:val="28"/>
        </w:rPr>
        <w:t xml:space="preserve">Важнейшей </w:t>
      </w:r>
      <w:proofErr w:type="spellStart"/>
      <w:r w:rsidRPr="00301CBA">
        <w:rPr>
          <w:rFonts w:ascii="Times New Roman" w:hAnsi="Times New Roman" w:cs="Times New Roman"/>
          <w:spacing w:val="2"/>
          <w:sz w:val="28"/>
          <w:szCs w:val="28"/>
        </w:rPr>
        <w:t>детерминантой</w:t>
      </w:r>
      <w:proofErr w:type="spellEnd"/>
      <w:r w:rsidRPr="00301CBA">
        <w:rPr>
          <w:rFonts w:ascii="Times New Roman" w:hAnsi="Times New Roman" w:cs="Times New Roman"/>
          <w:spacing w:val="2"/>
          <w:sz w:val="28"/>
          <w:szCs w:val="28"/>
        </w:rPr>
        <w:t xml:space="preserve"> сово</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купного спроса выступает цена.</w:t>
      </w:r>
    </w:p>
    <w:p w14:paraId="42D03B85" w14:textId="77777777" w:rsidR="00761DFE" w:rsidRPr="00301CBA" w:rsidRDefault="00761DFE" w:rsidP="00761DFE">
      <w:pPr>
        <w:shd w:val="clear" w:color="auto" w:fill="FFFFFF"/>
        <w:ind w:right="4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КРИВАЯ СОВОКУПНОГО СПРОСА (</w:t>
      </w:r>
      <w:r w:rsidRPr="00301CBA">
        <w:rPr>
          <w:rFonts w:ascii="Times New Roman" w:hAnsi="Times New Roman" w:cs="Times New Roman"/>
          <w:spacing w:val="-2"/>
          <w:sz w:val="28"/>
          <w:szCs w:val="28"/>
          <w:lang w:val="en-US"/>
        </w:rPr>
        <w:t>AD</w:t>
      </w:r>
      <w:r w:rsidRPr="00301CBA">
        <w:rPr>
          <w:rFonts w:ascii="Times New Roman" w:hAnsi="Times New Roman" w:cs="Times New Roman"/>
          <w:spacing w:val="-2"/>
          <w:sz w:val="28"/>
          <w:szCs w:val="28"/>
        </w:rPr>
        <w:t xml:space="preserve">) показывает </w:t>
      </w:r>
      <w:r w:rsidRPr="00301CBA">
        <w:rPr>
          <w:rFonts w:ascii="Times New Roman" w:hAnsi="Times New Roman" w:cs="Times New Roman"/>
          <w:spacing w:val="-4"/>
          <w:sz w:val="28"/>
          <w:szCs w:val="28"/>
        </w:rPr>
        <w:t>количество товаров и услуг, которое будет куплено при каж</w:t>
      </w:r>
      <w:r w:rsidRPr="00301CBA">
        <w:rPr>
          <w:rFonts w:ascii="Times New Roman" w:hAnsi="Times New Roman" w:cs="Times New Roman"/>
          <w:spacing w:val="-4"/>
          <w:sz w:val="28"/>
          <w:szCs w:val="28"/>
        </w:rPr>
        <w:softHyphen/>
      </w:r>
      <w:r w:rsidRPr="00301CBA">
        <w:rPr>
          <w:rFonts w:ascii="Times New Roman" w:hAnsi="Times New Roman" w:cs="Times New Roman"/>
          <w:spacing w:val="-3"/>
          <w:sz w:val="28"/>
          <w:szCs w:val="28"/>
        </w:rPr>
        <w:t>дом возможном уровне цен.</w:t>
      </w:r>
    </w:p>
    <w:p w14:paraId="49882F4A" w14:textId="77777777" w:rsidR="00761DFE" w:rsidRPr="00301CBA" w:rsidRDefault="00761DFE" w:rsidP="00761DFE">
      <w:pPr>
        <w:shd w:val="clear" w:color="auto" w:fill="FFFFFF"/>
        <w:ind w:left="24" w:right="38" w:firstLine="709"/>
        <w:jc w:val="both"/>
        <w:rPr>
          <w:rFonts w:ascii="Times New Roman" w:hAnsi="Times New Roman" w:cs="Times New Roman"/>
          <w:sz w:val="28"/>
          <w:szCs w:val="28"/>
        </w:rPr>
      </w:pPr>
      <w:r w:rsidRPr="00301CBA">
        <w:rPr>
          <w:rFonts w:ascii="Times New Roman" w:hAnsi="Times New Roman" w:cs="Times New Roman"/>
          <w:b/>
          <w:bCs/>
          <w:spacing w:val="3"/>
          <w:sz w:val="28"/>
          <w:szCs w:val="28"/>
        </w:rPr>
        <w:t xml:space="preserve">Изменение объема совокупного спроса </w:t>
      </w:r>
      <w:r w:rsidRPr="00301CBA">
        <w:rPr>
          <w:rFonts w:ascii="Times New Roman" w:hAnsi="Times New Roman" w:cs="Times New Roman"/>
          <w:spacing w:val="3"/>
          <w:sz w:val="28"/>
          <w:szCs w:val="28"/>
        </w:rPr>
        <w:t>выражается в</w:t>
      </w:r>
      <w:r w:rsidRPr="00301CBA">
        <w:rPr>
          <w:rFonts w:ascii="Times New Roman" w:hAnsi="Times New Roman" w:cs="Times New Roman"/>
          <w:spacing w:val="-4"/>
          <w:sz w:val="28"/>
          <w:szCs w:val="28"/>
        </w:rPr>
        <w:t xml:space="preserve"> движении вдоль кривой </w:t>
      </w:r>
      <w:r w:rsidRPr="00301CBA">
        <w:rPr>
          <w:rFonts w:ascii="Times New Roman" w:hAnsi="Times New Roman" w:cs="Times New Roman"/>
          <w:spacing w:val="-4"/>
          <w:sz w:val="28"/>
          <w:szCs w:val="28"/>
          <w:lang w:val="en-US"/>
        </w:rPr>
        <w:t>AD</w:t>
      </w:r>
      <w:r w:rsidRPr="00301CBA">
        <w:rPr>
          <w:rFonts w:ascii="Times New Roman" w:hAnsi="Times New Roman" w:cs="Times New Roman"/>
          <w:spacing w:val="-4"/>
          <w:sz w:val="28"/>
          <w:szCs w:val="28"/>
        </w:rPr>
        <w:t>.</w:t>
      </w:r>
    </w:p>
    <w:p w14:paraId="088AF8C9" w14:textId="77777777" w:rsidR="00761DFE" w:rsidRPr="00301CBA" w:rsidRDefault="00761DFE" w:rsidP="00761DFE">
      <w:pPr>
        <w:shd w:val="clear" w:color="auto" w:fill="FFFFFF"/>
        <w:ind w:left="29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Согласно количественной теории денег:</w:t>
      </w:r>
    </w:p>
    <w:p w14:paraId="5676F4C2" w14:textId="77777777" w:rsidR="00761DFE" w:rsidRPr="00301CBA" w:rsidRDefault="00761DFE" w:rsidP="00761DFE">
      <w:pPr>
        <w:shd w:val="clear" w:color="auto" w:fill="FFFFFF"/>
        <w:spacing w:before="403"/>
        <w:ind w:left="298" w:firstLine="709"/>
        <w:jc w:val="both"/>
        <w:rPr>
          <w:rFonts w:ascii="Times New Roman" w:hAnsi="Times New Roman" w:cs="Times New Roman"/>
          <w:sz w:val="28"/>
          <w:szCs w:val="28"/>
        </w:rPr>
      </w:pPr>
      <w:proofErr w:type="gramStart"/>
      <w:r w:rsidRPr="00301CBA">
        <w:rPr>
          <w:rFonts w:ascii="Times New Roman" w:hAnsi="Times New Roman" w:cs="Times New Roman"/>
          <w:spacing w:val="-8"/>
          <w:sz w:val="28"/>
          <w:szCs w:val="28"/>
        </w:rPr>
        <w:t>Отсюда:</w:t>
      </w:r>
      <w:r w:rsidRPr="00301CBA">
        <w:rPr>
          <w:rFonts w:ascii="Times New Roman" w:hAnsi="Times New Roman" w:cs="Times New Roman"/>
          <w:sz w:val="28"/>
          <w:szCs w:val="28"/>
        </w:rPr>
        <w:t xml:space="preserve">   </w:t>
      </w:r>
      <w:proofErr w:type="gramEnd"/>
      <w:r w:rsidRPr="00301CBA">
        <w:rPr>
          <w:rFonts w:ascii="Times New Roman" w:hAnsi="Times New Roman" w:cs="Times New Roman"/>
          <w:sz w:val="28"/>
          <w:szCs w:val="28"/>
        </w:rPr>
        <w:t xml:space="preserve">        </w:t>
      </w:r>
      <w:r w:rsidR="004C11CA" w:rsidRPr="004C11CA">
        <w:rPr>
          <w:rFonts w:ascii="Times New Roman" w:hAnsi="Times New Roman" w:cs="Times New Roman"/>
          <w:noProof/>
          <w:position w:val="-6"/>
          <w:sz w:val="28"/>
          <w:szCs w:val="28"/>
        </w:rPr>
        <w:object w:dxaOrig="1240" w:dyaOrig="300" w14:anchorId="2D616D64">
          <v:shape id="_x0000_i1037" type="#_x0000_t75" alt="" style="width:62.55pt;height:15.35pt;mso-width-percent:0;mso-height-percent:0;mso-width-percent:0;mso-height-percent:0" o:ole="">
            <v:imagedata r:id="rId41" o:title=""/>
          </v:shape>
          <o:OLEObject Type="Embed" ProgID="Equation.3" ShapeID="_x0000_i1037" DrawAspect="Content" ObjectID="_1680961319" r:id="rId42"/>
        </w:object>
      </w:r>
    </w:p>
    <w:p w14:paraId="2C98AA18" w14:textId="77777777" w:rsidR="00761DFE" w:rsidRPr="00301CBA" w:rsidRDefault="00761DFE" w:rsidP="00761DFE">
      <w:pPr>
        <w:shd w:val="clear" w:color="auto" w:fill="FFFFFF"/>
        <w:spacing w:before="101"/>
        <w:ind w:left="29" w:right="14" w:firstLine="709"/>
        <w:jc w:val="both"/>
        <w:rPr>
          <w:rFonts w:ascii="Times New Roman" w:hAnsi="Times New Roman" w:cs="Times New Roman"/>
          <w:spacing w:val="-6"/>
          <w:sz w:val="28"/>
          <w:szCs w:val="28"/>
        </w:rPr>
      </w:pPr>
      <w:r w:rsidRPr="00301CBA">
        <w:rPr>
          <w:rFonts w:ascii="Times New Roman" w:hAnsi="Times New Roman" w:cs="Times New Roman"/>
          <w:sz w:val="28"/>
          <w:szCs w:val="28"/>
        </w:rPr>
        <w:t xml:space="preserve">                                   </w:t>
      </w:r>
      <w:r w:rsidR="004C11CA" w:rsidRPr="004C11CA">
        <w:rPr>
          <w:rFonts w:ascii="Times New Roman" w:hAnsi="Times New Roman" w:cs="Times New Roman"/>
          <w:noProof/>
          <w:position w:val="-32"/>
          <w:sz w:val="28"/>
          <w:szCs w:val="28"/>
        </w:rPr>
        <w:object w:dxaOrig="1140" w:dyaOrig="760" w14:anchorId="12B62084">
          <v:shape id="_x0000_i1036" type="#_x0000_t75" alt="" style="width:56.65pt;height:37.75pt;mso-width-percent:0;mso-height-percent:0;mso-width-percent:0;mso-height-percent:0" o:ole="">
            <v:imagedata r:id="rId43" o:title=""/>
          </v:shape>
          <o:OLEObject Type="Embed" ProgID="Equation.3" ShapeID="_x0000_i1036" DrawAspect="Content" ObjectID="_1680961320" r:id="rId44"/>
        </w:object>
      </w:r>
    </w:p>
    <w:p w14:paraId="77C2189B" w14:textId="77777777" w:rsidR="00761DFE" w:rsidRPr="00301CBA" w:rsidRDefault="00761DFE" w:rsidP="00761DFE">
      <w:pPr>
        <w:shd w:val="clear" w:color="auto" w:fill="FFFFFF"/>
        <w:spacing w:before="101"/>
        <w:ind w:left="29" w:right="14"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 xml:space="preserve">↑где Р — уровень цен в экономике; </w:t>
      </w:r>
      <w:r w:rsidRPr="00301CBA">
        <w:rPr>
          <w:rFonts w:ascii="Times New Roman" w:hAnsi="Times New Roman" w:cs="Times New Roman"/>
          <w:spacing w:val="-6"/>
          <w:sz w:val="28"/>
          <w:szCs w:val="28"/>
          <w:lang w:val="en-US"/>
        </w:rPr>
        <w:t>Y</w:t>
      </w:r>
      <w:r w:rsidRPr="00301CBA">
        <w:rPr>
          <w:rFonts w:ascii="Times New Roman" w:hAnsi="Times New Roman" w:cs="Times New Roman"/>
          <w:spacing w:val="-6"/>
          <w:sz w:val="28"/>
          <w:szCs w:val="28"/>
        </w:rPr>
        <w:t xml:space="preserve"> — реальный объем дохо</w:t>
      </w:r>
      <w:r w:rsidRPr="00301CBA">
        <w:rPr>
          <w:rFonts w:ascii="Times New Roman" w:hAnsi="Times New Roman" w:cs="Times New Roman"/>
          <w:spacing w:val="-6"/>
          <w:sz w:val="28"/>
          <w:szCs w:val="28"/>
        </w:rPr>
        <w:softHyphen/>
      </w:r>
      <w:r w:rsidRPr="00301CBA">
        <w:rPr>
          <w:rFonts w:ascii="Times New Roman" w:hAnsi="Times New Roman" w:cs="Times New Roman"/>
          <w:spacing w:val="-4"/>
          <w:sz w:val="28"/>
          <w:szCs w:val="28"/>
        </w:rPr>
        <w:t xml:space="preserve">да; М — количество денег в экономике; </w:t>
      </w:r>
      <w:r w:rsidRPr="00301CBA">
        <w:rPr>
          <w:rFonts w:ascii="Times New Roman" w:hAnsi="Times New Roman" w:cs="Times New Roman"/>
          <w:spacing w:val="-4"/>
          <w:sz w:val="28"/>
          <w:szCs w:val="28"/>
          <w:lang w:val="en-US"/>
        </w:rPr>
        <w:t>V</w:t>
      </w:r>
      <w:r w:rsidRPr="00301CBA">
        <w:rPr>
          <w:rFonts w:ascii="Times New Roman" w:hAnsi="Times New Roman" w:cs="Times New Roman"/>
          <w:spacing w:val="-4"/>
          <w:sz w:val="28"/>
          <w:szCs w:val="28"/>
        </w:rPr>
        <w:t xml:space="preserve"> — скорость обра</w:t>
      </w:r>
      <w:r w:rsidRPr="00301CBA">
        <w:rPr>
          <w:rFonts w:ascii="Times New Roman" w:hAnsi="Times New Roman" w:cs="Times New Roman"/>
          <w:spacing w:val="-4"/>
          <w:sz w:val="28"/>
          <w:szCs w:val="28"/>
        </w:rPr>
        <w:softHyphen/>
        <w:t>щения денег.</w:t>
      </w:r>
    </w:p>
    <w:p w14:paraId="6C36F3DB" w14:textId="77777777" w:rsidR="00761DFE" w:rsidRPr="00301CBA" w:rsidRDefault="00761DFE" w:rsidP="00761DFE">
      <w:pPr>
        <w:shd w:val="clear" w:color="auto" w:fill="FFFFFF"/>
        <w:ind w:left="48"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На рис. 11.1 приведены различные сочетания Р и </w:t>
      </w:r>
      <w:r w:rsidRPr="00301CBA">
        <w:rPr>
          <w:rFonts w:ascii="Times New Roman" w:hAnsi="Times New Roman" w:cs="Times New Roman"/>
          <w:spacing w:val="-1"/>
          <w:sz w:val="28"/>
          <w:szCs w:val="28"/>
          <w:lang w:val="en-US"/>
        </w:rPr>
        <w:t>Y</w:t>
      </w:r>
      <w:r w:rsidRPr="00301CBA">
        <w:rPr>
          <w:rFonts w:ascii="Times New Roman" w:hAnsi="Times New Roman" w:cs="Times New Roman"/>
          <w:spacing w:val="-1"/>
          <w:sz w:val="28"/>
          <w:szCs w:val="28"/>
        </w:rPr>
        <w:t xml:space="preserve"> (при </w:t>
      </w:r>
      <w:r w:rsidRPr="00301CBA">
        <w:rPr>
          <w:rFonts w:ascii="Times New Roman" w:hAnsi="Times New Roman" w:cs="Times New Roman"/>
          <w:spacing w:val="-2"/>
          <w:sz w:val="28"/>
          <w:szCs w:val="28"/>
        </w:rPr>
        <w:t>постоянном предложении денег).</w:t>
      </w:r>
    </w:p>
    <w:p w14:paraId="13361B03" w14:textId="77777777" w:rsidR="00761DFE" w:rsidRPr="00301CBA" w:rsidRDefault="00761DFE" w:rsidP="00761DFE">
      <w:pPr>
        <w:spacing w:before="336"/>
        <w:ind w:left="398"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c">
            <w:drawing>
              <wp:inline distT="0" distB="0" distL="0" distR="0" wp14:anchorId="0685A114" wp14:editId="4F81374F">
                <wp:extent cx="3619500" cy="2781935"/>
                <wp:effectExtent l="0" t="0" r="0" b="0"/>
                <wp:docPr id="406" name="Полотно 36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99" name="Line 363"/>
                        <wps:cNvCnPr>
                          <a:cxnSpLocks/>
                        </wps:cNvCnPr>
                        <wps:spPr bwMode="auto">
                          <a:xfrm flipV="1">
                            <a:off x="343249" y="266626"/>
                            <a:ext cx="0" cy="20575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0" name="Line 364"/>
                        <wps:cNvCnPr>
                          <a:cxnSpLocks/>
                        </wps:cNvCnPr>
                        <wps:spPr bwMode="auto">
                          <a:xfrm>
                            <a:off x="343249" y="2324159"/>
                            <a:ext cx="29710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1" name="Freeform 365"/>
                        <wps:cNvSpPr>
                          <a:spLocks/>
                        </wps:cNvSpPr>
                        <wps:spPr bwMode="auto">
                          <a:xfrm>
                            <a:off x="571543" y="723582"/>
                            <a:ext cx="1599672" cy="1372509"/>
                          </a:xfrm>
                          <a:custGeom>
                            <a:avLst/>
                            <a:gdLst>
                              <a:gd name="T0" fmla="*/ 0 w 2520"/>
                              <a:gd name="T1" fmla="*/ 0 h 2160"/>
                              <a:gd name="T2" fmla="*/ 360 w 2520"/>
                              <a:gd name="T3" fmla="*/ 900 h 2160"/>
                              <a:gd name="T4" fmla="*/ 1260 w 2520"/>
                              <a:gd name="T5" fmla="*/ 1800 h 2160"/>
                              <a:gd name="T6" fmla="*/ 2520 w 2520"/>
                              <a:gd name="T7" fmla="*/ 2160 h 2160"/>
                            </a:gdLst>
                            <a:ahLst/>
                            <a:cxnLst>
                              <a:cxn ang="0">
                                <a:pos x="T0" y="T1"/>
                              </a:cxn>
                              <a:cxn ang="0">
                                <a:pos x="T2" y="T3"/>
                              </a:cxn>
                              <a:cxn ang="0">
                                <a:pos x="T4" y="T5"/>
                              </a:cxn>
                              <a:cxn ang="0">
                                <a:pos x="T6" y="T7"/>
                              </a:cxn>
                            </a:cxnLst>
                            <a:rect l="0" t="0" r="r" b="b"/>
                            <a:pathLst>
                              <a:path w="2520" h="2160">
                                <a:moveTo>
                                  <a:pt x="0" y="0"/>
                                </a:moveTo>
                                <a:cubicBezTo>
                                  <a:pt x="75" y="300"/>
                                  <a:pt x="150" y="600"/>
                                  <a:pt x="360" y="900"/>
                                </a:cubicBezTo>
                                <a:cubicBezTo>
                                  <a:pt x="570" y="1200"/>
                                  <a:pt x="900" y="1590"/>
                                  <a:pt x="1260" y="1800"/>
                                </a:cubicBezTo>
                                <a:cubicBezTo>
                                  <a:pt x="1620" y="2010"/>
                                  <a:pt x="2070" y="2085"/>
                                  <a:pt x="2520" y="216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Text Box 366"/>
                        <wps:cNvSpPr txBox="1">
                          <a:spLocks/>
                        </wps:cNvSpPr>
                        <wps:spPr bwMode="auto">
                          <a:xfrm>
                            <a:off x="2171214" y="1981237"/>
                            <a:ext cx="457396" cy="22888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D60113" w14:textId="77777777" w:rsidR="00FE07B7" w:rsidRPr="009E3597" w:rsidRDefault="00FE07B7" w:rsidP="00761DFE">
                              <w:pPr>
                                <w:rPr>
                                  <w:lang w:val="en-US"/>
                                </w:rPr>
                              </w:pPr>
                              <w:r w:rsidRPr="009E3597">
                                <w:rPr>
                                  <w:lang w:val="en-US"/>
                                </w:rPr>
                                <w:t>AD</w:t>
                              </w:r>
                            </w:p>
                          </w:txbxContent>
                        </wps:txbx>
                        <wps:bodyPr rot="0" vert="horz" wrap="square" lIns="91440" tIns="45720" rIns="91440" bIns="45720" anchor="t" anchorCtr="0" upright="1">
                          <a:noAutofit/>
                        </wps:bodyPr>
                      </wps:wsp>
                      <wps:wsp>
                        <wps:cNvPr id="403" name="Text Box 367"/>
                        <wps:cNvSpPr txBox="1">
                          <a:spLocks/>
                        </wps:cNvSpPr>
                        <wps:spPr bwMode="auto">
                          <a:xfrm>
                            <a:off x="228293" y="37738"/>
                            <a:ext cx="343249" cy="22888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1D14C" w14:textId="77777777" w:rsidR="00FE07B7" w:rsidRPr="009E3597" w:rsidRDefault="00FE07B7" w:rsidP="00761DFE">
                              <w:pPr>
                                <w:rPr>
                                  <w:lang w:val="en-US"/>
                                </w:rPr>
                              </w:pPr>
                              <w:r w:rsidRPr="009E3597">
                                <w:rPr>
                                  <w:lang w:val="en-US"/>
                                </w:rPr>
                                <w:t>P</w:t>
                              </w:r>
                            </w:p>
                          </w:txbxContent>
                        </wps:txbx>
                        <wps:bodyPr rot="0" vert="horz" wrap="square" lIns="91440" tIns="45720" rIns="91440" bIns="45720" anchor="t" anchorCtr="0" upright="1">
                          <a:noAutofit/>
                        </wps:bodyPr>
                      </wps:wsp>
                      <wps:wsp>
                        <wps:cNvPr id="404" name="Text Box 368"/>
                        <wps:cNvSpPr txBox="1">
                          <a:spLocks/>
                        </wps:cNvSpPr>
                        <wps:spPr bwMode="auto">
                          <a:xfrm>
                            <a:off x="3276251" y="2210125"/>
                            <a:ext cx="343249" cy="34456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E6F969" w14:textId="77777777" w:rsidR="00FE07B7" w:rsidRPr="009E3597" w:rsidRDefault="00FE07B7" w:rsidP="00761DFE">
                              <w:pPr>
                                <w:rPr>
                                  <w:lang w:val="en-US"/>
                                </w:rPr>
                              </w:pPr>
                              <w:r w:rsidRPr="009E3597">
                                <w:rPr>
                                  <w:lang w:val="en-US"/>
                                </w:rPr>
                                <w:t>Y</w:t>
                              </w:r>
                            </w:p>
                          </w:txbxContent>
                        </wps:txbx>
                        <wps:bodyPr rot="0" vert="horz" wrap="square" lIns="91440" tIns="45720" rIns="91440" bIns="45720" anchor="t" anchorCtr="0" upright="1">
                          <a:noAutofit/>
                        </wps:bodyPr>
                      </wps:wsp>
                      <wps:wsp>
                        <wps:cNvPr id="405" name="Text Box 369"/>
                        <wps:cNvSpPr txBox="1">
                          <a:spLocks/>
                        </wps:cNvSpPr>
                        <wps:spPr bwMode="auto">
                          <a:xfrm>
                            <a:off x="228293" y="2439013"/>
                            <a:ext cx="3200962" cy="34292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9FC83C" w14:textId="77777777" w:rsidR="00FE07B7" w:rsidRPr="0099736B" w:rsidRDefault="00FE07B7" w:rsidP="00761DFE">
                              <w:pPr>
                                <w:rPr>
                                  <w:sz w:val="20"/>
                                  <w:szCs w:val="20"/>
                                </w:rPr>
                              </w:pPr>
                              <w:r w:rsidRPr="0099736B">
                                <w:rPr>
                                  <w:sz w:val="20"/>
                                  <w:szCs w:val="20"/>
                                </w:rPr>
                                <w:t>Рисунок 1</w:t>
                              </w:r>
                              <w:r w:rsidRPr="0099736B">
                                <w:rPr>
                                  <w:sz w:val="20"/>
                                  <w:szCs w:val="20"/>
                                  <w:lang w:val="en-US"/>
                                </w:rPr>
                                <w:t>1</w:t>
                              </w:r>
                              <w:r w:rsidRPr="0099736B">
                                <w:rPr>
                                  <w:sz w:val="20"/>
                                  <w:szCs w:val="20"/>
                                </w:rPr>
                                <w:t>.1 - Кривая совокупного спроса</w:t>
                              </w:r>
                            </w:p>
                          </w:txbxContent>
                        </wps:txbx>
                        <wps:bodyPr rot="0" vert="horz" wrap="square" lIns="91440" tIns="45720" rIns="91440" bIns="45720" anchor="t" anchorCtr="0" upright="1">
                          <a:noAutofit/>
                        </wps:bodyPr>
                      </wps:wsp>
                    </wpc:wpc>
                  </a:graphicData>
                </a:graphic>
              </wp:inline>
            </w:drawing>
          </mc:Choice>
          <mc:Fallback>
            <w:pict>
              <v:group w14:anchorId="0685A114" id="Полотно 361" o:spid="_x0000_s1027" editas="canvas" style="width:285pt;height:219.05pt;mso-position-horizontal-relative:char;mso-position-vertical-relative:line" coordsize="36195,278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">
                <v:shape id="_x0000_s1028" type="#_x0000_t75" style="position:absolute;width:36195;height:27819;visibility:visible;mso-wrap-style:square">
                  <v:fill o:detectmouseclick="t"/>
                  <v:path o:connecttype="none"/>
                </v:shape>
                <v:line id="Line 363" o:spid="_x0000_s1029" style="position:absolute;flip:y;visibility:visible;mso-wrap-style:square" from="3432,2666" to="3432,232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">
                  <v:stroke endarrow="block"/>
                  <o:lock v:ext="edit" shapetype="f"/>
                </v:line>
                <v:line id="Line 364" o:spid="_x0000_s1030" style="position:absolute;visibility:visible;mso-wrap-style:square" from="3432,23241" to="33142,2324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">
                  <v:stroke endarrow="block"/>
                  <o:lock v:ext="edit" shapetype="f"/>
                </v:line>
                <v:shape id="Freeform 365" o:spid="_x0000_s1031" style="position:absolute;left:5715;top:7235;width:15997;height:13725;visibility:visible;mso-wrap-style:square;v-text-anchor:top" coordsize="2520,21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" path="m,c75,300,150,600,360,900v210,300,540,690,900,900c1620,2010,2070,2085,2520,2160e" filled="f" strokeweight="1.5pt">
                  <v:path arrowok="t" o:connecttype="custom" o:connectlocs="0,0;228525,571879;799836,1143758;1599672,1372509" o:connectangles="0,0,0,0"/>
                </v:shape>
                <v:shape id="Text Box 366" o:spid="_x0000_s1032" type="#_x0000_t202" style="position:absolute;left:21712;top:19812;width:4574;height:2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" stroked="f">
                  <v:fill opacity="0"/>
                  <v:path arrowok="t"/>
                  <v:textbox>
                    <w:txbxContent>
                      <w:p w14:paraId="29D60113" w14:textId="77777777" w:rsidR="00FE07B7" w:rsidRPr="009E3597" w:rsidRDefault="00FE07B7" w:rsidP="00761DFE">
                        <w:pPr>
                          <w:rPr>
                            <w:lang w:val="en-US"/>
                          </w:rPr>
                        </w:pPr>
                        <w:r w:rsidRPr="009E3597">
                          <w:rPr>
                            <w:lang w:val="en-US"/>
                          </w:rPr>
                          <w:t>AD</w:t>
                        </w:r>
                      </w:p>
                    </w:txbxContent>
                  </v:textbox>
                </v:shape>
                <v:shape id="Text Box 367" o:spid="_x0000_s1033" type="#_x0000_t202" style="position:absolute;left:2282;top:377;width:3433;height:22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" stroked="f">
                  <v:fill opacity="0"/>
                  <v:path arrowok="t"/>
                  <v:textbox>
                    <w:txbxContent>
                      <w:p w14:paraId="5691D14C" w14:textId="77777777" w:rsidR="00FE07B7" w:rsidRPr="009E3597" w:rsidRDefault="00FE07B7" w:rsidP="00761DFE">
                        <w:pPr>
                          <w:rPr>
                            <w:lang w:val="en-US"/>
                          </w:rPr>
                        </w:pPr>
                        <w:r w:rsidRPr="009E3597">
                          <w:rPr>
                            <w:lang w:val="en-US"/>
                          </w:rPr>
                          <w:t>P</w:t>
                        </w:r>
                      </w:p>
                    </w:txbxContent>
                  </v:textbox>
                </v:shape>
                <v:shape id="Text Box 368" o:spid="_x0000_s1034" type="#_x0000_t202" style="position:absolute;left:32762;top:22101;width:3433;height:3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" stroked="f">
                  <v:fill opacity="0"/>
                  <v:path arrowok="t"/>
                  <v:textbox>
                    <w:txbxContent>
                      <w:p w14:paraId="19E6F969" w14:textId="77777777" w:rsidR="00FE07B7" w:rsidRPr="009E3597" w:rsidRDefault="00FE07B7" w:rsidP="00761DFE">
                        <w:pPr>
                          <w:rPr>
                            <w:lang w:val="en-US"/>
                          </w:rPr>
                        </w:pPr>
                        <w:r w:rsidRPr="009E3597">
                          <w:rPr>
                            <w:lang w:val="en-US"/>
                          </w:rPr>
                          <w:t>Y</w:t>
                        </w:r>
                      </w:p>
                    </w:txbxContent>
                  </v:textbox>
                </v:shape>
                <v:shape id="Text Box 369" o:spid="_x0000_s1035" type="#_x0000_t202" style="position:absolute;left:2282;top:24390;width:32010;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" stroked="f">
                  <v:fill opacity="0"/>
                  <v:path arrowok="t"/>
                  <v:textbox>
                    <w:txbxContent>
                      <w:p w14:paraId="519FC83C" w14:textId="77777777" w:rsidR="00FE07B7" w:rsidRPr="0099736B" w:rsidRDefault="00FE07B7" w:rsidP="00761DFE">
                        <w:pPr>
                          <w:rPr>
                            <w:sz w:val="20"/>
                            <w:szCs w:val="20"/>
                          </w:rPr>
                        </w:pPr>
                        <w:r w:rsidRPr="0099736B">
                          <w:rPr>
                            <w:sz w:val="20"/>
                            <w:szCs w:val="20"/>
                          </w:rPr>
                          <w:t>Рисунок 1</w:t>
                        </w:r>
                        <w:r w:rsidRPr="0099736B">
                          <w:rPr>
                            <w:sz w:val="20"/>
                            <w:szCs w:val="20"/>
                            <w:lang w:val="en-US"/>
                          </w:rPr>
                          <w:t>1</w:t>
                        </w:r>
                        <w:r w:rsidRPr="0099736B">
                          <w:rPr>
                            <w:sz w:val="20"/>
                            <w:szCs w:val="20"/>
                          </w:rPr>
                          <w:t>.1 - Кривая совокупного спроса</w:t>
                        </w:r>
                      </w:p>
                    </w:txbxContent>
                  </v:textbox>
                </v:shape>
                <w10:anchorlock/>
              </v:group>
            </w:pict>
          </mc:Fallback>
        </mc:AlternateContent>
      </w:r>
    </w:p>
    <w:p w14:paraId="1DB6FEB6" w14:textId="77777777" w:rsidR="00761DFE" w:rsidRPr="00301CBA" w:rsidRDefault="00761DFE" w:rsidP="00761DFE">
      <w:pPr>
        <w:shd w:val="clear" w:color="auto" w:fill="FFFFFF"/>
        <w:spacing w:before="10"/>
        <w:ind w:left="274" w:firstLine="709"/>
        <w:jc w:val="both"/>
        <w:rPr>
          <w:rFonts w:ascii="Times New Roman" w:hAnsi="Times New Roman" w:cs="Times New Roman"/>
          <w:spacing w:val="2"/>
          <w:w w:val="101"/>
          <w:sz w:val="28"/>
          <w:szCs w:val="28"/>
          <w:lang w:val="en-US"/>
        </w:rPr>
      </w:pPr>
    </w:p>
    <w:p w14:paraId="10563D93" w14:textId="77777777" w:rsidR="00761DFE" w:rsidRPr="00301CBA" w:rsidRDefault="00761DFE" w:rsidP="00761DFE">
      <w:pPr>
        <w:shd w:val="clear" w:color="auto" w:fill="FFFFFF"/>
        <w:spacing w:before="10"/>
        <w:ind w:left="274" w:firstLine="709"/>
        <w:jc w:val="both"/>
        <w:rPr>
          <w:rFonts w:ascii="Times New Roman" w:hAnsi="Times New Roman" w:cs="Times New Roman"/>
          <w:spacing w:val="2"/>
          <w:w w:val="101"/>
          <w:sz w:val="28"/>
          <w:szCs w:val="28"/>
        </w:rPr>
      </w:pPr>
    </w:p>
    <w:p w14:paraId="5784DF62" w14:textId="77777777" w:rsidR="00761DFE" w:rsidRPr="00301CBA" w:rsidRDefault="00761DFE" w:rsidP="00761DFE">
      <w:pPr>
        <w:shd w:val="clear" w:color="auto" w:fill="FFFFFF"/>
        <w:spacing w:before="10"/>
        <w:ind w:left="274" w:firstLine="709"/>
        <w:jc w:val="both"/>
        <w:rPr>
          <w:rFonts w:ascii="Times New Roman" w:hAnsi="Times New Roman" w:cs="Times New Roman"/>
          <w:sz w:val="28"/>
          <w:szCs w:val="28"/>
        </w:rPr>
      </w:pPr>
      <w:r w:rsidRPr="00301CBA">
        <w:rPr>
          <w:rFonts w:ascii="Times New Roman" w:hAnsi="Times New Roman" w:cs="Times New Roman"/>
          <w:spacing w:val="2"/>
          <w:w w:val="101"/>
          <w:sz w:val="28"/>
          <w:szCs w:val="28"/>
        </w:rPr>
        <w:t xml:space="preserve">Кривая </w:t>
      </w:r>
      <w:r w:rsidRPr="00301CBA">
        <w:rPr>
          <w:rFonts w:ascii="Times New Roman" w:hAnsi="Times New Roman" w:cs="Times New Roman"/>
          <w:spacing w:val="2"/>
          <w:w w:val="101"/>
          <w:sz w:val="28"/>
          <w:szCs w:val="28"/>
          <w:lang w:val="en-US"/>
        </w:rPr>
        <w:t>AD</w:t>
      </w:r>
      <w:r w:rsidRPr="00301CBA">
        <w:rPr>
          <w:rFonts w:ascii="Times New Roman" w:hAnsi="Times New Roman" w:cs="Times New Roman"/>
          <w:spacing w:val="2"/>
          <w:w w:val="101"/>
          <w:sz w:val="28"/>
          <w:szCs w:val="28"/>
        </w:rPr>
        <w:t xml:space="preserve"> направлена вниз, так как рост цен </w:t>
      </w:r>
      <w:r w:rsidRPr="00301CBA">
        <w:rPr>
          <w:rFonts w:ascii="Times New Roman" w:hAnsi="Times New Roman" w:cs="Times New Roman"/>
          <w:b/>
          <w:bCs/>
          <w:spacing w:val="2"/>
          <w:w w:val="101"/>
          <w:sz w:val="28"/>
          <w:szCs w:val="28"/>
        </w:rPr>
        <w:t xml:space="preserve">(Р↑) </w:t>
      </w:r>
      <w:r w:rsidRPr="00301CBA">
        <w:rPr>
          <w:rFonts w:ascii="Times New Roman" w:hAnsi="Times New Roman" w:cs="Times New Roman"/>
          <w:bCs/>
          <w:spacing w:val="2"/>
          <w:w w:val="101"/>
          <w:sz w:val="28"/>
          <w:szCs w:val="28"/>
        </w:rPr>
        <w:t>со</w:t>
      </w:r>
      <w:r w:rsidRPr="00301CBA">
        <w:rPr>
          <w:rFonts w:ascii="Times New Roman" w:hAnsi="Times New Roman" w:cs="Times New Roman"/>
          <w:w w:val="101"/>
          <w:sz w:val="28"/>
          <w:szCs w:val="28"/>
        </w:rPr>
        <w:t>кращает реальные запасы денежных средств</w:t>
      </w:r>
      <w:r w:rsidRPr="00301CBA">
        <w:rPr>
          <w:rFonts w:ascii="Times New Roman" w:hAnsi="Times New Roman" w:cs="Times New Roman"/>
          <w:sz w:val="28"/>
          <w:szCs w:val="28"/>
        </w:rPr>
        <w:t xml:space="preserve"> </w:t>
      </w:r>
      <w:r w:rsidRPr="00301CBA">
        <w:rPr>
          <w:rFonts w:ascii="Times New Roman" w:hAnsi="Times New Roman" w:cs="Times New Roman"/>
          <w:spacing w:val="30"/>
          <w:w w:val="101"/>
          <w:sz w:val="28"/>
          <w:szCs w:val="28"/>
        </w:rPr>
        <w:t>(М/</w:t>
      </w:r>
      <w:r w:rsidRPr="00301CBA">
        <w:rPr>
          <w:rFonts w:ascii="Times New Roman" w:hAnsi="Times New Roman" w:cs="Times New Roman"/>
          <w:spacing w:val="30"/>
          <w:w w:val="101"/>
          <w:sz w:val="28"/>
          <w:szCs w:val="28"/>
          <w:lang w:val="en-US"/>
        </w:rPr>
        <w:t>P</w:t>
      </w:r>
      <w:r w:rsidRPr="00301CBA">
        <w:rPr>
          <w:rFonts w:ascii="Times New Roman" w:hAnsi="Times New Roman" w:cs="Times New Roman"/>
          <w:spacing w:val="30"/>
          <w:w w:val="101"/>
          <w:sz w:val="28"/>
          <w:szCs w:val="28"/>
        </w:rPr>
        <w:t>-</w:t>
      </w:r>
      <w:r w:rsidRPr="00301CBA">
        <w:rPr>
          <w:rFonts w:ascii="Times New Roman" w:hAnsi="Times New Roman" w:cs="Times New Roman"/>
          <w:spacing w:val="6"/>
          <w:sz w:val="28"/>
          <w:szCs w:val="28"/>
        </w:rPr>
        <w:t>↓).</w:t>
      </w:r>
      <w:r w:rsidRPr="00301CBA">
        <w:rPr>
          <w:rFonts w:ascii="Times New Roman" w:hAnsi="Times New Roman" w:cs="Times New Roman"/>
          <w:spacing w:val="30"/>
          <w:w w:val="101"/>
          <w:sz w:val="28"/>
          <w:szCs w:val="28"/>
        </w:rPr>
        <w:t xml:space="preserve"> </w:t>
      </w:r>
      <w:r w:rsidRPr="00301CBA">
        <w:rPr>
          <w:rFonts w:ascii="Times New Roman" w:hAnsi="Times New Roman" w:cs="Times New Roman"/>
          <w:w w:val="101"/>
          <w:sz w:val="28"/>
          <w:szCs w:val="28"/>
          <w:lang w:val="en-US"/>
        </w:rPr>
        <w:t>C</w:t>
      </w:r>
      <w:r w:rsidRPr="00301CBA">
        <w:rPr>
          <w:rFonts w:ascii="Times New Roman" w:hAnsi="Times New Roman" w:cs="Times New Roman"/>
          <w:w w:val="101"/>
          <w:sz w:val="28"/>
          <w:szCs w:val="28"/>
        </w:rPr>
        <w:t xml:space="preserve">следовательно, спрос на товары и услуги сокращается </w:t>
      </w:r>
      <w:r w:rsidRPr="00301CBA">
        <w:rPr>
          <w:rFonts w:ascii="Times New Roman" w:hAnsi="Times New Roman" w:cs="Times New Roman"/>
          <w:b/>
          <w:bCs/>
          <w:w w:val="101"/>
          <w:sz w:val="28"/>
          <w:szCs w:val="28"/>
        </w:rPr>
        <w:t>(</w:t>
      </w:r>
      <w:r w:rsidRPr="00301CBA">
        <w:rPr>
          <w:rFonts w:ascii="Times New Roman" w:hAnsi="Times New Roman" w:cs="Times New Roman"/>
          <w:b/>
          <w:bCs/>
          <w:w w:val="101"/>
          <w:sz w:val="28"/>
          <w:szCs w:val="28"/>
          <w:lang w:val="en-US"/>
        </w:rPr>
        <w:t>Y</w:t>
      </w:r>
      <w:r w:rsidRPr="00301CBA">
        <w:rPr>
          <w:rFonts w:ascii="Times New Roman" w:hAnsi="Times New Roman" w:cs="Times New Roman"/>
          <w:spacing w:val="6"/>
          <w:sz w:val="28"/>
          <w:szCs w:val="28"/>
        </w:rPr>
        <w:t>↓</w:t>
      </w:r>
      <w:r w:rsidRPr="00301CBA">
        <w:rPr>
          <w:rFonts w:ascii="Times New Roman" w:hAnsi="Times New Roman" w:cs="Times New Roman"/>
          <w:b/>
          <w:bCs/>
          <w:w w:val="101"/>
          <w:sz w:val="28"/>
          <w:szCs w:val="28"/>
        </w:rPr>
        <w:t xml:space="preserve">). </w:t>
      </w:r>
      <w:r w:rsidRPr="00301CBA">
        <w:rPr>
          <w:rFonts w:ascii="Times New Roman" w:hAnsi="Times New Roman" w:cs="Times New Roman"/>
          <w:spacing w:val="1"/>
          <w:w w:val="101"/>
          <w:sz w:val="28"/>
          <w:szCs w:val="28"/>
        </w:rPr>
        <w:t>Этим объясняется обратная зависимость между величи</w:t>
      </w:r>
      <w:r w:rsidRPr="00301CBA">
        <w:rPr>
          <w:rFonts w:ascii="Times New Roman" w:hAnsi="Times New Roman" w:cs="Times New Roman"/>
          <w:spacing w:val="1"/>
          <w:w w:val="101"/>
          <w:sz w:val="28"/>
          <w:szCs w:val="28"/>
        </w:rPr>
        <w:softHyphen/>
      </w:r>
      <w:r w:rsidRPr="00301CBA">
        <w:rPr>
          <w:rFonts w:ascii="Times New Roman" w:hAnsi="Times New Roman" w:cs="Times New Roman"/>
          <w:spacing w:val="-8"/>
          <w:w w:val="101"/>
          <w:sz w:val="28"/>
          <w:szCs w:val="28"/>
        </w:rPr>
        <w:t xml:space="preserve">ной </w:t>
      </w:r>
      <w:r w:rsidRPr="00301CBA">
        <w:rPr>
          <w:rFonts w:ascii="Times New Roman" w:hAnsi="Times New Roman" w:cs="Times New Roman"/>
          <w:spacing w:val="-8"/>
          <w:w w:val="101"/>
          <w:sz w:val="28"/>
          <w:szCs w:val="28"/>
          <w:lang w:val="en-US"/>
        </w:rPr>
        <w:t>AD</w:t>
      </w:r>
      <w:r w:rsidRPr="00301CBA">
        <w:rPr>
          <w:rFonts w:ascii="Times New Roman" w:hAnsi="Times New Roman" w:cs="Times New Roman"/>
          <w:spacing w:val="-8"/>
          <w:w w:val="101"/>
          <w:sz w:val="28"/>
          <w:szCs w:val="28"/>
        </w:rPr>
        <w:t xml:space="preserve"> и уровнем цен (при условии, что предложение денег и </w:t>
      </w:r>
      <w:r w:rsidRPr="00301CBA">
        <w:rPr>
          <w:rFonts w:ascii="Times New Roman" w:hAnsi="Times New Roman" w:cs="Times New Roman"/>
          <w:spacing w:val="-3"/>
          <w:w w:val="101"/>
          <w:sz w:val="28"/>
          <w:szCs w:val="28"/>
        </w:rPr>
        <w:t>скорость их обращения фиксированы).</w:t>
      </w:r>
    </w:p>
    <w:p w14:paraId="4021C276" w14:textId="77777777" w:rsidR="00761DFE" w:rsidRPr="00301CBA" w:rsidRDefault="00761DFE" w:rsidP="00761DFE">
      <w:pPr>
        <w:shd w:val="clear" w:color="auto" w:fill="FFFFFF"/>
        <w:spacing w:before="168"/>
        <w:ind w:left="38"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Помимо вышеперечисленных ценовых факторов на сово</w:t>
      </w:r>
      <w:r w:rsidRPr="00301CBA">
        <w:rPr>
          <w:rFonts w:ascii="Times New Roman" w:hAnsi="Times New Roman" w:cs="Times New Roman"/>
          <w:spacing w:val="-4"/>
          <w:sz w:val="28"/>
          <w:szCs w:val="28"/>
        </w:rPr>
        <w:softHyphen/>
      </w:r>
      <w:r w:rsidRPr="00301CBA">
        <w:rPr>
          <w:rFonts w:ascii="Times New Roman" w:hAnsi="Times New Roman" w:cs="Times New Roman"/>
          <w:spacing w:val="-6"/>
          <w:sz w:val="28"/>
          <w:szCs w:val="28"/>
        </w:rPr>
        <w:t xml:space="preserve">купный спрос оказывают влияние </w:t>
      </w:r>
      <w:r w:rsidRPr="00301CBA">
        <w:rPr>
          <w:rFonts w:ascii="Times New Roman" w:hAnsi="Times New Roman" w:cs="Times New Roman"/>
          <w:b/>
          <w:bCs/>
          <w:spacing w:val="-6"/>
          <w:sz w:val="28"/>
          <w:szCs w:val="28"/>
        </w:rPr>
        <w:t xml:space="preserve">неценовые факторы, </w:t>
      </w:r>
      <w:r w:rsidRPr="00301CBA">
        <w:rPr>
          <w:rFonts w:ascii="Times New Roman" w:hAnsi="Times New Roman" w:cs="Times New Roman"/>
          <w:spacing w:val="-6"/>
          <w:sz w:val="28"/>
          <w:szCs w:val="28"/>
        </w:rPr>
        <w:t>кото</w:t>
      </w:r>
      <w:r w:rsidRPr="00301CBA">
        <w:rPr>
          <w:rFonts w:ascii="Times New Roman" w:hAnsi="Times New Roman" w:cs="Times New Roman"/>
          <w:spacing w:val="-6"/>
          <w:sz w:val="28"/>
          <w:szCs w:val="28"/>
        </w:rPr>
        <w:softHyphen/>
      </w:r>
      <w:r w:rsidRPr="00301CBA">
        <w:rPr>
          <w:rFonts w:ascii="Times New Roman" w:hAnsi="Times New Roman" w:cs="Times New Roman"/>
          <w:spacing w:val="-3"/>
          <w:sz w:val="28"/>
          <w:szCs w:val="28"/>
        </w:rPr>
        <w:t>рые вызывают изменение характера совокупного спроса.</w:t>
      </w:r>
    </w:p>
    <w:p w14:paraId="6A2E01F4" w14:textId="77777777" w:rsidR="00761DFE" w:rsidRPr="00301CBA" w:rsidRDefault="00761DFE" w:rsidP="00761DFE">
      <w:pPr>
        <w:shd w:val="clear" w:color="auto" w:fill="FFFFFF"/>
        <w:ind w:left="331" w:firstLine="709"/>
        <w:jc w:val="both"/>
        <w:rPr>
          <w:rFonts w:ascii="Times New Roman" w:hAnsi="Times New Roman" w:cs="Times New Roman"/>
          <w:sz w:val="28"/>
          <w:szCs w:val="28"/>
        </w:rPr>
      </w:pPr>
      <w:r w:rsidRPr="00301CBA">
        <w:rPr>
          <w:rFonts w:ascii="Times New Roman" w:hAnsi="Times New Roman" w:cs="Times New Roman"/>
          <w:b/>
          <w:bCs/>
          <w:spacing w:val="1"/>
          <w:sz w:val="28"/>
          <w:szCs w:val="28"/>
        </w:rPr>
        <w:t xml:space="preserve">Изменение спроса </w:t>
      </w:r>
      <w:r w:rsidRPr="00301CBA">
        <w:rPr>
          <w:rFonts w:ascii="Times New Roman" w:hAnsi="Times New Roman" w:cs="Times New Roman"/>
          <w:spacing w:val="1"/>
          <w:sz w:val="28"/>
          <w:szCs w:val="28"/>
        </w:rPr>
        <w:t xml:space="preserve">приводит к смещению кривой </w:t>
      </w:r>
      <w:r w:rsidRPr="00301CBA">
        <w:rPr>
          <w:rFonts w:ascii="Times New Roman" w:hAnsi="Times New Roman" w:cs="Times New Roman"/>
          <w:spacing w:val="1"/>
          <w:sz w:val="28"/>
          <w:szCs w:val="28"/>
          <w:lang w:val="en-US"/>
        </w:rPr>
        <w:t>AD</w:t>
      </w:r>
      <w:r w:rsidRPr="00301CBA">
        <w:rPr>
          <w:rFonts w:ascii="Times New Roman" w:hAnsi="Times New Roman" w:cs="Times New Roman"/>
          <w:spacing w:val="1"/>
          <w:sz w:val="28"/>
          <w:szCs w:val="28"/>
        </w:rPr>
        <w:t>.</w:t>
      </w:r>
    </w:p>
    <w:p w14:paraId="020DECB9" w14:textId="77777777" w:rsidR="00761DFE" w:rsidRPr="00301CBA" w:rsidRDefault="00761DFE" w:rsidP="00761DFE">
      <w:pPr>
        <w:shd w:val="clear" w:color="auto" w:fill="FFFFFF"/>
        <w:spacing w:before="5"/>
        <w:ind w:firstLine="709"/>
        <w:jc w:val="both"/>
        <w:rPr>
          <w:rFonts w:ascii="Times New Roman" w:hAnsi="Times New Roman" w:cs="Times New Roman"/>
          <w:sz w:val="28"/>
          <w:szCs w:val="28"/>
        </w:rPr>
      </w:pPr>
      <w:r w:rsidRPr="00301CBA">
        <w:rPr>
          <w:rFonts w:ascii="Times New Roman" w:hAnsi="Times New Roman" w:cs="Times New Roman"/>
          <w:spacing w:val="-3"/>
          <w:sz w:val="28"/>
          <w:szCs w:val="28"/>
        </w:rPr>
        <w:lastRenderedPageBreak/>
        <w:t xml:space="preserve">К неценовым факторам </w:t>
      </w:r>
      <w:r w:rsidRPr="00301CBA">
        <w:rPr>
          <w:rFonts w:ascii="Times New Roman" w:hAnsi="Times New Roman" w:cs="Times New Roman"/>
          <w:spacing w:val="-3"/>
          <w:sz w:val="28"/>
          <w:szCs w:val="28"/>
          <w:lang w:val="en-US"/>
        </w:rPr>
        <w:t>AD</w:t>
      </w:r>
      <w:r w:rsidRPr="00301CBA">
        <w:rPr>
          <w:rFonts w:ascii="Times New Roman" w:hAnsi="Times New Roman" w:cs="Times New Roman"/>
          <w:spacing w:val="-3"/>
          <w:sz w:val="28"/>
          <w:szCs w:val="28"/>
        </w:rPr>
        <w:t xml:space="preserve"> относится все то, что влияет:</w:t>
      </w:r>
    </w:p>
    <w:p w14:paraId="6B3F2B14" w14:textId="77777777" w:rsidR="00761DFE" w:rsidRPr="00301CBA" w:rsidRDefault="00761DFE" w:rsidP="00761DFE">
      <w:pPr>
        <w:widowControl w:val="0"/>
        <w:numPr>
          <w:ilvl w:val="0"/>
          <w:numId w:val="24"/>
        </w:numPr>
        <w:shd w:val="clear" w:color="auto" w:fill="FFFFFF"/>
        <w:tabs>
          <w:tab w:val="left" w:pos="590"/>
        </w:tabs>
        <w:autoSpaceDE w:val="0"/>
        <w:autoSpaceDN w:val="0"/>
        <w:adjustRightInd w:val="0"/>
        <w:spacing w:before="62"/>
        <w:ind w:left="590" w:firstLine="709"/>
        <w:jc w:val="both"/>
        <w:rPr>
          <w:rFonts w:ascii="Times New Roman" w:hAnsi="Times New Roman" w:cs="Times New Roman"/>
          <w:b/>
          <w:bCs/>
          <w:spacing w:val="-17"/>
          <w:sz w:val="28"/>
          <w:szCs w:val="28"/>
        </w:rPr>
      </w:pPr>
      <w:r w:rsidRPr="00301CBA">
        <w:rPr>
          <w:rFonts w:ascii="Times New Roman" w:hAnsi="Times New Roman" w:cs="Times New Roman"/>
          <w:b/>
          <w:bCs/>
          <w:spacing w:val="3"/>
          <w:sz w:val="28"/>
          <w:szCs w:val="28"/>
        </w:rPr>
        <w:t xml:space="preserve">на потребительские расходы домохозяйств </w:t>
      </w:r>
      <w:r w:rsidRPr="00301CBA">
        <w:rPr>
          <w:rFonts w:ascii="Times New Roman" w:hAnsi="Times New Roman" w:cs="Times New Roman"/>
          <w:spacing w:val="3"/>
          <w:sz w:val="28"/>
          <w:szCs w:val="28"/>
        </w:rPr>
        <w:t>(бла</w:t>
      </w:r>
      <w:r w:rsidRPr="00301CBA">
        <w:rPr>
          <w:rFonts w:ascii="Times New Roman" w:hAnsi="Times New Roman" w:cs="Times New Roman"/>
          <w:spacing w:val="3"/>
          <w:sz w:val="28"/>
          <w:szCs w:val="28"/>
        </w:rPr>
        <w:softHyphen/>
      </w:r>
      <w:r w:rsidRPr="00301CBA">
        <w:rPr>
          <w:rFonts w:ascii="Times New Roman" w:hAnsi="Times New Roman" w:cs="Times New Roman"/>
          <w:spacing w:val="-3"/>
          <w:sz w:val="28"/>
          <w:szCs w:val="28"/>
        </w:rPr>
        <w:t xml:space="preserve">госостояние потребителей, их ожидания, изменения в </w:t>
      </w:r>
      <w:r w:rsidRPr="00301CBA">
        <w:rPr>
          <w:rFonts w:ascii="Times New Roman" w:hAnsi="Times New Roman" w:cs="Times New Roman"/>
          <w:spacing w:val="-4"/>
          <w:sz w:val="28"/>
          <w:szCs w:val="28"/>
        </w:rPr>
        <w:t>подоходном налоге);</w:t>
      </w:r>
    </w:p>
    <w:p w14:paraId="71648F1B" w14:textId="77777777" w:rsidR="00761DFE" w:rsidRPr="00301CBA" w:rsidRDefault="00761DFE" w:rsidP="00761DFE">
      <w:pPr>
        <w:widowControl w:val="0"/>
        <w:numPr>
          <w:ilvl w:val="0"/>
          <w:numId w:val="24"/>
        </w:numPr>
        <w:shd w:val="clear" w:color="auto" w:fill="FFFFFF"/>
        <w:tabs>
          <w:tab w:val="left" w:pos="590"/>
        </w:tabs>
        <w:autoSpaceDE w:val="0"/>
        <w:autoSpaceDN w:val="0"/>
        <w:adjustRightInd w:val="0"/>
        <w:spacing w:before="58"/>
        <w:ind w:left="590" w:firstLine="709"/>
        <w:jc w:val="both"/>
        <w:rPr>
          <w:rFonts w:ascii="Times New Roman" w:hAnsi="Times New Roman" w:cs="Times New Roman"/>
          <w:b/>
          <w:bCs/>
          <w:spacing w:val="-5"/>
          <w:sz w:val="28"/>
          <w:szCs w:val="28"/>
        </w:rPr>
      </w:pPr>
      <w:r w:rsidRPr="00301CBA">
        <w:rPr>
          <w:rFonts w:ascii="Times New Roman" w:hAnsi="Times New Roman" w:cs="Times New Roman"/>
          <w:b/>
          <w:bCs/>
          <w:spacing w:val="5"/>
          <w:sz w:val="28"/>
          <w:szCs w:val="28"/>
        </w:rPr>
        <w:t xml:space="preserve">на инвестиционные расходы фирм </w:t>
      </w:r>
      <w:r w:rsidRPr="00301CBA">
        <w:rPr>
          <w:rFonts w:ascii="Times New Roman" w:hAnsi="Times New Roman" w:cs="Times New Roman"/>
          <w:spacing w:val="5"/>
          <w:sz w:val="28"/>
          <w:szCs w:val="28"/>
        </w:rPr>
        <w:t xml:space="preserve">(процентные </w:t>
      </w:r>
      <w:r w:rsidRPr="00301CBA">
        <w:rPr>
          <w:rFonts w:ascii="Times New Roman" w:hAnsi="Times New Roman" w:cs="Times New Roman"/>
          <w:spacing w:val="-1"/>
          <w:sz w:val="28"/>
          <w:szCs w:val="28"/>
        </w:rPr>
        <w:t>ставки, субсидии, льготные кредиты инвесторам, на</w:t>
      </w:r>
      <w:r w:rsidRPr="00301CBA">
        <w:rPr>
          <w:rFonts w:ascii="Times New Roman" w:hAnsi="Times New Roman" w:cs="Times New Roman"/>
          <w:spacing w:val="-1"/>
          <w:sz w:val="28"/>
          <w:szCs w:val="28"/>
        </w:rPr>
        <w:softHyphen/>
      </w:r>
      <w:r w:rsidRPr="00301CBA">
        <w:rPr>
          <w:rFonts w:ascii="Times New Roman" w:hAnsi="Times New Roman" w:cs="Times New Roman"/>
          <w:spacing w:val="-2"/>
          <w:sz w:val="28"/>
          <w:szCs w:val="28"/>
        </w:rPr>
        <w:t>логи на бизнес);</w:t>
      </w:r>
    </w:p>
    <w:p w14:paraId="39D304DB" w14:textId="77777777" w:rsidR="00761DFE" w:rsidRPr="00301CBA" w:rsidRDefault="00761DFE" w:rsidP="00761DFE">
      <w:pPr>
        <w:widowControl w:val="0"/>
        <w:numPr>
          <w:ilvl w:val="0"/>
          <w:numId w:val="24"/>
        </w:numPr>
        <w:shd w:val="clear" w:color="auto" w:fill="FFFFFF"/>
        <w:tabs>
          <w:tab w:val="left" w:pos="590"/>
        </w:tabs>
        <w:autoSpaceDE w:val="0"/>
        <w:autoSpaceDN w:val="0"/>
        <w:adjustRightInd w:val="0"/>
        <w:spacing w:before="72"/>
        <w:ind w:left="590" w:firstLine="709"/>
        <w:jc w:val="both"/>
        <w:rPr>
          <w:rFonts w:ascii="Times New Roman" w:hAnsi="Times New Roman" w:cs="Times New Roman"/>
          <w:b/>
          <w:bCs/>
          <w:spacing w:val="-5"/>
          <w:sz w:val="28"/>
          <w:szCs w:val="28"/>
        </w:rPr>
      </w:pPr>
      <w:r w:rsidRPr="00301CBA">
        <w:rPr>
          <w:rFonts w:ascii="Times New Roman" w:hAnsi="Times New Roman" w:cs="Times New Roman"/>
          <w:b/>
          <w:bCs/>
          <w:sz w:val="28"/>
          <w:szCs w:val="28"/>
        </w:rPr>
        <w:t xml:space="preserve">на государственные расходы </w:t>
      </w:r>
      <w:r w:rsidRPr="00301CBA">
        <w:rPr>
          <w:rFonts w:ascii="Times New Roman" w:hAnsi="Times New Roman" w:cs="Times New Roman"/>
          <w:sz w:val="28"/>
          <w:szCs w:val="28"/>
        </w:rPr>
        <w:t>(государственная по</w:t>
      </w:r>
      <w:r w:rsidRPr="00301CBA">
        <w:rPr>
          <w:rFonts w:ascii="Times New Roman" w:hAnsi="Times New Roman" w:cs="Times New Roman"/>
          <w:sz w:val="28"/>
          <w:szCs w:val="28"/>
        </w:rPr>
        <w:softHyphen/>
      </w:r>
      <w:r w:rsidRPr="00301CBA">
        <w:rPr>
          <w:rFonts w:ascii="Times New Roman" w:hAnsi="Times New Roman" w:cs="Times New Roman"/>
          <w:spacing w:val="-2"/>
          <w:sz w:val="28"/>
          <w:szCs w:val="28"/>
        </w:rPr>
        <w:t>литика);</w:t>
      </w:r>
    </w:p>
    <w:p w14:paraId="6F6E1DBF" w14:textId="77777777" w:rsidR="00761DFE" w:rsidRPr="00301CBA" w:rsidRDefault="00761DFE" w:rsidP="00761DFE">
      <w:pPr>
        <w:widowControl w:val="0"/>
        <w:numPr>
          <w:ilvl w:val="0"/>
          <w:numId w:val="24"/>
        </w:numPr>
        <w:shd w:val="clear" w:color="auto" w:fill="FFFFFF"/>
        <w:tabs>
          <w:tab w:val="left" w:pos="590"/>
        </w:tabs>
        <w:autoSpaceDE w:val="0"/>
        <w:autoSpaceDN w:val="0"/>
        <w:adjustRightInd w:val="0"/>
        <w:spacing w:before="67"/>
        <w:ind w:left="590" w:firstLine="709"/>
        <w:jc w:val="both"/>
        <w:rPr>
          <w:rFonts w:ascii="Times New Roman" w:hAnsi="Times New Roman" w:cs="Times New Roman"/>
          <w:b/>
          <w:bCs/>
          <w:spacing w:val="-6"/>
          <w:sz w:val="28"/>
          <w:szCs w:val="28"/>
        </w:rPr>
      </w:pPr>
      <w:r w:rsidRPr="00301CBA">
        <w:rPr>
          <w:rFonts w:ascii="Times New Roman" w:hAnsi="Times New Roman" w:cs="Times New Roman"/>
          <w:b/>
          <w:bCs/>
          <w:spacing w:val="-6"/>
          <w:sz w:val="28"/>
          <w:szCs w:val="28"/>
        </w:rPr>
        <w:t xml:space="preserve">на чистый экспорт </w:t>
      </w:r>
      <w:r w:rsidRPr="00301CBA">
        <w:rPr>
          <w:rFonts w:ascii="Times New Roman" w:hAnsi="Times New Roman" w:cs="Times New Roman"/>
          <w:spacing w:val="-6"/>
          <w:sz w:val="28"/>
          <w:szCs w:val="28"/>
        </w:rPr>
        <w:t>(колебания валютных курсов, усло</w:t>
      </w:r>
      <w:r w:rsidRPr="00301CBA">
        <w:rPr>
          <w:rFonts w:ascii="Times New Roman" w:hAnsi="Times New Roman" w:cs="Times New Roman"/>
          <w:spacing w:val="-6"/>
          <w:sz w:val="28"/>
          <w:szCs w:val="28"/>
        </w:rPr>
        <w:softHyphen/>
      </w:r>
      <w:r w:rsidRPr="00301CBA">
        <w:rPr>
          <w:rFonts w:ascii="Times New Roman" w:hAnsi="Times New Roman" w:cs="Times New Roman"/>
          <w:spacing w:val="-2"/>
          <w:sz w:val="28"/>
          <w:szCs w:val="28"/>
        </w:rPr>
        <w:t>вия на внешних рынках и т. д.).</w:t>
      </w:r>
    </w:p>
    <w:p w14:paraId="6E782092" w14:textId="1131BEAE" w:rsidR="00761DFE" w:rsidRPr="00301CBA" w:rsidRDefault="00761DFE" w:rsidP="00761DFE">
      <w:pPr>
        <w:shd w:val="clear" w:color="auto" w:fill="FFFFFF"/>
        <w:spacing w:before="82"/>
        <w:ind w:left="24" w:right="19"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Кроме того, важно помнить еще два неценовых фактора: </w:t>
      </w:r>
      <w:r w:rsidRPr="00301CBA">
        <w:rPr>
          <w:rFonts w:ascii="Times New Roman" w:hAnsi="Times New Roman" w:cs="Times New Roman"/>
          <w:b/>
          <w:bCs/>
          <w:sz w:val="28"/>
          <w:szCs w:val="28"/>
        </w:rPr>
        <w:t xml:space="preserve">предложение денег и скорость обращения денег </w:t>
      </w:r>
      <w:r w:rsidRPr="00301CBA">
        <w:rPr>
          <w:rFonts w:ascii="Times New Roman" w:hAnsi="Times New Roman" w:cs="Times New Roman"/>
          <w:sz w:val="28"/>
          <w:szCs w:val="28"/>
        </w:rPr>
        <w:t>(вспом</w:t>
      </w:r>
      <w:r w:rsidRPr="00301CBA">
        <w:rPr>
          <w:rFonts w:ascii="Times New Roman" w:hAnsi="Times New Roman" w:cs="Times New Roman"/>
          <w:sz w:val="28"/>
          <w:szCs w:val="28"/>
        </w:rPr>
        <w:softHyphen/>
        <w:t>ним количественную теорию денег).</w:t>
      </w:r>
    </w:p>
    <w:p w14:paraId="3C6CE184" w14:textId="77777777" w:rsidR="009C242C" w:rsidRPr="00301CBA" w:rsidRDefault="009C242C" w:rsidP="00761DFE">
      <w:pPr>
        <w:shd w:val="clear" w:color="auto" w:fill="FFFFFF"/>
        <w:spacing w:before="82"/>
        <w:ind w:left="24" w:right="19" w:firstLine="709"/>
        <w:jc w:val="both"/>
        <w:rPr>
          <w:rFonts w:ascii="Times New Roman" w:hAnsi="Times New Roman" w:cs="Times New Roman"/>
          <w:sz w:val="28"/>
          <w:szCs w:val="28"/>
        </w:rPr>
      </w:pPr>
    </w:p>
    <w:p w14:paraId="01059F4A" w14:textId="2329CAE2" w:rsidR="00761DFE" w:rsidRPr="00301CBA" w:rsidRDefault="00761DFE" w:rsidP="00761DFE">
      <w:pPr>
        <w:shd w:val="clear" w:color="auto" w:fill="FFFFFF"/>
        <w:spacing w:before="10"/>
        <w:jc w:val="both"/>
        <w:rPr>
          <w:rFonts w:ascii="Times New Roman" w:hAnsi="Times New Roman" w:cs="Times New Roman"/>
          <w:i/>
          <w:iCs/>
          <w:spacing w:val="2"/>
          <w:sz w:val="28"/>
          <w:szCs w:val="28"/>
        </w:rPr>
      </w:pPr>
      <w:r w:rsidRPr="00301CBA">
        <w:rPr>
          <w:rFonts w:ascii="Times New Roman" w:hAnsi="Times New Roman" w:cs="Times New Roman"/>
          <w:b/>
          <w:i/>
          <w:iCs/>
          <w:spacing w:val="2"/>
          <w:sz w:val="28"/>
          <w:szCs w:val="28"/>
        </w:rPr>
        <w:t>Совокупное предложение и его факторы</w:t>
      </w:r>
      <w:r w:rsidRPr="00301CBA">
        <w:rPr>
          <w:rFonts w:ascii="Times New Roman" w:hAnsi="Times New Roman" w:cs="Times New Roman"/>
          <w:i/>
          <w:iCs/>
          <w:spacing w:val="2"/>
          <w:sz w:val="28"/>
          <w:szCs w:val="28"/>
        </w:rPr>
        <w:t>.</w:t>
      </w:r>
    </w:p>
    <w:p w14:paraId="1558F813" w14:textId="77777777" w:rsidR="009C242C" w:rsidRPr="00301CBA" w:rsidRDefault="009C242C" w:rsidP="00761DFE">
      <w:pPr>
        <w:shd w:val="clear" w:color="auto" w:fill="FFFFFF"/>
        <w:spacing w:before="10"/>
        <w:jc w:val="both"/>
        <w:rPr>
          <w:rFonts w:ascii="Times New Roman" w:hAnsi="Times New Roman" w:cs="Times New Roman"/>
          <w:sz w:val="28"/>
          <w:szCs w:val="28"/>
        </w:rPr>
      </w:pPr>
    </w:p>
    <w:p w14:paraId="4FBC7A7A" w14:textId="77777777" w:rsidR="00761DFE" w:rsidRPr="00301CBA" w:rsidRDefault="00761DFE" w:rsidP="00761DFE">
      <w:pPr>
        <w:shd w:val="clear" w:color="auto" w:fill="FFFFFF"/>
        <w:ind w:left="29" w:firstLine="709"/>
        <w:jc w:val="both"/>
        <w:rPr>
          <w:rFonts w:ascii="Times New Roman" w:hAnsi="Times New Roman" w:cs="Times New Roman"/>
          <w:sz w:val="28"/>
          <w:szCs w:val="28"/>
        </w:rPr>
      </w:pPr>
      <w:r w:rsidRPr="00301CBA">
        <w:rPr>
          <w:rFonts w:ascii="Times New Roman" w:hAnsi="Times New Roman" w:cs="Times New Roman"/>
          <w:spacing w:val="-8"/>
          <w:sz w:val="28"/>
          <w:szCs w:val="28"/>
        </w:rPr>
        <w:t>СОВОКУПНОЕ ПРЕДЛОЖЕНИЕ (</w:t>
      </w:r>
      <w:r w:rsidRPr="00301CBA">
        <w:rPr>
          <w:rFonts w:ascii="Times New Roman" w:hAnsi="Times New Roman" w:cs="Times New Roman"/>
          <w:spacing w:val="-8"/>
          <w:sz w:val="28"/>
          <w:szCs w:val="28"/>
          <w:lang w:val="en-US"/>
        </w:rPr>
        <w:t>AS</w:t>
      </w:r>
      <w:r w:rsidRPr="00301CBA">
        <w:rPr>
          <w:rFonts w:ascii="Times New Roman" w:hAnsi="Times New Roman" w:cs="Times New Roman"/>
          <w:spacing w:val="-8"/>
          <w:sz w:val="28"/>
          <w:szCs w:val="28"/>
        </w:rPr>
        <w:t>) — это общее количе</w:t>
      </w:r>
      <w:r w:rsidRPr="00301CBA">
        <w:rPr>
          <w:rFonts w:ascii="Times New Roman" w:hAnsi="Times New Roman" w:cs="Times New Roman"/>
          <w:spacing w:val="-8"/>
          <w:sz w:val="28"/>
          <w:szCs w:val="28"/>
        </w:rPr>
        <w:softHyphen/>
        <w:t>ство конечных товаров и услуг, которое может быть предложе</w:t>
      </w:r>
      <w:r w:rsidRPr="00301CBA">
        <w:rPr>
          <w:rFonts w:ascii="Times New Roman" w:hAnsi="Times New Roman" w:cs="Times New Roman"/>
          <w:spacing w:val="-8"/>
          <w:sz w:val="28"/>
          <w:szCs w:val="28"/>
        </w:rPr>
        <w:softHyphen/>
      </w:r>
      <w:r w:rsidRPr="00301CBA">
        <w:rPr>
          <w:rFonts w:ascii="Times New Roman" w:hAnsi="Times New Roman" w:cs="Times New Roman"/>
          <w:spacing w:val="-6"/>
          <w:sz w:val="28"/>
          <w:szCs w:val="28"/>
        </w:rPr>
        <w:t>но (произведено) в экономике при разных уровнях цен.</w:t>
      </w:r>
    </w:p>
    <w:p w14:paraId="0CB374B0" w14:textId="77777777" w:rsidR="00761DFE" w:rsidRPr="00301CBA" w:rsidRDefault="00761DFE" w:rsidP="00761DFE">
      <w:pPr>
        <w:shd w:val="clear" w:color="auto" w:fill="FFFFFF"/>
        <w:ind w:left="48"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Зависимость объема предложения от среднего уровня </w:t>
      </w:r>
      <w:r w:rsidRPr="00301CBA">
        <w:rPr>
          <w:rFonts w:ascii="Times New Roman" w:hAnsi="Times New Roman" w:cs="Times New Roman"/>
          <w:spacing w:val="-2"/>
          <w:sz w:val="28"/>
          <w:szCs w:val="28"/>
        </w:rPr>
        <w:t xml:space="preserve">цен в стране называют КРИВОЙ </w:t>
      </w:r>
      <w:r w:rsidRPr="00301CBA">
        <w:rPr>
          <w:rFonts w:ascii="Times New Roman" w:hAnsi="Times New Roman" w:cs="Times New Roman"/>
          <w:spacing w:val="-2"/>
          <w:sz w:val="28"/>
          <w:szCs w:val="28"/>
          <w:lang w:val="en-US"/>
        </w:rPr>
        <w:t>AS</w:t>
      </w:r>
      <w:r w:rsidRPr="00301CBA">
        <w:rPr>
          <w:rFonts w:ascii="Times New Roman" w:hAnsi="Times New Roman" w:cs="Times New Roman"/>
          <w:spacing w:val="-2"/>
          <w:sz w:val="28"/>
          <w:szCs w:val="28"/>
        </w:rPr>
        <w:t>.</w:t>
      </w:r>
    </w:p>
    <w:p w14:paraId="5B904520" w14:textId="77777777" w:rsidR="00761DFE" w:rsidRPr="00301CBA" w:rsidRDefault="00761DFE" w:rsidP="00761DFE">
      <w:pPr>
        <w:shd w:val="clear" w:color="auto" w:fill="FFFFFF"/>
        <w:ind w:left="331"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На характер кривой </w:t>
      </w:r>
      <w:r w:rsidRPr="00301CBA">
        <w:rPr>
          <w:rFonts w:ascii="Times New Roman" w:hAnsi="Times New Roman" w:cs="Times New Roman"/>
          <w:spacing w:val="-2"/>
          <w:sz w:val="28"/>
          <w:szCs w:val="28"/>
          <w:lang w:val="en-US"/>
        </w:rPr>
        <w:t>AS</w:t>
      </w:r>
      <w:r w:rsidRPr="00301CBA">
        <w:rPr>
          <w:rFonts w:ascii="Times New Roman" w:hAnsi="Times New Roman" w:cs="Times New Roman"/>
          <w:spacing w:val="-2"/>
          <w:sz w:val="28"/>
          <w:szCs w:val="28"/>
        </w:rPr>
        <w:t xml:space="preserve"> влияют:</w:t>
      </w:r>
    </w:p>
    <w:p w14:paraId="48B8B783" w14:textId="77777777" w:rsidR="00761DFE" w:rsidRPr="00301CBA" w:rsidRDefault="00761DFE" w:rsidP="00761DFE">
      <w:pPr>
        <w:shd w:val="clear" w:color="auto" w:fill="FFFFFF"/>
        <w:tabs>
          <w:tab w:val="left" w:pos="629"/>
        </w:tabs>
        <w:spacing w:before="62"/>
        <w:ind w:left="346"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4"/>
          <w:sz w:val="28"/>
          <w:szCs w:val="28"/>
        </w:rPr>
        <w:t>ценовые факторы;</w:t>
      </w:r>
    </w:p>
    <w:p w14:paraId="71650317" w14:textId="77777777" w:rsidR="00761DFE" w:rsidRPr="00301CBA" w:rsidRDefault="00761DFE" w:rsidP="00761DFE">
      <w:pPr>
        <w:shd w:val="clear" w:color="auto" w:fill="FFFFFF"/>
        <w:tabs>
          <w:tab w:val="left" w:pos="629"/>
        </w:tabs>
        <w:ind w:left="346"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б)</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неценовые факторы.</w:t>
      </w:r>
    </w:p>
    <w:p w14:paraId="4B3475C7" w14:textId="77777777" w:rsidR="00761DFE" w:rsidRPr="00301CBA" w:rsidRDefault="00761DFE" w:rsidP="00761DFE">
      <w:pPr>
        <w:shd w:val="clear" w:color="auto" w:fill="FFFFFF"/>
        <w:spacing w:before="10"/>
        <w:ind w:left="86"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Первые изменяют объем совокупного предложения </w:t>
      </w:r>
      <w:r w:rsidRPr="00301CBA">
        <w:rPr>
          <w:rFonts w:ascii="Times New Roman" w:hAnsi="Times New Roman" w:cs="Times New Roman"/>
          <w:b/>
          <w:bCs/>
          <w:spacing w:val="-2"/>
          <w:sz w:val="28"/>
          <w:szCs w:val="28"/>
        </w:rPr>
        <w:t>(пе</w:t>
      </w:r>
      <w:r w:rsidRPr="00301CBA">
        <w:rPr>
          <w:rFonts w:ascii="Times New Roman" w:hAnsi="Times New Roman" w:cs="Times New Roman"/>
          <w:b/>
          <w:bCs/>
          <w:spacing w:val="-2"/>
          <w:sz w:val="28"/>
          <w:szCs w:val="28"/>
        </w:rPr>
        <w:softHyphen/>
      </w:r>
      <w:r w:rsidRPr="00301CBA">
        <w:rPr>
          <w:rFonts w:ascii="Times New Roman" w:hAnsi="Times New Roman" w:cs="Times New Roman"/>
          <w:b/>
          <w:bCs/>
          <w:spacing w:val="-3"/>
          <w:sz w:val="28"/>
          <w:szCs w:val="28"/>
        </w:rPr>
        <w:t xml:space="preserve">ремещение вдоль кривой </w:t>
      </w:r>
      <w:r w:rsidRPr="00301CBA">
        <w:rPr>
          <w:rFonts w:ascii="Times New Roman" w:hAnsi="Times New Roman" w:cs="Times New Roman"/>
          <w:spacing w:val="-3"/>
          <w:sz w:val="28"/>
          <w:szCs w:val="28"/>
          <w:lang w:val="en-US"/>
        </w:rPr>
        <w:t>AS</w:t>
      </w:r>
      <w:r w:rsidRPr="00301CBA">
        <w:rPr>
          <w:rFonts w:ascii="Times New Roman" w:hAnsi="Times New Roman" w:cs="Times New Roman"/>
          <w:spacing w:val="-3"/>
          <w:sz w:val="28"/>
          <w:szCs w:val="28"/>
        </w:rPr>
        <w:t>). Вторые (изменения в техно</w:t>
      </w:r>
      <w:r w:rsidRPr="00301CBA">
        <w:rPr>
          <w:rFonts w:ascii="Times New Roman" w:hAnsi="Times New Roman" w:cs="Times New Roman"/>
          <w:spacing w:val="-3"/>
          <w:sz w:val="28"/>
          <w:szCs w:val="28"/>
        </w:rPr>
        <w:softHyphen/>
      </w:r>
      <w:r w:rsidRPr="00301CBA">
        <w:rPr>
          <w:rFonts w:ascii="Times New Roman" w:hAnsi="Times New Roman" w:cs="Times New Roman"/>
          <w:spacing w:val="-2"/>
          <w:sz w:val="28"/>
          <w:szCs w:val="28"/>
        </w:rPr>
        <w:t>логии, ценах ресурсов, объеме применяемых ресурсов, на</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 xml:space="preserve">логообложении фирм, структуре рынка и т. д.) приводят </w:t>
      </w:r>
      <w:r w:rsidRPr="00301CBA">
        <w:rPr>
          <w:rFonts w:ascii="Times New Roman" w:hAnsi="Times New Roman" w:cs="Times New Roman"/>
          <w:b/>
          <w:bCs/>
          <w:spacing w:val="-6"/>
          <w:sz w:val="28"/>
          <w:szCs w:val="28"/>
        </w:rPr>
        <w:t xml:space="preserve">к сдвигу кривой </w:t>
      </w:r>
      <w:r w:rsidRPr="00301CBA">
        <w:rPr>
          <w:rFonts w:ascii="Times New Roman" w:hAnsi="Times New Roman" w:cs="Times New Roman"/>
          <w:b/>
          <w:bCs/>
          <w:spacing w:val="-6"/>
          <w:sz w:val="28"/>
          <w:szCs w:val="28"/>
          <w:lang w:val="en-US"/>
        </w:rPr>
        <w:t>AS</w:t>
      </w:r>
      <w:r w:rsidRPr="00301CBA">
        <w:rPr>
          <w:rFonts w:ascii="Times New Roman" w:hAnsi="Times New Roman" w:cs="Times New Roman"/>
          <w:b/>
          <w:bCs/>
          <w:spacing w:val="-6"/>
          <w:sz w:val="28"/>
          <w:szCs w:val="28"/>
        </w:rPr>
        <w:t>.</w:t>
      </w:r>
    </w:p>
    <w:p w14:paraId="1187F90B" w14:textId="77777777" w:rsidR="00761DFE" w:rsidRPr="00301CBA" w:rsidRDefault="00761DFE" w:rsidP="00761DFE">
      <w:pPr>
        <w:ind w:firstLine="709"/>
        <w:jc w:val="both"/>
        <w:rPr>
          <w:rFonts w:ascii="Times New Roman" w:hAnsi="Times New Roman" w:cs="Times New Roman"/>
          <w:sz w:val="28"/>
          <w:szCs w:val="28"/>
        </w:rPr>
      </w:pPr>
    </w:p>
    <w:p w14:paraId="09714E1A" w14:textId="77777777" w:rsidR="0002230B" w:rsidRPr="00301CBA" w:rsidRDefault="0002230B" w:rsidP="0002230B">
      <w:pPr>
        <w:shd w:val="clear" w:color="auto" w:fill="FFFFFF"/>
        <w:spacing w:before="144"/>
        <w:ind w:left="5" w:right="168"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s">
            <w:drawing>
              <wp:anchor distT="0" distB="0" distL="114300" distR="114300" simplePos="0" relativeHeight="251711488" behindDoc="0" locked="0" layoutInCell="1" allowOverlap="1" wp14:anchorId="034B025E" wp14:editId="6FA67815">
                <wp:simplePos x="0" y="0"/>
                <wp:positionH relativeFrom="column">
                  <wp:posOffset>262255</wp:posOffset>
                </wp:positionH>
                <wp:positionV relativeFrom="paragraph">
                  <wp:posOffset>2655570</wp:posOffset>
                </wp:positionV>
                <wp:extent cx="4159885" cy="466725"/>
                <wp:effectExtent l="0" t="0" r="0" b="0"/>
                <wp:wrapNone/>
                <wp:docPr id="300"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5988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6F199" w14:textId="77777777" w:rsidR="00FE07B7" w:rsidRPr="00356A15" w:rsidRDefault="00FE07B7" w:rsidP="0002230B">
                            <w:pPr>
                              <w:jc w:val="center"/>
                              <w:rPr>
                                <w:sz w:val="20"/>
                                <w:szCs w:val="20"/>
                              </w:rPr>
                            </w:pPr>
                            <w:r>
                              <w:rPr>
                                <w:sz w:val="20"/>
                                <w:szCs w:val="20"/>
                              </w:rPr>
                              <w:t xml:space="preserve">Рисунок </w:t>
                            </w:r>
                            <w:r w:rsidRPr="00356A15">
                              <w:rPr>
                                <w:sz w:val="20"/>
                                <w:szCs w:val="20"/>
                              </w:rPr>
                              <w:t xml:space="preserve">11. 8 </w:t>
                            </w:r>
                            <w:r>
                              <w:rPr>
                                <w:sz w:val="20"/>
                                <w:szCs w:val="20"/>
                              </w:rPr>
                              <w:t xml:space="preserve">- </w:t>
                            </w:r>
                            <w:r w:rsidRPr="00356A15">
                              <w:rPr>
                                <w:sz w:val="20"/>
                                <w:szCs w:val="20"/>
                              </w:rPr>
                              <w:t>Горизонтальный, промежуточный и</w:t>
                            </w:r>
                          </w:p>
                          <w:p w14:paraId="770F3FAA" w14:textId="77777777" w:rsidR="00FE07B7" w:rsidRPr="00356A15" w:rsidRDefault="00FE07B7" w:rsidP="0002230B">
                            <w:pPr>
                              <w:jc w:val="center"/>
                              <w:rPr>
                                <w:sz w:val="20"/>
                                <w:szCs w:val="20"/>
                              </w:rPr>
                            </w:pPr>
                            <w:r w:rsidRPr="00356A15">
                              <w:rPr>
                                <w:sz w:val="20"/>
                                <w:szCs w:val="20"/>
                              </w:rPr>
                              <w:t>вертикальный участки краткосрочной кривой совокупного предложения</w:t>
                            </w:r>
                          </w:p>
                        </w:txbxContent>
                      </wps:txbx>
                      <wps:bodyPr rot="0" vert="horz" wrap="square" lIns="74981" tIns="37490" rIns="74981" bIns="374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4B025E" id="Text Box 256" o:spid="_x0000_s1036" type="#_x0000_t202" style="position:absolute;left:0;text-align:left;margin-left:20.65pt;margin-top:209.1pt;width:327.55pt;height:36.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" stroked="f">
                <v:path arrowok="t"/>
                <v:textbox inset="2.08281mm,1.0414mm,2.08281mm,1.0414mm">
                  <w:txbxContent>
                    <w:p w14:paraId="3E26F199" w14:textId="77777777" w:rsidR="00FE07B7" w:rsidRPr="00356A15" w:rsidRDefault="00FE07B7" w:rsidP="0002230B">
                      <w:pPr>
                        <w:jc w:val="center"/>
                        <w:rPr>
                          <w:sz w:val="20"/>
                          <w:szCs w:val="20"/>
                        </w:rPr>
                      </w:pPr>
                      <w:r>
                        <w:rPr>
                          <w:sz w:val="20"/>
                          <w:szCs w:val="20"/>
                        </w:rPr>
                        <w:t xml:space="preserve">Рисунок </w:t>
                      </w:r>
                      <w:r w:rsidRPr="00356A15">
                        <w:rPr>
                          <w:sz w:val="20"/>
                          <w:szCs w:val="20"/>
                        </w:rPr>
                        <w:t xml:space="preserve">11. 8 </w:t>
                      </w:r>
                      <w:r>
                        <w:rPr>
                          <w:sz w:val="20"/>
                          <w:szCs w:val="20"/>
                        </w:rPr>
                        <w:t xml:space="preserve">- </w:t>
                      </w:r>
                      <w:r w:rsidRPr="00356A15">
                        <w:rPr>
                          <w:sz w:val="20"/>
                          <w:szCs w:val="20"/>
                        </w:rPr>
                        <w:t>Горизонтальный, промежуточный и</w:t>
                      </w:r>
                    </w:p>
                    <w:p w14:paraId="770F3FAA" w14:textId="77777777" w:rsidR="00FE07B7" w:rsidRPr="00356A15" w:rsidRDefault="00FE07B7" w:rsidP="0002230B">
                      <w:pPr>
                        <w:jc w:val="center"/>
                        <w:rPr>
                          <w:sz w:val="20"/>
                          <w:szCs w:val="20"/>
                        </w:rPr>
                      </w:pPr>
                      <w:r w:rsidRPr="00356A15">
                        <w:rPr>
                          <w:sz w:val="20"/>
                          <w:szCs w:val="20"/>
                        </w:rPr>
                        <w:t>вертикальный участки краткосрочной кривой совокупного предложения</w:t>
                      </w:r>
                    </w:p>
                  </w:txbxContent>
                </v:textbox>
              </v:shape>
            </w:pict>
          </mc:Fallback>
        </mc:AlternateContent>
      </w:r>
      <w:r w:rsidRPr="00301CBA">
        <w:rPr>
          <w:rFonts w:ascii="Times New Roman" w:hAnsi="Times New Roman" w:cs="Times New Roman"/>
          <w:noProof/>
          <w:sz w:val="28"/>
          <w:szCs w:val="28"/>
        </w:rPr>
        <mc:AlternateContent>
          <mc:Choice Requires="wpc">
            <w:drawing>
              <wp:inline distT="0" distB="0" distL="0" distR="0" wp14:anchorId="6059B6B7" wp14:editId="6CC3696A">
                <wp:extent cx="3968750" cy="2819400"/>
                <wp:effectExtent l="0" t="0" r="0" b="0"/>
                <wp:docPr id="299" name="Полотно 24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86" name="Line 243"/>
                        <wps:cNvCnPr>
                          <a:cxnSpLocks/>
                        </wps:cNvCnPr>
                        <wps:spPr bwMode="auto">
                          <a:xfrm flipV="1">
                            <a:off x="548102" y="313079"/>
                            <a:ext cx="555" cy="1802033"/>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 name="Line 244"/>
                        <wps:cNvCnPr>
                          <a:cxnSpLocks/>
                        </wps:cNvCnPr>
                        <wps:spPr bwMode="auto">
                          <a:xfrm flipV="1">
                            <a:off x="548102" y="2114550"/>
                            <a:ext cx="2584625" cy="562"/>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 name="Text Box 245"/>
                        <wps:cNvSpPr txBox="1">
                          <a:spLocks/>
                        </wps:cNvSpPr>
                        <wps:spPr bwMode="auto">
                          <a:xfrm>
                            <a:off x="2662846" y="2193241"/>
                            <a:ext cx="939763" cy="234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94FE08" w14:textId="77777777" w:rsidR="00FE07B7" w:rsidRPr="00356A15" w:rsidRDefault="00FE07B7" w:rsidP="0002230B">
                              <w:pPr>
                                <w:rPr>
                                  <w:b/>
                                  <w:sz w:val="17"/>
                                </w:rPr>
                              </w:pPr>
                              <w:r w:rsidRPr="00356A15">
                                <w:rPr>
                                  <w:b/>
                                  <w:sz w:val="17"/>
                                </w:rPr>
                                <w:t>Доход, выпуск</w:t>
                              </w:r>
                            </w:p>
                          </w:txbxContent>
                        </wps:txbx>
                        <wps:bodyPr rot="0" vert="horz" wrap="square" lIns="62984" tIns="31492" rIns="62984" bIns="31492" anchor="t" anchorCtr="0" upright="1">
                          <a:noAutofit/>
                        </wps:bodyPr>
                      </wps:wsp>
                      <wps:wsp>
                        <wps:cNvPr id="289" name="Text Box 246"/>
                        <wps:cNvSpPr txBox="1">
                          <a:spLocks/>
                        </wps:cNvSpPr>
                        <wps:spPr bwMode="auto">
                          <a:xfrm>
                            <a:off x="3132727" y="1958291"/>
                            <a:ext cx="391660" cy="234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D0F8D" w14:textId="77777777" w:rsidR="00FE07B7" w:rsidRPr="00356A15" w:rsidRDefault="00FE07B7" w:rsidP="0002230B">
                              <w:pPr>
                                <w:rPr>
                                  <w:b/>
                                  <w:sz w:val="17"/>
                                  <w:lang w:val="en-US"/>
                                </w:rPr>
                              </w:pPr>
                              <w:r w:rsidRPr="00356A15">
                                <w:rPr>
                                  <w:b/>
                                  <w:sz w:val="17"/>
                                  <w:lang w:val="en-US"/>
                                </w:rPr>
                                <w:t>Y</w:t>
                              </w:r>
                            </w:p>
                          </w:txbxContent>
                        </wps:txbx>
                        <wps:bodyPr rot="0" vert="horz" wrap="square" lIns="62984" tIns="31492" rIns="62984" bIns="31492" anchor="t" anchorCtr="0" upright="1">
                          <a:noAutofit/>
                        </wps:bodyPr>
                      </wps:wsp>
                      <wps:wsp>
                        <wps:cNvPr id="290" name="Text Box 247"/>
                        <wps:cNvSpPr txBox="1">
                          <a:spLocks/>
                        </wps:cNvSpPr>
                        <wps:spPr bwMode="auto">
                          <a:xfrm>
                            <a:off x="0" y="548029"/>
                            <a:ext cx="547548" cy="39233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32F361" w14:textId="77777777" w:rsidR="00FE07B7" w:rsidRPr="00356A15" w:rsidRDefault="00FE07B7" w:rsidP="0002230B">
                              <w:pPr>
                                <w:rPr>
                                  <w:b/>
                                  <w:sz w:val="17"/>
                                </w:rPr>
                              </w:pPr>
                              <w:r w:rsidRPr="00356A15">
                                <w:rPr>
                                  <w:b/>
                                  <w:sz w:val="17"/>
                                </w:rPr>
                                <w:t xml:space="preserve">Уровень           цен  </w:t>
                              </w:r>
                            </w:p>
                          </w:txbxContent>
                        </wps:txbx>
                        <wps:bodyPr rot="0" vert="horz" wrap="square" lIns="62984" tIns="31492" rIns="62984" bIns="31492" anchor="t" anchorCtr="0" upright="1">
                          <a:noAutofit/>
                        </wps:bodyPr>
                      </wps:wsp>
                      <wps:wsp>
                        <wps:cNvPr id="291" name="Text Box 248"/>
                        <wps:cNvSpPr txBox="1">
                          <a:spLocks/>
                        </wps:cNvSpPr>
                        <wps:spPr bwMode="auto">
                          <a:xfrm>
                            <a:off x="469881" y="78129"/>
                            <a:ext cx="546993" cy="31364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061680" w14:textId="77777777" w:rsidR="00FE07B7" w:rsidRPr="00356A15" w:rsidRDefault="00FE07B7" w:rsidP="0002230B">
                              <w:pPr>
                                <w:rPr>
                                  <w:b/>
                                  <w:sz w:val="17"/>
                                </w:rPr>
                              </w:pPr>
                              <w:r w:rsidRPr="00356A15">
                                <w:rPr>
                                  <w:b/>
                                  <w:sz w:val="17"/>
                                </w:rPr>
                                <w:t>Р</w:t>
                              </w:r>
                            </w:p>
                          </w:txbxContent>
                        </wps:txbx>
                        <wps:bodyPr rot="0" vert="horz" wrap="square" lIns="62984" tIns="31492" rIns="62984" bIns="31492" anchor="t" anchorCtr="0" upright="1">
                          <a:noAutofit/>
                        </wps:bodyPr>
                      </wps:wsp>
                      <wps:wsp>
                        <wps:cNvPr id="292" name="Text Box 249"/>
                        <wps:cNvSpPr txBox="1">
                          <a:spLocks/>
                        </wps:cNvSpPr>
                        <wps:spPr bwMode="auto">
                          <a:xfrm>
                            <a:off x="1957747" y="78129"/>
                            <a:ext cx="705099" cy="39401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FE61A" w14:textId="77777777" w:rsidR="00FE07B7" w:rsidRPr="00356A15" w:rsidRDefault="00FE07B7" w:rsidP="0002230B">
                              <w:pPr>
                                <w:rPr>
                                  <w:b/>
                                  <w:sz w:val="17"/>
                                </w:rPr>
                              </w:pPr>
                              <w:r w:rsidRPr="00356A15">
                                <w:rPr>
                                  <w:b/>
                                  <w:sz w:val="17"/>
                                  <w:lang w:val="en-US"/>
                                </w:rPr>
                                <w:t>AS</w:t>
                              </w:r>
                              <w:r w:rsidRPr="00356A15">
                                <w:rPr>
                                  <w:b/>
                                  <w:sz w:val="17"/>
                                </w:rPr>
                                <w:t xml:space="preserve"> кр.</w:t>
                              </w:r>
                            </w:p>
                          </w:txbxContent>
                        </wps:txbx>
                        <wps:bodyPr rot="0" vert="horz" wrap="square" lIns="62984" tIns="31492" rIns="62984" bIns="31492" anchor="t" anchorCtr="0" upright="1">
                          <a:noAutofit/>
                        </wps:bodyPr>
                      </wps:wsp>
                      <wps:wsp>
                        <wps:cNvPr id="293" name="Freeform 250"/>
                        <wps:cNvSpPr>
                          <a:spLocks/>
                        </wps:cNvSpPr>
                        <wps:spPr bwMode="auto">
                          <a:xfrm rot="21175787">
                            <a:off x="454903" y="387836"/>
                            <a:ext cx="1723083" cy="1436118"/>
                          </a:xfrm>
                          <a:custGeom>
                            <a:avLst/>
                            <a:gdLst>
                              <a:gd name="T0" fmla="*/ 0 w 3780"/>
                              <a:gd name="T1" fmla="*/ 2520 h 2760"/>
                              <a:gd name="T2" fmla="*/ 2880 w 3780"/>
                              <a:gd name="T3" fmla="*/ 2340 h 2760"/>
                              <a:gd name="T4" fmla="*/ 3780 w 3780"/>
                              <a:gd name="T5" fmla="*/ 0 h 2760"/>
                            </a:gdLst>
                            <a:ahLst/>
                            <a:cxnLst>
                              <a:cxn ang="0">
                                <a:pos x="T0" y="T1"/>
                              </a:cxn>
                              <a:cxn ang="0">
                                <a:pos x="T2" y="T3"/>
                              </a:cxn>
                              <a:cxn ang="0">
                                <a:pos x="T4" y="T5"/>
                              </a:cxn>
                            </a:cxnLst>
                            <a:rect l="0" t="0" r="r" b="b"/>
                            <a:pathLst>
                              <a:path w="3780" h="2760">
                                <a:moveTo>
                                  <a:pt x="0" y="2520"/>
                                </a:moveTo>
                                <a:cubicBezTo>
                                  <a:pt x="1125" y="2640"/>
                                  <a:pt x="2250" y="2760"/>
                                  <a:pt x="2880" y="2340"/>
                                </a:cubicBezTo>
                                <a:cubicBezTo>
                                  <a:pt x="3510" y="1920"/>
                                  <a:pt x="3645" y="960"/>
                                  <a:pt x="3780" y="0"/>
                                </a:cubicBezTo>
                              </a:path>
                            </a:pathLst>
                          </a:cu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Line 251"/>
                        <wps:cNvCnPr>
                          <a:cxnSpLocks/>
                        </wps:cNvCnPr>
                        <wps:spPr bwMode="auto">
                          <a:xfrm>
                            <a:off x="1253202" y="1644650"/>
                            <a:ext cx="78221" cy="2349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5" name="Line 252"/>
                        <wps:cNvCnPr>
                          <a:cxnSpLocks/>
                        </wps:cNvCnPr>
                        <wps:spPr bwMode="auto">
                          <a:xfrm>
                            <a:off x="1879525" y="1096621"/>
                            <a:ext cx="235218" cy="7812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96" name="Text Box 253"/>
                        <wps:cNvSpPr txBox="1">
                          <a:spLocks/>
                        </wps:cNvSpPr>
                        <wps:spPr bwMode="auto">
                          <a:xfrm>
                            <a:off x="783321" y="1801471"/>
                            <a:ext cx="469881" cy="234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ED8A73" w14:textId="77777777" w:rsidR="00FE07B7" w:rsidRPr="00356A15" w:rsidRDefault="00FE07B7" w:rsidP="0002230B">
                              <w:pPr>
                                <w:rPr>
                                  <w:b/>
                                  <w:sz w:val="17"/>
                                  <w:lang w:val="en-US"/>
                                </w:rPr>
                              </w:pPr>
                              <w:r w:rsidRPr="00356A15">
                                <w:rPr>
                                  <w:b/>
                                  <w:sz w:val="17"/>
                                  <w:lang w:val="en-US"/>
                                </w:rPr>
                                <w:t>I</w:t>
                              </w:r>
                            </w:p>
                          </w:txbxContent>
                        </wps:txbx>
                        <wps:bodyPr rot="0" vert="horz" wrap="square" lIns="62984" tIns="31492" rIns="62984" bIns="31492" anchor="t" anchorCtr="0" upright="1">
                          <a:noAutofit/>
                        </wps:bodyPr>
                      </wps:wsp>
                      <wps:wsp>
                        <wps:cNvPr id="297" name="Text Box 254"/>
                        <wps:cNvSpPr txBox="1">
                          <a:spLocks/>
                        </wps:cNvSpPr>
                        <wps:spPr bwMode="auto">
                          <a:xfrm>
                            <a:off x="1723083" y="1566521"/>
                            <a:ext cx="469881" cy="23495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64CE2D" w14:textId="77777777" w:rsidR="00FE07B7" w:rsidRPr="00356A15" w:rsidRDefault="00FE07B7" w:rsidP="0002230B">
                              <w:pPr>
                                <w:rPr>
                                  <w:b/>
                                  <w:sz w:val="17"/>
                                  <w:lang w:val="en-US"/>
                                </w:rPr>
                              </w:pPr>
                              <w:r w:rsidRPr="00356A15">
                                <w:rPr>
                                  <w:b/>
                                  <w:sz w:val="17"/>
                                  <w:lang w:val="en-US"/>
                                </w:rPr>
                                <w:t>II</w:t>
                              </w:r>
                            </w:p>
                          </w:txbxContent>
                        </wps:txbx>
                        <wps:bodyPr rot="0" vert="horz" wrap="square" lIns="62984" tIns="31492" rIns="62984" bIns="31492" anchor="t" anchorCtr="0" upright="1">
                          <a:noAutofit/>
                        </wps:bodyPr>
                      </wps:wsp>
                      <wps:wsp>
                        <wps:cNvPr id="298" name="Text Box 255"/>
                        <wps:cNvSpPr txBox="1">
                          <a:spLocks/>
                        </wps:cNvSpPr>
                        <wps:spPr bwMode="auto">
                          <a:xfrm>
                            <a:off x="2114744" y="548029"/>
                            <a:ext cx="469881" cy="23607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F5B085" w14:textId="77777777" w:rsidR="00FE07B7" w:rsidRPr="00356A15" w:rsidRDefault="00FE07B7" w:rsidP="0002230B">
                              <w:pPr>
                                <w:rPr>
                                  <w:b/>
                                  <w:sz w:val="17"/>
                                  <w:lang w:val="en-US"/>
                                </w:rPr>
                              </w:pPr>
                              <w:r w:rsidRPr="00356A15">
                                <w:rPr>
                                  <w:b/>
                                  <w:sz w:val="17"/>
                                  <w:lang w:val="en-US"/>
                                </w:rPr>
                                <w:t>III</w:t>
                              </w:r>
                            </w:p>
                          </w:txbxContent>
                        </wps:txbx>
                        <wps:bodyPr rot="0" vert="horz" wrap="square" lIns="62984" tIns="31492" rIns="62984" bIns="31492" anchor="t" anchorCtr="0" upright="1">
                          <a:noAutofit/>
                        </wps:bodyPr>
                      </wps:wsp>
                    </wpc:wpc>
                  </a:graphicData>
                </a:graphic>
              </wp:inline>
            </w:drawing>
          </mc:Choice>
          <mc:Fallback>
            <w:pict>
              <v:group w14:anchorId="6059B6B7" id="Полотно 241" o:spid="_x0000_s1037" editas="canvas" style="width:312.5pt;height:222pt;mso-position-horizontal-relative:char;mso-position-vertical-relative:line" coordsize="39687,2819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">
                <v:shape id="_x0000_s1038" type="#_x0000_t75" style="position:absolute;width:39687;height:28194;visibility:visible;mso-wrap-style:square">
                  <v:fill o:detectmouseclick="t"/>
                  <v:path o:connecttype="none"/>
                </v:shape>
                <v:line id="Line 243" o:spid="_x0000_s1039" style="position:absolute;flip:y;visibility:visible;mso-wrap-style:square" from="5481,3130" to="5486,211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" strokeweight="1pt">
                  <v:stroke endarrow="block"/>
                  <o:lock v:ext="edit" shapetype="f"/>
                </v:line>
                <v:line id="Line 244" o:spid="_x0000_s1040" style="position:absolute;flip:y;visibility:visible;mso-wrap-style:square" from="5481,21145" to="31327,2115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" strokeweight="1pt">
                  <v:stroke endarrow="block"/>
                  <o:lock v:ext="edit" shapetype="f"/>
                </v:line>
                <v:shape id="Text Box 245" o:spid="_x0000_s1041" type="#_x0000_t202" style="position:absolute;left:26628;top:21932;width:9398;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" stroked="f">
                  <v:fill opacity="0"/>
                  <v:path arrowok="t"/>
                  <v:textbox inset="1.74956mm,.87478mm,1.74956mm,.87478mm">
                    <w:txbxContent>
                      <w:p w14:paraId="6894FE08" w14:textId="77777777" w:rsidR="00FE07B7" w:rsidRPr="00356A15" w:rsidRDefault="00FE07B7" w:rsidP="0002230B">
                        <w:pPr>
                          <w:rPr>
                            <w:b/>
                            <w:sz w:val="17"/>
                          </w:rPr>
                        </w:pPr>
                        <w:r w:rsidRPr="00356A15">
                          <w:rPr>
                            <w:b/>
                            <w:sz w:val="17"/>
                          </w:rPr>
                          <w:t>Доход, выпуск</w:t>
                        </w:r>
                      </w:p>
                    </w:txbxContent>
                  </v:textbox>
                </v:shape>
                <v:shape id="Text Box 246" o:spid="_x0000_s1042" type="#_x0000_t202" style="position:absolute;left:31327;top:19582;width:3916;height:2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" stroked="f">
                  <v:fill opacity="0"/>
                  <v:path arrowok="t"/>
                  <v:textbox inset="1.74956mm,.87478mm,1.74956mm,.87478mm">
                    <w:txbxContent>
                      <w:p w14:paraId="248D0F8D" w14:textId="77777777" w:rsidR="00FE07B7" w:rsidRPr="00356A15" w:rsidRDefault="00FE07B7" w:rsidP="0002230B">
                        <w:pPr>
                          <w:rPr>
                            <w:b/>
                            <w:sz w:val="17"/>
                            <w:lang w:val="en-US"/>
                          </w:rPr>
                        </w:pPr>
                        <w:r w:rsidRPr="00356A15">
                          <w:rPr>
                            <w:b/>
                            <w:sz w:val="17"/>
                            <w:lang w:val="en-US"/>
                          </w:rPr>
                          <w:t>Y</w:t>
                        </w:r>
                      </w:p>
                    </w:txbxContent>
                  </v:textbox>
                </v:shape>
                <v:shape id="Text Box 247" o:spid="_x0000_s1043" type="#_x0000_t202" style="position:absolute;top:5480;width:5475;height:39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" stroked="f">
                  <v:fill opacity="0"/>
                  <v:path arrowok="t"/>
                  <v:textbox inset="1.74956mm,.87478mm,1.74956mm,.87478mm">
                    <w:txbxContent>
                      <w:p w14:paraId="0632F361" w14:textId="77777777" w:rsidR="00FE07B7" w:rsidRPr="00356A15" w:rsidRDefault="00FE07B7" w:rsidP="0002230B">
                        <w:pPr>
                          <w:rPr>
                            <w:b/>
                            <w:sz w:val="17"/>
                          </w:rPr>
                        </w:pPr>
                        <w:r w:rsidRPr="00356A15">
                          <w:rPr>
                            <w:b/>
                            <w:sz w:val="17"/>
                          </w:rPr>
                          <w:t xml:space="preserve">Уровень           цен  </w:t>
                        </w:r>
                      </w:p>
                    </w:txbxContent>
                  </v:textbox>
                </v:shape>
                <v:shape id="Text Box 248" o:spid="_x0000_s1044" type="#_x0000_t202" style="position:absolute;left:4698;top:781;width:5470;height:313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" stroked="f">
                  <v:fill opacity="0"/>
                  <v:path arrowok="t"/>
                  <v:textbox inset="1.74956mm,.87478mm,1.74956mm,.87478mm">
                    <w:txbxContent>
                      <w:p w14:paraId="4A061680" w14:textId="77777777" w:rsidR="00FE07B7" w:rsidRPr="00356A15" w:rsidRDefault="00FE07B7" w:rsidP="0002230B">
                        <w:pPr>
                          <w:rPr>
                            <w:b/>
                            <w:sz w:val="17"/>
                          </w:rPr>
                        </w:pPr>
                        <w:r w:rsidRPr="00356A15">
                          <w:rPr>
                            <w:b/>
                            <w:sz w:val="17"/>
                          </w:rPr>
                          <w:t>Р</w:t>
                        </w:r>
                      </w:p>
                    </w:txbxContent>
                  </v:textbox>
                </v:shape>
                <v:shape id="Text Box 249" o:spid="_x0000_s1045" type="#_x0000_t202" style="position:absolute;left:19577;top:781;width:7051;height:39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" stroked="f">
                  <v:fill opacity="0"/>
                  <v:path arrowok="t"/>
                  <v:textbox inset="1.74956mm,.87478mm,1.74956mm,.87478mm">
                    <w:txbxContent>
                      <w:p w14:paraId="40FFE61A" w14:textId="77777777" w:rsidR="00FE07B7" w:rsidRPr="00356A15" w:rsidRDefault="00FE07B7" w:rsidP="0002230B">
                        <w:pPr>
                          <w:rPr>
                            <w:b/>
                            <w:sz w:val="17"/>
                          </w:rPr>
                        </w:pPr>
                        <w:r w:rsidRPr="00356A15">
                          <w:rPr>
                            <w:b/>
                            <w:sz w:val="17"/>
                            <w:lang w:val="en-US"/>
                          </w:rPr>
                          <w:t>AS</w:t>
                        </w:r>
                        <w:r w:rsidRPr="00356A15">
                          <w:rPr>
                            <w:b/>
                            <w:sz w:val="17"/>
                          </w:rPr>
                          <w:t xml:space="preserve"> кр.</w:t>
                        </w:r>
                      </w:p>
                    </w:txbxContent>
                  </v:textbox>
                </v:shape>
                <v:shape id="Freeform 250" o:spid="_x0000_s1046" style="position:absolute;left:4549;top:3878;width:17230;height:14361;rotation:-463354fd;visibility:visible;mso-wrap-style:square;v-text-anchor:top" coordsize="3780,2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" path="m,2520v1125,120,2250,240,2880,-180c3510,1920,3645,960,3780,e" filled="f" strokeweight="1.5pt">
                  <v:path arrowok="t" o:connecttype="custom" o:connectlocs="0,1311238;1312825,1217578;1723083,0" o:connectangles="0,0,0"/>
                </v:shape>
                <v:line id="Line 251" o:spid="_x0000_s1047" style="position:absolute;visibility:visible;mso-wrap-style:square" from="12532,16446" to="13314,187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" strokeweight="2.25pt">
                  <o:lock v:ext="edit" shapetype="f"/>
                </v:line>
                <v:line id="Line 252" o:spid="_x0000_s1048" style="position:absolute;visibility:visible;mso-wrap-style:square" from="18795,10966" to="21147,117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" strokeweight="2.25pt">
                  <o:lock v:ext="edit" shapetype="f"/>
                </v:line>
                <v:shape id="Text Box 253" o:spid="_x0000_s1049" type="#_x0000_t202" style="position:absolute;left:7833;top:18014;width:4699;height:2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" stroked="f">
                  <v:fill opacity="0"/>
                  <v:path arrowok="t"/>
                  <v:textbox inset="1.74956mm,.87478mm,1.74956mm,.87478mm">
                    <w:txbxContent>
                      <w:p w14:paraId="7AED8A73" w14:textId="77777777" w:rsidR="00FE07B7" w:rsidRPr="00356A15" w:rsidRDefault="00FE07B7" w:rsidP="0002230B">
                        <w:pPr>
                          <w:rPr>
                            <w:b/>
                            <w:sz w:val="17"/>
                            <w:lang w:val="en-US"/>
                          </w:rPr>
                        </w:pPr>
                        <w:r w:rsidRPr="00356A15">
                          <w:rPr>
                            <w:b/>
                            <w:sz w:val="17"/>
                            <w:lang w:val="en-US"/>
                          </w:rPr>
                          <w:t>I</w:t>
                        </w:r>
                      </w:p>
                    </w:txbxContent>
                  </v:textbox>
                </v:shape>
                <v:shape id="Text Box 254" o:spid="_x0000_s1050" type="#_x0000_t202" style="position:absolute;left:17230;top:15665;width:4699;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" stroked="f">
                  <v:fill opacity="0"/>
                  <v:path arrowok="t"/>
                  <v:textbox inset="1.74956mm,.87478mm,1.74956mm,.87478mm">
                    <w:txbxContent>
                      <w:p w14:paraId="4964CE2D" w14:textId="77777777" w:rsidR="00FE07B7" w:rsidRPr="00356A15" w:rsidRDefault="00FE07B7" w:rsidP="0002230B">
                        <w:pPr>
                          <w:rPr>
                            <w:b/>
                            <w:sz w:val="17"/>
                            <w:lang w:val="en-US"/>
                          </w:rPr>
                        </w:pPr>
                        <w:r w:rsidRPr="00356A15">
                          <w:rPr>
                            <w:b/>
                            <w:sz w:val="17"/>
                            <w:lang w:val="en-US"/>
                          </w:rPr>
                          <w:t>II</w:t>
                        </w:r>
                      </w:p>
                    </w:txbxContent>
                  </v:textbox>
                </v:shape>
                <v:shape id="Text Box 255" o:spid="_x0000_s1051" type="#_x0000_t202" style="position:absolute;left:21147;top:5480;width:4699;height:23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" stroked="f">
                  <v:fill opacity="0"/>
                  <v:path arrowok="t"/>
                  <v:textbox inset="1.74956mm,.87478mm,1.74956mm,.87478mm">
                    <w:txbxContent>
                      <w:p w14:paraId="15F5B085" w14:textId="77777777" w:rsidR="00FE07B7" w:rsidRPr="00356A15" w:rsidRDefault="00FE07B7" w:rsidP="0002230B">
                        <w:pPr>
                          <w:rPr>
                            <w:b/>
                            <w:sz w:val="17"/>
                            <w:lang w:val="en-US"/>
                          </w:rPr>
                        </w:pPr>
                        <w:r w:rsidRPr="00356A15">
                          <w:rPr>
                            <w:b/>
                            <w:sz w:val="17"/>
                            <w:lang w:val="en-US"/>
                          </w:rPr>
                          <w:t>III</w:t>
                        </w:r>
                      </w:p>
                    </w:txbxContent>
                  </v:textbox>
                </v:shape>
                <w10:anchorlock/>
              </v:group>
            </w:pict>
          </mc:Fallback>
        </mc:AlternateContent>
      </w:r>
    </w:p>
    <w:p w14:paraId="5ACDE960" w14:textId="77777777" w:rsidR="0002230B" w:rsidRPr="00301CBA" w:rsidRDefault="0002230B" w:rsidP="0002230B">
      <w:pPr>
        <w:shd w:val="clear" w:color="auto" w:fill="FFFFFF"/>
        <w:spacing w:before="144"/>
        <w:ind w:left="5" w:right="168" w:firstLine="709"/>
        <w:jc w:val="both"/>
        <w:rPr>
          <w:rFonts w:ascii="Times New Roman" w:hAnsi="Times New Roman" w:cs="Times New Roman"/>
          <w:sz w:val="28"/>
          <w:szCs w:val="28"/>
        </w:rPr>
      </w:pPr>
    </w:p>
    <w:p w14:paraId="022630AB" w14:textId="348AB0FE" w:rsidR="009C242C" w:rsidRPr="00301CBA" w:rsidRDefault="009C242C" w:rsidP="009C242C">
      <w:pPr>
        <w:shd w:val="clear" w:color="auto" w:fill="FFFFFF"/>
        <w:spacing w:before="38"/>
        <w:ind w:left="720" w:right="470"/>
        <w:jc w:val="both"/>
        <w:rPr>
          <w:rFonts w:ascii="Times New Roman" w:hAnsi="Times New Roman" w:cs="Times New Roman"/>
          <w:b/>
          <w:iCs/>
          <w:spacing w:val="-4"/>
          <w:sz w:val="28"/>
          <w:szCs w:val="28"/>
        </w:rPr>
      </w:pPr>
    </w:p>
    <w:p w14:paraId="47B4D7F0" w14:textId="7FCCFFF4" w:rsidR="006E438D" w:rsidRPr="00301CBA" w:rsidRDefault="006E438D" w:rsidP="009C242C">
      <w:pPr>
        <w:shd w:val="clear" w:color="auto" w:fill="FFFFFF"/>
        <w:spacing w:before="38"/>
        <w:ind w:left="720" w:right="470"/>
        <w:jc w:val="both"/>
        <w:rPr>
          <w:rFonts w:ascii="Times New Roman" w:hAnsi="Times New Roman" w:cs="Times New Roman"/>
          <w:b/>
          <w:iCs/>
          <w:spacing w:val="-4"/>
          <w:sz w:val="28"/>
          <w:szCs w:val="28"/>
        </w:rPr>
      </w:pPr>
    </w:p>
    <w:p w14:paraId="768437D0" w14:textId="495E1049" w:rsidR="006E438D" w:rsidRPr="00301CBA" w:rsidRDefault="006E438D" w:rsidP="009C242C">
      <w:pPr>
        <w:shd w:val="clear" w:color="auto" w:fill="FFFFFF"/>
        <w:spacing w:before="38"/>
        <w:ind w:left="720" w:right="470"/>
        <w:jc w:val="both"/>
        <w:rPr>
          <w:rFonts w:ascii="Times New Roman" w:hAnsi="Times New Roman" w:cs="Times New Roman"/>
          <w:b/>
          <w:iCs/>
          <w:spacing w:val="-4"/>
          <w:sz w:val="28"/>
          <w:szCs w:val="28"/>
        </w:rPr>
      </w:pPr>
    </w:p>
    <w:p w14:paraId="38A3A5C0" w14:textId="791A796F" w:rsidR="006E438D" w:rsidRPr="00301CBA" w:rsidRDefault="006E438D" w:rsidP="009C242C">
      <w:pPr>
        <w:shd w:val="clear" w:color="auto" w:fill="FFFFFF"/>
        <w:spacing w:before="38"/>
        <w:ind w:left="720" w:right="470"/>
        <w:jc w:val="both"/>
        <w:rPr>
          <w:rFonts w:ascii="Times New Roman" w:hAnsi="Times New Roman" w:cs="Times New Roman"/>
          <w:b/>
          <w:iCs/>
          <w:spacing w:val="-4"/>
          <w:sz w:val="28"/>
          <w:szCs w:val="28"/>
        </w:rPr>
      </w:pPr>
    </w:p>
    <w:p w14:paraId="07B18A7E" w14:textId="77777777" w:rsidR="006E438D" w:rsidRPr="00301CBA" w:rsidRDefault="006E438D" w:rsidP="009C242C">
      <w:pPr>
        <w:shd w:val="clear" w:color="auto" w:fill="FFFFFF"/>
        <w:spacing w:before="38"/>
        <w:ind w:left="720" w:right="470"/>
        <w:jc w:val="both"/>
        <w:rPr>
          <w:rFonts w:ascii="Times New Roman" w:hAnsi="Times New Roman" w:cs="Times New Roman"/>
          <w:b/>
          <w:iCs/>
          <w:spacing w:val="-4"/>
          <w:sz w:val="28"/>
          <w:szCs w:val="28"/>
        </w:rPr>
      </w:pPr>
    </w:p>
    <w:p w14:paraId="5C2C1AF8" w14:textId="77777777" w:rsidR="009C242C" w:rsidRPr="00301CBA" w:rsidRDefault="009C242C" w:rsidP="009C242C">
      <w:pPr>
        <w:shd w:val="clear" w:color="auto" w:fill="FFFFFF"/>
        <w:spacing w:before="38"/>
        <w:ind w:left="720" w:right="470"/>
        <w:jc w:val="both"/>
        <w:rPr>
          <w:rFonts w:ascii="Times New Roman" w:hAnsi="Times New Roman" w:cs="Times New Roman"/>
          <w:b/>
          <w:iCs/>
          <w:spacing w:val="-4"/>
          <w:sz w:val="28"/>
          <w:szCs w:val="28"/>
        </w:rPr>
      </w:pPr>
    </w:p>
    <w:p w14:paraId="287EEEFA" w14:textId="18702718" w:rsidR="0002230B" w:rsidRPr="00301CBA" w:rsidRDefault="0002230B" w:rsidP="005321C8">
      <w:pPr>
        <w:pStyle w:val="ac"/>
        <w:numPr>
          <w:ilvl w:val="0"/>
          <w:numId w:val="25"/>
        </w:numPr>
        <w:shd w:val="clear" w:color="auto" w:fill="FFFFFF"/>
        <w:spacing w:before="38"/>
        <w:ind w:right="470"/>
        <w:jc w:val="both"/>
        <w:rPr>
          <w:rFonts w:ascii="Times New Roman" w:hAnsi="Times New Roman" w:cs="Times New Roman"/>
          <w:b/>
          <w:iCs/>
          <w:spacing w:val="-4"/>
          <w:sz w:val="28"/>
          <w:szCs w:val="28"/>
        </w:rPr>
      </w:pPr>
      <w:r w:rsidRPr="00301CBA">
        <w:rPr>
          <w:rFonts w:ascii="Times New Roman" w:hAnsi="Times New Roman" w:cs="Times New Roman"/>
          <w:b/>
          <w:iCs/>
          <w:spacing w:val="-4"/>
          <w:sz w:val="28"/>
          <w:szCs w:val="28"/>
        </w:rPr>
        <w:t>ЗАНЯТОСТЬ И БЕЗРАБОТИЦА</w:t>
      </w:r>
    </w:p>
    <w:p w14:paraId="28A2C443" w14:textId="77777777" w:rsidR="0002230B" w:rsidRPr="00301CBA" w:rsidRDefault="0002230B" w:rsidP="0002230B">
      <w:pPr>
        <w:shd w:val="clear" w:color="auto" w:fill="FFFFFF"/>
        <w:spacing w:before="38"/>
        <w:ind w:right="470" w:firstLine="709"/>
        <w:jc w:val="both"/>
        <w:rPr>
          <w:rFonts w:ascii="Times New Roman" w:hAnsi="Times New Roman" w:cs="Times New Roman"/>
          <w:b/>
          <w:iCs/>
          <w:spacing w:val="-4"/>
          <w:sz w:val="28"/>
          <w:szCs w:val="28"/>
        </w:rPr>
      </w:pPr>
    </w:p>
    <w:p w14:paraId="07501735" w14:textId="231372F0" w:rsidR="0002230B" w:rsidRPr="00301CBA" w:rsidRDefault="0002230B" w:rsidP="0002230B">
      <w:pPr>
        <w:shd w:val="clear" w:color="auto" w:fill="FFFFFF"/>
        <w:spacing w:before="38"/>
        <w:ind w:firstLine="709"/>
        <w:jc w:val="both"/>
        <w:rPr>
          <w:rFonts w:ascii="Times New Roman" w:hAnsi="Times New Roman" w:cs="Times New Roman"/>
          <w:i/>
          <w:iCs/>
          <w:spacing w:val="-4"/>
          <w:sz w:val="28"/>
          <w:szCs w:val="28"/>
        </w:rPr>
      </w:pPr>
      <w:r w:rsidRPr="00301CBA">
        <w:rPr>
          <w:rFonts w:ascii="Times New Roman" w:hAnsi="Times New Roman" w:cs="Times New Roman"/>
          <w:i/>
          <w:iCs/>
          <w:spacing w:val="-4"/>
          <w:sz w:val="28"/>
          <w:szCs w:val="28"/>
        </w:rPr>
        <w:t xml:space="preserve">Понятие безработицы. Занятые. Безработные. Экономически активное население. Уровень безработицы. Виды безработицы. Полная занятость. Естественный уровень безработицы. Закон </w:t>
      </w:r>
      <w:proofErr w:type="spellStart"/>
      <w:r w:rsidRPr="00301CBA">
        <w:rPr>
          <w:rFonts w:ascii="Times New Roman" w:hAnsi="Times New Roman" w:cs="Times New Roman"/>
          <w:i/>
          <w:iCs/>
          <w:spacing w:val="-4"/>
          <w:sz w:val="28"/>
          <w:szCs w:val="28"/>
        </w:rPr>
        <w:t>Оукена</w:t>
      </w:r>
      <w:proofErr w:type="spellEnd"/>
      <w:r w:rsidRPr="00301CBA">
        <w:rPr>
          <w:rFonts w:ascii="Times New Roman" w:hAnsi="Times New Roman" w:cs="Times New Roman"/>
          <w:i/>
          <w:iCs/>
          <w:spacing w:val="-4"/>
          <w:sz w:val="28"/>
          <w:szCs w:val="28"/>
        </w:rPr>
        <w:t>.</w:t>
      </w:r>
    </w:p>
    <w:p w14:paraId="3C2D28AB" w14:textId="2B7E0CE7" w:rsidR="009C242C" w:rsidRPr="00301CBA" w:rsidRDefault="009C242C" w:rsidP="0002230B">
      <w:pPr>
        <w:shd w:val="clear" w:color="auto" w:fill="FFFFFF"/>
        <w:spacing w:before="38"/>
        <w:ind w:firstLine="709"/>
        <w:jc w:val="both"/>
        <w:rPr>
          <w:rFonts w:ascii="Times New Roman" w:hAnsi="Times New Roman" w:cs="Times New Roman"/>
          <w:i/>
          <w:iCs/>
          <w:spacing w:val="-4"/>
          <w:sz w:val="28"/>
          <w:szCs w:val="28"/>
        </w:rPr>
      </w:pPr>
    </w:p>
    <w:p w14:paraId="2BE91910" w14:textId="77777777" w:rsidR="009C242C" w:rsidRPr="00301CBA" w:rsidRDefault="009C242C" w:rsidP="009C242C">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28733303" w14:textId="77777777" w:rsidR="009C242C" w:rsidRPr="00301CBA" w:rsidRDefault="009C242C" w:rsidP="009C242C">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6678B668" w14:textId="77777777" w:rsidR="009C242C" w:rsidRPr="00301CBA" w:rsidRDefault="009C242C" w:rsidP="009C242C">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3FFA9616" w14:textId="77777777" w:rsidR="009C242C" w:rsidRPr="00301CBA" w:rsidRDefault="009C242C" w:rsidP="009C242C">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0B5CAFD3" w14:textId="77777777" w:rsidR="009C242C" w:rsidRPr="00301CBA" w:rsidRDefault="009C242C" w:rsidP="009C242C">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7DD1DF5B" w14:textId="77777777" w:rsidR="009C242C" w:rsidRPr="00301CBA" w:rsidRDefault="009C242C" w:rsidP="009C242C">
      <w:pPr>
        <w:ind w:firstLine="709"/>
        <w:jc w:val="both"/>
        <w:rPr>
          <w:rFonts w:ascii="Times New Roman" w:hAnsi="Times New Roman" w:cs="Times New Roman"/>
          <w:i/>
          <w:sz w:val="28"/>
          <w:szCs w:val="28"/>
        </w:rPr>
      </w:pPr>
    </w:p>
    <w:p w14:paraId="1DC1B929" w14:textId="77777777" w:rsidR="009C242C" w:rsidRPr="00301CBA" w:rsidRDefault="009C242C" w:rsidP="0002230B">
      <w:pPr>
        <w:shd w:val="clear" w:color="auto" w:fill="FFFFFF"/>
        <w:spacing w:before="38"/>
        <w:ind w:firstLine="709"/>
        <w:jc w:val="both"/>
        <w:rPr>
          <w:rFonts w:ascii="Times New Roman" w:hAnsi="Times New Roman" w:cs="Times New Roman"/>
          <w:i/>
          <w:iCs/>
          <w:spacing w:val="-4"/>
          <w:sz w:val="28"/>
          <w:szCs w:val="28"/>
        </w:rPr>
      </w:pPr>
    </w:p>
    <w:p w14:paraId="7AD69AF8" w14:textId="77777777" w:rsidR="00E66E16" w:rsidRPr="00301CBA" w:rsidRDefault="00E66E16" w:rsidP="0002230B">
      <w:pPr>
        <w:shd w:val="clear" w:color="auto" w:fill="FFFFFF"/>
        <w:spacing w:before="38"/>
        <w:ind w:firstLine="709"/>
        <w:jc w:val="both"/>
        <w:rPr>
          <w:rFonts w:ascii="Times New Roman" w:hAnsi="Times New Roman" w:cs="Times New Roman"/>
          <w:i/>
          <w:iCs/>
          <w:spacing w:val="-4"/>
          <w:sz w:val="28"/>
          <w:szCs w:val="28"/>
        </w:rPr>
      </w:pPr>
    </w:p>
    <w:p w14:paraId="29EA7D4C" w14:textId="77777777" w:rsidR="00E66E16" w:rsidRPr="00301CBA" w:rsidRDefault="00E66E16" w:rsidP="00E66E16">
      <w:pPr>
        <w:jc w:val="both"/>
        <w:rPr>
          <w:rFonts w:ascii="Times New Roman" w:hAnsi="Times New Roman" w:cs="Times New Roman"/>
          <w:sz w:val="28"/>
          <w:szCs w:val="28"/>
        </w:rPr>
      </w:pPr>
      <w:r w:rsidRPr="00301CBA">
        <w:rPr>
          <w:rFonts w:ascii="Times New Roman" w:hAnsi="Times New Roman" w:cs="Times New Roman"/>
          <w:sz w:val="28"/>
          <w:szCs w:val="28"/>
        </w:rPr>
        <w:t>БЕЗРАБОТИЦА</w:t>
      </w:r>
    </w:p>
    <w:p w14:paraId="23D5A5A0" w14:textId="77777777" w:rsidR="00E66E16" w:rsidRPr="00301CBA" w:rsidRDefault="00E66E16" w:rsidP="00E66E16">
      <w:pPr>
        <w:jc w:val="both"/>
        <w:rPr>
          <w:rFonts w:ascii="Times New Roman" w:hAnsi="Times New Roman" w:cs="Times New Roman"/>
          <w:sz w:val="28"/>
          <w:szCs w:val="28"/>
        </w:rPr>
      </w:pPr>
      <w:r w:rsidRPr="00301CBA">
        <w:rPr>
          <w:rFonts w:ascii="Times New Roman" w:hAnsi="Times New Roman" w:cs="Times New Roman"/>
          <w:sz w:val="28"/>
          <w:szCs w:val="28"/>
        </w:rPr>
        <w:t xml:space="preserve">социально-экономическая ситуация, при которой часть активного, трудоспособного населения не может найти работу, которую эти люди способны выполнить. </w:t>
      </w:r>
    </w:p>
    <w:p w14:paraId="563FBCDF" w14:textId="77777777" w:rsidR="00E66E16" w:rsidRPr="00301CBA" w:rsidRDefault="00E66E16" w:rsidP="00E66E16">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Unemployment </w:t>
      </w:r>
    </w:p>
    <w:p w14:paraId="663D975E" w14:textId="77777777" w:rsidR="00E66E16" w:rsidRPr="00301CBA" w:rsidRDefault="00E66E16" w:rsidP="00E66E16">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socio-economic situation, in which a portion of the active, working population </w:t>
      </w:r>
      <w:proofErr w:type="spellStart"/>
      <w:r w:rsidRPr="00301CBA">
        <w:rPr>
          <w:rFonts w:ascii="Times New Roman" w:hAnsi="Times New Roman" w:cs="Times New Roman"/>
          <w:sz w:val="28"/>
          <w:szCs w:val="28"/>
          <w:lang w:val="en-US"/>
        </w:rPr>
        <w:t>can not</w:t>
      </w:r>
      <w:proofErr w:type="spellEnd"/>
      <w:r w:rsidRPr="00301CBA">
        <w:rPr>
          <w:rFonts w:ascii="Times New Roman" w:hAnsi="Times New Roman" w:cs="Times New Roman"/>
          <w:sz w:val="28"/>
          <w:szCs w:val="28"/>
          <w:lang w:val="en-US"/>
        </w:rPr>
        <w:t xml:space="preserve"> find work that these people are able to perform.</w:t>
      </w:r>
    </w:p>
    <w:p w14:paraId="63E4E19D" w14:textId="77777777" w:rsidR="00E66E16" w:rsidRPr="00301CBA" w:rsidRDefault="00E66E16" w:rsidP="00E66E16">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CHÔMAGE </w:t>
      </w:r>
    </w:p>
    <w:p w14:paraId="5EB03686" w14:textId="77777777" w:rsidR="00E66E16" w:rsidRPr="00301CBA" w:rsidRDefault="00E66E16" w:rsidP="00E66E16">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situation socio-</w:t>
      </w:r>
      <w:proofErr w:type="spellStart"/>
      <w:r w:rsidRPr="00301CBA">
        <w:rPr>
          <w:rFonts w:ascii="Times New Roman" w:hAnsi="Times New Roman" w:cs="Times New Roman"/>
          <w:sz w:val="28"/>
          <w:szCs w:val="28"/>
          <w:lang w:val="en-US"/>
        </w:rPr>
        <w:t>économique</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laquelle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partie</w:t>
      </w:r>
      <w:proofErr w:type="spellEnd"/>
      <w:r w:rsidRPr="00301CBA">
        <w:rPr>
          <w:rFonts w:ascii="Times New Roman" w:hAnsi="Times New Roman" w:cs="Times New Roman"/>
          <w:sz w:val="28"/>
          <w:szCs w:val="28"/>
          <w:lang w:val="en-US"/>
        </w:rPr>
        <w:t xml:space="preserve"> de la population active </w:t>
      </w:r>
      <w:proofErr w:type="spellStart"/>
      <w:proofErr w:type="gramStart"/>
      <w:r w:rsidRPr="00301CBA">
        <w:rPr>
          <w:rFonts w:ascii="Times New Roman" w:hAnsi="Times New Roman" w:cs="Times New Roman"/>
          <w:sz w:val="28"/>
          <w:szCs w:val="28"/>
          <w:lang w:val="en-US"/>
        </w:rPr>
        <w:t>dont</w:t>
      </w:r>
      <w:proofErr w:type="spellEnd"/>
      <w:r w:rsidRPr="00301CBA">
        <w:rPr>
          <w:rFonts w:ascii="Times New Roman" w:hAnsi="Times New Roman" w:cs="Times New Roman"/>
          <w:sz w:val="28"/>
          <w:szCs w:val="28"/>
          <w:lang w:val="en-US"/>
        </w:rPr>
        <w:t xml:space="preserve">  ne</w:t>
      </w:r>
      <w:proofErr w:type="gram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peut</w:t>
      </w:r>
      <w:proofErr w:type="spellEnd"/>
      <w:r w:rsidRPr="00301CBA">
        <w:rPr>
          <w:rFonts w:ascii="Times New Roman" w:hAnsi="Times New Roman" w:cs="Times New Roman"/>
          <w:sz w:val="28"/>
          <w:szCs w:val="28"/>
          <w:lang w:val="en-US"/>
        </w:rPr>
        <w:t xml:space="preserve"> pas </w:t>
      </w:r>
      <w:proofErr w:type="spellStart"/>
      <w:r w:rsidRPr="00301CBA">
        <w:rPr>
          <w:rFonts w:ascii="Times New Roman" w:hAnsi="Times New Roman" w:cs="Times New Roman"/>
          <w:sz w:val="28"/>
          <w:szCs w:val="28"/>
          <w:lang w:val="en-US"/>
        </w:rPr>
        <w:t>trouver</w:t>
      </w:r>
      <w:proofErr w:type="spellEnd"/>
      <w:r w:rsidRPr="00301CBA">
        <w:rPr>
          <w:rFonts w:ascii="Times New Roman" w:hAnsi="Times New Roman" w:cs="Times New Roman"/>
          <w:sz w:val="28"/>
          <w:szCs w:val="28"/>
          <w:lang w:val="en-US"/>
        </w:rPr>
        <w:t xml:space="preserve"> de travail que </w:t>
      </w:r>
      <w:proofErr w:type="spellStart"/>
      <w:r w:rsidRPr="00301CBA">
        <w:rPr>
          <w:rFonts w:ascii="Times New Roman" w:hAnsi="Times New Roman" w:cs="Times New Roman"/>
          <w:sz w:val="28"/>
          <w:szCs w:val="28"/>
          <w:lang w:val="en-US"/>
        </w:rPr>
        <w:t>l’on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capables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d'accomplir</w:t>
      </w:r>
      <w:proofErr w:type="spellEnd"/>
      <w:r w:rsidRPr="00301CBA">
        <w:rPr>
          <w:rFonts w:ascii="Times New Roman" w:hAnsi="Times New Roman" w:cs="Times New Roman"/>
          <w:sz w:val="28"/>
          <w:szCs w:val="28"/>
          <w:lang w:val="en-US"/>
        </w:rPr>
        <w:t>.</w:t>
      </w:r>
    </w:p>
    <w:p w14:paraId="2928A180" w14:textId="77777777" w:rsidR="00E66E16" w:rsidRPr="00301CBA" w:rsidRDefault="00E66E16" w:rsidP="00E66E16">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Desempleo</w:t>
      </w:r>
      <w:proofErr w:type="spellEnd"/>
      <w:r w:rsidRPr="00301CBA">
        <w:rPr>
          <w:rFonts w:ascii="Times New Roman" w:hAnsi="Times New Roman" w:cs="Times New Roman"/>
          <w:b/>
          <w:sz w:val="28"/>
          <w:szCs w:val="28"/>
          <w:lang w:val="en-US"/>
        </w:rPr>
        <w:t xml:space="preserve"> </w:t>
      </w:r>
    </w:p>
    <w:p w14:paraId="16C877C8" w14:textId="77777777" w:rsidR="00E66E16" w:rsidRPr="00301CBA" w:rsidRDefault="00E66E16" w:rsidP="00E66E16">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situación</w:t>
      </w:r>
      <w:proofErr w:type="spellEnd"/>
      <w:r w:rsidRPr="00301CBA">
        <w:rPr>
          <w:rFonts w:ascii="Times New Roman" w:hAnsi="Times New Roman" w:cs="Times New Roman"/>
          <w:sz w:val="28"/>
          <w:szCs w:val="28"/>
          <w:lang w:val="en-US"/>
        </w:rPr>
        <w:t xml:space="preserve"> socio-</w:t>
      </w:r>
      <w:proofErr w:type="spellStart"/>
      <w:r w:rsidRPr="00301CBA">
        <w:rPr>
          <w:rFonts w:ascii="Times New Roman" w:hAnsi="Times New Roman" w:cs="Times New Roman"/>
          <w:sz w:val="28"/>
          <w:szCs w:val="28"/>
          <w:lang w:val="en-US"/>
        </w:rPr>
        <w:t>económica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que una </w:t>
      </w:r>
      <w:proofErr w:type="spellStart"/>
      <w:r w:rsidRPr="00301CBA">
        <w:rPr>
          <w:rFonts w:ascii="Times New Roman" w:hAnsi="Times New Roman" w:cs="Times New Roman"/>
          <w:sz w:val="28"/>
          <w:szCs w:val="28"/>
          <w:lang w:val="en-US"/>
        </w:rPr>
        <w:t>parte</w:t>
      </w:r>
      <w:proofErr w:type="spellEnd"/>
      <w:r w:rsidRPr="00301CBA">
        <w:rPr>
          <w:rFonts w:ascii="Times New Roman" w:hAnsi="Times New Roman" w:cs="Times New Roman"/>
          <w:sz w:val="28"/>
          <w:szCs w:val="28"/>
          <w:lang w:val="en-US"/>
        </w:rPr>
        <w:t xml:space="preserve"> de la población </w:t>
      </w:r>
      <w:proofErr w:type="spellStart"/>
      <w:r w:rsidRPr="00301CBA">
        <w:rPr>
          <w:rFonts w:ascii="Times New Roman" w:hAnsi="Times New Roman" w:cs="Times New Roman"/>
          <w:sz w:val="28"/>
          <w:szCs w:val="28"/>
          <w:lang w:val="en-US"/>
        </w:rPr>
        <w:t>laboral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activa</w:t>
      </w:r>
      <w:proofErr w:type="spellEnd"/>
      <w:r w:rsidRPr="00301CBA">
        <w:rPr>
          <w:rFonts w:ascii="Times New Roman" w:hAnsi="Times New Roman" w:cs="Times New Roman"/>
          <w:sz w:val="28"/>
          <w:szCs w:val="28"/>
          <w:lang w:val="en-US"/>
        </w:rPr>
        <w:t xml:space="preserve"> no </w:t>
      </w:r>
      <w:proofErr w:type="spellStart"/>
      <w:r w:rsidRPr="00301CBA">
        <w:rPr>
          <w:rFonts w:ascii="Times New Roman" w:hAnsi="Times New Roman" w:cs="Times New Roman"/>
          <w:sz w:val="28"/>
          <w:szCs w:val="28"/>
          <w:lang w:val="en-US"/>
        </w:rPr>
        <w:t>puede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encontrar</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trabajo</w:t>
      </w:r>
      <w:proofErr w:type="spellEnd"/>
      <w:r w:rsidRPr="00301CBA">
        <w:rPr>
          <w:rFonts w:ascii="Times New Roman" w:hAnsi="Times New Roman" w:cs="Times New Roman"/>
          <w:sz w:val="28"/>
          <w:szCs w:val="28"/>
          <w:lang w:val="en-US"/>
        </w:rPr>
        <w:t xml:space="preserve"> que </w:t>
      </w:r>
      <w:proofErr w:type="spellStart"/>
      <w:r w:rsidRPr="00301CBA">
        <w:rPr>
          <w:rFonts w:ascii="Times New Roman" w:hAnsi="Times New Roman" w:cs="Times New Roman"/>
          <w:sz w:val="28"/>
          <w:szCs w:val="28"/>
          <w:lang w:val="en-US"/>
        </w:rPr>
        <w:t>estas</w:t>
      </w:r>
      <w:proofErr w:type="spellEnd"/>
      <w:r w:rsidRPr="00301CBA">
        <w:rPr>
          <w:rFonts w:ascii="Times New Roman" w:hAnsi="Times New Roman" w:cs="Times New Roman"/>
          <w:sz w:val="28"/>
          <w:szCs w:val="28"/>
          <w:lang w:val="en-US"/>
        </w:rPr>
        <w:t xml:space="preserve"> personas son </w:t>
      </w:r>
      <w:proofErr w:type="spellStart"/>
      <w:r w:rsidRPr="00301CBA">
        <w:rPr>
          <w:rFonts w:ascii="Times New Roman" w:hAnsi="Times New Roman" w:cs="Times New Roman"/>
          <w:sz w:val="28"/>
          <w:szCs w:val="28"/>
          <w:lang w:val="en-US"/>
        </w:rPr>
        <w:t>capaces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realizar</w:t>
      </w:r>
      <w:proofErr w:type="spellEnd"/>
      <w:r w:rsidRPr="00301CBA">
        <w:rPr>
          <w:rFonts w:ascii="Times New Roman" w:hAnsi="Times New Roman" w:cs="Times New Roman"/>
          <w:sz w:val="28"/>
          <w:szCs w:val="28"/>
          <w:lang w:val="en-US"/>
        </w:rPr>
        <w:t>.</w:t>
      </w:r>
    </w:p>
    <w:p w14:paraId="26971011" w14:textId="77777777" w:rsidR="0002230B" w:rsidRPr="00301CBA" w:rsidRDefault="0002230B" w:rsidP="0002230B">
      <w:pPr>
        <w:shd w:val="clear" w:color="auto" w:fill="FFFFFF"/>
        <w:spacing w:before="38"/>
        <w:ind w:right="470" w:firstLine="709"/>
        <w:jc w:val="both"/>
        <w:rPr>
          <w:rFonts w:ascii="Times New Roman" w:hAnsi="Times New Roman" w:cs="Times New Roman"/>
          <w:i/>
          <w:iCs/>
          <w:spacing w:val="-4"/>
          <w:sz w:val="28"/>
          <w:szCs w:val="28"/>
          <w:lang w:val="en-US"/>
        </w:rPr>
      </w:pPr>
    </w:p>
    <w:p w14:paraId="0C501E6A" w14:textId="77777777" w:rsidR="0002230B" w:rsidRPr="00301CBA" w:rsidRDefault="0002230B" w:rsidP="0002230B">
      <w:pPr>
        <w:shd w:val="clear" w:color="auto" w:fill="FFFFFF"/>
        <w:spacing w:before="67"/>
        <w:ind w:left="5" w:right="5"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 xml:space="preserve">БЕЗРАБОТИЦА — это превышение предложения труда над </w:t>
      </w:r>
      <w:r w:rsidRPr="00301CBA">
        <w:rPr>
          <w:rFonts w:ascii="Times New Roman" w:hAnsi="Times New Roman" w:cs="Times New Roman"/>
          <w:spacing w:val="-4"/>
          <w:sz w:val="28"/>
          <w:szCs w:val="28"/>
        </w:rPr>
        <w:t>спросом на труд. Взаимодействие спроса на труд с его пред</w:t>
      </w:r>
      <w:r w:rsidRPr="00301CBA">
        <w:rPr>
          <w:rFonts w:ascii="Times New Roman" w:hAnsi="Times New Roman" w:cs="Times New Roman"/>
          <w:spacing w:val="-4"/>
          <w:sz w:val="28"/>
          <w:szCs w:val="28"/>
        </w:rPr>
        <w:softHyphen/>
      </w:r>
      <w:r w:rsidRPr="00301CBA">
        <w:rPr>
          <w:rFonts w:ascii="Times New Roman" w:hAnsi="Times New Roman" w:cs="Times New Roman"/>
          <w:spacing w:val="-5"/>
          <w:sz w:val="28"/>
          <w:szCs w:val="28"/>
        </w:rPr>
        <w:t>ложением определяет уровень занятости. Равновесие на рын</w:t>
      </w:r>
      <w:r w:rsidRPr="00301CBA">
        <w:rPr>
          <w:rFonts w:ascii="Times New Roman" w:hAnsi="Times New Roman" w:cs="Times New Roman"/>
          <w:spacing w:val="-5"/>
          <w:sz w:val="28"/>
          <w:szCs w:val="28"/>
        </w:rPr>
        <w:softHyphen/>
      </w:r>
      <w:r w:rsidRPr="00301CBA">
        <w:rPr>
          <w:rFonts w:ascii="Times New Roman" w:hAnsi="Times New Roman" w:cs="Times New Roman"/>
          <w:spacing w:val="-4"/>
          <w:sz w:val="28"/>
          <w:szCs w:val="28"/>
        </w:rPr>
        <w:t xml:space="preserve">ке труда достигается в том случае, когда спрос на труд равен </w:t>
      </w:r>
      <w:r w:rsidRPr="00301CBA">
        <w:rPr>
          <w:rFonts w:ascii="Times New Roman" w:hAnsi="Times New Roman" w:cs="Times New Roman"/>
          <w:spacing w:val="-3"/>
          <w:sz w:val="28"/>
          <w:szCs w:val="28"/>
        </w:rPr>
        <w:t>предложению труда.</w:t>
      </w:r>
    </w:p>
    <w:p w14:paraId="78AB91DC" w14:textId="77777777" w:rsidR="0002230B" w:rsidRPr="00301CBA" w:rsidRDefault="0002230B" w:rsidP="0002230B">
      <w:pPr>
        <w:shd w:val="clear" w:color="auto" w:fill="FFFFFF"/>
        <w:spacing w:before="5"/>
        <w:ind w:left="5" w:right="10"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Полная занятость не означает, что все трудовые ресурсы </w:t>
      </w:r>
      <w:r w:rsidRPr="00301CBA">
        <w:rPr>
          <w:rFonts w:ascii="Times New Roman" w:hAnsi="Times New Roman" w:cs="Times New Roman"/>
          <w:spacing w:val="-2"/>
          <w:sz w:val="28"/>
          <w:szCs w:val="28"/>
        </w:rPr>
        <w:t>заняты в производстве ВВП. Какая-то часть трудовых ре</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сурсов не хочет работать при данном уровне заработной пла</w:t>
      </w:r>
      <w:r w:rsidRPr="00301CBA">
        <w:rPr>
          <w:rFonts w:ascii="Times New Roman" w:hAnsi="Times New Roman" w:cs="Times New Roman"/>
          <w:spacing w:val="-4"/>
          <w:sz w:val="28"/>
          <w:szCs w:val="28"/>
        </w:rPr>
        <w:softHyphen/>
      </w:r>
      <w:r w:rsidRPr="00301CBA">
        <w:rPr>
          <w:rFonts w:ascii="Times New Roman" w:hAnsi="Times New Roman" w:cs="Times New Roman"/>
          <w:spacing w:val="-3"/>
          <w:sz w:val="28"/>
          <w:szCs w:val="28"/>
        </w:rPr>
        <w:t>ты — добровольная безработица; какая-то часть трудоспо</w:t>
      </w:r>
      <w:r w:rsidRPr="00301CBA">
        <w:rPr>
          <w:rFonts w:ascii="Times New Roman" w:hAnsi="Times New Roman" w:cs="Times New Roman"/>
          <w:spacing w:val="-3"/>
          <w:sz w:val="28"/>
          <w:szCs w:val="28"/>
        </w:rPr>
        <w:softHyphen/>
        <w:t xml:space="preserve">собного населения выбирает наилучшее место работы — </w:t>
      </w:r>
      <w:r w:rsidRPr="00301CBA">
        <w:rPr>
          <w:rFonts w:ascii="Times New Roman" w:hAnsi="Times New Roman" w:cs="Times New Roman"/>
          <w:spacing w:val="-1"/>
          <w:sz w:val="28"/>
          <w:szCs w:val="28"/>
        </w:rPr>
        <w:t>естественная безработица.</w:t>
      </w:r>
    </w:p>
    <w:p w14:paraId="69079E74" w14:textId="77777777" w:rsidR="0002230B" w:rsidRPr="00301CBA" w:rsidRDefault="0002230B" w:rsidP="0002230B">
      <w:pPr>
        <w:shd w:val="clear" w:color="auto" w:fill="FFFFFF"/>
        <w:ind w:left="5" w:right="10"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В западной статистике население в возрасте от 16 лет и старше подразделяется на </w:t>
      </w:r>
      <w:r w:rsidRPr="00301CBA">
        <w:rPr>
          <w:rFonts w:ascii="Times New Roman" w:hAnsi="Times New Roman" w:cs="Times New Roman"/>
          <w:b/>
          <w:bCs/>
          <w:spacing w:val="-1"/>
          <w:sz w:val="28"/>
          <w:szCs w:val="28"/>
        </w:rPr>
        <w:t xml:space="preserve">четыре </w:t>
      </w:r>
      <w:r w:rsidRPr="00301CBA">
        <w:rPr>
          <w:rFonts w:ascii="Times New Roman" w:hAnsi="Times New Roman" w:cs="Times New Roman"/>
          <w:spacing w:val="-1"/>
          <w:sz w:val="28"/>
          <w:szCs w:val="28"/>
        </w:rPr>
        <w:t>группы:</w:t>
      </w:r>
    </w:p>
    <w:p w14:paraId="6456B9F4" w14:textId="77777777" w:rsidR="0002230B" w:rsidRPr="00301CBA" w:rsidRDefault="0002230B" w:rsidP="0002230B">
      <w:pPr>
        <w:shd w:val="clear" w:color="auto" w:fill="FFFFFF"/>
        <w:tabs>
          <w:tab w:val="left" w:pos="562"/>
        </w:tabs>
        <w:spacing w:before="53"/>
        <w:ind w:left="562" w:firstLine="709"/>
        <w:jc w:val="both"/>
        <w:rPr>
          <w:rFonts w:ascii="Times New Roman" w:hAnsi="Times New Roman" w:cs="Times New Roman"/>
          <w:sz w:val="28"/>
          <w:szCs w:val="28"/>
        </w:rPr>
      </w:pPr>
      <w:r w:rsidRPr="00301CBA">
        <w:rPr>
          <w:rFonts w:ascii="Times New Roman" w:hAnsi="Times New Roman" w:cs="Times New Roman"/>
          <w:b/>
          <w:bCs/>
          <w:spacing w:val="-9"/>
          <w:sz w:val="28"/>
          <w:szCs w:val="28"/>
        </w:rPr>
        <w:t>а)</w:t>
      </w:r>
      <w:r w:rsidRPr="00301CBA">
        <w:rPr>
          <w:rFonts w:ascii="Times New Roman" w:hAnsi="Times New Roman" w:cs="Times New Roman"/>
          <w:b/>
          <w:bCs/>
          <w:sz w:val="28"/>
          <w:szCs w:val="28"/>
        </w:rPr>
        <w:tab/>
        <w:t xml:space="preserve">занятые, </w:t>
      </w:r>
      <w:r w:rsidRPr="00301CBA">
        <w:rPr>
          <w:rFonts w:ascii="Times New Roman" w:hAnsi="Times New Roman" w:cs="Times New Roman"/>
          <w:sz w:val="28"/>
          <w:szCs w:val="28"/>
        </w:rPr>
        <w:t>к ним относят выполняющих любую опла</w:t>
      </w:r>
      <w:r w:rsidRPr="00301CBA">
        <w:rPr>
          <w:rFonts w:ascii="Times New Roman" w:hAnsi="Times New Roman" w:cs="Times New Roman"/>
          <w:sz w:val="28"/>
          <w:szCs w:val="28"/>
        </w:rPr>
        <w:softHyphen/>
      </w:r>
      <w:r w:rsidRPr="00301CBA">
        <w:rPr>
          <w:rFonts w:ascii="Times New Roman" w:hAnsi="Times New Roman" w:cs="Times New Roman"/>
          <w:spacing w:val="-1"/>
          <w:sz w:val="28"/>
          <w:szCs w:val="28"/>
        </w:rPr>
        <w:t>чиваемую работу и тех, кто имеет работу, но не рабо</w:t>
      </w:r>
      <w:r w:rsidRPr="00301CBA">
        <w:rPr>
          <w:rFonts w:ascii="Times New Roman" w:hAnsi="Times New Roman" w:cs="Times New Roman"/>
          <w:spacing w:val="-1"/>
          <w:sz w:val="28"/>
          <w:szCs w:val="28"/>
        </w:rPr>
        <w:softHyphen/>
      </w:r>
      <w:r w:rsidRPr="00301CBA">
        <w:rPr>
          <w:rFonts w:ascii="Times New Roman" w:hAnsi="Times New Roman" w:cs="Times New Roman"/>
          <w:spacing w:val="1"/>
          <w:sz w:val="28"/>
          <w:szCs w:val="28"/>
        </w:rPr>
        <w:t>тает по причине болезни, забастовки или отпуска;</w:t>
      </w:r>
    </w:p>
    <w:p w14:paraId="6E28C278" w14:textId="77777777" w:rsidR="0002230B" w:rsidRPr="00301CBA" w:rsidRDefault="0002230B" w:rsidP="0002230B">
      <w:pPr>
        <w:shd w:val="clear" w:color="auto" w:fill="FFFFFF"/>
        <w:tabs>
          <w:tab w:val="left" w:pos="562"/>
        </w:tabs>
        <w:spacing w:before="29"/>
        <w:ind w:left="562" w:firstLine="709"/>
        <w:jc w:val="both"/>
        <w:rPr>
          <w:rFonts w:ascii="Times New Roman" w:hAnsi="Times New Roman" w:cs="Times New Roman"/>
          <w:sz w:val="28"/>
          <w:szCs w:val="28"/>
        </w:rPr>
      </w:pPr>
      <w:r w:rsidRPr="00301CBA">
        <w:rPr>
          <w:rFonts w:ascii="Times New Roman" w:hAnsi="Times New Roman" w:cs="Times New Roman"/>
          <w:b/>
          <w:bCs/>
          <w:spacing w:val="-4"/>
          <w:sz w:val="28"/>
          <w:szCs w:val="28"/>
        </w:rPr>
        <w:t>б)</w:t>
      </w:r>
      <w:r w:rsidRPr="00301CBA">
        <w:rPr>
          <w:rFonts w:ascii="Times New Roman" w:hAnsi="Times New Roman" w:cs="Times New Roman"/>
          <w:b/>
          <w:bCs/>
          <w:sz w:val="28"/>
          <w:szCs w:val="28"/>
        </w:rPr>
        <w:tab/>
      </w:r>
      <w:r w:rsidRPr="00301CBA">
        <w:rPr>
          <w:rFonts w:ascii="Times New Roman" w:hAnsi="Times New Roman" w:cs="Times New Roman"/>
          <w:b/>
          <w:bCs/>
          <w:spacing w:val="-3"/>
          <w:sz w:val="28"/>
          <w:szCs w:val="28"/>
        </w:rPr>
        <w:t xml:space="preserve">безработные, </w:t>
      </w:r>
      <w:r w:rsidRPr="00301CBA">
        <w:rPr>
          <w:rFonts w:ascii="Times New Roman" w:hAnsi="Times New Roman" w:cs="Times New Roman"/>
          <w:spacing w:val="-3"/>
          <w:sz w:val="28"/>
          <w:szCs w:val="28"/>
        </w:rPr>
        <w:t>в эту группу включают людей, которые</w:t>
      </w:r>
      <w:r w:rsidRPr="00301CBA">
        <w:rPr>
          <w:rFonts w:ascii="Times New Roman" w:hAnsi="Times New Roman" w:cs="Times New Roman"/>
          <w:spacing w:val="-3"/>
          <w:sz w:val="28"/>
          <w:szCs w:val="28"/>
        </w:rPr>
        <w:br/>
        <w:t>не имеют работы, но активно ее ищут. Согласно опре</w:t>
      </w:r>
      <w:r w:rsidRPr="00301CBA">
        <w:rPr>
          <w:rFonts w:ascii="Times New Roman" w:hAnsi="Times New Roman" w:cs="Times New Roman"/>
          <w:spacing w:val="-3"/>
          <w:sz w:val="28"/>
          <w:szCs w:val="28"/>
        </w:rPr>
        <w:softHyphen/>
      </w:r>
      <w:r w:rsidRPr="00301CBA">
        <w:rPr>
          <w:rFonts w:ascii="Times New Roman" w:hAnsi="Times New Roman" w:cs="Times New Roman"/>
          <w:spacing w:val="-1"/>
          <w:sz w:val="28"/>
          <w:szCs w:val="28"/>
        </w:rPr>
        <w:t xml:space="preserve">делению Международной </w:t>
      </w:r>
      <w:r w:rsidRPr="00301CBA">
        <w:rPr>
          <w:rFonts w:ascii="Times New Roman" w:hAnsi="Times New Roman" w:cs="Times New Roman"/>
          <w:spacing w:val="-1"/>
          <w:sz w:val="28"/>
          <w:szCs w:val="28"/>
        </w:rPr>
        <w:lastRenderedPageBreak/>
        <w:t xml:space="preserve">организации труда (МОТ), </w:t>
      </w:r>
      <w:r w:rsidRPr="00301CBA">
        <w:rPr>
          <w:rFonts w:ascii="Times New Roman" w:hAnsi="Times New Roman" w:cs="Times New Roman"/>
          <w:spacing w:val="-2"/>
          <w:sz w:val="28"/>
          <w:szCs w:val="28"/>
        </w:rPr>
        <w:t>безработным считается человек, который хочет рабо</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тать, может работать, но не имеет рабочего места;</w:t>
      </w:r>
    </w:p>
    <w:p w14:paraId="2CB966F6" w14:textId="77777777" w:rsidR="0002230B" w:rsidRPr="00301CBA" w:rsidRDefault="0002230B" w:rsidP="0002230B">
      <w:pPr>
        <w:shd w:val="clear" w:color="auto" w:fill="FFFFFF"/>
        <w:tabs>
          <w:tab w:val="left" w:pos="562"/>
        </w:tabs>
        <w:spacing w:before="29"/>
        <w:ind w:left="562" w:firstLine="709"/>
        <w:jc w:val="both"/>
        <w:rPr>
          <w:rFonts w:ascii="Times New Roman" w:hAnsi="Times New Roman" w:cs="Times New Roman"/>
          <w:sz w:val="28"/>
          <w:szCs w:val="28"/>
        </w:rPr>
      </w:pPr>
      <w:r w:rsidRPr="00301CBA">
        <w:rPr>
          <w:rFonts w:ascii="Times New Roman" w:hAnsi="Times New Roman" w:cs="Times New Roman"/>
          <w:b/>
          <w:bCs/>
          <w:spacing w:val="-8"/>
          <w:sz w:val="28"/>
          <w:szCs w:val="28"/>
        </w:rPr>
        <w:t>в)</w:t>
      </w:r>
      <w:r w:rsidRPr="00301CBA">
        <w:rPr>
          <w:rFonts w:ascii="Times New Roman" w:hAnsi="Times New Roman" w:cs="Times New Roman"/>
          <w:b/>
          <w:bCs/>
          <w:sz w:val="28"/>
          <w:szCs w:val="28"/>
        </w:rPr>
        <w:tab/>
      </w:r>
      <w:r w:rsidRPr="00301CBA">
        <w:rPr>
          <w:rFonts w:ascii="Times New Roman" w:hAnsi="Times New Roman" w:cs="Times New Roman"/>
          <w:b/>
          <w:bCs/>
          <w:spacing w:val="-5"/>
          <w:sz w:val="28"/>
          <w:szCs w:val="28"/>
        </w:rPr>
        <w:t xml:space="preserve">экономически неактивное население </w:t>
      </w:r>
      <w:r w:rsidRPr="00301CBA">
        <w:rPr>
          <w:rFonts w:ascii="Times New Roman" w:hAnsi="Times New Roman" w:cs="Times New Roman"/>
          <w:spacing w:val="-5"/>
          <w:sz w:val="28"/>
          <w:szCs w:val="28"/>
        </w:rPr>
        <w:t xml:space="preserve">(не </w:t>
      </w:r>
      <w:proofErr w:type="spellStart"/>
      <w:r w:rsidRPr="00301CBA">
        <w:rPr>
          <w:rFonts w:ascii="Times New Roman" w:hAnsi="Times New Roman" w:cs="Times New Roman"/>
          <w:spacing w:val="-5"/>
          <w:sz w:val="28"/>
          <w:szCs w:val="28"/>
        </w:rPr>
        <w:t>включаемое</w:t>
      </w:r>
      <w:r w:rsidRPr="00301CBA">
        <w:rPr>
          <w:rFonts w:ascii="Times New Roman" w:hAnsi="Times New Roman" w:cs="Times New Roman"/>
          <w:spacing w:val="-2"/>
          <w:sz w:val="28"/>
          <w:szCs w:val="28"/>
        </w:rPr>
        <w:t>в</w:t>
      </w:r>
      <w:proofErr w:type="spellEnd"/>
      <w:r w:rsidRPr="00301CBA">
        <w:rPr>
          <w:rFonts w:ascii="Times New Roman" w:hAnsi="Times New Roman" w:cs="Times New Roman"/>
          <w:spacing w:val="-2"/>
          <w:sz w:val="28"/>
          <w:szCs w:val="28"/>
        </w:rPr>
        <w:t xml:space="preserve"> рабочую силу), к нему относятся учащиеся, домохо</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зяйки, пенсионеры, а также те, кто не может работать</w:t>
      </w:r>
      <w:r w:rsidRPr="00301CBA">
        <w:rPr>
          <w:rFonts w:ascii="Times New Roman" w:hAnsi="Times New Roman" w:cs="Times New Roman"/>
          <w:spacing w:val="-1"/>
          <w:sz w:val="28"/>
          <w:szCs w:val="28"/>
        </w:rPr>
        <w:br/>
      </w:r>
      <w:r w:rsidRPr="00301CBA">
        <w:rPr>
          <w:rFonts w:ascii="Times New Roman" w:hAnsi="Times New Roman" w:cs="Times New Roman"/>
          <w:spacing w:val="-3"/>
          <w:sz w:val="28"/>
          <w:szCs w:val="28"/>
        </w:rPr>
        <w:t>по состоянию здоровья или просто не хочет работать;</w:t>
      </w:r>
    </w:p>
    <w:p w14:paraId="5FAFBE76" w14:textId="77777777" w:rsidR="0002230B" w:rsidRPr="00301CBA" w:rsidRDefault="0002230B" w:rsidP="0002230B">
      <w:pPr>
        <w:shd w:val="clear" w:color="auto" w:fill="FFFFFF"/>
        <w:tabs>
          <w:tab w:val="left" w:pos="562"/>
        </w:tabs>
        <w:spacing w:before="24"/>
        <w:ind w:left="562" w:firstLine="709"/>
        <w:jc w:val="both"/>
        <w:rPr>
          <w:rFonts w:ascii="Times New Roman" w:hAnsi="Times New Roman" w:cs="Times New Roman"/>
          <w:sz w:val="28"/>
          <w:szCs w:val="28"/>
        </w:rPr>
      </w:pPr>
      <w:r w:rsidRPr="00301CBA">
        <w:rPr>
          <w:rFonts w:ascii="Times New Roman" w:hAnsi="Times New Roman" w:cs="Times New Roman"/>
          <w:b/>
          <w:bCs/>
          <w:spacing w:val="-8"/>
          <w:sz w:val="28"/>
          <w:szCs w:val="28"/>
        </w:rPr>
        <w:t>г)</w:t>
      </w:r>
      <w:r w:rsidRPr="00301CBA">
        <w:rPr>
          <w:rFonts w:ascii="Times New Roman" w:hAnsi="Times New Roman" w:cs="Times New Roman"/>
          <w:b/>
          <w:bCs/>
          <w:sz w:val="28"/>
          <w:szCs w:val="28"/>
        </w:rPr>
        <w:tab/>
      </w:r>
      <w:r w:rsidRPr="00301CBA">
        <w:rPr>
          <w:rFonts w:ascii="Times New Roman" w:hAnsi="Times New Roman" w:cs="Times New Roman"/>
          <w:b/>
          <w:bCs/>
          <w:spacing w:val="1"/>
          <w:sz w:val="28"/>
          <w:szCs w:val="28"/>
        </w:rPr>
        <w:t xml:space="preserve">экономически активное население </w:t>
      </w:r>
      <w:r w:rsidRPr="00301CBA">
        <w:rPr>
          <w:rFonts w:ascii="Times New Roman" w:hAnsi="Times New Roman" w:cs="Times New Roman"/>
          <w:spacing w:val="1"/>
          <w:sz w:val="28"/>
          <w:szCs w:val="28"/>
        </w:rPr>
        <w:t xml:space="preserve">(рабочая </w:t>
      </w:r>
      <w:proofErr w:type="gramStart"/>
      <w:r w:rsidRPr="00301CBA">
        <w:rPr>
          <w:rFonts w:ascii="Times New Roman" w:hAnsi="Times New Roman" w:cs="Times New Roman"/>
          <w:spacing w:val="1"/>
          <w:sz w:val="28"/>
          <w:szCs w:val="28"/>
        </w:rPr>
        <w:t>сила)</w:t>
      </w:r>
      <w:r w:rsidRPr="00301CBA">
        <w:rPr>
          <w:rFonts w:ascii="Times New Roman" w:hAnsi="Times New Roman" w:cs="Times New Roman"/>
          <w:sz w:val="28"/>
          <w:szCs w:val="28"/>
        </w:rPr>
        <w:t>включает</w:t>
      </w:r>
      <w:proofErr w:type="gramEnd"/>
      <w:r w:rsidRPr="00301CBA">
        <w:rPr>
          <w:rFonts w:ascii="Times New Roman" w:hAnsi="Times New Roman" w:cs="Times New Roman"/>
          <w:sz w:val="28"/>
          <w:szCs w:val="28"/>
        </w:rPr>
        <w:t xml:space="preserve"> тех, кто либо занят, либо не имеет работы.</w:t>
      </w:r>
    </w:p>
    <w:p w14:paraId="742A9F90" w14:textId="77777777" w:rsidR="0002230B" w:rsidRPr="00301CBA" w:rsidRDefault="0002230B" w:rsidP="0002230B">
      <w:pPr>
        <w:shd w:val="clear" w:color="auto" w:fill="FFFFFF"/>
        <w:spacing w:before="58"/>
        <w:ind w:right="14" w:firstLine="709"/>
        <w:jc w:val="both"/>
        <w:rPr>
          <w:rFonts w:ascii="Times New Roman" w:hAnsi="Times New Roman" w:cs="Times New Roman"/>
          <w:sz w:val="28"/>
          <w:szCs w:val="28"/>
        </w:rPr>
      </w:pPr>
      <w:r w:rsidRPr="00301CBA">
        <w:rPr>
          <w:rFonts w:ascii="Times New Roman" w:hAnsi="Times New Roman" w:cs="Times New Roman"/>
          <w:b/>
          <w:bCs/>
          <w:spacing w:val="-1"/>
          <w:sz w:val="28"/>
          <w:szCs w:val="28"/>
        </w:rPr>
        <w:t xml:space="preserve">Уровень безработицы </w:t>
      </w:r>
      <w:r w:rsidRPr="00301CBA">
        <w:rPr>
          <w:rFonts w:ascii="Times New Roman" w:hAnsi="Times New Roman" w:cs="Times New Roman"/>
          <w:spacing w:val="-1"/>
          <w:sz w:val="28"/>
          <w:szCs w:val="28"/>
        </w:rPr>
        <w:t xml:space="preserve">— это количество безработных, </w:t>
      </w:r>
      <w:r w:rsidRPr="00301CBA">
        <w:rPr>
          <w:rFonts w:ascii="Times New Roman" w:hAnsi="Times New Roman" w:cs="Times New Roman"/>
          <w:sz w:val="28"/>
          <w:szCs w:val="28"/>
        </w:rPr>
        <w:t>деленное на общую численность рабочей силы.</w:t>
      </w:r>
    </w:p>
    <w:p w14:paraId="22384A54" w14:textId="77777777" w:rsidR="0002230B" w:rsidRPr="00301CBA" w:rsidRDefault="0002230B" w:rsidP="0002230B">
      <w:pPr>
        <w:shd w:val="clear" w:color="auto" w:fill="FFFFFF"/>
        <w:spacing w:before="5"/>
        <w:ind w:left="10" w:right="10" w:firstLine="709"/>
        <w:jc w:val="both"/>
        <w:rPr>
          <w:rFonts w:ascii="Times New Roman" w:hAnsi="Times New Roman" w:cs="Times New Roman"/>
          <w:sz w:val="28"/>
          <w:szCs w:val="28"/>
        </w:rPr>
      </w:pPr>
      <w:r w:rsidRPr="00301CBA">
        <w:rPr>
          <w:rFonts w:ascii="Times New Roman" w:hAnsi="Times New Roman" w:cs="Times New Roman"/>
          <w:b/>
          <w:bCs/>
          <w:spacing w:val="-1"/>
          <w:sz w:val="28"/>
          <w:szCs w:val="28"/>
        </w:rPr>
        <w:t xml:space="preserve">Виды (формы) безработицы. </w:t>
      </w:r>
      <w:r w:rsidRPr="00301CBA">
        <w:rPr>
          <w:rFonts w:ascii="Times New Roman" w:hAnsi="Times New Roman" w:cs="Times New Roman"/>
          <w:spacing w:val="-1"/>
          <w:sz w:val="28"/>
          <w:szCs w:val="28"/>
        </w:rPr>
        <w:t xml:space="preserve">В рынке труда выделяют </w:t>
      </w:r>
      <w:r w:rsidRPr="00301CBA">
        <w:rPr>
          <w:rFonts w:ascii="Times New Roman" w:hAnsi="Times New Roman" w:cs="Times New Roman"/>
          <w:b/>
          <w:bCs/>
          <w:spacing w:val="-1"/>
          <w:sz w:val="28"/>
          <w:szCs w:val="28"/>
        </w:rPr>
        <w:t xml:space="preserve">три </w:t>
      </w:r>
      <w:r w:rsidRPr="00301CBA">
        <w:rPr>
          <w:rFonts w:ascii="Times New Roman" w:hAnsi="Times New Roman" w:cs="Times New Roman"/>
          <w:spacing w:val="-1"/>
          <w:sz w:val="28"/>
          <w:szCs w:val="28"/>
        </w:rPr>
        <w:t>основных вида безработицы:</w:t>
      </w:r>
    </w:p>
    <w:p w14:paraId="64884B76" w14:textId="77777777" w:rsidR="0002230B" w:rsidRPr="00301CBA" w:rsidRDefault="0002230B" w:rsidP="0002230B">
      <w:pPr>
        <w:shd w:val="clear" w:color="auto" w:fill="FFFFFF"/>
        <w:tabs>
          <w:tab w:val="left" w:pos="571"/>
        </w:tabs>
        <w:spacing w:before="38"/>
        <w:ind w:left="29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фрикционная;</w:t>
      </w:r>
    </w:p>
    <w:p w14:paraId="5BC3CAA1" w14:textId="77777777" w:rsidR="0002230B" w:rsidRPr="00301CBA" w:rsidRDefault="0002230B" w:rsidP="0002230B">
      <w:pPr>
        <w:shd w:val="clear" w:color="auto" w:fill="FFFFFF"/>
        <w:tabs>
          <w:tab w:val="left" w:pos="571"/>
        </w:tabs>
        <w:ind w:left="29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б)</w:t>
      </w:r>
      <w:r w:rsidRPr="00301CBA">
        <w:rPr>
          <w:rFonts w:ascii="Times New Roman" w:hAnsi="Times New Roman" w:cs="Times New Roman"/>
          <w:sz w:val="28"/>
          <w:szCs w:val="28"/>
        </w:rPr>
        <w:tab/>
      </w:r>
      <w:r w:rsidRPr="00301CBA">
        <w:rPr>
          <w:rFonts w:ascii="Times New Roman" w:hAnsi="Times New Roman" w:cs="Times New Roman"/>
          <w:spacing w:val="1"/>
          <w:sz w:val="28"/>
          <w:szCs w:val="28"/>
        </w:rPr>
        <w:t>структурная;</w:t>
      </w:r>
    </w:p>
    <w:p w14:paraId="01415763" w14:textId="77777777" w:rsidR="0002230B" w:rsidRPr="00301CBA" w:rsidRDefault="0002230B" w:rsidP="0002230B">
      <w:pPr>
        <w:shd w:val="clear" w:color="auto" w:fill="FFFFFF"/>
        <w:tabs>
          <w:tab w:val="left" w:pos="571"/>
        </w:tabs>
        <w:ind w:left="29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в)</w:t>
      </w:r>
      <w:r w:rsidRPr="00301CBA">
        <w:rPr>
          <w:rFonts w:ascii="Times New Roman" w:hAnsi="Times New Roman" w:cs="Times New Roman"/>
          <w:sz w:val="28"/>
          <w:szCs w:val="28"/>
        </w:rPr>
        <w:tab/>
      </w:r>
      <w:r w:rsidRPr="00301CBA">
        <w:rPr>
          <w:rFonts w:ascii="Times New Roman" w:hAnsi="Times New Roman" w:cs="Times New Roman"/>
          <w:spacing w:val="1"/>
          <w:sz w:val="28"/>
          <w:szCs w:val="28"/>
        </w:rPr>
        <w:t>циклическая.</w:t>
      </w:r>
    </w:p>
    <w:p w14:paraId="42C21CB9" w14:textId="77777777" w:rsidR="0002230B" w:rsidRPr="00301CBA" w:rsidRDefault="0002230B" w:rsidP="0002230B">
      <w:pPr>
        <w:shd w:val="clear" w:color="auto" w:fill="FFFFFF"/>
        <w:spacing w:before="48"/>
        <w:ind w:left="19" w:right="10" w:firstLine="709"/>
        <w:jc w:val="both"/>
        <w:rPr>
          <w:rFonts w:ascii="Times New Roman" w:hAnsi="Times New Roman" w:cs="Times New Roman"/>
          <w:sz w:val="28"/>
          <w:szCs w:val="28"/>
        </w:rPr>
      </w:pPr>
      <w:r w:rsidRPr="00301CBA">
        <w:rPr>
          <w:rFonts w:ascii="Times New Roman" w:hAnsi="Times New Roman" w:cs="Times New Roman"/>
          <w:b/>
          <w:bCs/>
          <w:spacing w:val="-1"/>
          <w:sz w:val="28"/>
          <w:szCs w:val="28"/>
        </w:rPr>
        <w:t xml:space="preserve">Фрикционная безработица </w:t>
      </w:r>
      <w:r w:rsidRPr="00301CBA">
        <w:rPr>
          <w:rFonts w:ascii="Times New Roman" w:hAnsi="Times New Roman" w:cs="Times New Roman"/>
          <w:spacing w:val="-1"/>
          <w:sz w:val="28"/>
          <w:szCs w:val="28"/>
        </w:rPr>
        <w:t xml:space="preserve">возникает при постоянном </w:t>
      </w:r>
      <w:r w:rsidRPr="00301CBA">
        <w:rPr>
          <w:rFonts w:ascii="Times New Roman" w:hAnsi="Times New Roman" w:cs="Times New Roman"/>
          <w:spacing w:val="-3"/>
          <w:sz w:val="28"/>
          <w:szCs w:val="28"/>
        </w:rPr>
        <w:t>перемещении людей из одной области в другую или с одной</w:t>
      </w:r>
      <w:r w:rsidRPr="00301CBA">
        <w:rPr>
          <w:rFonts w:ascii="Times New Roman" w:hAnsi="Times New Roman" w:cs="Times New Roman"/>
          <w:sz w:val="28"/>
          <w:szCs w:val="28"/>
        </w:rPr>
        <w:t xml:space="preserve"> </w:t>
      </w:r>
      <w:r w:rsidRPr="00301CBA">
        <w:rPr>
          <w:rFonts w:ascii="Times New Roman" w:hAnsi="Times New Roman" w:cs="Times New Roman"/>
          <w:spacing w:val="-5"/>
          <w:sz w:val="28"/>
          <w:szCs w:val="28"/>
        </w:rPr>
        <w:t>работы на другую на разных стадиях своего жизненного цик</w:t>
      </w:r>
      <w:r w:rsidRPr="00301CBA">
        <w:rPr>
          <w:rFonts w:ascii="Times New Roman" w:hAnsi="Times New Roman" w:cs="Times New Roman"/>
          <w:spacing w:val="-5"/>
          <w:sz w:val="28"/>
          <w:szCs w:val="28"/>
        </w:rPr>
        <w:softHyphen/>
      </w:r>
      <w:r w:rsidRPr="00301CBA">
        <w:rPr>
          <w:rFonts w:ascii="Times New Roman" w:hAnsi="Times New Roman" w:cs="Times New Roman"/>
          <w:spacing w:val="-1"/>
          <w:sz w:val="28"/>
          <w:szCs w:val="28"/>
        </w:rPr>
        <w:t xml:space="preserve">ла (учеба, уход за детьми и т. п.). В связи с тем, что </w:t>
      </w:r>
      <w:proofErr w:type="spellStart"/>
      <w:r w:rsidRPr="00301CBA">
        <w:rPr>
          <w:rFonts w:ascii="Times New Roman" w:hAnsi="Times New Roman" w:cs="Times New Roman"/>
          <w:spacing w:val="-1"/>
          <w:sz w:val="28"/>
          <w:szCs w:val="28"/>
        </w:rPr>
        <w:t>фрикцион</w:t>
      </w:r>
      <w:r w:rsidRPr="00301CBA">
        <w:rPr>
          <w:rFonts w:ascii="Times New Roman" w:hAnsi="Times New Roman" w:cs="Times New Roman"/>
          <w:spacing w:val="-3"/>
          <w:sz w:val="28"/>
          <w:szCs w:val="28"/>
        </w:rPr>
        <w:t>но</w:t>
      </w:r>
      <w:proofErr w:type="spellEnd"/>
      <w:r w:rsidRPr="00301CBA">
        <w:rPr>
          <w:rFonts w:ascii="Times New Roman" w:hAnsi="Times New Roman" w:cs="Times New Roman"/>
          <w:spacing w:val="-3"/>
          <w:sz w:val="28"/>
          <w:szCs w:val="28"/>
        </w:rPr>
        <w:t xml:space="preserve"> не занятые работники зачастую перемещаются с одного </w:t>
      </w:r>
      <w:r w:rsidRPr="00301CBA">
        <w:rPr>
          <w:rFonts w:ascii="Times New Roman" w:hAnsi="Times New Roman" w:cs="Times New Roman"/>
          <w:spacing w:val="-4"/>
          <w:sz w:val="28"/>
          <w:szCs w:val="28"/>
        </w:rPr>
        <w:t>рабочего места на другое либо заняты поиском более подхо</w:t>
      </w:r>
      <w:r w:rsidRPr="00301CBA">
        <w:rPr>
          <w:rFonts w:ascii="Times New Roman" w:hAnsi="Times New Roman" w:cs="Times New Roman"/>
          <w:spacing w:val="-4"/>
          <w:sz w:val="28"/>
          <w:szCs w:val="28"/>
        </w:rPr>
        <w:softHyphen/>
        <w:t>дящей работы, они рассматриваются как добровольно безра</w:t>
      </w:r>
      <w:r w:rsidRPr="00301CBA">
        <w:rPr>
          <w:rFonts w:ascii="Times New Roman" w:hAnsi="Times New Roman" w:cs="Times New Roman"/>
          <w:spacing w:val="-4"/>
          <w:sz w:val="28"/>
          <w:szCs w:val="28"/>
        </w:rPr>
        <w:softHyphen/>
        <w:t>ботные.</w:t>
      </w:r>
    </w:p>
    <w:p w14:paraId="2BD4C20C" w14:textId="77777777" w:rsidR="0002230B" w:rsidRPr="00301CBA" w:rsidRDefault="0002230B" w:rsidP="0002230B">
      <w:pPr>
        <w:shd w:val="clear" w:color="auto" w:fill="FFFFFF"/>
        <w:spacing w:before="62"/>
        <w:ind w:left="5" w:firstLine="709"/>
        <w:jc w:val="both"/>
        <w:rPr>
          <w:rFonts w:ascii="Times New Roman" w:hAnsi="Times New Roman" w:cs="Times New Roman"/>
          <w:sz w:val="28"/>
          <w:szCs w:val="28"/>
        </w:rPr>
      </w:pPr>
      <w:r w:rsidRPr="00301CBA">
        <w:rPr>
          <w:rFonts w:ascii="Times New Roman" w:hAnsi="Times New Roman" w:cs="Times New Roman"/>
          <w:b/>
          <w:bCs/>
          <w:spacing w:val="1"/>
          <w:sz w:val="28"/>
          <w:szCs w:val="28"/>
        </w:rPr>
        <w:t xml:space="preserve">Структурная безработица </w:t>
      </w:r>
      <w:r w:rsidRPr="00301CBA">
        <w:rPr>
          <w:rFonts w:ascii="Times New Roman" w:hAnsi="Times New Roman" w:cs="Times New Roman"/>
          <w:spacing w:val="1"/>
          <w:sz w:val="28"/>
          <w:szCs w:val="28"/>
        </w:rPr>
        <w:t>возникает в результате не</w:t>
      </w:r>
      <w:r w:rsidRPr="00301CBA">
        <w:rPr>
          <w:rFonts w:ascii="Times New Roman" w:hAnsi="Times New Roman" w:cs="Times New Roman"/>
          <w:spacing w:val="1"/>
          <w:sz w:val="28"/>
          <w:szCs w:val="28"/>
        </w:rPr>
        <w:softHyphen/>
      </w:r>
      <w:r w:rsidRPr="00301CBA">
        <w:rPr>
          <w:rFonts w:ascii="Times New Roman" w:hAnsi="Times New Roman" w:cs="Times New Roman"/>
          <w:sz w:val="28"/>
          <w:szCs w:val="28"/>
        </w:rPr>
        <w:t xml:space="preserve">совпадения структуры спроса на труд и его предложения. </w:t>
      </w:r>
      <w:r w:rsidRPr="00301CBA">
        <w:rPr>
          <w:rFonts w:ascii="Times New Roman" w:hAnsi="Times New Roman" w:cs="Times New Roman"/>
          <w:spacing w:val="-1"/>
          <w:sz w:val="28"/>
          <w:szCs w:val="28"/>
        </w:rPr>
        <w:t xml:space="preserve">Подобное несовпадение может возникнуть из-за того, что </w:t>
      </w:r>
      <w:r w:rsidRPr="00301CBA">
        <w:rPr>
          <w:rFonts w:ascii="Times New Roman" w:hAnsi="Times New Roman" w:cs="Times New Roman"/>
          <w:sz w:val="28"/>
          <w:szCs w:val="28"/>
        </w:rPr>
        <w:t>спрос на один вид работников растет, а на другой, наобо</w:t>
      </w:r>
      <w:r w:rsidRPr="00301CBA">
        <w:rPr>
          <w:rFonts w:ascii="Times New Roman" w:hAnsi="Times New Roman" w:cs="Times New Roman"/>
          <w:sz w:val="28"/>
          <w:szCs w:val="28"/>
        </w:rPr>
        <w:softHyphen/>
      </w:r>
      <w:r w:rsidRPr="00301CBA">
        <w:rPr>
          <w:rFonts w:ascii="Times New Roman" w:hAnsi="Times New Roman" w:cs="Times New Roman"/>
          <w:spacing w:val="-3"/>
          <w:sz w:val="28"/>
          <w:szCs w:val="28"/>
        </w:rPr>
        <w:t>рот, сокращается, а предложение медленно приспосаблива</w:t>
      </w:r>
      <w:r w:rsidRPr="00301CBA">
        <w:rPr>
          <w:rFonts w:ascii="Times New Roman" w:hAnsi="Times New Roman" w:cs="Times New Roman"/>
          <w:spacing w:val="-3"/>
          <w:sz w:val="28"/>
          <w:szCs w:val="28"/>
        </w:rPr>
        <w:softHyphen/>
      </w:r>
      <w:r w:rsidRPr="00301CBA">
        <w:rPr>
          <w:rFonts w:ascii="Times New Roman" w:hAnsi="Times New Roman" w:cs="Times New Roman"/>
          <w:spacing w:val="6"/>
          <w:sz w:val="28"/>
          <w:szCs w:val="28"/>
        </w:rPr>
        <w:t xml:space="preserve">ется к таким изменениям. Этот вид безработицы связан </w:t>
      </w:r>
      <w:r w:rsidRPr="00301CBA">
        <w:rPr>
          <w:rFonts w:ascii="Times New Roman" w:hAnsi="Times New Roman" w:cs="Times New Roman"/>
          <w:spacing w:val="1"/>
          <w:sz w:val="28"/>
          <w:szCs w:val="28"/>
        </w:rPr>
        <w:t>с переобучением и сменой квалификации.</w:t>
      </w:r>
    </w:p>
    <w:p w14:paraId="1C250753" w14:textId="77777777" w:rsidR="0002230B" w:rsidRPr="00301CBA" w:rsidRDefault="0002230B" w:rsidP="0002230B">
      <w:pPr>
        <w:shd w:val="clear" w:color="auto" w:fill="FFFFFF"/>
        <w:spacing w:before="58"/>
        <w:ind w:left="5" w:firstLine="709"/>
        <w:jc w:val="both"/>
        <w:rPr>
          <w:rFonts w:ascii="Times New Roman" w:hAnsi="Times New Roman" w:cs="Times New Roman"/>
          <w:sz w:val="28"/>
          <w:szCs w:val="28"/>
        </w:rPr>
      </w:pPr>
      <w:r w:rsidRPr="00301CBA">
        <w:rPr>
          <w:rFonts w:ascii="Times New Roman" w:hAnsi="Times New Roman" w:cs="Times New Roman"/>
          <w:b/>
          <w:bCs/>
          <w:sz w:val="28"/>
          <w:szCs w:val="28"/>
        </w:rPr>
        <w:t>Циклическая (конъюнктурная) безработица—</w:t>
      </w:r>
      <w:r w:rsidRPr="00301CBA">
        <w:rPr>
          <w:rFonts w:ascii="Times New Roman" w:hAnsi="Times New Roman" w:cs="Times New Roman"/>
          <w:sz w:val="28"/>
          <w:szCs w:val="28"/>
        </w:rPr>
        <w:t>это безра</w:t>
      </w:r>
      <w:r w:rsidRPr="00301CBA">
        <w:rPr>
          <w:rFonts w:ascii="Times New Roman" w:hAnsi="Times New Roman" w:cs="Times New Roman"/>
          <w:sz w:val="28"/>
          <w:szCs w:val="28"/>
        </w:rPr>
        <w:softHyphen/>
        <w:t>ботица, связанная с невозможностью найти работу по любой специальности в связи с общим низким совокупным спросом. При сокращении совокупных расходов и выпуска безработи</w:t>
      </w:r>
      <w:r w:rsidRPr="00301CBA">
        <w:rPr>
          <w:rFonts w:ascii="Times New Roman" w:hAnsi="Times New Roman" w:cs="Times New Roman"/>
          <w:sz w:val="28"/>
          <w:szCs w:val="28"/>
        </w:rPr>
        <w:softHyphen/>
        <w:t>ца возрастает практически повсеместно. Например, в 1982 г., когда в США имел место спад, уровень безработицы увели</w:t>
      </w:r>
      <w:r w:rsidRPr="00301CBA">
        <w:rPr>
          <w:rFonts w:ascii="Times New Roman" w:hAnsi="Times New Roman" w:cs="Times New Roman"/>
          <w:sz w:val="28"/>
          <w:szCs w:val="28"/>
        </w:rPr>
        <w:softHyphen/>
        <w:t>чился в 48 штатах из 50. Подобное одновременное повышение безработицы на многих рынках свидетельствовало, что увели</w:t>
      </w:r>
      <w:r w:rsidRPr="00301CBA">
        <w:rPr>
          <w:rFonts w:ascii="Times New Roman" w:hAnsi="Times New Roman" w:cs="Times New Roman"/>
          <w:sz w:val="28"/>
          <w:szCs w:val="28"/>
        </w:rPr>
        <w:softHyphen/>
        <w:t>чение безработицы носило циклический характер.</w:t>
      </w:r>
    </w:p>
    <w:p w14:paraId="5396C122" w14:textId="77777777" w:rsidR="0002230B" w:rsidRPr="00301CBA" w:rsidRDefault="0002230B" w:rsidP="0002230B">
      <w:pPr>
        <w:shd w:val="clear" w:color="auto" w:fill="FFFFFF"/>
        <w:ind w:left="5" w:right="5" w:firstLine="709"/>
        <w:jc w:val="both"/>
        <w:rPr>
          <w:rFonts w:ascii="Times New Roman" w:hAnsi="Times New Roman" w:cs="Times New Roman"/>
          <w:sz w:val="28"/>
          <w:szCs w:val="28"/>
        </w:rPr>
      </w:pPr>
      <w:r w:rsidRPr="00301CBA">
        <w:rPr>
          <w:rFonts w:ascii="Times New Roman" w:hAnsi="Times New Roman" w:cs="Times New Roman"/>
          <w:sz w:val="28"/>
          <w:szCs w:val="28"/>
        </w:rPr>
        <w:t>Высокий уровень фрикционной или структурной безра</w:t>
      </w:r>
      <w:r w:rsidRPr="00301CBA">
        <w:rPr>
          <w:rFonts w:ascii="Times New Roman" w:hAnsi="Times New Roman" w:cs="Times New Roman"/>
          <w:sz w:val="28"/>
          <w:szCs w:val="28"/>
        </w:rPr>
        <w:softHyphen/>
        <w:t xml:space="preserve">ботицы может иметь место даже в тех случаях, когда весь рынок труда находится </w:t>
      </w:r>
      <w:r w:rsidRPr="00301CBA">
        <w:rPr>
          <w:rFonts w:ascii="Times New Roman" w:hAnsi="Times New Roman" w:cs="Times New Roman"/>
          <w:b/>
          <w:bCs/>
          <w:sz w:val="28"/>
          <w:szCs w:val="28"/>
        </w:rPr>
        <w:t xml:space="preserve">в равновесии. </w:t>
      </w:r>
      <w:r w:rsidRPr="00301CBA">
        <w:rPr>
          <w:rFonts w:ascii="Times New Roman" w:hAnsi="Times New Roman" w:cs="Times New Roman"/>
          <w:sz w:val="28"/>
          <w:szCs w:val="28"/>
        </w:rPr>
        <w:t>Циклическая же без</w:t>
      </w:r>
      <w:r w:rsidRPr="00301CBA">
        <w:rPr>
          <w:rFonts w:ascii="Times New Roman" w:hAnsi="Times New Roman" w:cs="Times New Roman"/>
          <w:sz w:val="28"/>
          <w:szCs w:val="28"/>
        </w:rPr>
        <w:softHyphen/>
        <w:t>работица образуется в периоды спадов, когда занятость со</w:t>
      </w:r>
      <w:r w:rsidRPr="00301CBA">
        <w:rPr>
          <w:rFonts w:ascii="Times New Roman" w:hAnsi="Times New Roman" w:cs="Times New Roman"/>
          <w:sz w:val="28"/>
          <w:szCs w:val="28"/>
        </w:rPr>
        <w:softHyphen/>
        <w:t xml:space="preserve">кращается </w:t>
      </w:r>
      <w:r w:rsidRPr="00301CBA">
        <w:rPr>
          <w:rFonts w:ascii="Times New Roman" w:hAnsi="Times New Roman" w:cs="Times New Roman"/>
          <w:b/>
          <w:bCs/>
          <w:sz w:val="28"/>
          <w:szCs w:val="28"/>
        </w:rPr>
        <w:t xml:space="preserve">вследствие неравновесия </w:t>
      </w:r>
      <w:r w:rsidRPr="00301CBA">
        <w:rPr>
          <w:rFonts w:ascii="Times New Roman" w:hAnsi="Times New Roman" w:cs="Times New Roman"/>
          <w:sz w:val="28"/>
          <w:szCs w:val="28"/>
        </w:rPr>
        <w:t>между совокупным спросом и совокупным предложением.</w:t>
      </w:r>
    </w:p>
    <w:p w14:paraId="597C2837" w14:textId="77777777" w:rsidR="0002230B" w:rsidRPr="00301CBA" w:rsidRDefault="0002230B" w:rsidP="0002230B">
      <w:pPr>
        <w:shd w:val="clear" w:color="auto" w:fill="FFFFFF"/>
        <w:spacing w:before="5"/>
        <w:ind w:left="14" w:right="10"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60-е гг. </w:t>
      </w:r>
      <w:r w:rsidRPr="00301CBA">
        <w:rPr>
          <w:rFonts w:ascii="Times New Roman" w:hAnsi="Times New Roman" w:cs="Times New Roman"/>
          <w:sz w:val="28"/>
          <w:szCs w:val="28"/>
          <w:lang w:val="en-US"/>
        </w:rPr>
        <w:t>XX</w:t>
      </w:r>
      <w:r w:rsidRPr="00301CBA">
        <w:rPr>
          <w:rFonts w:ascii="Times New Roman" w:hAnsi="Times New Roman" w:cs="Times New Roman"/>
          <w:sz w:val="28"/>
          <w:szCs w:val="28"/>
        </w:rPr>
        <w:t xml:space="preserve"> в. М. </w:t>
      </w:r>
      <w:proofErr w:type="spellStart"/>
      <w:r w:rsidRPr="00301CBA">
        <w:rPr>
          <w:rFonts w:ascii="Times New Roman" w:hAnsi="Times New Roman" w:cs="Times New Roman"/>
          <w:sz w:val="28"/>
          <w:szCs w:val="28"/>
        </w:rPr>
        <w:t>Фридмен</w:t>
      </w:r>
      <w:proofErr w:type="spellEnd"/>
      <w:r w:rsidRPr="00301CBA">
        <w:rPr>
          <w:rFonts w:ascii="Times New Roman" w:hAnsi="Times New Roman" w:cs="Times New Roman"/>
          <w:sz w:val="28"/>
          <w:szCs w:val="28"/>
        </w:rPr>
        <w:t xml:space="preserve"> и Э. </w:t>
      </w:r>
      <w:proofErr w:type="spellStart"/>
      <w:r w:rsidRPr="00301CBA">
        <w:rPr>
          <w:rFonts w:ascii="Times New Roman" w:hAnsi="Times New Roman" w:cs="Times New Roman"/>
          <w:sz w:val="28"/>
          <w:szCs w:val="28"/>
        </w:rPr>
        <w:t>Фелпс</w:t>
      </w:r>
      <w:proofErr w:type="spellEnd"/>
      <w:r w:rsidRPr="00301CBA">
        <w:rPr>
          <w:rFonts w:ascii="Times New Roman" w:hAnsi="Times New Roman" w:cs="Times New Roman"/>
          <w:sz w:val="28"/>
          <w:szCs w:val="28"/>
        </w:rPr>
        <w:t xml:space="preserve"> выдвинули теорию «полной занятости» и «естественного уровня безработицы».</w:t>
      </w:r>
    </w:p>
    <w:p w14:paraId="0B1FB148" w14:textId="77777777" w:rsidR="0002230B" w:rsidRPr="00301CBA" w:rsidRDefault="0002230B" w:rsidP="0002230B">
      <w:pPr>
        <w:shd w:val="clear" w:color="auto" w:fill="FFFFFF"/>
        <w:spacing w:before="53"/>
        <w:ind w:left="5" w:right="5"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«Полная занятость» </w:t>
      </w:r>
      <w:r w:rsidRPr="00301CBA">
        <w:rPr>
          <w:rFonts w:ascii="Times New Roman" w:hAnsi="Times New Roman" w:cs="Times New Roman"/>
          <w:sz w:val="28"/>
          <w:szCs w:val="28"/>
        </w:rPr>
        <w:t>— поддержание доли незанятых в размере 5,5-6,5 % от общей численности рабочей силы. Эти показатели могут колебаться по разным странам, но во всех случаях полная занятость рабочей силы не означает ее 100% использования.</w:t>
      </w:r>
    </w:p>
    <w:p w14:paraId="59E0CED4" w14:textId="77777777" w:rsidR="0002230B" w:rsidRPr="00301CBA" w:rsidRDefault="0002230B" w:rsidP="0002230B">
      <w:pPr>
        <w:shd w:val="clear" w:color="auto" w:fill="FFFFFF"/>
        <w:spacing w:before="10"/>
        <w:ind w:left="5" w:right="19" w:firstLine="709"/>
        <w:jc w:val="both"/>
        <w:rPr>
          <w:rFonts w:ascii="Times New Roman" w:hAnsi="Times New Roman" w:cs="Times New Roman"/>
          <w:sz w:val="28"/>
          <w:szCs w:val="28"/>
        </w:rPr>
      </w:pPr>
      <w:r w:rsidRPr="00301CBA">
        <w:rPr>
          <w:rFonts w:ascii="Times New Roman" w:hAnsi="Times New Roman" w:cs="Times New Roman"/>
          <w:b/>
          <w:bCs/>
          <w:sz w:val="28"/>
          <w:szCs w:val="28"/>
        </w:rPr>
        <w:lastRenderedPageBreak/>
        <w:t xml:space="preserve">«Естественный уровень безработицы» — </w:t>
      </w:r>
      <w:r w:rsidRPr="00301CBA">
        <w:rPr>
          <w:rFonts w:ascii="Times New Roman" w:hAnsi="Times New Roman" w:cs="Times New Roman"/>
          <w:sz w:val="28"/>
          <w:szCs w:val="28"/>
        </w:rPr>
        <w:t>это уровень безработицы при полной занятости, соответствующий потен</w:t>
      </w:r>
      <w:r w:rsidRPr="00301CBA">
        <w:rPr>
          <w:rFonts w:ascii="Times New Roman" w:hAnsi="Times New Roman" w:cs="Times New Roman"/>
          <w:sz w:val="28"/>
          <w:szCs w:val="28"/>
        </w:rPr>
        <w:softHyphen/>
        <w:t>циальному ВВП. Поскольку многие экономисты полагают не</w:t>
      </w:r>
      <w:r w:rsidRPr="00301CBA">
        <w:rPr>
          <w:rFonts w:ascii="Times New Roman" w:hAnsi="Times New Roman" w:cs="Times New Roman"/>
          <w:sz w:val="28"/>
          <w:szCs w:val="28"/>
        </w:rPr>
        <w:softHyphen/>
        <w:t>приемлемым использование термина «естественный» по отно</w:t>
      </w:r>
      <w:r w:rsidRPr="00301CBA">
        <w:rPr>
          <w:rFonts w:ascii="Times New Roman" w:hAnsi="Times New Roman" w:cs="Times New Roman"/>
          <w:sz w:val="28"/>
          <w:szCs w:val="28"/>
        </w:rPr>
        <w:softHyphen/>
        <w:t>шению к безработице, обусловленной структурными сдвигами, то в макроэкономической литературе широко применяется термин, фиксирующий</w:t>
      </w:r>
      <w:r w:rsidRPr="00301CBA">
        <w:rPr>
          <w:rFonts w:ascii="Times New Roman" w:hAnsi="Times New Roman" w:cs="Times New Roman"/>
          <w:spacing w:val="-6"/>
          <w:sz w:val="28"/>
          <w:szCs w:val="28"/>
        </w:rPr>
        <w:t xml:space="preserve"> внимание на том, что этот </w:t>
      </w:r>
      <w:r w:rsidRPr="00301CBA">
        <w:rPr>
          <w:rFonts w:ascii="Times New Roman" w:hAnsi="Times New Roman" w:cs="Times New Roman"/>
          <w:b/>
          <w:bCs/>
          <w:spacing w:val="-6"/>
          <w:sz w:val="28"/>
          <w:szCs w:val="28"/>
        </w:rPr>
        <w:t xml:space="preserve">устойчивый </w:t>
      </w:r>
      <w:r w:rsidRPr="00301CBA">
        <w:rPr>
          <w:rFonts w:ascii="Times New Roman" w:hAnsi="Times New Roman" w:cs="Times New Roman"/>
          <w:b/>
          <w:bCs/>
          <w:spacing w:val="-5"/>
          <w:sz w:val="28"/>
          <w:szCs w:val="28"/>
        </w:rPr>
        <w:t xml:space="preserve">уровень </w:t>
      </w:r>
      <w:r w:rsidRPr="00301CBA">
        <w:rPr>
          <w:rFonts w:ascii="Times New Roman" w:hAnsi="Times New Roman" w:cs="Times New Roman"/>
          <w:spacing w:val="-5"/>
          <w:sz w:val="28"/>
          <w:szCs w:val="28"/>
        </w:rPr>
        <w:t>безработицы стабилизирует инфляцию.</w:t>
      </w:r>
    </w:p>
    <w:p w14:paraId="206B7349" w14:textId="77777777" w:rsidR="0002230B" w:rsidRPr="00301CBA" w:rsidRDefault="0002230B" w:rsidP="0002230B">
      <w:pPr>
        <w:shd w:val="clear" w:color="auto" w:fill="FFFFFF"/>
        <w:ind w:left="5" w:right="5"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«Полная занятость» совместима с «естественным уров</w:t>
      </w:r>
      <w:r w:rsidRPr="00301CBA">
        <w:rPr>
          <w:rFonts w:ascii="Times New Roman" w:hAnsi="Times New Roman" w:cs="Times New Roman"/>
          <w:spacing w:val="-1"/>
          <w:sz w:val="28"/>
          <w:szCs w:val="28"/>
        </w:rPr>
        <w:softHyphen/>
      </w:r>
      <w:r w:rsidRPr="00301CBA">
        <w:rPr>
          <w:rFonts w:ascii="Times New Roman" w:hAnsi="Times New Roman" w:cs="Times New Roman"/>
          <w:spacing w:val="1"/>
          <w:sz w:val="28"/>
          <w:szCs w:val="28"/>
        </w:rPr>
        <w:t>нем безработицы», при определении которого учитывает</w:t>
      </w:r>
      <w:r w:rsidRPr="00301CBA">
        <w:rPr>
          <w:rFonts w:ascii="Times New Roman" w:hAnsi="Times New Roman" w:cs="Times New Roman"/>
          <w:spacing w:val="1"/>
          <w:sz w:val="28"/>
          <w:szCs w:val="28"/>
        </w:rPr>
        <w:softHyphen/>
      </w:r>
      <w:r w:rsidRPr="00301CBA">
        <w:rPr>
          <w:rFonts w:ascii="Times New Roman" w:hAnsi="Times New Roman" w:cs="Times New Roman"/>
          <w:spacing w:val="2"/>
          <w:sz w:val="28"/>
          <w:szCs w:val="28"/>
        </w:rPr>
        <w:t>ся структурная и фрикционная безработица.</w:t>
      </w:r>
    </w:p>
    <w:p w14:paraId="553269F2" w14:textId="77777777" w:rsidR="0002230B" w:rsidRPr="00301CBA" w:rsidRDefault="0002230B" w:rsidP="0002230B">
      <w:pPr>
        <w:shd w:val="clear" w:color="auto" w:fill="FFFFFF"/>
        <w:ind w:left="5" w:right="5" w:firstLine="709"/>
        <w:jc w:val="both"/>
        <w:rPr>
          <w:rFonts w:ascii="Times New Roman" w:hAnsi="Times New Roman" w:cs="Times New Roman"/>
          <w:sz w:val="28"/>
          <w:szCs w:val="28"/>
        </w:rPr>
      </w:pPr>
      <w:r w:rsidRPr="00301CBA">
        <w:rPr>
          <w:rFonts w:ascii="Times New Roman" w:hAnsi="Times New Roman" w:cs="Times New Roman"/>
          <w:sz w:val="28"/>
          <w:szCs w:val="28"/>
        </w:rPr>
        <w:t>Естественная норма безработицы соответствует ситуа</w:t>
      </w:r>
      <w:r w:rsidRPr="00301CBA">
        <w:rPr>
          <w:rFonts w:ascii="Times New Roman" w:hAnsi="Times New Roman" w:cs="Times New Roman"/>
          <w:sz w:val="28"/>
          <w:szCs w:val="28"/>
        </w:rPr>
        <w:softHyphen/>
      </w:r>
      <w:r w:rsidRPr="00301CBA">
        <w:rPr>
          <w:rFonts w:ascii="Times New Roman" w:hAnsi="Times New Roman" w:cs="Times New Roman"/>
          <w:spacing w:val="3"/>
          <w:sz w:val="28"/>
          <w:szCs w:val="28"/>
        </w:rPr>
        <w:t xml:space="preserve">ции макроэкономического равновесия и рассчитывается </w:t>
      </w:r>
      <w:r w:rsidRPr="00301CBA">
        <w:rPr>
          <w:rFonts w:ascii="Times New Roman" w:hAnsi="Times New Roman" w:cs="Times New Roman"/>
          <w:spacing w:val="-2"/>
          <w:sz w:val="28"/>
          <w:szCs w:val="28"/>
        </w:rPr>
        <w:t>по формуле</w:t>
      </w:r>
    </w:p>
    <w:p w14:paraId="0A174C1F" w14:textId="77777777" w:rsidR="0002230B" w:rsidRPr="00301CBA" w:rsidRDefault="004C11CA" w:rsidP="0002230B">
      <w:pPr>
        <w:spacing w:before="53"/>
        <w:ind w:left="1843" w:right="1738" w:firstLine="709"/>
        <w:jc w:val="both"/>
        <w:rPr>
          <w:rFonts w:ascii="Times New Roman" w:hAnsi="Times New Roman" w:cs="Times New Roman"/>
          <w:sz w:val="28"/>
          <w:szCs w:val="28"/>
        </w:rPr>
      </w:pPr>
      <w:r w:rsidRPr="004C11CA">
        <w:rPr>
          <w:rFonts w:ascii="Times New Roman" w:hAnsi="Times New Roman" w:cs="Times New Roman"/>
          <w:noProof/>
          <w:position w:val="-32"/>
          <w:sz w:val="28"/>
          <w:szCs w:val="28"/>
        </w:rPr>
        <w:object w:dxaOrig="2079" w:dyaOrig="780" w14:anchorId="1AB92C1C">
          <v:shape id="_x0000_i1035" type="#_x0000_t75" alt="" style="width:94.45pt;height:35.4pt;mso-width-percent:0;mso-height-percent:0;mso-width-percent:0;mso-height-percent:0" o:ole="">
            <v:imagedata r:id="rId45" o:title=""/>
          </v:shape>
          <o:OLEObject Type="Embed" ProgID="Equation.3" ShapeID="_x0000_i1035" DrawAspect="Content" ObjectID="_1680961321" r:id="rId46"/>
        </w:object>
      </w:r>
    </w:p>
    <w:p w14:paraId="3AD0079F" w14:textId="77777777" w:rsidR="0002230B" w:rsidRPr="00301CBA" w:rsidRDefault="0002230B" w:rsidP="0002230B">
      <w:pPr>
        <w:shd w:val="clear" w:color="auto" w:fill="FFFFFF"/>
        <w:spacing w:before="48"/>
        <w:ind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где </w:t>
      </w:r>
      <w:r w:rsidRPr="00301CBA">
        <w:rPr>
          <w:rFonts w:ascii="Times New Roman" w:hAnsi="Times New Roman" w:cs="Times New Roman"/>
          <w:spacing w:val="-3"/>
          <w:sz w:val="28"/>
          <w:szCs w:val="28"/>
          <w:lang w:val="en-US"/>
        </w:rPr>
        <w:t>U</w:t>
      </w:r>
      <w:r w:rsidRPr="00301CBA">
        <w:rPr>
          <w:rFonts w:ascii="Times New Roman" w:hAnsi="Times New Roman" w:cs="Times New Roman"/>
          <w:spacing w:val="-3"/>
          <w:sz w:val="28"/>
          <w:szCs w:val="28"/>
        </w:rPr>
        <w:t xml:space="preserve">* — естественная норма безработицы; </w:t>
      </w:r>
      <w:r w:rsidRPr="00301CBA">
        <w:rPr>
          <w:rFonts w:ascii="Times New Roman" w:hAnsi="Times New Roman" w:cs="Times New Roman"/>
          <w:spacing w:val="-3"/>
          <w:sz w:val="28"/>
          <w:szCs w:val="28"/>
          <w:lang w:val="en-US"/>
        </w:rPr>
        <w:t>F</w:t>
      </w:r>
      <w:r w:rsidRPr="00301CBA">
        <w:rPr>
          <w:rFonts w:ascii="Times New Roman" w:hAnsi="Times New Roman" w:cs="Times New Roman"/>
          <w:spacing w:val="-3"/>
          <w:sz w:val="28"/>
          <w:szCs w:val="28"/>
        </w:rPr>
        <w:t>* — безработ</w:t>
      </w:r>
      <w:r w:rsidRPr="00301CBA">
        <w:rPr>
          <w:rFonts w:ascii="Times New Roman" w:hAnsi="Times New Roman" w:cs="Times New Roman"/>
          <w:spacing w:val="-3"/>
          <w:sz w:val="28"/>
          <w:szCs w:val="28"/>
        </w:rPr>
        <w:softHyphen/>
      </w:r>
      <w:r w:rsidRPr="00301CBA">
        <w:rPr>
          <w:rFonts w:ascii="Times New Roman" w:hAnsi="Times New Roman" w:cs="Times New Roman"/>
          <w:spacing w:val="-5"/>
          <w:sz w:val="28"/>
          <w:szCs w:val="28"/>
        </w:rPr>
        <w:t xml:space="preserve">ные, для которых имеются рабочие места; </w:t>
      </w:r>
      <w:r w:rsidRPr="00301CBA">
        <w:rPr>
          <w:rFonts w:ascii="Times New Roman" w:hAnsi="Times New Roman" w:cs="Times New Roman"/>
          <w:spacing w:val="-5"/>
          <w:sz w:val="28"/>
          <w:szCs w:val="28"/>
          <w:lang w:val="en-US"/>
        </w:rPr>
        <w:t>R</w:t>
      </w:r>
      <w:r w:rsidRPr="00301CBA">
        <w:rPr>
          <w:rFonts w:ascii="Times New Roman" w:hAnsi="Times New Roman" w:cs="Times New Roman"/>
          <w:spacing w:val="-5"/>
          <w:sz w:val="28"/>
          <w:szCs w:val="28"/>
        </w:rPr>
        <w:t xml:space="preserve"> — самодеятель</w:t>
      </w:r>
      <w:r w:rsidRPr="00301CBA">
        <w:rPr>
          <w:rFonts w:ascii="Times New Roman" w:hAnsi="Times New Roman" w:cs="Times New Roman"/>
          <w:spacing w:val="-5"/>
          <w:sz w:val="28"/>
          <w:szCs w:val="28"/>
        </w:rPr>
        <w:softHyphen/>
      </w:r>
      <w:r w:rsidRPr="00301CBA">
        <w:rPr>
          <w:rFonts w:ascii="Times New Roman" w:hAnsi="Times New Roman" w:cs="Times New Roman"/>
          <w:spacing w:val="2"/>
          <w:sz w:val="28"/>
          <w:szCs w:val="28"/>
        </w:rPr>
        <w:t xml:space="preserve">ное население (экономически активное население); </w:t>
      </w:r>
      <w:r w:rsidRPr="00301CBA">
        <w:rPr>
          <w:rFonts w:ascii="Times New Roman" w:hAnsi="Times New Roman" w:cs="Times New Roman"/>
          <w:spacing w:val="2"/>
          <w:sz w:val="28"/>
          <w:szCs w:val="28"/>
          <w:lang w:val="en-US"/>
        </w:rPr>
        <w:t>q</w:t>
      </w:r>
      <w:r w:rsidRPr="00301CBA">
        <w:rPr>
          <w:rFonts w:ascii="Times New Roman" w:hAnsi="Times New Roman" w:cs="Times New Roman"/>
          <w:spacing w:val="2"/>
          <w:sz w:val="28"/>
          <w:szCs w:val="28"/>
        </w:rPr>
        <w:t xml:space="preserve"> — </w:t>
      </w:r>
      <w:r w:rsidRPr="00301CBA">
        <w:rPr>
          <w:rFonts w:ascii="Times New Roman" w:hAnsi="Times New Roman" w:cs="Times New Roman"/>
          <w:spacing w:val="-4"/>
          <w:sz w:val="28"/>
          <w:szCs w:val="28"/>
        </w:rPr>
        <w:t>доля рабочих, теряющих работу; ц — доля безработных, на</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ходящих работу.</w:t>
      </w:r>
    </w:p>
    <w:p w14:paraId="59C127BE" w14:textId="77777777" w:rsidR="0002230B" w:rsidRPr="00301CBA" w:rsidRDefault="0002230B" w:rsidP="0002230B">
      <w:pPr>
        <w:shd w:val="clear" w:color="auto" w:fill="FFFFFF"/>
        <w:ind w:left="10" w:right="5"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На величину естественной нормы безработицы влияет </w:t>
      </w:r>
      <w:r w:rsidRPr="00301CBA">
        <w:rPr>
          <w:rFonts w:ascii="Times New Roman" w:hAnsi="Times New Roman" w:cs="Times New Roman"/>
          <w:sz w:val="28"/>
          <w:szCs w:val="28"/>
        </w:rPr>
        <w:t>ряд факторов:</w:t>
      </w:r>
    </w:p>
    <w:p w14:paraId="621E7AB7" w14:textId="77777777" w:rsidR="0002230B" w:rsidRPr="00301CBA" w:rsidRDefault="0002230B" w:rsidP="0002230B">
      <w:pPr>
        <w:shd w:val="clear" w:color="auto" w:fill="FFFFFF"/>
        <w:tabs>
          <w:tab w:val="left" w:pos="566"/>
        </w:tabs>
        <w:spacing w:before="48"/>
        <w:ind w:left="293" w:firstLine="709"/>
        <w:jc w:val="both"/>
        <w:rPr>
          <w:rFonts w:ascii="Times New Roman" w:hAnsi="Times New Roman" w:cs="Times New Roman"/>
          <w:sz w:val="28"/>
          <w:szCs w:val="28"/>
        </w:rPr>
      </w:pPr>
      <w:r w:rsidRPr="00301CBA">
        <w:rPr>
          <w:rFonts w:ascii="Times New Roman" w:hAnsi="Times New Roman" w:cs="Times New Roman"/>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1"/>
          <w:sz w:val="28"/>
          <w:szCs w:val="28"/>
        </w:rPr>
        <w:t>демографический фактор;</w:t>
      </w:r>
    </w:p>
    <w:p w14:paraId="46569E63" w14:textId="77777777" w:rsidR="0002230B" w:rsidRPr="00301CBA" w:rsidRDefault="0002230B" w:rsidP="0002230B">
      <w:pPr>
        <w:shd w:val="clear" w:color="auto" w:fill="FFFFFF"/>
        <w:tabs>
          <w:tab w:val="left" w:pos="566"/>
        </w:tabs>
        <w:ind w:left="293"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б)</w:t>
      </w:r>
      <w:r w:rsidRPr="00301CBA">
        <w:rPr>
          <w:rFonts w:ascii="Times New Roman" w:hAnsi="Times New Roman" w:cs="Times New Roman"/>
          <w:sz w:val="28"/>
          <w:szCs w:val="28"/>
        </w:rPr>
        <w:tab/>
      </w:r>
      <w:r w:rsidRPr="00301CBA">
        <w:rPr>
          <w:rFonts w:ascii="Times New Roman" w:hAnsi="Times New Roman" w:cs="Times New Roman"/>
          <w:spacing w:val="1"/>
          <w:sz w:val="28"/>
          <w:szCs w:val="28"/>
        </w:rPr>
        <w:t>сложившийся минимум заработной платы;</w:t>
      </w:r>
    </w:p>
    <w:p w14:paraId="040728FD" w14:textId="77777777" w:rsidR="0002230B" w:rsidRPr="00301CBA" w:rsidRDefault="0002230B" w:rsidP="0002230B">
      <w:pPr>
        <w:shd w:val="clear" w:color="auto" w:fill="FFFFFF"/>
        <w:tabs>
          <w:tab w:val="left" w:pos="566"/>
        </w:tabs>
        <w:ind w:left="29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в)</w:t>
      </w:r>
      <w:r w:rsidRPr="00301CBA">
        <w:rPr>
          <w:rFonts w:ascii="Times New Roman" w:hAnsi="Times New Roman" w:cs="Times New Roman"/>
          <w:sz w:val="28"/>
          <w:szCs w:val="28"/>
        </w:rPr>
        <w:tab/>
        <w:t>воздействие профсоюзов и др.</w:t>
      </w:r>
    </w:p>
    <w:p w14:paraId="21BC3067" w14:textId="77777777" w:rsidR="0002230B" w:rsidRPr="00301CBA" w:rsidRDefault="0002230B" w:rsidP="0002230B">
      <w:pPr>
        <w:shd w:val="clear" w:color="auto" w:fill="FFFFFF"/>
        <w:spacing w:before="53"/>
        <w:ind w:left="5"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 xml:space="preserve">Поскольку изменение естественной нормы безработицы </w:t>
      </w:r>
      <w:r w:rsidRPr="00301CBA">
        <w:rPr>
          <w:rFonts w:ascii="Times New Roman" w:hAnsi="Times New Roman" w:cs="Times New Roman"/>
          <w:spacing w:val="-1"/>
          <w:sz w:val="28"/>
          <w:szCs w:val="28"/>
        </w:rPr>
        <w:t xml:space="preserve">непосредственно связано с измерением потенциального </w:t>
      </w:r>
      <w:r w:rsidRPr="00301CBA">
        <w:rPr>
          <w:rFonts w:ascii="Times New Roman" w:hAnsi="Times New Roman" w:cs="Times New Roman"/>
          <w:spacing w:val="-3"/>
          <w:sz w:val="28"/>
          <w:szCs w:val="28"/>
        </w:rPr>
        <w:t>выпуска ВВП, то оно выступает важнейшей проблемой го</w:t>
      </w:r>
      <w:r w:rsidRPr="00301CBA">
        <w:rPr>
          <w:rFonts w:ascii="Times New Roman" w:hAnsi="Times New Roman" w:cs="Times New Roman"/>
          <w:spacing w:val="-3"/>
          <w:sz w:val="28"/>
          <w:szCs w:val="28"/>
        </w:rPr>
        <w:softHyphen/>
      </w:r>
      <w:r w:rsidRPr="00301CBA">
        <w:rPr>
          <w:rFonts w:ascii="Times New Roman" w:hAnsi="Times New Roman" w:cs="Times New Roman"/>
          <w:spacing w:val="1"/>
          <w:sz w:val="28"/>
          <w:szCs w:val="28"/>
        </w:rPr>
        <w:t>сударственной политики.</w:t>
      </w:r>
    </w:p>
    <w:p w14:paraId="4B99A5A0" w14:textId="77777777" w:rsidR="0002230B" w:rsidRPr="00301CBA" w:rsidRDefault="0002230B" w:rsidP="0002230B">
      <w:pPr>
        <w:shd w:val="clear" w:color="auto" w:fill="FFFFFF"/>
        <w:ind w:left="10"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Развитие циклической безработицы приводит к превы</w:t>
      </w:r>
      <w:r w:rsidRPr="00301CBA">
        <w:rPr>
          <w:rFonts w:ascii="Times New Roman" w:hAnsi="Times New Roman" w:cs="Times New Roman"/>
          <w:spacing w:val="-2"/>
          <w:sz w:val="28"/>
          <w:szCs w:val="28"/>
        </w:rPr>
        <w:softHyphen/>
      </w:r>
      <w:r w:rsidRPr="00301CBA">
        <w:rPr>
          <w:rFonts w:ascii="Times New Roman" w:hAnsi="Times New Roman" w:cs="Times New Roman"/>
          <w:sz w:val="28"/>
          <w:szCs w:val="28"/>
        </w:rPr>
        <w:t>шению ее фактического уровня над естественным:</w:t>
      </w:r>
    </w:p>
    <w:p w14:paraId="523554C3" w14:textId="77777777" w:rsidR="0002230B" w:rsidRPr="00301CBA" w:rsidRDefault="0002230B" w:rsidP="0002230B">
      <w:pPr>
        <w:shd w:val="clear" w:color="auto" w:fill="FFFFFF"/>
        <w:ind w:left="10"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Зависимость между потерями ВВП страны из-за откло</w:t>
      </w:r>
      <w:r w:rsidRPr="00301CBA">
        <w:rPr>
          <w:rFonts w:ascii="Times New Roman" w:hAnsi="Times New Roman" w:cs="Times New Roman"/>
          <w:spacing w:val="-3"/>
          <w:sz w:val="28"/>
          <w:szCs w:val="28"/>
        </w:rPr>
        <w:softHyphen/>
      </w:r>
      <w:r w:rsidRPr="00301CBA">
        <w:rPr>
          <w:rFonts w:ascii="Times New Roman" w:hAnsi="Times New Roman" w:cs="Times New Roman"/>
          <w:spacing w:val="-4"/>
          <w:sz w:val="28"/>
          <w:szCs w:val="28"/>
        </w:rPr>
        <w:t>нения фактической безработицы от естественного уровня на базе эмпирических данных исследовал американский эконо</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 xml:space="preserve">мист Артур </w:t>
      </w:r>
      <w:proofErr w:type="spellStart"/>
      <w:r w:rsidRPr="00301CBA">
        <w:rPr>
          <w:rFonts w:ascii="Times New Roman" w:hAnsi="Times New Roman" w:cs="Times New Roman"/>
          <w:spacing w:val="-2"/>
          <w:sz w:val="28"/>
          <w:szCs w:val="28"/>
        </w:rPr>
        <w:t>Оукен</w:t>
      </w:r>
      <w:proofErr w:type="spellEnd"/>
      <w:r w:rsidRPr="00301CBA">
        <w:rPr>
          <w:rFonts w:ascii="Times New Roman" w:hAnsi="Times New Roman" w:cs="Times New Roman"/>
          <w:spacing w:val="-2"/>
          <w:sz w:val="28"/>
          <w:szCs w:val="28"/>
        </w:rPr>
        <w:t>.</w:t>
      </w:r>
    </w:p>
    <w:p w14:paraId="6301B0E7" w14:textId="77777777" w:rsidR="0002230B" w:rsidRPr="00301CBA" w:rsidRDefault="0002230B" w:rsidP="0002230B">
      <w:pPr>
        <w:shd w:val="clear" w:color="auto" w:fill="FFFFFF"/>
        <w:ind w:right="34" w:firstLine="709"/>
        <w:jc w:val="both"/>
        <w:rPr>
          <w:rFonts w:ascii="Times New Roman" w:hAnsi="Times New Roman" w:cs="Times New Roman"/>
          <w:sz w:val="28"/>
          <w:szCs w:val="28"/>
        </w:rPr>
      </w:pPr>
      <w:r w:rsidRPr="00301CBA">
        <w:rPr>
          <w:rFonts w:ascii="Times New Roman" w:hAnsi="Times New Roman" w:cs="Times New Roman"/>
          <w:sz w:val="28"/>
          <w:szCs w:val="28"/>
        </w:rPr>
        <w:t>Взаимосвязи безработицы и выпуска продукции, выявлен</w:t>
      </w:r>
      <w:r w:rsidRPr="00301CBA">
        <w:rPr>
          <w:rFonts w:ascii="Times New Roman" w:hAnsi="Times New Roman" w:cs="Times New Roman"/>
          <w:sz w:val="28"/>
          <w:szCs w:val="28"/>
        </w:rPr>
        <w:softHyphen/>
        <w:t xml:space="preserve">ные на примере США А. </w:t>
      </w:r>
      <w:proofErr w:type="spellStart"/>
      <w:r w:rsidRPr="00301CBA">
        <w:rPr>
          <w:rFonts w:ascii="Times New Roman" w:hAnsi="Times New Roman" w:cs="Times New Roman"/>
          <w:sz w:val="28"/>
          <w:szCs w:val="28"/>
        </w:rPr>
        <w:t>Оукеном</w:t>
      </w:r>
      <w:proofErr w:type="spellEnd"/>
      <w:r w:rsidRPr="00301CBA">
        <w:rPr>
          <w:rFonts w:ascii="Times New Roman" w:hAnsi="Times New Roman" w:cs="Times New Roman"/>
          <w:sz w:val="28"/>
          <w:szCs w:val="28"/>
        </w:rPr>
        <w:t xml:space="preserve">, получили название закона </w:t>
      </w:r>
      <w:proofErr w:type="spellStart"/>
      <w:r w:rsidRPr="00301CBA">
        <w:rPr>
          <w:rFonts w:ascii="Times New Roman" w:hAnsi="Times New Roman" w:cs="Times New Roman"/>
          <w:sz w:val="28"/>
          <w:szCs w:val="28"/>
        </w:rPr>
        <w:t>Оукена</w:t>
      </w:r>
      <w:proofErr w:type="spellEnd"/>
      <w:r w:rsidRPr="00301CBA">
        <w:rPr>
          <w:rFonts w:ascii="Times New Roman" w:hAnsi="Times New Roman" w:cs="Times New Roman"/>
          <w:sz w:val="28"/>
          <w:szCs w:val="28"/>
        </w:rPr>
        <w:t>, который гласит, что на каждые 2% сокращения факти</w:t>
      </w:r>
      <w:r w:rsidRPr="00301CBA">
        <w:rPr>
          <w:rFonts w:ascii="Times New Roman" w:hAnsi="Times New Roman" w:cs="Times New Roman"/>
          <w:sz w:val="28"/>
          <w:szCs w:val="28"/>
        </w:rPr>
        <w:softHyphen/>
        <w:t>ческого ВВП по сравнению с потенциальным ВВП приходится повышение уровня безработицы на 1 процентный пункт. Напри</w:t>
      </w:r>
      <w:r w:rsidRPr="00301CBA">
        <w:rPr>
          <w:rFonts w:ascii="Times New Roman" w:hAnsi="Times New Roman" w:cs="Times New Roman"/>
          <w:sz w:val="28"/>
          <w:szCs w:val="28"/>
        </w:rPr>
        <w:softHyphen/>
        <w:t>мер, если вначале фактический ВВП составлял 100% от своего потенциального объема, а затем понизился до 98%, то уровень безработицы должен увеличиться на 1 процентный пункт, ска</w:t>
      </w:r>
      <w:r w:rsidRPr="00301CBA">
        <w:rPr>
          <w:rFonts w:ascii="Times New Roman" w:hAnsi="Times New Roman" w:cs="Times New Roman"/>
          <w:sz w:val="28"/>
          <w:szCs w:val="28"/>
        </w:rPr>
        <w:softHyphen/>
        <w:t>жем с 6 до 7%.</w:t>
      </w:r>
    </w:p>
    <w:p w14:paraId="52EC759E" w14:textId="77777777" w:rsidR="0002230B" w:rsidRPr="00301CBA" w:rsidRDefault="0002230B" w:rsidP="0002230B">
      <w:pPr>
        <w:shd w:val="clear" w:color="auto" w:fill="FFFFFF"/>
        <w:ind w:left="14" w:right="29"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Закон </w:t>
      </w:r>
      <w:proofErr w:type="spellStart"/>
      <w:r w:rsidRPr="00301CBA">
        <w:rPr>
          <w:rFonts w:ascii="Times New Roman" w:hAnsi="Times New Roman" w:cs="Times New Roman"/>
          <w:sz w:val="28"/>
          <w:szCs w:val="28"/>
        </w:rPr>
        <w:t>Оукена</w:t>
      </w:r>
      <w:proofErr w:type="spellEnd"/>
      <w:r w:rsidRPr="00301CBA">
        <w:rPr>
          <w:rFonts w:ascii="Times New Roman" w:hAnsi="Times New Roman" w:cs="Times New Roman"/>
          <w:sz w:val="28"/>
          <w:szCs w:val="28"/>
        </w:rPr>
        <w:t xml:space="preserve"> выражает ключевую взаимосвязь рынка </w:t>
      </w:r>
      <w:r w:rsidRPr="00301CBA">
        <w:rPr>
          <w:rFonts w:ascii="Times New Roman" w:hAnsi="Times New Roman" w:cs="Times New Roman"/>
          <w:spacing w:val="-3"/>
          <w:sz w:val="28"/>
          <w:szCs w:val="28"/>
        </w:rPr>
        <w:t>благ и рынка труда. Он описывает зависимость между крат</w:t>
      </w:r>
      <w:r w:rsidRPr="00301CBA">
        <w:rPr>
          <w:rFonts w:ascii="Times New Roman" w:hAnsi="Times New Roman" w:cs="Times New Roman"/>
          <w:spacing w:val="-3"/>
          <w:sz w:val="28"/>
          <w:szCs w:val="28"/>
        </w:rPr>
        <w:softHyphen/>
      </w:r>
      <w:r w:rsidRPr="00301CBA">
        <w:rPr>
          <w:rFonts w:ascii="Times New Roman" w:hAnsi="Times New Roman" w:cs="Times New Roman"/>
          <w:spacing w:val="-4"/>
          <w:sz w:val="28"/>
          <w:szCs w:val="28"/>
        </w:rPr>
        <w:t>косрочным движением реального ВВП и изменениями уров</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ня безработицы.</w:t>
      </w:r>
    </w:p>
    <w:p w14:paraId="54691739" w14:textId="77777777" w:rsidR="0002230B" w:rsidRPr="00301CBA" w:rsidRDefault="0002230B" w:rsidP="0002230B">
      <w:pPr>
        <w:shd w:val="clear" w:color="auto" w:fill="FFFFFF"/>
        <w:ind w:left="19" w:right="29"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формализованном виде закон </w:t>
      </w:r>
      <w:proofErr w:type="spellStart"/>
      <w:r w:rsidRPr="00301CBA">
        <w:rPr>
          <w:rFonts w:ascii="Times New Roman" w:hAnsi="Times New Roman" w:cs="Times New Roman"/>
          <w:sz w:val="28"/>
          <w:szCs w:val="28"/>
        </w:rPr>
        <w:t>Оукена</w:t>
      </w:r>
      <w:proofErr w:type="spellEnd"/>
      <w:r w:rsidRPr="00301CBA">
        <w:rPr>
          <w:rFonts w:ascii="Times New Roman" w:hAnsi="Times New Roman" w:cs="Times New Roman"/>
          <w:sz w:val="28"/>
          <w:szCs w:val="28"/>
        </w:rPr>
        <w:t xml:space="preserve"> может быть за</w:t>
      </w:r>
      <w:r w:rsidRPr="00301CBA">
        <w:rPr>
          <w:rFonts w:ascii="Times New Roman" w:hAnsi="Times New Roman" w:cs="Times New Roman"/>
          <w:sz w:val="28"/>
          <w:szCs w:val="28"/>
        </w:rPr>
        <w:softHyphen/>
      </w:r>
      <w:r w:rsidRPr="00301CBA">
        <w:rPr>
          <w:rFonts w:ascii="Times New Roman" w:hAnsi="Times New Roman" w:cs="Times New Roman"/>
          <w:spacing w:val="-2"/>
          <w:sz w:val="28"/>
          <w:szCs w:val="28"/>
        </w:rPr>
        <w:t>писан:</w:t>
      </w:r>
    </w:p>
    <w:p w14:paraId="5EACC3F7" w14:textId="77777777" w:rsidR="0002230B" w:rsidRPr="00301CBA" w:rsidRDefault="004C11CA" w:rsidP="0002230B">
      <w:pPr>
        <w:spacing w:before="115"/>
        <w:ind w:left="1747" w:right="1670" w:firstLine="709"/>
        <w:jc w:val="both"/>
        <w:rPr>
          <w:rFonts w:ascii="Times New Roman" w:hAnsi="Times New Roman" w:cs="Times New Roman"/>
          <w:sz w:val="28"/>
          <w:szCs w:val="28"/>
        </w:rPr>
      </w:pPr>
      <w:r w:rsidRPr="004C11CA">
        <w:rPr>
          <w:rFonts w:ascii="Times New Roman" w:hAnsi="Times New Roman" w:cs="Times New Roman"/>
          <w:noProof/>
          <w:position w:val="-26"/>
          <w:sz w:val="28"/>
          <w:szCs w:val="28"/>
        </w:rPr>
        <w:object w:dxaOrig="2200" w:dyaOrig="720" w14:anchorId="41668A69">
          <v:shape id="_x0000_i1034" type="#_x0000_t75" alt="" style="width:93.25pt;height:30.7pt;mso-width-percent:0;mso-height-percent:0;mso-width-percent:0;mso-height-percent:0" o:ole="">
            <v:imagedata r:id="rId47" o:title=""/>
          </v:shape>
          <o:OLEObject Type="Embed" ProgID="Equation.3" ShapeID="_x0000_i1034" DrawAspect="Content" ObjectID="_1680961322" r:id="rId48"/>
        </w:object>
      </w:r>
    </w:p>
    <w:p w14:paraId="24E6C7E7" w14:textId="77777777" w:rsidR="0002230B" w:rsidRPr="00301CBA" w:rsidRDefault="0002230B" w:rsidP="0002230B">
      <w:pPr>
        <w:shd w:val="clear" w:color="auto" w:fill="FFFFFF"/>
        <w:spacing w:before="53"/>
        <w:ind w:left="24" w:right="24"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 xml:space="preserve">где </w:t>
      </w:r>
      <w:r w:rsidRPr="00301CBA">
        <w:rPr>
          <w:rFonts w:ascii="Times New Roman" w:hAnsi="Times New Roman" w:cs="Times New Roman"/>
          <w:spacing w:val="-2"/>
          <w:sz w:val="28"/>
          <w:szCs w:val="28"/>
          <w:lang w:val="en-US"/>
        </w:rPr>
        <w:t>Y</w:t>
      </w:r>
      <w:r w:rsidRPr="00301CBA">
        <w:rPr>
          <w:rFonts w:ascii="Times New Roman" w:hAnsi="Times New Roman" w:cs="Times New Roman"/>
          <w:spacing w:val="-2"/>
          <w:sz w:val="28"/>
          <w:szCs w:val="28"/>
        </w:rPr>
        <w:t xml:space="preserve">* — потенциальный объем производства в условиях </w:t>
      </w:r>
      <w:r w:rsidRPr="00301CBA">
        <w:rPr>
          <w:rFonts w:ascii="Times New Roman" w:hAnsi="Times New Roman" w:cs="Times New Roman"/>
          <w:spacing w:val="-3"/>
          <w:sz w:val="28"/>
          <w:szCs w:val="28"/>
        </w:rPr>
        <w:t xml:space="preserve">полной занятости; </w:t>
      </w:r>
      <w:r w:rsidRPr="00301CBA">
        <w:rPr>
          <w:rFonts w:ascii="Times New Roman" w:hAnsi="Times New Roman" w:cs="Times New Roman"/>
          <w:spacing w:val="-3"/>
          <w:sz w:val="28"/>
          <w:szCs w:val="28"/>
          <w:lang w:val="en-US"/>
        </w:rPr>
        <w:t>Y</w:t>
      </w:r>
      <w:r w:rsidRPr="00301CBA">
        <w:rPr>
          <w:rFonts w:ascii="Times New Roman" w:hAnsi="Times New Roman" w:cs="Times New Roman"/>
          <w:spacing w:val="-3"/>
          <w:sz w:val="28"/>
          <w:szCs w:val="28"/>
        </w:rPr>
        <w:t xml:space="preserve"> — фактический объем национального </w:t>
      </w:r>
      <w:r w:rsidRPr="00301CBA">
        <w:rPr>
          <w:rFonts w:ascii="Times New Roman" w:hAnsi="Times New Roman" w:cs="Times New Roman"/>
          <w:spacing w:val="-2"/>
          <w:sz w:val="28"/>
          <w:szCs w:val="28"/>
        </w:rPr>
        <w:t>производства; и — фактический уровень безработицы (вы</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 xml:space="preserve">пускается объем </w:t>
      </w:r>
      <w:r w:rsidRPr="00301CBA">
        <w:rPr>
          <w:rFonts w:ascii="Times New Roman" w:hAnsi="Times New Roman" w:cs="Times New Roman"/>
          <w:spacing w:val="-3"/>
          <w:sz w:val="28"/>
          <w:szCs w:val="28"/>
          <w:lang w:val="en-US"/>
        </w:rPr>
        <w:t>Y</w:t>
      </w:r>
      <w:r w:rsidRPr="00301CBA">
        <w:rPr>
          <w:rFonts w:ascii="Times New Roman" w:hAnsi="Times New Roman" w:cs="Times New Roman"/>
          <w:spacing w:val="-3"/>
          <w:sz w:val="28"/>
          <w:szCs w:val="28"/>
        </w:rPr>
        <w:t xml:space="preserve">); </w:t>
      </w:r>
      <w:r w:rsidRPr="00301CBA">
        <w:rPr>
          <w:rFonts w:ascii="Times New Roman" w:hAnsi="Times New Roman" w:cs="Times New Roman"/>
          <w:spacing w:val="-3"/>
          <w:sz w:val="28"/>
          <w:szCs w:val="28"/>
          <w:lang w:val="en-US"/>
        </w:rPr>
        <w:t>u</w:t>
      </w:r>
      <w:r w:rsidRPr="00301CBA">
        <w:rPr>
          <w:rFonts w:ascii="Times New Roman" w:hAnsi="Times New Roman" w:cs="Times New Roman"/>
          <w:spacing w:val="-3"/>
          <w:sz w:val="28"/>
          <w:szCs w:val="28"/>
        </w:rPr>
        <w:t xml:space="preserve">* — естественная норма безработицы </w:t>
      </w:r>
      <w:r w:rsidRPr="00301CBA">
        <w:rPr>
          <w:rFonts w:ascii="Times New Roman" w:hAnsi="Times New Roman" w:cs="Times New Roman"/>
          <w:spacing w:val="-1"/>
          <w:sz w:val="28"/>
          <w:szCs w:val="28"/>
        </w:rPr>
        <w:t xml:space="preserve">(выпускается объем </w:t>
      </w:r>
      <w:r w:rsidRPr="00301CBA">
        <w:rPr>
          <w:rFonts w:ascii="Times New Roman" w:hAnsi="Times New Roman" w:cs="Times New Roman"/>
          <w:spacing w:val="-1"/>
          <w:sz w:val="28"/>
          <w:szCs w:val="28"/>
          <w:lang w:val="en-US"/>
        </w:rPr>
        <w:t>Y</w:t>
      </w:r>
      <w:r w:rsidRPr="00301CBA">
        <w:rPr>
          <w:rFonts w:ascii="Times New Roman" w:hAnsi="Times New Roman" w:cs="Times New Roman"/>
          <w:spacing w:val="-1"/>
          <w:sz w:val="28"/>
          <w:szCs w:val="28"/>
        </w:rPr>
        <w:t xml:space="preserve">*); у — коэффициент </w:t>
      </w:r>
      <w:proofErr w:type="spellStart"/>
      <w:r w:rsidRPr="00301CBA">
        <w:rPr>
          <w:rFonts w:ascii="Times New Roman" w:hAnsi="Times New Roman" w:cs="Times New Roman"/>
          <w:spacing w:val="-1"/>
          <w:sz w:val="28"/>
          <w:szCs w:val="28"/>
        </w:rPr>
        <w:t>Оукена</w:t>
      </w:r>
      <w:proofErr w:type="spellEnd"/>
      <w:r w:rsidRPr="00301CBA">
        <w:rPr>
          <w:rFonts w:ascii="Times New Roman" w:hAnsi="Times New Roman" w:cs="Times New Roman"/>
          <w:spacing w:val="-1"/>
          <w:sz w:val="28"/>
          <w:szCs w:val="28"/>
        </w:rPr>
        <w:t>.</w:t>
      </w:r>
    </w:p>
    <w:p w14:paraId="448FB558" w14:textId="77777777" w:rsidR="0002230B" w:rsidRPr="00301CBA" w:rsidRDefault="0002230B" w:rsidP="0002230B">
      <w:pPr>
        <w:shd w:val="clear" w:color="auto" w:fill="FFFFFF"/>
        <w:ind w:left="29" w:right="14" w:firstLine="709"/>
        <w:jc w:val="both"/>
        <w:rPr>
          <w:rFonts w:ascii="Times New Roman" w:hAnsi="Times New Roman" w:cs="Times New Roman"/>
          <w:sz w:val="28"/>
          <w:szCs w:val="28"/>
        </w:rPr>
      </w:pPr>
      <w:r w:rsidRPr="00301CBA">
        <w:rPr>
          <w:rFonts w:ascii="Times New Roman" w:hAnsi="Times New Roman" w:cs="Times New Roman"/>
          <w:spacing w:val="-3"/>
          <w:sz w:val="28"/>
          <w:szCs w:val="28"/>
        </w:rPr>
        <w:lastRenderedPageBreak/>
        <w:t xml:space="preserve">Потери, связанные с циклическим разрывом, выше, чем </w:t>
      </w:r>
      <w:r w:rsidRPr="00301CBA">
        <w:rPr>
          <w:rFonts w:ascii="Times New Roman" w:hAnsi="Times New Roman" w:cs="Times New Roman"/>
          <w:spacing w:val="-1"/>
          <w:sz w:val="28"/>
          <w:szCs w:val="28"/>
        </w:rPr>
        <w:t>отклонения от естественного уровня безработицы, по сле</w:t>
      </w:r>
      <w:r w:rsidRPr="00301CBA">
        <w:rPr>
          <w:rFonts w:ascii="Times New Roman" w:hAnsi="Times New Roman" w:cs="Times New Roman"/>
          <w:spacing w:val="-1"/>
          <w:sz w:val="28"/>
          <w:szCs w:val="28"/>
        </w:rPr>
        <w:softHyphen/>
      </w:r>
      <w:r w:rsidRPr="00301CBA">
        <w:rPr>
          <w:rFonts w:ascii="Times New Roman" w:hAnsi="Times New Roman" w:cs="Times New Roman"/>
          <w:sz w:val="28"/>
          <w:szCs w:val="28"/>
        </w:rPr>
        <w:t>дующим причинам:</w:t>
      </w:r>
    </w:p>
    <w:p w14:paraId="582CD54C" w14:textId="77777777" w:rsidR="0002230B" w:rsidRPr="00301CBA" w:rsidRDefault="0002230B" w:rsidP="0002230B">
      <w:pPr>
        <w:shd w:val="clear" w:color="auto" w:fill="FFFFFF"/>
        <w:tabs>
          <w:tab w:val="left" w:pos="600"/>
        </w:tabs>
        <w:spacing w:before="58"/>
        <w:ind w:left="600" w:firstLine="709"/>
        <w:jc w:val="both"/>
        <w:rPr>
          <w:rFonts w:ascii="Times New Roman" w:hAnsi="Times New Roman" w:cs="Times New Roman"/>
          <w:sz w:val="28"/>
          <w:szCs w:val="28"/>
        </w:rPr>
      </w:pPr>
      <w:r w:rsidRPr="00301CBA">
        <w:rPr>
          <w:rFonts w:ascii="Times New Roman" w:hAnsi="Times New Roman" w:cs="Times New Roman"/>
          <w:spacing w:val="-7"/>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из-за наличия скрытой безработицы, так как не все</w:t>
      </w:r>
      <w:r w:rsidRPr="00301CBA">
        <w:rPr>
          <w:rFonts w:ascii="Times New Roman" w:hAnsi="Times New Roman" w:cs="Times New Roman"/>
          <w:spacing w:val="2"/>
          <w:sz w:val="28"/>
          <w:szCs w:val="28"/>
        </w:rPr>
        <w:br/>
      </w:r>
      <w:r w:rsidRPr="00301CBA">
        <w:rPr>
          <w:rFonts w:ascii="Times New Roman" w:hAnsi="Times New Roman" w:cs="Times New Roman"/>
          <w:sz w:val="28"/>
          <w:szCs w:val="28"/>
        </w:rPr>
        <w:t>безработные регистрируются на бирже труда;</w:t>
      </w:r>
    </w:p>
    <w:p w14:paraId="4AFFA6C4" w14:textId="77777777" w:rsidR="0002230B" w:rsidRPr="00301CBA" w:rsidRDefault="0002230B" w:rsidP="0002230B">
      <w:pPr>
        <w:shd w:val="clear" w:color="auto" w:fill="FFFFFF"/>
        <w:tabs>
          <w:tab w:val="left" w:pos="600"/>
        </w:tabs>
        <w:spacing w:before="19"/>
        <w:ind w:left="322" w:firstLine="709"/>
        <w:jc w:val="both"/>
        <w:rPr>
          <w:rFonts w:ascii="Times New Roman" w:hAnsi="Times New Roman" w:cs="Times New Roman"/>
          <w:sz w:val="28"/>
          <w:szCs w:val="28"/>
        </w:rPr>
      </w:pPr>
      <w:r w:rsidRPr="00301CBA">
        <w:rPr>
          <w:rFonts w:ascii="Times New Roman" w:hAnsi="Times New Roman" w:cs="Times New Roman"/>
          <w:spacing w:val="-11"/>
          <w:sz w:val="28"/>
          <w:szCs w:val="28"/>
        </w:rPr>
        <w:t xml:space="preserve">      б)</w:t>
      </w:r>
      <w:r w:rsidRPr="00301CBA">
        <w:rPr>
          <w:rFonts w:ascii="Times New Roman" w:hAnsi="Times New Roman" w:cs="Times New Roman"/>
          <w:sz w:val="28"/>
          <w:szCs w:val="28"/>
        </w:rPr>
        <w:tab/>
      </w:r>
      <w:r w:rsidRPr="00301CBA">
        <w:rPr>
          <w:rFonts w:ascii="Times New Roman" w:hAnsi="Times New Roman" w:cs="Times New Roman"/>
          <w:spacing w:val="-3"/>
          <w:sz w:val="28"/>
          <w:szCs w:val="28"/>
        </w:rPr>
        <w:t>из-за работы неполный рабочий день;</w:t>
      </w:r>
    </w:p>
    <w:p w14:paraId="4CAD8518" w14:textId="1E4934EF" w:rsidR="0002230B" w:rsidRPr="00301CBA" w:rsidRDefault="0002230B" w:rsidP="0002230B">
      <w:pPr>
        <w:shd w:val="clear" w:color="auto" w:fill="FFFFFF"/>
        <w:tabs>
          <w:tab w:val="left" w:pos="600"/>
        </w:tabs>
        <w:spacing w:before="5"/>
        <w:ind w:left="600" w:firstLine="709"/>
        <w:jc w:val="both"/>
        <w:rPr>
          <w:rFonts w:ascii="Times New Roman" w:hAnsi="Times New Roman" w:cs="Times New Roman"/>
          <w:spacing w:val="-3"/>
          <w:sz w:val="28"/>
          <w:szCs w:val="28"/>
        </w:rPr>
      </w:pPr>
      <w:r w:rsidRPr="00301CBA">
        <w:rPr>
          <w:rFonts w:ascii="Times New Roman" w:hAnsi="Times New Roman" w:cs="Times New Roman"/>
          <w:spacing w:val="-7"/>
          <w:sz w:val="28"/>
          <w:szCs w:val="28"/>
        </w:rPr>
        <w:t>в)</w:t>
      </w:r>
      <w:r w:rsidRPr="00301CBA">
        <w:rPr>
          <w:rFonts w:ascii="Times New Roman" w:hAnsi="Times New Roman" w:cs="Times New Roman"/>
          <w:sz w:val="28"/>
          <w:szCs w:val="28"/>
        </w:rPr>
        <w:tab/>
      </w:r>
      <w:r w:rsidRPr="00301CBA">
        <w:rPr>
          <w:rFonts w:ascii="Times New Roman" w:hAnsi="Times New Roman" w:cs="Times New Roman"/>
          <w:spacing w:val="-4"/>
          <w:sz w:val="28"/>
          <w:szCs w:val="28"/>
        </w:rPr>
        <w:t>по так называемым вынужденным отпускам в услови</w:t>
      </w:r>
      <w:r w:rsidRPr="00301CBA">
        <w:rPr>
          <w:rFonts w:ascii="Times New Roman" w:hAnsi="Times New Roman" w:cs="Times New Roman"/>
          <w:spacing w:val="-4"/>
          <w:sz w:val="28"/>
          <w:szCs w:val="28"/>
        </w:rPr>
        <w:softHyphen/>
      </w:r>
      <w:r w:rsidRPr="00301CBA">
        <w:rPr>
          <w:rFonts w:ascii="Times New Roman" w:hAnsi="Times New Roman" w:cs="Times New Roman"/>
          <w:spacing w:val="-3"/>
          <w:sz w:val="28"/>
          <w:szCs w:val="28"/>
        </w:rPr>
        <w:t>ях высокого уровня безработицы и др.</w:t>
      </w:r>
    </w:p>
    <w:p w14:paraId="79806826" w14:textId="77777777" w:rsidR="00FB6A23" w:rsidRPr="00301CBA" w:rsidRDefault="00FB6A23" w:rsidP="0002230B">
      <w:pPr>
        <w:shd w:val="clear" w:color="auto" w:fill="FFFFFF"/>
        <w:tabs>
          <w:tab w:val="left" w:pos="600"/>
        </w:tabs>
        <w:spacing w:before="5"/>
        <w:ind w:left="600" w:firstLine="709"/>
        <w:jc w:val="both"/>
        <w:rPr>
          <w:rFonts w:ascii="Times New Roman" w:hAnsi="Times New Roman" w:cs="Times New Roman"/>
          <w:spacing w:val="-3"/>
          <w:sz w:val="28"/>
          <w:szCs w:val="28"/>
        </w:rPr>
      </w:pPr>
    </w:p>
    <w:p w14:paraId="21987EB0" w14:textId="7240F7C2" w:rsidR="002F4453" w:rsidRPr="00301CBA" w:rsidRDefault="002F4453" w:rsidP="0002230B">
      <w:pPr>
        <w:shd w:val="clear" w:color="auto" w:fill="FFFFFF"/>
        <w:tabs>
          <w:tab w:val="left" w:pos="600"/>
        </w:tabs>
        <w:spacing w:before="5"/>
        <w:ind w:left="600" w:firstLine="709"/>
        <w:jc w:val="both"/>
        <w:rPr>
          <w:rFonts w:ascii="Times New Roman" w:hAnsi="Times New Roman" w:cs="Times New Roman"/>
          <w:spacing w:val="-3"/>
          <w:sz w:val="28"/>
          <w:szCs w:val="28"/>
        </w:rPr>
      </w:pPr>
    </w:p>
    <w:p w14:paraId="5D89CB2A" w14:textId="77777777" w:rsidR="002F4453" w:rsidRPr="00301CBA" w:rsidRDefault="002F4453" w:rsidP="002F4453">
      <w:pPr>
        <w:numPr>
          <w:ilvl w:val="0"/>
          <w:numId w:val="25"/>
        </w:numPr>
        <w:shd w:val="clear" w:color="auto" w:fill="FFFFFF"/>
        <w:tabs>
          <w:tab w:val="clear" w:pos="720"/>
          <w:tab w:val="num" w:pos="850"/>
        </w:tabs>
        <w:ind w:left="0" w:firstLine="0"/>
        <w:jc w:val="center"/>
        <w:rPr>
          <w:rFonts w:ascii="Times New Roman" w:hAnsi="Times New Roman" w:cs="Times New Roman"/>
          <w:b/>
          <w:iCs/>
          <w:spacing w:val="-4"/>
          <w:sz w:val="28"/>
          <w:szCs w:val="28"/>
        </w:rPr>
      </w:pPr>
      <w:r w:rsidRPr="00301CBA">
        <w:rPr>
          <w:rFonts w:ascii="Times New Roman" w:hAnsi="Times New Roman" w:cs="Times New Roman"/>
          <w:b/>
          <w:iCs/>
          <w:spacing w:val="-4"/>
          <w:sz w:val="28"/>
          <w:szCs w:val="28"/>
        </w:rPr>
        <w:t>ИНФЛЯЦИЯ</w:t>
      </w:r>
    </w:p>
    <w:p w14:paraId="0A43F27D" w14:textId="77777777" w:rsidR="002F4453" w:rsidRPr="00301CBA" w:rsidRDefault="002F4453" w:rsidP="002F4453">
      <w:pPr>
        <w:shd w:val="clear" w:color="auto" w:fill="FFFFFF"/>
        <w:spacing w:before="38"/>
        <w:ind w:right="470" w:firstLine="709"/>
        <w:jc w:val="both"/>
        <w:rPr>
          <w:rFonts w:ascii="Times New Roman" w:hAnsi="Times New Roman" w:cs="Times New Roman"/>
          <w:b/>
          <w:iCs/>
          <w:spacing w:val="-4"/>
          <w:sz w:val="28"/>
          <w:szCs w:val="28"/>
        </w:rPr>
      </w:pPr>
    </w:p>
    <w:p w14:paraId="6BBA4BEC" w14:textId="62E2E722" w:rsidR="002F4453" w:rsidRPr="00301CBA" w:rsidRDefault="002F4453" w:rsidP="002F4453">
      <w:pPr>
        <w:shd w:val="clear" w:color="auto" w:fill="FFFFFF"/>
        <w:spacing w:before="38"/>
        <w:ind w:firstLine="709"/>
        <w:jc w:val="both"/>
        <w:rPr>
          <w:rFonts w:ascii="Times New Roman" w:hAnsi="Times New Roman" w:cs="Times New Roman"/>
          <w:i/>
          <w:iCs/>
          <w:spacing w:val="-4"/>
          <w:sz w:val="28"/>
          <w:szCs w:val="28"/>
        </w:rPr>
      </w:pPr>
      <w:r w:rsidRPr="00301CBA">
        <w:rPr>
          <w:rFonts w:ascii="Times New Roman" w:hAnsi="Times New Roman" w:cs="Times New Roman"/>
          <w:i/>
          <w:iCs/>
          <w:spacing w:val="-4"/>
          <w:sz w:val="28"/>
          <w:szCs w:val="28"/>
        </w:rPr>
        <w:t>Понятие инфляции. Уровень инфляции. Инфляция открытая и скрытая, умеренная, галопирующая, гиперинфляция. Инфляция спроса и издержек. Причины инфляции</w:t>
      </w:r>
    </w:p>
    <w:p w14:paraId="35C9F7B7" w14:textId="77777777" w:rsidR="00FB6A23" w:rsidRPr="00301CBA" w:rsidRDefault="00FB6A23" w:rsidP="002F4453">
      <w:pPr>
        <w:shd w:val="clear" w:color="auto" w:fill="FFFFFF"/>
        <w:spacing w:before="38"/>
        <w:ind w:firstLine="709"/>
        <w:jc w:val="both"/>
        <w:rPr>
          <w:rFonts w:ascii="Times New Roman" w:hAnsi="Times New Roman" w:cs="Times New Roman"/>
          <w:i/>
          <w:iCs/>
          <w:spacing w:val="-4"/>
          <w:sz w:val="28"/>
          <w:szCs w:val="28"/>
        </w:rPr>
      </w:pPr>
    </w:p>
    <w:p w14:paraId="1409CCB4" w14:textId="77777777" w:rsidR="00FB6A23" w:rsidRPr="00301CBA" w:rsidRDefault="00FB6A23" w:rsidP="00FB6A23">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56FEC1F9" w14:textId="77777777" w:rsidR="00FB6A23" w:rsidRPr="00301CBA" w:rsidRDefault="00FB6A23" w:rsidP="00FB6A23">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06644A39" w14:textId="77777777" w:rsidR="00FB6A23" w:rsidRPr="00301CBA" w:rsidRDefault="00FB6A23" w:rsidP="00FB6A23">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50801B3D" w14:textId="77777777" w:rsidR="00FB6A23" w:rsidRPr="00301CBA" w:rsidRDefault="00FB6A23" w:rsidP="00FB6A23">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5DA1C548" w14:textId="77777777" w:rsidR="00FB6A23" w:rsidRPr="00301CBA" w:rsidRDefault="00FB6A23" w:rsidP="00FB6A23">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221A37FF" w14:textId="77777777" w:rsidR="00FB6A23" w:rsidRPr="00301CBA" w:rsidRDefault="00FB6A23" w:rsidP="00FB6A23">
      <w:pPr>
        <w:ind w:firstLine="709"/>
        <w:jc w:val="both"/>
        <w:rPr>
          <w:rFonts w:ascii="Times New Roman" w:hAnsi="Times New Roman" w:cs="Times New Roman"/>
          <w:i/>
          <w:sz w:val="28"/>
          <w:szCs w:val="28"/>
        </w:rPr>
      </w:pPr>
    </w:p>
    <w:p w14:paraId="7E8D768C" w14:textId="77777777" w:rsidR="00FB6A23" w:rsidRPr="00301CBA" w:rsidRDefault="00FB6A23" w:rsidP="002F4453">
      <w:pPr>
        <w:shd w:val="clear" w:color="auto" w:fill="FFFFFF"/>
        <w:spacing w:before="38"/>
        <w:ind w:firstLine="709"/>
        <w:jc w:val="both"/>
        <w:rPr>
          <w:rFonts w:ascii="Times New Roman" w:hAnsi="Times New Roman" w:cs="Times New Roman"/>
          <w:i/>
          <w:iCs/>
          <w:spacing w:val="-4"/>
          <w:sz w:val="28"/>
          <w:szCs w:val="28"/>
        </w:rPr>
      </w:pPr>
    </w:p>
    <w:p w14:paraId="3E898259" w14:textId="77777777" w:rsidR="003E25EF" w:rsidRPr="00301CBA" w:rsidRDefault="003E25EF" w:rsidP="003E25EF">
      <w:pPr>
        <w:jc w:val="both"/>
        <w:rPr>
          <w:rFonts w:ascii="Times New Roman" w:hAnsi="Times New Roman" w:cs="Times New Roman"/>
          <w:sz w:val="28"/>
          <w:szCs w:val="28"/>
        </w:rPr>
      </w:pPr>
      <w:r w:rsidRPr="00301CBA">
        <w:rPr>
          <w:rFonts w:ascii="Times New Roman" w:hAnsi="Times New Roman" w:cs="Times New Roman"/>
          <w:sz w:val="28"/>
          <w:szCs w:val="28"/>
        </w:rPr>
        <w:t xml:space="preserve">ИНФЛЯЦИЯ (от лат. </w:t>
      </w:r>
      <w:proofErr w:type="spellStart"/>
      <w:r w:rsidRPr="00301CBA">
        <w:rPr>
          <w:rFonts w:ascii="Times New Roman" w:hAnsi="Times New Roman" w:cs="Times New Roman"/>
          <w:sz w:val="28"/>
          <w:szCs w:val="28"/>
        </w:rPr>
        <w:t>inflatio</w:t>
      </w:r>
      <w:proofErr w:type="spellEnd"/>
      <w:r w:rsidRPr="00301CBA">
        <w:rPr>
          <w:rFonts w:ascii="Times New Roman" w:hAnsi="Times New Roman" w:cs="Times New Roman"/>
          <w:sz w:val="28"/>
          <w:szCs w:val="28"/>
        </w:rPr>
        <w:t xml:space="preserve"> - вздутие)</w:t>
      </w:r>
    </w:p>
    <w:p w14:paraId="3C5A600E" w14:textId="77777777" w:rsidR="003E25EF" w:rsidRPr="00301CBA" w:rsidRDefault="003E25EF" w:rsidP="003E25EF">
      <w:pPr>
        <w:jc w:val="both"/>
        <w:rPr>
          <w:rFonts w:ascii="Times New Roman" w:hAnsi="Times New Roman" w:cs="Times New Roman"/>
          <w:sz w:val="28"/>
          <w:szCs w:val="28"/>
        </w:rPr>
      </w:pPr>
      <w:r w:rsidRPr="00301CBA">
        <w:rPr>
          <w:rFonts w:ascii="Times New Roman" w:hAnsi="Times New Roman" w:cs="Times New Roman"/>
          <w:sz w:val="28"/>
          <w:szCs w:val="28"/>
        </w:rPr>
        <w:t xml:space="preserve">обесценение денег, проявляющееся в форме роста цен на товары и услуги, не обусловленного повышением их качества. </w:t>
      </w:r>
    </w:p>
    <w:p w14:paraId="7223DD1D"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Inflation</w:t>
      </w:r>
      <w:r w:rsidRPr="00301CBA">
        <w:rPr>
          <w:rFonts w:ascii="Times New Roman" w:hAnsi="Times New Roman" w:cs="Times New Roman"/>
          <w:sz w:val="28"/>
          <w:szCs w:val="28"/>
          <w:lang w:val="en-US"/>
        </w:rPr>
        <w:t xml:space="preserve"> (from Lat. </w:t>
      </w:r>
      <w:proofErr w:type="spellStart"/>
      <w:r w:rsidRPr="00301CBA">
        <w:rPr>
          <w:rFonts w:ascii="Times New Roman" w:hAnsi="Times New Roman" w:cs="Times New Roman"/>
          <w:sz w:val="28"/>
          <w:szCs w:val="28"/>
          <w:lang w:val="en-US"/>
        </w:rPr>
        <w:t>Inflatio</w:t>
      </w:r>
      <w:proofErr w:type="spellEnd"/>
      <w:r w:rsidRPr="00301CBA">
        <w:rPr>
          <w:rFonts w:ascii="Times New Roman" w:hAnsi="Times New Roman" w:cs="Times New Roman"/>
          <w:sz w:val="28"/>
          <w:szCs w:val="28"/>
          <w:lang w:val="en-US"/>
        </w:rPr>
        <w:t xml:space="preserve"> - swelling) </w:t>
      </w:r>
    </w:p>
    <w:p w14:paraId="64E68E2E"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depreciation of money, which manifests itself in the form of a rise in prices for goods and services that are not due to an increase in their quality.</w:t>
      </w:r>
    </w:p>
    <w:p w14:paraId="7BE9633C"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Inflation</w:t>
      </w:r>
      <w:r w:rsidRPr="00301CBA">
        <w:rPr>
          <w:rFonts w:ascii="Times New Roman" w:hAnsi="Times New Roman" w:cs="Times New Roman"/>
          <w:sz w:val="28"/>
          <w:szCs w:val="28"/>
          <w:lang w:val="en-US"/>
        </w:rPr>
        <w:t xml:space="preserve"> (de Lat </w:t>
      </w:r>
      <w:proofErr w:type="spellStart"/>
      <w:r w:rsidRPr="00301CBA">
        <w:rPr>
          <w:rFonts w:ascii="Times New Roman" w:hAnsi="Times New Roman" w:cs="Times New Roman"/>
          <w:sz w:val="28"/>
          <w:szCs w:val="28"/>
          <w:lang w:val="en-US"/>
        </w:rPr>
        <w:t>Inflatio</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Gonflement</w:t>
      </w:r>
      <w:proofErr w:type="spellEnd"/>
      <w:r w:rsidRPr="00301CBA">
        <w:rPr>
          <w:rFonts w:ascii="Times New Roman" w:hAnsi="Times New Roman" w:cs="Times New Roman"/>
          <w:sz w:val="28"/>
          <w:szCs w:val="28"/>
          <w:lang w:val="en-US"/>
        </w:rPr>
        <w:t xml:space="preserve">) </w:t>
      </w:r>
    </w:p>
    <w:p w14:paraId="4390DD8C" w14:textId="77777777" w:rsidR="003E25EF" w:rsidRPr="00301CBA" w:rsidRDefault="003E25EF" w:rsidP="003E25E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dépréciation</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monnaie</w:t>
      </w:r>
      <w:proofErr w:type="spellEnd"/>
      <w:r w:rsidRPr="00301CBA">
        <w:rPr>
          <w:rFonts w:ascii="Times New Roman" w:hAnsi="Times New Roman" w:cs="Times New Roman"/>
          <w:sz w:val="28"/>
          <w:szCs w:val="28"/>
          <w:lang w:val="en-US"/>
        </w:rPr>
        <w:t xml:space="preserve">, qui se </w:t>
      </w:r>
      <w:proofErr w:type="spellStart"/>
      <w:r w:rsidRPr="00301CBA">
        <w:rPr>
          <w:rFonts w:ascii="Times New Roman" w:hAnsi="Times New Roman" w:cs="Times New Roman"/>
          <w:sz w:val="28"/>
          <w:szCs w:val="28"/>
          <w:lang w:val="en-US"/>
        </w:rPr>
        <w:t>manifeste</w:t>
      </w:r>
      <w:proofErr w:type="spellEnd"/>
      <w:r w:rsidRPr="00301CBA">
        <w:rPr>
          <w:rFonts w:ascii="Times New Roman" w:hAnsi="Times New Roman" w:cs="Times New Roman"/>
          <w:sz w:val="28"/>
          <w:szCs w:val="28"/>
          <w:lang w:val="en-US"/>
        </w:rPr>
        <w:t xml:space="preserve"> sous la </w:t>
      </w:r>
      <w:proofErr w:type="spellStart"/>
      <w:r w:rsidRPr="00301CBA">
        <w:rPr>
          <w:rFonts w:ascii="Times New Roman" w:hAnsi="Times New Roman" w:cs="Times New Roman"/>
          <w:sz w:val="28"/>
          <w:szCs w:val="28"/>
          <w:lang w:val="en-US"/>
        </w:rPr>
        <w:t>forme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hausse</w:t>
      </w:r>
      <w:proofErr w:type="spellEnd"/>
      <w:r w:rsidRPr="00301CBA">
        <w:rPr>
          <w:rFonts w:ascii="Times New Roman" w:hAnsi="Times New Roman" w:cs="Times New Roman"/>
          <w:sz w:val="28"/>
          <w:szCs w:val="28"/>
          <w:lang w:val="en-US"/>
        </w:rPr>
        <w:t xml:space="preserve"> des prix des </w:t>
      </w:r>
      <w:proofErr w:type="spellStart"/>
      <w:r w:rsidRPr="00301CBA">
        <w:rPr>
          <w:rFonts w:ascii="Times New Roman" w:hAnsi="Times New Roman" w:cs="Times New Roman"/>
          <w:sz w:val="28"/>
          <w:szCs w:val="28"/>
          <w:lang w:val="en-US"/>
        </w:rPr>
        <w:t>biens</w:t>
      </w:r>
      <w:proofErr w:type="spellEnd"/>
      <w:r w:rsidRPr="00301CBA">
        <w:rPr>
          <w:rFonts w:ascii="Times New Roman" w:hAnsi="Times New Roman" w:cs="Times New Roman"/>
          <w:sz w:val="28"/>
          <w:szCs w:val="28"/>
          <w:lang w:val="en-US"/>
        </w:rPr>
        <w:t xml:space="preserve"> et services qui ne </w:t>
      </w:r>
      <w:proofErr w:type="spellStart"/>
      <w:r w:rsidRPr="00301CBA">
        <w:rPr>
          <w:rFonts w:ascii="Times New Roman" w:hAnsi="Times New Roman" w:cs="Times New Roman"/>
          <w:sz w:val="28"/>
          <w:szCs w:val="28"/>
          <w:lang w:val="en-US"/>
        </w:rPr>
        <w:t>sont</w:t>
      </w:r>
      <w:proofErr w:type="spellEnd"/>
      <w:r w:rsidRPr="00301CBA">
        <w:rPr>
          <w:rFonts w:ascii="Times New Roman" w:hAnsi="Times New Roman" w:cs="Times New Roman"/>
          <w:sz w:val="28"/>
          <w:szCs w:val="28"/>
          <w:lang w:val="en-US"/>
        </w:rPr>
        <w:t xml:space="preserve"> pas dues à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augmentation de </w:t>
      </w:r>
      <w:proofErr w:type="spellStart"/>
      <w:r w:rsidRPr="00301CBA">
        <w:rPr>
          <w:rFonts w:ascii="Times New Roman" w:hAnsi="Times New Roman" w:cs="Times New Roman"/>
          <w:sz w:val="28"/>
          <w:szCs w:val="28"/>
          <w:lang w:val="en-US"/>
        </w:rPr>
        <w:t>leur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qualité</w:t>
      </w:r>
      <w:proofErr w:type="spellEnd"/>
      <w:r w:rsidRPr="00301CBA">
        <w:rPr>
          <w:rFonts w:ascii="Times New Roman" w:hAnsi="Times New Roman" w:cs="Times New Roman"/>
          <w:sz w:val="28"/>
          <w:szCs w:val="28"/>
          <w:lang w:val="en-US"/>
        </w:rPr>
        <w:t>.</w:t>
      </w:r>
    </w:p>
    <w:p w14:paraId="27901B4D" w14:textId="77777777" w:rsidR="003E25EF" w:rsidRPr="00301CBA" w:rsidRDefault="003E25EF" w:rsidP="003E25EF">
      <w:pPr>
        <w:jc w:val="both"/>
        <w:rPr>
          <w:rFonts w:ascii="Times New Roman" w:hAnsi="Times New Roman" w:cs="Times New Roman"/>
          <w:sz w:val="28"/>
          <w:szCs w:val="28"/>
          <w:lang w:val="en-US"/>
        </w:rPr>
      </w:pPr>
      <w:proofErr w:type="spellStart"/>
      <w:r w:rsidRPr="00301CBA">
        <w:rPr>
          <w:rFonts w:ascii="Times New Roman" w:hAnsi="Times New Roman" w:cs="Times New Roman"/>
          <w:b/>
          <w:sz w:val="28"/>
          <w:szCs w:val="28"/>
          <w:lang w:val="en-US"/>
        </w:rPr>
        <w:t>Inflacion</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lat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Inflación</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Hinchazón</w:t>
      </w:r>
      <w:proofErr w:type="spellEnd"/>
      <w:r w:rsidRPr="00301CBA">
        <w:rPr>
          <w:rFonts w:ascii="Times New Roman" w:hAnsi="Times New Roman" w:cs="Times New Roman"/>
          <w:sz w:val="28"/>
          <w:szCs w:val="28"/>
          <w:lang w:val="en-US"/>
        </w:rPr>
        <w:t xml:space="preserve">) </w:t>
      </w:r>
    </w:p>
    <w:p w14:paraId="5E7431D6" w14:textId="77777777" w:rsidR="003E25EF" w:rsidRPr="00301CBA" w:rsidRDefault="003E25EF" w:rsidP="003E25E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depreciación</w:t>
      </w:r>
      <w:proofErr w:type="spellEnd"/>
      <w:r w:rsidRPr="00301CBA">
        <w:rPr>
          <w:rFonts w:ascii="Times New Roman" w:hAnsi="Times New Roman" w:cs="Times New Roman"/>
          <w:sz w:val="28"/>
          <w:szCs w:val="28"/>
          <w:lang w:val="en-US"/>
        </w:rPr>
        <w:t xml:space="preserve"> del dinero, que se </w:t>
      </w:r>
      <w:proofErr w:type="spellStart"/>
      <w:r w:rsidRPr="00301CBA">
        <w:rPr>
          <w:rFonts w:ascii="Times New Roman" w:hAnsi="Times New Roman" w:cs="Times New Roman"/>
          <w:sz w:val="28"/>
          <w:szCs w:val="28"/>
          <w:lang w:val="en-US"/>
        </w:rPr>
        <w:t>manifiesta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forma de un </w:t>
      </w:r>
      <w:proofErr w:type="spellStart"/>
      <w:r w:rsidRPr="00301CBA">
        <w:rPr>
          <w:rFonts w:ascii="Times New Roman" w:hAnsi="Times New Roman" w:cs="Times New Roman"/>
          <w:sz w:val="28"/>
          <w:szCs w:val="28"/>
          <w:lang w:val="en-US"/>
        </w:rPr>
        <w:t>aumento</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que no se </w:t>
      </w:r>
      <w:proofErr w:type="spellStart"/>
      <w:r w:rsidRPr="00301CBA">
        <w:rPr>
          <w:rFonts w:ascii="Times New Roman" w:hAnsi="Times New Roman" w:cs="Times New Roman"/>
          <w:sz w:val="28"/>
          <w:szCs w:val="28"/>
          <w:lang w:val="en-US"/>
        </w:rPr>
        <w:t>deben</w:t>
      </w:r>
      <w:proofErr w:type="spellEnd"/>
      <w:r w:rsidRPr="00301CBA">
        <w:rPr>
          <w:rFonts w:ascii="Times New Roman" w:hAnsi="Times New Roman" w:cs="Times New Roman"/>
          <w:sz w:val="28"/>
          <w:szCs w:val="28"/>
          <w:lang w:val="en-US"/>
        </w:rPr>
        <w:t xml:space="preserve"> a un </w:t>
      </w:r>
      <w:proofErr w:type="spellStart"/>
      <w:r w:rsidRPr="00301CBA">
        <w:rPr>
          <w:rFonts w:ascii="Times New Roman" w:hAnsi="Times New Roman" w:cs="Times New Roman"/>
          <w:sz w:val="28"/>
          <w:szCs w:val="28"/>
          <w:lang w:val="en-US"/>
        </w:rPr>
        <w:t>aumento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calidad</w:t>
      </w:r>
      <w:proofErr w:type="spellEnd"/>
      <w:r w:rsidRPr="00301CBA">
        <w:rPr>
          <w:rFonts w:ascii="Times New Roman" w:hAnsi="Times New Roman" w:cs="Times New Roman"/>
          <w:sz w:val="28"/>
          <w:szCs w:val="28"/>
          <w:lang w:val="en-US"/>
        </w:rPr>
        <w:t>.</w:t>
      </w:r>
    </w:p>
    <w:p w14:paraId="2AA8C8EB" w14:textId="77777777" w:rsidR="003E25EF" w:rsidRPr="00301CBA" w:rsidRDefault="003E25EF" w:rsidP="003E25EF">
      <w:pPr>
        <w:jc w:val="both"/>
        <w:rPr>
          <w:rFonts w:ascii="Times New Roman" w:hAnsi="Times New Roman" w:cs="Times New Roman"/>
          <w:sz w:val="28"/>
          <w:szCs w:val="28"/>
          <w:lang w:val="en-US"/>
        </w:rPr>
      </w:pPr>
    </w:p>
    <w:p w14:paraId="2830A19C" w14:textId="77777777" w:rsidR="003E25EF" w:rsidRPr="00301CBA" w:rsidRDefault="003E25EF" w:rsidP="003E25EF">
      <w:pPr>
        <w:jc w:val="both"/>
        <w:rPr>
          <w:rFonts w:ascii="Times New Roman" w:hAnsi="Times New Roman" w:cs="Times New Roman"/>
          <w:sz w:val="28"/>
          <w:szCs w:val="28"/>
        </w:rPr>
      </w:pPr>
      <w:r w:rsidRPr="00301CBA">
        <w:rPr>
          <w:rFonts w:ascii="Times New Roman" w:hAnsi="Times New Roman" w:cs="Times New Roman"/>
          <w:sz w:val="28"/>
          <w:szCs w:val="28"/>
        </w:rPr>
        <w:t>ИНФЛЯЦИЯ ИЗДЕРЖЕК</w:t>
      </w:r>
    </w:p>
    <w:p w14:paraId="6CB4A706" w14:textId="77777777" w:rsidR="003E25EF" w:rsidRPr="00301CBA" w:rsidRDefault="003E25EF" w:rsidP="003E25EF">
      <w:pPr>
        <w:jc w:val="both"/>
        <w:rPr>
          <w:rFonts w:ascii="Times New Roman" w:hAnsi="Times New Roman" w:cs="Times New Roman"/>
          <w:sz w:val="28"/>
          <w:szCs w:val="28"/>
        </w:rPr>
      </w:pPr>
      <w:r w:rsidRPr="00301CBA">
        <w:rPr>
          <w:rFonts w:ascii="Times New Roman" w:hAnsi="Times New Roman" w:cs="Times New Roman"/>
          <w:sz w:val="28"/>
          <w:szCs w:val="28"/>
        </w:rPr>
        <w:t>инфляция, проявляющаяся в росте цен на ресурсы, факторы производства, вследствие чего растут издержки производства и обращения, а с ним и цены на выпускаемую продукцию.</w:t>
      </w:r>
    </w:p>
    <w:p w14:paraId="69788AB6" w14:textId="77777777" w:rsidR="003E25EF" w:rsidRPr="00301CBA" w:rsidRDefault="003E25EF" w:rsidP="003E25E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Cost inflation </w:t>
      </w:r>
    </w:p>
    <w:p w14:paraId="506E59EF"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inflation, which is manifested in the growth of prices for resources, factors of production, thereby increasing the costs of production and distribution, and with it the price of manufactured products.</w:t>
      </w:r>
    </w:p>
    <w:p w14:paraId="347CFC4B" w14:textId="77777777" w:rsidR="003E25EF" w:rsidRPr="00301CBA" w:rsidRDefault="003E25EF" w:rsidP="003E25E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L'inflation</w:t>
      </w:r>
      <w:proofErr w:type="spellEnd"/>
      <w:r w:rsidRPr="00301CBA">
        <w:rPr>
          <w:rFonts w:ascii="Times New Roman" w:hAnsi="Times New Roman" w:cs="Times New Roman"/>
          <w:b/>
          <w:sz w:val="28"/>
          <w:szCs w:val="28"/>
          <w:lang w:val="en-US"/>
        </w:rPr>
        <w:t xml:space="preserve"> des </w:t>
      </w:r>
      <w:proofErr w:type="spellStart"/>
      <w:r w:rsidRPr="00301CBA">
        <w:rPr>
          <w:rFonts w:ascii="Times New Roman" w:hAnsi="Times New Roman" w:cs="Times New Roman"/>
          <w:b/>
          <w:sz w:val="28"/>
          <w:szCs w:val="28"/>
          <w:lang w:val="en-US"/>
        </w:rPr>
        <w:t>coûts</w:t>
      </w:r>
      <w:proofErr w:type="spellEnd"/>
      <w:r w:rsidRPr="00301CBA">
        <w:rPr>
          <w:rFonts w:ascii="Times New Roman" w:hAnsi="Times New Roman" w:cs="Times New Roman"/>
          <w:b/>
          <w:sz w:val="28"/>
          <w:szCs w:val="28"/>
          <w:lang w:val="en-US"/>
        </w:rPr>
        <w:t xml:space="preserve"> </w:t>
      </w:r>
    </w:p>
    <w:p w14:paraId="39E79440" w14:textId="77777777" w:rsidR="003E25EF" w:rsidRPr="00301CBA" w:rsidRDefault="003E25EF" w:rsidP="003E25E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lastRenderedPageBreak/>
        <w:t>l'inflation</w:t>
      </w:r>
      <w:proofErr w:type="spellEnd"/>
      <w:r w:rsidRPr="00301CBA">
        <w:rPr>
          <w:rFonts w:ascii="Times New Roman" w:hAnsi="Times New Roman" w:cs="Times New Roman"/>
          <w:sz w:val="28"/>
          <w:szCs w:val="28"/>
          <w:lang w:val="en-US"/>
        </w:rPr>
        <w:t xml:space="preserve">, qui se </w:t>
      </w:r>
      <w:proofErr w:type="spellStart"/>
      <w:r w:rsidRPr="00301CBA">
        <w:rPr>
          <w:rFonts w:ascii="Times New Roman" w:hAnsi="Times New Roman" w:cs="Times New Roman"/>
          <w:sz w:val="28"/>
          <w:szCs w:val="28"/>
          <w:lang w:val="en-US"/>
        </w:rPr>
        <w:t>manifeste</w:t>
      </w:r>
      <w:proofErr w:type="spellEnd"/>
      <w:r w:rsidRPr="00301CBA">
        <w:rPr>
          <w:rFonts w:ascii="Times New Roman" w:hAnsi="Times New Roman" w:cs="Times New Roman"/>
          <w:sz w:val="28"/>
          <w:szCs w:val="28"/>
          <w:lang w:val="en-US"/>
        </w:rPr>
        <w:t xml:space="preserve"> dans la </w:t>
      </w:r>
      <w:proofErr w:type="spellStart"/>
      <w:r w:rsidRPr="00301CBA">
        <w:rPr>
          <w:rFonts w:ascii="Times New Roman" w:hAnsi="Times New Roman" w:cs="Times New Roman"/>
          <w:sz w:val="28"/>
          <w:szCs w:val="28"/>
          <w:lang w:val="en-US"/>
        </w:rPr>
        <w:t>croissance</w:t>
      </w:r>
      <w:proofErr w:type="spellEnd"/>
      <w:r w:rsidRPr="00301CBA">
        <w:rPr>
          <w:rFonts w:ascii="Times New Roman" w:hAnsi="Times New Roman" w:cs="Times New Roman"/>
          <w:sz w:val="28"/>
          <w:szCs w:val="28"/>
          <w:lang w:val="en-US"/>
        </w:rPr>
        <w:t xml:space="preserve"> des prix des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facteurs</w:t>
      </w:r>
      <w:proofErr w:type="spellEnd"/>
      <w:r w:rsidRPr="00301CBA">
        <w:rPr>
          <w:rFonts w:ascii="Times New Roman" w:hAnsi="Times New Roman" w:cs="Times New Roman"/>
          <w:sz w:val="28"/>
          <w:szCs w:val="28"/>
          <w:lang w:val="en-US"/>
        </w:rPr>
        <w:t xml:space="preserve"> de production, </w:t>
      </w:r>
      <w:proofErr w:type="spellStart"/>
      <w:r w:rsidRPr="00301CBA">
        <w:rPr>
          <w:rFonts w:ascii="Times New Roman" w:hAnsi="Times New Roman" w:cs="Times New Roman"/>
          <w:sz w:val="28"/>
          <w:szCs w:val="28"/>
          <w:lang w:val="en-US"/>
        </w:rPr>
        <w:t>augmentant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ainsi</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coûts</w:t>
      </w:r>
      <w:proofErr w:type="spellEnd"/>
      <w:r w:rsidRPr="00301CBA">
        <w:rPr>
          <w:rFonts w:ascii="Times New Roman" w:hAnsi="Times New Roman" w:cs="Times New Roman"/>
          <w:sz w:val="28"/>
          <w:szCs w:val="28"/>
          <w:lang w:val="en-US"/>
        </w:rPr>
        <w:t xml:space="preserve"> de production et de distribution, et avec </w:t>
      </w:r>
      <w:proofErr w:type="spellStart"/>
      <w:r w:rsidRPr="00301CBA">
        <w:rPr>
          <w:rFonts w:ascii="Times New Roman" w:hAnsi="Times New Roman" w:cs="Times New Roman"/>
          <w:sz w:val="28"/>
          <w:szCs w:val="28"/>
          <w:lang w:val="en-US"/>
        </w:rPr>
        <w:t>elle</w:t>
      </w:r>
      <w:proofErr w:type="spellEnd"/>
      <w:r w:rsidRPr="00301CBA">
        <w:rPr>
          <w:rFonts w:ascii="Times New Roman" w:hAnsi="Times New Roman" w:cs="Times New Roman"/>
          <w:sz w:val="28"/>
          <w:szCs w:val="28"/>
          <w:lang w:val="en-US"/>
        </w:rPr>
        <w:t xml:space="preserve"> le prix des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manufacturés</w:t>
      </w:r>
      <w:proofErr w:type="spellEnd"/>
      <w:r w:rsidRPr="00301CBA">
        <w:rPr>
          <w:rFonts w:ascii="Times New Roman" w:hAnsi="Times New Roman" w:cs="Times New Roman"/>
          <w:sz w:val="28"/>
          <w:szCs w:val="28"/>
          <w:lang w:val="en-US"/>
        </w:rPr>
        <w:t>.</w:t>
      </w:r>
    </w:p>
    <w:p w14:paraId="042F2E46" w14:textId="77777777" w:rsidR="003E25EF" w:rsidRPr="00301CBA" w:rsidRDefault="003E25EF" w:rsidP="003E25E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Inflación</w:t>
      </w:r>
      <w:proofErr w:type="spellEnd"/>
      <w:r w:rsidRPr="00301CBA">
        <w:rPr>
          <w:rFonts w:ascii="Times New Roman" w:hAnsi="Times New Roman" w:cs="Times New Roman"/>
          <w:b/>
          <w:sz w:val="28"/>
          <w:szCs w:val="28"/>
          <w:lang w:val="en-US"/>
        </w:rPr>
        <w:t xml:space="preserve"> de los </w:t>
      </w:r>
      <w:proofErr w:type="spellStart"/>
      <w:r w:rsidRPr="00301CBA">
        <w:rPr>
          <w:rFonts w:ascii="Times New Roman" w:hAnsi="Times New Roman" w:cs="Times New Roman"/>
          <w:b/>
          <w:sz w:val="28"/>
          <w:szCs w:val="28"/>
          <w:lang w:val="en-US"/>
        </w:rPr>
        <w:t>costes</w:t>
      </w:r>
      <w:proofErr w:type="spellEnd"/>
      <w:r w:rsidRPr="00301CBA">
        <w:rPr>
          <w:rFonts w:ascii="Times New Roman" w:hAnsi="Times New Roman" w:cs="Times New Roman"/>
          <w:b/>
          <w:sz w:val="28"/>
          <w:szCs w:val="28"/>
          <w:lang w:val="en-US"/>
        </w:rPr>
        <w:t xml:space="preserve"> </w:t>
      </w:r>
    </w:p>
    <w:p w14:paraId="210EF0CC"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w:t>
      </w:r>
      <w:proofErr w:type="spellStart"/>
      <w:r w:rsidRPr="00301CBA">
        <w:rPr>
          <w:rFonts w:ascii="Times New Roman" w:hAnsi="Times New Roman" w:cs="Times New Roman"/>
          <w:sz w:val="28"/>
          <w:szCs w:val="28"/>
          <w:lang w:val="en-US"/>
        </w:rPr>
        <w:t>inflación</w:t>
      </w:r>
      <w:proofErr w:type="spellEnd"/>
      <w:r w:rsidRPr="00301CBA">
        <w:rPr>
          <w:rFonts w:ascii="Times New Roman" w:hAnsi="Times New Roman" w:cs="Times New Roman"/>
          <w:sz w:val="28"/>
          <w:szCs w:val="28"/>
          <w:lang w:val="en-US"/>
        </w:rPr>
        <w:t xml:space="preserve">, que se </w:t>
      </w:r>
      <w:proofErr w:type="spellStart"/>
      <w:r w:rsidRPr="00301CBA">
        <w:rPr>
          <w:rFonts w:ascii="Times New Roman" w:hAnsi="Times New Roman" w:cs="Times New Roman"/>
          <w:sz w:val="28"/>
          <w:szCs w:val="28"/>
          <w:lang w:val="en-US"/>
        </w:rPr>
        <w:t>manifiesta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crecimiento</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factores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lo que </w:t>
      </w:r>
      <w:proofErr w:type="spellStart"/>
      <w:r w:rsidRPr="00301CBA">
        <w:rPr>
          <w:rFonts w:ascii="Times New Roman" w:hAnsi="Times New Roman" w:cs="Times New Roman"/>
          <w:sz w:val="28"/>
          <w:szCs w:val="28"/>
          <w:lang w:val="en-US"/>
        </w:rPr>
        <w:t>aumenta</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costos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distribución</w:t>
      </w:r>
      <w:proofErr w:type="spellEnd"/>
      <w:r w:rsidRPr="00301CBA">
        <w:rPr>
          <w:rFonts w:ascii="Times New Roman" w:hAnsi="Times New Roman" w:cs="Times New Roman"/>
          <w:sz w:val="28"/>
          <w:szCs w:val="28"/>
          <w:lang w:val="en-US"/>
        </w:rPr>
        <w:t xml:space="preserve">, y con </w:t>
      </w:r>
      <w:proofErr w:type="spellStart"/>
      <w:r w:rsidRPr="00301CBA">
        <w:rPr>
          <w:rFonts w:ascii="Times New Roman" w:hAnsi="Times New Roman" w:cs="Times New Roman"/>
          <w:sz w:val="28"/>
          <w:szCs w:val="28"/>
          <w:lang w:val="en-US"/>
        </w:rPr>
        <w:t>ella</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precio</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manufacturados</w:t>
      </w:r>
      <w:proofErr w:type="spellEnd"/>
      <w:r w:rsidRPr="00301CBA">
        <w:rPr>
          <w:rFonts w:ascii="Times New Roman" w:hAnsi="Times New Roman" w:cs="Times New Roman"/>
          <w:sz w:val="28"/>
          <w:szCs w:val="28"/>
          <w:lang w:val="en-US"/>
        </w:rPr>
        <w:t>.</w:t>
      </w:r>
    </w:p>
    <w:p w14:paraId="553892E2" w14:textId="77777777" w:rsidR="003E25EF" w:rsidRPr="00301CBA" w:rsidRDefault="003E25EF" w:rsidP="003E25EF">
      <w:pPr>
        <w:jc w:val="both"/>
        <w:rPr>
          <w:rFonts w:ascii="Times New Roman" w:hAnsi="Times New Roman" w:cs="Times New Roman"/>
          <w:sz w:val="28"/>
          <w:szCs w:val="28"/>
          <w:lang w:val="en-US"/>
        </w:rPr>
      </w:pPr>
    </w:p>
    <w:p w14:paraId="7667BA98" w14:textId="77777777" w:rsidR="003E25EF" w:rsidRPr="00301CBA" w:rsidRDefault="003E25EF" w:rsidP="003E25EF">
      <w:pPr>
        <w:jc w:val="both"/>
        <w:rPr>
          <w:rFonts w:ascii="Times New Roman" w:hAnsi="Times New Roman" w:cs="Times New Roman"/>
          <w:sz w:val="28"/>
          <w:szCs w:val="28"/>
        </w:rPr>
      </w:pPr>
      <w:r w:rsidRPr="00301CBA">
        <w:rPr>
          <w:rFonts w:ascii="Times New Roman" w:hAnsi="Times New Roman" w:cs="Times New Roman"/>
          <w:sz w:val="28"/>
          <w:szCs w:val="28"/>
        </w:rPr>
        <w:t>ИНФЛЯЦИЯ СПРОСА</w:t>
      </w:r>
    </w:p>
    <w:p w14:paraId="046E58E7" w14:textId="77777777" w:rsidR="003E25EF" w:rsidRPr="00301CBA" w:rsidRDefault="003E25EF" w:rsidP="003E25EF">
      <w:pPr>
        <w:jc w:val="both"/>
        <w:rPr>
          <w:rFonts w:ascii="Times New Roman" w:hAnsi="Times New Roman" w:cs="Times New Roman"/>
          <w:sz w:val="28"/>
          <w:szCs w:val="28"/>
        </w:rPr>
      </w:pPr>
      <w:r w:rsidRPr="00301CBA">
        <w:rPr>
          <w:rFonts w:ascii="Times New Roman" w:hAnsi="Times New Roman" w:cs="Times New Roman"/>
          <w:sz w:val="28"/>
          <w:szCs w:val="28"/>
        </w:rPr>
        <w:t xml:space="preserve">инфляция, проявляющаяся в превышении спроса над предложением, что ведет к росту цен. </w:t>
      </w:r>
    </w:p>
    <w:p w14:paraId="185536D0" w14:textId="77777777" w:rsidR="003E25EF" w:rsidRPr="00301CBA" w:rsidRDefault="003E25EF" w:rsidP="003E25E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Demand inflation </w:t>
      </w:r>
    </w:p>
    <w:p w14:paraId="18249970"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inflation, manifested in excess of demand over supply, which leads to higher prices.</w:t>
      </w:r>
    </w:p>
    <w:p w14:paraId="4F1F294A" w14:textId="77777777" w:rsidR="003E25EF" w:rsidRPr="00301CBA" w:rsidRDefault="003E25EF" w:rsidP="003E25E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Inflation par la </w:t>
      </w:r>
      <w:proofErr w:type="spellStart"/>
      <w:r w:rsidRPr="00301CBA">
        <w:rPr>
          <w:rFonts w:ascii="Times New Roman" w:hAnsi="Times New Roman" w:cs="Times New Roman"/>
          <w:b/>
          <w:sz w:val="28"/>
          <w:szCs w:val="28"/>
          <w:lang w:val="en-US"/>
        </w:rPr>
        <w:t>demande</w:t>
      </w:r>
      <w:proofErr w:type="spellEnd"/>
      <w:r w:rsidRPr="00301CBA">
        <w:rPr>
          <w:rFonts w:ascii="Times New Roman" w:hAnsi="Times New Roman" w:cs="Times New Roman"/>
          <w:b/>
          <w:sz w:val="28"/>
          <w:szCs w:val="28"/>
          <w:lang w:val="en-US"/>
        </w:rPr>
        <w:t xml:space="preserve"> </w:t>
      </w:r>
    </w:p>
    <w:p w14:paraId="797FE049" w14:textId="77777777" w:rsidR="003E25EF" w:rsidRPr="00301CBA" w:rsidRDefault="003E25EF" w:rsidP="003E25E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l'inflation</w:t>
      </w:r>
      <w:proofErr w:type="spellEnd"/>
      <w:r w:rsidRPr="00301CBA">
        <w:rPr>
          <w:rFonts w:ascii="Times New Roman" w:hAnsi="Times New Roman" w:cs="Times New Roman"/>
          <w:sz w:val="28"/>
          <w:szCs w:val="28"/>
          <w:lang w:val="en-US"/>
        </w:rPr>
        <w:t xml:space="preserve">, qui se </w:t>
      </w:r>
      <w:proofErr w:type="spellStart"/>
      <w:r w:rsidRPr="00301CBA">
        <w:rPr>
          <w:rFonts w:ascii="Times New Roman" w:hAnsi="Times New Roman" w:cs="Times New Roman"/>
          <w:sz w:val="28"/>
          <w:szCs w:val="28"/>
          <w:lang w:val="en-US"/>
        </w:rPr>
        <w:t>manifeste</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l'excès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sur </w:t>
      </w:r>
      <w:proofErr w:type="spellStart"/>
      <w:r w:rsidRPr="00301CBA">
        <w:rPr>
          <w:rFonts w:ascii="Times New Roman" w:hAnsi="Times New Roman" w:cs="Times New Roman"/>
          <w:sz w:val="28"/>
          <w:szCs w:val="28"/>
          <w:lang w:val="en-US"/>
        </w:rPr>
        <w:t>l'offre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w:t>
      </w:r>
      <w:proofErr w:type="spellEnd"/>
      <w:r w:rsidRPr="00301CBA">
        <w:rPr>
          <w:rFonts w:ascii="Times New Roman" w:hAnsi="Times New Roman" w:cs="Times New Roman"/>
          <w:sz w:val="28"/>
          <w:szCs w:val="28"/>
          <w:lang w:val="en-US"/>
        </w:rPr>
        <w:t xml:space="preserve"> qui conduit à des prix plus </w:t>
      </w:r>
      <w:proofErr w:type="spellStart"/>
      <w:r w:rsidRPr="00301CBA">
        <w:rPr>
          <w:rFonts w:ascii="Times New Roman" w:hAnsi="Times New Roman" w:cs="Times New Roman"/>
          <w:sz w:val="28"/>
          <w:szCs w:val="28"/>
          <w:lang w:val="en-US"/>
        </w:rPr>
        <w:t>élevés</w:t>
      </w:r>
      <w:proofErr w:type="spellEnd"/>
      <w:r w:rsidRPr="00301CBA">
        <w:rPr>
          <w:rFonts w:ascii="Times New Roman" w:hAnsi="Times New Roman" w:cs="Times New Roman"/>
          <w:sz w:val="28"/>
          <w:szCs w:val="28"/>
          <w:lang w:val="en-US"/>
        </w:rPr>
        <w:t>.</w:t>
      </w:r>
    </w:p>
    <w:p w14:paraId="39CC39A5" w14:textId="77777777" w:rsidR="003E25EF" w:rsidRPr="00301CBA" w:rsidRDefault="003E25EF" w:rsidP="003E25E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Inflación</w:t>
      </w:r>
      <w:proofErr w:type="spellEnd"/>
      <w:r w:rsidRPr="00301CBA">
        <w:rPr>
          <w:rFonts w:ascii="Times New Roman" w:hAnsi="Times New Roman" w:cs="Times New Roman"/>
          <w:b/>
          <w:sz w:val="28"/>
          <w:szCs w:val="28"/>
          <w:lang w:val="en-US"/>
        </w:rPr>
        <w:t xml:space="preserve"> de </w:t>
      </w:r>
      <w:proofErr w:type="spellStart"/>
      <w:r w:rsidRPr="00301CBA">
        <w:rPr>
          <w:rFonts w:ascii="Times New Roman" w:hAnsi="Times New Roman" w:cs="Times New Roman"/>
          <w:b/>
          <w:sz w:val="28"/>
          <w:szCs w:val="28"/>
          <w:lang w:val="en-US"/>
        </w:rPr>
        <w:t>demanda</w:t>
      </w:r>
      <w:proofErr w:type="spellEnd"/>
      <w:r w:rsidRPr="00301CBA">
        <w:rPr>
          <w:rFonts w:ascii="Times New Roman" w:hAnsi="Times New Roman" w:cs="Times New Roman"/>
          <w:b/>
          <w:sz w:val="28"/>
          <w:szCs w:val="28"/>
          <w:lang w:val="en-US"/>
        </w:rPr>
        <w:t xml:space="preserve"> </w:t>
      </w:r>
    </w:p>
    <w:p w14:paraId="6ACC42C9" w14:textId="77777777" w:rsidR="003E25EF" w:rsidRPr="00301CBA" w:rsidRDefault="003E25EF" w:rsidP="003E25E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w:t>
      </w:r>
      <w:proofErr w:type="spellStart"/>
      <w:r w:rsidRPr="00301CBA">
        <w:rPr>
          <w:rFonts w:ascii="Times New Roman" w:hAnsi="Times New Roman" w:cs="Times New Roman"/>
          <w:sz w:val="28"/>
          <w:szCs w:val="28"/>
          <w:lang w:val="en-US"/>
        </w:rPr>
        <w:t>inflación</w:t>
      </w:r>
      <w:proofErr w:type="spellEnd"/>
      <w:r w:rsidRPr="00301CBA">
        <w:rPr>
          <w:rFonts w:ascii="Times New Roman" w:hAnsi="Times New Roman" w:cs="Times New Roman"/>
          <w:sz w:val="28"/>
          <w:szCs w:val="28"/>
          <w:lang w:val="en-US"/>
        </w:rPr>
        <w:t xml:space="preserve">, que se </w:t>
      </w:r>
      <w:proofErr w:type="spellStart"/>
      <w:r w:rsidRPr="00301CBA">
        <w:rPr>
          <w:rFonts w:ascii="Times New Roman" w:hAnsi="Times New Roman" w:cs="Times New Roman"/>
          <w:sz w:val="28"/>
          <w:szCs w:val="28"/>
          <w:lang w:val="en-US"/>
        </w:rPr>
        <w:t>manifiesta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exceso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sobre</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oferta</w:t>
      </w:r>
      <w:proofErr w:type="spellEnd"/>
      <w:r w:rsidRPr="00301CBA">
        <w:rPr>
          <w:rFonts w:ascii="Times New Roman" w:hAnsi="Times New Roman" w:cs="Times New Roman"/>
          <w:sz w:val="28"/>
          <w:szCs w:val="28"/>
          <w:lang w:val="en-US"/>
        </w:rPr>
        <w:t xml:space="preserve">, lo que conduce a </w:t>
      </w:r>
      <w:proofErr w:type="spellStart"/>
      <w:r w:rsidRPr="00301CBA">
        <w:rPr>
          <w:rFonts w:ascii="Times New Roman" w:hAnsi="Times New Roman" w:cs="Times New Roman"/>
          <w:sz w:val="28"/>
          <w:szCs w:val="28"/>
          <w:lang w:val="en-US"/>
        </w:rPr>
        <w:t>precios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más</w:t>
      </w:r>
      <w:proofErr w:type="spellEnd"/>
      <w:r w:rsidRPr="00301CBA">
        <w:rPr>
          <w:rFonts w:ascii="Times New Roman" w:hAnsi="Times New Roman" w:cs="Times New Roman"/>
          <w:sz w:val="28"/>
          <w:szCs w:val="28"/>
          <w:lang w:val="en-US"/>
        </w:rPr>
        <w:t xml:space="preserve"> altos.</w:t>
      </w:r>
    </w:p>
    <w:p w14:paraId="392AFCAD" w14:textId="77777777" w:rsidR="003E25EF" w:rsidRPr="00301CBA" w:rsidRDefault="003E25EF" w:rsidP="003E25EF">
      <w:pPr>
        <w:jc w:val="both"/>
        <w:rPr>
          <w:rFonts w:ascii="Times New Roman" w:hAnsi="Times New Roman" w:cs="Times New Roman"/>
          <w:sz w:val="28"/>
          <w:szCs w:val="28"/>
          <w:lang w:val="en-US"/>
        </w:rPr>
      </w:pPr>
    </w:p>
    <w:p w14:paraId="64FF8482" w14:textId="77777777" w:rsidR="002F4453" w:rsidRPr="00301CBA" w:rsidRDefault="002F4453" w:rsidP="002F4453">
      <w:pPr>
        <w:shd w:val="clear" w:color="auto" w:fill="FFFFFF"/>
        <w:spacing w:before="38"/>
        <w:ind w:firstLine="709"/>
        <w:jc w:val="both"/>
        <w:rPr>
          <w:rFonts w:ascii="Times New Roman" w:hAnsi="Times New Roman" w:cs="Times New Roman"/>
          <w:i/>
          <w:iCs/>
          <w:spacing w:val="-4"/>
          <w:sz w:val="28"/>
          <w:szCs w:val="28"/>
          <w:lang w:val="en-US"/>
        </w:rPr>
      </w:pPr>
    </w:p>
    <w:p w14:paraId="398B5F18" w14:textId="77777777" w:rsidR="002F4453" w:rsidRPr="00301CBA" w:rsidRDefault="002F4453" w:rsidP="002F4453">
      <w:pPr>
        <w:shd w:val="clear" w:color="auto" w:fill="FFFFFF"/>
        <w:spacing w:before="58"/>
        <w:ind w:left="10"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ИНФЛЯЦИЯ — устойчивая тенденция к повышению обще</w:t>
      </w:r>
      <w:r w:rsidRPr="00301CBA">
        <w:rPr>
          <w:rFonts w:ascii="Times New Roman" w:hAnsi="Times New Roman" w:cs="Times New Roman"/>
          <w:spacing w:val="-4"/>
          <w:sz w:val="28"/>
          <w:szCs w:val="28"/>
        </w:rPr>
        <w:softHyphen/>
        <w:t xml:space="preserve">го уровня цен, выражает долговременный процесс снижения </w:t>
      </w:r>
      <w:r w:rsidRPr="00301CBA">
        <w:rPr>
          <w:rFonts w:ascii="Times New Roman" w:hAnsi="Times New Roman" w:cs="Times New Roman"/>
          <w:spacing w:val="-2"/>
          <w:sz w:val="28"/>
          <w:szCs w:val="28"/>
        </w:rPr>
        <w:t>покупательной способности денег.</w:t>
      </w:r>
    </w:p>
    <w:p w14:paraId="32CBFCD4" w14:textId="77777777" w:rsidR="002F4453" w:rsidRPr="00301CBA" w:rsidRDefault="002F4453" w:rsidP="002F4453">
      <w:pPr>
        <w:shd w:val="clear" w:color="auto" w:fill="FFFFFF"/>
        <w:ind w:left="10" w:firstLine="709"/>
        <w:jc w:val="both"/>
        <w:rPr>
          <w:rFonts w:ascii="Times New Roman" w:hAnsi="Times New Roman" w:cs="Times New Roman"/>
          <w:spacing w:val="-6"/>
          <w:sz w:val="28"/>
          <w:szCs w:val="28"/>
        </w:rPr>
      </w:pPr>
      <w:r w:rsidRPr="00301CBA">
        <w:rPr>
          <w:rFonts w:ascii="Times New Roman" w:hAnsi="Times New Roman" w:cs="Times New Roman"/>
          <w:spacing w:val="-6"/>
          <w:sz w:val="28"/>
          <w:szCs w:val="28"/>
        </w:rPr>
        <w:t xml:space="preserve">В определение инфляции входит понятие </w:t>
      </w:r>
      <w:r w:rsidRPr="00301CBA">
        <w:rPr>
          <w:rFonts w:ascii="Times New Roman" w:hAnsi="Times New Roman" w:cs="Times New Roman"/>
          <w:b/>
          <w:bCs/>
          <w:spacing w:val="-6"/>
          <w:sz w:val="28"/>
          <w:szCs w:val="28"/>
        </w:rPr>
        <w:t>уровень инфля</w:t>
      </w:r>
      <w:r w:rsidRPr="00301CBA">
        <w:rPr>
          <w:rFonts w:ascii="Times New Roman" w:hAnsi="Times New Roman" w:cs="Times New Roman"/>
          <w:b/>
          <w:bCs/>
          <w:spacing w:val="-6"/>
          <w:sz w:val="28"/>
          <w:szCs w:val="28"/>
        </w:rPr>
        <w:softHyphen/>
        <w:t xml:space="preserve">ции, </w:t>
      </w:r>
      <w:r w:rsidRPr="00301CBA">
        <w:rPr>
          <w:rFonts w:ascii="Times New Roman" w:hAnsi="Times New Roman" w:cs="Times New Roman"/>
          <w:spacing w:val="-6"/>
          <w:sz w:val="28"/>
          <w:szCs w:val="28"/>
        </w:rPr>
        <w:t>который определяется по формуле</w:t>
      </w:r>
    </w:p>
    <w:p w14:paraId="56AF1413" w14:textId="77777777" w:rsidR="002F4453" w:rsidRPr="00301CBA" w:rsidRDefault="002F4453" w:rsidP="002F4453">
      <w:pPr>
        <w:shd w:val="clear" w:color="auto" w:fill="FFFFFF"/>
        <w:ind w:left="10" w:firstLine="709"/>
        <w:jc w:val="both"/>
        <w:rPr>
          <w:rFonts w:ascii="Times New Roman" w:hAnsi="Times New Roman" w:cs="Times New Roman"/>
          <w:sz w:val="28"/>
          <w:szCs w:val="28"/>
        </w:rPr>
      </w:pPr>
    </w:p>
    <w:p w14:paraId="15A20C8C" w14:textId="77777777" w:rsidR="002F4453" w:rsidRPr="00301CBA" w:rsidRDefault="002F4453" w:rsidP="002F4453">
      <w:pPr>
        <w:framePr w:w="3113" w:h="354" w:hSpace="38" w:vSpace="58" w:wrap="auto" w:vAnchor="text" w:hAnchor="page" w:x="2694" w:y="21"/>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π = </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xml:space="preserve"> – </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r w:rsidRPr="00301CBA">
        <w:rPr>
          <w:rFonts w:ascii="Times New Roman" w:hAnsi="Times New Roman" w:cs="Times New Roman"/>
          <w:sz w:val="28"/>
          <w:szCs w:val="28"/>
          <w:vertAlign w:val="subscript"/>
        </w:rPr>
        <w:t xml:space="preserve">1   </w:t>
      </w: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r w:rsidRPr="00301CBA">
        <w:rPr>
          <w:rFonts w:ascii="Times New Roman" w:hAnsi="Times New Roman" w:cs="Times New Roman"/>
          <w:sz w:val="28"/>
          <w:szCs w:val="28"/>
          <w:vertAlign w:val="subscript"/>
        </w:rPr>
        <w:t>1</w:t>
      </w:r>
    </w:p>
    <w:p w14:paraId="04C82311" w14:textId="77777777" w:rsidR="002F4453" w:rsidRPr="00301CBA" w:rsidRDefault="002F4453" w:rsidP="002F4453">
      <w:pPr>
        <w:shd w:val="clear" w:color="auto" w:fill="FFFFFF"/>
        <w:ind w:left="14" w:firstLine="709"/>
        <w:jc w:val="both"/>
        <w:rPr>
          <w:rFonts w:ascii="Times New Roman" w:hAnsi="Times New Roman" w:cs="Times New Roman"/>
          <w:spacing w:val="-5"/>
          <w:sz w:val="28"/>
          <w:szCs w:val="28"/>
        </w:rPr>
      </w:pPr>
    </w:p>
    <w:p w14:paraId="0CF5EC3D" w14:textId="77777777" w:rsidR="002F4453" w:rsidRPr="00301CBA" w:rsidRDefault="002F4453" w:rsidP="002F4453">
      <w:pPr>
        <w:shd w:val="clear" w:color="auto" w:fill="FFFFFF"/>
        <w:ind w:left="14" w:firstLine="709"/>
        <w:jc w:val="both"/>
        <w:rPr>
          <w:rFonts w:ascii="Times New Roman" w:hAnsi="Times New Roman" w:cs="Times New Roman"/>
          <w:spacing w:val="-5"/>
          <w:sz w:val="28"/>
          <w:szCs w:val="28"/>
        </w:rPr>
      </w:pPr>
    </w:p>
    <w:p w14:paraId="5174A851" w14:textId="77777777" w:rsidR="002F4453" w:rsidRPr="00301CBA" w:rsidRDefault="002F4453" w:rsidP="002F4453">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 xml:space="preserve">где Р — средний уровень цен в текущем году; Р </w:t>
      </w:r>
      <w:r w:rsidRPr="00301CBA">
        <w:rPr>
          <w:rFonts w:ascii="Times New Roman" w:hAnsi="Times New Roman" w:cs="Times New Roman"/>
          <w:spacing w:val="-5"/>
          <w:sz w:val="28"/>
          <w:szCs w:val="28"/>
          <w:vertAlign w:val="subscript"/>
        </w:rPr>
        <w:t xml:space="preserve">-1, — </w:t>
      </w:r>
      <w:r w:rsidRPr="00301CBA">
        <w:rPr>
          <w:rFonts w:ascii="Times New Roman" w:hAnsi="Times New Roman" w:cs="Times New Roman"/>
          <w:spacing w:val="-5"/>
          <w:sz w:val="28"/>
          <w:szCs w:val="28"/>
        </w:rPr>
        <w:t xml:space="preserve">средний </w:t>
      </w:r>
      <w:r w:rsidRPr="00301CBA">
        <w:rPr>
          <w:rFonts w:ascii="Times New Roman" w:hAnsi="Times New Roman" w:cs="Times New Roman"/>
          <w:spacing w:val="-4"/>
          <w:sz w:val="28"/>
          <w:szCs w:val="28"/>
        </w:rPr>
        <w:t>уровень цен в предшествующем году.</w:t>
      </w:r>
    </w:p>
    <w:p w14:paraId="036A0232" w14:textId="77777777" w:rsidR="002F4453" w:rsidRPr="00301CBA" w:rsidRDefault="002F4453" w:rsidP="002F4453">
      <w:pPr>
        <w:shd w:val="clear" w:color="auto" w:fill="FFFFFF"/>
        <w:ind w:left="293"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Причем средний уровень цен измеряется индексами цен.</w:t>
      </w:r>
    </w:p>
    <w:p w14:paraId="14E2F8AE" w14:textId="77777777" w:rsidR="002F4453" w:rsidRPr="00301CBA" w:rsidRDefault="002F4453" w:rsidP="002F4453">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Уровень цен при открытой и скрытой инфляции определя</w:t>
      </w:r>
      <w:r w:rsidRPr="00301CBA">
        <w:rPr>
          <w:rFonts w:ascii="Times New Roman" w:hAnsi="Times New Roman" w:cs="Times New Roman"/>
          <w:spacing w:val="-6"/>
          <w:sz w:val="28"/>
          <w:szCs w:val="28"/>
        </w:rPr>
        <w:softHyphen/>
        <w:t xml:space="preserve">ется по-разному. В первом случае — темпом прироста уровня </w:t>
      </w:r>
      <w:r w:rsidRPr="00301CBA">
        <w:rPr>
          <w:rFonts w:ascii="Times New Roman" w:hAnsi="Times New Roman" w:cs="Times New Roman"/>
          <w:spacing w:val="-5"/>
          <w:sz w:val="28"/>
          <w:szCs w:val="28"/>
        </w:rPr>
        <w:t>цен (индексом цен), во втором — соотношением государст</w:t>
      </w:r>
      <w:r w:rsidRPr="00301CBA">
        <w:rPr>
          <w:rFonts w:ascii="Times New Roman" w:hAnsi="Times New Roman" w:cs="Times New Roman"/>
          <w:spacing w:val="-5"/>
          <w:sz w:val="28"/>
          <w:szCs w:val="28"/>
        </w:rPr>
        <w:softHyphen/>
      </w:r>
      <w:r w:rsidRPr="00301CBA">
        <w:rPr>
          <w:rFonts w:ascii="Times New Roman" w:hAnsi="Times New Roman" w:cs="Times New Roman"/>
          <w:spacing w:val="-4"/>
          <w:sz w:val="28"/>
          <w:szCs w:val="28"/>
        </w:rPr>
        <w:t>венных цен с ценами свободного (легального или теневого) рынка, объемом вынужденных сбережений и др.</w:t>
      </w:r>
    </w:p>
    <w:p w14:paraId="626AEDBF" w14:textId="77777777" w:rsidR="002F4453" w:rsidRPr="00301CBA" w:rsidRDefault="002F4453" w:rsidP="002F4453">
      <w:pPr>
        <w:shd w:val="clear" w:color="auto" w:fill="FFFFFF"/>
        <w:ind w:left="19" w:firstLine="709"/>
        <w:jc w:val="both"/>
        <w:rPr>
          <w:rFonts w:ascii="Times New Roman" w:hAnsi="Times New Roman" w:cs="Times New Roman"/>
          <w:sz w:val="28"/>
          <w:szCs w:val="28"/>
        </w:rPr>
      </w:pPr>
      <w:r w:rsidRPr="00301CBA">
        <w:rPr>
          <w:rFonts w:ascii="Times New Roman" w:hAnsi="Times New Roman" w:cs="Times New Roman"/>
          <w:sz w:val="28"/>
          <w:szCs w:val="28"/>
        </w:rPr>
        <w:t>Процесс, противоположный инфляции, называется де</w:t>
      </w:r>
      <w:r w:rsidRPr="00301CBA">
        <w:rPr>
          <w:rFonts w:ascii="Times New Roman" w:hAnsi="Times New Roman" w:cs="Times New Roman"/>
          <w:sz w:val="28"/>
          <w:szCs w:val="28"/>
        </w:rPr>
        <w:softHyphen/>
        <w:t xml:space="preserve">фляцией, а замедление темпов инфляции — </w:t>
      </w:r>
      <w:proofErr w:type="spellStart"/>
      <w:r w:rsidRPr="00301CBA">
        <w:rPr>
          <w:rFonts w:ascii="Times New Roman" w:hAnsi="Times New Roman" w:cs="Times New Roman"/>
          <w:b/>
          <w:bCs/>
          <w:sz w:val="28"/>
          <w:szCs w:val="28"/>
        </w:rPr>
        <w:t>дезинфляцией</w:t>
      </w:r>
      <w:proofErr w:type="spellEnd"/>
      <w:r w:rsidRPr="00301CBA">
        <w:rPr>
          <w:rFonts w:ascii="Times New Roman" w:hAnsi="Times New Roman" w:cs="Times New Roman"/>
          <w:b/>
          <w:bCs/>
          <w:sz w:val="28"/>
          <w:szCs w:val="28"/>
        </w:rPr>
        <w:t xml:space="preserve">. </w:t>
      </w:r>
      <w:r w:rsidRPr="00301CBA">
        <w:rPr>
          <w:rFonts w:ascii="Times New Roman" w:hAnsi="Times New Roman" w:cs="Times New Roman"/>
          <w:sz w:val="28"/>
          <w:szCs w:val="28"/>
        </w:rPr>
        <w:t>Уровень цен в будущем, с позиции экономических аген</w:t>
      </w:r>
      <w:r w:rsidRPr="00301CBA">
        <w:rPr>
          <w:rFonts w:ascii="Times New Roman" w:hAnsi="Times New Roman" w:cs="Times New Roman"/>
          <w:sz w:val="28"/>
          <w:szCs w:val="28"/>
        </w:rPr>
        <w:softHyphen/>
        <w:t xml:space="preserve">тов, называется </w:t>
      </w:r>
      <w:r w:rsidRPr="00301CBA">
        <w:rPr>
          <w:rFonts w:ascii="Times New Roman" w:hAnsi="Times New Roman" w:cs="Times New Roman"/>
          <w:b/>
          <w:bCs/>
          <w:sz w:val="28"/>
          <w:szCs w:val="28"/>
        </w:rPr>
        <w:t xml:space="preserve">инфляционными ожиданиями. </w:t>
      </w:r>
      <w:r w:rsidRPr="00301CBA">
        <w:rPr>
          <w:rFonts w:ascii="Times New Roman" w:hAnsi="Times New Roman" w:cs="Times New Roman"/>
          <w:sz w:val="28"/>
          <w:szCs w:val="28"/>
        </w:rPr>
        <w:t xml:space="preserve">Инфляция различается по следующим основным </w:t>
      </w:r>
      <w:r w:rsidRPr="00301CBA">
        <w:rPr>
          <w:rFonts w:ascii="Times New Roman" w:hAnsi="Times New Roman" w:cs="Times New Roman"/>
          <w:b/>
          <w:bCs/>
          <w:sz w:val="28"/>
          <w:szCs w:val="28"/>
        </w:rPr>
        <w:t>критериям:</w:t>
      </w:r>
    </w:p>
    <w:p w14:paraId="3B2F9D9E" w14:textId="77777777" w:rsidR="002F4453" w:rsidRPr="00301CBA" w:rsidRDefault="002F4453" w:rsidP="002F4453">
      <w:pPr>
        <w:shd w:val="clear" w:color="auto" w:fill="FFFFFF"/>
        <w:tabs>
          <w:tab w:val="left" w:pos="523"/>
        </w:tabs>
        <w:ind w:left="19" w:firstLine="709"/>
        <w:jc w:val="both"/>
        <w:rPr>
          <w:rFonts w:ascii="Times New Roman" w:hAnsi="Times New Roman" w:cs="Times New Roman"/>
          <w:sz w:val="28"/>
          <w:szCs w:val="28"/>
        </w:rPr>
      </w:pPr>
      <w:r w:rsidRPr="00301CBA">
        <w:rPr>
          <w:rFonts w:ascii="Times New Roman" w:hAnsi="Times New Roman" w:cs="Times New Roman"/>
          <w:b/>
          <w:bCs/>
          <w:sz w:val="28"/>
          <w:szCs w:val="28"/>
        </w:rPr>
        <w:t>1.</w:t>
      </w:r>
      <w:r w:rsidRPr="00301CBA">
        <w:rPr>
          <w:rFonts w:ascii="Times New Roman" w:hAnsi="Times New Roman" w:cs="Times New Roman"/>
          <w:b/>
          <w:bCs/>
          <w:sz w:val="28"/>
          <w:szCs w:val="28"/>
        </w:rPr>
        <w:tab/>
        <w:t>В зависимости от размеров государственного ре</w:t>
      </w:r>
      <w:r w:rsidRPr="00301CBA">
        <w:rPr>
          <w:rFonts w:ascii="Times New Roman" w:hAnsi="Times New Roman" w:cs="Times New Roman"/>
          <w:b/>
          <w:bCs/>
          <w:sz w:val="28"/>
          <w:szCs w:val="28"/>
        </w:rPr>
        <w:softHyphen/>
        <w:t xml:space="preserve">гулирования </w:t>
      </w:r>
      <w:r w:rsidRPr="00301CBA">
        <w:rPr>
          <w:rFonts w:ascii="Times New Roman" w:hAnsi="Times New Roman" w:cs="Times New Roman"/>
          <w:sz w:val="28"/>
          <w:szCs w:val="28"/>
        </w:rPr>
        <w:t xml:space="preserve">различают </w:t>
      </w:r>
      <w:r w:rsidRPr="00301CBA">
        <w:rPr>
          <w:rFonts w:ascii="Times New Roman" w:hAnsi="Times New Roman" w:cs="Times New Roman"/>
          <w:b/>
          <w:bCs/>
          <w:sz w:val="28"/>
          <w:szCs w:val="28"/>
        </w:rPr>
        <w:t xml:space="preserve">открытую и скрытую </w:t>
      </w:r>
      <w:r w:rsidRPr="00301CBA">
        <w:rPr>
          <w:rFonts w:ascii="Times New Roman" w:hAnsi="Times New Roman" w:cs="Times New Roman"/>
          <w:sz w:val="28"/>
          <w:szCs w:val="28"/>
        </w:rPr>
        <w:t>инфляцию.</w:t>
      </w:r>
    </w:p>
    <w:p w14:paraId="2CBE7916" w14:textId="77777777" w:rsidR="002F4453" w:rsidRPr="00301CBA" w:rsidRDefault="002F4453" w:rsidP="002F4453">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Скрытая </w:t>
      </w:r>
      <w:r w:rsidRPr="00301CBA">
        <w:rPr>
          <w:rFonts w:ascii="Times New Roman" w:hAnsi="Times New Roman" w:cs="Times New Roman"/>
          <w:sz w:val="28"/>
          <w:szCs w:val="28"/>
        </w:rPr>
        <w:t>инфляция действует в условиях жесткого госу</w:t>
      </w:r>
      <w:r w:rsidRPr="00301CBA">
        <w:rPr>
          <w:rFonts w:ascii="Times New Roman" w:hAnsi="Times New Roman" w:cs="Times New Roman"/>
          <w:sz w:val="28"/>
          <w:szCs w:val="28"/>
        </w:rPr>
        <w:softHyphen/>
        <w:t>дарственного регулирования и проявляется в росте дефици</w:t>
      </w:r>
      <w:r w:rsidRPr="00301CBA">
        <w:rPr>
          <w:rFonts w:ascii="Times New Roman" w:hAnsi="Times New Roman" w:cs="Times New Roman"/>
          <w:sz w:val="28"/>
          <w:szCs w:val="28"/>
        </w:rPr>
        <w:softHyphen/>
        <w:t>та товаров и услуг.</w:t>
      </w:r>
    </w:p>
    <w:p w14:paraId="22380DCC" w14:textId="77777777" w:rsidR="002F4453" w:rsidRPr="00301CBA" w:rsidRDefault="002F4453" w:rsidP="002F4453">
      <w:pPr>
        <w:shd w:val="clear" w:color="auto" w:fill="FFFFFF"/>
        <w:ind w:left="29" w:firstLine="709"/>
        <w:jc w:val="both"/>
        <w:rPr>
          <w:rFonts w:ascii="Times New Roman" w:hAnsi="Times New Roman" w:cs="Times New Roman"/>
          <w:sz w:val="28"/>
          <w:szCs w:val="28"/>
        </w:rPr>
      </w:pPr>
      <w:r w:rsidRPr="00301CBA">
        <w:rPr>
          <w:rFonts w:ascii="Times New Roman" w:hAnsi="Times New Roman" w:cs="Times New Roman"/>
          <w:sz w:val="28"/>
          <w:szCs w:val="28"/>
        </w:rPr>
        <w:t>Открытая инфляция действует в условиях свободных цен, свойственных рыночной экономике.</w:t>
      </w:r>
    </w:p>
    <w:p w14:paraId="5B76058D" w14:textId="77777777" w:rsidR="002F4453" w:rsidRPr="00301CBA" w:rsidRDefault="002F4453" w:rsidP="002F4453">
      <w:pPr>
        <w:shd w:val="clear" w:color="auto" w:fill="FFFFFF"/>
        <w:tabs>
          <w:tab w:val="left" w:pos="523"/>
        </w:tabs>
        <w:ind w:left="19" w:firstLine="709"/>
        <w:jc w:val="both"/>
        <w:rPr>
          <w:rFonts w:ascii="Times New Roman" w:hAnsi="Times New Roman" w:cs="Times New Roman"/>
          <w:sz w:val="28"/>
          <w:szCs w:val="28"/>
        </w:rPr>
      </w:pPr>
      <w:r w:rsidRPr="00301CBA">
        <w:rPr>
          <w:rFonts w:ascii="Times New Roman" w:hAnsi="Times New Roman" w:cs="Times New Roman"/>
          <w:b/>
          <w:bCs/>
          <w:sz w:val="28"/>
          <w:szCs w:val="28"/>
        </w:rPr>
        <w:lastRenderedPageBreak/>
        <w:t>2.</w:t>
      </w:r>
      <w:r w:rsidRPr="00301CBA">
        <w:rPr>
          <w:rFonts w:ascii="Times New Roman" w:hAnsi="Times New Roman" w:cs="Times New Roman"/>
          <w:b/>
          <w:bCs/>
          <w:sz w:val="28"/>
          <w:szCs w:val="28"/>
        </w:rPr>
        <w:tab/>
        <w:t xml:space="preserve">В зависимости от темпов роста цен </w:t>
      </w:r>
      <w:r w:rsidRPr="00301CBA">
        <w:rPr>
          <w:rFonts w:ascii="Times New Roman" w:hAnsi="Times New Roman" w:cs="Times New Roman"/>
          <w:sz w:val="28"/>
          <w:szCs w:val="28"/>
        </w:rPr>
        <w:t>различают инф</w:t>
      </w:r>
      <w:r w:rsidRPr="00301CBA">
        <w:rPr>
          <w:rFonts w:ascii="Times New Roman" w:hAnsi="Times New Roman" w:cs="Times New Roman"/>
          <w:sz w:val="28"/>
          <w:szCs w:val="28"/>
        </w:rPr>
        <w:softHyphen/>
        <w:t xml:space="preserve">ляцию </w:t>
      </w:r>
      <w:r w:rsidRPr="00301CBA">
        <w:rPr>
          <w:rFonts w:ascii="Times New Roman" w:hAnsi="Times New Roman" w:cs="Times New Roman"/>
          <w:b/>
          <w:bCs/>
          <w:sz w:val="28"/>
          <w:szCs w:val="28"/>
        </w:rPr>
        <w:t>умеренную, галопирующую и гиперинфляцию.</w:t>
      </w:r>
    </w:p>
    <w:p w14:paraId="59BFE623" w14:textId="77777777" w:rsidR="002F4453" w:rsidRPr="00301CBA" w:rsidRDefault="002F4453" w:rsidP="002F4453">
      <w:pPr>
        <w:shd w:val="clear" w:color="auto" w:fill="FFFFFF"/>
        <w:ind w:left="34"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Умеренная </w:t>
      </w:r>
      <w:r w:rsidRPr="00301CBA">
        <w:rPr>
          <w:rFonts w:ascii="Times New Roman" w:hAnsi="Times New Roman" w:cs="Times New Roman"/>
          <w:sz w:val="28"/>
          <w:szCs w:val="28"/>
        </w:rPr>
        <w:t>— это инфляция, годовой темп которой из</w:t>
      </w:r>
      <w:r w:rsidRPr="00301CBA">
        <w:rPr>
          <w:rFonts w:ascii="Times New Roman" w:hAnsi="Times New Roman" w:cs="Times New Roman"/>
          <w:sz w:val="28"/>
          <w:szCs w:val="28"/>
        </w:rPr>
        <w:softHyphen/>
        <w:t>меряется числом с одним знаком, т. е. до 10%. При умерен</w:t>
      </w:r>
      <w:r w:rsidRPr="00301CBA">
        <w:rPr>
          <w:rFonts w:ascii="Times New Roman" w:hAnsi="Times New Roman" w:cs="Times New Roman"/>
          <w:sz w:val="28"/>
          <w:szCs w:val="28"/>
        </w:rPr>
        <w:softHyphen/>
        <w:t>ной инфляции рост цен происходит медленно и предсказуе</w:t>
      </w:r>
      <w:r w:rsidRPr="00301CBA">
        <w:rPr>
          <w:rFonts w:ascii="Times New Roman" w:hAnsi="Times New Roman" w:cs="Times New Roman"/>
          <w:sz w:val="28"/>
          <w:szCs w:val="28"/>
        </w:rPr>
        <w:softHyphen/>
        <w:t>мо, но цены растут быстрее, чем заработная плата.</w:t>
      </w:r>
    </w:p>
    <w:p w14:paraId="31ECA67B" w14:textId="77777777" w:rsidR="002F4453" w:rsidRPr="00301CBA" w:rsidRDefault="002F4453" w:rsidP="002F4453">
      <w:pPr>
        <w:shd w:val="clear" w:color="auto" w:fill="FFFFFF"/>
        <w:ind w:left="24"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Галопирующая </w:t>
      </w:r>
      <w:r w:rsidRPr="00301CBA">
        <w:rPr>
          <w:rFonts w:ascii="Times New Roman" w:hAnsi="Times New Roman" w:cs="Times New Roman"/>
          <w:sz w:val="28"/>
          <w:szCs w:val="28"/>
        </w:rPr>
        <w:t>— инфляция, темпы которой измеряются двух- или трехзначным числом в пределах от 20 до 200%. Она свидетельствует о серьезных нарушениях кредитно-денежной политики в стране. Деньги теряют свою ценность, поэтому люди хранят только минимум денежных средств, необходимых для совершения повседневных сделок. Финансовые рынки по</w:t>
      </w:r>
      <w:r w:rsidRPr="00301CBA">
        <w:rPr>
          <w:rFonts w:ascii="Times New Roman" w:hAnsi="Times New Roman" w:cs="Times New Roman"/>
          <w:sz w:val="28"/>
          <w:szCs w:val="28"/>
        </w:rPr>
        <w:softHyphen/>
        <w:t>падают в депрессию, ибо капитал уходит за рубеж.</w:t>
      </w:r>
    </w:p>
    <w:p w14:paraId="5EBB8763" w14:textId="77777777" w:rsidR="002F4453" w:rsidRPr="00301CBA" w:rsidRDefault="002F4453" w:rsidP="002F4453">
      <w:pPr>
        <w:shd w:val="clear" w:color="auto" w:fill="FFFFFF"/>
        <w:ind w:left="5"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Гиперинфляция </w:t>
      </w:r>
      <w:r w:rsidRPr="00301CBA">
        <w:rPr>
          <w:rFonts w:ascii="Times New Roman" w:hAnsi="Times New Roman" w:cs="Times New Roman"/>
          <w:sz w:val="28"/>
          <w:szCs w:val="28"/>
        </w:rPr>
        <w:t>— инфляция свыше 50% в месяц, годо</w:t>
      </w:r>
      <w:r w:rsidRPr="00301CBA">
        <w:rPr>
          <w:rFonts w:ascii="Times New Roman" w:hAnsi="Times New Roman" w:cs="Times New Roman"/>
          <w:sz w:val="28"/>
          <w:szCs w:val="28"/>
        </w:rPr>
        <w:softHyphen/>
        <w:t>вой рост которой составляет четырехзначную цифру. Наибо</w:t>
      </w:r>
      <w:r w:rsidRPr="00301CBA">
        <w:rPr>
          <w:rFonts w:ascii="Times New Roman" w:hAnsi="Times New Roman" w:cs="Times New Roman"/>
          <w:sz w:val="28"/>
          <w:szCs w:val="28"/>
        </w:rPr>
        <w:softHyphen/>
        <w:t>лее сильное влияние гиперинфляция оказывает на перерас</w:t>
      </w:r>
      <w:r w:rsidRPr="00301CBA">
        <w:rPr>
          <w:rFonts w:ascii="Times New Roman" w:hAnsi="Times New Roman" w:cs="Times New Roman"/>
          <w:sz w:val="28"/>
          <w:szCs w:val="28"/>
        </w:rPr>
        <w:softHyphen/>
        <w:t xml:space="preserve">пределение богатства. Она вызывает недоверие к деньгам, </w:t>
      </w:r>
      <w:proofErr w:type="spellStart"/>
      <w:r w:rsidRPr="00301CBA">
        <w:rPr>
          <w:rFonts w:ascii="Times New Roman" w:hAnsi="Times New Roman" w:cs="Times New Roman"/>
          <w:sz w:val="28"/>
          <w:szCs w:val="28"/>
        </w:rPr>
        <w:t>вследст</w:t>
      </w:r>
      <w:proofErr w:type="spellEnd"/>
      <w:r w:rsidRPr="00301CBA">
        <w:rPr>
          <w:rFonts w:ascii="Times New Roman" w:hAnsi="Times New Roman" w:cs="Times New Roman"/>
          <w:sz w:val="28"/>
          <w:szCs w:val="28"/>
        </w:rPr>
        <w:t xml:space="preserve"> </w:t>
      </w:r>
      <w:proofErr w:type="spellStart"/>
      <w:r w:rsidRPr="00301CBA">
        <w:rPr>
          <w:rFonts w:ascii="Times New Roman" w:hAnsi="Times New Roman" w:cs="Times New Roman"/>
          <w:sz w:val="28"/>
          <w:szCs w:val="28"/>
        </w:rPr>
        <w:t>вие</w:t>
      </w:r>
      <w:proofErr w:type="spellEnd"/>
      <w:r w:rsidRPr="00301CBA">
        <w:rPr>
          <w:rFonts w:ascii="Times New Roman" w:hAnsi="Times New Roman" w:cs="Times New Roman"/>
          <w:sz w:val="28"/>
          <w:szCs w:val="28"/>
        </w:rPr>
        <w:t xml:space="preserve"> чего наблюдается частичный возврат к бартеру и переходу от денежной к натуральной заработной плате.</w:t>
      </w:r>
    </w:p>
    <w:p w14:paraId="5B45BE79" w14:textId="77777777" w:rsidR="002F4453" w:rsidRPr="00301CBA" w:rsidRDefault="002F4453" w:rsidP="002F4453">
      <w:pPr>
        <w:shd w:val="clear" w:color="auto" w:fill="FFFFFF"/>
        <w:tabs>
          <w:tab w:val="left" w:pos="518"/>
        </w:tabs>
        <w:ind w:left="10" w:firstLine="709"/>
        <w:jc w:val="both"/>
        <w:rPr>
          <w:rFonts w:ascii="Times New Roman" w:hAnsi="Times New Roman" w:cs="Times New Roman"/>
          <w:sz w:val="28"/>
          <w:szCs w:val="28"/>
        </w:rPr>
      </w:pPr>
      <w:r w:rsidRPr="00301CBA">
        <w:rPr>
          <w:rFonts w:ascii="Times New Roman" w:hAnsi="Times New Roman" w:cs="Times New Roman"/>
          <w:b/>
          <w:bCs/>
          <w:sz w:val="28"/>
          <w:szCs w:val="28"/>
        </w:rPr>
        <w:t>3.</w:t>
      </w:r>
      <w:r w:rsidRPr="00301CBA">
        <w:rPr>
          <w:rFonts w:ascii="Times New Roman" w:hAnsi="Times New Roman" w:cs="Times New Roman"/>
          <w:b/>
          <w:bCs/>
          <w:sz w:val="28"/>
          <w:szCs w:val="28"/>
        </w:rPr>
        <w:tab/>
        <w:t xml:space="preserve">В зависимости от степени предвидения </w:t>
      </w:r>
      <w:r w:rsidRPr="00301CBA">
        <w:rPr>
          <w:rFonts w:ascii="Times New Roman" w:hAnsi="Times New Roman" w:cs="Times New Roman"/>
          <w:sz w:val="28"/>
          <w:szCs w:val="28"/>
        </w:rPr>
        <w:t>различают</w:t>
      </w:r>
      <w:r w:rsidRPr="00301CBA">
        <w:rPr>
          <w:rFonts w:ascii="Times New Roman" w:hAnsi="Times New Roman" w:cs="Times New Roman"/>
          <w:sz w:val="28"/>
          <w:szCs w:val="28"/>
        </w:rPr>
        <w:br/>
      </w:r>
      <w:r w:rsidRPr="00301CBA">
        <w:rPr>
          <w:rFonts w:ascii="Times New Roman" w:hAnsi="Times New Roman" w:cs="Times New Roman"/>
          <w:b/>
          <w:bCs/>
          <w:sz w:val="28"/>
          <w:szCs w:val="28"/>
        </w:rPr>
        <w:t xml:space="preserve">ожидаемую </w:t>
      </w:r>
      <w:r w:rsidRPr="00301CBA">
        <w:rPr>
          <w:rFonts w:ascii="Times New Roman" w:hAnsi="Times New Roman" w:cs="Times New Roman"/>
          <w:sz w:val="28"/>
          <w:szCs w:val="28"/>
        </w:rPr>
        <w:t xml:space="preserve">инфляцию и </w:t>
      </w:r>
      <w:r w:rsidRPr="00301CBA">
        <w:rPr>
          <w:rFonts w:ascii="Times New Roman" w:hAnsi="Times New Roman" w:cs="Times New Roman"/>
          <w:b/>
          <w:bCs/>
          <w:sz w:val="28"/>
          <w:szCs w:val="28"/>
        </w:rPr>
        <w:t xml:space="preserve">неожиданную </w:t>
      </w:r>
      <w:r w:rsidRPr="00301CBA">
        <w:rPr>
          <w:rFonts w:ascii="Times New Roman" w:hAnsi="Times New Roman" w:cs="Times New Roman"/>
          <w:sz w:val="28"/>
          <w:szCs w:val="28"/>
        </w:rPr>
        <w:t xml:space="preserve">инфляцию.   </w:t>
      </w:r>
    </w:p>
    <w:p w14:paraId="1DA91C2C" w14:textId="77777777" w:rsidR="002F4453" w:rsidRPr="00301CBA" w:rsidRDefault="002F4453" w:rsidP="002F4453">
      <w:pPr>
        <w:shd w:val="clear" w:color="auto" w:fill="FFFFFF"/>
        <w:ind w:left="5"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Ожидаемая </w:t>
      </w:r>
      <w:r w:rsidRPr="00301CBA">
        <w:rPr>
          <w:rFonts w:ascii="Times New Roman" w:hAnsi="Times New Roman" w:cs="Times New Roman"/>
          <w:sz w:val="28"/>
          <w:szCs w:val="28"/>
        </w:rPr>
        <w:t>инфляция позволяет предотвратить или умень</w:t>
      </w:r>
      <w:r w:rsidRPr="00301CBA">
        <w:rPr>
          <w:rFonts w:ascii="Times New Roman" w:hAnsi="Times New Roman" w:cs="Times New Roman"/>
          <w:sz w:val="28"/>
          <w:szCs w:val="28"/>
        </w:rPr>
        <w:softHyphen/>
        <w:t xml:space="preserve">шить потери, вызванные инфляцией. </w:t>
      </w:r>
      <w:r w:rsidRPr="00301CBA">
        <w:rPr>
          <w:rFonts w:ascii="Times New Roman" w:hAnsi="Times New Roman" w:cs="Times New Roman"/>
          <w:b/>
          <w:bCs/>
          <w:sz w:val="28"/>
          <w:szCs w:val="28"/>
        </w:rPr>
        <w:t xml:space="preserve">Неожиданная </w:t>
      </w:r>
      <w:r w:rsidRPr="00301CBA">
        <w:rPr>
          <w:rFonts w:ascii="Times New Roman" w:hAnsi="Times New Roman" w:cs="Times New Roman"/>
          <w:sz w:val="28"/>
          <w:szCs w:val="28"/>
        </w:rPr>
        <w:t>приведет к снижению всех видов фиксированных доходов и перераспре</w:t>
      </w:r>
      <w:r w:rsidRPr="00301CBA">
        <w:rPr>
          <w:rFonts w:ascii="Times New Roman" w:hAnsi="Times New Roman" w:cs="Times New Roman"/>
          <w:sz w:val="28"/>
          <w:szCs w:val="28"/>
        </w:rPr>
        <w:softHyphen/>
        <w:t>делению дохода между кредиторами и заемщиками.</w:t>
      </w:r>
    </w:p>
    <w:p w14:paraId="7BAA9341" w14:textId="77777777" w:rsidR="002F4453" w:rsidRPr="00301CBA" w:rsidRDefault="002F4453" w:rsidP="002F4453">
      <w:pPr>
        <w:shd w:val="clear" w:color="auto" w:fill="FFFFFF"/>
        <w:tabs>
          <w:tab w:val="left" w:pos="518"/>
        </w:tabs>
        <w:ind w:left="10" w:firstLine="709"/>
        <w:jc w:val="both"/>
        <w:rPr>
          <w:rFonts w:ascii="Times New Roman" w:hAnsi="Times New Roman" w:cs="Times New Roman"/>
          <w:sz w:val="28"/>
          <w:szCs w:val="28"/>
        </w:rPr>
      </w:pPr>
      <w:r w:rsidRPr="00301CBA">
        <w:rPr>
          <w:rFonts w:ascii="Times New Roman" w:hAnsi="Times New Roman" w:cs="Times New Roman"/>
          <w:b/>
          <w:bCs/>
          <w:sz w:val="28"/>
          <w:szCs w:val="28"/>
        </w:rPr>
        <w:t>4.</w:t>
      </w:r>
      <w:r w:rsidRPr="00301CBA">
        <w:rPr>
          <w:rFonts w:ascii="Times New Roman" w:hAnsi="Times New Roman" w:cs="Times New Roman"/>
          <w:b/>
          <w:bCs/>
          <w:sz w:val="28"/>
          <w:szCs w:val="28"/>
        </w:rPr>
        <w:tab/>
        <w:t>В зависимости от факторов, порождающих инф</w:t>
      </w:r>
      <w:r w:rsidRPr="00301CBA">
        <w:rPr>
          <w:rFonts w:ascii="Times New Roman" w:hAnsi="Times New Roman" w:cs="Times New Roman"/>
          <w:b/>
          <w:bCs/>
          <w:sz w:val="28"/>
          <w:szCs w:val="28"/>
        </w:rPr>
        <w:softHyphen/>
        <w:t xml:space="preserve">ляцию, </w:t>
      </w:r>
      <w:r w:rsidRPr="00301CBA">
        <w:rPr>
          <w:rFonts w:ascii="Times New Roman" w:hAnsi="Times New Roman" w:cs="Times New Roman"/>
          <w:sz w:val="28"/>
          <w:szCs w:val="28"/>
        </w:rPr>
        <w:t xml:space="preserve">различают </w:t>
      </w:r>
      <w:r w:rsidRPr="00301CBA">
        <w:rPr>
          <w:rFonts w:ascii="Times New Roman" w:hAnsi="Times New Roman" w:cs="Times New Roman"/>
          <w:b/>
          <w:bCs/>
          <w:sz w:val="28"/>
          <w:szCs w:val="28"/>
        </w:rPr>
        <w:t>инфляцию спроса и инфляцию из</w:t>
      </w:r>
      <w:r w:rsidRPr="00301CBA">
        <w:rPr>
          <w:rFonts w:ascii="Times New Roman" w:hAnsi="Times New Roman" w:cs="Times New Roman"/>
          <w:b/>
          <w:bCs/>
          <w:sz w:val="28"/>
          <w:szCs w:val="28"/>
        </w:rPr>
        <w:softHyphen/>
        <w:t>держек.</w:t>
      </w:r>
    </w:p>
    <w:p w14:paraId="59E02B8F" w14:textId="77777777" w:rsidR="002F4453" w:rsidRPr="00301CBA" w:rsidRDefault="002F4453" w:rsidP="002F4453">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Инфляция спроса </w:t>
      </w:r>
      <w:r w:rsidRPr="00301CBA">
        <w:rPr>
          <w:rFonts w:ascii="Times New Roman" w:hAnsi="Times New Roman" w:cs="Times New Roman"/>
          <w:sz w:val="28"/>
          <w:szCs w:val="28"/>
        </w:rPr>
        <w:t>— вид инфляции, вызванный избыт</w:t>
      </w:r>
      <w:r w:rsidRPr="00301CBA">
        <w:rPr>
          <w:rFonts w:ascii="Times New Roman" w:hAnsi="Times New Roman" w:cs="Times New Roman"/>
          <w:sz w:val="28"/>
          <w:szCs w:val="28"/>
        </w:rPr>
        <w:softHyphen/>
        <w:t>ком совокупного спроса, за которым не успевает производ</w:t>
      </w:r>
      <w:r w:rsidRPr="00301CBA">
        <w:rPr>
          <w:rFonts w:ascii="Times New Roman" w:hAnsi="Times New Roman" w:cs="Times New Roman"/>
          <w:sz w:val="28"/>
          <w:szCs w:val="28"/>
        </w:rPr>
        <w:softHyphen/>
        <w:t>ство, т. е. спрос превышает предложение.</w:t>
      </w:r>
    </w:p>
    <w:p w14:paraId="07F3EC09" w14:textId="77777777" w:rsidR="002F4453" w:rsidRPr="00301CBA" w:rsidRDefault="002F4453" w:rsidP="002F4453">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sz w:val="28"/>
          <w:szCs w:val="28"/>
        </w:rPr>
        <w:t>Избыточный спрос ведет к взлету цен. Инфляция спроса имеет место тогда, когда происходит автономное увеличение совокупного спроса. Инфляция спроса в коротком периоде иллюстрируется на рис. 13.1.</w:t>
      </w:r>
    </w:p>
    <w:p w14:paraId="33B2DC01" w14:textId="77777777" w:rsidR="002F4453" w:rsidRPr="00301CBA" w:rsidRDefault="002F4453" w:rsidP="002F4453">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При инфляции спроса кривая </w:t>
      </w:r>
      <w:r w:rsidRPr="00301CBA">
        <w:rPr>
          <w:rFonts w:ascii="Times New Roman" w:hAnsi="Times New Roman" w:cs="Times New Roman"/>
          <w:sz w:val="28"/>
          <w:szCs w:val="28"/>
          <w:lang w:val="en-US"/>
        </w:rPr>
        <w:t>AD</w:t>
      </w:r>
      <w:r w:rsidRPr="00301CBA">
        <w:rPr>
          <w:rFonts w:ascii="Times New Roman" w:hAnsi="Times New Roman" w:cs="Times New Roman"/>
          <w:sz w:val="28"/>
          <w:szCs w:val="28"/>
        </w:rPr>
        <w:t xml:space="preserve"> </w:t>
      </w:r>
      <w:r w:rsidRPr="00301CBA">
        <w:rPr>
          <w:rFonts w:ascii="Times New Roman" w:hAnsi="Times New Roman" w:cs="Times New Roman"/>
          <w:b/>
          <w:bCs/>
          <w:sz w:val="28"/>
          <w:szCs w:val="28"/>
        </w:rPr>
        <w:t xml:space="preserve">смещается вправо. </w:t>
      </w:r>
      <w:r w:rsidRPr="00301CBA">
        <w:rPr>
          <w:rFonts w:ascii="Times New Roman" w:hAnsi="Times New Roman" w:cs="Times New Roman"/>
          <w:sz w:val="28"/>
          <w:szCs w:val="28"/>
        </w:rPr>
        <w:t>Цены и выпуск продукции изменяются в одном направле</w:t>
      </w:r>
      <w:r w:rsidRPr="00301CBA">
        <w:rPr>
          <w:rFonts w:ascii="Times New Roman" w:hAnsi="Times New Roman" w:cs="Times New Roman"/>
          <w:sz w:val="28"/>
          <w:szCs w:val="28"/>
        </w:rPr>
        <w:softHyphen/>
        <w:t>нии — они растут: цены с Р</w:t>
      </w:r>
      <w:r w:rsidRPr="00301CBA">
        <w:rPr>
          <w:rFonts w:ascii="Times New Roman" w:hAnsi="Times New Roman" w:cs="Times New Roman"/>
          <w:sz w:val="28"/>
          <w:szCs w:val="28"/>
          <w:vertAlign w:val="subscript"/>
        </w:rPr>
        <w:t>0</w:t>
      </w:r>
      <w:r w:rsidRPr="00301CBA">
        <w:rPr>
          <w:rFonts w:ascii="Times New Roman" w:hAnsi="Times New Roman" w:cs="Times New Roman"/>
          <w:sz w:val="28"/>
          <w:szCs w:val="28"/>
        </w:rPr>
        <w:t xml:space="preserve"> до Р</w:t>
      </w:r>
      <w:r w:rsidRPr="00301CBA">
        <w:rPr>
          <w:rFonts w:ascii="Times New Roman" w:hAnsi="Times New Roman" w:cs="Times New Roman"/>
          <w:sz w:val="28"/>
          <w:szCs w:val="28"/>
          <w:vertAlign w:val="subscript"/>
        </w:rPr>
        <w:t>1</w:t>
      </w:r>
      <w:r w:rsidRPr="00301CBA">
        <w:rPr>
          <w:rFonts w:ascii="Times New Roman" w:hAnsi="Times New Roman" w:cs="Times New Roman"/>
          <w:sz w:val="28"/>
          <w:szCs w:val="28"/>
        </w:rPr>
        <w:t xml:space="preserve">, выпуск с </w:t>
      </w:r>
      <w:r w:rsidRPr="00301CBA">
        <w:rPr>
          <w:rFonts w:ascii="Times New Roman" w:hAnsi="Times New Roman" w:cs="Times New Roman"/>
          <w:sz w:val="28"/>
          <w:szCs w:val="28"/>
          <w:lang w:val="en-US"/>
        </w:rPr>
        <w:t>Y</w:t>
      </w:r>
      <w:r w:rsidRPr="00301CBA">
        <w:rPr>
          <w:rFonts w:ascii="Times New Roman" w:hAnsi="Times New Roman" w:cs="Times New Roman"/>
          <w:sz w:val="28"/>
          <w:szCs w:val="28"/>
          <w:vertAlign w:val="subscript"/>
        </w:rPr>
        <w:t>0</w:t>
      </w:r>
      <w:r w:rsidRPr="00301CBA">
        <w:rPr>
          <w:rFonts w:ascii="Times New Roman" w:hAnsi="Times New Roman" w:cs="Times New Roman"/>
          <w:sz w:val="28"/>
          <w:szCs w:val="28"/>
        </w:rPr>
        <w:t xml:space="preserve"> до </w:t>
      </w:r>
      <w:r w:rsidRPr="00301CBA">
        <w:rPr>
          <w:rFonts w:ascii="Times New Roman" w:hAnsi="Times New Roman" w:cs="Times New Roman"/>
          <w:sz w:val="28"/>
          <w:szCs w:val="28"/>
          <w:lang w:val="en-US"/>
        </w:rPr>
        <w:t>Y</w:t>
      </w:r>
      <w:r w:rsidRPr="00301CBA">
        <w:rPr>
          <w:rFonts w:ascii="Times New Roman" w:hAnsi="Times New Roman" w:cs="Times New Roman"/>
          <w:sz w:val="28"/>
          <w:szCs w:val="28"/>
          <w:vertAlign w:val="subscript"/>
        </w:rPr>
        <w:t>1</w:t>
      </w:r>
      <w:r w:rsidRPr="00301CBA">
        <w:rPr>
          <w:rFonts w:ascii="Times New Roman" w:hAnsi="Times New Roman" w:cs="Times New Roman"/>
          <w:sz w:val="28"/>
          <w:szCs w:val="28"/>
        </w:rPr>
        <w:t>.</w:t>
      </w:r>
    </w:p>
    <w:p w14:paraId="6FAED7D2" w14:textId="77777777" w:rsidR="002F4453" w:rsidRPr="00301CBA" w:rsidRDefault="002F4453" w:rsidP="002F4453">
      <w:pPr>
        <w:shd w:val="clear" w:color="auto" w:fill="FFFFFF"/>
        <w:ind w:left="19" w:firstLine="709"/>
        <w:jc w:val="both"/>
        <w:rPr>
          <w:rFonts w:ascii="Times New Roman" w:hAnsi="Times New Roman" w:cs="Times New Roman"/>
          <w:sz w:val="28"/>
          <w:szCs w:val="28"/>
        </w:rPr>
      </w:pPr>
      <w:proofErr w:type="spellStart"/>
      <w:r w:rsidRPr="00301CBA">
        <w:rPr>
          <w:rFonts w:ascii="Times New Roman" w:hAnsi="Times New Roman" w:cs="Times New Roman"/>
          <w:sz w:val="28"/>
          <w:szCs w:val="28"/>
        </w:rPr>
        <w:t>Монетаристы</w:t>
      </w:r>
      <w:proofErr w:type="spellEnd"/>
      <w:r w:rsidRPr="00301CBA">
        <w:rPr>
          <w:rFonts w:ascii="Times New Roman" w:hAnsi="Times New Roman" w:cs="Times New Roman"/>
          <w:sz w:val="28"/>
          <w:szCs w:val="28"/>
        </w:rPr>
        <w:t xml:space="preserve"> считают, что главным фактором инфляции спроса является предложение денег, поскольку увеличение предложения денег ведет к увеличению совокупного спроса, который вызывает рост цен.</w:t>
      </w:r>
    </w:p>
    <w:p w14:paraId="219A7BBE" w14:textId="77777777" w:rsidR="002F4453" w:rsidRPr="00301CBA" w:rsidRDefault="002F4453" w:rsidP="002F4453">
      <w:pPr>
        <w:shd w:val="clear" w:color="auto" w:fill="FFFFFF"/>
        <w:spacing w:before="5"/>
        <w:ind w:left="10"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Инфляция издержек </w:t>
      </w:r>
      <w:r w:rsidRPr="00301CBA">
        <w:rPr>
          <w:rFonts w:ascii="Times New Roman" w:hAnsi="Times New Roman" w:cs="Times New Roman"/>
          <w:sz w:val="28"/>
          <w:szCs w:val="28"/>
        </w:rPr>
        <w:t>— вид инфляции, возникающий вследствие увеличения средних издержек на единицу про</w:t>
      </w:r>
      <w:r w:rsidRPr="00301CBA">
        <w:rPr>
          <w:rFonts w:ascii="Times New Roman" w:hAnsi="Times New Roman" w:cs="Times New Roman"/>
          <w:sz w:val="28"/>
          <w:szCs w:val="28"/>
        </w:rPr>
        <w:softHyphen/>
        <w:t>дукции, это инфляция со стороны предложения, копт пред</w:t>
      </w:r>
      <w:r w:rsidRPr="00301CBA">
        <w:rPr>
          <w:rFonts w:ascii="Times New Roman" w:hAnsi="Times New Roman" w:cs="Times New Roman"/>
          <w:sz w:val="28"/>
          <w:szCs w:val="28"/>
        </w:rPr>
        <w:softHyphen/>
        <w:t xml:space="preserve">ложение отстает от спроса. Она означает рост </w:t>
      </w:r>
      <w:r w:rsidRPr="00301CBA">
        <w:rPr>
          <w:rFonts w:ascii="Times New Roman" w:hAnsi="Times New Roman" w:cs="Times New Roman"/>
          <w:b/>
          <w:bCs/>
          <w:sz w:val="28"/>
          <w:szCs w:val="28"/>
        </w:rPr>
        <w:t xml:space="preserve">издержек производства, </w:t>
      </w:r>
      <w:r w:rsidRPr="00301CBA">
        <w:rPr>
          <w:rFonts w:ascii="Times New Roman" w:hAnsi="Times New Roman" w:cs="Times New Roman"/>
          <w:sz w:val="28"/>
          <w:szCs w:val="28"/>
        </w:rPr>
        <w:t>опережающий рост реального дохода и про</w:t>
      </w:r>
      <w:r w:rsidRPr="00301CBA">
        <w:rPr>
          <w:rFonts w:ascii="Times New Roman" w:hAnsi="Times New Roman" w:cs="Times New Roman"/>
          <w:sz w:val="28"/>
          <w:szCs w:val="28"/>
        </w:rPr>
        <w:softHyphen/>
        <w:t>изводительности труда.</w:t>
      </w:r>
    </w:p>
    <w:p w14:paraId="3E89E398" w14:textId="77777777" w:rsidR="002F4453" w:rsidRPr="00301CBA" w:rsidRDefault="002F4453" w:rsidP="002F4453">
      <w:pPr>
        <w:shd w:val="clear" w:color="auto" w:fill="FFFFFF"/>
        <w:ind w:left="288" w:firstLine="709"/>
        <w:jc w:val="both"/>
        <w:rPr>
          <w:rFonts w:ascii="Times New Roman" w:hAnsi="Times New Roman" w:cs="Times New Roman"/>
          <w:sz w:val="28"/>
          <w:szCs w:val="28"/>
        </w:rPr>
      </w:pPr>
      <w:r w:rsidRPr="00301CBA">
        <w:rPr>
          <w:rFonts w:ascii="Times New Roman" w:hAnsi="Times New Roman" w:cs="Times New Roman"/>
          <w:sz w:val="28"/>
          <w:szCs w:val="28"/>
        </w:rPr>
        <w:t>Рост издержек производства обусловлен тремя причинами:</w:t>
      </w:r>
    </w:p>
    <w:p w14:paraId="4AED0134" w14:textId="77777777" w:rsidR="002F4453" w:rsidRPr="00301CBA" w:rsidRDefault="002F4453" w:rsidP="002F4453">
      <w:pPr>
        <w:shd w:val="clear" w:color="auto" w:fill="FFFFFF"/>
        <w:tabs>
          <w:tab w:val="left" w:pos="528"/>
        </w:tabs>
        <w:spacing w:before="24"/>
        <w:ind w:left="288" w:firstLine="709"/>
        <w:jc w:val="both"/>
        <w:rPr>
          <w:rFonts w:ascii="Times New Roman" w:hAnsi="Times New Roman" w:cs="Times New Roman"/>
          <w:sz w:val="28"/>
          <w:szCs w:val="28"/>
        </w:rPr>
      </w:pPr>
      <w:r w:rsidRPr="00301CBA">
        <w:rPr>
          <w:rFonts w:ascii="Times New Roman" w:hAnsi="Times New Roman" w:cs="Times New Roman"/>
          <w:sz w:val="28"/>
          <w:szCs w:val="28"/>
        </w:rPr>
        <w:t>а)</w:t>
      </w:r>
      <w:r w:rsidRPr="00301CBA">
        <w:rPr>
          <w:rFonts w:ascii="Times New Roman" w:hAnsi="Times New Roman" w:cs="Times New Roman"/>
          <w:sz w:val="28"/>
          <w:szCs w:val="28"/>
        </w:rPr>
        <w:tab/>
        <w:t>повышением заработной платы;</w:t>
      </w:r>
    </w:p>
    <w:p w14:paraId="01541092"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z w:val="28"/>
          <w:szCs w:val="28"/>
        </w:rPr>
      </w:pPr>
      <w:r w:rsidRPr="00301CBA">
        <w:rPr>
          <w:rFonts w:ascii="Times New Roman" w:hAnsi="Times New Roman" w:cs="Times New Roman"/>
          <w:sz w:val="28"/>
          <w:szCs w:val="28"/>
        </w:rPr>
        <w:t>б)</w:t>
      </w:r>
      <w:r w:rsidRPr="00301CBA">
        <w:rPr>
          <w:rFonts w:ascii="Times New Roman" w:hAnsi="Times New Roman" w:cs="Times New Roman"/>
          <w:sz w:val="28"/>
          <w:szCs w:val="28"/>
        </w:rPr>
        <w:tab/>
        <w:t>удорожанием сырья, топлива;</w:t>
      </w:r>
    </w:p>
    <w:p w14:paraId="110C5B01"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z w:val="28"/>
          <w:szCs w:val="28"/>
        </w:rPr>
      </w:pPr>
      <w:r w:rsidRPr="00301CBA">
        <w:rPr>
          <w:rFonts w:ascii="Times New Roman" w:hAnsi="Times New Roman" w:cs="Times New Roman"/>
          <w:sz w:val="28"/>
          <w:szCs w:val="28"/>
        </w:rPr>
        <w:t>в)</w:t>
      </w:r>
      <w:r w:rsidRPr="00301CBA">
        <w:rPr>
          <w:rFonts w:ascii="Times New Roman" w:hAnsi="Times New Roman" w:cs="Times New Roman"/>
          <w:sz w:val="28"/>
          <w:szCs w:val="28"/>
        </w:rPr>
        <w:tab/>
        <w:t>увеличением косвенных налогов, акцизов</w:t>
      </w:r>
    </w:p>
    <w:p w14:paraId="220BDE0D" w14:textId="77777777" w:rsidR="002F4453" w:rsidRPr="00301CBA" w:rsidRDefault="002F4453" w:rsidP="002F4453">
      <w:pPr>
        <w:shd w:val="clear" w:color="auto" w:fill="FFFFFF"/>
        <w:ind w:left="288" w:firstLine="709"/>
        <w:jc w:val="both"/>
        <w:rPr>
          <w:rFonts w:ascii="Times New Roman" w:hAnsi="Times New Roman" w:cs="Times New Roman"/>
          <w:sz w:val="28"/>
          <w:szCs w:val="28"/>
        </w:rPr>
      </w:pPr>
      <w:r w:rsidRPr="00301CBA">
        <w:rPr>
          <w:rFonts w:ascii="Times New Roman" w:hAnsi="Times New Roman" w:cs="Times New Roman"/>
          <w:sz w:val="28"/>
          <w:szCs w:val="28"/>
        </w:rPr>
        <w:t>Рост издержек производства обусловлен тремя причинами:</w:t>
      </w:r>
    </w:p>
    <w:p w14:paraId="3C526FE7" w14:textId="77777777" w:rsidR="002F4453" w:rsidRPr="00301CBA" w:rsidRDefault="002F4453" w:rsidP="002F4453">
      <w:pPr>
        <w:shd w:val="clear" w:color="auto" w:fill="FFFFFF"/>
        <w:tabs>
          <w:tab w:val="left" w:pos="528"/>
        </w:tabs>
        <w:spacing w:before="24"/>
        <w:ind w:left="288" w:firstLine="709"/>
        <w:jc w:val="both"/>
        <w:rPr>
          <w:rFonts w:ascii="Times New Roman" w:hAnsi="Times New Roman" w:cs="Times New Roman"/>
          <w:sz w:val="28"/>
          <w:szCs w:val="28"/>
        </w:rPr>
      </w:pPr>
      <w:r w:rsidRPr="00301CBA">
        <w:rPr>
          <w:rFonts w:ascii="Times New Roman" w:hAnsi="Times New Roman" w:cs="Times New Roman"/>
          <w:sz w:val="28"/>
          <w:szCs w:val="28"/>
        </w:rPr>
        <w:t>а)</w:t>
      </w:r>
      <w:r w:rsidRPr="00301CBA">
        <w:rPr>
          <w:rFonts w:ascii="Times New Roman" w:hAnsi="Times New Roman" w:cs="Times New Roman"/>
          <w:sz w:val="28"/>
          <w:szCs w:val="28"/>
        </w:rPr>
        <w:tab/>
        <w:t>повышением заработной платы;</w:t>
      </w:r>
    </w:p>
    <w:p w14:paraId="419BC493"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z w:val="28"/>
          <w:szCs w:val="28"/>
        </w:rPr>
      </w:pPr>
      <w:r w:rsidRPr="00301CBA">
        <w:rPr>
          <w:rFonts w:ascii="Times New Roman" w:hAnsi="Times New Roman" w:cs="Times New Roman"/>
          <w:sz w:val="28"/>
          <w:szCs w:val="28"/>
        </w:rPr>
        <w:t>б)</w:t>
      </w:r>
      <w:r w:rsidRPr="00301CBA">
        <w:rPr>
          <w:rFonts w:ascii="Times New Roman" w:hAnsi="Times New Roman" w:cs="Times New Roman"/>
          <w:sz w:val="28"/>
          <w:szCs w:val="28"/>
        </w:rPr>
        <w:tab/>
        <w:t>удорожанием сырья, топлива;</w:t>
      </w:r>
    </w:p>
    <w:p w14:paraId="0FD120DC"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pacing w:val="-3"/>
          <w:sz w:val="28"/>
          <w:szCs w:val="28"/>
        </w:rPr>
      </w:pPr>
      <w:r w:rsidRPr="00301CBA">
        <w:rPr>
          <w:rFonts w:ascii="Times New Roman" w:hAnsi="Times New Roman" w:cs="Times New Roman"/>
          <w:spacing w:val="-8"/>
          <w:sz w:val="28"/>
          <w:szCs w:val="28"/>
        </w:rPr>
        <w:t>в)</w:t>
      </w:r>
      <w:r w:rsidRPr="00301CBA">
        <w:rPr>
          <w:rFonts w:ascii="Times New Roman" w:hAnsi="Times New Roman" w:cs="Times New Roman"/>
          <w:sz w:val="28"/>
          <w:szCs w:val="28"/>
        </w:rPr>
        <w:tab/>
      </w:r>
      <w:r w:rsidRPr="00301CBA">
        <w:rPr>
          <w:rFonts w:ascii="Times New Roman" w:hAnsi="Times New Roman" w:cs="Times New Roman"/>
          <w:spacing w:val="-3"/>
          <w:sz w:val="28"/>
          <w:szCs w:val="28"/>
        </w:rPr>
        <w:t>увеличением косвенных налогов, акцизов</w:t>
      </w:r>
    </w:p>
    <w:p w14:paraId="64E64926"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pacing w:val="-3"/>
          <w:sz w:val="28"/>
          <w:szCs w:val="28"/>
        </w:rPr>
      </w:pPr>
    </w:p>
    <w:p w14:paraId="71911D9B"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pacing w:val="-3"/>
          <w:sz w:val="28"/>
          <w:szCs w:val="28"/>
        </w:rPr>
      </w:pPr>
    </w:p>
    <w:p w14:paraId="6729A53D" w14:textId="77777777" w:rsidR="002F4453" w:rsidRPr="00301CBA" w:rsidRDefault="002F4453" w:rsidP="002F4453">
      <w:pPr>
        <w:shd w:val="clear" w:color="auto" w:fill="FFFFFF"/>
        <w:tabs>
          <w:tab w:val="left" w:pos="528"/>
        </w:tabs>
        <w:ind w:left="288" w:firstLine="709"/>
        <w:jc w:val="both"/>
        <w:rPr>
          <w:rFonts w:ascii="Times New Roman" w:hAnsi="Times New Roman" w:cs="Times New Roman"/>
          <w:spacing w:val="-3"/>
          <w:sz w:val="28"/>
          <w:szCs w:val="28"/>
        </w:rPr>
      </w:pPr>
    </w:p>
    <w:p w14:paraId="086E070E" w14:textId="77777777" w:rsidR="003E25EF" w:rsidRPr="00301CBA" w:rsidRDefault="003E25EF" w:rsidP="003E25EF">
      <w:pPr>
        <w:numPr>
          <w:ilvl w:val="0"/>
          <w:numId w:val="25"/>
        </w:numPr>
        <w:shd w:val="clear" w:color="auto" w:fill="FFFFFF"/>
        <w:tabs>
          <w:tab w:val="clear" w:pos="720"/>
          <w:tab w:val="num" w:pos="850"/>
        </w:tabs>
        <w:spacing w:before="67"/>
        <w:ind w:left="697"/>
        <w:jc w:val="center"/>
        <w:rPr>
          <w:rFonts w:ascii="Times New Roman" w:hAnsi="Times New Roman" w:cs="Times New Roman"/>
          <w:b/>
          <w:iCs/>
          <w:spacing w:val="-2"/>
          <w:sz w:val="28"/>
          <w:szCs w:val="28"/>
        </w:rPr>
      </w:pPr>
      <w:r w:rsidRPr="00301CBA">
        <w:rPr>
          <w:rFonts w:ascii="Times New Roman" w:hAnsi="Times New Roman" w:cs="Times New Roman"/>
          <w:b/>
          <w:iCs/>
          <w:spacing w:val="-2"/>
          <w:sz w:val="28"/>
          <w:szCs w:val="28"/>
        </w:rPr>
        <w:t>МАКРОЭКОНОМИЧЕСКОЕ РАВНОВЕСИЕ. ИНВЕСТИЦИИ</w:t>
      </w:r>
    </w:p>
    <w:p w14:paraId="00115265" w14:textId="77777777" w:rsidR="003E25EF" w:rsidRPr="00301CBA" w:rsidRDefault="003E25EF" w:rsidP="003E25EF">
      <w:pPr>
        <w:shd w:val="clear" w:color="auto" w:fill="FFFFFF"/>
        <w:spacing w:before="67"/>
        <w:ind w:right="134" w:firstLine="709"/>
        <w:jc w:val="both"/>
        <w:rPr>
          <w:rFonts w:ascii="Times New Roman" w:hAnsi="Times New Roman" w:cs="Times New Roman"/>
          <w:iCs/>
          <w:spacing w:val="-2"/>
          <w:sz w:val="28"/>
          <w:szCs w:val="28"/>
        </w:rPr>
      </w:pPr>
    </w:p>
    <w:p w14:paraId="3392A9E9" w14:textId="4D8E0F94" w:rsidR="003E25EF" w:rsidRPr="00301CBA" w:rsidRDefault="003E25EF" w:rsidP="003E25EF">
      <w:pPr>
        <w:shd w:val="clear" w:color="auto" w:fill="FFFFFF"/>
        <w:ind w:left="10" w:firstLine="709"/>
        <w:jc w:val="both"/>
        <w:rPr>
          <w:rFonts w:ascii="Times New Roman" w:hAnsi="Times New Roman" w:cs="Times New Roman"/>
          <w:i/>
          <w:iCs/>
          <w:spacing w:val="-4"/>
          <w:sz w:val="28"/>
          <w:szCs w:val="28"/>
        </w:rPr>
      </w:pPr>
      <w:r w:rsidRPr="00301CBA">
        <w:rPr>
          <w:rFonts w:ascii="Times New Roman" w:hAnsi="Times New Roman" w:cs="Times New Roman"/>
          <w:iCs/>
          <w:spacing w:val="-2"/>
          <w:sz w:val="28"/>
          <w:szCs w:val="28"/>
        </w:rPr>
        <w:t xml:space="preserve"> </w:t>
      </w:r>
      <w:r w:rsidRPr="00301CBA">
        <w:rPr>
          <w:rFonts w:ascii="Times New Roman" w:hAnsi="Times New Roman" w:cs="Times New Roman"/>
          <w:i/>
          <w:iCs/>
          <w:spacing w:val="-4"/>
          <w:sz w:val="28"/>
          <w:szCs w:val="28"/>
        </w:rPr>
        <w:t xml:space="preserve">Модель </w:t>
      </w:r>
      <w:r w:rsidRPr="00301CBA">
        <w:rPr>
          <w:rFonts w:ascii="Times New Roman" w:hAnsi="Times New Roman" w:cs="Times New Roman"/>
          <w:i/>
          <w:iCs/>
          <w:spacing w:val="-4"/>
          <w:sz w:val="28"/>
          <w:szCs w:val="28"/>
          <w:lang w:val="en-US"/>
        </w:rPr>
        <w:t>AD</w:t>
      </w:r>
      <w:r w:rsidRPr="00301CBA">
        <w:rPr>
          <w:rFonts w:ascii="Times New Roman" w:hAnsi="Times New Roman" w:cs="Times New Roman"/>
          <w:i/>
          <w:iCs/>
          <w:spacing w:val="-4"/>
          <w:sz w:val="28"/>
          <w:szCs w:val="28"/>
        </w:rPr>
        <w:t>—</w:t>
      </w:r>
      <w:r w:rsidRPr="00301CBA">
        <w:rPr>
          <w:rFonts w:ascii="Times New Roman" w:hAnsi="Times New Roman" w:cs="Times New Roman"/>
          <w:i/>
          <w:iCs/>
          <w:spacing w:val="-4"/>
          <w:sz w:val="28"/>
          <w:szCs w:val="28"/>
          <w:lang w:val="en-US"/>
        </w:rPr>
        <w:t>AS</w:t>
      </w:r>
      <w:r w:rsidRPr="00301CBA">
        <w:rPr>
          <w:rFonts w:ascii="Times New Roman" w:hAnsi="Times New Roman" w:cs="Times New Roman"/>
          <w:i/>
          <w:iCs/>
          <w:spacing w:val="-4"/>
          <w:sz w:val="28"/>
          <w:szCs w:val="28"/>
        </w:rPr>
        <w:t>. Инвестиции. Инвестиционный спрос. Кривая инвестиционного спроса. Инвестиции автономные и индуцированные. Мультипликатор инвестиций. Акселератор.</w:t>
      </w:r>
    </w:p>
    <w:p w14:paraId="5DF88B16" w14:textId="6FC5CB7D" w:rsidR="002D01D1" w:rsidRPr="00301CBA" w:rsidRDefault="002D01D1" w:rsidP="003E25EF">
      <w:pPr>
        <w:shd w:val="clear" w:color="auto" w:fill="FFFFFF"/>
        <w:ind w:left="10" w:firstLine="709"/>
        <w:jc w:val="both"/>
        <w:rPr>
          <w:rFonts w:ascii="Times New Roman" w:hAnsi="Times New Roman" w:cs="Times New Roman"/>
          <w:i/>
          <w:iCs/>
          <w:spacing w:val="-4"/>
          <w:sz w:val="28"/>
          <w:szCs w:val="28"/>
        </w:rPr>
      </w:pPr>
    </w:p>
    <w:p w14:paraId="67CCBF79"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34DA6C82"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3A81921E"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17CF490A"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0631CAB2"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3F39BBC5" w14:textId="77777777" w:rsidR="008A739F" w:rsidRPr="00301CBA" w:rsidRDefault="008A739F" w:rsidP="008A739F">
      <w:pPr>
        <w:ind w:firstLine="709"/>
        <w:jc w:val="both"/>
        <w:rPr>
          <w:rFonts w:ascii="Times New Roman" w:hAnsi="Times New Roman" w:cs="Times New Roman"/>
          <w:i/>
          <w:sz w:val="28"/>
          <w:szCs w:val="28"/>
        </w:rPr>
      </w:pPr>
    </w:p>
    <w:p w14:paraId="121C6EA1" w14:textId="77777777" w:rsidR="008A739F" w:rsidRPr="00301CBA" w:rsidRDefault="008A739F" w:rsidP="003E25EF">
      <w:pPr>
        <w:shd w:val="clear" w:color="auto" w:fill="FFFFFF"/>
        <w:ind w:left="10" w:firstLine="709"/>
        <w:jc w:val="both"/>
        <w:rPr>
          <w:rFonts w:ascii="Times New Roman" w:hAnsi="Times New Roman" w:cs="Times New Roman"/>
          <w:i/>
          <w:iCs/>
          <w:spacing w:val="-4"/>
          <w:sz w:val="28"/>
          <w:szCs w:val="28"/>
        </w:rPr>
      </w:pPr>
    </w:p>
    <w:p w14:paraId="7326A53C"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ИНВЕСТИЦИИ</w:t>
      </w:r>
    </w:p>
    <w:p w14:paraId="2C9DD96C"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rPr>
        <w:t>долгосрочные вложения капитала в собственной стране или за рубежом в предприятия разных отраслей, предпринимательские проекты, социально-экономические программы, инновационные проекты. Дают</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отдачу</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через</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значительный</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срок</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после</w:t>
      </w:r>
      <w:r w:rsidRPr="00301CBA">
        <w:rPr>
          <w:rFonts w:ascii="Times New Roman" w:hAnsi="Times New Roman" w:cs="Times New Roman"/>
          <w:sz w:val="28"/>
          <w:szCs w:val="28"/>
          <w:lang w:val="en-US"/>
        </w:rPr>
        <w:t xml:space="preserve"> </w:t>
      </w:r>
      <w:r w:rsidRPr="00301CBA">
        <w:rPr>
          <w:rFonts w:ascii="Times New Roman" w:hAnsi="Times New Roman" w:cs="Times New Roman"/>
          <w:sz w:val="28"/>
          <w:szCs w:val="28"/>
        </w:rPr>
        <w:t>вложения</w:t>
      </w:r>
      <w:r w:rsidRPr="00301CBA">
        <w:rPr>
          <w:rFonts w:ascii="Times New Roman" w:hAnsi="Times New Roman" w:cs="Times New Roman"/>
          <w:sz w:val="28"/>
          <w:szCs w:val="28"/>
          <w:lang w:val="en-US"/>
        </w:rPr>
        <w:t xml:space="preserve">. </w:t>
      </w:r>
    </w:p>
    <w:p w14:paraId="3EAAC9FE" w14:textId="77777777" w:rsidR="002D01D1" w:rsidRPr="00301CBA" w:rsidRDefault="002D01D1" w:rsidP="002D01D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Investments </w:t>
      </w:r>
    </w:p>
    <w:p w14:paraId="3913F33C"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long-term capital investments in their own country or abroad in enterprises of different industries, entrepreneurial projects, socio-economic programs, innovative projects. Give out over a significant period after the investment.</w:t>
      </w:r>
    </w:p>
    <w:p w14:paraId="4D671618"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Investissements</w:t>
      </w:r>
      <w:proofErr w:type="spellEnd"/>
    </w:p>
    <w:p w14:paraId="06C773A2"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des </w:t>
      </w:r>
      <w:proofErr w:type="spellStart"/>
      <w:r w:rsidRPr="00301CBA">
        <w:rPr>
          <w:rFonts w:ascii="Times New Roman" w:hAnsi="Times New Roman" w:cs="Times New Roman"/>
          <w:sz w:val="28"/>
          <w:szCs w:val="28"/>
          <w:lang w:val="en-US"/>
        </w:rPr>
        <w:t>investissements</w:t>
      </w:r>
      <w:proofErr w:type="spellEnd"/>
      <w:r w:rsidRPr="00301CBA">
        <w:rPr>
          <w:rFonts w:ascii="Times New Roman" w:hAnsi="Times New Roman" w:cs="Times New Roman"/>
          <w:sz w:val="28"/>
          <w:szCs w:val="28"/>
          <w:lang w:val="en-US"/>
        </w:rPr>
        <w:t xml:space="preserve"> à long </w:t>
      </w:r>
      <w:proofErr w:type="spellStart"/>
      <w:r w:rsidRPr="00301CBA">
        <w:rPr>
          <w:rFonts w:ascii="Times New Roman" w:hAnsi="Times New Roman" w:cs="Times New Roman"/>
          <w:sz w:val="28"/>
          <w:szCs w:val="28"/>
          <w:lang w:val="en-US"/>
        </w:rPr>
        <w:t>terme</w:t>
      </w:r>
      <w:proofErr w:type="spellEnd"/>
      <w:r w:rsidRPr="00301CBA">
        <w:rPr>
          <w:rFonts w:ascii="Times New Roman" w:hAnsi="Times New Roman" w:cs="Times New Roman"/>
          <w:sz w:val="28"/>
          <w:szCs w:val="28"/>
          <w:lang w:val="en-US"/>
        </w:rPr>
        <w:t xml:space="preserve"> dans </w:t>
      </w:r>
      <w:proofErr w:type="spellStart"/>
      <w:r w:rsidRPr="00301CBA">
        <w:rPr>
          <w:rFonts w:ascii="Times New Roman" w:hAnsi="Times New Roman" w:cs="Times New Roman"/>
          <w:sz w:val="28"/>
          <w:szCs w:val="28"/>
          <w:lang w:val="en-US"/>
        </w:rPr>
        <w:t>leur</w:t>
      </w:r>
      <w:proofErr w:type="spellEnd"/>
      <w:r w:rsidRPr="00301CBA">
        <w:rPr>
          <w:rFonts w:ascii="Times New Roman" w:hAnsi="Times New Roman" w:cs="Times New Roman"/>
          <w:sz w:val="28"/>
          <w:szCs w:val="28"/>
          <w:lang w:val="en-US"/>
        </w:rPr>
        <w:t xml:space="preserve"> propre pays </w:t>
      </w:r>
      <w:proofErr w:type="spellStart"/>
      <w:r w:rsidRPr="00301CBA">
        <w:rPr>
          <w:rFonts w:ascii="Times New Roman" w:hAnsi="Times New Roman" w:cs="Times New Roman"/>
          <w:sz w:val="28"/>
          <w:szCs w:val="28"/>
          <w:lang w:val="en-US"/>
        </w:rPr>
        <w:t>ou</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l'étranger</w:t>
      </w:r>
      <w:proofErr w:type="spellEnd"/>
      <w:r w:rsidRPr="00301CBA">
        <w:rPr>
          <w:rFonts w:ascii="Times New Roman" w:hAnsi="Times New Roman" w:cs="Times New Roman"/>
          <w:sz w:val="28"/>
          <w:szCs w:val="28"/>
          <w:lang w:val="en-US"/>
        </w:rPr>
        <w:t xml:space="preserve"> dans les </w:t>
      </w:r>
      <w:proofErr w:type="spellStart"/>
      <w:r w:rsidRPr="00301CBA">
        <w:rPr>
          <w:rFonts w:ascii="Times New Roman" w:hAnsi="Times New Roman" w:cs="Times New Roman"/>
          <w:sz w:val="28"/>
          <w:szCs w:val="28"/>
          <w:lang w:val="en-US"/>
        </w:rPr>
        <w:t>entreprises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différents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secteurs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d'activité</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projets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d'entreprise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programmes</w:t>
      </w:r>
      <w:proofErr w:type="spellEnd"/>
      <w:r w:rsidRPr="00301CBA">
        <w:rPr>
          <w:rFonts w:ascii="Times New Roman" w:hAnsi="Times New Roman" w:cs="Times New Roman"/>
          <w:sz w:val="28"/>
          <w:szCs w:val="28"/>
          <w:lang w:val="en-US"/>
        </w:rPr>
        <w:t xml:space="preserve"> socio-</w:t>
      </w:r>
      <w:proofErr w:type="spellStart"/>
      <w:r w:rsidRPr="00301CBA">
        <w:rPr>
          <w:rFonts w:ascii="Times New Roman" w:hAnsi="Times New Roman" w:cs="Times New Roman"/>
          <w:sz w:val="28"/>
          <w:szCs w:val="28"/>
          <w:lang w:val="en-US"/>
        </w:rPr>
        <w:t>économiques</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projets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innovants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Donnez</w:t>
      </w:r>
      <w:proofErr w:type="spellEnd"/>
      <w:r w:rsidRPr="00301CBA">
        <w:rPr>
          <w:rFonts w:ascii="Times New Roman" w:hAnsi="Times New Roman" w:cs="Times New Roman"/>
          <w:sz w:val="28"/>
          <w:szCs w:val="28"/>
          <w:lang w:val="en-US"/>
        </w:rPr>
        <w:t xml:space="preserve"> sur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période</w:t>
      </w:r>
      <w:proofErr w:type="spellEnd"/>
      <w:r w:rsidRPr="00301CBA">
        <w:rPr>
          <w:rFonts w:ascii="Times New Roman" w:hAnsi="Times New Roman" w:cs="Times New Roman"/>
          <w:sz w:val="28"/>
          <w:szCs w:val="28"/>
          <w:lang w:val="en-US"/>
        </w:rPr>
        <w:t xml:space="preserve"> significative après </w:t>
      </w:r>
      <w:proofErr w:type="spellStart"/>
      <w:r w:rsidRPr="00301CBA">
        <w:rPr>
          <w:rFonts w:ascii="Times New Roman" w:hAnsi="Times New Roman" w:cs="Times New Roman"/>
          <w:sz w:val="28"/>
          <w:szCs w:val="28"/>
          <w:lang w:val="en-US"/>
        </w:rPr>
        <w:t>l'investissement</w:t>
      </w:r>
      <w:proofErr w:type="spellEnd"/>
      <w:r w:rsidRPr="00301CBA">
        <w:rPr>
          <w:rFonts w:ascii="Times New Roman" w:hAnsi="Times New Roman" w:cs="Times New Roman"/>
          <w:sz w:val="28"/>
          <w:szCs w:val="28"/>
          <w:lang w:val="en-US"/>
        </w:rPr>
        <w:t>.</w:t>
      </w:r>
    </w:p>
    <w:p w14:paraId="2CABCA52"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Inversiones</w:t>
      </w:r>
      <w:proofErr w:type="spellEnd"/>
    </w:p>
    <w:p w14:paraId="557D75AB" w14:textId="77777777" w:rsidR="002D01D1" w:rsidRPr="00301CBA" w:rsidRDefault="002D01D1" w:rsidP="002D01D1">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inversiones</w:t>
      </w:r>
      <w:proofErr w:type="spellEnd"/>
      <w:r w:rsidRPr="00301CBA">
        <w:rPr>
          <w:rFonts w:ascii="Times New Roman" w:hAnsi="Times New Roman" w:cs="Times New Roman"/>
          <w:sz w:val="28"/>
          <w:szCs w:val="28"/>
          <w:lang w:val="en-US"/>
        </w:rPr>
        <w:t xml:space="preserve"> de capital a largo </w:t>
      </w:r>
      <w:proofErr w:type="spellStart"/>
      <w:r w:rsidRPr="00301CBA">
        <w:rPr>
          <w:rFonts w:ascii="Times New Roman" w:hAnsi="Times New Roman" w:cs="Times New Roman"/>
          <w:sz w:val="28"/>
          <w:szCs w:val="28"/>
          <w:lang w:val="en-US"/>
        </w:rPr>
        <w:t>plazo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propio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país</w:t>
      </w:r>
      <w:proofErr w:type="spellEnd"/>
      <w:r w:rsidRPr="00301CBA">
        <w:rPr>
          <w:rFonts w:ascii="Times New Roman" w:hAnsi="Times New Roman" w:cs="Times New Roman"/>
          <w:sz w:val="28"/>
          <w:szCs w:val="28"/>
          <w:lang w:val="en-US"/>
        </w:rPr>
        <w:t xml:space="preserve"> 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extranjero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empresas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diferentes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industrias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proyectos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empresariales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programas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socioeconómicos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proyectos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innovadores</w:t>
      </w:r>
      <w:proofErr w:type="spellEnd"/>
      <w:r w:rsidRPr="00301CBA">
        <w:rPr>
          <w:rFonts w:ascii="Times New Roman" w:hAnsi="Times New Roman" w:cs="Times New Roman"/>
          <w:sz w:val="28"/>
          <w:szCs w:val="28"/>
          <w:lang w:val="en-US"/>
        </w:rPr>
        <w:t xml:space="preserve">. Dale a </w:t>
      </w:r>
      <w:proofErr w:type="spellStart"/>
      <w:r w:rsidRPr="00301CBA">
        <w:rPr>
          <w:rFonts w:ascii="Times New Roman" w:hAnsi="Times New Roman" w:cs="Times New Roman"/>
          <w:sz w:val="28"/>
          <w:szCs w:val="28"/>
          <w:lang w:val="en-US"/>
        </w:rPr>
        <w:t>cabo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durante</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período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significativo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después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inversión</w:t>
      </w:r>
      <w:proofErr w:type="spellEnd"/>
      <w:r w:rsidRPr="00301CBA">
        <w:rPr>
          <w:rFonts w:ascii="Times New Roman" w:hAnsi="Times New Roman" w:cs="Times New Roman"/>
          <w:sz w:val="28"/>
          <w:szCs w:val="28"/>
          <w:lang w:val="en-US"/>
        </w:rPr>
        <w:t>.</w:t>
      </w:r>
    </w:p>
    <w:p w14:paraId="4917FEB5" w14:textId="77777777" w:rsidR="002D01D1" w:rsidRPr="00301CBA" w:rsidRDefault="002D01D1" w:rsidP="002D01D1">
      <w:pPr>
        <w:jc w:val="both"/>
        <w:rPr>
          <w:rFonts w:ascii="Times New Roman" w:hAnsi="Times New Roman" w:cs="Times New Roman"/>
          <w:sz w:val="28"/>
          <w:szCs w:val="28"/>
          <w:lang w:val="en-US"/>
        </w:rPr>
      </w:pPr>
    </w:p>
    <w:p w14:paraId="38933A93"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ИНВЕСТИЦИИ ИНДУЦИРОВАННЫЕ</w:t>
      </w:r>
    </w:p>
    <w:p w14:paraId="033AE48F" w14:textId="77777777" w:rsidR="002D01D1" w:rsidRPr="00301CBA" w:rsidRDefault="002D01D1" w:rsidP="002D01D1">
      <w:pPr>
        <w:jc w:val="both"/>
        <w:rPr>
          <w:rFonts w:ascii="Times New Roman" w:hAnsi="Times New Roman" w:cs="Times New Roman"/>
          <w:sz w:val="28"/>
          <w:szCs w:val="28"/>
        </w:rPr>
      </w:pPr>
      <w:proofErr w:type="gramStart"/>
      <w:r w:rsidRPr="00301CBA">
        <w:rPr>
          <w:rFonts w:ascii="Times New Roman" w:hAnsi="Times New Roman" w:cs="Times New Roman"/>
          <w:sz w:val="28"/>
          <w:szCs w:val="28"/>
        </w:rPr>
        <w:t>если  увеличивается</w:t>
      </w:r>
      <w:proofErr w:type="gramEnd"/>
      <w:r w:rsidRPr="00301CBA">
        <w:rPr>
          <w:rFonts w:ascii="Times New Roman" w:hAnsi="Times New Roman" w:cs="Times New Roman"/>
          <w:sz w:val="28"/>
          <w:szCs w:val="28"/>
        </w:rPr>
        <w:t xml:space="preserve"> спрос на блага при оптимальном использовании капитала, то  при существующей технологии требуется дополнительный капитал. </w:t>
      </w:r>
    </w:p>
    <w:p w14:paraId="055EFC8C" w14:textId="77777777" w:rsidR="002D01D1" w:rsidRPr="00301CBA" w:rsidRDefault="002D01D1" w:rsidP="002D01D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investment induced </w:t>
      </w:r>
    </w:p>
    <w:p w14:paraId="280B3BFD"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if demand increases for goods with the optimal use of capital, with existing technology requires additional capital.</w:t>
      </w:r>
    </w:p>
    <w:p w14:paraId="52091B10"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investissements</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induits</w:t>
      </w:r>
      <w:proofErr w:type="spellEnd"/>
      <w:r w:rsidRPr="00301CBA">
        <w:rPr>
          <w:rFonts w:ascii="Times New Roman" w:hAnsi="Times New Roman" w:cs="Times New Roman"/>
          <w:b/>
          <w:sz w:val="28"/>
          <w:szCs w:val="28"/>
          <w:lang w:val="en-US"/>
        </w:rPr>
        <w:t xml:space="preserve"> </w:t>
      </w:r>
    </w:p>
    <w:p w14:paraId="42600E51" w14:textId="77777777" w:rsidR="002D01D1" w:rsidRPr="00301CBA" w:rsidRDefault="002D01D1" w:rsidP="002D01D1">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si</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augmente</w:t>
      </w:r>
      <w:proofErr w:type="spellEnd"/>
      <w:r w:rsidRPr="00301CBA">
        <w:rPr>
          <w:rFonts w:ascii="Times New Roman" w:hAnsi="Times New Roman" w:cs="Times New Roman"/>
          <w:sz w:val="28"/>
          <w:szCs w:val="28"/>
          <w:lang w:val="en-US"/>
        </w:rPr>
        <w:t xml:space="preserve"> pour les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avec </w:t>
      </w:r>
      <w:proofErr w:type="spellStart"/>
      <w:r w:rsidRPr="00301CBA">
        <w:rPr>
          <w:rFonts w:ascii="Times New Roman" w:hAnsi="Times New Roman" w:cs="Times New Roman"/>
          <w:sz w:val="28"/>
          <w:szCs w:val="28"/>
          <w:lang w:val="en-US"/>
        </w:rPr>
        <w:t>l'utilisation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optimale</w:t>
      </w:r>
      <w:proofErr w:type="spellEnd"/>
      <w:r w:rsidRPr="00301CBA">
        <w:rPr>
          <w:rFonts w:ascii="Times New Roman" w:hAnsi="Times New Roman" w:cs="Times New Roman"/>
          <w:sz w:val="28"/>
          <w:szCs w:val="28"/>
          <w:lang w:val="en-US"/>
        </w:rPr>
        <w:t xml:space="preserve"> du capital, avec la </w:t>
      </w:r>
      <w:proofErr w:type="spellStart"/>
      <w:r w:rsidRPr="00301CBA">
        <w:rPr>
          <w:rFonts w:ascii="Times New Roman" w:hAnsi="Times New Roman" w:cs="Times New Roman"/>
          <w:sz w:val="28"/>
          <w:szCs w:val="28"/>
          <w:lang w:val="en-US"/>
        </w:rPr>
        <w:t>technologie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existante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nécessite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capitaux</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supplémentaires</w:t>
      </w:r>
      <w:proofErr w:type="spellEnd"/>
      <w:r w:rsidRPr="00301CBA">
        <w:rPr>
          <w:rFonts w:ascii="Times New Roman" w:hAnsi="Times New Roman" w:cs="Times New Roman"/>
          <w:sz w:val="28"/>
          <w:szCs w:val="28"/>
          <w:lang w:val="en-US"/>
        </w:rPr>
        <w:t>.</w:t>
      </w:r>
    </w:p>
    <w:p w14:paraId="7A11FEF5"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inversión</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inducida</w:t>
      </w:r>
      <w:proofErr w:type="spellEnd"/>
      <w:r w:rsidRPr="00301CBA">
        <w:rPr>
          <w:rFonts w:ascii="Times New Roman" w:hAnsi="Times New Roman" w:cs="Times New Roman"/>
          <w:b/>
          <w:sz w:val="28"/>
          <w:szCs w:val="28"/>
          <w:lang w:val="en-US"/>
        </w:rPr>
        <w:t xml:space="preserve"> </w:t>
      </w:r>
    </w:p>
    <w:p w14:paraId="1F6EEC6D" w14:textId="77777777" w:rsidR="002D01D1" w:rsidRPr="00301CBA" w:rsidRDefault="002D01D1" w:rsidP="002D01D1">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si</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aumenta</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bienes</w:t>
      </w:r>
      <w:proofErr w:type="spellEnd"/>
      <w:r w:rsidRPr="00301CBA">
        <w:rPr>
          <w:rFonts w:ascii="Times New Roman" w:hAnsi="Times New Roman" w:cs="Times New Roman"/>
          <w:sz w:val="28"/>
          <w:szCs w:val="28"/>
          <w:lang w:val="en-US"/>
        </w:rPr>
        <w:t xml:space="preserve"> con el </w:t>
      </w:r>
      <w:proofErr w:type="spellStart"/>
      <w:r w:rsidRPr="00301CBA">
        <w:rPr>
          <w:rFonts w:ascii="Times New Roman" w:hAnsi="Times New Roman" w:cs="Times New Roman"/>
          <w:sz w:val="28"/>
          <w:szCs w:val="28"/>
          <w:lang w:val="en-US"/>
        </w:rPr>
        <w:t>uso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óptimo</w:t>
      </w:r>
      <w:proofErr w:type="spellEnd"/>
      <w:r w:rsidRPr="00301CBA">
        <w:rPr>
          <w:rFonts w:ascii="Times New Roman" w:hAnsi="Times New Roman" w:cs="Times New Roman"/>
          <w:sz w:val="28"/>
          <w:szCs w:val="28"/>
          <w:lang w:val="en-US"/>
        </w:rPr>
        <w:t xml:space="preserve"> del capital, con la </w:t>
      </w:r>
      <w:proofErr w:type="spellStart"/>
      <w:r w:rsidRPr="00301CBA">
        <w:rPr>
          <w:rFonts w:ascii="Times New Roman" w:hAnsi="Times New Roman" w:cs="Times New Roman"/>
          <w:sz w:val="28"/>
          <w:szCs w:val="28"/>
          <w:lang w:val="en-US"/>
        </w:rPr>
        <w:t>tecnología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existente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requiere</w:t>
      </w:r>
      <w:proofErr w:type="spellEnd"/>
      <w:r w:rsidRPr="00301CBA">
        <w:rPr>
          <w:rFonts w:ascii="Times New Roman" w:hAnsi="Times New Roman" w:cs="Times New Roman"/>
          <w:sz w:val="28"/>
          <w:szCs w:val="28"/>
          <w:lang w:val="en-US"/>
        </w:rPr>
        <w:t xml:space="preserve"> capital </w:t>
      </w:r>
      <w:proofErr w:type="spellStart"/>
      <w:r w:rsidRPr="00301CBA">
        <w:rPr>
          <w:rFonts w:ascii="Times New Roman" w:hAnsi="Times New Roman" w:cs="Times New Roman"/>
          <w:sz w:val="28"/>
          <w:szCs w:val="28"/>
          <w:lang w:val="en-US"/>
        </w:rPr>
        <w:t>adicional</w:t>
      </w:r>
      <w:proofErr w:type="spellEnd"/>
      <w:r w:rsidRPr="00301CBA">
        <w:rPr>
          <w:rFonts w:ascii="Times New Roman" w:hAnsi="Times New Roman" w:cs="Times New Roman"/>
          <w:sz w:val="28"/>
          <w:szCs w:val="28"/>
          <w:lang w:val="en-US"/>
        </w:rPr>
        <w:t>.</w:t>
      </w:r>
    </w:p>
    <w:p w14:paraId="7D70C8F7" w14:textId="77777777" w:rsidR="002D01D1" w:rsidRPr="00301CBA" w:rsidRDefault="002D01D1" w:rsidP="002D01D1">
      <w:pPr>
        <w:jc w:val="both"/>
        <w:rPr>
          <w:rFonts w:ascii="Times New Roman" w:hAnsi="Times New Roman" w:cs="Times New Roman"/>
          <w:sz w:val="28"/>
          <w:szCs w:val="28"/>
          <w:lang w:val="en-US"/>
        </w:rPr>
      </w:pPr>
    </w:p>
    <w:p w14:paraId="6ADAB4D9" w14:textId="77777777" w:rsidR="002D01D1" w:rsidRPr="00301CBA" w:rsidRDefault="002D01D1" w:rsidP="002D01D1">
      <w:pPr>
        <w:jc w:val="both"/>
        <w:rPr>
          <w:rFonts w:ascii="Times New Roman" w:hAnsi="Times New Roman" w:cs="Times New Roman"/>
          <w:sz w:val="28"/>
          <w:szCs w:val="28"/>
        </w:rPr>
      </w:pPr>
      <w:proofErr w:type="gramStart"/>
      <w:r w:rsidRPr="00301CBA">
        <w:rPr>
          <w:rFonts w:ascii="Times New Roman" w:hAnsi="Times New Roman" w:cs="Times New Roman"/>
          <w:sz w:val="28"/>
          <w:szCs w:val="28"/>
        </w:rPr>
        <w:t>ИНВЕСТИЦИИ  АВТОНОМНЫЕ</w:t>
      </w:r>
      <w:proofErr w:type="gramEnd"/>
      <w:r w:rsidRPr="00301CBA">
        <w:rPr>
          <w:rFonts w:ascii="Times New Roman" w:hAnsi="Times New Roman" w:cs="Times New Roman"/>
          <w:sz w:val="28"/>
          <w:szCs w:val="28"/>
        </w:rPr>
        <w:t xml:space="preserve"> </w:t>
      </w:r>
    </w:p>
    <w:p w14:paraId="6358D241"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 xml:space="preserve"> инвестиции при фиксированном национальном доходе</w:t>
      </w:r>
    </w:p>
    <w:p w14:paraId="6186F754"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b/>
          <w:sz w:val="28"/>
          <w:szCs w:val="28"/>
        </w:rPr>
        <w:t xml:space="preserve"> </w:t>
      </w:r>
      <w:proofErr w:type="spellStart"/>
      <w:r w:rsidRPr="00301CBA">
        <w:rPr>
          <w:rFonts w:ascii="Times New Roman" w:hAnsi="Times New Roman" w:cs="Times New Roman"/>
          <w:b/>
          <w:sz w:val="28"/>
          <w:szCs w:val="28"/>
          <w:lang w:val="en-US"/>
        </w:rPr>
        <w:t>Idependent</w:t>
      </w:r>
      <w:proofErr w:type="spellEnd"/>
      <w:r w:rsidRPr="00301CBA">
        <w:rPr>
          <w:rFonts w:ascii="Times New Roman" w:hAnsi="Times New Roman" w:cs="Times New Roman"/>
          <w:b/>
          <w:sz w:val="28"/>
          <w:szCs w:val="28"/>
          <w:lang w:val="en-US"/>
        </w:rPr>
        <w:t xml:space="preserve"> investment</w:t>
      </w:r>
    </w:p>
    <w:p w14:paraId="11CB4B0D"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Investments with a fixed national income</w:t>
      </w:r>
    </w:p>
    <w:p w14:paraId="3F0AFD07"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investissement</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indépendant</w:t>
      </w:r>
      <w:proofErr w:type="spellEnd"/>
      <w:r w:rsidRPr="00301CBA">
        <w:rPr>
          <w:rFonts w:ascii="Times New Roman" w:hAnsi="Times New Roman" w:cs="Times New Roman"/>
          <w:b/>
          <w:sz w:val="28"/>
          <w:szCs w:val="28"/>
          <w:lang w:val="en-US"/>
        </w:rPr>
        <w:t xml:space="preserve"> </w:t>
      </w:r>
    </w:p>
    <w:p w14:paraId="2399BE13"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investissements</w:t>
      </w:r>
      <w:proofErr w:type="spellEnd"/>
      <w:r w:rsidRPr="00301CBA">
        <w:rPr>
          <w:rFonts w:ascii="Times New Roman" w:hAnsi="Times New Roman" w:cs="Times New Roman"/>
          <w:sz w:val="28"/>
          <w:szCs w:val="28"/>
          <w:lang w:val="en-US"/>
        </w:rPr>
        <w:t xml:space="preserve"> avec un </w:t>
      </w:r>
      <w:proofErr w:type="spellStart"/>
      <w:r w:rsidRPr="00301CBA">
        <w:rPr>
          <w:rFonts w:ascii="Times New Roman" w:hAnsi="Times New Roman" w:cs="Times New Roman"/>
          <w:sz w:val="28"/>
          <w:szCs w:val="28"/>
          <w:lang w:val="en-US"/>
        </w:rPr>
        <w:t>revenu</w:t>
      </w:r>
      <w:proofErr w:type="spellEnd"/>
      <w:r w:rsidRPr="00301CBA">
        <w:rPr>
          <w:rFonts w:ascii="Times New Roman" w:hAnsi="Times New Roman" w:cs="Times New Roman"/>
          <w:sz w:val="28"/>
          <w:szCs w:val="28"/>
          <w:lang w:val="en-US"/>
        </w:rPr>
        <w:t xml:space="preserve"> national fixe</w:t>
      </w:r>
    </w:p>
    <w:p w14:paraId="5C1DB225" w14:textId="77777777" w:rsidR="002D01D1" w:rsidRPr="00301CBA" w:rsidRDefault="002D01D1" w:rsidP="002D01D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Inversion </w:t>
      </w:r>
      <w:proofErr w:type="spellStart"/>
      <w:r w:rsidRPr="00301CBA">
        <w:rPr>
          <w:rFonts w:ascii="Times New Roman" w:hAnsi="Times New Roman" w:cs="Times New Roman"/>
          <w:b/>
          <w:sz w:val="28"/>
          <w:szCs w:val="28"/>
          <w:lang w:val="en-US"/>
        </w:rPr>
        <w:t>independiente</w:t>
      </w:r>
      <w:proofErr w:type="spellEnd"/>
    </w:p>
    <w:p w14:paraId="7A482E13"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  Las </w:t>
      </w:r>
      <w:proofErr w:type="spellStart"/>
      <w:r w:rsidRPr="00301CBA">
        <w:rPr>
          <w:rFonts w:ascii="Times New Roman" w:hAnsi="Times New Roman" w:cs="Times New Roman"/>
          <w:sz w:val="28"/>
          <w:szCs w:val="28"/>
          <w:lang w:val="en-US"/>
        </w:rPr>
        <w:t>inversiones</w:t>
      </w:r>
      <w:proofErr w:type="spellEnd"/>
      <w:r w:rsidRPr="00301CBA">
        <w:rPr>
          <w:rFonts w:ascii="Times New Roman" w:hAnsi="Times New Roman" w:cs="Times New Roman"/>
          <w:sz w:val="28"/>
          <w:szCs w:val="28"/>
          <w:lang w:val="en-US"/>
        </w:rPr>
        <w:t xml:space="preserve"> con un </w:t>
      </w:r>
      <w:proofErr w:type="spellStart"/>
      <w:r w:rsidRPr="00301CBA">
        <w:rPr>
          <w:rFonts w:ascii="Times New Roman" w:hAnsi="Times New Roman" w:cs="Times New Roman"/>
          <w:sz w:val="28"/>
          <w:szCs w:val="28"/>
          <w:lang w:val="en-US"/>
        </w:rPr>
        <w:t>ingreso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nacional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fijo</w:t>
      </w:r>
      <w:proofErr w:type="spellEnd"/>
    </w:p>
    <w:p w14:paraId="3E1C79AD" w14:textId="77777777" w:rsidR="002D01D1" w:rsidRPr="00301CBA" w:rsidRDefault="002D01D1" w:rsidP="002D01D1">
      <w:pPr>
        <w:jc w:val="both"/>
        <w:rPr>
          <w:rFonts w:ascii="Times New Roman" w:hAnsi="Times New Roman" w:cs="Times New Roman"/>
          <w:sz w:val="28"/>
          <w:szCs w:val="28"/>
          <w:lang w:val="en-US"/>
        </w:rPr>
      </w:pPr>
    </w:p>
    <w:p w14:paraId="6574B58A"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ИНВЕСТИЦИИ ПОРТФЕЛЬНЫЕ</w:t>
      </w:r>
    </w:p>
    <w:p w14:paraId="49656B37"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 xml:space="preserve">1) инвестиции в ценные бумаги, формируемые в виде портфеля ценных бумаг; 2) небольшие по размеру инвестиции, которые не могут обеспечить их владельцам контроль над предприятием. </w:t>
      </w:r>
    </w:p>
    <w:p w14:paraId="52CEEF07" w14:textId="77777777" w:rsidR="002D01D1" w:rsidRPr="00301CBA" w:rsidRDefault="002D01D1" w:rsidP="002D01D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Investment portfolio </w:t>
      </w:r>
    </w:p>
    <w:p w14:paraId="67B4B569"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Investments in securities generated in the form of portfolio securities; 2) are small investments that </w:t>
      </w:r>
      <w:proofErr w:type="spellStart"/>
      <w:r w:rsidRPr="00301CBA">
        <w:rPr>
          <w:rFonts w:ascii="Times New Roman" w:hAnsi="Times New Roman" w:cs="Times New Roman"/>
          <w:sz w:val="28"/>
          <w:szCs w:val="28"/>
          <w:lang w:val="en-US"/>
        </w:rPr>
        <w:t>can not</w:t>
      </w:r>
      <w:proofErr w:type="spellEnd"/>
      <w:r w:rsidRPr="00301CBA">
        <w:rPr>
          <w:rFonts w:ascii="Times New Roman" w:hAnsi="Times New Roman" w:cs="Times New Roman"/>
          <w:sz w:val="28"/>
          <w:szCs w:val="28"/>
          <w:lang w:val="en-US"/>
        </w:rPr>
        <w:t xml:space="preserve"> provide their owners control over the enterprise.</w:t>
      </w:r>
    </w:p>
    <w:p w14:paraId="1AA05D21"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Poptefeuille</w:t>
      </w:r>
      <w:proofErr w:type="spellEnd"/>
      <w:r w:rsidRPr="00301CBA">
        <w:rPr>
          <w:rFonts w:ascii="Times New Roman" w:hAnsi="Times New Roman" w:cs="Times New Roman"/>
          <w:b/>
          <w:sz w:val="28"/>
          <w:szCs w:val="28"/>
          <w:lang w:val="en-US"/>
        </w:rPr>
        <w:t xml:space="preserve"> </w:t>
      </w:r>
    </w:p>
    <w:p w14:paraId="1521889E"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investissements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titres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générés</w:t>
      </w:r>
      <w:proofErr w:type="spellEnd"/>
      <w:r w:rsidRPr="00301CBA">
        <w:rPr>
          <w:rFonts w:ascii="Times New Roman" w:hAnsi="Times New Roman" w:cs="Times New Roman"/>
          <w:sz w:val="28"/>
          <w:szCs w:val="28"/>
          <w:lang w:val="en-US"/>
        </w:rPr>
        <w:t xml:space="preserve"> sous la </w:t>
      </w:r>
      <w:proofErr w:type="spellStart"/>
      <w:r w:rsidRPr="00301CBA">
        <w:rPr>
          <w:rFonts w:ascii="Times New Roman" w:hAnsi="Times New Roman" w:cs="Times New Roman"/>
          <w:sz w:val="28"/>
          <w:szCs w:val="28"/>
          <w:lang w:val="en-US"/>
        </w:rPr>
        <w:t>forme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titres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portefeuille</w:t>
      </w:r>
      <w:proofErr w:type="spellEnd"/>
      <w:r w:rsidRPr="00301CBA">
        <w:rPr>
          <w:rFonts w:ascii="Times New Roman" w:hAnsi="Times New Roman" w:cs="Times New Roman"/>
          <w:sz w:val="28"/>
          <w:szCs w:val="28"/>
          <w:lang w:val="en-US"/>
        </w:rPr>
        <w:t xml:space="preserve">; 2) </w:t>
      </w:r>
      <w:proofErr w:type="spellStart"/>
      <w:r w:rsidRPr="00301CBA">
        <w:rPr>
          <w:rFonts w:ascii="Times New Roman" w:hAnsi="Times New Roman" w:cs="Times New Roman"/>
          <w:sz w:val="28"/>
          <w:szCs w:val="28"/>
          <w:lang w:val="en-US"/>
        </w:rPr>
        <w:t>sont</w:t>
      </w:r>
      <w:proofErr w:type="spellEnd"/>
      <w:r w:rsidRPr="00301CBA">
        <w:rPr>
          <w:rFonts w:ascii="Times New Roman" w:hAnsi="Times New Roman" w:cs="Times New Roman"/>
          <w:sz w:val="28"/>
          <w:szCs w:val="28"/>
          <w:lang w:val="en-US"/>
        </w:rPr>
        <w:t xml:space="preserve"> de petits </w:t>
      </w:r>
      <w:proofErr w:type="spellStart"/>
      <w:r w:rsidRPr="00301CBA">
        <w:rPr>
          <w:rFonts w:ascii="Times New Roman" w:hAnsi="Times New Roman" w:cs="Times New Roman"/>
          <w:sz w:val="28"/>
          <w:szCs w:val="28"/>
          <w:lang w:val="en-US"/>
        </w:rPr>
        <w:t>investissements</w:t>
      </w:r>
      <w:proofErr w:type="spellEnd"/>
      <w:r w:rsidRPr="00301CBA">
        <w:rPr>
          <w:rFonts w:ascii="Times New Roman" w:hAnsi="Times New Roman" w:cs="Times New Roman"/>
          <w:sz w:val="28"/>
          <w:szCs w:val="28"/>
          <w:lang w:val="en-US"/>
        </w:rPr>
        <w:t xml:space="preserve"> qui ne </w:t>
      </w:r>
      <w:proofErr w:type="spellStart"/>
      <w:r w:rsidRPr="00301CBA">
        <w:rPr>
          <w:rFonts w:ascii="Times New Roman" w:hAnsi="Times New Roman" w:cs="Times New Roman"/>
          <w:sz w:val="28"/>
          <w:szCs w:val="28"/>
          <w:lang w:val="en-US"/>
        </w:rPr>
        <w:t>peuvent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fournir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leurs</w:t>
      </w:r>
      <w:proofErr w:type="spellEnd"/>
      <w:r w:rsidRPr="00301CBA">
        <w:rPr>
          <w:rFonts w:ascii="Times New Roman" w:hAnsi="Times New Roman" w:cs="Times New Roman"/>
          <w:sz w:val="28"/>
          <w:szCs w:val="28"/>
          <w:lang w:val="en-US"/>
        </w:rPr>
        <w:t xml:space="preserve"> propriétaires le </w:t>
      </w:r>
      <w:proofErr w:type="spellStart"/>
      <w:r w:rsidRPr="00301CBA">
        <w:rPr>
          <w:rFonts w:ascii="Times New Roman" w:hAnsi="Times New Roman" w:cs="Times New Roman"/>
          <w:sz w:val="28"/>
          <w:szCs w:val="28"/>
          <w:lang w:val="en-US"/>
        </w:rPr>
        <w:t>contrôle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l'entreprise</w:t>
      </w:r>
      <w:proofErr w:type="spellEnd"/>
      <w:r w:rsidRPr="00301CBA">
        <w:rPr>
          <w:rFonts w:ascii="Times New Roman" w:hAnsi="Times New Roman" w:cs="Times New Roman"/>
          <w:sz w:val="28"/>
          <w:szCs w:val="28"/>
          <w:lang w:val="en-US"/>
        </w:rPr>
        <w:t>.</w:t>
      </w:r>
    </w:p>
    <w:p w14:paraId="4282CFC5"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Cartera</w:t>
      </w:r>
      <w:proofErr w:type="spellEnd"/>
      <w:r w:rsidRPr="00301CBA">
        <w:rPr>
          <w:rFonts w:ascii="Times New Roman" w:hAnsi="Times New Roman" w:cs="Times New Roman"/>
          <w:b/>
          <w:sz w:val="28"/>
          <w:szCs w:val="28"/>
          <w:lang w:val="en-US"/>
        </w:rPr>
        <w:t xml:space="preserve"> de </w:t>
      </w:r>
      <w:proofErr w:type="spellStart"/>
      <w:r w:rsidRPr="00301CBA">
        <w:rPr>
          <w:rFonts w:ascii="Times New Roman" w:hAnsi="Times New Roman" w:cs="Times New Roman"/>
          <w:b/>
          <w:sz w:val="28"/>
          <w:szCs w:val="28"/>
          <w:lang w:val="en-US"/>
        </w:rPr>
        <w:t>inversiones</w:t>
      </w:r>
      <w:proofErr w:type="spellEnd"/>
      <w:r w:rsidRPr="00301CBA">
        <w:rPr>
          <w:rFonts w:ascii="Times New Roman" w:hAnsi="Times New Roman" w:cs="Times New Roman"/>
          <w:b/>
          <w:sz w:val="28"/>
          <w:szCs w:val="28"/>
          <w:lang w:val="en-US"/>
        </w:rPr>
        <w:t xml:space="preserve"> </w:t>
      </w:r>
    </w:p>
    <w:p w14:paraId="2F697F26"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Las </w:t>
      </w:r>
      <w:proofErr w:type="spellStart"/>
      <w:r w:rsidRPr="00301CBA">
        <w:rPr>
          <w:rFonts w:ascii="Times New Roman" w:hAnsi="Times New Roman" w:cs="Times New Roman"/>
          <w:sz w:val="28"/>
          <w:szCs w:val="28"/>
          <w:lang w:val="en-US"/>
        </w:rPr>
        <w:t>inversiones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valores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generados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forma de </w:t>
      </w:r>
      <w:proofErr w:type="spellStart"/>
      <w:r w:rsidRPr="00301CBA">
        <w:rPr>
          <w:rFonts w:ascii="Times New Roman" w:hAnsi="Times New Roman" w:cs="Times New Roman"/>
          <w:sz w:val="28"/>
          <w:szCs w:val="28"/>
          <w:lang w:val="en-US"/>
        </w:rPr>
        <w:t>valores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cartera</w:t>
      </w:r>
      <w:proofErr w:type="spellEnd"/>
      <w:r w:rsidRPr="00301CBA">
        <w:rPr>
          <w:rFonts w:ascii="Times New Roman" w:hAnsi="Times New Roman" w:cs="Times New Roman"/>
          <w:sz w:val="28"/>
          <w:szCs w:val="28"/>
          <w:lang w:val="en-US"/>
        </w:rPr>
        <w:t xml:space="preserve">; 2) son </w:t>
      </w:r>
      <w:proofErr w:type="spellStart"/>
      <w:r w:rsidRPr="00301CBA">
        <w:rPr>
          <w:rFonts w:ascii="Times New Roman" w:hAnsi="Times New Roman" w:cs="Times New Roman"/>
          <w:sz w:val="28"/>
          <w:szCs w:val="28"/>
          <w:lang w:val="en-US"/>
        </w:rPr>
        <w:t>pequeñas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inversiones</w:t>
      </w:r>
      <w:proofErr w:type="spellEnd"/>
      <w:r w:rsidRPr="00301CBA">
        <w:rPr>
          <w:rFonts w:ascii="Times New Roman" w:hAnsi="Times New Roman" w:cs="Times New Roman"/>
          <w:sz w:val="28"/>
          <w:szCs w:val="28"/>
          <w:lang w:val="en-US"/>
        </w:rPr>
        <w:t xml:space="preserve"> que no </w:t>
      </w:r>
      <w:proofErr w:type="spellStart"/>
      <w:r w:rsidRPr="00301CBA">
        <w:rPr>
          <w:rFonts w:ascii="Times New Roman" w:hAnsi="Times New Roman" w:cs="Times New Roman"/>
          <w:sz w:val="28"/>
          <w:szCs w:val="28"/>
          <w:lang w:val="en-US"/>
        </w:rPr>
        <w:t>pueden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proporcionar</w:t>
      </w:r>
      <w:proofErr w:type="spellEnd"/>
      <w:r w:rsidRPr="00301CBA">
        <w:rPr>
          <w:rFonts w:ascii="Times New Roman" w:hAnsi="Times New Roman" w:cs="Times New Roman"/>
          <w:sz w:val="28"/>
          <w:szCs w:val="28"/>
          <w:lang w:val="en-US"/>
        </w:rPr>
        <w:t xml:space="preserve"> a sus </w:t>
      </w:r>
      <w:proofErr w:type="spellStart"/>
      <w:r w:rsidRPr="00301CBA">
        <w:rPr>
          <w:rFonts w:ascii="Times New Roman" w:hAnsi="Times New Roman" w:cs="Times New Roman"/>
          <w:sz w:val="28"/>
          <w:szCs w:val="28"/>
          <w:lang w:val="en-US"/>
        </w:rPr>
        <w:t>propietarios</w:t>
      </w:r>
      <w:proofErr w:type="spellEnd"/>
      <w:r w:rsidRPr="00301CBA">
        <w:rPr>
          <w:rFonts w:ascii="Times New Roman" w:hAnsi="Times New Roman" w:cs="Times New Roman"/>
          <w:sz w:val="28"/>
          <w:szCs w:val="28"/>
          <w:lang w:val="en-US"/>
        </w:rPr>
        <w:t xml:space="preserve"> el control </w:t>
      </w:r>
      <w:proofErr w:type="spellStart"/>
      <w:r w:rsidRPr="00301CBA">
        <w:rPr>
          <w:rFonts w:ascii="Times New Roman" w:hAnsi="Times New Roman" w:cs="Times New Roman"/>
          <w:sz w:val="28"/>
          <w:szCs w:val="28"/>
          <w:lang w:val="en-US"/>
        </w:rPr>
        <w:t>sobre</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empresa</w:t>
      </w:r>
      <w:proofErr w:type="spellEnd"/>
      <w:r w:rsidRPr="00301CBA">
        <w:rPr>
          <w:rFonts w:ascii="Times New Roman" w:hAnsi="Times New Roman" w:cs="Times New Roman"/>
          <w:sz w:val="28"/>
          <w:szCs w:val="28"/>
          <w:lang w:val="en-US"/>
        </w:rPr>
        <w:t>.</w:t>
      </w:r>
    </w:p>
    <w:p w14:paraId="7D3FB2B0" w14:textId="77777777" w:rsidR="002D01D1" w:rsidRPr="00301CBA" w:rsidRDefault="002D01D1" w:rsidP="002D01D1">
      <w:pPr>
        <w:jc w:val="both"/>
        <w:rPr>
          <w:rFonts w:ascii="Times New Roman" w:hAnsi="Times New Roman" w:cs="Times New Roman"/>
          <w:sz w:val="28"/>
          <w:szCs w:val="28"/>
          <w:lang w:val="en-US"/>
        </w:rPr>
      </w:pPr>
    </w:p>
    <w:p w14:paraId="0FB6FAA2"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ИНВЕСТИЦИИ ПРЯМЫЕ</w:t>
      </w:r>
    </w:p>
    <w:p w14:paraId="79B9D384" w14:textId="77777777" w:rsidR="002D01D1" w:rsidRPr="00301CBA" w:rsidRDefault="002D01D1" w:rsidP="002D01D1">
      <w:pPr>
        <w:jc w:val="both"/>
        <w:rPr>
          <w:rFonts w:ascii="Times New Roman" w:hAnsi="Times New Roman" w:cs="Times New Roman"/>
          <w:sz w:val="28"/>
          <w:szCs w:val="28"/>
        </w:rPr>
      </w:pPr>
      <w:r w:rsidRPr="00301CBA">
        <w:rPr>
          <w:rFonts w:ascii="Times New Roman" w:hAnsi="Times New Roman" w:cs="Times New Roman"/>
          <w:sz w:val="28"/>
          <w:szCs w:val="28"/>
        </w:rPr>
        <w:t xml:space="preserve">1) вкладываемые непосредственно в производство и сбыт определенного вида продукции; 2) обеспечивающие обладание контрольным пакетом акций. </w:t>
      </w:r>
    </w:p>
    <w:p w14:paraId="68F477C5" w14:textId="77777777" w:rsidR="002D01D1" w:rsidRPr="00301CBA" w:rsidRDefault="002D01D1" w:rsidP="002D01D1">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Direct investment</w:t>
      </w:r>
    </w:p>
    <w:p w14:paraId="05A3B47C"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1.can be embedded directly in the production and marketing of certain products; 2. ensure that the possession of a controlling stake.</w:t>
      </w:r>
    </w:p>
    <w:p w14:paraId="744FAC72"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Investissements</w:t>
      </w:r>
      <w:proofErr w:type="spellEnd"/>
      <w:r w:rsidRPr="00301CBA">
        <w:rPr>
          <w:rFonts w:ascii="Times New Roman" w:hAnsi="Times New Roman" w:cs="Times New Roman"/>
          <w:b/>
          <w:sz w:val="28"/>
          <w:szCs w:val="28"/>
          <w:lang w:val="en-US"/>
        </w:rPr>
        <w:t xml:space="preserve"> directs </w:t>
      </w:r>
    </w:p>
    <w:p w14:paraId="2F97827B" w14:textId="77777777"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1.peuvent </w:t>
      </w:r>
      <w:proofErr w:type="spellStart"/>
      <w:r w:rsidRPr="00301CBA">
        <w:rPr>
          <w:rFonts w:ascii="Times New Roman" w:hAnsi="Times New Roman" w:cs="Times New Roman"/>
          <w:sz w:val="28"/>
          <w:szCs w:val="28"/>
          <w:lang w:val="en-US"/>
        </w:rPr>
        <w:t>être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intégrés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directement</w:t>
      </w:r>
      <w:proofErr w:type="spellEnd"/>
      <w:r w:rsidRPr="00301CBA">
        <w:rPr>
          <w:rFonts w:ascii="Times New Roman" w:hAnsi="Times New Roman" w:cs="Times New Roman"/>
          <w:sz w:val="28"/>
          <w:szCs w:val="28"/>
          <w:lang w:val="en-US"/>
        </w:rPr>
        <w:t xml:space="preserve"> dans la production et la </w:t>
      </w:r>
      <w:proofErr w:type="spellStart"/>
      <w:r w:rsidRPr="00301CBA">
        <w:rPr>
          <w:rFonts w:ascii="Times New Roman" w:hAnsi="Times New Roman" w:cs="Times New Roman"/>
          <w:sz w:val="28"/>
          <w:szCs w:val="28"/>
          <w:lang w:val="en-US"/>
        </w:rPr>
        <w:t>commercialisation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certains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2. </w:t>
      </w:r>
      <w:proofErr w:type="spellStart"/>
      <w:r w:rsidRPr="00301CBA">
        <w:rPr>
          <w:rFonts w:ascii="Times New Roman" w:hAnsi="Times New Roman" w:cs="Times New Roman"/>
          <w:sz w:val="28"/>
          <w:szCs w:val="28"/>
          <w:lang w:val="en-US"/>
        </w:rPr>
        <w:t>veiller</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ce</w:t>
      </w:r>
      <w:proofErr w:type="spellEnd"/>
      <w:r w:rsidRPr="00301CBA">
        <w:rPr>
          <w:rFonts w:ascii="Times New Roman" w:hAnsi="Times New Roman" w:cs="Times New Roman"/>
          <w:sz w:val="28"/>
          <w:szCs w:val="28"/>
          <w:lang w:val="en-US"/>
        </w:rPr>
        <w:t xml:space="preserve"> que la possession </w:t>
      </w:r>
      <w:proofErr w:type="spellStart"/>
      <w:r w:rsidRPr="00301CBA">
        <w:rPr>
          <w:rFonts w:ascii="Times New Roman" w:hAnsi="Times New Roman" w:cs="Times New Roman"/>
          <w:sz w:val="28"/>
          <w:szCs w:val="28"/>
          <w:lang w:val="en-US"/>
        </w:rPr>
        <w:t>d'une</w:t>
      </w:r>
      <w:proofErr w:type="spellEnd"/>
      <w:r w:rsidRPr="00301CBA">
        <w:rPr>
          <w:rFonts w:ascii="Times New Roman" w:hAnsi="Times New Roman" w:cs="Times New Roman"/>
          <w:sz w:val="28"/>
          <w:szCs w:val="28"/>
          <w:lang w:val="en-US"/>
        </w:rPr>
        <w:t xml:space="preserve"> participation de </w:t>
      </w:r>
      <w:proofErr w:type="spellStart"/>
      <w:r w:rsidRPr="00301CBA">
        <w:rPr>
          <w:rFonts w:ascii="Times New Roman" w:hAnsi="Times New Roman" w:cs="Times New Roman"/>
          <w:sz w:val="28"/>
          <w:szCs w:val="28"/>
          <w:lang w:val="en-US"/>
        </w:rPr>
        <w:t>contrôle</w:t>
      </w:r>
      <w:proofErr w:type="spellEnd"/>
      <w:r w:rsidRPr="00301CBA">
        <w:rPr>
          <w:rFonts w:ascii="Times New Roman" w:hAnsi="Times New Roman" w:cs="Times New Roman"/>
          <w:sz w:val="28"/>
          <w:szCs w:val="28"/>
          <w:lang w:val="en-US"/>
        </w:rPr>
        <w:t>.</w:t>
      </w:r>
    </w:p>
    <w:p w14:paraId="62758644" w14:textId="77777777" w:rsidR="002D01D1" w:rsidRPr="00301CBA" w:rsidRDefault="002D01D1" w:rsidP="002D01D1">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Inversiones</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directas</w:t>
      </w:r>
      <w:proofErr w:type="spellEnd"/>
    </w:p>
    <w:p w14:paraId="51ACD9E2" w14:textId="203104B2" w:rsidR="002D01D1" w:rsidRPr="00301CBA" w:rsidRDefault="002D01D1" w:rsidP="002D01D1">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1.se </w:t>
      </w:r>
      <w:proofErr w:type="spellStart"/>
      <w:r w:rsidRPr="00301CBA">
        <w:rPr>
          <w:rFonts w:ascii="Times New Roman" w:hAnsi="Times New Roman" w:cs="Times New Roman"/>
          <w:sz w:val="28"/>
          <w:szCs w:val="28"/>
          <w:lang w:val="en-US"/>
        </w:rPr>
        <w:t>pueden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incrustar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directamente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producción</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comercialización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determinados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gramStart"/>
      <w:r w:rsidRPr="00301CBA">
        <w:rPr>
          <w:rFonts w:ascii="Times New Roman" w:hAnsi="Times New Roman" w:cs="Times New Roman"/>
          <w:sz w:val="28"/>
          <w:szCs w:val="28"/>
          <w:lang w:val="en-US"/>
        </w:rPr>
        <w:t>2.garantizar</w:t>
      </w:r>
      <w:proofErr w:type="gramEnd"/>
      <w:r w:rsidRPr="00301CBA">
        <w:rPr>
          <w:rFonts w:ascii="Times New Roman" w:hAnsi="Times New Roman" w:cs="Times New Roman"/>
          <w:sz w:val="28"/>
          <w:szCs w:val="28"/>
          <w:lang w:val="en-US"/>
        </w:rPr>
        <w:t xml:space="preserve"> que la </w:t>
      </w:r>
      <w:proofErr w:type="spellStart"/>
      <w:r w:rsidRPr="00301CBA">
        <w:rPr>
          <w:rFonts w:ascii="Times New Roman" w:hAnsi="Times New Roman" w:cs="Times New Roman"/>
          <w:sz w:val="28"/>
          <w:szCs w:val="28"/>
          <w:lang w:val="en-US"/>
        </w:rPr>
        <w:t>posesión</w:t>
      </w:r>
      <w:proofErr w:type="spellEnd"/>
      <w:r w:rsidRPr="00301CBA">
        <w:rPr>
          <w:rFonts w:ascii="Times New Roman" w:hAnsi="Times New Roman" w:cs="Times New Roman"/>
          <w:sz w:val="28"/>
          <w:szCs w:val="28"/>
          <w:lang w:val="en-US"/>
        </w:rPr>
        <w:t xml:space="preserve"> de una </w:t>
      </w:r>
      <w:proofErr w:type="spellStart"/>
      <w:r w:rsidRPr="00301CBA">
        <w:rPr>
          <w:rFonts w:ascii="Times New Roman" w:hAnsi="Times New Roman" w:cs="Times New Roman"/>
          <w:sz w:val="28"/>
          <w:szCs w:val="28"/>
          <w:lang w:val="en-US"/>
        </w:rPr>
        <w:t>participación</w:t>
      </w:r>
      <w:proofErr w:type="spellEnd"/>
      <w:r w:rsidRPr="00301CBA">
        <w:rPr>
          <w:rFonts w:ascii="Times New Roman" w:hAnsi="Times New Roman" w:cs="Times New Roman"/>
          <w:sz w:val="28"/>
          <w:szCs w:val="28"/>
          <w:lang w:val="en-US"/>
        </w:rPr>
        <w:t xml:space="preserve"> de control.</w:t>
      </w:r>
    </w:p>
    <w:p w14:paraId="138DD2A5" w14:textId="42D6BD56" w:rsidR="00FB6A23" w:rsidRPr="00301CBA" w:rsidRDefault="00FB6A23" w:rsidP="002D01D1">
      <w:pPr>
        <w:jc w:val="both"/>
        <w:rPr>
          <w:rFonts w:ascii="Times New Roman" w:hAnsi="Times New Roman" w:cs="Times New Roman"/>
          <w:sz w:val="28"/>
          <w:szCs w:val="28"/>
          <w:lang w:val="en-US"/>
        </w:rPr>
      </w:pPr>
    </w:p>
    <w:p w14:paraId="432A6B54" w14:textId="4D643C3F" w:rsidR="00FB6A23" w:rsidRPr="00301CBA" w:rsidRDefault="00FB6A23" w:rsidP="002D01D1">
      <w:pPr>
        <w:jc w:val="both"/>
        <w:rPr>
          <w:rFonts w:ascii="Times New Roman" w:hAnsi="Times New Roman" w:cs="Times New Roman"/>
          <w:sz w:val="28"/>
          <w:szCs w:val="28"/>
          <w:lang w:val="en-US"/>
        </w:rPr>
      </w:pPr>
    </w:p>
    <w:p w14:paraId="196828B6" w14:textId="77777777" w:rsidR="00FB6A23" w:rsidRPr="00301CBA" w:rsidRDefault="00FB6A23" w:rsidP="002D01D1">
      <w:pPr>
        <w:jc w:val="both"/>
        <w:rPr>
          <w:rFonts w:ascii="Times New Roman" w:hAnsi="Times New Roman" w:cs="Times New Roman"/>
          <w:sz w:val="28"/>
          <w:szCs w:val="28"/>
          <w:lang w:val="en-US"/>
        </w:rPr>
      </w:pPr>
    </w:p>
    <w:p w14:paraId="55993F85" w14:textId="189061B4" w:rsidR="002D01D1" w:rsidRPr="00301CBA" w:rsidRDefault="002D01D1" w:rsidP="003E25EF">
      <w:pPr>
        <w:shd w:val="clear" w:color="auto" w:fill="FFFFFF"/>
        <w:ind w:left="10" w:firstLine="709"/>
        <w:jc w:val="both"/>
        <w:rPr>
          <w:rFonts w:ascii="Times New Roman" w:hAnsi="Times New Roman" w:cs="Times New Roman"/>
          <w:b/>
          <w:sz w:val="28"/>
          <w:szCs w:val="28"/>
          <w:lang w:val="en-US"/>
        </w:rPr>
      </w:pPr>
    </w:p>
    <w:p w14:paraId="1E2C8366" w14:textId="77777777" w:rsidR="0029712F" w:rsidRPr="00301CBA" w:rsidRDefault="0029712F" w:rsidP="0029712F">
      <w:pPr>
        <w:jc w:val="both"/>
        <w:rPr>
          <w:rFonts w:ascii="Times New Roman" w:hAnsi="Times New Roman" w:cs="Times New Roman"/>
          <w:sz w:val="28"/>
          <w:szCs w:val="28"/>
        </w:rPr>
      </w:pPr>
      <w:r w:rsidRPr="00301CBA">
        <w:rPr>
          <w:rFonts w:ascii="Times New Roman" w:hAnsi="Times New Roman" w:cs="Times New Roman"/>
          <w:sz w:val="28"/>
          <w:szCs w:val="28"/>
        </w:rPr>
        <w:t xml:space="preserve">АКСЕЛЕРАТОР (от лат. </w:t>
      </w:r>
      <w:proofErr w:type="spellStart"/>
      <w:r w:rsidRPr="00301CBA">
        <w:rPr>
          <w:rFonts w:ascii="Times New Roman" w:hAnsi="Times New Roman" w:cs="Times New Roman"/>
          <w:sz w:val="28"/>
          <w:szCs w:val="28"/>
        </w:rPr>
        <w:t>accelero</w:t>
      </w:r>
      <w:proofErr w:type="spellEnd"/>
      <w:r w:rsidRPr="00301CBA">
        <w:rPr>
          <w:rFonts w:ascii="Times New Roman" w:hAnsi="Times New Roman" w:cs="Times New Roman"/>
          <w:sz w:val="28"/>
          <w:szCs w:val="28"/>
        </w:rPr>
        <w:t xml:space="preserve"> — ускоряю)</w:t>
      </w:r>
    </w:p>
    <w:p w14:paraId="2CB99807" w14:textId="77777777" w:rsidR="0029712F" w:rsidRPr="00301CBA" w:rsidRDefault="0029712F" w:rsidP="0029712F">
      <w:pPr>
        <w:jc w:val="both"/>
        <w:rPr>
          <w:rFonts w:ascii="Times New Roman" w:hAnsi="Times New Roman" w:cs="Times New Roman"/>
          <w:sz w:val="28"/>
          <w:szCs w:val="28"/>
        </w:rPr>
      </w:pPr>
      <w:r w:rsidRPr="00301CBA">
        <w:rPr>
          <w:rFonts w:ascii="Times New Roman" w:hAnsi="Times New Roman" w:cs="Times New Roman"/>
          <w:sz w:val="28"/>
          <w:szCs w:val="28"/>
        </w:rPr>
        <w:t xml:space="preserve">отношение прироста инвестиций к вызвавшему его относительному приросту дохода, потребительского спроса или готовой продукции. </w:t>
      </w:r>
    </w:p>
    <w:p w14:paraId="670A1251" w14:textId="77777777" w:rsidR="0029712F" w:rsidRPr="00301CBA" w:rsidRDefault="0029712F" w:rsidP="0029712F">
      <w:pPr>
        <w:jc w:val="both"/>
        <w:rPr>
          <w:rFonts w:ascii="Times New Roman" w:hAnsi="Times New Roman" w:cs="Times New Roman"/>
          <w:sz w:val="28"/>
          <w:szCs w:val="28"/>
          <w:lang w:val="en-US"/>
        </w:rPr>
      </w:pPr>
      <w:r w:rsidRPr="00301CBA">
        <w:rPr>
          <w:rFonts w:ascii="Times New Roman" w:hAnsi="Times New Roman" w:cs="Times New Roman"/>
          <w:b/>
          <w:sz w:val="28"/>
          <w:szCs w:val="28"/>
          <w:lang w:val="en-US"/>
        </w:rPr>
        <w:t>Accelerator</w:t>
      </w:r>
      <w:r w:rsidRPr="00301CBA">
        <w:rPr>
          <w:rFonts w:ascii="Times New Roman" w:hAnsi="Times New Roman" w:cs="Times New Roman"/>
          <w:sz w:val="28"/>
          <w:szCs w:val="28"/>
          <w:lang w:val="en-US"/>
        </w:rPr>
        <w:t xml:space="preserve"> (from Lat. </w:t>
      </w:r>
      <w:proofErr w:type="spellStart"/>
      <w:r w:rsidRPr="00301CBA">
        <w:rPr>
          <w:rFonts w:ascii="Times New Roman" w:hAnsi="Times New Roman" w:cs="Times New Roman"/>
          <w:sz w:val="28"/>
          <w:szCs w:val="28"/>
          <w:lang w:val="en-US"/>
        </w:rPr>
        <w:t>Accelero</w:t>
      </w:r>
      <w:proofErr w:type="spellEnd"/>
      <w:r w:rsidRPr="00301CBA">
        <w:rPr>
          <w:rFonts w:ascii="Times New Roman" w:hAnsi="Times New Roman" w:cs="Times New Roman"/>
          <w:sz w:val="28"/>
          <w:szCs w:val="28"/>
          <w:lang w:val="en-US"/>
        </w:rPr>
        <w:t xml:space="preserve"> - accelerating) </w:t>
      </w:r>
    </w:p>
    <w:p w14:paraId="086D9C19" w14:textId="77777777" w:rsidR="0029712F" w:rsidRPr="00301CBA" w:rsidRDefault="0029712F" w:rsidP="0029712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the ratio of investment growth to its caller relative revenue growth, consumer demand, or finished products.</w:t>
      </w:r>
    </w:p>
    <w:p w14:paraId="700A296B" w14:textId="77777777" w:rsidR="0029712F" w:rsidRPr="00301CBA" w:rsidRDefault="0029712F" w:rsidP="0029712F">
      <w:pPr>
        <w:jc w:val="both"/>
        <w:rPr>
          <w:rFonts w:ascii="Times New Roman" w:hAnsi="Times New Roman" w:cs="Times New Roman"/>
          <w:sz w:val="28"/>
          <w:szCs w:val="28"/>
          <w:lang w:val="en-US"/>
        </w:rPr>
      </w:pPr>
      <w:proofErr w:type="spellStart"/>
      <w:r w:rsidRPr="00301CBA">
        <w:rPr>
          <w:rFonts w:ascii="Times New Roman" w:hAnsi="Times New Roman" w:cs="Times New Roman"/>
          <w:b/>
          <w:sz w:val="28"/>
          <w:szCs w:val="28"/>
          <w:lang w:val="en-US"/>
        </w:rPr>
        <w:t>Accelerateur</w:t>
      </w:r>
      <w:proofErr w:type="spellEnd"/>
      <w:r w:rsidRPr="00301CBA">
        <w:rPr>
          <w:rFonts w:ascii="Times New Roman" w:hAnsi="Times New Roman" w:cs="Times New Roman"/>
          <w:sz w:val="28"/>
          <w:szCs w:val="28"/>
          <w:lang w:val="en-US"/>
        </w:rPr>
        <w:t xml:space="preserve"> (de Lat </w:t>
      </w:r>
      <w:proofErr w:type="spellStart"/>
      <w:r w:rsidRPr="00301CBA">
        <w:rPr>
          <w:rFonts w:ascii="Times New Roman" w:hAnsi="Times New Roman" w:cs="Times New Roman"/>
          <w:sz w:val="28"/>
          <w:szCs w:val="28"/>
          <w:lang w:val="en-US"/>
        </w:rPr>
        <w:t>Accelero</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D'accélération</w:t>
      </w:r>
      <w:proofErr w:type="spellEnd"/>
      <w:r w:rsidRPr="00301CBA">
        <w:rPr>
          <w:rFonts w:ascii="Times New Roman" w:hAnsi="Times New Roman" w:cs="Times New Roman"/>
          <w:sz w:val="28"/>
          <w:szCs w:val="28"/>
          <w:lang w:val="en-US"/>
        </w:rPr>
        <w:t xml:space="preserve">) </w:t>
      </w:r>
    </w:p>
    <w:p w14:paraId="50E3F2DE" w14:textId="77777777" w:rsidR="0029712F" w:rsidRPr="00301CBA" w:rsidRDefault="0029712F" w:rsidP="0029712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lastRenderedPageBreak/>
        <w:t xml:space="preserve"> la </w:t>
      </w:r>
      <w:proofErr w:type="spellStart"/>
      <w:r w:rsidRPr="00301CBA">
        <w:rPr>
          <w:rFonts w:ascii="Times New Roman" w:hAnsi="Times New Roman" w:cs="Times New Roman"/>
          <w:sz w:val="28"/>
          <w:szCs w:val="28"/>
          <w:lang w:val="en-US"/>
        </w:rPr>
        <w:t>croissance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l'investissement</w:t>
      </w:r>
      <w:proofErr w:type="spellEnd"/>
      <w:r w:rsidRPr="00301CBA">
        <w:rPr>
          <w:rFonts w:ascii="Times New Roman" w:hAnsi="Times New Roman" w:cs="Times New Roman"/>
          <w:sz w:val="28"/>
          <w:szCs w:val="28"/>
          <w:lang w:val="en-US"/>
        </w:rPr>
        <w:t xml:space="preserve"> à la </w:t>
      </w:r>
      <w:proofErr w:type="spellStart"/>
      <w:r w:rsidRPr="00301CBA">
        <w:rPr>
          <w:rFonts w:ascii="Times New Roman" w:hAnsi="Times New Roman" w:cs="Times New Roman"/>
          <w:sz w:val="28"/>
          <w:szCs w:val="28"/>
          <w:lang w:val="en-US"/>
        </w:rPr>
        <w:t>croissance</w:t>
      </w:r>
      <w:proofErr w:type="spellEnd"/>
      <w:r w:rsidRPr="00301CBA">
        <w:rPr>
          <w:rFonts w:ascii="Times New Roman" w:hAnsi="Times New Roman" w:cs="Times New Roman"/>
          <w:sz w:val="28"/>
          <w:szCs w:val="28"/>
          <w:lang w:val="en-US"/>
        </w:rPr>
        <w:t xml:space="preserve"> de son chiffre </w:t>
      </w:r>
      <w:proofErr w:type="spellStart"/>
      <w:r w:rsidRPr="00301CBA">
        <w:rPr>
          <w:rFonts w:ascii="Times New Roman" w:hAnsi="Times New Roman" w:cs="Times New Roman"/>
          <w:sz w:val="28"/>
          <w:szCs w:val="28"/>
          <w:lang w:val="en-US"/>
        </w:rPr>
        <w:t>d'affaires</w:t>
      </w:r>
      <w:proofErr w:type="spellEnd"/>
      <w:r w:rsidRPr="00301CBA">
        <w:rPr>
          <w:rFonts w:ascii="Times New Roman" w:hAnsi="Times New Roman" w:cs="Times New Roman"/>
          <w:sz w:val="28"/>
          <w:szCs w:val="28"/>
          <w:lang w:val="en-US"/>
        </w:rPr>
        <w:t xml:space="preserve"> </w:t>
      </w:r>
      <w:proofErr w:type="spellStart"/>
      <w:proofErr w:type="gramStart"/>
      <w:r w:rsidRPr="00301CBA">
        <w:rPr>
          <w:rFonts w:ascii="Times New Roman" w:hAnsi="Times New Roman" w:cs="Times New Roman"/>
          <w:sz w:val="28"/>
          <w:szCs w:val="28"/>
          <w:lang w:val="en-US"/>
        </w:rPr>
        <w:t>relatif</w:t>
      </w:r>
      <w:proofErr w:type="spellEnd"/>
      <w:r w:rsidRPr="00301CBA">
        <w:rPr>
          <w:rFonts w:ascii="Times New Roman" w:hAnsi="Times New Roman" w:cs="Times New Roman"/>
          <w:sz w:val="28"/>
          <w:szCs w:val="28"/>
          <w:lang w:val="en-US"/>
        </w:rPr>
        <w:t xml:space="preserve">  a</w:t>
      </w:r>
      <w:proofErr w:type="gram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consommateurs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ou</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produits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finis</w:t>
      </w:r>
      <w:proofErr w:type="spellEnd"/>
      <w:r w:rsidRPr="00301CBA">
        <w:rPr>
          <w:rFonts w:ascii="Times New Roman" w:hAnsi="Times New Roman" w:cs="Times New Roman"/>
          <w:sz w:val="28"/>
          <w:szCs w:val="28"/>
          <w:lang w:val="en-US"/>
        </w:rPr>
        <w:t>.</w:t>
      </w:r>
    </w:p>
    <w:p w14:paraId="53E9185F" w14:textId="77777777" w:rsidR="0029712F" w:rsidRPr="00301CBA" w:rsidRDefault="0029712F" w:rsidP="0029712F">
      <w:pPr>
        <w:jc w:val="both"/>
        <w:rPr>
          <w:rFonts w:ascii="Times New Roman" w:hAnsi="Times New Roman" w:cs="Times New Roman"/>
          <w:sz w:val="28"/>
          <w:szCs w:val="28"/>
          <w:lang w:val="en-US"/>
        </w:rPr>
      </w:pPr>
      <w:proofErr w:type="spellStart"/>
      <w:proofErr w:type="gramStart"/>
      <w:r w:rsidRPr="00301CBA">
        <w:rPr>
          <w:rFonts w:ascii="Times New Roman" w:hAnsi="Times New Roman" w:cs="Times New Roman"/>
          <w:b/>
          <w:sz w:val="28"/>
          <w:szCs w:val="28"/>
          <w:lang w:val="en-US"/>
        </w:rPr>
        <w:t>Accelerador</w:t>
      </w:r>
      <w:proofErr w:type="spellEnd"/>
      <w:r w:rsidRPr="00301CBA">
        <w:rPr>
          <w:rFonts w:ascii="Times New Roman" w:hAnsi="Times New Roman" w:cs="Times New Roman"/>
          <w:sz w:val="28"/>
          <w:szCs w:val="28"/>
          <w:lang w:val="en-US"/>
        </w:rPr>
        <w:t>(</w:t>
      </w:r>
      <w:proofErr w:type="gramEnd"/>
      <w:r w:rsidRPr="00301CBA">
        <w:rPr>
          <w:rFonts w:ascii="Times New Roman" w:hAnsi="Times New Roman" w:cs="Times New Roman"/>
          <w:sz w:val="28"/>
          <w:szCs w:val="28"/>
          <w:lang w:val="en-US"/>
        </w:rPr>
        <w:t xml:space="preserve">del </w:t>
      </w:r>
      <w:proofErr w:type="spellStart"/>
      <w:r w:rsidRPr="00301CBA">
        <w:rPr>
          <w:rFonts w:ascii="Times New Roman" w:hAnsi="Times New Roman" w:cs="Times New Roman"/>
          <w:sz w:val="28"/>
          <w:szCs w:val="28"/>
          <w:lang w:val="en-US"/>
        </w:rPr>
        <w:t>lat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Accelero</w:t>
      </w:r>
      <w:proofErr w:type="spellEnd"/>
      <w:r w:rsidRPr="00301CBA">
        <w:rPr>
          <w:rFonts w:ascii="Times New Roman" w:hAnsi="Times New Roman" w:cs="Times New Roman"/>
          <w:sz w:val="28"/>
          <w:szCs w:val="28"/>
          <w:lang w:val="en-US"/>
        </w:rPr>
        <w:t xml:space="preserve"> -. </w:t>
      </w:r>
      <w:proofErr w:type="spellStart"/>
      <w:r w:rsidRPr="00301CBA">
        <w:rPr>
          <w:rFonts w:ascii="Times New Roman" w:hAnsi="Times New Roman" w:cs="Times New Roman"/>
          <w:sz w:val="28"/>
          <w:szCs w:val="28"/>
          <w:lang w:val="en-US"/>
        </w:rPr>
        <w:t>Aceleración</w:t>
      </w:r>
      <w:proofErr w:type="spellEnd"/>
      <w:r w:rsidRPr="00301CBA">
        <w:rPr>
          <w:rFonts w:ascii="Times New Roman" w:hAnsi="Times New Roman" w:cs="Times New Roman"/>
          <w:sz w:val="28"/>
          <w:szCs w:val="28"/>
          <w:lang w:val="en-US"/>
        </w:rPr>
        <w:t xml:space="preserve">) </w:t>
      </w:r>
    </w:p>
    <w:p w14:paraId="3058D9AB" w14:textId="77777777" w:rsidR="0029712F" w:rsidRPr="00301CBA" w:rsidRDefault="0029712F" w:rsidP="0029712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w:t>
      </w:r>
      <w:proofErr w:type="spellStart"/>
      <w:r w:rsidRPr="00301CBA">
        <w:rPr>
          <w:rFonts w:ascii="Times New Roman" w:hAnsi="Times New Roman" w:cs="Times New Roman"/>
          <w:sz w:val="28"/>
          <w:szCs w:val="28"/>
          <w:lang w:val="en-US"/>
        </w:rPr>
        <w:t>proporción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crecimiento</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inversión</w:t>
      </w:r>
      <w:proofErr w:type="spellEnd"/>
      <w:r w:rsidRPr="00301CBA">
        <w:rPr>
          <w:rFonts w:ascii="Times New Roman" w:hAnsi="Times New Roman" w:cs="Times New Roman"/>
          <w:sz w:val="28"/>
          <w:szCs w:val="28"/>
          <w:lang w:val="en-US"/>
        </w:rPr>
        <w:t xml:space="preserve"> para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crecimiento</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ingresos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relación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llamadas</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demanda</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consumidor</w:t>
      </w:r>
      <w:proofErr w:type="spellEnd"/>
      <w:r w:rsidRPr="00301CBA">
        <w:rPr>
          <w:rFonts w:ascii="Times New Roman" w:hAnsi="Times New Roman" w:cs="Times New Roman"/>
          <w:sz w:val="28"/>
          <w:szCs w:val="28"/>
          <w:lang w:val="en-US"/>
        </w:rPr>
        <w:t xml:space="preserve">, o </w:t>
      </w:r>
      <w:proofErr w:type="spellStart"/>
      <w:r w:rsidRPr="00301CBA">
        <w:rPr>
          <w:rFonts w:ascii="Times New Roman" w:hAnsi="Times New Roman" w:cs="Times New Roman"/>
          <w:sz w:val="28"/>
          <w:szCs w:val="28"/>
          <w:lang w:val="en-US"/>
        </w:rPr>
        <w:t>productos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terminados</w:t>
      </w:r>
      <w:proofErr w:type="spellEnd"/>
      <w:r w:rsidRPr="00301CBA">
        <w:rPr>
          <w:rFonts w:ascii="Times New Roman" w:hAnsi="Times New Roman" w:cs="Times New Roman"/>
          <w:sz w:val="28"/>
          <w:szCs w:val="28"/>
          <w:lang w:val="en-US"/>
        </w:rPr>
        <w:t>.</w:t>
      </w:r>
    </w:p>
    <w:p w14:paraId="7600F7BA" w14:textId="77777777" w:rsidR="0029712F" w:rsidRPr="00301CBA" w:rsidRDefault="0029712F" w:rsidP="003E25EF">
      <w:pPr>
        <w:shd w:val="clear" w:color="auto" w:fill="FFFFFF"/>
        <w:ind w:left="10" w:firstLine="709"/>
        <w:jc w:val="both"/>
        <w:rPr>
          <w:rFonts w:ascii="Times New Roman" w:hAnsi="Times New Roman" w:cs="Times New Roman"/>
          <w:b/>
          <w:sz w:val="28"/>
          <w:szCs w:val="28"/>
          <w:lang w:val="en-US"/>
        </w:rPr>
      </w:pPr>
    </w:p>
    <w:p w14:paraId="1C8D127C" w14:textId="77777777" w:rsidR="003E25EF" w:rsidRPr="00301CBA" w:rsidRDefault="003E25EF" w:rsidP="003E25EF">
      <w:pPr>
        <w:shd w:val="clear" w:color="auto" w:fill="FFFFFF"/>
        <w:ind w:firstLine="709"/>
        <w:jc w:val="both"/>
        <w:rPr>
          <w:rFonts w:ascii="Times New Roman" w:hAnsi="Times New Roman" w:cs="Times New Roman"/>
          <w:iCs/>
          <w:spacing w:val="-2"/>
          <w:sz w:val="28"/>
          <w:szCs w:val="28"/>
          <w:lang w:val="en-US"/>
        </w:rPr>
      </w:pPr>
    </w:p>
    <w:p w14:paraId="6B0AE10E" w14:textId="77777777" w:rsidR="003E25EF" w:rsidRPr="00301CBA" w:rsidRDefault="003E25EF" w:rsidP="003E25EF">
      <w:pPr>
        <w:shd w:val="clear" w:color="auto" w:fill="FFFFFF"/>
        <w:ind w:left="10" w:firstLine="709"/>
        <w:jc w:val="both"/>
        <w:rPr>
          <w:rFonts w:ascii="Times New Roman" w:hAnsi="Times New Roman" w:cs="Times New Roman"/>
          <w:b/>
          <w:sz w:val="28"/>
          <w:szCs w:val="28"/>
        </w:rPr>
      </w:pPr>
      <w:r w:rsidRPr="00301CBA">
        <w:rPr>
          <w:rFonts w:ascii="Times New Roman" w:hAnsi="Times New Roman" w:cs="Times New Roman"/>
          <w:b/>
          <w:i/>
          <w:iCs/>
          <w:spacing w:val="-4"/>
          <w:sz w:val="28"/>
          <w:szCs w:val="28"/>
        </w:rPr>
        <w:t xml:space="preserve">Модель </w:t>
      </w:r>
      <w:r w:rsidRPr="00301CBA">
        <w:rPr>
          <w:rFonts w:ascii="Times New Roman" w:hAnsi="Times New Roman" w:cs="Times New Roman"/>
          <w:b/>
          <w:i/>
          <w:iCs/>
          <w:spacing w:val="-4"/>
          <w:sz w:val="28"/>
          <w:szCs w:val="28"/>
          <w:lang w:val="en-US"/>
        </w:rPr>
        <w:t>AD</w:t>
      </w:r>
      <w:r w:rsidRPr="00301CBA">
        <w:rPr>
          <w:rFonts w:ascii="Times New Roman" w:hAnsi="Times New Roman" w:cs="Times New Roman"/>
          <w:b/>
          <w:i/>
          <w:iCs/>
          <w:spacing w:val="-4"/>
          <w:sz w:val="28"/>
          <w:szCs w:val="28"/>
        </w:rPr>
        <w:t>—</w:t>
      </w:r>
      <w:r w:rsidRPr="00301CBA">
        <w:rPr>
          <w:rFonts w:ascii="Times New Roman" w:hAnsi="Times New Roman" w:cs="Times New Roman"/>
          <w:b/>
          <w:i/>
          <w:iCs/>
          <w:spacing w:val="-4"/>
          <w:sz w:val="28"/>
          <w:szCs w:val="28"/>
          <w:lang w:val="en-US"/>
        </w:rPr>
        <w:t>AS</w:t>
      </w:r>
    </w:p>
    <w:p w14:paraId="1B68D744" w14:textId="77777777" w:rsidR="003E25EF" w:rsidRPr="00301CBA" w:rsidRDefault="003E25EF" w:rsidP="003E25EF">
      <w:pPr>
        <w:shd w:val="clear" w:color="auto" w:fill="FFFFFF"/>
        <w:ind w:left="14"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Экономическая система находится в равновесии в точке </w:t>
      </w:r>
      <w:r w:rsidRPr="00301CBA">
        <w:rPr>
          <w:rFonts w:ascii="Times New Roman" w:hAnsi="Times New Roman" w:cs="Times New Roman"/>
          <w:spacing w:val="-3"/>
          <w:sz w:val="28"/>
          <w:szCs w:val="28"/>
        </w:rPr>
        <w:t xml:space="preserve">пересечения кривых </w:t>
      </w:r>
      <w:r w:rsidRPr="00301CBA">
        <w:rPr>
          <w:rFonts w:ascii="Times New Roman" w:hAnsi="Times New Roman" w:cs="Times New Roman"/>
          <w:spacing w:val="-3"/>
          <w:sz w:val="28"/>
          <w:szCs w:val="28"/>
          <w:lang w:val="en-US"/>
        </w:rPr>
        <w:t>AD</w:t>
      </w:r>
      <w:r w:rsidRPr="00301CBA">
        <w:rPr>
          <w:rFonts w:ascii="Times New Roman" w:hAnsi="Times New Roman" w:cs="Times New Roman"/>
          <w:spacing w:val="-3"/>
          <w:sz w:val="28"/>
          <w:szCs w:val="28"/>
        </w:rPr>
        <w:t xml:space="preserve"> и </w:t>
      </w:r>
      <w:r w:rsidRPr="00301CBA">
        <w:rPr>
          <w:rFonts w:ascii="Times New Roman" w:hAnsi="Times New Roman" w:cs="Times New Roman"/>
          <w:spacing w:val="-3"/>
          <w:sz w:val="28"/>
          <w:szCs w:val="28"/>
          <w:lang w:val="en-US"/>
        </w:rPr>
        <w:t>AS</w:t>
      </w:r>
      <w:r w:rsidRPr="00301CBA">
        <w:rPr>
          <w:rFonts w:ascii="Times New Roman" w:hAnsi="Times New Roman" w:cs="Times New Roman"/>
          <w:spacing w:val="-3"/>
          <w:sz w:val="28"/>
          <w:szCs w:val="28"/>
        </w:rPr>
        <w:t>.</w:t>
      </w:r>
    </w:p>
    <w:p w14:paraId="201704E0" w14:textId="77777777" w:rsidR="003E25EF" w:rsidRPr="00301CBA" w:rsidRDefault="003E25EF" w:rsidP="003E25EF">
      <w:pPr>
        <w:shd w:val="clear" w:color="auto" w:fill="FFFFFF"/>
        <w:spacing w:before="53"/>
        <w:ind w:left="5"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 xml:space="preserve">Пересечение краткосрочной кривой </w:t>
      </w:r>
      <w:r w:rsidRPr="00301CBA">
        <w:rPr>
          <w:rFonts w:ascii="Times New Roman" w:hAnsi="Times New Roman" w:cs="Times New Roman"/>
          <w:spacing w:val="-6"/>
          <w:sz w:val="28"/>
          <w:szCs w:val="28"/>
          <w:lang w:val="en-US"/>
        </w:rPr>
        <w:t>AS</w:t>
      </w:r>
      <w:r w:rsidRPr="00301CBA">
        <w:rPr>
          <w:rFonts w:ascii="Times New Roman" w:hAnsi="Times New Roman" w:cs="Times New Roman"/>
          <w:spacing w:val="-6"/>
          <w:sz w:val="28"/>
          <w:szCs w:val="28"/>
        </w:rPr>
        <w:t xml:space="preserve"> с кривой </w:t>
      </w:r>
      <w:r w:rsidRPr="00301CBA">
        <w:rPr>
          <w:rFonts w:ascii="Times New Roman" w:hAnsi="Times New Roman" w:cs="Times New Roman"/>
          <w:spacing w:val="-6"/>
          <w:sz w:val="28"/>
          <w:szCs w:val="28"/>
          <w:lang w:val="en-US"/>
        </w:rPr>
        <w:t>AD</w:t>
      </w:r>
      <w:r w:rsidRPr="00301CBA">
        <w:rPr>
          <w:rFonts w:ascii="Times New Roman" w:hAnsi="Times New Roman" w:cs="Times New Roman"/>
          <w:spacing w:val="-6"/>
          <w:sz w:val="28"/>
          <w:szCs w:val="28"/>
        </w:rPr>
        <w:t xml:space="preserve"> пока</w:t>
      </w:r>
      <w:r w:rsidRPr="00301CBA">
        <w:rPr>
          <w:rFonts w:ascii="Times New Roman" w:hAnsi="Times New Roman" w:cs="Times New Roman"/>
          <w:spacing w:val="-6"/>
          <w:sz w:val="28"/>
          <w:szCs w:val="28"/>
        </w:rPr>
        <w:softHyphen/>
        <w:t xml:space="preserve">зывает, что экономика находится в состоянии краткосрочного </w:t>
      </w:r>
      <w:r w:rsidRPr="00301CBA">
        <w:rPr>
          <w:rFonts w:ascii="Times New Roman" w:hAnsi="Times New Roman" w:cs="Times New Roman"/>
          <w:spacing w:val="-5"/>
          <w:sz w:val="28"/>
          <w:szCs w:val="28"/>
        </w:rPr>
        <w:t>равновесия.</w:t>
      </w:r>
    </w:p>
    <w:p w14:paraId="2E22CF8E" w14:textId="77777777" w:rsidR="003E25EF" w:rsidRPr="00301CBA" w:rsidRDefault="003E25EF" w:rsidP="003E25EF">
      <w:pPr>
        <w:shd w:val="clear" w:color="auto" w:fill="FFFFFF"/>
        <w:spacing w:before="53"/>
        <w:ind w:firstLine="709"/>
        <w:jc w:val="both"/>
        <w:rPr>
          <w:rFonts w:ascii="Times New Roman" w:hAnsi="Times New Roman" w:cs="Times New Roman"/>
          <w:sz w:val="28"/>
          <w:szCs w:val="28"/>
        </w:rPr>
      </w:pPr>
      <w:r w:rsidRPr="00301CBA">
        <w:rPr>
          <w:rFonts w:ascii="Times New Roman" w:hAnsi="Times New Roman" w:cs="Times New Roman"/>
          <w:sz w:val="28"/>
          <w:szCs w:val="28"/>
        </w:rPr>
        <w:t>Экономическая система находится в состоянии долго</w:t>
      </w:r>
      <w:r w:rsidRPr="00301CBA">
        <w:rPr>
          <w:rFonts w:ascii="Times New Roman" w:hAnsi="Times New Roman" w:cs="Times New Roman"/>
          <w:sz w:val="28"/>
          <w:szCs w:val="28"/>
        </w:rPr>
        <w:softHyphen/>
      </w:r>
      <w:r w:rsidRPr="00301CBA">
        <w:rPr>
          <w:rFonts w:ascii="Times New Roman" w:hAnsi="Times New Roman" w:cs="Times New Roman"/>
          <w:spacing w:val="-3"/>
          <w:sz w:val="28"/>
          <w:szCs w:val="28"/>
        </w:rPr>
        <w:t xml:space="preserve">срочного равновесия только в точке пересечения кривой </w:t>
      </w:r>
      <w:r w:rsidRPr="00301CBA">
        <w:rPr>
          <w:rFonts w:ascii="Times New Roman" w:hAnsi="Times New Roman" w:cs="Times New Roman"/>
          <w:spacing w:val="-3"/>
          <w:sz w:val="28"/>
          <w:szCs w:val="28"/>
          <w:lang w:val="en-US"/>
        </w:rPr>
        <w:t>AD</w:t>
      </w:r>
      <w:r w:rsidRPr="00301CBA">
        <w:rPr>
          <w:rFonts w:ascii="Times New Roman" w:hAnsi="Times New Roman" w:cs="Times New Roman"/>
          <w:spacing w:val="-3"/>
          <w:sz w:val="28"/>
          <w:szCs w:val="28"/>
        </w:rPr>
        <w:t xml:space="preserve"> </w:t>
      </w:r>
      <w:r w:rsidRPr="00301CBA">
        <w:rPr>
          <w:rFonts w:ascii="Times New Roman" w:hAnsi="Times New Roman" w:cs="Times New Roman"/>
          <w:spacing w:val="-4"/>
          <w:sz w:val="28"/>
          <w:szCs w:val="28"/>
        </w:rPr>
        <w:t xml:space="preserve">и долгосрочной кривой </w:t>
      </w:r>
      <w:r w:rsidRPr="00301CBA">
        <w:rPr>
          <w:rFonts w:ascii="Times New Roman" w:hAnsi="Times New Roman" w:cs="Times New Roman"/>
          <w:spacing w:val="-4"/>
          <w:sz w:val="28"/>
          <w:szCs w:val="28"/>
          <w:lang w:val="en-US"/>
        </w:rPr>
        <w:t>AS</w:t>
      </w:r>
      <w:r w:rsidRPr="00301CBA">
        <w:rPr>
          <w:rFonts w:ascii="Times New Roman" w:hAnsi="Times New Roman" w:cs="Times New Roman"/>
          <w:spacing w:val="-4"/>
          <w:sz w:val="28"/>
          <w:szCs w:val="28"/>
        </w:rPr>
        <w:t>.</w:t>
      </w:r>
    </w:p>
    <w:p w14:paraId="08814DAF" w14:textId="77777777" w:rsidR="003E25EF" w:rsidRPr="00301CBA" w:rsidRDefault="003E25EF" w:rsidP="003E25EF">
      <w:pPr>
        <w:shd w:val="clear" w:color="auto" w:fill="FFFFFF"/>
        <w:spacing w:before="58"/>
        <w:ind w:firstLine="709"/>
        <w:jc w:val="both"/>
        <w:rPr>
          <w:rFonts w:ascii="Times New Roman" w:hAnsi="Times New Roman" w:cs="Times New Roman"/>
          <w:spacing w:val="-3"/>
          <w:sz w:val="28"/>
          <w:szCs w:val="28"/>
        </w:rPr>
      </w:pPr>
      <w:r w:rsidRPr="00301CBA">
        <w:rPr>
          <w:rFonts w:ascii="Times New Roman" w:hAnsi="Times New Roman" w:cs="Times New Roman"/>
          <w:spacing w:val="-1"/>
          <w:sz w:val="28"/>
          <w:szCs w:val="28"/>
        </w:rPr>
        <w:t xml:space="preserve">Условием долгосрочного и краткосрочного равновесия </w:t>
      </w:r>
      <w:r w:rsidRPr="00301CBA">
        <w:rPr>
          <w:rFonts w:ascii="Times New Roman" w:hAnsi="Times New Roman" w:cs="Times New Roman"/>
          <w:spacing w:val="-4"/>
          <w:sz w:val="28"/>
          <w:szCs w:val="28"/>
        </w:rPr>
        <w:t>является пересечение трех кривых. Пусть это будет точка Е</w:t>
      </w:r>
      <w:r w:rsidRPr="00301CBA">
        <w:rPr>
          <w:rFonts w:ascii="Times New Roman" w:hAnsi="Times New Roman" w:cs="Times New Roman"/>
          <w:spacing w:val="-4"/>
          <w:sz w:val="28"/>
          <w:szCs w:val="28"/>
          <w:vertAlign w:val="subscript"/>
        </w:rPr>
        <w:t xml:space="preserve">0 </w:t>
      </w:r>
      <w:r w:rsidRPr="00301CBA">
        <w:rPr>
          <w:rFonts w:ascii="Times New Roman" w:hAnsi="Times New Roman" w:cs="Times New Roman"/>
          <w:spacing w:val="-3"/>
          <w:sz w:val="28"/>
          <w:szCs w:val="28"/>
        </w:rPr>
        <w:t>(рис. 14.1). Точка Е</w:t>
      </w:r>
      <w:r w:rsidRPr="00301CBA">
        <w:rPr>
          <w:rFonts w:ascii="Times New Roman" w:hAnsi="Times New Roman" w:cs="Times New Roman"/>
          <w:spacing w:val="-3"/>
          <w:sz w:val="28"/>
          <w:szCs w:val="28"/>
          <w:vertAlign w:val="subscript"/>
        </w:rPr>
        <w:t>0</w:t>
      </w:r>
      <w:r w:rsidRPr="00301CBA">
        <w:rPr>
          <w:rFonts w:ascii="Times New Roman" w:hAnsi="Times New Roman" w:cs="Times New Roman"/>
          <w:spacing w:val="-3"/>
          <w:sz w:val="28"/>
          <w:szCs w:val="28"/>
        </w:rPr>
        <w:t xml:space="preserve"> указывает на исходное; долгосрочное равновесие.</w:t>
      </w:r>
    </w:p>
    <w:p w14:paraId="638DF6E8" w14:textId="77777777" w:rsidR="003E25EF" w:rsidRPr="00301CBA" w:rsidRDefault="003E25EF" w:rsidP="003E25EF">
      <w:pPr>
        <w:shd w:val="clear" w:color="auto" w:fill="FFFFFF"/>
        <w:spacing w:before="58"/>
        <w:ind w:right="398" w:firstLine="709"/>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c">
            <w:drawing>
              <wp:inline distT="0" distB="0" distL="0" distR="0" wp14:anchorId="6F0E013B" wp14:editId="075215C5">
                <wp:extent cx="3920490" cy="3512185"/>
                <wp:effectExtent l="0" t="0" r="0" b="0"/>
                <wp:docPr id="250" name="Полотно 17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22" name="Line 177"/>
                        <wps:cNvCnPr>
                          <a:cxnSpLocks/>
                        </wps:cNvCnPr>
                        <wps:spPr bwMode="auto">
                          <a:xfrm flipV="1">
                            <a:off x="571642" y="326483"/>
                            <a:ext cx="579" cy="269627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3" name="Line 178"/>
                        <wps:cNvCnPr>
                          <a:cxnSpLocks/>
                        </wps:cNvCnPr>
                        <wps:spPr bwMode="auto">
                          <a:xfrm flipV="1">
                            <a:off x="571642" y="3022167"/>
                            <a:ext cx="2695626" cy="586"/>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4" name="Line 179"/>
                        <wps:cNvCnPr>
                          <a:cxnSpLocks/>
                        </wps:cNvCnPr>
                        <wps:spPr bwMode="auto">
                          <a:xfrm flipV="1">
                            <a:off x="1633345" y="653552"/>
                            <a:ext cx="579" cy="2368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5" name="Text Box 180"/>
                        <wps:cNvSpPr txBox="1">
                          <a:spLocks/>
                        </wps:cNvSpPr>
                        <wps:spPr bwMode="auto">
                          <a:xfrm>
                            <a:off x="2777207" y="3103641"/>
                            <a:ext cx="980123" cy="2450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EC97EB" w14:textId="77777777" w:rsidR="00FE07B7" w:rsidRPr="00716F2B" w:rsidRDefault="00FE07B7" w:rsidP="003E25EF">
                              <w:pPr>
                                <w:rPr>
                                  <w:b/>
                                  <w:sz w:val="17"/>
                                </w:rPr>
                              </w:pPr>
                              <w:r w:rsidRPr="00716F2B">
                                <w:rPr>
                                  <w:b/>
                                  <w:sz w:val="17"/>
                                </w:rPr>
                                <w:t>Доход выпуск</w:t>
                              </w:r>
                            </w:p>
                          </w:txbxContent>
                        </wps:txbx>
                        <wps:bodyPr rot="0" vert="horz" wrap="square" lIns="65055" tIns="32528" rIns="65055" bIns="32528" anchor="t" anchorCtr="0" upright="1">
                          <a:noAutofit/>
                        </wps:bodyPr>
                      </wps:wsp>
                      <wps:wsp>
                        <wps:cNvPr id="226" name="Text Box 181"/>
                        <wps:cNvSpPr txBox="1">
                          <a:spLocks/>
                        </wps:cNvSpPr>
                        <wps:spPr bwMode="auto">
                          <a:xfrm>
                            <a:off x="3267268" y="2858633"/>
                            <a:ext cx="408481" cy="2450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291B76" w14:textId="77777777" w:rsidR="00FE07B7" w:rsidRPr="00716F2B" w:rsidRDefault="00FE07B7" w:rsidP="003E25EF">
                              <w:pPr>
                                <w:rPr>
                                  <w:b/>
                                  <w:sz w:val="17"/>
                                  <w:lang w:val="en-US"/>
                                </w:rPr>
                              </w:pPr>
                              <w:r w:rsidRPr="00716F2B">
                                <w:rPr>
                                  <w:b/>
                                  <w:sz w:val="17"/>
                                  <w:lang w:val="en-US"/>
                                </w:rPr>
                                <w:t>Y</w:t>
                              </w:r>
                            </w:p>
                          </w:txbxContent>
                        </wps:txbx>
                        <wps:bodyPr rot="0" vert="horz" wrap="square" lIns="65055" tIns="32528" rIns="65055" bIns="32528" anchor="t" anchorCtr="0" upright="1">
                          <a:noAutofit/>
                        </wps:bodyPr>
                      </wps:wsp>
                      <wps:wsp>
                        <wps:cNvPr id="227" name="Text Box 182"/>
                        <wps:cNvSpPr txBox="1">
                          <a:spLocks/>
                        </wps:cNvSpPr>
                        <wps:spPr bwMode="auto">
                          <a:xfrm>
                            <a:off x="1388603" y="3022167"/>
                            <a:ext cx="653222" cy="2450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A1D810" w14:textId="77777777" w:rsidR="00FE07B7" w:rsidRPr="00716F2B" w:rsidRDefault="00FE07B7" w:rsidP="003E25EF">
                              <w:pPr>
                                <w:rPr>
                                  <w:b/>
                                  <w:sz w:val="17"/>
                                  <w:lang w:val="en-US"/>
                                </w:rPr>
                              </w:pPr>
                              <w:r w:rsidRPr="00716F2B">
                                <w:rPr>
                                  <w:b/>
                                  <w:sz w:val="17"/>
                                  <w:lang w:val="en-US"/>
                                </w:rPr>
                                <w:t xml:space="preserve">     Y*</w:t>
                              </w:r>
                            </w:p>
                          </w:txbxContent>
                        </wps:txbx>
                        <wps:bodyPr rot="0" vert="horz" wrap="square" lIns="65055" tIns="32528" rIns="65055" bIns="32528" anchor="t" anchorCtr="0" upright="1">
                          <a:noAutofit/>
                        </wps:bodyPr>
                      </wps:wsp>
                      <wps:wsp>
                        <wps:cNvPr id="228" name="Text Box 183"/>
                        <wps:cNvSpPr txBox="1">
                          <a:spLocks/>
                        </wps:cNvSpPr>
                        <wps:spPr bwMode="auto">
                          <a:xfrm>
                            <a:off x="0" y="1388579"/>
                            <a:ext cx="571063" cy="40854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5A27E4" w14:textId="77777777" w:rsidR="00FE07B7" w:rsidRPr="00716F2B" w:rsidRDefault="00FE07B7" w:rsidP="003E25EF">
                              <w:pPr>
                                <w:rPr>
                                  <w:b/>
                                  <w:sz w:val="17"/>
                                </w:rPr>
                              </w:pPr>
                              <w:r w:rsidRPr="00716F2B">
                                <w:rPr>
                                  <w:b/>
                                  <w:sz w:val="17"/>
                                </w:rPr>
                                <w:t xml:space="preserve">Уровень           цен  </w:t>
                              </w:r>
                            </w:p>
                          </w:txbxContent>
                        </wps:txbx>
                        <wps:bodyPr rot="0" vert="horz" wrap="square" lIns="65055" tIns="32528" rIns="65055" bIns="32528" anchor="t" anchorCtr="0" upright="1">
                          <a:noAutofit/>
                        </wps:bodyPr>
                      </wps:wsp>
                      <wps:wsp>
                        <wps:cNvPr id="229" name="Text Box 184"/>
                        <wps:cNvSpPr txBox="1">
                          <a:spLocks/>
                        </wps:cNvSpPr>
                        <wps:spPr bwMode="auto">
                          <a:xfrm>
                            <a:off x="1307023" y="326483"/>
                            <a:ext cx="734224" cy="40795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0B8DFE" w14:textId="77777777" w:rsidR="00FE07B7" w:rsidRPr="00716F2B" w:rsidRDefault="00FE07B7" w:rsidP="003E25EF">
                              <w:pPr>
                                <w:rPr>
                                  <w:b/>
                                  <w:sz w:val="17"/>
                                </w:rPr>
                              </w:pPr>
                              <w:r w:rsidRPr="00716F2B">
                                <w:rPr>
                                  <w:b/>
                                  <w:sz w:val="17"/>
                                  <w:lang w:val="en-US"/>
                                </w:rPr>
                                <w:t>AS</w:t>
                              </w:r>
                              <w:r w:rsidRPr="00716F2B">
                                <w:rPr>
                                  <w:b/>
                                  <w:sz w:val="17"/>
                                </w:rPr>
                                <w:t xml:space="preserve"> долг.</w:t>
                              </w:r>
                            </w:p>
                          </w:txbxContent>
                        </wps:txbx>
                        <wps:bodyPr rot="0" vert="horz" wrap="square" lIns="65055" tIns="32528" rIns="65055" bIns="32528" anchor="t" anchorCtr="0" upright="1">
                          <a:noAutofit/>
                        </wps:bodyPr>
                      </wps:wsp>
                      <wps:wsp>
                        <wps:cNvPr id="230" name="Oval 185"/>
                        <wps:cNvSpPr>
                          <a:spLocks/>
                        </wps:cNvSpPr>
                        <wps:spPr bwMode="auto">
                          <a:xfrm flipH="1">
                            <a:off x="1633345" y="1388579"/>
                            <a:ext cx="83895" cy="8264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1" name="Text Box 186"/>
                        <wps:cNvSpPr txBox="1">
                          <a:spLocks/>
                        </wps:cNvSpPr>
                        <wps:spPr bwMode="auto">
                          <a:xfrm>
                            <a:off x="1797084" y="2369201"/>
                            <a:ext cx="432203" cy="41909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06F2D" w14:textId="77777777" w:rsidR="00FE07B7" w:rsidRPr="00716F2B" w:rsidRDefault="004C11CA" w:rsidP="003E25EF">
                              <w:pPr>
                                <w:rPr>
                                  <w:b/>
                                  <w:sz w:val="17"/>
                                </w:rPr>
                              </w:pPr>
                              <w:r w:rsidRPr="00716F2B">
                                <w:rPr>
                                  <w:b/>
                                  <w:noProof/>
                                  <w:position w:val="-24"/>
                                  <w:sz w:val="17"/>
                                </w:rPr>
                                <w:object w:dxaOrig="480" w:dyaOrig="560" w14:anchorId="3BA69BFB">
                                  <v:shape id="_x0000_i1057" type="#_x0000_t75" alt="" style="width:23.6pt;height:28.35pt;mso-width-percent:0;mso-height-percent:0;mso-width-percent:0;mso-height-percent:0" o:ole="">
                                    <v:imagedata r:id="rId49" o:title=""/>
                                  </v:shape>
                                  <o:OLEObject Type="Embed" ProgID="Equation.3" ShapeID="_x0000_i1057" DrawAspect="Content" ObjectID="_1680961332" r:id="rId50"/>
                                </w:object>
                              </w:r>
                            </w:p>
                          </w:txbxContent>
                        </wps:txbx>
                        <wps:bodyPr rot="0" vert="horz" wrap="none" lIns="65055" tIns="32528" rIns="65055" bIns="32528" anchor="t" anchorCtr="0" upright="1">
                          <a:spAutoFit/>
                        </wps:bodyPr>
                      </wps:wsp>
                      <wps:wsp>
                        <wps:cNvPr id="232" name="Text Box 187"/>
                        <wps:cNvSpPr txBox="1">
                          <a:spLocks/>
                        </wps:cNvSpPr>
                        <wps:spPr bwMode="auto">
                          <a:xfrm>
                            <a:off x="1388603" y="3267176"/>
                            <a:ext cx="816962" cy="2450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AE88F6" w14:textId="77777777" w:rsidR="00FE07B7" w:rsidRPr="00716F2B" w:rsidRDefault="00FE07B7" w:rsidP="003E25EF">
                              <w:pPr>
                                <w:rPr>
                                  <w:sz w:val="17"/>
                                </w:rPr>
                              </w:pPr>
                              <w:r w:rsidRPr="00716F2B">
                                <w:rPr>
                                  <w:sz w:val="17"/>
                                </w:rPr>
                                <w:t>Рисунок 14.1</w:t>
                              </w:r>
                            </w:p>
                          </w:txbxContent>
                        </wps:txbx>
                        <wps:bodyPr rot="0" vert="horz" wrap="square" lIns="65055" tIns="32528" rIns="65055" bIns="32528" anchor="t" anchorCtr="0" upright="1">
                          <a:noAutofit/>
                        </wps:bodyPr>
                      </wps:wsp>
                      <wps:wsp>
                        <wps:cNvPr id="233" name="Text Box 188"/>
                        <wps:cNvSpPr txBox="1">
                          <a:spLocks/>
                        </wps:cNvSpPr>
                        <wps:spPr bwMode="auto">
                          <a:xfrm>
                            <a:off x="490061" y="81474"/>
                            <a:ext cx="570485" cy="32706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7B0E17" w14:textId="77777777" w:rsidR="00FE07B7" w:rsidRPr="00716F2B" w:rsidRDefault="00FE07B7" w:rsidP="003E25EF">
                              <w:pPr>
                                <w:rPr>
                                  <w:b/>
                                  <w:sz w:val="17"/>
                                </w:rPr>
                              </w:pPr>
                              <w:r w:rsidRPr="00716F2B">
                                <w:rPr>
                                  <w:b/>
                                  <w:sz w:val="17"/>
                                </w:rPr>
                                <w:t>Р</w:t>
                              </w:r>
                            </w:p>
                          </w:txbxContent>
                        </wps:txbx>
                        <wps:bodyPr rot="0" vert="horz" wrap="square" lIns="65055" tIns="32528" rIns="65055" bIns="32528" anchor="t" anchorCtr="0" upright="1">
                          <a:noAutofit/>
                        </wps:bodyPr>
                      </wps:wsp>
                      <wps:wsp>
                        <wps:cNvPr id="234" name="Oval 189"/>
                        <wps:cNvSpPr>
                          <a:spLocks/>
                        </wps:cNvSpPr>
                        <wps:spPr bwMode="auto">
                          <a:xfrm flipH="1">
                            <a:off x="2613467" y="1960071"/>
                            <a:ext cx="83316" cy="838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5" name="Oval 190"/>
                        <wps:cNvSpPr>
                          <a:spLocks/>
                        </wps:cNvSpPr>
                        <wps:spPr bwMode="auto">
                          <a:xfrm flipH="1">
                            <a:off x="1633345" y="2450089"/>
                            <a:ext cx="83895" cy="8206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36" name="Line 191"/>
                        <wps:cNvCnPr>
                          <a:cxnSpLocks/>
                        </wps:cNvCnPr>
                        <wps:spPr bwMode="auto">
                          <a:xfrm>
                            <a:off x="816962" y="2042132"/>
                            <a:ext cx="1388603" cy="73502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7" name="Line 192"/>
                        <wps:cNvCnPr>
                          <a:cxnSpLocks/>
                        </wps:cNvCnPr>
                        <wps:spPr bwMode="auto">
                          <a:xfrm>
                            <a:off x="980123" y="1061510"/>
                            <a:ext cx="1878665" cy="106209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8" name="Line 193"/>
                        <wps:cNvCnPr>
                          <a:cxnSpLocks/>
                        </wps:cNvCnPr>
                        <wps:spPr bwMode="auto">
                          <a:xfrm flipH="1">
                            <a:off x="1225442" y="1878597"/>
                            <a:ext cx="1633345" cy="8165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39" name="Line 194"/>
                        <wps:cNvCnPr>
                          <a:cxnSpLocks/>
                        </wps:cNvCnPr>
                        <wps:spPr bwMode="auto">
                          <a:xfrm flipH="1">
                            <a:off x="1388603" y="1470053"/>
                            <a:ext cx="1061703" cy="65355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0" name="Oval 195"/>
                        <wps:cNvSpPr>
                          <a:spLocks/>
                        </wps:cNvSpPr>
                        <wps:spPr bwMode="auto">
                          <a:xfrm flipH="1">
                            <a:off x="2041825" y="1633588"/>
                            <a:ext cx="82738" cy="8264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241" name="Line 196"/>
                        <wps:cNvCnPr>
                          <a:cxnSpLocks/>
                        </wps:cNvCnPr>
                        <wps:spPr bwMode="auto">
                          <a:xfrm flipV="1">
                            <a:off x="1225442" y="980036"/>
                            <a:ext cx="1224864" cy="65355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42" name="Text Box 197"/>
                        <wps:cNvSpPr txBox="1">
                          <a:spLocks/>
                        </wps:cNvSpPr>
                        <wps:spPr bwMode="auto">
                          <a:xfrm>
                            <a:off x="2777207" y="1878597"/>
                            <a:ext cx="381866" cy="431403"/>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D46E7E" w14:textId="77777777" w:rsidR="00FE07B7" w:rsidRPr="00716F2B" w:rsidRDefault="004C11CA" w:rsidP="003E25EF">
                              <w:pPr>
                                <w:rPr>
                                  <w:b/>
                                  <w:sz w:val="17"/>
                                </w:rPr>
                              </w:pPr>
                              <w:r w:rsidRPr="00716F2B">
                                <w:rPr>
                                  <w:b/>
                                  <w:noProof/>
                                  <w:position w:val="-28"/>
                                  <w:sz w:val="17"/>
                                </w:rPr>
                                <w:object w:dxaOrig="400" w:dyaOrig="580" w14:anchorId="4E13073D">
                                  <v:shape id="_x0000_i1056" type="#_x0000_t75" alt="" style="width:20.05pt;height:29.5pt;mso-width-percent:0;mso-height-percent:0;mso-width-percent:0;mso-height-percent:0" o:ole="">
                                    <v:imagedata r:id="rId51" o:title=""/>
                                  </v:shape>
                                  <o:OLEObject Type="Embed" ProgID="Equation.3" ShapeID="_x0000_i1056" DrawAspect="Content" ObjectID="_1680961333" r:id="rId52"/>
                                </w:object>
                              </w:r>
                            </w:p>
                          </w:txbxContent>
                        </wps:txbx>
                        <wps:bodyPr rot="0" vert="horz" wrap="none" lIns="65055" tIns="32528" rIns="65055" bIns="32528" anchor="t" anchorCtr="0" upright="1">
                          <a:spAutoFit/>
                        </wps:bodyPr>
                      </wps:wsp>
                      <wps:wsp>
                        <wps:cNvPr id="243" name="Text Box 198"/>
                        <wps:cNvSpPr txBox="1">
                          <a:spLocks/>
                        </wps:cNvSpPr>
                        <wps:spPr bwMode="auto">
                          <a:xfrm>
                            <a:off x="2205565" y="1551528"/>
                            <a:ext cx="394016" cy="36809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62CAA" w14:textId="77777777" w:rsidR="00FE07B7" w:rsidRPr="00716F2B" w:rsidRDefault="004C11CA" w:rsidP="003E25EF">
                              <w:pPr>
                                <w:rPr>
                                  <w:b/>
                                  <w:sz w:val="17"/>
                                </w:rPr>
                              </w:pPr>
                              <w:r w:rsidRPr="00716F2B">
                                <w:rPr>
                                  <w:b/>
                                  <w:noProof/>
                                  <w:position w:val="-18"/>
                                  <w:sz w:val="17"/>
                                </w:rPr>
                                <w:object w:dxaOrig="420" w:dyaOrig="480" w14:anchorId="18C7A594">
                                  <v:shape id="_x0000_i1055" type="#_x0000_t75" alt="" style="width:21.25pt;height:23.6pt;mso-width-percent:0;mso-height-percent:0;mso-width-percent:0;mso-height-percent:0" o:ole="">
                                    <v:imagedata r:id="rId53" o:title=""/>
                                  </v:shape>
                                  <o:OLEObject Type="Embed" ProgID="Equation.3" ShapeID="_x0000_i1055" DrawAspect="Content" ObjectID="_1680961334" r:id="rId54"/>
                                </w:object>
                              </w:r>
                            </w:p>
                          </w:txbxContent>
                        </wps:txbx>
                        <wps:bodyPr rot="0" vert="horz" wrap="none" lIns="65055" tIns="32528" rIns="65055" bIns="32528" anchor="t" anchorCtr="0" upright="1">
                          <a:spAutoFit/>
                        </wps:bodyPr>
                      </wps:wsp>
                      <wps:wsp>
                        <wps:cNvPr id="244" name="Text Box 199"/>
                        <wps:cNvSpPr txBox="1">
                          <a:spLocks/>
                        </wps:cNvSpPr>
                        <wps:spPr bwMode="auto">
                          <a:xfrm>
                            <a:off x="1715504" y="1307105"/>
                            <a:ext cx="384745" cy="38446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9C132" w14:textId="77777777" w:rsidR="00FE07B7" w:rsidRPr="00716F2B" w:rsidRDefault="004C11CA" w:rsidP="003E25EF">
                              <w:pPr>
                                <w:rPr>
                                  <w:b/>
                                  <w:sz w:val="17"/>
                                </w:rPr>
                              </w:pPr>
                              <w:r w:rsidRPr="00716F2B">
                                <w:rPr>
                                  <w:b/>
                                  <w:noProof/>
                                  <w:position w:val="-20"/>
                                  <w:sz w:val="17"/>
                                </w:rPr>
                                <w:object w:dxaOrig="400" w:dyaOrig="499" w14:anchorId="35DAFAC5">
                                  <v:shape id="_x0000_i1054" type="#_x0000_t75" alt="" style="width:20.05pt;height:24.8pt;mso-width-percent:0;mso-height-percent:0;mso-width-percent:0;mso-height-percent:0" o:ole="">
                                    <v:imagedata r:id="rId55" o:title=""/>
                                  </v:shape>
                                  <o:OLEObject Type="Embed" ProgID="Equation.3" ShapeID="_x0000_i1054" DrawAspect="Content" ObjectID="_1680961335" r:id="rId56"/>
                                </w:object>
                              </w:r>
                            </w:p>
                          </w:txbxContent>
                        </wps:txbx>
                        <wps:bodyPr rot="0" vert="horz" wrap="none" lIns="65055" tIns="32528" rIns="65055" bIns="32528" anchor="t" anchorCtr="0" upright="1">
                          <a:spAutoFit/>
                        </wps:bodyPr>
                      </wps:wsp>
                      <wps:wsp>
                        <wps:cNvPr id="245" name="Text Box 200"/>
                        <wps:cNvSpPr txBox="1">
                          <a:spLocks/>
                        </wps:cNvSpPr>
                        <wps:spPr bwMode="auto">
                          <a:xfrm>
                            <a:off x="2695626" y="2123606"/>
                            <a:ext cx="408481" cy="24500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9F6002" w14:textId="77777777" w:rsidR="00FE07B7" w:rsidRPr="00716F2B" w:rsidRDefault="00FE07B7" w:rsidP="003E25EF">
                              <w:pPr>
                                <w:rPr>
                                  <w:b/>
                                  <w:sz w:val="17"/>
                                  <w:lang w:val="en-US"/>
                                </w:rPr>
                              </w:pPr>
                              <w:r w:rsidRPr="00716F2B">
                                <w:rPr>
                                  <w:b/>
                                  <w:sz w:val="17"/>
                                  <w:lang w:val="en-US"/>
                                </w:rPr>
                                <w:t>AD 2</w:t>
                              </w:r>
                            </w:p>
                          </w:txbxContent>
                        </wps:txbx>
                        <wps:bodyPr rot="0" vert="horz" wrap="square" lIns="65055" tIns="32528" rIns="65055" bIns="32528" anchor="t" anchorCtr="0" upright="1">
                          <a:noAutofit/>
                        </wps:bodyPr>
                      </wps:wsp>
                      <wps:wsp>
                        <wps:cNvPr id="246" name="Text Box 201"/>
                        <wps:cNvSpPr txBox="1">
                          <a:spLocks/>
                        </wps:cNvSpPr>
                        <wps:spPr bwMode="auto">
                          <a:xfrm>
                            <a:off x="2123406" y="2777158"/>
                            <a:ext cx="490061" cy="32531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528384" w14:textId="77777777" w:rsidR="00FE07B7" w:rsidRPr="00716F2B" w:rsidRDefault="00FE07B7" w:rsidP="003E25EF">
                              <w:pPr>
                                <w:rPr>
                                  <w:b/>
                                  <w:sz w:val="17"/>
                                  <w:lang w:val="en-US"/>
                                </w:rPr>
                              </w:pPr>
                              <w:r w:rsidRPr="00716F2B">
                                <w:rPr>
                                  <w:b/>
                                  <w:sz w:val="17"/>
                                  <w:lang w:val="en-US"/>
                                </w:rPr>
                                <w:t>AD 1</w:t>
                              </w:r>
                            </w:p>
                          </w:txbxContent>
                        </wps:txbx>
                        <wps:bodyPr rot="0" vert="horz" wrap="square" lIns="65055" tIns="32528" rIns="65055" bIns="32528" anchor="t" anchorCtr="0" upright="1">
                          <a:noAutofit/>
                        </wps:bodyPr>
                      </wps:wsp>
                      <wps:wsp>
                        <wps:cNvPr id="247" name="Text Box 202"/>
                        <wps:cNvSpPr txBox="1">
                          <a:spLocks/>
                        </wps:cNvSpPr>
                        <wps:spPr bwMode="auto">
                          <a:xfrm>
                            <a:off x="2777207" y="1715062"/>
                            <a:ext cx="734224" cy="40795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357A67" w14:textId="77777777" w:rsidR="00FE07B7" w:rsidRPr="00716F2B" w:rsidRDefault="004C11CA" w:rsidP="003E25EF">
                              <w:pPr>
                                <w:rPr>
                                  <w:b/>
                                  <w:sz w:val="17"/>
                                </w:rPr>
                              </w:pPr>
                              <w:r w:rsidRPr="00716F2B">
                                <w:rPr>
                                  <w:b/>
                                  <w:noProof/>
                                  <w:position w:val="-10"/>
                                  <w:sz w:val="17"/>
                                  <w:lang w:val="en-US"/>
                                </w:rPr>
                                <w:object w:dxaOrig="180" w:dyaOrig="340" w14:anchorId="4F768F97">
                                  <v:shape id="_x0000_i1053" type="#_x0000_t75" alt="" style="width:9.45pt;height:16.5pt;mso-width-percent:0;mso-height-percent:0;mso-width-percent:0;mso-height-percent:0" o:ole="">
                                    <v:imagedata r:id="rId57" o:title=""/>
                                  </v:shape>
                                  <o:OLEObject Type="Embed" ProgID="Equation.3" ShapeID="_x0000_i1053" DrawAspect="Content" ObjectID="_1680961336" r:id="rId58"/>
                                </w:object>
                              </w:r>
                              <w:r w:rsidRPr="00716F2B">
                                <w:rPr>
                                  <w:b/>
                                  <w:noProof/>
                                  <w:position w:val="-24"/>
                                  <w:sz w:val="17"/>
                                  <w:lang w:val="en-US"/>
                                </w:rPr>
                                <w:object w:dxaOrig="620" w:dyaOrig="560" w14:anchorId="11262CBB">
                                  <v:shape id="_x0000_i1052" type="#_x0000_t75" alt="" style="width:30.7pt;height:28.35pt;mso-width-percent:0;mso-height-percent:0;mso-width-percent:0;mso-height-percent:0" o:ole="">
                                    <v:imagedata r:id="rId59" o:title=""/>
                                  </v:shape>
                                  <o:OLEObject Type="Embed" ProgID="Equation.3" ShapeID="_x0000_i1052" DrawAspect="Content" ObjectID="_1680961337" r:id="rId60"/>
                                </w:object>
                              </w:r>
                            </w:p>
                          </w:txbxContent>
                        </wps:txbx>
                        <wps:bodyPr rot="0" vert="horz" wrap="square" lIns="65055" tIns="32528" rIns="65055" bIns="32528" anchor="t" anchorCtr="0" upright="1">
                          <a:noAutofit/>
                        </wps:bodyPr>
                      </wps:wsp>
                      <wps:wsp>
                        <wps:cNvPr id="248" name="Text Box 203"/>
                        <wps:cNvSpPr txBox="1">
                          <a:spLocks/>
                        </wps:cNvSpPr>
                        <wps:spPr bwMode="auto">
                          <a:xfrm>
                            <a:off x="2287145" y="1225045"/>
                            <a:ext cx="734224" cy="40795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AD873D" w14:textId="77777777" w:rsidR="00FE07B7" w:rsidRPr="00716F2B" w:rsidRDefault="004C11CA" w:rsidP="003E25EF">
                              <w:pPr>
                                <w:rPr>
                                  <w:b/>
                                  <w:sz w:val="17"/>
                                </w:rPr>
                              </w:pPr>
                              <w:r w:rsidRPr="00716F2B">
                                <w:rPr>
                                  <w:b/>
                                  <w:noProof/>
                                  <w:position w:val="-10"/>
                                  <w:sz w:val="17"/>
                                  <w:lang w:val="en-US"/>
                                </w:rPr>
                                <w:object w:dxaOrig="180" w:dyaOrig="340" w14:anchorId="00DFEC5C">
                                  <v:shape id="_x0000_i1051" type="#_x0000_t75" alt="" style="width:9.45pt;height:16.5pt;mso-width-percent:0;mso-height-percent:0;mso-width-percent:0;mso-height-percent:0" o:ole="">
                                    <v:imagedata r:id="rId57" o:title=""/>
                                  </v:shape>
                                  <o:OLEObject Type="Embed" ProgID="Equation.3" ShapeID="_x0000_i1051" DrawAspect="Content" ObjectID="_1680961338" r:id="rId61"/>
                                </w:object>
                              </w:r>
                              <w:r w:rsidRPr="00716F2B">
                                <w:rPr>
                                  <w:b/>
                                  <w:noProof/>
                                  <w:position w:val="-28"/>
                                  <w:sz w:val="17"/>
                                  <w:lang w:val="en-US"/>
                                </w:rPr>
                                <w:object w:dxaOrig="680" w:dyaOrig="580" w14:anchorId="5C586AF6">
                                  <v:shape id="_x0000_i1050" type="#_x0000_t75" alt="" style="width:34.25pt;height:29.5pt;mso-width-percent:0;mso-height-percent:0;mso-width-percent:0;mso-height-percent:0" o:ole="">
                                    <v:imagedata r:id="rId62" o:title=""/>
                                  </v:shape>
                                  <o:OLEObject Type="Embed" ProgID="Equation.3" ShapeID="_x0000_i1050" DrawAspect="Content" ObjectID="_1680961339" r:id="rId63"/>
                                </w:object>
                              </w:r>
                            </w:p>
                          </w:txbxContent>
                        </wps:txbx>
                        <wps:bodyPr rot="0" vert="horz" wrap="square" lIns="65055" tIns="32528" rIns="65055" bIns="32528" anchor="t" anchorCtr="0" upright="1">
                          <a:noAutofit/>
                        </wps:bodyPr>
                      </wps:wsp>
                      <wps:wsp>
                        <wps:cNvPr id="249" name="Text Box 204"/>
                        <wps:cNvSpPr txBox="1">
                          <a:spLocks/>
                        </wps:cNvSpPr>
                        <wps:spPr bwMode="auto">
                          <a:xfrm>
                            <a:off x="2287145" y="735027"/>
                            <a:ext cx="734224" cy="40795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9B3926" w14:textId="77777777" w:rsidR="00FE07B7" w:rsidRPr="00716F2B" w:rsidRDefault="004C11CA" w:rsidP="003E25EF">
                              <w:pPr>
                                <w:rPr>
                                  <w:b/>
                                  <w:sz w:val="17"/>
                                </w:rPr>
                              </w:pPr>
                              <w:r w:rsidRPr="00716F2B">
                                <w:rPr>
                                  <w:b/>
                                  <w:noProof/>
                                  <w:position w:val="-10"/>
                                  <w:sz w:val="17"/>
                                  <w:lang w:val="en-US"/>
                                </w:rPr>
                                <w:object w:dxaOrig="180" w:dyaOrig="340" w14:anchorId="40DD381B">
                                  <v:shape id="_x0000_i1049" type="#_x0000_t75" alt="" style="width:9.45pt;height:16.5pt;mso-width-percent:0;mso-height-percent:0;mso-width-percent:0;mso-height-percent:0" o:ole="">
                                    <v:imagedata r:id="rId57" o:title=""/>
                                  </v:shape>
                                  <o:OLEObject Type="Embed" ProgID="Equation.3" ShapeID="_x0000_i1049" DrawAspect="Content" ObjectID="_1680961340" r:id="rId64"/>
                                </w:object>
                              </w:r>
                              <w:r w:rsidRPr="00716F2B">
                                <w:rPr>
                                  <w:b/>
                                  <w:noProof/>
                                  <w:position w:val="-28"/>
                                  <w:sz w:val="17"/>
                                  <w:lang w:val="en-US"/>
                                </w:rPr>
                                <w:object w:dxaOrig="660" w:dyaOrig="580" w14:anchorId="3988C6C3">
                                  <v:shape id="_x0000_i1048" type="#_x0000_t75" alt="" style="width:33.05pt;height:29.5pt;mso-width-percent:0;mso-height-percent:0;mso-width-percent:0;mso-height-percent:0" o:ole="">
                                    <v:imagedata r:id="rId65" o:title=""/>
                                  </v:shape>
                                  <o:OLEObject Type="Embed" ProgID="Equation.3" ShapeID="_x0000_i1048" DrawAspect="Content" ObjectID="_1680961341" r:id="rId66"/>
                                </w:object>
                              </w:r>
                            </w:p>
                          </w:txbxContent>
                        </wps:txbx>
                        <wps:bodyPr rot="0" vert="horz" wrap="square" lIns="65055" tIns="32528" rIns="65055" bIns="32528" anchor="t" anchorCtr="0" upright="1">
                          <a:noAutofit/>
                        </wps:bodyPr>
                      </wps:wsp>
                    </wpc:wpc>
                  </a:graphicData>
                </a:graphic>
              </wp:inline>
            </w:drawing>
          </mc:Choice>
          <mc:Fallback>
            <w:pict>
              <v:group w14:anchorId="6F0E013B" id="Полотно 175" o:spid="_x0000_s1052" editas="canvas" style="width:308.7pt;height:276.55pt;mso-position-horizontal-relative:char;mso-position-vertical-relative:line" coordsize="39204,3512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">
                <v:shape id="_x0000_s1053" type="#_x0000_t75" style="position:absolute;width:39204;height:35121;visibility:visible;mso-wrap-style:square">
                  <v:fill o:detectmouseclick="t"/>
                  <v:path o:connecttype="none"/>
                </v:shape>
                <v:line id="Line 177" o:spid="_x0000_s1054" style="position:absolute;flip:y;visibility:visible;mso-wrap-style:square" from="5716,3264" to="5722,30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" strokeweight="1pt">
                  <v:stroke endarrow="block"/>
                  <o:lock v:ext="edit" shapetype="f"/>
                </v:line>
                <v:line id="Line 178" o:spid="_x0000_s1055" style="position:absolute;flip:y;visibility:visible;mso-wrap-style:square" from="5716,30221" to="32672,30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" strokeweight="1pt">
                  <v:stroke endarrow="block"/>
                  <o:lock v:ext="edit" shapetype="f"/>
                </v:line>
                <v:line id="Line 179" o:spid="_x0000_s1056" style="position:absolute;flip:y;visibility:visible;mso-wrap-style:square" from="16333,6535" to="16339,3022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" strokeweight="1.5pt">
                  <o:lock v:ext="edit" shapetype="f"/>
                </v:line>
                <v:shape id="Text Box 180" o:spid="_x0000_s1057" type="#_x0000_t202" style="position:absolute;left:27772;top:31036;width:9801;height:2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" stroked="f">
                  <v:fill opacity="0"/>
                  <v:path arrowok="t"/>
                  <v:textbox inset="1.80708mm,.90356mm,1.80708mm,.90356mm">
                    <w:txbxContent>
                      <w:p w14:paraId="5DEC97EB" w14:textId="77777777" w:rsidR="00FE07B7" w:rsidRPr="00716F2B" w:rsidRDefault="00FE07B7" w:rsidP="003E25EF">
                        <w:pPr>
                          <w:rPr>
                            <w:b/>
                            <w:sz w:val="17"/>
                          </w:rPr>
                        </w:pPr>
                        <w:r w:rsidRPr="00716F2B">
                          <w:rPr>
                            <w:b/>
                            <w:sz w:val="17"/>
                          </w:rPr>
                          <w:t>Доход выпуск</w:t>
                        </w:r>
                      </w:p>
                    </w:txbxContent>
                  </v:textbox>
                </v:shape>
                <v:shape id="Text Box 181" o:spid="_x0000_s1058" type="#_x0000_t202" style="position:absolute;left:32672;top:28586;width:4085;height:2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" stroked="f">
                  <v:fill opacity="0"/>
                  <v:path arrowok="t"/>
                  <v:textbox inset="1.80708mm,.90356mm,1.80708mm,.90356mm">
                    <w:txbxContent>
                      <w:p w14:paraId="32291B76" w14:textId="77777777" w:rsidR="00FE07B7" w:rsidRPr="00716F2B" w:rsidRDefault="00FE07B7" w:rsidP="003E25EF">
                        <w:pPr>
                          <w:rPr>
                            <w:b/>
                            <w:sz w:val="17"/>
                            <w:lang w:val="en-US"/>
                          </w:rPr>
                        </w:pPr>
                        <w:r w:rsidRPr="00716F2B">
                          <w:rPr>
                            <w:b/>
                            <w:sz w:val="17"/>
                            <w:lang w:val="en-US"/>
                          </w:rPr>
                          <w:t>Y</w:t>
                        </w:r>
                      </w:p>
                    </w:txbxContent>
                  </v:textbox>
                </v:shape>
                <v:shape id="Text Box 182" o:spid="_x0000_s1059" type="#_x0000_t202" style="position:absolute;left:13886;top:30221;width:6532;height:2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" stroked="f">
                  <v:fill opacity="0"/>
                  <v:path arrowok="t"/>
                  <v:textbox inset="1.80708mm,.90356mm,1.80708mm,.90356mm">
                    <w:txbxContent>
                      <w:p w14:paraId="5CA1D810" w14:textId="77777777" w:rsidR="00FE07B7" w:rsidRPr="00716F2B" w:rsidRDefault="00FE07B7" w:rsidP="003E25EF">
                        <w:pPr>
                          <w:rPr>
                            <w:b/>
                            <w:sz w:val="17"/>
                            <w:lang w:val="en-US"/>
                          </w:rPr>
                        </w:pPr>
                        <w:r w:rsidRPr="00716F2B">
                          <w:rPr>
                            <w:b/>
                            <w:sz w:val="17"/>
                            <w:lang w:val="en-US"/>
                          </w:rPr>
                          <w:t xml:space="preserve">     Y*</w:t>
                        </w:r>
                      </w:p>
                    </w:txbxContent>
                  </v:textbox>
                </v:shape>
                <v:shape id="Text Box 183" o:spid="_x0000_s1060" type="#_x0000_t202" style="position:absolute;top:13885;width:5710;height:40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" stroked="f">
                  <v:fill opacity="0"/>
                  <v:path arrowok="t"/>
                  <v:textbox inset="1.80708mm,.90356mm,1.80708mm,.90356mm">
                    <w:txbxContent>
                      <w:p w14:paraId="165A27E4" w14:textId="77777777" w:rsidR="00FE07B7" w:rsidRPr="00716F2B" w:rsidRDefault="00FE07B7" w:rsidP="003E25EF">
                        <w:pPr>
                          <w:rPr>
                            <w:b/>
                            <w:sz w:val="17"/>
                          </w:rPr>
                        </w:pPr>
                        <w:r w:rsidRPr="00716F2B">
                          <w:rPr>
                            <w:b/>
                            <w:sz w:val="17"/>
                          </w:rPr>
                          <w:t xml:space="preserve">Уровень           цен  </w:t>
                        </w:r>
                      </w:p>
                    </w:txbxContent>
                  </v:textbox>
                </v:shape>
                <v:shape id="Text Box 184" o:spid="_x0000_s1061" type="#_x0000_t202" style="position:absolute;left:13070;top:3264;width:7342;height:4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" stroked="f">
                  <v:fill opacity="0"/>
                  <v:path arrowok="t"/>
                  <v:textbox inset="1.80708mm,.90356mm,1.80708mm,.90356mm">
                    <w:txbxContent>
                      <w:p w14:paraId="240B8DFE" w14:textId="77777777" w:rsidR="00FE07B7" w:rsidRPr="00716F2B" w:rsidRDefault="00FE07B7" w:rsidP="003E25EF">
                        <w:pPr>
                          <w:rPr>
                            <w:b/>
                            <w:sz w:val="17"/>
                          </w:rPr>
                        </w:pPr>
                        <w:r w:rsidRPr="00716F2B">
                          <w:rPr>
                            <w:b/>
                            <w:sz w:val="17"/>
                            <w:lang w:val="en-US"/>
                          </w:rPr>
                          <w:t>AS</w:t>
                        </w:r>
                        <w:r w:rsidRPr="00716F2B">
                          <w:rPr>
                            <w:b/>
                            <w:sz w:val="17"/>
                          </w:rPr>
                          <w:t xml:space="preserve"> долг.</w:t>
                        </w:r>
                      </w:p>
                    </w:txbxContent>
                  </v:textbox>
                </v:shape>
                <v:oval id="Oval 185" o:spid="_x0000_s1062" style="position:absolute;left:16333;top:13885;width:839;height:827;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" fillcolor="black">
                  <v:path arrowok="t"/>
                </v:oval>
                <v:shape id="Text Box 186" o:spid="_x0000_s1063" type="#_x0000_t202" style="position:absolute;left:17970;top:23692;width:4322;height:419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" stroked="f">
                  <v:fill opacity="0"/>
                  <v:path arrowok="t"/>
                  <v:textbox style="mso-fit-shape-to-text:t" inset="1.80708mm,.90356mm,1.80708mm,.90356mm">
                    <w:txbxContent>
                      <w:p w14:paraId="11406F2D" w14:textId="77777777" w:rsidR="00FE07B7" w:rsidRPr="00716F2B" w:rsidRDefault="004C11CA" w:rsidP="003E25EF">
                        <w:pPr>
                          <w:rPr>
                            <w:b/>
                            <w:sz w:val="17"/>
                          </w:rPr>
                        </w:pPr>
                        <w:r w:rsidRPr="00716F2B">
                          <w:rPr>
                            <w:b/>
                            <w:noProof/>
                            <w:position w:val="-24"/>
                            <w:sz w:val="17"/>
                          </w:rPr>
                          <w:object w:dxaOrig="480" w:dyaOrig="560" w14:anchorId="3BA69BFB">
                            <v:shape id="_x0000_i1057" type="#_x0000_t75" alt="" style="width:23.6pt;height:28.35pt;mso-width-percent:0;mso-height-percent:0;mso-width-percent:0;mso-height-percent:0" o:ole="">
                              <v:imagedata r:id="rId49" o:title=""/>
                            </v:shape>
                            <o:OLEObject Type="Embed" ProgID="Equation.3" ShapeID="_x0000_i1057" DrawAspect="Content" ObjectID="_1680961332" r:id="rId67"/>
                          </w:object>
                        </w:r>
                      </w:p>
                    </w:txbxContent>
                  </v:textbox>
                </v:shape>
                <v:shape id="Text Box 187" o:spid="_x0000_s1064" type="#_x0000_t202" style="position:absolute;left:13886;top:32671;width:8169;height:2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" stroked="f">
                  <v:fill opacity="0"/>
                  <v:path arrowok="t"/>
                  <v:textbox inset="1.80708mm,.90356mm,1.80708mm,.90356mm">
                    <w:txbxContent>
                      <w:p w14:paraId="09AE88F6" w14:textId="77777777" w:rsidR="00FE07B7" w:rsidRPr="00716F2B" w:rsidRDefault="00FE07B7" w:rsidP="003E25EF">
                        <w:pPr>
                          <w:rPr>
                            <w:sz w:val="17"/>
                          </w:rPr>
                        </w:pPr>
                        <w:r w:rsidRPr="00716F2B">
                          <w:rPr>
                            <w:sz w:val="17"/>
                          </w:rPr>
                          <w:t>Рисунок 14.1</w:t>
                        </w:r>
                      </w:p>
                    </w:txbxContent>
                  </v:textbox>
                </v:shape>
                <v:shape id="Text Box 188" o:spid="_x0000_s1065" type="#_x0000_t202" style="position:absolute;left:4900;top:814;width:5705;height:3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" stroked="f">
                  <v:fill opacity="0"/>
                  <v:path arrowok="t"/>
                  <v:textbox inset="1.80708mm,.90356mm,1.80708mm,.90356mm">
                    <w:txbxContent>
                      <w:p w14:paraId="437B0E17" w14:textId="77777777" w:rsidR="00FE07B7" w:rsidRPr="00716F2B" w:rsidRDefault="00FE07B7" w:rsidP="003E25EF">
                        <w:pPr>
                          <w:rPr>
                            <w:b/>
                            <w:sz w:val="17"/>
                          </w:rPr>
                        </w:pPr>
                        <w:r w:rsidRPr="00716F2B">
                          <w:rPr>
                            <w:b/>
                            <w:sz w:val="17"/>
                          </w:rPr>
                          <w:t>Р</w:t>
                        </w:r>
                      </w:p>
                    </w:txbxContent>
                  </v:textbox>
                </v:shape>
                <v:oval id="Oval 189" o:spid="_x0000_s1066" style="position:absolute;left:26134;top:19600;width:833;height:838;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" fillcolor="black">
                  <v:path arrowok="t"/>
                </v:oval>
                <v:oval id="Oval 190" o:spid="_x0000_s1067" style="position:absolute;left:16333;top:24500;width:839;height:821;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" fillcolor="black">
                  <v:path arrowok="t"/>
                </v:oval>
                <v:line id="Line 191" o:spid="_x0000_s1068" style="position:absolute;visibility:visible;mso-wrap-style:square" from="8169,20421" to="22055,277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" strokeweight="1.5pt">
                  <o:lock v:ext="edit" shapetype="f"/>
                </v:line>
                <v:line id="Line 192" o:spid="_x0000_s1069" style="position:absolute;visibility:visible;mso-wrap-style:square" from="9801,10615" to="28587,212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" strokeweight="1.5pt">
                  <o:lock v:ext="edit" shapetype="f"/>
                </v:line>
                <v:line id="Line 193" o:spid="_x0000_s1070" style="position:absolute;flip:x;visibility:visible;mso-wrap-style:square" from="12254,18785" to="28587,269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" strokeweight="1.5pt">
                  <o:lock v:ext="edit" shapetype="f"/>
                </v:line>
                <v:line id="Line 194" o:spid="_x0000_s1071" style="position:absolute;flip:x;visibility:visible;mso-wrap-style:square" from="13886,14700" to="24503,212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" strokeweight="1.5pt">
                  <o:lock v:ext="edit" shapetype="f"/>
                </v:line>
                <v:oval id="Oval 195" o:spid="_x0000_s1072" style="position:absolute;left:20418;top:16335;width:827;height:827;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" fillcolor="black">
                  <v:path arrowok="t"/>
                </v:oval>
                <v:line id="Line 196" o:spid="_x0000_s1073" style="position:absolute;flip:y;visibility:visible;mso-wrap-style:square" from="12254,9800" to="24503,16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" strokeweight="1.5pt">
                  <o:lock v:ext="edit" shapetype="f"/>
                </v:line>
                <v:shape id="Text Box 197" o:spid="_x0000_s1074" type="#_x0000_t202" style="position:absolute;left:27772;top:18785;width:3818;height:431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" stroked="f">
                  <v:fill opacity="0"/>
                  <v:path arrowok="t"/>
                  <v:textbox style="mso-fit-shape-to-text:t" inset="1.80708mm,.90356mm,1.80708mm,.90356mm">
                    <w:txbxContent>
                      <w:p w14:paraId="21D46E7E" w14:textId="77777777" w:rsidR="00FE07B7" w:rsidRPr="00716F2B" w:rsidRDefault="004C11CA" w:rsidP="003E25EF">
                        <w:pPr>
                          <w:rPr>
                            <w:b/>
                            <w:sz w:val="17"/>
                          </w:rPr>
                        </w:pPr>
                        <w:r w:rsidRPr="00716F2B">
                          <w:rPr>
                            <w:b/>
                            <w:noProof/>
                            <w:position w:val="-28"/>
                            <w:sz w:val="17"/>
                          </w:rPr>
                          <w:object w:dxaOrig="400" w:dyaOrig="580" w14:anchorId="4E13073D">
                            <v:shape id="_x0000_i1056" type="#_x0000_t75" alt="" style="width:20.05pt;height:29.5pt;mso-width-percent:0;mso-height-percent:0;mso-width-percent:0;mso-height-percent:0" o:ole="">
                              <v:imagedata r:id="rId51" o:title=""/>
                            </v:shape>
                            <o:OLEObject Type="Embed" ProgID="Equation.3" ShapeID="_x0000_i1056" DrawAspect="Content" ObjectID="_1680961333" r:id="rId68"/>
                          </w:object>
                        </w:r>
                      </w:p>
                    </w:txbxContent>
                  </v:textbox>
                </v:shape>
                <v:shape id="Text Box 198" o:spid="_x0000_s1075" type="#_x0000_t202" style="position:absolute;left:22055;top:15515;width:3940;height:368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" stroked="f">
                  <v:fill opacity="0"/>
                  <v:path arrowok="t"/>
                  <v:textbox style="mso-fit-shape-to-text:t" inset="1.80708mm,.90356mm,1.80708mm,.90356mm">
                    <w:txbxContent>
                      <w:p w14:paraId="09662CAA" w14:textId="77777777" w:rsidR="00FE07B7" w:rsidRPr="00716F2B" w:rsidRDefault="004C11CA" w:rsidP="003E25EF">
                        <w:pPr>
                          <w:rPr>
                            <w:b/>
                            <w:sz w:val="17"/>
                          </w:rPr>
                        </w:pPr>
                        <w:r w:rsidRPr="00716F2B">
                          <w:rPr>
                            <w:b/>
                            <w:noProof/>
                            <w:position w:val="-18"/>
                            <w:sz w:val="17"/>
                          </w:rPr>
                          <w:object w:dxaOrig="420" w:dyaOrig="480" w14:anchorId="18C7A594">
                            <v:shape id="_x0000_i1055" type="#_x0000_t75" alt="" style="width:21.25pt;height:23.6pt;mso-width-percent:0;mso-height-percent:0;mso-width-percent:0;mso-height-percent:0" o:ole="">
                              <v:imagedata r:id="rId53" o:title=""/>
                            </v:shape>
                            <o:OLEObject Type="Embed" ProgID="Equation.3" ShapeID="_x0000_i1055" DrawAspect="Content" ObjectID="_1680961334" r:id="rId69"/>
                          </w:object>
                        </w:r>
                      </w:p>
                    </w:txbxContent>
                  </v:textbox>
                </v:shape>
                <v:shape id="Text Box 199" o:spid="_x0000_s1076" type="#_x0000_t202" style="position:absolute;left:17155;top:13071;width:3847;height:384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" stroked="f">
                  <v:fill opacity="0"/>
                  <v:path arrowok="t"/>
                  <v:textbox style="mso-fit-shape-to-text:t" inset="1.80708mm,.90356mm,1.80708mm,.90356mm">
                    <w:txbxContent>
                      <w:p w14:paraId="1179C132" w14:textId="77777777" w:rsidR="00FE07B7" w:rsidRPr="00716F2B" w:rsidRDefault="004C11CA" w:rsidP="003E25EF">
                        <w:pPr>
                          <w:rPr>
                            <w:b/>
                            <w:sz w:val="17"/>
                          </w:rPr>
                        </w:pPr>
                        <w:r w:rsidRPr="00716F2B">
                          <w:rPr>
                            <w:b/>
                            <w:noProof/>
                            <w:position w:val="-20"/>
                            <w:sz w:val="17"/>
                          </w:rPr>
                          <w:object w:dxaOrig="400" w:dyaOrig="499" w14:anchorId="35DAFAC5">
                            <v:shape id="_x0000_i1054" type="#_x0000_t75" alt="" style="width:20.05pt;height:24.8pt;mso-width-percent:0;mso-height-percent:0;mso-width-percent:0;mso-height-percent:0" o:ole="">
                              <v:imagedata r:id="rId55" o:title=""/>
                            </v:shape>
                            <o:OLEObject Type="Embed" ProgID="Equation.3" ShapeID="_x0000_i1054" DrawAspect="Content" ObjectID="_1680961335" r:id="rId70"/>
                          </w:object>
                        </w:r>
                      </w:p>
                    </w:txbxContent>
                  </v:textbox>
                </v:shape>
                <v:shape id="Text Box 200" o:spid="_x0000_s1077" type="#_x0000_t202" style="position:absolute;left:26956;top:21236;width:4085;height:2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" stroked="f">
                  <v:fill opacity="0"/>
                  <v:path arrowok="t"/>
                  <v:textbox inset="1.80708mm,.90356mm,1.80708mm,.90356mm">
                    <w:txbxContent>
                      <w:p w14:paraId="629F6002" w14:textId="77777777" w:rsidR="00FE07B7" w:rsidRPr="00716F2B" w:rsidRDefault="00FE07B7" w:rsidP="003E25EF">
                        <w:pPr>
                          <w:rPr>
                            <w:b/>
                            <w:sz w:val="17"/>
                            <w:lang w:val="en-US"/>
                          </w:rPr>
                        </w:pPr>
                        <w:r w:rsidRPr="00716F2B">
                          <w:rPr>
                            <w:b/>
                            <w:sz w:val="17"/>
                            <w:lang w:val="en-US"/>
                          </w:rPr>
                          <w:t>AD 2</w:t>
                        </w:r>
                      </w:p>
                    </w:txbxContent>
                  </v:textbox>
                </v:shape>
                <v:shape id="Text Box 201" o:spid="_x0000_s1078" type="#_x0000_t202" style="position:absolute;left:21234;top:27771;width:4900;height:32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" stroked="f">
                  <v:fill opacity="0"/>
                  <v:path arrowok="t"/>
                  <v:textbox inset="1.80708mm,.90356mm,1.80708mm,.90356mm">
                    <w:txbxContent>
                      <w:p w14:paraId="20528384" w14:textId="77777777" w:rsidR="00FE07B7" w:rsidRPr="00716F2B" w:rsidRDefault="00FE07B7" w:rsidP="003E25EF">
                        <w:pPr>
                          <w:rPr>
                            <w:b/>
                            <w:sz w:val="17"/>
                            <w:lang w:val="en-US"/>
                          </w:rPr>
                        </w:pPr>
                        <w:r w:rsidRPr="00716F2B">
                          <w:rPr>
                            <w:b/>
                            <w:sz w:val="17"/>
                            <w:lang w:val="en-US"/>
                          </w:rPr>
                          <w:t>AD 1</w:t>
                        </w:r>
                      </w:p>
                    </w:txbxContent>
                  </v:textbox>
                </v:shape>
                <v:shape id="Text Box 202" o:spid="_x0000_s1079" type="#_x0000_t202" style="position:absolute;left:27772;top:17150;width:7342;height:4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" stroked="f">
                  <v:fill opacity="0"/>
                  <v:path arrowok="t"/>
                  <v:textbox inset="1.80708mm,.90356mm,1.80708mm,.90356mm">
                    <w:txbxContent>
                      <w:p w14:paraId="53357A67" w14:textId="77777777" w:rsidR="00FE07B7" w:rsidRPr="00716F2B" w:rsidRDefault="004C11CA" w:rsidP="003E25EF">
                        <w:pPr>
                          <w:rPr>
                            <w:b/>
                            <w:sz w:val="17"/>
                          </w:rPr>
                        </w:pPr>
                        <w:r w:rsidRPr="00716F2B">
                          <w:rPr>
                            <w:b/>
                            <w:noProof/>
                            <w:position w:val="-10"/>
                            <w:sz w:val="17"/>
                            <w:lang w:val="en-US"/>
                          </w:rPr>
                          <w:object w:dxaOrig="180" w:dyaOrig="340" w14:anchorId="4F768F97">
                            <v:shape id="_x0000_i1053" type="#_x0000_t75" alt="" style="width:9.45pt;height:16.5pt;mso-width-percent:0;mso-height-percent:0;mso-width-percent:0;mso-height-percent:0" o:ole="">
                              <v:imagedata r:id="rId57" o:title=""/>
                            </v:shape>
                            <o:OLEObject Type="Embed" ProgID="Equation.3" ShapeID="_x0000_i1053" DrawAspect="Content" ObjectID="_1680961336" r:id="rId71"/>
                          </w:object>
                        </w:r>
                        <w:r w:rsidRPr="00716F2B">
                          <w:rPr>
                            <w:b/>
                            <w:noProof/>
                            <w:position w:val="-24"/>
                            <w:sz w:val="17"/>
                            <w:lang w:val="en-US"/>
                          </w:rPr>
                          <w:object w:dxaOrig="620" w:dyaOrig="560" w14:anchorId="11262CBB">
                            <v:shape id="_x0000_i1052" type="#_x0000_t75" alt="" style="width:30.7pt;height:28.35pt;mso-width-percent:0;mso-height-percent:0;mso-width-percent:0;mso-height-percent:0" o:ole="">
                              <v:imagedata r:id="rId59" o:title=""/>
                            </v:shape>
                            <o:OLEObject Type="Embed" ProgID="Equation.3" ShapeID="_x0000_i1052" DrawAspect="Content" ObjectID="_1680961337" r:id="rId72"/>
                          </w:object>
                        </w:r>
                      </w:p>
                    </w:txbxContent>
                  </v:textbox>
                </v:shape>
                <v:shape id="Text Box 203" o:spid="_x0000_s1080" type="#_x0000_t202" style="position:absolute;left:22871;top:12250;width:7342;height:4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" stroked="f">
                  <v:fill opacity="0"/>
                  <v:path arrowok="t"/>
                  <v:textbox inset="1.80708mm,.90356mm,1.80708mm,.90356mm">
                    <w:txbxContent>
                      <w:p w14:paraId="31AD873D" w14:textId="77777777" w:rsidR="00FE07B7" w:rsidRPr="00716F2B" w:rsidRDefault="004C11CA" w:rsidP="003E25EF">
                        <w:pPr>
                          <w:rPr>
                            <w:b/>
                            <w:sz w:val="17"/>
                          </w:rPr>
                        </w:pPr>
                        <w:r w:rsidRPr="00716F2B">
                          <w:rPr>
                            <w:b/>
                            <w:noProof/>
                            <w:position w:val="-10"/>
                            <w:sz w:val="17"/>
                            <w:lang w:val="en-US"/>
                          </w:rPr>
                          <w:object w:dxaOrig="180" w:dyaOrig="340" w14:anchorId="00DFEC5C">
                            <v:shape id="_x0000_i1051" type="#_x0000_t75" alt="" style="width:9.45pt;height:16.5pt;mso-width-percent:0;mso-height-percent:0;mso-width-percent:0;mso-height-percent:0" o:ole="">
                              <v:imagedata r:id="rId57" o:title=""/>
                            </v:shape>
                            <o:OLEObject Type="Embed" ProgID="Equation.3" ShapeID="_x0000_i1051" DrawAspect="Content" ObjectID="_1680961338" r:id="rId73"/>
                          </w:object>
                        </w:r>
                        <w:r w:rsidRPr="00716F2B">
                          <w:rPr>
                            <w:b/>
                            <w:noProof/>
                            <w:position w:val="-28"/>
                            <w:sz w:val="17"/>
                            <w:lang w:val="en-US"/>
                          </w:rPr>
                          <w:object w:dxaOrig="680" w:dyaOrig="580" w14:anchorId="5C586AF6">
                            <v:shape id="_x0000_i1050" type="#_x0000_t75" alt="" style="width:34.25pt;height:29.5pt;mso-width-percent:0;mso-height-percent:0;mso-width-percent:0;mso-height-percent:0" o:ole="">
                              <v:imagedata r:id="rId62" o:title=""/>
                            </v:shape>
                            <o:OLEObject Type="Embed" ProgID="Equation.3" ShapeID="_x0000_i1050" DrawAspect="Content" ObjectID="_1680961339" r:id="rId74"/>
                          </w:object>
                        </w:r>
                      </w:p>
                    </w:txbxContent>
                  </v:textbox>
                </v:shape>
                <v:shape id="Text Box 204" o:spid="_x0000_s1081" type="#_x0000_t202" style="position:absolute;left:22871;top:7350;width:7342;height:40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" stroked="f">
                  <v:fill opacity="0"/>
                  <v:path arrowok="t"/>
                  <v:textbox inset="1.80708mm,.90356mm,1.80708mm,.90356mm">
                    <w:txbxContent>
                      <w:p w14:paraId="4B9B3926" w14:textId="77777777" w:rsidR="00FE07B7" w:rsidRPr="00716F2B" w:rsidRDefault="004C11CA" w:rsidP="003E25EF">
                        <w:pPr>
                          <w:rPr>
                            <w:b/>
                            <w:sz w:val="17"/>
                          </w:rPr>
                        </w:pPr>
                        <w:r w:rsidRPr="00716F2B">
                          <w:rPr>
                            <w:b/>
                            <w:noProof/>
                            <w:position w:val="-10"/>
                            <w:sz w:val="17"/>
                            <w:lang w:val="en-US"/>
                          </w:rPr>
                          <w:object w:dxaOrig="180" w:dyaOrig="340" w14:anchorId="40DD381B">
                            <v:shape id="_x0000_i1049" type="#_x0000_t75" alt="" style="width:9.45pt;height:16.5pt;mso-width-percent:0;mso-height-percent:0;mso-width-percent:0;mso-height-percent:0" o:ole="">
                              <v:imagedata r:id="rId57" o:title=""/>
                            </v:shape>
                            <o:OLEObject Type="Embed" ProgID="Equation.3" ShapeID="_x0000_i1049" DrawAspect="Content" ObjectID="_1680961340" r:id="rId75"/>
                          </w:object>
                        </w:r>
                        <w:r w:rsidRPr="00716F2B">
                          <w:rPr>
                            <w:b/>
                            <w:noProof/>
                            <w:position w:val="-28"/>
                            <w:sz w:val="17"/>
                            <w:lang w:val="en-US"/>
                          </w:rPr>
                          <w:object w:dxaOrig="660" w:dyaOrig="580" w14:anchorId="3988C6C3">
                            <v:shape id="_x0000_i1048" type="#_x0000_t75" alt="" style="width:33.05pt;height:29.5pt;mso-width-percent:0;mso-height-percent:0;mso-width-percent:0;mso-height-percent:0" o:ole="">
                              <v:imagedata r:id="rId65" o:title=""/>
                            </v:shape>
                            <o:OLEObject Type="Embed" ProgID="Equation.3" ShapeID="_x0000_i1048" DrawAspect="Content" ObjectID="_1680961341" r:id="rId76"/>
                          </w:object>
                        </w:r>
                      </w:p>
                    </w:txbxContent>
                  </v:textbox>
                </v:shape>
                <w10:anchorlock/>
              </v:group>
            </w:pict>
          </mc:Fallback>
        </mc:AlternateContent>
      </w:r>
    </w:p>
    <w:p w14:paraId="5846154C" w14:textId="77777777" w:rsidR="003E25EF" w:rsidRPr="00301CBA" w:rsidRDefault="003E25EF" w:rsidP="003E25EF">
      <w:pPr>
        <w:spacing w:before="173"/>
        <w:ind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Предположим, что Центральный банк увеличил предло</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 xml:space="preserve">жение денег. В этом случае произойдет сдвиг </w:t>
      </w:r>
      <w:r w:rsidRPr="00301CBA">
        <w:rPr>
          <w:rFonts w:ascii="Times New Roman" w:hAnsi="Times New Roman" w:cs="Times New Roman"/>
          <w:spacing w:val="-4"/>
          <w:sz w:val="28"/>
          <w:szCs w:val="28"/>
          <w:lang w:val="en-US"/>
        </w:rPr>
        <w:t>AD</w:t>
      </w:r>
      <w:r w:rsidRPr="00301CBA">
        <w:rPr>
          <w:rFonts w:ascii="Times New Roman" w:hAnsi="Times New Roman" w:cs="Times New Roman"/>
          <w:spacing w:val="-4"/>
          <w:sz w:val="28"/>
          <w:szCs w:val="28"/>
        </w:rPr>
        <w:t xml:space="preserve"> от </w:t>
      </w:r>
      <w:r w:rsidRPr="00301CBA">
        <w:rPr>
          <w:rFonts w:ascii="Times New Roman" w:hAnsi="Times New Roman" w:cs="Times New Roman"/>
          <w:spacing w:val="-4"/>
          <w:sz w:val="28"/>
          <w:szCs w:val="28"/>
          <w:lang w:val="en-US"/>
        </w:rPr>
        <w:t>AD</w:t>
      </w:r>
      <w:r w:rsidRPr="00301CBA">
        <w:rPr>
          <w:rFonts w:ascii="Times New Roman" w:hAnsi="Times New Roman" w:cs="Times New Roman"/>
          <w:spacing w:val="-4"/>
          <w:sz w:val="28"/>
          <w:szCs w:val="28"/>
          <w:vertAlign w:val="subscript"/>
        </w:rPr>
        <w:t>1</w:t>
      </w:r>
      <w:r w:rsidRPr="00301CBA">
        <w:rPr>
          <w:rFonts w:ascii="Times New Roman" w:hAnsi="Times New Roman" w:cs="Times New Roman"/>
          <w:spacing w:val="-4"/>
          <w:sz w:val="28"/>
          <w:szCs w:val="28"/>
        </w:rPr>
        <w:t xml:space="preserve"> до </w:t>
      </w:r>
      <w:r w:rsidRPr="00301CBA">
        <w:rPr>
          <w:rFonts w:ascii="Times New Roman" w:hAnsi="Times New Roman" w:cs="Times New Roman"/>
          <w:spacing w:val="1"/>
          <w:sz w:val="28"/>
          <w:szCs w:val="28"/>
          <w:lang w:val="en-US"/>
        </w:rPr>
        <w:t>AD</w:t>
      </w:r>
      <w:r w:rsidRPr="00301CBA">
        <w:rPr>
          <w:rFonts w:ascii="Times New Roman" w:hAnsi="Times New Roman" w:cs="Times New Roman"/>
          <w:spacing w:val="1"/>
          <w:sz w:val="28"/>
          <w:szCs w:val="28"/>
          <w:vertAlign w:val="subscript"/>
        </w:rPr>
        <w:t>2</w:t>
      </w:r>
      <w:r w:rsidRPr="00301CBA">
        <w:rPr>
          <w:rFonts w:ascii="Times New Roman" w:hAnsi="Times New Roman" w:cs="Times New Roman"/>
          <w:spacing w:val="1"/>
          <w:sz w:val="28"/>
          <w:szCs w:val="28"/>
        </w:rPr>
        <w:t xml:space="preserve">, следовательно, цены установятся на более высоком </w:t>
      </w:r>
      <w:r w:rsidRPr="00301CBA">
        <w:rPr>
          <w:rFonts w:ascii="Times New Roman" w:hAnsi="Times New Roman" w:cs="Times New Roman"/>
          <w:spacing w:val="-2"/>
          <w:sz w:val="28"/>
          <w:szCs w:val="28"/>
        </w:rPr>
        <w:t>уровне, экономическая система будет находиться в состоя</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 xml:space="preserve">нии краткосрочного равновесия в точке </w:t>
      </w:r>
      <w:r w:rsidRPr="00301CBA">
        <w:rPr>
          <w:rFonts w:ascii="Times New Roman" w:hAnsi="Times New Roman" w:cs="Times New Roman"/>
          <w:spacing w:val="-3"/>
          <w:sz w:val="28"/>
          <w:szCs w:val="28"/>
          <w:lang w:val="en-US"/>
        </w:rPr>
        <w:t>E</w:t>
      </w:r>
      <w:r w:rsidRPr="00301CBA">
        <w:rPr>
          <w:rFonts w:ascii="Times New Roman" w:hAnsi="Times New Roman" w:cs="Times New Roman"/>
          <w:spacing w:val="-3"/>
          <w:sz w:val="28"/>
          <w:szCs w:val="28"/>
          <w:vertAlign w:val="subscript"/>
        </w:rPr>
        <w:t>1</w:t>
      </w:r>
      <w:r w:rsidRPr="00301CBA">
        <w:rPr>
          <w:rFonts w:ascii="Times New Roman" w:hAnsi="Times New Roman" w:cs="Times New Roman"/>
          <w:spacing w:val="-3"/>
          <w:sz w:val="28"/>
          <w:szCs w:val="28"/>
        </w:rPr>
        <w:t xml:space="preserve">. В </w:t>
      </w:r>
      <w:proofErr w:type="gramStart"/>
      <w:r w:rsidRPr="00301CBA">
        <w:rPr>
          <w:rFonts w:ascii="Times New Roman" w:hAnsi="Times New Roman" w:cs="Times New Roman"/>
          <w:spacing w:val="-3"/>
          <w:sz w:val="28"/>
          <w:szCs w:val="28"/>
        </w:rPr>
        <w:t xml:space="preserve">точке  </w:t>
      </w:r>
      <w:r w:rsidRPr="00301CBA">
        <w:rPr>
          <w:rFonts w:ascii="Times New Roman" w:hAnsi="Times New Roman" w:cs="Times New Roman"/>
          <w:spacing w:val="-3"/>
          <w:sz w:val="28"/>
          <w:szCs w:val="28"/>
          <w:lang w:val="en-US"/>
        </w:rPr>
        <w:t>E</w:t>
      </w:r>
      <w:proofErr w:type="gramEnd"/>
      <w:r w:rsidRPr="00301CBA">
        <w:rPr>
          <w:rFonts w:ascii="Times New Roman" w:hAnsi="Times New Roman" w:cs="Times New Roman"/>
          <w:spacing w:val="-3"/>
          <w:sz w:val="28"/>
          <w:szCs w:val="28"/>
          <w:vertAlign w:val="subscript"/>
        </w:rPr>
        <w:t>1</w:t>
      </w:r>
      <w:r w:rsidRPr="00301CBA">
        <w:rPr>
          <w:rFonts w:ascii="Times New Roman" w:hAnsi="Times New Roman" w:cs="Times New Roman"/>
          <w:smallCaps/>
          <w:spacing w:val="-3"/>
          <w:sz w:val="28"/>
          <w:szCs w:val="28"/>
        </w:rPr>
        <w:t xml:space="preserve"> </w:t>
      </w:r>
      <w:r w:rsidRPr="00301CBA">
        <w:rPr>
          <w:rFonts w:ascii="Times New Roman" w:hAnsi="Times New Roman" w:cs="Times New Roman"/>
          <w:spacing w:val="-3"/>
          <w:sz w:val="28"/>
          <w:szCs w:val="28"/>
        </w:rPr>
        <w:t>реаль</w:t>
      </w:r>
      <w:r w:rsidRPr="00301CBA">
        <w:rPr>
          <w:rFonts w:ascii="Times New Roman" w:hAnsi="Times New Roman" w:cs="Times New Roman"/>
          <w:spacing w:val="-3"/>
          <w:sz w:val="28"/>
          <w:szCs w:val="28"/>
        </w:rPr>
        <w:softHyphen/>
        <w:t xml:space="preserve">ный объем выпуска превысит естественный, цены вырастут, </w:t>
      </w:r>
      <w:r w:rsidRPr="00301CBA">
        <w:rPr>
          <w:rFonts w:ascii="Times New Roman" w:hAnsi="Times New Roman" w:cs="Times New Roman"/>
          <w:spacing w:val="-1"/>
          <w:sz w:val="28"/>
          <w:szCs w:val="28"/>
        </w:rPr>
        <w:t>а безработица упадет ниже естественного уровня.</w:t>
      </w:r>
    </w:p>
    <w:p w14:paraId="13ABD77C" w14:textId="77777777" w:rsidR="003E25EF" w:rsidRPr="00301CBA" w:rsidRDefault="003E25EF" w:rsidP="003E25EF">
      <w:pPr>
        <w:shd w:val="clear" w:color="auto" w:fill="FFFFFF"/>
        <w:ind w:left="43" w:right="163"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Ожидаемый уровень цен на ресурсы будет расти, что вы</w:t>
      </w:r>
      <w:r w:rsidRPr="00301CBA">
        <w:rPr>
          <w:rFonts w:ascii="Times New Roman" w:hAnsi="Times New Roman" w:cs="Times New Roman"/>
          <w:spacing w:val="-4"/>
          <w:sz w:val="28"/>
          <w:szCs w:val="28"/>
        </w:rPr>
        <w:softHyphen/>
      </w:r>
      <w:r w:rsidRPr="00301CBA">
        <w:rPr>
          <w:rFonts w:ascii="Times New Roman" w:hAnsi="Times New Roman" w:cs="Times New Roman"/>
          <w:spacing w:val="-5"/>
          <w:sz w:val="28"/>
          <w:szCs w:val="28"/>
        </w:rPr>
        <w:t xml:space="preserve">зовет увеличение </w:t>
      </w:r>
      <w:r w:rsidRPr="00301CBA">
        <w:rPr>
          <w:rFonts w:ascii="Times New Roman" w:hAnsi="Times New Roman" w:cs="Times New Roman"/>
          <w:sz w:val="28"/>
          <w:szCs w:val="28"/>
        </w:rPr>
        <w:t xml:space="preserve">издержек и смещение от </w:t>
      </w:r>
      <w:r w:rsidRPr="00301CBA">
        <w:rPr>
          <w:rFonts w:ascii="Times New Roman" w:hAnsi="Times New Roman" w:cs="Times New Roman"/>
          <w:sz w:val="28"/>
          <w:szCs w:val="28"/>
          <w:lang w:val="en-US"/>
        </w:rPr>
        <w:t>AS</w:t>
      </w:r>
      <w:r w:rsidRPr="00301CBA">
        <w:rPr>
          <w:rFonts w:ascii="Times New Roman" w:hAnsi="Times New Roman" w:cs="Times New Roman"/>
          <w:sz w:val="28"/>
          <w:szCs w:val="28"/>
          <w:vertAlign w:val="subscript"/>
        </w:rPr>
        <w:t>1</w:t>
      </w:r>
      <w:r w:rsidRPr="00301CBA">
        <w:rPr>
          <w:rFonts w:ascii="Times New Roman" w:hAnsi="Times New Roman" w:cs="Times New Roman"/>
          <w:sz w:val="28"/>
          <w:szCs w:val="28"/>
        </w:rPr>
        <w:t xml:space="preserve"> до </w:t>
      </w:r>
      <w:r w:rsidRPr="00301CBA">
        <w:rPr>
          <w:rFonts w:ascii="Times New Roman" w:hAnsi="Times New Roman" w:cs="Times New Roman"/>
          <w:sz w:val="28"/>
          <w:szCs w:val="28"/>
          <w:lang w:val="en-US"/>
        </w:rPr>
        <w:t>AS</w:t>
      </w:r>
      <w:r w:rsidRPr="00301CBA">
        <w:rPr>
          <w:rFonts w:ascii="Times New Roman" w:hAnsi="Times New Roman" w:cs="Times New Roman"/>
          <w:sz w:val="28"/>
          <w:szCs w:val="28"/>
          <w:vertAlign w:val="subscript"/>
        </w:rPr>
        <w:t>2</w:t>
      </w:r>
      <w:r w:rsidRPr="00301CBA">
        <w:rPr>
          <w:rFonts w:ascii="Times New Roman" w:hAnsi="Times New Roman" w:cs="Times New Roman"/>
          <w:sz w:val="28"/>
          <w:szCs w:val="28"/>
        </w:rPr>
        <w:t xml:space="preserve">. Тогда краткосрочная кривая </w:t>
      </w:r>
      <w:r w:rsidRPr="00301CBA">
        <w:rPr>
          <w:rFonts w:ascii="Times New Roman" w:hAnsi="Times New Roman" w:cs="Times New Roman"/>
          <w:sz w:val="28"/>
          <w:szCs w:val="28"/>
          <w:lang w:val="en-US"/>
        </w:rPr>
        <w:t>AS</w:t>
      </w:r>
      <w:r w:rsidRPr="00301CBA">
        <w:rPr>
          <w:rFonts w:ascii="Times New Roman" w:hAnsi="Times New Roman" w:cs="Times New Roman"/>
          <w:sz w:val="28"/>
          <w:szCs w:val="28"/>
          <w:vertAlign w:val="subscript"/>
        </w:rPr>
        <w:t>1</w:t>
      </w:r>
      <w:r w:rsidRPr="00301CBA">
        <w:rPr>
          <w:rFonts w:ascii="Times New Roman" w:hAnsi="Times New Roman" w:cs="Times New Roman"/>
          <w:sz w:val="28"/>
          <w:szCs w:val="28"/>
        </w:rPr>
        <w:t xml:space="preserve"> сместится в положение </w:t>
      </w:r>
      <w:r w:rsidRPr="00301CBA">
        <w:rPr>
          <w:rFonts w:ascii="Times New Roman" w:hAnsi="Times New Roman" w:cs="Times New Roman"/>
          <w:sz w:val="28"/>
          <w:szCs w:val="28"/>
          <w:lang w:val="en-US"/>
        </w:rPr>
        <w:t>AS</w:t>
      </w:r>
      <w:r w:rsidRPr="00301CBA">
        <w:rPr>
          <w:rFonts w:ascii="Times New Roman" w:hAnsi="Times New Roman" w:cs="Times New Roman"/>
          <w:sz w:val="28"/>
          <w:szCs w:val="28"/>
          <w:vertAlign w:val="subscript"/>
        </w:rPr>
        <w:t>2</w:t>
      </w:r>
      <w:r w:rsidRPr="00301CBA">
        <w:rPr>
          <w:rFonts w:ascii="Times New Roman" w:hAnsi="Times New Roman" w:cs="Times New Roman"/>
          <w:sz w:val="28"/>
          <w:szCs w:val="28"/>
        </w:rPr>
        <w:t>, а экономическая система будет перемещаться вверх и нале</w:t>
      </w:r>
      <w:r w:rsidRPr="00301CBA">
        <w:rPr>
          <w:rFonts w:ascii="Times New Roman" w:hAnsi="Times New Roman" w:cs="Times New Roman"/>
          <w:sz w:val="28"/>
          <w:szCs w:val="28"/>
        </w:rPr>
        <w:softHyphen/>
        <w:t xml:space="preserve">во вдоль кривой </w:t>
      </w:r>
      <w:r w:rsidRPr="00301CBA">
        <w:rPr>
          <w:rFonts w:ascii="Times New Roman" w:hAnsi="Times New Roman" w:cs="Times New Roman"/>
          <w:sz w:val="28"/>
          <w:szCs w:val="28"/>
          <w:lang w:val="en-US"/>
        </w:rPr>
        <w:t>AD</w:t>
      </w:r>
      <w:r w:rsidRPr="00301CBA">
        <w:rPr>
          <w:rFonts w:ascii="Times New Roman" w:hAnsi="Times New Roman" w:cs="Times New Roman"/>
          <w:sz w:val="28"/>
          <w:szCs w:val="28"/>
          <w:vertAlign w:val="subscript"/>
        </w:rPr>
        <w:t>2</w:t>
      </w:r>
      <w:r w:rsidRPr="00301CBA">
        <w:rPr>
          <w:rFonts w:ascii="Times New Roman" w:hAnsi="Times New Roman" w:cs="Times New Roman"/>
          <w:sz w:val="28"/>
          <w:szCs w:val="28"/>
        </w:rPr>
        <w:t>. В точке Е</w:t>
      </w:r>
      <w:r w:rsidRPr="00301CBA">
        <w:rPr>
          <w:rFonts w:ascii="Times New Roman" w:hAnsi="Times New Roman" w:cs="Times New Roman"/>
          <w:sz w:val="28"/>
          <w:szCs w:val="28"/>
          <w:vertAlign w:val="subscript"/>
        </w:rPr>
        <w:t>2</w:t>
      </w:r>
      <w:r w:rsidRPr="00301CBA">
        <w:rPr>
          <w:rFonts w:ascii="Times New Roman" w:hAnsi="Times New Roman" w:cs="Times New Roman"/>
          <w:sz w:val="28"/>
          <w:szCs w:val="28"/>
        </w:rPr>
        <w:t xml:space="preserve"> установится </w:t>
      </w:r>
      <w:proofErr w:type="gramStart"/>
      <w:r w:rsidRPr="00301CBA">
        <w:rPr>
          <w:rFonts w:ascii="Times New Roman" w:hAnsi="Times New Roman" w:cs="Times New Roman"/>
          <w:sz w:val="28"/>
          <w:szCs w:val="28"/>
        </w:rPr>
        <w:t>краткосрочное  равновесие</w:t>
      </w:r>
      <w:proofErr w:type="gramEnd"/>
      <w:r w:rsidRPr="00301CBA">
        <w:rPr>
          <w:rFonts w:ascii="Times New Roman" w:hAnsi="Times New Roman" w:cs="Times New Roman"/>
          <w:sz w:val="28"/>
          <w:szCs w:val="28"/>
        </w:rPr>
        <w:t>.</w:t>
      </w:r>
    </w:p>
    <w:p w14:paraId="42765F7A" w14:textId="77777777" w:rsidR="003E25EF" w:rsidRPr="00301CBA" w:rsidRDefault="003E25EF" w:rsidP="003E25EF">
      <w:pPr>
        <w:shd w:val="clear" w:color="auto" w:fill="FFFFFF"/>
        <w:ind w:left="77" w:right="125" w:firstLine="709"/>
        <w:jc w:val="both"/>
        <w:rPr>
          <w:rFonts w:ascii="Times New Roman" w:hAnsi="Times New Roman" w:cs="Times New Roman"/>
          <w:spacing w:val="-4"/>
          <w:sz w:val="28"/>
          <w:szCs w:val="28"/>
        </w:rPr>
      </w:pPr>
      <w:r w:rsidRPr="00301CBA">
        <w:rPr>
          <w:rFonts w:ascii="Times New Roman" w:hAnsi="Times New Roman" w:cs="Times New Roman"/>
          <w:spacing w:val="-4"/>
          <w:sz w:val="28"/>
          <w:szCs w:val="28"/>
        </w:rPr>
        <w:t>Новое состояние экономического равновесия установится в точке Е</w:t>
      </w:r>
      <w:r w:rsidRPr="00301CBA">
        <w:rPr>
          <w:rFonts w:ascii="Times New Roman" w:hAnsi="Times New Roman" w:cs="Times New Roman"/>
          <w:spacing w:val="-4"/>
          <w:sz w:val="28"/>
          <w:szCs w:val="28"/>
          <w:vertAlign w:val="subscript"/>
        </w:rPr>
        <w:t>3</w:t>
      </w:r>
      <w:r w:rsidRPr="00301CBA">
        <w:rPr>
          <w:rFonts w:ascii="Times New Roman" w:hAnsi="Times New Roman" w:cs="Times New Roman"/>
          <w:spacing w:val="-4"/>
          <w:sz w:val="28"/>
          <w:szCs w:val="28"/>
        </w:rPr>
        <w:t>, в которой объем выпуска сократится, а уровень безра</w:t>
      </w:r>
      <w:r w:rsidRPr="00301CBA">
        <w:rPr>
          <w:rFonts w:ascii="Times New Roman" w:hAnsi="Times New Roman" w:cs="Times New Roman"/>
          <w:spacing w:val="-4"/>
          <w:sz w:val="28"/>
          <w:szCs w:val="28"/>
        </w:rPr>
        <w:softHyphen/>
        <w:t xml:space="preserve">ботицы увеличится (каждый до своего </w:t>
      </w:r>
      <w:r w:rsidRPr="00301CBA">
        <w:rPr>
          <w:rFonts w:ascii="Times New Roman" w:hAnsi="Times New Roman" w:cs="Times New Roman"/>
          <w:spacing w:val="-4"/>
          <w:sz w:val="28"/>
          <w:szCs w:val="28"/>
        </w:rPr>
        <w:lastRenderedPageBreak/>
        <w:t>естественного уровня). Таким образом, экономическая система возвратится к своему исходному состоянию, но при возросшем уровне цен.</w:t>
      </w:r>
    </w:p>
    <w:p w14:paraId="5239A456" w14:textId="77777777" w:rsidR="003E25EF" w:rsidRPr="00301CBA" w:rsidRDefault="003E25EF" w:rsidP="003E25EF">
      <w:pPr>
        <w:shd w:val="clear" w:color="auto" w:fill="FFFFFF"/>
        <w:spacing w:before="10"/>
        <w:ind w:left="379"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Таким образом, модель </w:t>
      </w:r>
      <w:r w:rsidRPr="00301CBA">
        <w:rPr>
          <w:rFonts w:ascii="Times New Roman" w:hAnsi="Times New Roman" w:cs="Times New Roman"/>
          <w:sz w:val="28"/>
          <w:szCs w:val="28"/>
          <w:lang w:val="en-US"/>
        </w:rPr>
        <w:t>AD</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AS</w:t>
      </w:r>
      <w:r w:rsidRPr="00301CBA">
        <w:rPr>
          <w:rFonts w:ascii="Times New Roman" w:hAnsi="Times New Roman" w:cs="Times New Roman"/>
          <w:sz w:val="28"/>
          <w:szCs w:val="28"/>
        </w:rPr>
        <w:t>:</w:t>
      </w:r>
    </w:p>
    <w:p w14:paraId="086248FE" w14:textId="77777777" w:rsidR="003E25EF" w:rsidRPr="00301CBA" w:rsidRDefault="003E25EF" w:rsidP="003E25EF">
      <w:pPr>
        <w:widowControl w:val="0"/>
        <w:numPr>
          <w:ilvl w:val="0"/>
          <w:numId w:val="28"/>
        </w:numPr>
        <w:shd w:val="clear" w:color="auto" w:fill="FFFFFF"/>
        <w:tabs>
          <w:tab w:val="left" w:pos="677"/>
        </w:tabs>
        <w:autoSpaceDE w:val="0"/>
        <w:autoSpaceDN w:val="0"/>
        <w:adjustRightInd w:val="0"/>
        <w:spacing w:before="24"/>
        <w:ind w:left="677" w:firstLine="709"/>
        <w:jc w:val="both"/>
        <w:rPr>
          <w:rFonts w:ascii="Times New Roman" w:hAnsi="Times New Roman" w:cs="Times New Roman"/>
          <w:sz w:val="28"/>
          <w:szCs w:val="28"/>
        </w:rPr>
      </w:pPr>
      <w:r w:rsidRPr="00301CBA">
        <w:rPr>
          <w:rFonts w:ascii="Times New Roman" w:hAnsi="Times New Roman" w:cs="Times New Roman"/>
          <w:sz w:val="28"/>
          <w:szCs w:val="28"/>
        </w:rPr>
        <w:t>выступает базовой в исследованиях колебаний объема производства и уровня цен в экономике в целом, при</w:t>
      </w:r>
      <w:r w:rsidRPr="00301CBA">
        <w:rPr>
          <w:rFonts w:ascii="Times New Roman" w:hAnsi="Times New Roman" w:cs="Times New Roman"/>
          <w:sz w:val="28"/>
          <w:szCs w:val="28"/>
        </w:rPr>
        <w:softHyphen/>
        <w:t>чин и последствий их изменений;</w:t>
      </w:r>
    </w:p>
    <w:p w14:paraId="3D96F245" w14:textId="77777777" w:rsidR="003E25EF" w:rsidRPr="00301CBA" w:rsidRDefault="003E25EF" w:rsidP="003E25EF">
      <w:pPr>
        <w:widowControl w:val="0"/>
        <w:numPr>
          <w:ilvl w:val="0"/>
          <w:numId w:val="28"/>
        </w:numPr>
        <w:shd w:val="clear" w:color="auto" w:fill="FFFFFF"/>
        <w:tabs>
          <w:tab w:val="left" w:pos="677"/>
        </w:tabs>
        <w:autoSpaceDE w:val="0"/>
        <w:autoSpaceDN w:val="0"/>
        <w:adjustRightInd w:val="0"/>
        <w:ind w:left="677"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дает возможность описать различные варианты госу</w:t>
      </w:r>
      <w:r w:rsidRPr="00301CBA">
        <w:rPr>
          <w:rFonts w:ascii="Times New Roman" w:hAnsi="Times New Roman" w:cs="Times New Roman"/>
          <w:spacing w:val="1"/>
          <w:sz w:val="28"/>
          <w:szCs w:val="28"/>
        </w:rPr>
        <w:t>дарственной политики в экономической области;</w:t>
      </w:r>
    </w:p>
    <w:p w14:paraId="62D90B2B" w14:textId="77777777" w:rsidR="003E25EF" w:rsidRPr="00301CBA" w:rsidRDefault="003E25EF" w:rsidP="003E25EF">
      <w:pPr>
        <w:widowControl w:val="0"/>
        <w:numPr>
          <w:ilvl w:val="0"/>
          <w:numId w:val="28"/>
        </w:numPr>
        <w:shd w:val="clear" w:color="auto" w:fill="FFFFFF"/>
        <w:tabs>
          <w:tab w:val="left" w:pos="677"/>
        </w:tabs>
        <w:autoSpaceDE w:val="0"/>
        <w:autoSpaceDN w:val="0"/>
        <w:adjustRightInd w:val="0"/>
        <w:spacing w:before="19"/>
        <w:ind w:left="677"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позволяет определить степень влияния шоков на эконо</w:t>
      </w:r>
      <w:r w:rsidRPr="00301CBA">
        <w:rPr>
          <w:rFonts w:ascii="Times New Roman" w:hAnsi="Times New Roman" w:cs="Times New Roman"/>
          <w:spacing w:val="-6"/>
          <w:sz w:val="28"/>
          <w:szCs w:val="28"/>
        </w:rPr>
        <w:softHyphen/>
      </w:r>
      <w:r w:rsidRPr="00301CBA">
        <w:rPr>
          <w:rFonts w:ascii="Times New Roman" w:hAnsi="Times New Roman" w:cs="Times New Roman"/>
          <w:spacing w:val="-7"/>
          <w:sz w:val="28"/>
          <w:szCs w:val="28"/>
        </w:rPr>
        <w:t>мику, а также на результаты стабилизационной полити</w:t>
      </w:r>
      <w:r w:rsidRPr="00301CBA">
        <w:rPr>
          <w:rFonts w:ascii="Times New Roman" w:hAnsi="Times New Roman" w:cs="Times New Roman"/>
          <w:spacing w:val="-3"/>
          <w:sz w:val="28"/>
          <w:szCs w:val="28"/>
        </w:rPr>
        <w:t>ки государства, нацеленной на ослабление колебаний, обусловленных шоками, на восстановление равновес</w:t>
      </w:r>
      <w:r w:rsidRPr="00301CBA">
        <w:rPr>
          <w:rFonts w:ascii="Times New Roman" w:hAnsi="Times New Roman" w:cs="Times New Roman"/>
          <w:spacing w:val="-3"/>
          <w:sz w:val="28"/>
          <w:szCs w:val="28"/>
        </w:rPr>
        <w:softHyphen/>
      </w:r>
      <w:r w:rsidRPr="00301CBA">
        <w:rPr>
          <w:rFonts w:ascii="Times New Roman" w:hAnsi="Times New Roman" w:cs="Times New Roman"/>
          <w:spacing w:val="-5"/>
          <w:sz w:val="28"/>
          <w:szCs w:val="28"/>
        </w:rPr>
        <w:t>ного объема выпуска и занятости на прежнем уровне;</w:t>
      </w:r>
    </w:p>
    <w:p w14:paraId="3B8E631D" w14:textId="77777777" w:rsidR="003E25EF" w:rsidRPr="00301CBA" w:rsidRDefault="003E25EF" w:rsidP="003E25EF">
      <w:pPr>
        <w:widowControl w:val="0"/>
        <w:numPr>
          <w:ilvl w:val="0"/>
          <w:numId w:val="27"/>
        </w:numPr>
        <w:shd w:val="clear" w:color="auto" w:fill="FFFFFF"/>
        <w:tabs>
          <w:tab w:val="left" w:pos="734"/>
        </w:tabs>
        <w:autoSpaceDE w:val="0"/>
        <w:autoSpaceDN w:val="0"/>
        <w:adjustRightInd w:val="0"/>
        <w:spacing w:before="24"/>
        <w:ind w:left="734"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исходит из того, что цены негибкие в коротком пери</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оде и выступают гибкими в долгом периоде;</w:t>
      </w:r>
    </w:p>
    <w:p w14:paraId="607D17FD" w14:textId="77777777" w:rsidR="003E25EF" w:rsidRPr="00301CBA" w:rsidRDefault="003E25EF" w:rsidP="003E25EF">
      <w:pPr>
        <w:widowControl w:val="0"/>
        <w:numPr>
          <w:ilvl w:val="0"/>
          <w:numId w:val="27"/>
        </w:numPr>
        <w:shd w:val="clear" w:color="auto" w:fill="FFFFFF"/>
        <w:tabs>
          <w:tab w:val="left" w:pos="734"/>
        </w:tabs>
        <w:autoSpaceDE w:val="0"/>
        <w:autoSpaceDN w:val="0"/>
        <w:adjustRightInd w:val="0"/>
        <w:spacing w:before="19"/>
        <w:ind w:left="73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может быть использована для истолкования анализа </w:t>
      </w:r>
      <w:r w:rsidRPr="00301CBA">
        <w:rPr>
          <w:rFonts w:ascii="Times New Roman" w:hAnsi="Times New Roman" w:cs="Times New Roman"/>
          <w:spacing w:val="1"/>
          <w:sz w:val="28"/>
          <w:szCs w:val="28"/>
        </w:rPr>
        <w:t xml:space="preserve">процессов, совершающихся в современной системе </w:t>
      </w:r>
      <w:r w:rsidRPr="00301CBA">
        <w:rPr>
          <w:rFonts w:ascii="Times New Roman" w:hAnsi="Times New Roman" w:cs="Times New Roman"/>
          <w:spacing w:val="2"/>
          <w:sz w:val="28"/>
          <w:szCs w:val="28"/>
        </w:rPr>
        <w:t>Российской Федерации, для оценки будущих собы</w:t>
      </w:r>
      <w:r w:rsidRPr="00301CBA">
        <w:rPr>
          <w:rFonts w:ascii="Times New Roman" w:hAnsi="Times New Roman" w:cs="Times New Roman"/>
          <w:spacing w:val="2"/>
          <w:sz w:val="28"/>
          <w:szCs w:val="28"/>
        </w:rPr>
        <w:softHyphen/>
      </w:r>
      <w:r w:rsidRPr="00301CBA">
        <w:rPr>
          <w:rFonts w:ascii="Times New Roman" w:hAnsi="Times New Roman" w:cs="Times New Roman"/>
          <w:sz w:val="28"/>
          <w:szCs w:val="28"/>
        </w:rPr>
        <w:t>тий в странах с переходной экономикой.</w:t>
      </w:r>
    </w:p>
    <w:p w14:paraId="3A0E378D" w14:textId="77777777" w:rsidR="003E25EF" w:rsidRPr="00301CBA" w:rsidRDefault="003E25EF" w:rsidP="003E25EF">
      <w:pPr>
        <w:widowControl w:val="0"/>
        <w:shd w:val="clear" w:color="auto" w:fill="FFFFFF"/>
        <w:tabs>
          <w:tab w:val="left" w:pos="734"/>
        </w:tabs>
        <w:autoSpaceDE w:val="0"/>
        <w:autoSpaceDN w:val="0"/>
        <w:adjustRightInd w:val="0"/>
        <w:spacing w:before="19"/>
        <w:ind w:firstLine="709"/>
        <w:jc w:val="both"/>
        <w:rPr>
          <w:rFonts w:ascii="Times New Roman" w:hAnsi="Times New Roman" w:cs="Times New Roman"/>
          <w:sz w:val="28"/>
          <w:szCs w:val="28"/>
        </w:rPr>
      </w:pPr>
    </w:p>
    <w:p w14:paraId="4E75F29D" w14:textId="77777777" w:rsidR="003E25EF" w:rsidRPr="00301CBA" w:rsidRDefault="003E25EF" w:rsidP="003E25EF">
      <w:pPr>
        <w:shd w:val="clear" w:color="auto" w:fill="FFFFFF"/>
        <w:ind w:left="29" w:right="269" w:firstLine="709"/>
        <w:jc w:val="both"/>
        <w:rPr>
          <w:rFonts w:ascii="Times New Roman" w:hAnsi="Times New Roman" w:cs="Times New Roman"/>
          <w:sz w:val="28"/>
          <w:szCs w:val="28"/>
        </w:rPr>
      </w:pPr>
      <w:r w:rsidRPr="00301CBA">
        <w:rPr>
          <w:rFonts w:ascii="Times New Roman" w:hAnsi="Times New Roman" w:cs="Times New Roman"/>
          <w:sz w:val="28"/>
          <w:szCs w:val="28"/>
        </w:rPr>
        <w:t>ИНВЕСТИЦИИ — долгосрочные вложения государственно</w:t>
      </w:r>
      <w:r w:rsidRPr="00301CBA">
        <w:rPr>
          <w:rFonts w:ascii="Times New Roman" w:hAnsi="Times New Roman" w:cs="Times New Roman"/>
          <w:sz w:val="28"/>
          <w:szCs w:val="28"/>
        </w:rPr>
        <w:softHyphen/>
      </w:r>
      <w:r w:rsidRPr="00301CBA">
        <w:rPr>
          <w:rFonts w:ascii="Times New Roman" w:hAnsi="Times New Roman" w:cs="Times New Roman"/>
          <w:spacing w:val="4"/>
          <w:sz w:val="28"/>
          <w:szCs w:val="28"/>
        </w:rPr>
        <w:t xml:space="preserve">го или частного капитала в различные отрасли экономики </w:t>
      </w:r>
      <w:r w:rsidRPr="00301CBA">
        <w:rPr>
          <w:rFonts w:ascii="Times New Roman" w:hAnsi="Times New Roman" w:cs="Times New Roman"/>
          <w:spacing w:val="6"/>
          <w:sz w:val="28"/>
          <w:szCs w:val="28"/>
        </w:rPr>
        <w:t xml:space="preserve">как внутри страны, так и за границей с целью извлечения </w:t>
      </w:r>
      <w:r w:rsidRPr="00301CBA">
        <w:rPr>
          <w:rFonts w:ascii="Times New Roman" w:hAnsi="Times New Roman" w:cs="Times New Roman"/>
          <w:spacing w:val="-1"/>
          <w:sz w:val="28"/>
          <w:szCs w:val="28"/>
        </w:rPr>
        <w:t>прибыли.</w:t>
      </w:r>
    </w:p>
    <w:p w14:paraId="1DE95B70" w14:textId="77777777" w:rsidR="003E25EF" w:rsidRPr="00301CBA" w:rsidRDefault="003E25EF" w:rsidP="003E25EF">
      <w:pPr>
        <w:shd w:val="clear" w:color="auto" w:fill="FFFFFF"/>
        <w:ind w:left="53" w:right="250"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В макроэкономике под инвестициями понимаются </w:t>
      </w:r>
      <w:r w:rsidRPr="00301CBA">
        <w:rPr>
          <w:rFonts w:ascii="Times New Roman" w:hAnsi="Times New Roman" w:cs="Times New Roman"/>
          <w:b/>
          <w:bCs/>
          <w:spacing w:val="-1"/>
          <w:sz w:val="28"/>
          <w:szCs w:val="28"/>
        </w:rPr>
        <w:t>реаль</w:t>
      </w:r>
      <w:r w:rsidRPr="00301CBA">
        <w:rPr>
          <w:rFonts w:ascii="Times New Roman" w:hAnsi="Times New Roman" w:cs="Times New Roman"/>
          <w:b/>
          <w:bCs/>
          <w:spacing w:val="-1"/>
          <w:sz w:val="28"/>
          <w:szCs w:val="28"/>
        </w:rPr>
        <w:softHyphen/>
      </w:r>
      <w:r w:rsidRPr="00301CBA">
        <w:rPr>
          <w:rFonts w:ascii="Times New Roman" w:hAnsi="Times New Roman" w:cs="Times New Roman"/>
          <w:b/>
          <w:bCs/>
          <w:sz w:val="28"/>
          <w:szCs w:val="28"/>
        </w:rPr>
        <w:t xml:space="preserve">ные инвестиции </w:t>
      </w:r>
      <w:r w:rsidRPr="00301CBA">
        <w:rPr>
          <w:rFonts w:ascii="Times New Roman" w:hAnsi="Times New Roman" w:cs="Times New Roman"/>
          <w:sz w:val="28"/>
          <w:szCs w:val="28"/>
        </w:rPr>
        <w:t xml:space="preserve">— вложения капитала частной фирмой или </w:t>
      </w:r>
      <w:r w:rsidRPr="00301CBA">
        <w:rPr>
          <w:rFonts w:ascii="Times New Roman" w:hAnsi="Times New Roman" w:cs="Times New Roman"/>
          <w:spacing w:val="1"/>
          <w:sz w:val="28"/>
          <w:szCs w:val="28"/>
        </w:rPr>
        <w:t>государством в производство той или иной продукции.</w:t>
      </w:r>
    </w:p>
    <w:p w14:paraId="1C658878" w14:textId="77777777" w:rsidR="003E25EF" w:rsidRPr="00301CBA" w:rsidRDefault="003E25EF" w:rsidP="003E25EF">
      <w:pPr>
        <w:shd w:val="clear" w:color="auto" w:fill="FFFFFF"/>
        <w:spacing w:before="5"/>
        <w:ind w:left="341" w:firstLine="709"/>
        <w:jc w:val="both"/>
        <w:rPr>
          <w:rFonts w:ascii="Times New Roman" w:hAnsi="Times New Roman" w:cs="Times New Roman"/>
          <w:sz w:val="28"/>
          <w:szCs w:val="28"/>
        </w:rPr>
      </w:pPr>
      <w:r w:rsidRPr="00301CBA">
        <w:rPr>
          <w:rFonts w:ascii="Times New Roman" w:hAnsi="Times New Roman" w:cs="Times New Roman"/>
          <w:b/>
          <w:bCs/>
          <w:spacing w:val="-1"/>
          <w:sz w:val="28"/>
          <w:szCs w:val="28"/>
        </w:rPr>
        <w:t>Выделяют три типа инвестиций:</w:t>
      </w:r>
    </w:p>
    <w:p w14:paraId="7E312095" w14:textId="77777777" w:rsidR="003E25EF" w:rsidRPr="00301CBA" w:rsidRDefault="003E25EF" w:rsidP="003E25EF">
      <w:pPr>
        <w:widowControl w:val="0"/>
        <w:numPr>
          <w:ilvl w:val="0"/>
          <w:numId w:val="29"/>
        </w:numPr>
        <w:shd w:val="clear" w:color="auto" w:fill="FFFFFF"/>
        <w:tabs>
          <w:tab w:val="left" w:pos="629"/>
        </w:tabs>
        <w:autoSpaceDE w:val="0"/>
        <w:autoSpaceDN w:val="0"/>
        <w:adjustRightInd w:val="0"/>
        <w:ind w:left="629" w:firstLine="709"/>
        <w:jc w:val="both"/>
        <w:rPr>
          <w:rFonts w:ascii="Times New Roman" w:hAnsi="Times New Roman" w:cs="Times New Roman"/>
          <w:spacing w:val="-24"/>
          <w:sz w:val="28"/>
          <w:szCs w:val="28"/>
        </w:rPr>
      </w:pPr>
      <w:r w:rsidRPr="00301CBA">
        <w:rPr>
          <w:rFonts w:ascii="Times New Roman" w:hAnsi="Times New Roman" w:cs="Times New Roman"/>
          <w:spacing w:val="3"/>
          <w:sz w:val="28"/>
          <w:szCs w:val="28"/>
        </w:rPr>
        <w:t xml:space="preserve">Производственные инвестиции (здания, сооружения, </w:t>
      </w:r>
      <w:r w:rsidRPr="00301CBA">
        <w:rPr>
          <w:rFonts w:ascii="Times New Roman" w:hAnsi="Times New Roman" w:cs="Times New Roman"/>
          <w:spacing w:val="2"/>
          <w:sz w:val="28"/>
          <w:szCs w:val="28"/>
        </w:rPr>
        <w:t>оборудование).</w:t>
      </w:r>
    </w:p>
    <w:p w14:paraId="3DBBEEC9" w14:textId="77777777" w:rsidR="003E25EF" w:rsidRPr="00301CBA" w:rsidRDefault="003E25EF" w:rsidP="003E25EF">
      <w:pPr>
        <w:widowControl w:val="0"/>
        <w:numPr>
          <w:ilvl w:val="0"/>
          <w:numId w:val="29"/>
        </w:numPr>
        <w:shd w:val="clear" w:color="auto" w:fill="FFFFFF"/>
        <w:tabs>
          <w:tab w:val="left" w:pos="629"/>
        </w:tabs>
        <w:autoSpaceDE w:val="0"/>
        <w:autoSpaceDN w:val="0"/>
        <w:adjustRightInd w:val="0"/>
        <w:ind w:left="629" w:firstLine="709"/>
        <w:jc w:val="both"/>
        <w:rPr>
          <w:rFonts w:ascii="Times New Roman" w:hAnsi="Times New Roman" w:cs="Times New Roman"/>
          <w:spacing w:val="-13"/>
          <w:sz w:val="28"/>
          <w:szCs w:val="28"/>
        </w:rPr>
      </w:pPr>
      <w:r w:rsidRPr="00301CBA">
        <w:rPr>
          <w:rFonts w:ascii="Times New Roman" w:hAnsi="Times New Roman" w:cs="Times New Roman"/>
          <w:spacing w:val="9"/>
          <w:sz w:val="28"/>
          <w:szCs w:val="28"/>
        </w:rPr>
        <w:t>Инвестиции в жилищное строительство (приобре</w:t>
      </w:r>
      <w:r w:rsidRPr="00301CBA">
        <w:rPr>
          <w:rFonts w:ascii="Times New Roman" w:hAnsi="Times New Roman" w:cs="Times New Roman"/>
          <w:spacing w:val="9"/>
          <w:sz w:val="28"/>
          <w:szCs w:val="28"/>
        </w:rPr>
        <w:softHyphen/>
      </w:r>
      <w:r w:rsidRPr="00301CBA">
        <w:rPr>
          <w:rFonts w:ascii="Times New Roman" w:hAnsi="Times New Roman" w:cs="Times New Roman"/>
          <w:spacing w:val="6"/>
          <w:sz w:val="28"/>
          <w:szCs w:val="28"/>
        </w:rPr>
        <w:t>тение домов для проживания или сдачи в аренду).</w:t>
      </w:r>
    </w:p>
    <w:p w14:paraId="6DC47C31" w14:textId="77777777" w:rsidR="003E25EF" w:rsidRPr="00301CBA" w:rsidRDefault="003E25EF" w:rsidP="003E25EF">
      <w:pPr>
        <w:widowControl w:val="0"/>
        <w:numPr>
          <w:ilvl w:val="0"/>
          <w:numId w:val="29"/>
        </w:numPr>
        <w:shd w:val="clear" w:color="auto" w:fill="FFFFFF"/>
        <w:tabs>
          <w:tab w:val="left" w:pos="629"/>
        </w:tabs>
        <w:autoSpaceDE w:val="0"/>
        <w:autoSpaceDN w:val="0"/>
        <w:adjustRightInd w:val="0"/>
        <w:spacing w:before="10"/>
        <w:ind w:left="629" w:firstLine="709"/>
        <w:jc w:val="both"/>
        <w:rPr>
          <w:rFonts w:ascii="Times New Roman" w:hAnsi="Times New Roman" w:cs="Times New Roman"/>
          <w:spacing w:val="-14"/>
          <w:sz w:val="28"/>
          <w:szCs w:val="28"/>
        </w:rPr>
      </w:pPr>
      <w:r w:rsidRPr="00301CBA">
        <w:rPr>
          <w:rFonts w:ascii="Times New Roman" w:hAnsi="Times New Roman" w:cs="Times New Roman"/>
          <w:spacing w:val="1"/>
          <w:sz w:val="28"/>
          <w:szCs w:val="28"/>
        </w:rPr>
        <w:t>Инвестиции в запасы (сырье, материалы, незавершен</w:t>
      </w:r>
      <w:r w:rsidRPr="00301CBA">
        <w:rPr>
          <w:rFonts w:ascii="Times New Roman" w:hAnsi="Times New Roman" w:cs="Times New Roman"/>
          <w:spacing w:val="1"/>
          <w:sz w:val="28"/>
          <w:szCs w:val="28"/>
        </w:rPr>
        <w:softHyphen/>
      </w:r>
      <w:r w:rsidRPr="00301CBA">
        <w:rPr>
          <w:rFonts w:ascii="Times New Roman" w:hAnsi="Times New Roman" w:cs="Times New Roman"/>
          <w:spacing w:val="3"/>
          <w:sz w:val="28"/>
          <w:szCs w:val="28"/>
        </w:rPr>
        <w:t>ное производство, готовые изделия).</w:t>
      </w:r>
    </w:p>
    <w:p w14:paraId="25DD6893" w14:textId="77777777" w:rsidR="003E25EF" w:rsidRPr="00301CBA" w:rsidRDefault="003E25EF" w:rsidP="003E25EF">
      <w:pPr>
        <w:shd w:val="clear" w:color="auto" w:fill="FFFFFF"/>
        <w:ind w:left="384"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Различают </w:t>
      </w:r>
      <w:r w:rsidRPr="00301CBA">
        <w:rPr>
          <w:rFonts w:ascii="Times New Roman" w:hAnsi="Times New Roman" w:cs="Times New Roman"/>
          <w:b/>
          <w:bCs/>
          <w:spacing w:val="3"/>
          <w:sz w:val="28"/>
          <w:szCs w:val="28"/>
        </w:rPr>
        <w:t xml:space="preserve">валовые и чистые </w:t>
      </w:r>
      <w:r w:rsidRPr="00301CBA">
        <w:rPr>
          <w:rFonts w:ascii="Times New Roman" w:hAnsi="Times New Roman" w:cs="Times New Roman"/>
          <w:spacing w:val="3"/>
          <w:sz w:val="28"/>
          <w:szCs w:val="28"/>
        </w:rPr>
        <w:t>инвестиции.</w:t>
      </w:r>
    </w:p>
    <w:p w14:paraId="3A01A426" w14:textId="77777777" w:rsidR="003E25EF" w:rsidRPr="00301CBA" w:rsidRDefault="003E25EF" w:rsidP="003E25EF">
      <w:pPr>
        <w:shd w:val="clear" w:color="auto" w:fill="FFFFFF"/>
        <w:ind w:left="120" w:firstLine="709"/>
        <w:jc w:val="both"/>
        <w:rPr>
          <w:rFonts w:ascii="Times New Roman" w:hAnsi="Times New Roman" w:cs="Times New Roman"/>
          <w:sz w:val="28"/>
          <w:szCs w:val="28"/>
        </w:rPr>
      </w:pPr>
      <w:r w:rsidRPr="00301CBA">
        <w:rPr>
          <w:rFonts w:ascii="Times New Roman" w:hAnsi="Times New Roman" w:cs="Times New Roman"/>
          <w:b/>
          <w:bCs/>
          <w:spacing w:val="3"/>
          <w:sz w:val="28"/>
          <w:szCs w:val="28"/>
        </w:rPr>
        <w:t xml:space="preserve">Валовые (брутто) инвестиции </w:t>
      </w:r>
      <w:r w:rsidRPr="00301CBA">
        <w:rPr>
          <w:rFonts w:ascii="Times New Roman" w:hAnsi="Times New Roman" w:cs="Times New Roman"/>
          <w:spacing w:val="3"/>
          <w:sz w:val="28"/>
          <w:szCs w:val="28"/>
        </w:rPr>
        <w:t>— это инвестиции на за</w:t>
      </w:r>
      <w:r w:rsidRPr="00301CBA">
        <w:rPr>
          <w:rFonts w:ascii="Times New Roman" w:hAnsi="Times New Roman" w:cs="Times New Roman"/>
          <w:spacing w:val="3"/>
          <w:sz w:val="28"/>
          <w:szCs w:val="28"/>
        </w:rPr>
        <w:softHyphen/>
      </w:r>
      <w:r w:rsidRPr="00301CBA">
        <w:rPr>
          <w:rFonts w:ascii="Times New Roman" w:hAnsi="Times New Roman" w:cs="Times New Roman"/>
          <w:spacing w:val="5"/>
          <w:sz w:val="28"/>
          <w:szCs w:val="28"/>
        </w:rPr>
        <w:t>мещение старого оборудования (амортизация) плюс при</w:t>
      </w:r>
      <w:r w:rsidRPr="00301CBA">
        <w:rPr>
          <w:rFonts w:ascii="Times New Roman" w:hAnsi="Times New Roman" w:cs="Times New Roman"/>
          <w:spacing w:val="5"/>
          <w:sz w:val="28"/>
          <w:szCs w:val="28"/>
        </w:rPr>
        <w:softHyphen/>
        <w:t>рост инвестиций на расширение производства.</w:t>
      </w:r>
    </w:p>
    <w:p w14:paraId="6C0309FD" w14:textId="77777777" w:rsidR="003E25EF" w:rsidRPr="00301CBA" w:rsidRDefault="003E25EF" w:rsidP="003E25EF">
      <w:pPr>
        <w:shd w:val="clear" w:color="auto" w:fill="FFFFFF"/>
        <w:ind w:left="139" w:firstLine="709"/>
        <w:jc w:val="both"/>
        <w:rPr>
          <w:rFonts w:ascii="Times New Roman" w:hAnsi="Times New Roman" w:cs="Times New Roman"/>
          <w:sz w:val="28"/>
          <w:szCs w:val="28"/>
        </w:rPr>
      </w:pPr>
      <w:r w:rsidRPr="00301CBA">
        <w:rPr>
          <w:rFonts w:ascii="Times New Roman" w:hAnsi="Times New Roman" w:cs="Times New Roman"/>
          <w:b/>
          <w:bCs/>
          <w:spacing w:val="6"/>
          <w:sz w:val="28"/>
          <w:szCs w:val="28"/>
        </w:rPr>
        <w:t xml:space="preserve">Чистые (нетто) инвестиции </w:t>
      </w:r>
      <w:r w:rsidRPr="00301CBA">
        <w:rPr>
          <w:rFonts w:ascii="Times New Roman" w:hAnsi="Times New Roman" w:cs="Times New Roman"/>
          <w:spacing w:val="6"/>
          <w:sz w:val="28"/>
          <w:szCs w:val="28"/>
        </w:rPr>
        <w:t>— это валовые инвести</w:t>
      </w:r>
      <w:r w:rsidRPr="00301CBA">
        <w:rPr>
          <w:rFonts w:ascii="Times New Roman" w:hAnsi="Times New Roman" w:cs="Times New Roman"/>
          <w:spacing w:val="6"/>
          <w:sz w:val="28"/>
          <w:szCs w:val="28"/>
        </w:rPr>
        <w:softHyphen/>
      </w:r>
      <w:r w:rsidRPr="00301CBA">
        <w:rPr>
          <w:rFonts w:ascii="Times New Roman" w:hAnsi="Times New Roman" w:cs="Times New Roman"/>
          <w:spacing w:val="3"/>
          <w:sz w:val="28"/>
          <w:szCs w:val="28"/>
        </w:rPr>
        <w:t>ции за вычетом суммы амортизации основного капитала.</w:t>
      </w:r>
    </w:p>
    <w:p w14:paraId="4BA313FD" w14:textId="77777777" w:rsidR="003E25EF" w:rsidRPr="00301CBA" w:rsidRDefault="003E25EF" w:rsidP="003E25EF">
      <w:pPr>
        <w:shd w:val="clear" w:color="auto" w:fill="FFFFFF"/>
        <w:ind w:left="422" w:firstLine="709"/>
        <w:jc w:val="both"/>
        <w:rPr>
          <w:rFonts w:ascii="Times New Roman" w:hAnsi="Times New Roman" w:cs="Times New Roman"/>
          <w:sz w:val="28"/>
          <w:szCs w:val="28"/>
        </w:rPr>
      </w:pPr>
      <w:r w:rsidRPr="00301CBA">
        <w:rPr>
          <w:rFonts w:ascii="Times New Roman" w:hAnsi="Times New Roman" w:cs="Times New Roman"/>
          <w:b/>
          <w:bCs/>
          <w:spacing w:val="3"/>
          <w:sz w:val="28"/>
          <w:szCs w:val="28"/>
        </w:rPr>
        <w:t xml:space="preserve">Инвестиционный спрос </w:t>
      </w:r>
      <w:r w:rsidRPr="00301CBA">
        <w:rPr>
          <w:rFonts w:ascii="Times New Roman" w:hAnsi="Times New Roman" w:cs="Times New Roman"/>
          <w:spacing w:val="3"/>
          <w:sz w:val="28"/>
          <w:szCs w:val="28"/>
        </w:rPr>
        <w:t>состоит из двух частей:</w:t>
      </w:r>
    </w:p>
    <w:p w14:paraId="4A42AC19" w14:textId="77777777" w:rsidR="003E25EF" w:rsidRPr="00301CBA" w:rsidRDefault="003E25EF" w:rsidP="003E25EF">
      <w:pPr>
        <w:widowControl w:val="0"/>
        <w:numPr>
          <w:ilvl w:val="0"/>
          <w:numId w:val="30"/>
        </w:numPr>
        <w:shd w:val="clear" w:color="auto" w:fill="FFFFFF"/>
        <w:autoSpaceDE w:val="0"/>
        <w:autoSpaceDN w:val="0"/>
        <w:adjustRightInd w:val="0"/>
        <w:spacing w:before="48"/>
        <w:ind w:left="567" w:firstLine="153"/>
        <w:jc w:val="both"/>
        <w:rPr>
          <w:rFonts w:ascii="Times New Roman" w:hAnsi="Times New Roman" w:cs="Times New Roman"/>
          <w:spacing w:val="-24"/>
          <w:sz w:val="28"/>
          <w:szCs w:val="28"/>
        </w:rPr>
      </w:pPr>
      <w:r w:rsidRPr="00301CBA">
        <w:rPr>
          <w:rFonts w:ascii="Times New Roman" w:hAnsi="Times New Roman" w:cs="Times New Roman"/>
          <w:spacing w:val="5"/>
          <w:sz w:val="28"/>
          <w:szCs w:val="28"/>
        </w:rPr>
        <w:t>Из спроса на восстановление изношенного капитала.</w:t>
      </w:r>
    </w:p>
    <w:p w14:paraId="7AD11717" w14:textId="77777777" w:rsidR="003E25EF" w:rsidRPr="00301CBA" w:rsidRDefault="003E25EF" w:rsidP="003E25EF">
      <w:pPr>
        <w:widowControl w:val="0"/>
        <w:numPr>
          <w:ilvl w:val="0"/>
          <w:numId w:val="30"/>
        </w:numPr>
        <w:shd w:val="clear" w:color="auto" w:fill="FFFFFF"/>
        <w:autoSpaceDE w:val="0"/>
        <w:autoSpaceDN w:val="0"/>
        <w:adjustRightInd w:val="0"/>
        <w:spacing w:before="34"/>
        <w:ind w:left="567" w:firstLine="153"/>
        <w:jc w:val="both"/>
        <w:rPr>
          <w:rFonts w:ascii="Times New Roman" w:hAnsi="Times New Roman" w:cs="Times New Roman"/>
          <w:spacing w:val="-15"/>
          <w:sz w:val="28"/>
          <w:szCs w:val="28"/>
        </w:rPr>
      </w:pPr>
      <w:r w:rsidRPr="00301CBA">
        <w:rPr>
          <w:rFonts w:ascii="Times New Roman" w:hAnsi="Times New Roman" w:cs="Times New Roman"/>
          <w:spacing w:val="3"/>
          <w:sz w:val="28"/>
          <w:szCs w:val="28"/>
        </w:rPr>
        <w:t>Из спроса на увеличение чистого реального капитала.</w:t>
      </w:r>
    </w:p>
    <w:p w14:paraId="426FCFA8" w14:textId="77777777" w:rsidR="003E25EF" w:rsidRPr="00301CBA" w:rsidRDefault="003E25EF" w:rsidP="003E25EF">
      <w:pPr>
        <w:shd w:val="clear" w:color="auto" w:fill="FFFFFF"/>
        <w:spacing w:before="62"/>
        <w:ind w:left="173" w:firstLine="709"/>
        <w:jc w:val="both"/>
        <w:rPr>
          <w:rFonts w:ascii="Times New Roman" w:hAnsi="Times New Roman" w:cs="Times New Roman"/>
          <w:sz w:val="28"/>
          <w:szCs w:val="28"/>
        </w:rPr>
      </w:pPr>
      <w:r w:rsidRPr="00301CBA">
        <w:rPr>
          <w:rFonts w:ascii="Times New Roman" w:hAnsi="Times New Roman" w:cs="Times New Roman"/>
          <w:spacing w:val="8"/>
          <w:sz w:val="28"/>
          <w:szCs w:val="28"/>
        </w:rPr>
        <w:t>Инвестиционный спрос — это самая динамичная и из</w:t>
      </w:r>
      <w:r w:rsidRPr="00301CBA">
        <w:rPr>
          <w:rFonts w:ascii="Times New Roman" w:hAnsi="Times New Roman" w:cs="Times New Roman"/>
          <w:spacing w:val="8"/>
          <w:sz w:val="28"/>
          <w:szCs w:val="28"/>
        </w:rPr>
        <w:softHyphen/>
      </w:r>
      <w:r w:rsidRPr="00301CBA">
        <w:rPr>
          <w:rFonts w:ascii="Times New Roman" w:hAnsi="Times New Roman" w:cs="Times New Roman"/>
          <w:spacing w:val="3"/>
          <w:sz w:val="28"/>
          <w:szCs w:val="28"/>
        </w:rPr>
        <w:t xml:space="preserve">менчивая составляющая совокупного спроса, она зависит от </w:t>
      </w:r>
      <w:r w:rsidRPr="00301CBA">
        <w:rPr>
          <w:rFonts w:ascii="Times New Roman" w:hAnsi="Times New Roman" w:cs="Times New Roman"/>
          <w:b/>
          <w:bCs/>
          <w:spacing w:val="7"/>
          <w:sz w:val="28"/>
          <w:szCs w:val="28"/>
        </w:rPr>
        <w:t xml:space="preserve">объективных факторов </w:t>
      </w:r>
      <w:r w:rsidRPr="00301CBA">
        <w:rPr>
          <w:rFonts w:ascii="Times New Roman" w:hAnsi="Times New Roman" w:cs="Times New Roman"/>
          <w:spacing w:val="7"/>
          <w:sz w:val="28"/>
          <w:szCs w:val="28"/>
        </w:rPr>
        <w:t>(состояние экономической конъ</w:t>
      </w:r>
      <w:r w:rsidRPr="00301CBA">
        <w:rPr>
          <w:rFonts w:ascii="Times New Roman" w:hAnsi="Times New Roman" w:cs="Times New Roman"/>
          <w:spacing w:val="7"/>
          <w:sz w:val="28"/>
          <w:szCs w:val="28"/>
        </w:rPr>
        <w:softHyphen/>
      </w:r>
      <w:r w:rsidRPr="00301CBA">
        <w:rPr>
          <w:rFonts w:ascii="Times New Roman" w:hAnsi="Times New Roman" w:cs="Times New Roman"/>
          <w:spacing w:val="-1"/>
          <w:sz w:val="28"/>
          <w:szCs w:val="28"/>
        </w:rPr>
        <w:t xml:space="preserve">юнктуры: ожидаемая норма чистой прибыли, ставка процента) </w:t>
      </w:r>
      <w:r w:rsidRPr="00301CBA">
        <w:rPr>
          <w:rFonts w:ascii="Times New Roman" w:hAnsi="Times New Roman" w:cs="Times New Roman"/>
          <w:spacing w:val="2"/>
          <w:sz w:val="28"/>
          <w:szCs w:val="28"/>
        </w:rPr>
        <w:t xml:space="preserve">и </w:t>
      </w:r>
      <w:r w:rsidRPr="00301CBA">
        <w:rPr>
          <w:rFonts w:ascii="Times New Roman" w:hAnsi="Times New Roman" w:cs="Times New Roman"/>
          <w:b/>
          <w:bCs/>
          <w:spacing w:val="2"/>
          <w:sz w:val="28"/>
          <w:szCs w:val="28"/>
        </w:rPr>
        <w:t xml:space="preserve">субъективного фактора </w:t>
      </w:r>
      <w:r w:rsidRPr="00301CBA">
        <w:rPr>
          <w:rFonts w:ascii="Times New Roman" w:hAnsi="Times New Roman" w:cs="Times New Roman"/>
          <w:spacing w:val="2"/>
          <w:sz w:val="28"/>
          <w:szCs w:val="28"/>
        </w:rPr>
        <w:t>(решения предпринимателей).</w:t>
      </w:r>
    </w:p>
    <w:p w14:paraId="567E3513" w14:textId="77777777" w:rsidR="003E25EF" w:rsidRPr="00301CBA" w:rsidRDefault="003E25EF" w:rsidP="003E25EF">
      <w:pPr>
        <w:shd w:val="clear" w:color="auto" w:fill="FFFFFF"/>
        <w:ind w:left="206"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Кривая инвестиционного спроса показывает в графической форме размер инвестиций, осуществление которых возможно при каждом данном уровне процентной ставки.</w:t>
      </w:r>
    </w:p>
    <w:p w14:paraId="42C6F9F6" w14:textId="77777777" w:rsidR="003E25EF" w:rsidRPr="00301CBA" w:rsidRDefault="003E25EF" w:rsidP="003E25EF">
      <w:pPr>
        <w:shd w:val="clear" w:color="auto" w:fill="FFFFFF"/>
        <w:ind w:left="226" w:firstLine="709"/>
        <w:jc w:val="both"/>
        <w:rPr>
          <w:rFonts w:ascii="Times New Roman" w:hAnsi="Times New Roman" w:cs="Times New Roman"/>
          <w:spacing w:val="2"/>
          <w:sz w:val="28"/>
          <w:szCs w:val="28"/>
        </w:rPr>
      </w:pPr>
      <w:r w:rsidRPr="00301CBA">
        <w:rPr>
          <w:rFonts w:ascii="Times New Roman" w:hAnsi="Times New Roman" w:cs="Times New Roman"/>
          <w:sz w:val="28"/>
          <w:szCs w:val="28"/>
        </w:rPr>
        <w:lastRenderedPageBreak/>
        <w:t>Из рис. 14.2 видно, что между ставкой процента и совокуп</w:t>
      </w:r>
      <w:r w:rsidRPr="00301CBA">
        <w:rPr>
          <w:rFonts w:ascii="Times New Roman" w:hAnsi="Times New Roman" w:cs="Times New Roman"/>
          <w:sz w:val="28"/>
          <w:szCs w:val="28"/>
        </w:rPr>
        <w:softHyphen/>
      </w:r>
      <w:r w:rsidRPr="00301CBA">
        <w:rPr>
          <w:rFonts w:ascii="Times New Roman" w:hAnsi="Times New Roman" w:cs="Times New Roman"/>
          <w:spacing w:val="2"/>
          <w:sz w:val="28"/>
          <w:szCs w:val="28"/>
        </w:rPr>
        <w:t>ной величиной требуемых инвестиций существует обратная</w:t>
      </w:r>
      <w:r w:rsidRPr="00301CBA">
        <w:rPr>
          <w:rFonts w:ascii="Times New Roman" w:hAnsi="Times New Roman" w:cs="Times New Roman"/>
          <w:sz w:val="28"/>
          <w:szCs w:val="28"/>
        </w:rPr>
        <w:t xml:space="preserve"> </w:t>
      </w:r>
      <w:r w:rsidRPr="00301CBA">
        <w:rPr>
          <w:rFonts w:ascii="Times New Roman" w:hAnsi="Times New Roman" w:cs="Times New Roman"/>
          <w:spacing w:val="2"/>
          <w:sz w:val="28"/>
          <w:szCs w:val="28"/>
        </w:rPr>
        <w:t>зависимость.</w:t>
      </w:r>
    </w:p>
    <w:p w14:paraId="667026F6" w14:textId="77777777" w:rsidR="003E25EF" w:rsidRPr="00301CBA" w:rsidRDefault="003E25EF" w:rsidP="003E25EF">
      <w:pPr>
        <w:shd w:val="clear" w:color="auto" w:fill="FFFFFF"/>
        <w:ind w:left="250" w:right="38" w:firstLine="709"/>
        <w:jc w:val="both"/>
        <w:rPr>
          <w:rFonts w:ascii="Times New Roman" w:hAnsi="Times New Roman" w:cs="Times New Roman"/>
          <w:sz w:val="28"/>
          <w:szCs w:val="28"/>
        </w:rPr>
      </w:pPr>
      <w:r w:rsidRPr="00301CBA">
        <w:rPr>
          <w:rFonts w:ascii="Times New Roman" w:hAnsi="Times New Roman" w:cs="Times New Roman"/>
          <w:sz w:val="28"/>
          <w:szCs w:val="28"/>
        </w:rPr>
        <w:t>Помимо процентной ставки на инвестиции оказывает вли</w:t>
      </w:r>
      <w:r w:rsidRPr="00301CBA">
        <w:rPr>
          <w:rFonts w:ascii="Times New Roman" w:hAnsi="Times New Roman" w:cs="Times New Roman"/>
          <w:sz w:val="28"/>
          <w:szCs w:val="28"/>
        </w:rPr>
        <w:softHyphen/>
      </w:r>
      <w:r w:rsidRPr="00301CBA">
        <w:rPr>
          <w:rFonts w:ascii="Times New Roman" w:hAnsi="Times New Roman" w:cs="Times New Roman"/>
          <w:spacing w:val="1"/>
          <w:sz w:val="28"/>
          <w:szCs w:val="28"/>
        </w:rPr>
        <w:t xml:space="preserve">яние увеличение ВНП, изменения в размерах </w:t>
      </w:r>
      <w:proofErr w:type="spellStart"/>
      <w:r w:rsidRPr="00301CBA">
        <w:rPr>
          <w:rFonts w:ascii="Times New Roman" w:hAnsi="Times New Roman" w:cs="Times New Roman"/>
          <w:spacing w:val="1"/>
          <w:sz w:val="28"/>
          <w:szCs w:val="28"/>
        </w:rPr>
        <w:t>налогообложе</w:t>
      </w:r>
      <w:r w:rsidRPr="00301CBA">
        <w:rPr>
          <w:rFonts w:ascii="Times New Roman" w:hAnsi="Times New Roman" w:cs="Times New Roman"/>
          <w:spacing w:val="-1"/>
          <w:sz w:val="28"/>
          <w:szCs w:val="28"/>
        </w:rPr>
        <w:t>ия</w:t>
      </w:r>
      <w:proofErr w:type="spellEnd"/>
      <w:r w:rsidRPr="00301CBA">
        <w:rPr>
          <w:rFonts w:ascii="Times New Roman" w:hAnsi="Times New Roman" w:cs="Times New Roman"/>
          <w:spacing w:val="-1"/>
          <w:sz w:val="28"/>
          <w:szCs w:val="28"/>
        </w:rPr>
        <w:t>, технологические изменения и ожидания предпринимате</w:t>
      </w:r>
      <w:r w:rsidRPr="00301CBA">
        <w:rPr>
          <w:rFonts w:ascii="Times New Roman" w:hAnsi="Times New Roman" w:cs="Times New Roman"/>
          <w:spacing w:val="-1"/>
          <w:sz w:val="28"/>
          <w:szCs w:val="28"/>
        </w:rPr>
        <w:softHyphen/>
      </w:r>
      <w:r w:rsidRPr="00301CBA">
        <w:rPr>
          <w:rFonts w:ascii="Times New Roman" w:hAnsi="Times New Roman" w:cs="Times New Roman"/>
          <w:spacing w:val="2"/>
          <w:sz w:val="28"/>
          <w:szCs w:val="28"/>
        </w:rPr>
        <w:t xml:space="preserve">лей. В этом случае происходит ИЗМЕНЕНИЕ СПРОСА НА </w:t>
      </w:r>
      <w:r w:rsidRPr="00301CBA">
        <w:rPr>
          <w:rFonts w:ascii="Times New Roman" w:hAnsi="Times New Roman" w:cs="Times New Roman"/>
          <w:spacing w:val="1"/>
          <w:sz w:val="28"/>
          <w:szCs w:val="28"/>
        </w:rPr>
        <w:t>ИНВЕСТИЦИИ. Любой фактор, вызывающий прирост ожи</w:t>
      </w:r>
      <w:r w:rsidRPr="00301CBA">
        <w:rPr>
          <w:rFonts w:ascii="Times New Roman" w:hAnsi="Times New Roman" w:cs="Times New Roman"/>
          <w:spacing w:val="1"/>
          <w:sz w:val="28"/>
          <w:szCs w:val="28"/>
        </w:rPr>
        <w:softHyphen/>
      </w:r>
      <w:r w:rsidRPr="00301CBA">
        <w:rPr>
          <w:rFonts w:ascii="Times New Roman" w:hAnsi="Times New Roman" w:cs="Times New Roman"/>
          <w:sz w:val="28"/>
          <w:szCs w:val="28"/>
        </w:rPr>
        <w:t xml:space="preserve">даемой доходности инвестиций, </w:t>
      </w:r>
      <w:r w:rsidRPr="00301CBA">
        <w:rPr>
          <w:rFonts w:ascii="Times New Roman" w:hAnsi="Times New Roman" w:cs="Times New Roman"/>
          <w:b/>
          <w:bCs/>
          <w:sz w:val="28"/>
          <w:szCs w:val="28"/>
        </w:rPr>
        <w:t xml:space="preserve">смещает </w:t>
      </w:r>
      <w:r w:rsidRPr="00301CBA">
        <w:rPr>
          <w:rFonts w:ascii="Times New Roman" w:hAnsi="Times New Roman" w:cs="Times New Roman"/>
          <w:sz w:val="28"/>
          <w:szCs w:val="28"/>
        </w:rPr>
        <w:t>кривую инвестици</w:t>
      </w:r>
      <w:r w:rsidRPr="00301CBA">
        <w:rPr>
          <w:rFonts w:ascii="Times New Roman" w:hAnsi="Times New Roman" w:cs="Times New Roman"/>
          <w:sz w:val="28"/>
          <w:szCs w:val="28"/>
        </w:rPr>
        <w:softHyphen/>
      </w:r>
      <w:r w:rsidRPr="00301CBA">
        <w:rPr>
          <w:rFonts w:ascii="Times New Roman" w:hAnsi="Times New Roman" w:cs="Times New Roman"/>
          <w:spacing w:val="1"/>
          <w:sz w:val="28"/>
          <w:szCs w:val="28"/>
        </w:rPr>
        <w:t xml:space="preserve">онного спроса </w:t>
      </w:r>
      <w:r w:rsidRPr="00301CBA">
        <w:rPr>
          <w:rFonts w:ascii="Times New Roman" w:hAnsi="Times New Roman" w:cs="Times New Roman"/>
          <w:b/>
          <w:bCs/>
          <w:spacing w:val="1"/>
          <w:sz w:val="28"/>
          <w:szCs w:val="28"/>
        </w:rPr>
        <w:t xml:space="preserve">вправо, </w:t>
      </w:r>
      <w:r w:rsidRPr="00301CBA">
        <w:rPr>
          <w:rFonts w:ascii="Times New Roman" w:hAnsi="Times New Roman" w:cs="Times New Roman"/>
          <w:spacing w:val="1"/>
          <w:sz w:val="28"/>
          <w:szCs w:val="28"/>
        </w:rPr>
        <w:t xml:space="preserve">а вызывающий снижение ожидаемой </w:t>
      </w:r>
      <w:r w:rsidRPr="00301CBA">
        <w:rPr>
          <w:rFonts w:ascii="Times New Roman" w:hAnsi="Times New Roman" w:cs="Times New Roman"/>
          <w:spacing w:val="2"/>
          <w:sz w:val="28"/>
          <w:szCs w:val="28"/>
        </w:rPr>
        <w:t xml:space="preserve">доходности </w:t>
      </w:r>
      <w:r w:rsidRPr="00301CBA">
        <w:rPr>
          <w:rFonts w:ascii="Times New Roman" w:hAnsi="Times New Roman" w:cs="Times New Roman"/>
          <w:b/>
          <w:bCs/>
          <w:spacing w:val="2"/>
          <w:sz w:val="28"/>
          <w:szCs w:val="28"/>
        </w:rPr>
        <w:t xml:space="preserve">смещает </w:t>
      </w:r>
      <w:r w:rsidRPr="00301CBA">
        <w:rPr>
          <w:rFonts w:ascii="Times New Roman" w:hAnsi="Times New Roman" w:cs="Times New Roman"/>
          <w:spacing w:val="2"/>
          <w:sz w:val="28"/>
          <w:szCs w:val="28"/>
        </w:rPr>
        <w:t xml:space="preserve">кривую </w:t>
      </w:r>
      <w:r w:rsidRPr="00301CBA">
        <w:rPr>
          <w:rFonts w:ascii="Times New Roman" w:hAnsi="Times New Roman" w:cs="Times New Roman"/>
          <w:b/>
          <w:bCs/>
          <w:spacing w:val="2"/>
          <w:sz w:val="28"/>
          <w:szCs w:val="28"/>
        </w:rPr>
        <w:t>влево.</w:t>
      </w:r>
    </w:p>
    <w:p w14:paraId="779387FA" w14:textId="77777777" w:rsidR="003E25EF" w:rsidRPr="00301CBA" w:rsidRDefault="003E25EF" w:rsidP="003E25EF">
      <w:pPr>
        <w:shd w:val="clear" w:color="auto" w:fill="FFFFFF"/>
        <w:ind w:left="29" w:right="38"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Рассмотрим случай повышения налогов на доход от ка</w:t>
      </w:r>
      <w:r w:rsidRPr="00301CBA">
        <w:rPr>
          <w:rFonts w:ascii="Times New Roman" w:hAnsi="Times New Roman" w:cs="Times New Roman"/>
          <w:spacing w:val="3"/>
          <w:sz w:val="28"/>
          <w:szCs w:val="28"/>
        </w:rPr>
        <w:softHyphen/>
      </w:r>
      <w:r w:rsidRPr="00301CBA">
        <w:rPr>
          <w:rFonts w:ascii="Times New Roman" w:hAnsi="Times New Roman" w:cs="Times New Roman"/>
          <w:spacing w:val="2"/>
          <w:sz w:val="28"/>
          <w:szCs w:val="28"/>
        </w:rPr>
        <w:t>питала.</w:t>
      </w:r>
    </w:p>
    <w:p w14:paraId="71D46F23" w14:textId="77777777" w:rsidR="003E25EF" w:rsidRPr="00301CBA" w:rsidRDefault="003E25EF" w:rsidP="003E25EF">
      <w:pPr>
        <w:shd w:val="clear" w:color="auto" w:fill="FFFFFF"/>
        <w:ind w:left="29" w:right="34"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 рис. 14.2 показано, что повышение налогов на доход от </w:t>
      </w:r>
      <w:r w:rsidRPr="00301CBA">
        <w:rPr>
          <w:rFonts w:ascii="Times New Roman" w:hAnsi="Times New Roman" w:cs="Times New Roman"/>
          <w:spacing w:val="3"/>
          <w:sz w:val="28"/>
          <w:szCs w:val="28"/>
        </w:rPr>
        <w:t>капитала смещает кривую спроса на инвестиции влево.</w:t>
      </w:r>
    </w:p>
    <w:p w14:paraId="7DB89283" w14:textId="77777777" w:rsidR="003E25EF" w:rsidRPr="00301CBA" w:rsidRDefault="003E25EF" w:rsidP="003E25EF">
      <w:pPr>
        <w:shd w:val="clear" w:color="auto" w:fill="FFFFFF"/>
        <w:ind w:left="29" w:right="19"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ФАКТИЧЕСКИЕ ИНВЕСТИЦИИ — это ЗАПЛАНИ</w:t>
      </w:r>
      <w:r w:rsidRPr="00301CBA">
        <w:rPr>
          <w:rFonts w:ascii="Times New Roman" w:hAnsi="Times New Roman" w:cs="Times New Roman"/>
          <w:spacing w:val="6"/>
          <w:sz w:val="28"/>
          <w:szCs w:val="28"/>
        </w:rPr>
        <w:softHyphen/>
      </w:r>
      <w:r w:rsidRPr="00301CBA">
        <w:rPr>
          <w:rFonts w:ascii="Times New Roman" w:hAnsi="Times New Roman" w:cs="Times New Roman"/>
          <w:spacing w:val="8"/>
          <w:sz w:val="28"/>
          <w:szCs w:val="28"/>
        </w:rPr>
        <w:t>РОВАННЫЕ и НЕЗАПЛАНИРОВАННЫЕ (непредусмо</w:t>
      </w:r>
      <w:r w:rsidRPr="00301CBA">
        <w:rPr>
          <w:rFonts w:ascii="Times New Roman" w:hAnsi="Times New Roman" w:cs="Times New Roman"/>
          <w:spacing w:val="8"/>
          <w:sz w:val="28"/>
          <w:szCs w:val="28"/>
        </w:rPr>
        <w:softHyphen/>
      </w:r>
      <w:r w:rsidRPr="00301CBA">
        <w:rPr>
          <w:rFonts w:ascii="Times New Roman" w:hAnsi="Times New Roman" w:cs="Times New Roman"/>
          <w:spacing w:val="3"/>
          <w:sz w:val="28"/>
          <w:szCs w:val="28"/>
        </w:rPr>
        <w:t>тренные изменения в товарно-материальных запасах) инве</w:t>
      </w:r>
      <w:r w:rsidRPr="00301CBA">
        <w:rPr>
          <w:rFonts w:ascii="Times New Roman" w:hAnsi="Times New Roman" w:cs="Times New Roman"/>
          <w:spacing w:val="3"/>
          <w:sz w:val="28"/>
          <w:szCs w:val="28"/>
        </w:rPr>
        <w:softHyphen/>
        <w:t>стиции.</w:t>
      </w:r>
    </w:p>
    <w:p w14:paraId="2CD9B516" w14:textId="77777777" w:rsidR="003E25EF" w:rsidRPr="00301CBA" w:rsidRDefault="003E25EF" w:rsidP="003E25EF">
      <w:pPr>
        <w:shd w:val="clear" w:color="auto" w:fill="FFFFFF"/>
        <w:ind w:left="43" w:right="5" w:firstLine="709"/>
        <w:jc w:val="both"/>
        <w:rPr>
          <w:rFonts w:ascii="Times New Roman" w:hAnsi="Times New Roman" w:cs="Times New Roman"/>
          <w:spacing w:val="-4"/>
          <w:sz w:val="28"/>
          <w:szCs w:val="28"/>
        </w:rPr>
      </w:pPr>
      <w:r w:rsidRPr="00301CBA">
        <w:rPr>
          <w:rFonts w:ascii="Times New Roman" w:hAnsi="Times New Roman" w:cs="Times New Roman"/>
          <w:spacing w:val="-4"/>
          <w:sz w:val="28"/>
          <w:szCs w:val="28"/>
        </w:rPr>
        <w:t>В зависимости от факторов, определяющих объем спроса на инвестиции, их подразделяют на АВТОНОМНЫЕ, т. е. не вызванные ростом совокупного спроса (национально</w:t>
      </w:r>
      <w:r w:rsidRPr="00301CBA">
        <w:rPr>
          <w:rFonts w:ascii="Times New Roman" w:hAnsi="Times New Roman" w:cs="Times New Roman"/>
          <w:spacing w:val="-4"/>
          <w:sz w:val="28"/>
          <w:szCs w:val="28"/>
        </w:rPr>
        <w:softHyphen/>
        <w:t>го дохода), и ИНДУЦИРОВАННЫЕ, вызванные ростом со</w:t>
      </w:r>
      <w:r w:rsidRPr="00301CBA">
        <w:rPr>
          <w:rFonts w:ascii="Times New Roman" w:hAnsi="Times New Roman" w:cs="Times New Roman"/>
          <w:spacing w:val="-4"/>
          <w:sz w:val="28"/>
          <w:szCs w:val="28"/>
        </w:rPr>
        <w:softHyphen/>
        <w:t>вокупного спроса (национального дохода).</w:t>
      </w:r>
    </w:p>
    <w:p w14:paraId="3704CC75" w14:textId="77777777" w:rsidR="003E25EF" w:rsidRPr="00301CBA" w:rsidRDefault="003E25EF" w:rsidP="003E25EF">
      <w:pPr>
        <w:shd w:val="clear" w:color="auto" w:fill="FFFFFF"/>
        <w:ind w:left="67" w:firstLine="709"/>
        <w:jc w:val="both"/>
        <w:rPr>
          <w:rFonts w:ascii="Times New Roman" w:hAnsi="Times New Roman" w:cs="Times New Roman"/>
          <w:sz w:val="28"/>
          <w:szCs w:val="28"/>
        </w:rPr>
      </w:pPr>
      <w:r w:rsidRPr="00301CBA">
        <w:rPr>
          <w:rFonts w:ascii="Times New Roman" w:hAnsi="Times New Roman" w:cs="Times New Roman"/>
          <w:spacing w:val="8"/>
          <w:sz w:val="28"/>
          <w:szCs w:val="28"/>
        </w:rPr>
        <w:t>Влияние инвестиций на СОВОКУПНЫЙ СПРОС (НА НАЦИ</w:t>
      </w:r>
      <w:r w:rsidRPr="00301CBA">
        <w:rPr>
          <w:rFonts w:ascii="Times New Roman" w:hAnsi="Times New Roman" w:cs="Times New Roman"/>
          <w:spacing w:val="1"/>
          <w:sz w:val="28"/>
          <w:szCs w:val="28"/>
        </w:rPr>
        <w:t xml:space="preserve">ОНАЛЬНЫЙ ДОХОД) отражается в теории </w:t>
      </w:r>
      <w:r w:rsidRPr="00301CBA">
        <w:rPr>
          <w:rFonts w:ascii="Times New Roman" w:hAnsi="Times New Roman" w:cs="Times New Roman"/>
          <w:b/>
          <w:bCs/>
          <w:spacing w:val="1"/>
          <w:sz w:val="28"/>
          <w:szCs w:val="28"/>
        </w:rPr>
        <w:t>мультипли</w:t>
      </w:r>
      <w:r w:rsidRPr="00301CBA">
        <w:rPr>
          <w:rFonts w:ascii="Times New Roman" w:hAnsi="Times New Roman" w:cs="Times New Roman"/>
          <w:b/>
          <w:bCs/>
          <w:spacing w:val="1"/>
          <w:sz w:val="28"/>
          <w:szCs w:val="28"/>
        </w:rPr>
        <w:softHyphen/>
      </w:r>
      <w:r w:rsidRPr="00301CBA">
        <w:rPr>
          <w:rFonts w:ascii="Times New Roman" w:hAnsi="Times New Roman" w:cs="Times New Roman"/>
          <w:b/>
          <w:bCs/>
          <w:spacing w:val="5"/>
          <w:sz w:val="28"/>
          <w:szCs w:val="28"/>
        </w:rPr>
        <w:t>катора и акселератора.</w:t>
      </w:r>
    </w:p>
    <w:p w14:paraId="4E247893" w14:textId="77777777" w:rsidR="003E25EF" w:rsidRPr="00301CBA" w:rsidRDefault="003E25EF" w:rsidP="003E25EF">
      <w:pPr>
        <w:framePr w:w="5048" w:h="1971" w:hSpace="38" w:vSpace="58" w:wrap="auto" w:vAnchor="text" w:hAnchor="page" w:x="1839" w:y="-171"/>
        <w:ind w:hanging="851"/>
        <w:jc w:val="both"/>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c">
            <w:drawing>
              <wp:inline distT="0" distB="0" distL="0" distR="0" wp14:anchorId="7319D83E" wp14:editId="4189ACC6">
                <wp:extent cx="4276725" cy="2637790"/>
                <wp:effectExtent l="12700" t="0" r="0" b="0"/>
                <wp:docPr id="221" name="Полотно 16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213" name="Line 167"/>
                        <wps:cNvCnPr>
                          <a:cxnSpLocks/>
                        </wps:cNvCnPr>
                        <wps:spPr bwMode="auto">
                          <a:xfrm flipH="1" flipV="1">
                            <a:off x="928370" y="695960"/>
                            <a:ext cx="31115" cy="17265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4" name="Line 168"/>
                        <wps:cNvCnPr>
                          <a:cxnSpLocks/>
                        </wps:cNvCnPr>
                        <wps:spPr bwMode="auto">
                          <a:xfrm>
                            <a:off x="959485" y="2421890"/>
                            <a:ext cx="206565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 name="Line 169"/>
                        <wps:cNvCnPr>
                          <a:cxnSpLocks/>
                        </wps:cNvCnPr>
                        <wps:spPr bwMode="auto">
                          <a:xfrm>
                            <a:off x="959485" y="1590040"/>
                            <a:ext cx="1109980" cy="831850"/>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6" name="Text Box 170"/>
                        <wps:cNvSpPr txBox="1">
                          <a:spLocks/>
                        </wps:cNvSpPr>
                        <wps:spPr bwMode="auto">
                          <a:xfrm>
                            <a:off x="1790700" y="1619885"/>
                            <a:ext cx="588645" cy="387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0ED6B8" w14:textId="77777777" w:rsidR="00FE07B7" w:rsidRPr="0088634D" w:rsidRDefault="004C11CA" w:rsidP="003E25EF">
                              <w:pPr>
                                <w:rPr>
                                  <w:sz w:val="21"/>
                                  <w:lang w:val="en-US"/>
                                </w:rPr>
                              </w:pPr>
                              <w:r w:rsidRPr="0088634D">
                                <w:rPr>
                                  <w:b/>
                                  <w:noProof/>
                                  <w:position w:val="-22"/>
                                  <w:sz w:val="21"/>
                                  <w:lang w:val="en-US"/>
                                </w:rPr>
                                <w:object w:dxaOrig="460" w:dyaOrig="480" w14:anchorId="7FEB192E">
                                  <v:shape id="_x0000_i1047" type="#_x0000_t75" alt="" style="width:34.25pt;height:23.6pt;mso-width-percent:0;mso-height-percent:0;mso-width-percent:0;mso-height-percent:0" o:ole="">
                                    <v:imagedata r:id="rId77" o:title=""/>
                                  </v:shape>
                                  <o:OLEObject Type="Embed" ProgID="Equation.3" ShapeID="_x0000_i1047" DrawAspect="Content" ObjectID="_1680961342" r:id="rId78"/>
                                </w:object>
                              </w:r>
                            </w:p>
                          </w:txbxContent>
                        </wps:txbx>
                        <wps:bodyPr rot="0" vert="horz" wrap="none" lIns="78560" tIns="39279" rIns="78560" bIns="39279" anchor="t" anchorCtr="0" upright="1">
                          <a:spAutoFit/>
                        </wps:bodyPr>
                      </wps:wsp>
                      <wps:wsp>
                        <wps:cNvPr id="217" name="Text Box 171"/>
                        <wps:cNvSpPr txBox="1">
                          <a:spLocks/>
                        </wps:cNvSpPr>
                        <wps:spPr bwMode="auto">
                          <a:xfrm>
                            <a:off x="1693545" y="1960245"/>
                            <a:ext cx="488315" cy="383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213C87" w14:textId="77777777" w:rsidR="00FE07B7" w:rsidRPr="0088634D" w:rsidRDefault="004C11CA" w:rsidP="003E25EF">
                              <w:pPr>
                                <w:rPr>
                                  <w:sz w:val="21"/>
                                </w:rPr>
                              </w:pPr>
                              <w:r w:rsidRPr="0088634D">
                                <w:rPr>
                                  <w:noProof/>
                                  <w:position w:val="-22"/>
                                  <w:sz w:val="21"/>
                                </w:rPr>
                                <w:object w:dxaOrig="520" w:dyaOrig="480" w14:anchorId="6470425F">
                                  <v:shape id="_x0000_i1046" type="#_x0000_t75" alt="" style="width:25.95pt;height:23.6pt;mso-width-percent:0;mso-height-percent:0;mso-width-percent:0;mso-height-percent:0" o:ole="">
                                    <v:imagedata r:id="rId79" o:title=""/>
                                  </v:shape>
                                  <o:OLEObject Type="Embed" ProgID="Equation.3" ShapeID="_x0000_i1046" DrawAspect="Content" ObjectID="_1680961343" r:id="rId80"/>
                                </w:object>
                              </w:r>
                            </w:p>
                          </w:txbxContent>
                        </wps:txbx>
                        <wps:bodyPr rot="0" vert="horz" wrap="none" lIns="78560" tIns="39279" rIns="78560" bIns="39279" anchor="t" anchorCtr="0" upright="1">
                          <a:spAutoFit/>
                        </wps:bodyPr>
                      </wps:wsp>
                      <wps:wsp>
                        <wps:cNvPr id="218" name="Text Box 172"/>
                        <wps:cNvSpPr txBox="1">
                          <a:spLocks/>
                        </wps:cNvSpPr>
                        <wps:spPr bwMode="auto">
                          <a:xfrm>
                            <a:off x="2963545" y="2174875"/>
                            <a:ext cx="1109980" cy="4629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165FB3" w14:textId="77777777" w:rsidR="00FE07B7" w:rsidRPr="0088634D" w:rsidRDefault="00FE07B7" w:rsidP="003E25EF">
                              <w:pPr>
                                <w:rPr>
                                  <w:sz w:val="21"/>
                                </w:rPr>
                              </w:pPr>
                              <w:r w:rsidRPr="0088634D">
                                <w:rPr>
                                  <w:sz w:val="21"/>
                                </w:rPr>
                                <w:t xml:space="preserve">     Расходы </w:t>
                              </w:r>
                            </w:p>
                            <w:p w14:paraId="416238EF" w14:textId="77777777" w:rsidR="00FE07B7" w:rsidRPr="0088634D" w:rsidRDefault="00FE07B7" w:rsidP="003E25EF">
                              <w:pPr>
                                <w:rPr>
                                  <w:sz w:val="21"/>
                                </w:rPr>
                              </w:pPr>
                              <w:r w:rsidRPr="0088634D">
                                <w:rPr>
                                  <w:sz w:val="21"/>
                                </w:rPr>
                                <w:t>на инвестиции</w:t>
                              </w:r>
                            </w:p>
                          </w:txbxContent>
                        </wps:txbx>
                        <wps:bodyPr rot="0" vert="horz" wrap="square" lIns="78560" tIns="39279" rIns="78560" bIns="39279" anchor="t" anchorCtr="0" upright="1">
                          <a:noAutofit/>
                        </wps:bodyPr>
                      </wps:wsp>
                      <wps:wsp>
                        <wps:cNvPr id="219" name="Text Box 173"/>
                        <wps:cNvSpPr txBox="1">
                          <a:spLocks/>
                        </wps:cNvSpPr>
                        <wps:spPr bwMode="auto">
                          <a:xfrm>
                            <a:off x="681355" y="0"/>
                            <a:ext cx="1012190" cy="7264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2D14F3" w14:textId="77777777" w:rsidR="00FE07B7" w:rsidRPr="0088634D" w:rsidRDefault="00FE07B7" w:rsidP="003E25EF">
                              <w:pPr>
                                <w:rPr>
                                  <w:sz w:val="21"/>
                                </w:rPr>
                              </w:pPr>
                              <w:r w:rsidRPr="0088634D">
                                <w:rPr>
                                  <w:sz w:val="21"/>
                                </w:rPr>
                                <w:t>Доходность</w:t>
                              </w:r>
                            </w:p>
                            <w:p w14:paraId="3D89839F" w14:textId="77777777" w:rsidR="00FE07B7" w:rsidRPr="0088634D" w:rsidRDefault="00FE07B7" w:rsidP="003E25EF">
                              <w:pPr>
                                <w:rPr>
                                  <w:sz w:val="21"/>
                                </w:rPr>
                              </w:pPr>
                              <w:r w:rsidRPr="0088634D">
                                <w:rPr>
                                  <w:sz w:val="21"/>
                                </w:rPr>
                                <w:t>инвестиций,</w:t>
                              </w:r>
                            </w:p>
                            <w:p w14:paraId="5F8B4054" w14:textId="77777777" w:rsidR="00FE07B7" w:rsidRPr="0088634D" w:rsidRDefault="00FE07B7" w:rsidP="003E25EF">
                              <w:pPr>
                                <w:rPr>
                                  <w:sz w:val="21"/>
                                </w:rPr>
                              </w:pPr>
                              <w:r w:rsidRPr="0088634D">
                                <w:rPr>
                                  <w:sz w:val="21"/>
                                </w:rPr>
                                <w:t>процентная</w:t>
                              </w:r>
                            </w:p>
                            <w:p w14:paraId="7C2FC0FC" w14:textId="77777777" w:rsidR="00FE07B7" w:rsidRPr="0088634D" w:rsidRDefault="00FE07B7" w:rsidP="003E25EF">
                              <w:pPr>
                                <w:rPr>
                                  <w:sz w:val="21"/>
                                </w:rPr>
                              </w:pPr>
                              <w:r w:rsidRPr="0088634D">
                                <w:rPr>
                                  <w:sz w:val="21"/>
                                </w:rPr>
                                <w:t xml:space="preserve">   ставка</w:t>
                              </w:r>
                            </w:p>
                          </w:txbxContent>
                        </wps:txbx>
                        <wps:bodyPr rot="0" vert="horz" wrap="square" lIns="78560" tIns="39279" rIns="78560" bIns="39279" anchor="t" anchorCtr="0" upright="1">
                          <a:noAutofit/>
                        </wps:bodyPr>
                      </wps:wsp>
                      <wps:wsp>
                        <wps:cNvPr id="220" name="Line 174"/>
                        <wps:cNvCnPr>
                          <a:cxnSpLocks/>
                        </wps:cNvCnPr>
                        <wps:spPr bwMode="auto">
                          <a:xfrm flipH="1" flipV="1">
                            <a:off x="0" y="1061720"/>
                            <a:ext cx="1838325" cy="13608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7319D83E" id="Полотно 165" o:spid="_x0000_s1082" editas="canvas" style="width:336.75pt;height:207.7pt;mso-position-horizontal-relative:char;mso-position-vertical-relative:line" coordsize="42767,263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">
                <v:shape id="_x0000_s1083" type="#_x0000_t75" style="position:absolute;width:42767;height:26377;visibility:visible;mso-wrap-style:square">
                  <v:fill o:detectmouseclick="t"/>
                  <v:path o:connecttype="none"/>
                </v:shape>
                <v:line id="Line 167" o:spid="_x0000_s1084" style="position:absolute;flip:x y;visibility:visible;mso-wrap-style:square" from="9283,6959" to="9594,24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">
                  <v:stroke endarrow="block"/>
                  <o:lock v:ext="edit" shapetype="f"/>
                </v:line>
                <v:line id="Line 168" o:spid="_x0000_s1085" style="position:absolute;visibility:visible;mso-wrap-style:square" from="9594,24218" to="30251,24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">
                  <v:stroke endarrow="block"/>
                  <o:lock v:ext="edit" shapetype="f"/>
                </v:line>
                <v:line id="Line 169" o:spid="_x0000_s1086" style="position:absolute;visibility:visible;mso-wrap-style:square" from="9594,15900" to="20694,242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" strokeweight="1.5pt">
                  <v:stroke dashstyle="dash"/>
                  <o:lock v:ext="edit" shapetype="f"/>
                </v:line>
                <v:shape id="Text Box 170" o:spid="_x0000_s1087" type="#_x0000_t202" style="position:absolute;left:17907;top:16198;width:5886;height:388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" stroked="f">
                  <v:fill opacity="0"/>
                  <v:path arrowok="t"/>
                  <v:textbox style="mso-fit-shape-to-text:t" inset="2.18222mm,1.0911mm,2.18222mm,1.0911mm">
                    <w:txbxContent>
                      <w:p w14:paraId="770ED6B8" w14:textId="77777777" w:rsidR="00FE07B7" w:rsidRPr="0088634D" w:rsidRDefault="004C11CA" w:rsidP="003E25EF">
                        <w:pPr>
                          <w:rPr>
                            <w:sz w:val="21"/>
                            <w:lang w:val="en-US"/>
                          </w:rPr>
                        </w:pPr>
                        <w:r w:rsidRPr="0088634D">
                          <w:rPr>
                            <w:b/>
                            <w:noProof/>
                            <w:position w:val="-22"/>
                            <w:sz w:val="21"/>
                            <w:lang w:val="en-US"/>
                          </w:rPr>
                          <w:object w:dxaOrig="460" w:dyaOrig="480" w14:anchorId="7FEB192E">
                            <v:shape id="_x0000_i1047" type="#_x0000_t75" alt="" style="width:34.25pt;height:23.6pt;mso-width-percent:0;mso-height-percent:0;mso-width-percent:0;mso-height-percent:0" o:ole="">
                              <v:imagedata r:id="rId77" o:title=""/>
                            </v:shape>
                            <o:OLEObject Type="Embed" ProgID="Equation.3" ShapeID="_x0000_i1047" DrawAspect="Content" ObjectID="_1680961342" r:id="rId81"/>
                          </w:object>
                        </w:r>
                      </w:p>
                    </w:txbxContent>
                  </v:textbox>
                </v:shape>
                <v:shape id="Text Box 171" o:spid="_x0000_s1088" type="#_x0000_t202" style="position:absolute;left:16935;top:19602;width:4883;height:3835;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" stroked="f">
                  <v:fill opacity="0"/>
                  <v:path arrowok="t"/>
                  <v:textbox style="mso-fit-shape-to-text:t" inset="2.18222mm,1.0911mm,2.18222mm,1.0911mm">
                    <w:txbxContent>
                      <w:p w14:paraId="1C213C87" w14:textId="77777777" w:rsidR="00FE07B7" w:rsidRPr="0088634D" w:rsidRDefault="004C11CA" w:rsidP="003E25EF">
                        <w:pPr>
                          <w:rPr>
                            <w:sz w:val="21"/>
                          </w:rPr>
                        </w:pPr>
                        <w:r w:rsidRPr="0088634D">
                          <w:rPr>
                            <w:noProof/>
                            <w:position w:val="-22"/>
                            <w:sz w:val="21"/>
                          </w:rPr>
                          <w:object w:dxaOrig="520" w:dyaOrig="480" w14:anchorId="6470425F">
                            <v:shape id="_x0000_i1046" type="#_x0000_t75" alt="" style="width:25.95pt;height:23.6pt;mso-width-percent:0;mso-height-percent:0;mso-width-percent:0;mso-height-percent:0" o:ole="">
                              <v:imagedata r:id="rId79" o:title=""/>
                            </v:shape>
                            <o:OLEObject Type="Embed" ProgID="Equation.3" ShapeID="_x0000_i1046" DrawAspect="Content" ObjectID="_1680961343" r:id="rId82"/>
                          </w:object>
                        </w:r>
                      </w:p>
                    </w:txbxContent>
                  </v:textbox>
                </v:shape>
                <v:shape id="Text Box 172" o:spid="_x0000_s1089" type="#_x0000_t202" style="position:absolute;left:29635;top:21748;width:11100;height:46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" stroked="f">
                  <v:fill opacity="0"/>
                  <v:path arrowok="t"/>
                  <v:textbox inset="2.18222mm,1.0911mm,2.18222mm,1.0911mm">
                    <w:txbxContent>
                      <w:p w14:paraId="3C165FB3" w14:textId="77777777" w:rsidR="00FE07B7" w:rsidRPr="0088634D" w:rsidRDefault="00FE07B7" w:rsidP="003E25EF">
                        <w:pPr>
                          <w:rPr>
                            <w:sz w:val="21"/>
                          </w:rPr>
                        </w:pPr>
                        <w:r w:rsidRPr="0088634D">
                          <w:rPr>
                            <w:sz w:val="21"/>
                          </w:rPr>
                          <w:t xml:space="preserve">     Расходы </w:t>
                        </w:r>
                      </w:p>
                      <w:p w14:paraId="416238EF" w14:textId="77777777" w:rsidR="00FE07B7" w:rsidRPr="0088634D" w:rsidRDefault="00FE07B7" w:rsidP="003E25EF">
                        <w:pPr>
                          <w:rPr>
                            <w:sz w:val="21"/>
                          </w:rPr>
                        </w:pPr>
                        <w:r w:rsidRPr="0088634D">
                          <w:rPr>
                            <w:sz w:val="21"/>
                          </w:rPr>
                          <w:t>на инвестиции</w:t>
                        </w:r>
                      </w:p>
                    </w:txbxContent>
                  </v:textbox>
                </v:shape>
                <v:shape id="Text Box 173" o:spid="_x0000_s1090" type="#_x0000_t202" style="position:absolute;left:6813;width:10122;height:72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" stroked="f">
                  <v:fill opacity="0"/>
                  <v:path arrowok="t"/>
                  <v:textbox inset="2.18222mm,1.0911mm,2.18222mm,1.0911mm">
                    <w:txbxContent>
                      <w:p w14:paraId="552D14F3" w14:textId="77777777" w:rsidR="00FE07B7" w:rsidRPr="0088634D" w:rsidRDefault="00FE07B7" w:rsidP="003E25EF">
                        <w:pPr>
                          <w:rPr>
                            <w:sz w:val="21"/>
                          </w:rPr>
                        </w:pPr>
                        <w:r w:rsidRPr="0088634D">
                          <w:rPr>
                            <w:sz w:val="21"/>
                          </w:rPr>
                          <w:t>Доходность</w:t>
                        </w:r>
                      </w:p>
                      <w:p w14:paraId="3D89839F" w14:textId="77777777" w:rsidR="00FE07B7" w:rsidRPr="0088634D" w:rsidRDefault="00FE07B7" w:rsidP="003E25EF">
                        <w:pPr>
                          <w:rPr>
                            <w:sz w:val="21"/>
                          </w:rPr>
                        </w:pPr>
                        <w:r w:rsidRPr="0088634D">
                          <w:rPr>
                            <w:sz w:val="21"/>
                          </w:rPr>
                          <w:t>инвестиций,</w:t>
                        </w:r>
                      </w:p>
                      <w:p w14:paraId="5F8B4054" w14:textId="77777777" w:rsidR="00FE07B7" w:rsidRPr="0088634D" w:rsidRDefault="00FE07B7" w:rsidP="003E25EF">
                        <w:pPr>
                          <w:rPr>
                            <w:sz w:val="21"/>
                          </w:rPr>
                        </w:pPr>
                        <w:r w:rsidRPr="0088634D">
                          <w:rPr>
                            <w:sz w:val="21"/>
                          </w:rPr>
                          <w:t>процентная</w:t>
                        </w:r>
                      </w:p>
                      <w:p w14:paraId="7C2FC0FC" w14:textId="77777777" w:rsidR="00FE07B7" w:rsidRPr="0088634D" w:rsidRDefault="00FE07B7" w:rsidP="003E25EF">
                        <w:pPr>
                          <w:rPr>
                            <w:sz w:val="21"/>
                          </w:rPr>
                        </w:pPr>
                        <w:r w:rsidRPr="0088634D">
                          <w:rPr>
                            <w:sz w:val="21"/>
                          </w:rPr>
                          <w:t xml:space="preserve">   ставка</w:t>
                        </w:r>
                      </w:p>
                    </w:txbxContent>
                  </v:textbox>
                </v:shape>
                <v:line id="Line 174" o:spid="_x0000_s1091" style="position:absolute;flip:x y;visibility:visible;mso-wrap-style:square" from="0,10617" to="18383,24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" strokeweight="1.5pt">
                  <o:lock v:ext="edit" shapetype="f"/>
                </v:line>
                <w10:anchorlock/>
              </v:group>
            </w:pict>
          </mc:Fallback>
        </mc:AlternateContent>
      </w:r>
    </w:p>
    <w:p w14:paraId="68327199" w14:textId="77777777" w:rsidR="003E25EF" w:rsidRPr="00301CBA" w:rsidRDefault="003E25EF" w:rsidP="003E25EF">
      <w:pPr>
        <w:shd w:val="clear" w:color="auto" w:fill="FFFFFF"/>
        <w:tabs>
          <w:tab w:val="left" w:pos="562"/>
        </w:tabs>
        <w:spacing w:before="5"/>
        <w:ind w:left="312" w:firstLine="709"/>
        <w:jc w:val="both"/>
        <w:rPr>
          <w:rFonts w:ascii="Times New Roman" w:hAnsi="Times New Roman" w:cs="Times New Roman"/>
          <w:sz w:val="28"/>
          <w:szCs w:val="28"/>
        </w:rPr>
      </w:pPr>
      <w:r w:rsidRPr="00301CBA">
        <w:rPr>
          <w:rFonts w:ascii="Times New Roman" w:hAnsi="Times New Roman" w:cs="Times New Roman"/>
          <w:bCs/>
          <w:spacing w:val="1"/>
          <w:sz w:val="28"/>
          <w:szCs w:val="28"/>
        </w:rPr>
        <w:t>Рисунок 14.2</w:t>
      </w:r>
      <w:r w:rsidRPr="00301CBA">
        <w:rPr>
          <w:rFonts w:ascii="Times New Roman" w:hAnsi="Times New Roman" w:cs="Times New Roman"/>
          <w:b/>
          <w:bCs/>
          <w:spacing w:val="1"/>
          <w:sz w:val="28"/>
          <w:szCs w:val="28"/>
        </w:rPr>
        <w:t xml:space="preserve"> - </w:t>
      </w:r>
      <w:r w:rsidRPr="00301CBA">
        <w:rPr>
          <w:rFonts w:ascii="Times New Roman" w:hAnsi="Times New Roman" w:cs="Times New Roman"/>
          <w:spacing w:val="1"/>
          <w:sz w:val="28"/>
          <w:szCs w:val="28"/>
        </w:rPr>
        <w:t>Смещение кривой инвестиционного спроса</w:t>
      </w:r>
    </w:p>
    <w:p w14:paraId="723CDE62" w14:textId="77777777" w:rsidR="003E25EF" w:rsidRPr="00301CBA" w:rsidRDefault="003E25EF" w:rsidP="003E25EF">
      <w:pPr>
        <w:framePr w:h="254" w:hRule="exact" w:hSpace="38" w:vSpace="58" w:wrap="notBeside" w:vAnchor="text" w:hAnchor="margin" w:x="6755" w:y="1"/>
        <w:shd w:val="clear" w:color="auto" w:fill="FFFFFF"/>
        <w:ind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w:t>
      </w:r>
    </w:p>
    <w:p w14:paraId="242C53B5" w14:textId="77777777" w:rsidR="003E25EF" w:rsidRPr="00301CBA" w:rsidRDefault="003E25EF" w:rsidP="003E25EF">
      <w:pPr>
        <w:shd w:val="clear" w:color="auto" w:fill="FFFFFF"/>
        <w:spacing w:before="259"/>
        <w:ind w:right="139"/>
        <w:jc w:val="both"/>
        <w:rPr>
          <w:rFonts w:ascii="Times New Roman" w:hAnsi="Times New Roman" w:cs="Times New Roman"/>
          <w:sz w:val="28"/>
          <w:szCs w:val="28"/>
        </w:rPr>
      </w:pPr>
      <w:r w:rsidRPr="00301CBA">
        <w:rPr>
          <w:rFonts w:ascii="Times New Roman" w:hAnsi="Times New Roman" w:cs="Times New Roman"/>
          <w:spacing w:val="5"/>
          <w:sz w:val="28"/>
          <w:szCs w:val="28"/>
        </w:rPr>
        <w:t xml:space="preserve">Теория мультипликатора возникла в период депрессии </w:t>
      </w:r>
      <w:r w:rsidRPr="00301CBA">
        <w:rPr>
          <w:rFonts w:ascii="Times New Roman" w:hAnsi="Times New Roman" w:cs="Times New Roman"/>
          <w:spacing w:val="8"/>
          <w:sz w:val="28"/>
          <w:szCs w:val="28"/>
        </w:rPr>
        <w:t xml:space="preserve">1929-1933 гг. применительно к обществу, находящемуся </w:t>
      </w:r>
      <w:r w:rsidRPr="00301CBA">
        <w:rPr>
          <w:rFonts w:ascii="Times New Roman" w:hAnsi="Times New Roman" w:cs="Times New Roman"/>
          <w:spacing w:val="3"/>
          <w:sz w:val="28"/>
          <w:szCs w:val="28"/>
        </w:rPr>
        <w:t>в условиях острейшего кризиса.</w:t>
      </w:r>
    </w:p>
    <w:p w14:paraId="53941534" w14:textId="77777777" w:rsidR="003E25EF" w:rsidRPr="00301CBA" w:rsidRDefault="003E25EF" w:rsidP="003E25EF">
      <w:pPr>
        <w:shd w:val="clear" w:color="auto" w:fill="FFFFFF"/>
        <w:ind w:right="101" w:firstLine="709"/>
        <w:jc w:val="both"/>
        <w:rPr>
          <w:rFonts w:ascii="Times New Roman" w:hAnsi="Times New Roman" w:cs="Times New Roman"/>
          <w:sz w:val="28"/>
          <w:szCs w:val="28"/>
        </w:rPr>
      </w:pPr>
      <w:r w:rsidRPr="00301CBA">
        <w:rPr>
          <w:rFonts w:ascii="Times New Roman" w:hAnsi="Times New Roman" w:cs="Times New Roman"/>
          <w:b/>
          <w:bCs/>
          <w:spacing w:val="4"/>
          <w:sz w:val="28"/>
          <w:szCs w:val="28"/>
        </w:rPr>
        <w:t xml:space="preserve">Мультипликатор </w:t>
      </w:r>
      <w:r w:rsidRPr="00301CBA">
        <w:rPr>
          <w:rFonts w:ascii="Times New Roman" w:hAnsi="Times New Roman" w:cs="Times New Roman"/>
          <w:spacing w:val="4"/>
          <w:sz w:val="28"/>
          <w:szCs w:val="28"/>
        </w:rPr>
        <w:t xml:space="preserve">показывает роль инвестиций в росте </w:t>
      </w:r>
      <w:r w:rsidRPr="00301CBA">
        <w:rPr>
          <w:rFonts w:ascii="Times New Roman" w:hAnsi="Times New Roman" w:cs="Times New Roman"/>
          <w:spacing w:val="2"/>
          <w:sz w:val="28"/>
          <w:szCs w:val="28"/>
        </w:rPr>
        <w:t>объема национального дохода и занятости. Действие муль</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 xml:space="preserve">типликатора можно записать в виде цепочки: </w:t>
      </w:r>
      <w:proofErr w:type="spellStart"/>
      <w:proofErr w:type="gramStart"/>
      <w:r w:rsidRPr="00301CBA">
        <w:rPr>
          <w:rFonts w:ascii="Times New Roman" w:hAnsi="Times New Roman" w:cs="Times New Roman"/>
          <w:spacing w:val="4"/>
          <w:sz w:val="28"/>
          <w:szCs w:val="28"/>
          <w:lang w:val="en-US"/>
        </w:rPr>
        <w:t>Ih</w:t>
      </w:r>
      <w:proofErr w:type="spellEnd"/>
      <w:r w:rsidRPr="00301CBA">
        <w:rPr>
          <w:rFonts w:ascii="Times New Roman" w:hAnsi="Times New Roman" w:cs="Times New Roman"/>
          <w:spacing w:val="4"/>
          <w:sz w:val="28"/>
          <w:szCs w:val="28"/>
        </w:rPr>
        <w:t xml:space="preserve"> ,</w:t>
      </w:r>
      <w:proofErr w:type="gramEnd"/>
      <w:r w:rsidRPr="00301CBA">
        <w:rPr>
          <w:rFonts w:ascii="Times New Roman" w:hAnsi="Times New Roman" w:cs="Times New Roman"/>
          <w:spacing w:val="4"/>
          <w:sz w:val="28"/>
          <w:szCs w:val="28"/>
        </w:rPr>
        <w:t xml:space="preserve"> =&gt; </w:t>
      </w:r>
      <w:r w:rsidRPr="00301CBA">
        <w:rPr>
          <w:rFonts w:ascii="Times New Roman" w:hAnsi="Times New Roman" w:cs="Times New Roman"/>
          <w:spacing w:val="4"/>
          <w:sz w:val="28"/>
          <w:szCs w:val="28"/>
          <w:lang w:val="en-US"/>
        </w:rPr>
        <w:t>Nh</w:t>
      </w:r>
      <w:r w:rsidRPr="00301CBA">
        <w:rPr>
          <w:rFonts w:ascii="Times New Roman" w:hAnsi="Times New Roman" w:cs="Times New Roman"/>
          <w:spacing w:val="4"/>
          <w:sz w:val="28"/>
          <w:szCs w:val="28"/>
        </w:rPr>
        <w:t xml:space="preserve">, =&gt; </w:t>
      </w:r>
      <w:r w:rsidRPr="00301CBA">
        <w:rPr>
          <w:rFonts w:ascii="Times New Roman" w:hAnsi="Times New Roman" w:cs="Times New Roman"/>
          <w:sz w:val="28"/>
          <w:szCs w:val="28"/>
        </w:rPr>
        <w:t xml:space="preserve">=&gt; </w:t>
      </w:r>
      <w:proofErr w:type="spellStart"/>
      <w:r w:rsidRPr="00301CBA">
        <w:rPr>
          <w:rFonts w:ascii="Times New Roman" w:hAnsi="Times New Roman" w:cs="Times New Roman"/>
          <w:sz w:val="28"/>
          <w:szCs w:val="28"/>
          <w:lang w:val="en-US"/>
        </w:rPr>
        <w:t>Yh</w:t>
      </w:r>
      <w:proofErr w:type="spellEnd"/>
      <w:r w:rsidRPr="00301CBA">
        <w:rPr>
          <w:rFonts w:ascii="Times New Roman" w:hAnsi="Times New Roman" w:cs="Times New Roman"/>
          <w:sz w:val="28"/>
          <w:szCs w:val="28"/>
        </w:rPr>
        <w:t xml:space="preserve">, =&gt; </w:t>
      </w:r>
      <w:r w:rsidRPr="00301CBA">
        <w:rPr>
          <w:rFonts w:ascii="Times New Roman" w:hAnsi="Times New Roman" w:cs="Times New Roman"/>
          <w:sz w:val="28"/>
          <w:szCs w:val="28"/>
          <w:lang w:val="en-US"/>
        </w:rPr>
        <w:t>Ch</w:t>
      </w:r>
      <w:r w:rsidRPr="00301CBA">
        <w:rPr>
          <w:rFonts w:ascii="Times New Roman" w:hAnsi="Times New Roman" w:cs="Times New Roman"/>
          <w:sz w:val="28"/>
          <w:szCs w:val="28"/>
        </w:rPr>
        <w:t>, т. е. с ростом инвестиций увеличивается заня</w:t>
      </w:r>
      <w:r w:rsidRPr="00301CBA">
        <w:rPr>
          <w:rFonts w:ascii="Times New Roman" w:hAnsi="Times New Roman" w:cs="Times New Roman"/>
          <w:sz w:val="28"/>
          <w:szCs w:val="28"/>
        </w:rPr>
        <w:softHyphen/>
      </w:r>
      <w:r w:rsidRPr="00301CBA">
        <w:rPr>
          <w:rFonts w:ascii="Times New Roman" w:hAnsi="Times New Roman" w:cs="Times New Roman"/>
          <w:spacing w:val="2"/>
          <w:sz w:val="28"/>
          <w:szCs w:val="28"/>
        </w:rPr>
        <w:t>тость, а затем доход и потребление.</w:t>
      </w:r>
    </w:p>
    <w:p w14:paraId="72FE4C8C" w14:textId="77777777" w:rsidR="003E25EF" w:rsidRPr="00301CBA" w:rsidRDefault="003E25EF" w:rsidP="003E25EF">
      <w:pPr>
        <w:shd w:val="clear" w:color="auto" w:fill="FFFFFF"/>
        <w:ind w:left="398"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Таким образом, между изменением автономных инвести</w:t>
      </w:r>
      <w:r w:rsidRPr="00301CBA">
        <w:rPr>
          <w:rFonts w:ascii="Times New Roman" w:hAnsi="Times New Roman" w:cs="Times New Roman"/>
          <w:spacing w:val="1"/>
          <w:sz w:val="28"/>
          <w:szCs w:val="28"/>
        </w:rPr>
        <w:softHyphen/>
        <w:t xml:space="preserve">ций и национальным доходом существует устойчивая связь. </w:t>
      </w:r>
      <w:r w:rsidRPr="00301CBA">
        <w:rPr>
          <w:rFonts w:ascii="Times New Roman" w:hAnsi="Times New Roman" w:cs="Times New Roman"/>
          <w:spacing w:val="3"/>
          <w:sz w:val="28"/>
          <w:szCs w:val="28"/>
        </w:rPr>
        <w:t xml:space="preserve">МУЛЬТИПЛИКАТОР ИНВЕСТИЦИЙ — численный </w:t>
      </w:r>
      <w:r w:rsidRPr="00301CBA">
        <w:rPr>
          <w:rFonts w:ascii="Times New Roman" w:hAnsi="Times New Roman" w:cs="Times New Roman"/>
          <w:spacing w:val="4"/>
          <w:sz w:val="28"/>
          <w:szCs w:val="28"/>
        </w:rPr>
        <w:t>коэффициент, показывающий зависимость изменения до</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хода от изменения автономных инвестиций. Если произой</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дет прирост объема инвестиций (например, увеличатся го</w:t>
      </w:r>
      <w:r w:rsidRPr="00301CBA">
        <w:rPr>
          <w:rFonts w:ascii="Times New Roman" w:hAnsi="Times New Roman" w:cs="Times New Roman"/>
          <w:spacing w:val="1"/>
          <w:sz w:val="28"/>
          <w:szCs w:val="28"/>
        </w:rPr>
        <w:softHyphen/>
      </w:r>
      <w:r w:rsidRPr="00301CBA">
        <w:rPr>
          <w:rFonts w:ascii="Times New Roman" w:hAnsi="Times New Roman" w:cs="Times New Roman"/>
          <w:spacing w:val="2"/>
          <w:sz w:val="28"/>
          <w:szCs w:val="28"/>
        </w:rPr>
        <w:t xml:space="preserve">сударственные ассигнования на общественные работы в </w:t>
      </w:r>
      <w:r w:rsidRPr="00301CBA">
        <w:rPr>
          <w:rFonts w:ascii="Times New Roman" w:hAnsi="Times New Roman" w:cs="Times New Roman"/>
          <w:spacing w:val="1"/>
          <w:sz w:val="28"/>
          <w:szCs w:val="28"/>
        </w:rPr>
        <w:t>условиях спада экономики), то доход увеличится на величи</w:t>
      </w:r>
      <w:r w:rsidRPr="00301CBA">
        <w:rPr>
          <w:rFonts w:ascii="Times New Roman" w:hAnsi="Times New Roman" w:cs="Times New Roman"/>
          <w:spacing w:val="1"/>
          <w:sz w:val="28"/>
          <w:szCs w:val="28"/>
        </w:rPr>
        <w:softHyphen/>
      </w:r>
      <w:r w:rsidRPr="00301CBA">
        <w:rPr>
          <w:rFonts w:ascii="Times New Roman" w:hAnsi="Times New Roman" w:cs="Times New Roman"/>
          <w:spacing w:val="4"/>
          <w:sz w:val="28"/>
          <w:szCs w:val="28"/>
        </w:rPr>
        <w:t xml:space="preserve">ну, которая в </w:t>
      </w:r>
      <w:r w:rsidRPr="00301CBA">
        <w:rPr>
          <w:rFonts w:ascii="Times New Roman" w:hAnsi="Times New Roman" w:cs="Times New Roman"/>
          <w:spacing w:val="4"/>
          <w:sz w:val="28"/>
          <w:szCs w:val="28"/>
          <w:lang w:val="en-US"/>
        </w:rPr>
        <w:t>M</w:t>
      </w:r>
      <w:r w:rsidRPr="00301CBA">
        <w:rPr>
          <w:rFonts w:ascii="Times New Roman" w:hAnsi="Times New Roman" w:cs="Times New Roman"/>
          <w:spacing w:val="4"/>
          <w:sz w:val="28"/>
          <w:szCs w:val="28"/>
          <w:vertAlign w:val="subscript"/>
        </w:rPr>
        <w:t>1</w:t>
      </w:r>
      <w:r w:rsidRPr="00301CBA">
        <w:rPr>
          <w:rFonts w:ascii="Times New Roman" w:hAnsi="Times New Roman" w:cs="Times New Roman"/>
          <w:smallCaps/>
          <w:spacing w:val="4"/>
          <w:sz w:val="28"/>
          <w:szCs w:val="28"/>
        </w:rPr>
        <w:t xml:space="preserve"> </w:t>
      </w:r>
      <w:r w:rsidRPr="00301CBA">
        <w:rPr>
          <w:rFonts w:ascii="Times New Roman" w:hAnsi="Times New Roman" w:cs="Times New Roman"/>
          <w:spacing w:val="4"/>
          <w:sz w:val="28"/>
          <w:szCs w:val="28"/>
        </w:rPr>
        <w:t>раз больше, чем прирост инвестиций, т. е.</w:t>
      </w:r>
      <w:r w:rsidRPr="00301CBA">
        <w:rPr>
          <w:rFonts w:ascii="Times New Roman" w:hAnsi="Times New Roman" w:cs="Times New Roman"/>
          <w:b/>
          <w:bCs/>
          <w:spacing w:val="1"/>
          <w:sz w:val="28"/>
          <w:szCs w:val="28"/>
        </w:rPr>
        <w:t xml:space="preserve"> </w:t>
      </w:r>
    </w:p>
    <w:p w14:paraId="20CB7CD7" w14:textId="77777777" w:rsidR="003E25EF" w:rsidRPr="00301CBA" w:rsidRDefault="003E25EF" w:rsidP="003E25EF">
      <w:pPr>
        <w:shd w:val="clear" w:color="auto" w:fill="FFFFFF"/>
        <w:ind w:left="53" w:right="34" w:firstLine="709"/>
        <w:jc w:val="both"/>
        <w:rPr>
          <w:rFonts w:ascii="Times New Roman" w:hAnsi="Times New Roman" w:cs="Times New Roman"/>
          <w:sz w:val="28"/>
          <w:szCs w:val="28"/>
        </w:rPr>
      </w:pPr>
    </w:p>
    <w:p w14:paraId="3980FFD3" w14:textId="77777777" w:rsidR="003E25EF" w:rsidRPr="00301CBA" w:rsidRDefault="003E25EF" w:rsidP="003E25EF">
      <w:pPr>
        <w:shd w:val="clear" w:color="auto" w:fill="FFFFFF"/>
        <w:spacing w:before="115"/>
        <w:ind w:left="86" w:firstLine="709"/>
        <w:jc w:val="both"/>
        <w:rPr>
          <w:rFonts w:ascii="Times New Roman" w:hAnsi="Times New Roman" w:cs="Times New Roman"/>
          <w:sz w:val="28"/>
          <w:szCs w:val="28"/>
        </w:rPr>
      </w:pPr>
      <w:r w:rsidRPr="00301CBA">
        <w:rPr>
          <w:rFonts w:ascii="Times New Roman" w:hAnsi="Times New Roman" w:cs="Times New Roman"/>
          <w:spacing w:val="-1"/>
          <w:sz w:val="28"/>
          <w:szCs w:val="28"/>
          <w:lang w:val="en-US"/>
        </w:rPr>
        <w:t>AY</w:t>
      </w:r>
      <w:r w:rsidRPr="00301CBA">
        <w:rPr>
          <w:rFonts w:ascii="Times New Roman" w:hAnsi="Times New Roman" w:cs="Times New Roman"/>
          <w:spacing w:val="-1"/>
          <w:sz w:val="28"/>
          <w:szCs w:val="28"/>
        </w:rPr>
        <w:t xml:space="preserve"> = М</w:t>
      </w:r>
      <w:r w:rsidRPr="00301CBA">
        <w:rPr>
          <w:rFonts w:ascii="Times New Roman" w:hAnsi="Times New Roman" w:cs="Times New Roman"/>
          <w:spacing w:val="-1"/>
          <w:sz w:val="28"/>
          <w:szCs w:val="28"/>
          <w:vertAlign w:val="subscript"/>
        </w:rPr>
        <w:t>1</w:t>
      </w:r>
      <w:r w:rsidRPr="00301CBA">
        <w:rPr>
          <w:rFonts w:ascii="Times New Roman" w:hAnsi="Times New Roman" w:cs="Times New Roman"/>
          <w:spacing w:val="-1"/>
          <w:sz w:val="28"/>
          <w:szCs w:val="28"/>
        </w:rPr>
        <w:t xml:space="preserve"> х </w:t>
      </w:r>
      <w:r w:rsidRPr="00301CBA">
        <w:rPr>
          <w:rFonts w:ascii="Times New Roman" w:hAnsi="Times New Roman" w:cs="Times New Roman"/>
          <w:spacing w:val="-1"/>
          <w:sz w:val="28"/>
          <w:szCs w:val="28"/>
          <w:lang w:val="en-US"/>
        </w:rPr>
        <w:t>AI</w:t>
      </w:r>
      <w:r w:rsidRPr="00301CBA">
        <w:rPr>
          <w:rFonts w:ascii="Times New Roman" w:hAnsi="Times New Roman" w:cs="Times New Roman"/>
          <w:spacing w:val="-1"/>
          <w:sz w:val="28"/>
          <w:szCs w:val="28"/>
        </w:rPr>
        <w:t>,</w:t>
      </w:r>
    </w:p>
    <w:p w14:paraId="24E31294" w14:textId="77777777" w:rsidR="003E25EF" w:rsidRPr="00301CBA" w:rsidRDefault="003E25EF" w:rsidP="003E25EF">
      <w:pPr>
        <w:shd w:val="clear" w:color="auto" w:fill="FFFFFF"/>
        <w:spacing w:before="77"/>
        <w:ind w:left="139" w:firstLine="709"/>
        <w:jc w:val="both"/>
        <w:rPr>
          <w:rFonts w:ascii="Times New Roman" w:hAnsi="Times New Roman" w:cs="Times New Roman"/>
          <w:spacing w:val="5"/>
          <w:sz w:val="28"/>
          <w:szCs w:val="28"/>
        </w:rPr>
      </w:pPr>
      <w:r w:rsidRPr="00301CBA">
        <w:rPr>
          <w:rFonts w:ascii="Times New Roman" w:hAnsi="Times New Roman" w:cs="Times New Roman"/>
          <w:spacing w:val="3"/>
          <w:sz w:val="28"/>
          <w:szCs w:val="28"/>
        </w:rPr>
        <w:lastRenderedPageBreak/>
        <w:t xml:space="preserve">где </w:t>
      </w:r>
      <w:r w:rsidRPr="00301CBA">
        <w:rPr>
          <w:rFonts w:ascii="Times New Roman" w:hAnsi="Times New Roman" w:cs="Times New Roman"/>
          <w:spacing w:val="3"/>
          <w:sz w:val="28"/>
          <w:szCs w:val="28"/>
          <w:lang w:val="en-US"/>
        </w:rPr>
        <w:t>AY</w:t>
      </w:r>
      <w:r w:rsidRPr="00301CBA">
        <w:rPr>
          <w:rFonts w:ascii="Times New Roman" w:hAnsi="Times New Roman" w:cs="Times New Roman"/>
          <w:spacing w:val="3"/>
          <w:sz w:val="28"/>
          <w:szCs w:val="28"/>
        </w:rPr>
        <w:t xml:space="preserve"> — приращение дохода; </w:t>
      </w:r>
      <w:r w:rsidRPr="00301CBA">
        <w:rPr>
          <w:rFonts w:ascii="Times New Roman" w:hAnsi="Times New Roman" w:cs="Times New Roman"/>
          <w:spacing w:val="3"/>
          <w:sz w:val="28"/>
          <w:szCs w:val="28"/>
          <w:lang w:val="en-US"/>
        </w:rPr>
        <w:t>AI</w:t>
      </w:r>
      <w:r w:rsidRPr="00301CBA">
        <w:rPr>
          <w:rFonts w:ascii="Times New Roman" w:hAnsi="Times New Roman" w:cs="Times New Roman"/>
          <w:spacing w:val="3"/>
          <w:sz w:val="28"/>
          <w:szCs w:val="28"/>
        </w:rPr>
        <w:t xml:space="preserve"> — приращение инвести</w:t>
      </w:r>
      <w:r w:rsidRPr="00301CBA">
        <w:rPr>
          <w:rFonts w:ascii="Times New Roman" w:hAnsi="Times New Roman" w:cs="Times New Roman"/>
          <w:spacing w:val="3"/>
          <w:sz w:val="28"/>
          <w:szCs w:val="28"/>
        </w:rPr>
        <w:softHyphen/>
      </w:r>
      <w:r w:rsidRPr="00301CBA">
        <w:rPr>
          <w:rFonts w:ascii="Times New Roman" w:hAnsi="Times New Roman" w:cs="Times New Roman"/>
          <w:spacing w:val="5"/>
          <w:sz w:val="28"/>
          <w:szCs w:val="28"/>
        </w:rPr>
        <w:t xml:space="preserve">ций; </w:t>
      </w:r>
      <w:r w:rsidRPr="00301CBA">
        <w:rPr>
          <w:rFonts w:ascii="Times New Roman" w:hAnsi="Times New Roman" w:cs="Times New Roman"/>
          <w:spacing w:val="5"/>
          <w:sz w:val="28"/>
          <w:szCs w:val="28"/>
          <w:lang w:val="en-US"/>
        </w:rPr>
        <w:t>M</w:t>
      </w:r>
      <w:r w:rsidRPr="00301CBA">
        <w:rPr>
          <w:rFonts w:ascii="Times New Roman" w:hAnsi="Times New Roman" w:cs="Times New Roman"/>
          <w:spacing w:val="5"/>
          <w:sz w:val="28"/>
          <w:szCs w:val="28"/>
          <w:vertAlign w:val="subscript"/>
          <w:lang w:val="en-US"/>
        </w:rPr>
        <w:t>I</w:t>
      </w:r>
      <w:r w:rsidRPr="00301CBA">
        <w:rPr>
          <w:rFonts w:ascii="Times New Roman" w:hAnsi="Times New Roman" w:cs="Times New Roman"/>
          <w:spacing w:val="5"/>
          <w:sz w:val="28"/>
          <w:szCs w:val="28"/>
        </w:rPr>
        <w:t xml:space="preserve"> — мультипликатор (множитель).</w:t>
      </w:r>
    </w:p>
    <w:p w14:paraId="364C71D6" w14:textId="77777777" w:rsidR="003E25EF" w:rsidRPr="00301CBA" w:rsidRDefault="003E25EF" w:rsidP="003E25EF">
      <w:pPr>
        <w:shd w:val="clear" w:color="auto" w:fill="FFFFFF"/>
        <w:spacing w:before="77"/>
        <w:ind w:left="139" w:firstLine="709"/>
        <w:jc w:val="both"/>
        <w:rPr>
          <w:rFonts w:ascii="Times New Roman" w:hAnsi="Times New Roman" w:cs="Times New Roman"/>
          <w:sz w:val="28"/>
          <w:szCs w:val="28"/>
          <w:lang w:val="en-US"/>
        </w:rPr>
      </w:pPr>
      <w:r w:rsidRPr="00301CBA">
        <w:rPr>
          <w:rFonts w:ascii="Times New Roman" w:hAnsi="Times New Roman" w:cs="Times New Roman"/>
          <w:spacing w:val="-5"/>
          <w:sz w:val="28"/>
          <w:szCs w:val="28"/>
        </w:rPr>
        <w:t>Следовательно</w:t>
      </w:r>
    </w:p>
    <w:p w14:paraId="2DB7EFD1" w14:textId="77777777" w:rsidR="003E25EF" w:rsidRPr="00301CBA" w:rsidRDefault="003E25EF" w:rsidP="003E25EF">
      <w:pPr>
        <w:shd w:val="clear" w:color="auto" w:fill="FFFFFF"/>
        <w:spacing w:before="77"/>
        <w:ind w:left="139" w:firstLine="709"/>
        <w:jc w:val="both"/>
        <w:rPr>
          <w:rFonts w:ascii="Times New Roman" w:hAnsi="Times New Roman" w:cs="Times New Roman"/>
          <w:spacing w:val="5"/>
          <w:sz w:val="28"/>
          <w:szCs w:val="28"/>
        </w:rPr>
      </w:pPr>
      <w:r w:rsidRPr="00301CBA">
        <w:rPr>
          <w:rFonts w:ascii="Times New Roman" w:hAnsi="Times New Roman" w:cs="Times New Roman"/>
          <w:sz w:val="28"/>
          <w:szCs w:val="28"/>
        </w:rPr>
        <w:t xml:space="preserve">                                </w:t>
      </w:r>
      <w:r w:rsidR="004C11CA" w:rsidRPr="004C11CA">
        <w:rPr>
          <w:rFonts w:ascii="Times New Roman" w:hAnsi="Times New Roman" w:cs="Times New Roman"/>
          <w:noProof/>
          <w:position w:val="-26"/>
          <w:sz w:val="28"/>
          <w:szCs w:val="28"/>
          <w:lang w:val="en-US"/>
        </w:rPr>
        <w:object w:dxaOrig="1219" w:dyaOrig="700" w14:anchorId="7A662067">
          <v:shape id="_x0000_i1033" type="#_x0000_t75" alt="" style="width:62.55pt;height:36.6pt;mso-width-percent:0;mso-height-percent:0;mso-width-percent:0;mso-height-percent:0" o:ole="">
            <v:imagedata r:id="rId83" o:title=""/>
          </v:shape>
          <o:OLEObject Type="Embed" ProgID="Equation.3" ShapeID="_x0000_i1033" DrawAspect="Content" ObjectID="_1680961323" r:id="rId84"/>
        </w:object>
      </w:r>
    </w:p>
    <w:p w14:paraId="0477ECF0" w14:textId="77777777" w:rsidR="003E25EF" w:rsidRPr="00301CBA" w:rsidRDefault="003E25EF" w:rsidP="003E25EF">
      <w:pPr>
        <w:shd w:val="clear" w:color="auto" w:fill="FFFFFF"/>
        <w:spacing w:before="106"/>
        <w:ind w:right="72"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Поскольку мультипликатор находится в прямой зависи</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 xml:space="preserve">мости от предельной склонности к потреблению (МРС) и в </w:t>
      </w:r>
      <w:r w:rsidRPr="00301CBA">
        <w:rPr>
          <w:rFonts w:ascii="Times New Roman" w:hAnsi="Times New Roman" w:cs="Times New Roman"/>
          <w:spacing w:val="-4"/>
          <w:sz w:val="28"/>
          <w:szCs w:val="28"/>
        </w:rPr>
        <w:t>обратной зависимости от предельной склонности к сбереже</w:t>
      </w:r>
      <w:r w:rsidRPr="00301CBA">
        <w:rPr>
          <w:rFonts w:ascii="Times New Roman" w:hAnsi="Times New Roman" w:cs="Times New Roman"/>
          <w:spacing w:val="-4"/>
          <w:sz w:val="28"/>
          <w:szCs w:val="28"/>
        </w:rPr>
        <w:softHyphen/>
      </w:r>
      <w:r w:rsidRPr="00301CBA">
        <w:rPr>
          <w:rFonts w:ascii="Times New Roman" w:hAnsi="Times New Roman" w:cs="Times New Roman"/>
          <w:sz w:val="28"/>
          <w:szCs w:val="28"/>
        </w:rPr>
        <w:t>нию (</w:t>
      </w:r>
      <w:r w:rsidRPr="00301CBA">
        <w:rPr>
          <w:rFonts w:ascii="Times New Roman" w:hAnsi="Times New Roman" w:cs="Times New Roman"/>
          <w:sz w:val="28"/>
          <w:szCs w:val="28"/>
          <w:lang w:val="en-US"/>
        </w:rPr>
        <w:t>MPS</w:t>
      </w:r>
      <w:r w:rsidRPr="00301CBA">
        <w:rPr>
          <w:rFonts w:ascii="Times New Roman" w:hAnsi="Times New Roman" w:cs="Times New Roman"/>
          <w:sz w:val="28"/>
          <w:szCs w:val="28"/>
        </w:rPr>
        <w:t>), то</w:t>
      </w:r>
    </w:p>
    <w:p w14:paraId="07C955A9" w14:textId="77777777" w:rsidR="003E25EF" w:rsidRPr="00301CBA" w:rsidRDefault="003E25EF" w:rsidP="003E25EF">
      <w:pPr>
        <w:spacing w:before="62"/>
        <w:ind w:left="1661" w:right="1310"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004C11CA" w:rsidRPr="004C11CA">
        <w:rPr>
          <w:rFonts w:ascii="Times New Roman" w:hAnsi="Times New Roman" w:cs="Times New Roman"/>
          <w:noProof/>
          <w:position w:val="-28"/>
          <w:sz w:val="28"/>
          <w:szCs w:val="28"/>
          <w:lang w:val="en-US"/>
        </w:rPr>
        <w:object w:dxaOrig="2720" w:dyaOrig="720" w14:anchorId="21B6BB75">
          <v:shape id="_x0000_i1032" type="#_x0000_t75" alt="" style="width:135.75pt;height:36.6pt;mso-width-percent:0;mso-height-percent:0;mso-width-percent:0;mso-height-percent:0" o:ole="">
            <v:imagedata r:id="rId85" o:title=""/>
          </v:shape>
          <o:OLEObject Type="Embed" ProgID="Equation.3" ShapeID="_x0000_i1032" DrawAspect="Content" ObjectID="_1680961324" r:id="rId86"/>
        </w:object>
      </w:r>
    </w:p>
    <w:p w14:paraId="51E7D6C9" w14:textId="77777777" w:rsidR="003E25EF" w:rsidRPr="00301CBA" w:rsidRDefault="003E25EF" w:rsidP="003E25EF">
      <w:pPr>
        <w:shd w:val="clear" w:color="auto" w:fill="FFFFFF"/>
        <w:ind w:left="14" w:right="58"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Зависимость между изменением инвестиций и изменени</w:t>
      </w:r>
      <w:r w:rsidRPr="00301CBA">
        <w:rPr>
          <w:rFonts w:ascii="Times New Roman" w:hAnsi="Times New Roman" w:cs="Times New Roman"/>
          <w:spacing w:val="-3"/>
          <w:sz w:val="28"/>
          <w:szCs w:val="28"/>
        </w:rPr>
        <w:softHyphen/>
        <w:t>ем дохода рассмотрим на следующем условном примере.</w:t>
      </w:r>
    </w:p>
    <w:p w14:paraId="4627C52B" w14:textId="77777777" w:rsidR="003E25EF" w:rsidRPr="00301CBA" w:rsidRDefault="003E25EF" w:rsidP="003E25EF">
      <w:pPr>
        <w:shd w:val="clear" w:color="auto" w:fill="FFFFFF"/>
        <w:ind w:left="19" w:right="24" w:firstLine="709"/>
        <w:jc w:val="both"/>
        <w:rPr>
          <w:rFonts w:ascii="Times New Roman" w:hAnsi="Times New Roman" w:cs="Times New Roman"/>
          <w:spacing w:val="-3"/>
          <w:sz w:val="28"/>
          <w:szCs w:val="28"/>
        </w:rPr>
      </w:pPr>
      <w:r w:rsidRPr="00301CBA">
        <w:rPr>
          <w:rFonts w:ascii="Times New Roman" w:hAnsi="Times New Roman" w:cs="Times New Roman"/>
          <w:spacing w:val="13"/>
          <w:sz w:val="28"/>
          <w:szCs w:val="28"/>
        </w:rPr>
        <w:t xml:space="preserve">Предположим, что прирост инвестиций составил </w:t>
      </w:r>
      <w:r w:rsidRPr="00301CBA">
        <w:rPr>
          <w:rFonts w:ascii="Times New Roman" w:hAnsi="Times New Roman" w:cs="Times New Roman"/>
          <w:spacing w:val="-1"/>
          <w:sz w:val="28"/>
          <w:szCs w:val="28"/>
        </w:rPr>
        <w:t xml:space="preserve">50 </w:t>
      </w:r>
      <w:proofErr w:type="spellStart"/>
      <w:r w:rsidRPr="00301CBA">
        <w:rPr>
          <w:rFonts w:ascii="Times New Roman" w:hAnsi="Times New Roman" w:cs="Times New Roman"/>
          <w:spacing w:val="-1"/>
          <w:sz w:val="28"/>
          <w:szCs w:val="28"/>
        </w:rPr>
        <w:t>млн.ф</w:t>
      </w:r>
      <w:proofErr w:type="spellEnd"/>
      <w:r w:rsidRPr="00301CBA">
        <w:rPr>
          <w:rFonts w:ascii="Times New Roman" w:hAnsi="Times New Roman" w:cs="Times New Roman"/>
          <w:spacing w:val="-1"/>
          <w:sz w:val="28"/>
          <w:szCs w:val="28"/>
        </w:rPr>
        <w:t>. ст. В таком случае увеличится и доход (заработ</w:t>
      </w:r>
      <w:r w:rsidRPr="00301CBA">
        <w:rPr>
          <w:rFonts w:ascii="Times New Roman" w:hAnsi="Times New Roman" w:cs="Times New Roman"/>
          <w:spacing w:val="-1"/>
          <w:sz w:val="28"/>
          <w:szCs w:val="28"/>
        </w:rPr>
        <w:softHyphen/>
      </w:r>
      <w:r w:rsidRPr="00301CBA">
        <w:rPr>
          <w:rFonts w:ascii="Times New Roman" w:hAnsi="Times New Roman" w:cs="Times New Roman"/>
          <w:spacing w:val="-4"/>
          <w:sz w:val="28"/>
          <w:szCs w:val="28"/>
        </w:rPr>
        <w:t>ная плата, прибыль, рента, процент). Получатели дохода бу</w:t>
      </w:r>
      <w:r w:rsidRPr="00301CBA">
        <w:rPr>
          <w:rFonts w:ascii="Times New Roman" w:hAnsi="Times New Roman" w:cs="Times New Roman"/>
          <w:spacing w:val="-4"/>
          <w:sz w:val="28"/>
          <w:szCs w:val="28"/>
        </w:rPr>
        <w:softHyphen/>
      </w:r>
      <w:r w:rsidRPr="00301CBA">
        <w:rPr>
          <w:rFonts w:ascii="Times New Roman" w:hAnsi="Times New Roman" w:cs="Times New Roman"/>
          <w:spacing w:val="-7"/>
          <w:sz w:val="28"/>
          <w:szCs w:val="28"/>
        </w:rPr>
        <w:t xml:space="preserve">дут расходовать его в соответствии с предельной склонностью </w:t>
      </w:r>
      <w:r w:rsidRPr="00301CBA">
        <w:rPr>
          <w:rFonts w:ascii="Times New Roman" w:hAnsi="Times New Roman" w:cs="Times New Roman"/>
          <w:spacing w:val="1"/>
          <w:sz w:val="28"/>
          <w:szCs w:val="28"/>
        </w:rPr>
        <w:t xml:space="preserve">к потреблению. Допустим, что 80% прироста дохода, или </w:t>
      </w:r>
      <w:r w:rsidRPr="00301CBA">
        <w:rPr>
          <w:rFonts w:ascii="Times New Roman" w:hAnsi="Times New Roman" w:cs="Times New Roman"/>
          <w:spacing w:val="-5"/>
          <w:sz w:val="28"/>
          <w:szCs w:val="28"/>
        </w:rPr>
        <w:t xml:space="preserve">40 </w:t>
      </w:r>
      <w:proofErr w:type="spellStart"/>
      <w:r w:rsidRPr="00301CBA">
        <w:rPr>
          <w:rFonts w:ascii="Times New Roman" w:hAnsi="Times New Roman" w:cs="Times New Roman"/>
          <w:spacing w:val="-5"/>
          <w:sz w:val="28"/>
          <w:szCs w:val="28"/>
        </w:rPr>
        <w:t>млн.ф</w:t>
      </w:r>
      <w:proofErr w:type="spellEnd"/>
      <w:r w:rsidRPr="00301CBA">
        <w:rPr>
          <w:rFonts w:ascii="Times New Roman" w:hAnsi="Times New Roman" w:cs="Times New Roman"/>
          <w:spacing w:val="-5"/>
          <w:sz w:val="28"/>
          <w:szCs w:val="28"/>
        </w:rPr>
        <w:t>. ст. (50 х 0,8), в данном примере будут израсходова</w:t>
      </w:r>
      <w:r w:rsidRPr="00301CBA">
        <w:rPr>
          <w:rFonts w:ascii="Times New Roman" w:hAnsi="Times New Roman" w:cs="Times New Roman"/>
          <w:spacing w:val="-5"/>
          <w:sz w:val="28"/>
          <w:szCs w:val="28"/>
        </w:rPr>
        <w:softHyphen/>
      </w:r>
      <w:r w:rsidRPr="00301CBA">
        <w:rPr>
          <w:rFonts w:ascii="Times New Roman" w:hAnsi="Times New Roman" w:cs="Times New Roman"/>
          <w:spacing w:val="-3"/>
          <w:sz w:val="28"/>
          <w:szCs w:val="28"/>
        </w:rPr>
        <w:t xml:space="preserve">ны на потребительские товары и услуги, в результате чего </w:t>
      </w:r>
      <w:r w:rsidRPr="00301CBA">
        <w:rPr>
          <w:rFonts w:ascii="Times New Roman" w:hAnsi="Times New Roman" w:cs="Times New Roman"/>
          <w:spacing w:val="-2"/>
          <w:sz w:val="28"/>
          <w:szCs w:val="28"/>
        </w:rPr>
        <w:t>увеличится доход в отраслях, производящих потребитель</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ские блага. Получатели этого дохода, в свою очередь, израс</w:t>
      </w:r>
      <w:r w:rsidRPr="00301CBA">
        <w:rPr>
          <w:rFonts w:ascii="Times New Roman" w:hAnsi="Times New Roman" w:cs="Times New Roman"/>
          <w:spacing w:val="-4"/>
          <w:sz w:val="28"/>
          <w:szCs w:val="28"/>
        </w:rPr>
        <w:softHyphen/>
      </w:r>
      <w:r w:rsidRPr="00301CBA">
        <w:rPr>
          <w:rFonts w:ascii="Times New Roman" w:hAnsi="Times New Roman" w:cs="Times New Roman"/>
          <w:spacing w:val="-1"/>
          <w:sz w:val="28"/>
          <w:szCs w:val="28"/>
        </w:rPr>
        <w:t>ходуют в соответствии со своей склонностью к потребле</w:t>
      </w:r>
      <w:r w:rsidRPr="00301CBA">
        <w:rPr>
          <w:rFonts w:ascii="Times New Roman" w:hAnsi="Times New Roman" w:cs="Times New Roman"/>
          <w:spacing w:val="-1"/>
          <w:sz w:val="28"/>
          <w:szCs w:val="28"/>
        </w:rPr>
        <w:softHyphen/>
      </w:r>
      <w:r w:rsidRPr="00301CBA">
        <w:rPr>
          <w:rFonts w:ascii="Times New Roman" w:hAnsi="Times New Roman" w:cs="Times New Roman"/>
          <w:spacing w:val="-3"/>
          <w:sz w:val="28"/>
          <w:szCs w:val="28"/>
        </w:rPr>
        <w:t xml:space="preserve">нию 80% суммы, или 32 </w:t>
      </w:r>
      <w:proofErr w:type="spellStart"/>
      <w:r w:rsidRPr="00301CBA">
        <w:rPr>
          <w:rFonts w:ascii="Times New Roman" w:hAnsi="Times New Roman" w:cs="Times New Roman"/>
          <w:spacing w:val="-3"/>
          <w:sz w:val="28"/>
          <w:szCs w:val="28"/>
        </w:rPr>
        <w:t>млн.ф</w:t>
      </w:r>
      <w:proofErr w:type="spellEnd"/>
      <w:r w:rsidRPr="00301CBA">
        <w:rPr>
          <w:rFonts w:ascii="Times New Roman" w:hAnsi="Times New Roman" w:cs="Times New Roman"/>
          <w:spacing w:val="-3"/>
          <w:sz w:val="28"/>
          <w:szCs w:val="28"/>
        </w:rPr>
        <w:t xml:space="preserve">. ст. (40x0,8), на потребление. </w:t>
      </w:r>
      <w:r w:rsidRPr="00301CBA">
        <w:rPr>
          <w:rFonts w:ascii="Times New Roman" w:hAnsi="Times New Roman" w:cs="Times New Roman"/>
          <w:spacing w:val="-1"/>
          <w:sz w:val="28"/>
          <w:szCs w:val="28"/>
        </w:rPr>
        <w:t xml:space="preserve">Эта сумма, став доходом продавцов товаров и услуг, вновь </w:t>
      </w:r>
      <w:r w:rsidRPr="00301CBA">
        <w:rPr>
          <w:rFonts w:ascii="Times New Roman" w:hAnsi="Times New Roman" w:cs="Times New Roman"/>
          <w:spacing w:val="-3"/>
          <w:sz w:val="28"/>
          <w:szCs w:val="28"/>
        </w:rPr>
        <w:t xml:space="preserve">на 80%, или на 25,6 </w:t>
      </w:r>
      <w:proofErr w:type="spellStart"/>
      <w:r w:rsidRPr="00301CBA">
        <w:rPr>
          <w:rFonts w:ascii="Times New Roman" w:hAnsi="Times New Roman" w:cs="Times New Roman"/>
          <w:spacing w:val="-3"/>
          <w:sz w:val="28"/>
          <w:szCs w:val="28"/>
        </w:rPr>
        <w:t>млн.ф</w:t>
      </w:r>
      <w:proofErr w:type="spellEnd"/>
      <w:r w:rsidRPr="00301CBA">
        <w:rPr>
          <w:rFonts w:ascii="Times New Roman" w:hAnsi="Times New Roman" w:cs="Times New Roman"/>
          <w:spacing w:val="-3"/>
          <w:sz w:val="28"/>
          <w:szCs w:val="28"/>
        </w:rPr>
        <w:t>. ст. (32 х 0,8), будет израсходова</w:t>
      </w:r>
      <w:r w:rsidRPr="00301CBA">
        <w:rPr>
          <w:rFonts w:ascii="Times New Roman" w:hAnsi="Times New Roman" w:cs="Times New Roman"/>
          <w:spacing w:val="-3"/>
          <w:sz w:val="28"/>
          <w:szCs w:val="28"/>
        </w:rPr>
        <w:softHyphen/>
      </w:r>
      <w:r w:rsidRPr="00301CBA">
        <w:rPr>
          <w:rFonts w:ascii="Times New Roman" w:hAnsi="Times New Roman" w:cs="Times New Roman"/>
          <w:spacing w:val="-4"/>
          <w:sz w:val="28"/>
          <w:szCs w:val="28"/>
        </w:rPr>
        <w:t>на на потребление и т. д. В результате общий прирост дохо</w:t>
      </w:r>
      <w:r w:rsidRPr="00301CBA">
        <w:rPr>
          <w:rFonts w:ascii="Times New Roman" w:hAnsi="Times New Roman" w:cs="Times New Roman"/>
          <w:spacing w:val="-4"/>
          <w:sz w:val="28"/>
          <w:szCs w:val="28"/>
        </w:rPr>
        <w:softHyphen/>
      </w:r>
      <w:r w:rsidRPr="00301CBA">
        <w:rPr>
          <w:rFonts w:ascii="Times New Roman" w:hAnsi="Times New Roman" w:cs="Times New Roman"/>
          <w:spacing w:val="-3"/>
          <w:sz w:val="28"/>
          <w:szCs w:val="28"/>
        </w:rPr>
        <w:t xml:space="preserve">дов приблизится к сумме 250 </w:t>
      </w:r>
      <w:proofErr w:type="spellStart"/>
      <w:r w:rsidRPr="00301CBA">
        <w:rPr>
          <w:rFonts w:ascii="Times New Roman" w:hAnsi="Times New Roman" w:cs="Times New Roman"/>
          <w:spacing w:val="-3"/>
          <w:sz w:val="28"/>
          <w:szCs w:val="28"/>
        </w:rPr>
        <w:t>млн.ф</w:t>
      </w:r>
      <w:proofErr w:type="spellEnd"/>
      <w:r w:rsidRPr="00301CBA">
        <w:rPr>
          <w:rFonts w:ascii="Times New Roman" w:hAnsi="Times New Roman" w:cs="Times New Roman"/>
          <w:spacing w:val="-3"/>
          <w:sz w:val="28"/>
          <w:szCs w:val="28"/>
        </w:rPr>
        <w:t xml:space="preserve">. ст. </w:t>
      </w:r>
    </w:p>
    <w:p w14:paraId="7EC3EEE4" w14:textId="77777777" w:rsidR="003E25EF" w:rsidRPr="00301CBA" w:rsidRDefault="003E25EF" w:rsidP="003E25EF">
      <w:pPr>
        <w:shd w:val="clear" w:color="auto" w:fill="FFFFFF"/>
        <w:ind w:left="19" w:right="24"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Тогда               </w:t>
      </w:r>
      <w:r w:rsidR="004C11CA" w:rsidRPr="004C11CA">
        <w:rPr>
          <w:rFonts w:ascii="Times New Roman" w:hAnsi="Times New Roman" w:cs="Times New Roman"/>
          <w:noProof/>
          <w:position w:val="-32"/>
          <w:sz w:val="28"/>
          <w:szCs w:val="28"/>
          <w:lang w:val="en-US"/>
        </w:rPr>
        <w:object w:dxaOrig="3220" w:dyaOrig="760" w14:anchorId="3FB21486">
          <v:shape id="_x0000_i1031" type="#_x0000_t75" alt="" style="width:160.5pt;height:37.75pt;mso-width-percent:0;mso-height-percent:0;mso-width-percent:0;mso-height-percent:0" o:ole="">
            <v:imagedata r:id="rId87" o:title=""/>
          </v:shape>
          <o:OLEObject Type="Embed" ProgID="Equation.3" ShapeID="_x0000_i1031" DrawAspect="Content" ObjectID="_1680961325" r:id="rId88"/>
        </w:object>
      </w:r>
    </w:p>
    <w:p w14:paraId="3DB08CBA" w14:textId="77777777" w:rsidR="003E25EF" w:rsidRPr="00301CBA" w:rsidRDefault="003E25EF" w:rsidP="003E25EF">
      <w:pPr>
        <w:shd w:val="clear" w:color="auto" w:fill="FFFFFF"/>
        <w:tabs>
          <w:tab w:val="left" w:pos="562"/>
        </w:tabs>
        <w:spacing w:before="5"/>
        <w:ind w:left="31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w:t>
      </w:r>
      <w:r w:rsidR="004C11CA" w:rsidRPr="004C11CA">
        <w:rPr>
          <w:rFonts w:ascii="Times New Roman" w:hAnsi="Times New Roman" w:cs="Times New Roman"/>
          <w:noProof/>
          <w:position w:val="-12"/>
          <w:sz w:val="28"/>
          <w:szCs w:val="28"/>
          <w:lang w:val="en-US"/>
        </w:rPr>
        <w:object w:dxaOrig="4420" w:dyaOrig="380" w14:anchorId="0109D0AF">
          <v:shape id="_x0000_i1030" type="#_x0000_t75" alt="" style="width:220.7pt;height:18.9pt;mso-width-percent:0;mso-height-percent:0;mso-width-percent:0;mso-height-percent:0" o:ole="">
            <v:imagedata r:id="rId89" o:title=""/>
          </v:shape>
          <o:OLEObject Type="Embed" ProgID="Equation.3" ShapeID="_x0000_i1030" DrawAspect="Content" ObjectID="_1680961326" r:id="rId90"/>
        </w:object>
      </w:r>
    </w:p>
    <w:p w14:paraId="391384A0" w14:textId="77777777" w:rsidR="003E25EF" w:rsidRPr="00301CBA" w:rsidRDefault="003E25EF" w:rsidP="003E25EF">
      <w:pPr>
        <w:framePr w:h="255" w:hRule="exact" w:hSpace="38" w:vSpace="58" w:wrap="notBeside" w:vAnchor="text" w:hAnchor="page" w:x="2069" w:y="-353"/>
        <w:shd w:val="clear" w:color="auto" w:fill="FFFFFF"/>
        <w:ind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Следовательно, прирост дохода составит:</w:t>
      </w:r>
    </w:p>
    <w:p w14:paraId="3CD3CBC9" w14:textId="77777777" w:rsidR="003E25EF" w:rsidRPr="00301CBA" w:rsidRDefault="003E25EF" w:rsidP="003E25EF">
      <w:pPr>
        <w:shd w:val="clear" w:color="auto" w:fill="FFFFFF"/>
        <w:tabs>
          <w:tab w:val="left" w:pos="562"/>
        </w:tabs>
        <w:spacing w:before="5"/>
        <w:ind w:left="312" w:firstLine="709"/>
        <w:jc w:val="both"/>
        <w:rPr>
          <w:rFonts w:ascii="Times New Roman" w:hAnsi="Times New Roman" w:cs="Times New Roman"/>
          <w:sz w:val="28"/>
          <w:szCs w:val="28"/>
        </w:rPr>
      </w:pPr>
    </w:p>
    <w:p w14:paraId="243DB9CF" w14:textId="4D194F60" w:rsidR="003E25EF" w:rsidRPr="00301CBA" w:rsidRDefault="003E25EF" w:rsidP="003E25EF">
      <w:pPr>
        <w:shd w:val="clear" w:color="auto" w:fill="FFFFFF"/>
        <w:ind w:left="77" w:firstLine="709"/>
        <w:jc w:val="both"/>
        <w:rPr>
          <w:rFonts w:ascii="Times New Roman" w:hAnsi="Times New Roman" w:cs="Times New Roman"/>
          <w:sz w:val="28"/>
          <w:szCs w:val="28"/>
        </w:rPr>
      </w:pPr>
      <w:r w:rsidRPr="00301CBA">
        <w:rPr>
          <w:rFonts w:ascii="Times New Roman" w:hAnsi="Times New Roman" w:cs="Times New Roman"/>
          <w:sz w:val="28"/>
          <w:szCs w:val="28"/>
        </w:rPr>
        <w:t>Вместе с тем действуют причины, ослабляющие влияние инвестиций на доходы. В их числе высокая предельная склон</w:t>
      </w:r>
      <w:r w:rsidRPr="00301CBA">
        <w:rPr>
          <w:rFonts w:ascii="Times New Roman" w:hAnsi="Times New Roman" w:cs="Times New Roman"/>
          <w:sz w:val="28"/>
          <w:szCs w:val="28"/>
        </w:rPr>
        <w:softHyphen/>
        <w:t>ность к сбережению, уплата налогов, преобладание импорта над экспортом, рост общего уровня цен, т. е. факторы, сокра</w:t>
      </w:r>
      <w:r w:rsidRPr="00301CBA">
        <w:rPr>
          <w:rFonts w:ascii="Times New Roman" w:hAnsi="Times New Roman" w:cs="Times New Roman"/>
          <w:sz w:val="28"/>
          <w:szCs w:val="28"/>
        </w:rPr>
        <w:softHyphen/>
        <w:t>щающие предельную склонность к потреблению.</w:t>
      </w:r>
    </w:p>
    <w:p w14:paraId="5F06F901" w14:textId="298B811E" w:rsidR="00D6142A" w:rsidRPr="00301CBA" w:rsidRDefault="00D6142A" w:rsidP="003E25EF">
      <w:pPr>
        <w:shd w:val="clear" w:color="auto" w:fill="FFFFFF"/>
        <w:ind w:left="77" w:firstLine="709"/>
        <w:jc w:val="both"/>
        <w:rPr>
          <w:rFonts w:ascii="Times New Roman" w:hAnsi="Times New Roman" w:cs="Times New Roman"/>
          <w:sz w:val="28"/>
          <w:szCs w:val="28"/>
        </w:rPr>
      </w:pPr>
    </w:p>
    <w:p w14:paraId="67E528FF" w14:textId="5D62BB51" w:rsidR="00D6142A" w:rsidRPr="00301CBA" w:rsidRDefault="00D6142A" w:rsidP="003E25EF">
      <w:pPr>
        <w:shd w:val="clear" w:color="auto" w:fill="FFFFFF"/>
        <w:ind w:left="77" w:firstLine="709"/>
        <w:jc w:val="both"/>
        <w:rPr>
          <w:rFonts w:ascii="Times New Roman" w:hAnsi="Times New Roman" w:cs="Times New Roman"/>
          <w:sz w:val="28"/>
          <w:szCs w:val="28"/>
        </w:rPr>
      </w:pPr>
    </w:p>
    <w:p w14:paraId="2FB8F5DB" w14:textId="65BCADD2" w:rsidR="00D6142A" w:rsidRPr="00301CBA" w:rsidRDefault="00D6142A" w:rsidP="003E25EF">
      <w:pPr>
        <w:shd w:val="clear" w:color="auto" w:fill="FFFFFF"/>
        <w:ind w:left="77" w:firstLine="709"/>
        <w:jc w:val="both"/>
        <w:rPr>
          <w:rFonts w:ascii="Times New Roman" w:hAnsi="Times New Roman" w:cs="Times New Roman"/>
          <w:sz w:val="28"/>
          <w:szCs w:val="28"/>
        </w:rPr>
      </w:pPr>
    </w:p>
    <w:p w14:paraId="12653446" w14:textId="4F9312E2" w:rsidR="00D6142A" w:rsidRPr="00301CBA" w:rsidRDefault="00D6142A" w:rsidP="003E25EF">
      <w:pPr>
        <w:shd w:val="clear" w:color="auto" w:fill="FFFFFF"/>
        <w:ind w:left="77" w:firstLine="709"/>
        <w:jc w:val="both"/>
        <w:rPr>
          <w:rFonts w:ascii="Times New Roman" w:hAnsi="Times New Roman" w:cs="Times New Roman"/>
          <w:sz w:val="28"/>
          <w:szCs w:val="28"/>
        </w:rPr>
      </w:pPr>
    </w:p>
    <w:p w14:paraId="58483D72" w14:textId="77777777" w:rsidR="00D6142A" w:rsidRPr="00301CBA" w:rsidRDefault="00D6142A" w:rsidP="003E25EF">
      <w:pPr>
        <w:shd w:val="clear" w:color="auto" w:fill="FFFFFF"/>
        <w:ind w:left="77" w:firstLine="709"/>
        <w:jc w:val="both"/>
        <w:rPr>
          <w:rFonts w:ascii="Times New Roman" w:hAnsi="Times New Roman" w:cs="Times New Roman"/>
          <w:sz w:val="28"/>
          <w:szCs w:val="28"/>
        </w:rPr>
      </w:pPr>
    </w:p>
    <w:p w14:paraId="43757990" w14:textId="0CC56E3F" w:rsidR="004E345E" w:rsidRPr="00301CBA" w:rsidRDefault="004E345E" w:rsidP="003E25EF">
      <w:pPr>
        <w:shd w:val="clear" w:color="auto" w:fill="FFFFFF"/>
        <w:ind w:left="77" w:firstLine="709"/>
        <w:jc w:val="both"/>
        <w:rPr>
          <w:rFonts w:ascii="Times New Roman" w:hAnsi="Times New Roman" w:cs="Times New Roman"/>
          <w:sz w:val="28"/>
          <w:szCs w:val="28"/>
        </w:rPr>
      </w:pPr>
    </w:p>
    <w:p w14:paraId="0177A485" w14:textId="77777777" w:rsidR="00A95216" w:rsidRDefault="00A95216" w:rsidP="00A95216">
      <w:pPr>
        <w:pStyle w:val="ac"/>
        <w:shd w:val="clear" w:color="auto" w:fill="FFFFFF"/>
        <w:jc w:val="both"/>
        <w:rPr>
          <w:rFonts w:ascii="Times New Roman" w:hAnsi="Times New Roman" w:cs="Times New Roman"/>
          <w:b/>
          <w:iCs/>
          <w:spacing w:val="-3"/>
          <w:sz w:val="28"/>
          <w:szCs w:val="28"/>
        </w:rPr>
      </w:pPr>
    </w:p>
    <w:p w14:paraId="25AA5604" w14:textId="12B2969F" w:rsidR="00A95216" w:rsidRDefault="00A95216" w:rsidP="00A95216">
      <w:pPr>
        <w:pStyle w:val="ac"/>
        <w:shd w:val="clear" w:color="auto" w:fill="FFFFFF"/>
        <w:jc w:val="both"/>
        <w:rPr>
          <w:rFonts w:ascii="Times New Roman" w:hAnsi="Times New Roman" w:cs="Times New Roman"/>
          <w:b/>
          <w:iCs/>
          <w:spacing w:val="-3"/>
          <w:sz w:val="28"/>
          <w:szCs w:val="28"/>
        </w:rPr>
      </w:pPr>
    </w:p>
    <w:p w14:paraId="684909F5" w14:textId="550FDEAF" w:rsidR="00A95216" w:rsidRDefault="00A95216" w:rsidP="00A95216">
      <w:pPr>
        <w:pStyle w:val="ac"/>
        <w:shd w:val="clear" w:color="auto" w:fill="FFFFFF"/>
        <w:jc w:val="both"/>
        <w:rPr>
          <w:rFonts w:ascii="Times New Roman" w:hAnsi="Times New Roman" w:cs="Times New Roman"/>
          <w:b/>
          <w:iCs/>
          <w:spacing w:val="-3"/>
          <w:sz w:val="28"/>
          <w:szCs w:val="28"/>
        </w:rPr>
      </w:pPr>
    </w:p>
    <w:p w14:paraId="5CDEC1E1" w14:textId="77777777" w:rsidR="00A95216" w:rsidRDefault="00A95216" w:rsidP="00A95216">
      <w:pPr>
        <w:pStyle w:val="ac"/>
        <w:shd w:val="clear" w:color="auto" w:fill="FFFFFF"/>
        <w:jc w:val="both"/>
        <w:rPr>
          <w:rFonts w:ascii="Times New Roman" w:hAnsi="Times New Roman" w:cs="Times New Roman"/>
          <w:b/>
          <w:iCs/>
          <w:spacing w:val="-3"/>
          <w:sz w:val="28"/>
          <w:szCs w:val="28"/>
        </w:rPr>
      </w:pPr>
    </w:p>
    <w:p w14:paraId="14D16951" w14:textId="65EF3AA9" w:rsidR="004E345E" w:rsidRPr="00301CBA" w:rsidRDefault="004E345E" w:rsidP="00D6142A">
      <w:pPr>
        <w:pStyle w:val="ac"/>
        <w:numPr>
          <w:ilvl w:val="0"/>
          <w:numId w:val="25"/>
        </w:numPr>
        <w:shd w:val="clear" w:color="auto" w:fill="FFFFFF"/>
        <w:jc w:val="both"/>
        <w:rPr>
          <w:rFonts w:ascii="Times New Roman" w:hAnsi="Times New Roman" w:cs="Times New Roman"/>
          <w:b/>
          <w:iCs/>
          <w:spacing w:val="-3"/>
          <w:sz w:val="28"/>
          <w:szCs w:val="28"/>
        </w:rPr>
      </w:pPr>
      <w:r w:rsidRPr="00301CBA">
        <w:rPr>
          <w:rFonts w:ascii="Times New Roman" w:hAnsi="Times New Roman" w:cs="Times New Roman"/>
          <w:b/>
          <w:iCs/>
          <w:spacing w:val="-3"/>
          <w:sz w:val="28"/>
          <w:szCs w:val="28"/>
        </w:rPr>
        <w:lastRenderedPageBreak/>
        <w:t>ДЕНЬГИ. КРЕДИТ. БАНКОВСКАЯ СИСТЕМА</w:t>
      </w:r>
    </w:p>
    <w:p w14:paraId="40C2015F" w14:textId="77777777" w:rsidR="004E345E" w:rsidRPr="00301CBA" w:rsidRDefault="004E345E" w:rsidP="004E345E">
      <w:pPr>
        <w:shd w:val="clear" w:color="auto" w:fill="FFFFFF"/>
        <w:ind w:left="720"/>
        <w:jc w:val="both"/>
        <w:rPr>
          <w:rFonts w:ascii="Times New Roman" w:hAnsi="Times New Roman" w:cs="Times New Roman"/>
          <w:b/>
          <w:iCs/>
          <w:spacing w:val="-3"/>
          <w:sz w:val="28"/>
          <w:szCs w:val="28"/>
        </w:rPr>
      </w:pPr>
    </w:p>
    <w:p w14:paraId="6DBB7526" w14:textId="77777777" w:rsidR="004E345E" w:rsidRPr="00301CBA" w:rsidRDefault="004E345E" w:rsidP="004E345E">
      <w:pPr>
        <w:shd w:val="clear" w:color="auto" w:fill="FFFFFF"/>
        <w:ind w:left="34" w:firstLine="709"/>
        <w:jc w:val="both"/>
        <w:rPr>
          <w:rFonts w:ascii="Times New Roman" w:hAnsi="Times New Roman" w:cs="Times New Roman"/>
          <w:i/>
          <w:iCs/>
          <w:spacing w:val="-3"/>
          <w:sz w:val="28"/>
          <w:szCs w:val="28"/>
        </w:rPr>
      </w:pPr>
      <w:r w:rsidRPr="00301CBA">
        <w:rPr>
          <w:rFonts w:ascii="Times New Roman" w:hAnsi="Times New Roman" w:cs="Times New Roman"/>
          <w:i/>
          <w:iCs/>
          <w:spacing w:val="-3"/>
          <w:sz w:val="28"/>
          <w:szCs w:val="28"/>
        </w:rPr>
        <w:t>Понятие денег. Функции денег. Денежная масса. Денежные агрегаты. Процентная ставка. Уравнение Фишера. Кейнсианская теория спроса на деньги. Предложение денег. Равновесие на денежном рынке. Инвестиционная и ликвидная ловушки.</w:t>
      </w:r>
    </w:p>
    <w:p w14:paraId="4B8A1243" w14:textId="24E55BBF" w:rsidR="004E345E" w:rsidRPr="00301CBA" w:rsidRDefault="004E345E" w:rsidP="004E345E">
      <w:pPr>
        <w:shd w:val="clear" w:color="auto" w:fill="FFFFFF"/>
        <w:ind w:left="34" w:firstLine="709"/>
        <w:jc w:val="both"/>
        <w:rPr>
          <w:rFonts w:ascii="Times New Roman" w:hAnsi="Times New Roman" w:cs="Times New Roman"/>
          <w:bCs/>
          <w:i/>
          <w:spacing w:val="-9"/>
          <w:sz w:val="28"/>
          <w:szCs w:val="28"/>
        </w:rPr>
      </w:pPr>
    </w:p>
    <w:p w14:paraId="7EB0C7B8"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Cs/>
          <w:i/>
          <w:spacing w:val="-9"/>
          <w:sz w:val="28"/>
          <w:szCs w:val="28"/>
        </w:rPr>
        <w:t xml:space="preserve"> </w:t>
      </w:r>
      <w:r w:rsidRPr="00301CBA">
        <w:rPr>
          <w:rFonts w:ascii="Times New Roman" w:hAnsi="Times New Roman" w:cs="Times New Roman"/>
          <w:b/>
          <w:sz w:val="28"/>
          <w:szCs w:val="28"/>
        </w:rPr>
        <w:t>СЛОВАРЬ ЭКОНОМИЧЕСКИХ ТЕРМИНОВ</w:t>
      </w:r>
    </w:p>
    <w:p w14:paraId="5EEAE949"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750470B4"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4664ABC4"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1F1E5A24"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6A74EC0B" w14:textId="77777777" w:rsidR="008A739F" w:rsidRPr="00301CBA" w:rsidRDefault="008A739F" w:rsidP="008A739F">
      <w:pPr>
        <w:ind w:firstLine="709"/>
        <w:jc w:val="both"/>
        <w:rPr>
          <w:rFonts w:ascii="Times New Roman" w:hAnsi="Times New Roman" w:cs="Times New Roman"/>
          <w:i/>
          <w:sz w:val="28"/>
          <w:szCs w:val="28"/>
        </w:rPr>
      </w:pPr>
    </w:p>
    <w:p w14:paraId="0DFD6670" w14:textId="22906174" w:rsidR="008A739F" w:rsidRPr="00301CBA" w:rsidRDefault="008A739F" w:rsidP="004E345E">
      <w:pPr>
        <w:shd w:val="clear" w:color="auto" w:fill="FFFFFF"/>
        <w:ind w:left="34" w:firstLine="709"/>
        <w:jc w:val="both"/>
        <w:rPr>
          <w:rFonts w:ascii="Times New Roman" w:hAnsi="Times New Roman" w:cs="Times New Roman"/>
          <w:bCs/>
          <w:i/>
          <w:spacing w:val="-9"/>
          <w:sz w:val="28"/>
          <w:szCs w:val="28"/>
        </w:rPr>
      </w:pPr>
    </w:p>
    <w:p w14:paraId="2FBAB55E" w14:textId="77777777" w:rsidR="008A739F" w:rsidRPr="00301CBA" w:rsidRDefault="008A739F" w:rsidP="008A739F">
      <w:pPr>
        <w:jc w:val="both"/>
        <w:rPr>
          <w:rFonts w:ascii="Times New Roman" w:hAnsi="Times New Roman" w:cs="Times New Roman"/>
          <w:sz w:val="28"/>
          <w:szCs w:val="28"/>
        </w:rPr>
      </w:pPr>
      <w:r w:rsidRPr="00301CBA">
        <w:rPr>
          <w:rFonts w:ascii="Times New Roman" w:hAnsi="Times New Roman" w:cs="Times New Roman"/>
          <w:sz w:val="28"/>
          <w:szCs w:val="28"/>
        </w:rPr>
        <w:t>ДЕНЕЖНЫЕ АГРЕГАТЫ</w:t>
      </w:r>
    </w:p>
    <w:p w14:paraId="28CCB376" w14:textId="77777777" w:rsidR="008A739F" w:rsidRPr="00301CBA" w:rsidRDefault="008A739F" w:rsidP="008A739F">
      <w:pPr>
        <w:jc w:val="both"/>
        <w:rPr>
          <w:rFonts w:ascii="Times New Roman" w:hAnsi="Times New Roman" w:cs="Times New Roman"/>
          <w:sz w:val="28"/>
          <w:szCs w:val="28"/>
        </w:rPr>
      </w:pPr>
      <w:r w:rsidRPr="00301CBA">
        <w:rPr>
          <w:rFonts w:ascii="Times New Roman" w:hAnsi="Times New Roman" w:cs="Times New Roman"/>
          <w:sz w:val="28"/>
          <w:szCs w:val="28"/>
        </w:rPr>
        <w:t xml:space="preserve">виды денег и денежных средств, отличающиеся друг от друга степенью ликвидности, то есть возможностью быстрого превращения в наличные деньги, показатели структуры денежной массы. В разных странах выделяются денежные агрегаты разного состава. Чаще всего используются агрегаты МО (наличные деньги), М1 (наличные деньги, чеки, вклады до востребования), М2 (наличные деньги, чеки, вклады до востребования и небольшие срочные вклады), МЗ (наличные деньги, чеки, любые вклады), L (наличные деньги, чеки, вклады, ценные бумаги). </w:t>
      </w:r>
    </w:p>
    <w:p w14:paraId="500D8750" w14:textId="77777777" w:rsidR="008A739F" w:rsidRPr="00301CBA" w:rsidRDefault="008A739F" w:rsidP="008A739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Monetary aggregates</w:t>
      </w:r>
    </w:p>
    <w:p w14:paraId="320CF2E9" w14:textId="77777777" w:rsidR="008A739F" w:rsidRPr="00301CBA" w:rsidRDefault="008A739F" w:rsidP="008A739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kinds of money and cash, differing degrees of liquidity, that is, the possibility of a rapid conversion into cash, indicators of the structure of the money supply. Different countries have allocated money aggregates of different composition. The most commonly used </w:t>
      </w:r>
      <w:proofErr w:type="gramStart"/>
      <w:r w:rsidRPr="00301CBA">
        <w:rPr>
          <w:rFonts w:ascii="Times New Roman" w:hAnsi="Times New Roman" w:cs="Times New Roman"/>
          <w:sz w:val="28"/>
          <w:szCs w:val="28"/>
          <w:lang w:val="en-US"/>
        </w:rPr>
        <w:t>units</w:t>
      </w:r>
      <w:proofErr w:type="gramEnd"/>
      <w:r w:rsidRPr="00301CBA">
        <w:rPr>
          <w:rFonts w:ascii="Times New Roman" w:hAnsi="Times New Roman" w:cs="Times New Roman"/>
          <w:sz w:val="28"/>
          <w:szCs w:val="28"/>
          <w:lang w:val="en-US"/>
        </w:rPr>
        <w:t xml:space="preserve"> MO (cash), M1 (cash, checks, demand deposits), M2 (cash, checks, demand deposits, and small time deposits), the Ministry of Health (cash, checks, any contributions), L (cash, checks, deposits and securities).</w:t>
      </w:r>
    </w:p>
    <w:p w14:paraId="35CFAF3C" w14:textId="77777777" w:rsidR="008A739F" w:rsidRPr="00301CBA" w:rsidRDefault="008A739F" w:rsidP="008A739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Agrégats</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monétaires</w:t>
      </w:r>
      <w:proofErr w:type="spellEnd"/>
      <w:r w:rsidRPr="00301CBA">
        <w:rPr>
          <w:rFonts w:ascii="Times New Roman" w:hAnsi="Times New Roman" w:cs="Times New Roman"/>
          <w:b/>
          <w:sz w:val="28"/>
          <w:szCs w:val="28"/>
          <w:lang w:val="en-US"/>
        </w:rPr>
        <w:t xml:space="preserve"> </w:t>
      </w:r>
    </w:p>
    <w:p w14:paraId="7B825B6C" w14:textId="77777777" w:rsidR="008A739F" w:rsidRPr="00301CBA" w:rsidRDefault="008A739F" w:rsidP="008A739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sortes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l'argent</w:t>
      </w:r>
      <w:proofErr w:type="spellEnd"/>
      <w:r w:rsidRPr="00301CBA">
        <w:rPr>
          <w:rFonts w:ascii="Times New Roman" w:hAnsi="Times New Roman" w:cs="Times New Roman"/>
          <w:sz w:val="28"/>
          <w:szCs w:val="28"/>
          <w:lang w:val="en-US"/>
        </w:rPr>
        <w:t xml:space="preserve"> et de </w:t>
      </w:r>
      <w:proofErr w:type="spellStart"/>
      <w:r w:rsidRPr="00301CBA">
        <w:rPr>
          <w:rFonts w:ascii="Times New Roman" w:hAnsi="Times New Roman" w:cs="Times New Roman"/>
          <w:sz w:val="28"/>
          <w:szCs w:val="28"/>
          <w:lang w:val="en-US"/>
        </w:rPr>
        <w:t>l'argent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différents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degrés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liquidité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c'est</w:t>
      </w:r>
      <w:proofErr w:type="spellEnd"/>
      <w:r w:rsidRPr="00301CBA">
        <w:rPr>
          <w:rFonts w:ascii="Times New Roman" w:hAnsi="Times New Roman" w:cs="Times New Roman"/>
          <w:sz w:val="28"/>
          <w:szCs w:val="28"/>
          <w:lang w:val="en-US"/>
        </w:rPr>
        <w:t xml:space="preserve">-à la </w:t>
      </w:r>
      <w:proofErr w:type="spellStart"/>
      <w:r w:rsidRPr="00301CBA">
        <w:rPr>
          <w:rFonts w:ascii="Times New Roman" w:hAnsi="Times New Roman" w:cs="Times New Roman"/>
          <w:sz w:val="28"/>
          <w:szCs w:val="28"/>
          <w:lang w:val="en-US"/>
        </w:rPr>
        <w:t>possibilité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d'une</w:t>
      </w:r>
      <w:proofErr w:type="spellEnd"/>
      <w:r w:rsidRPr="00301CBA">
        <w:rPr>
          <w:rFonts w:ascii="Times New Roman" w:hAnsi="Times New Roman" w:cs="Times New Roman"/>
          <w:sz w:val="28"/>
          <w:szCs w:val="28"/>
          <w:lang w:val="en-US"/>
        </w:rPr>
        <w:t xml:space="preserve"> conversion </w:t>
      </w:r>
      <w:proofErr w:type="spellStart"/>
      <w:r w:rsidRPr="00301CBA">
        <w:rPr>
          <w:rFonts w:ascii="Times New Roman" w:hAnsi="Times New Roman" w:cs="Times New Roman"/>
          <w:sz w:val="28"/>
          <w:szCs w:val="28"/>
          <w:lang w:val="en-US"/>
        </w:rPr>
        <w:t>rapide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espèces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indicateurs</w:t>
      </w:r>
      <w:proofErr w:type="spellEnd"/>
      <w:r w:rsidRPr="00301CBA">
        <w:rPr>
          <w:rFonts w:ascii="Times New Roman" w:hAnsi="Times New Roman" w:cs="Times New Roman"/>
          <w:sz w:val="28"/>
          <w:szCs w:val="28"/>
          <w:lang w:val="en-US"/>
        </w:rPr>
        <w:t xml:space="preserve"> de la structure de </w:t>
      </w:r>
      <w:proofErr w:type="spellStart"/>
      <w:r w:rsidRPr="00301CBA">
        <w:rPr>
          <w:rFonts w:ascii="Times New Roman" w:hAnsi="Times New Roman" w:cs="Times New Roman"/>
          <w:sz w:val="28"/>
          <w:szCs w:val="28"/>
          <w:lang w:val="en-US"/>
        </w:rPr>
        <w:t>l'offre</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monnaie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Différents</w:t>
      </w:r>
      <w:proofErr w:type="spellEnd"/>
      <w:r w:rsidRPr="00301CBA">
        <w:rPr>
          <w:rFonts w:ascii="Times New Roman" w:hAnsi="Times New Roman" w:cs="Times New Roman"/>
          <w:sz w:val="28"/>
          <w:szCs w:val="28"/>
          <w:lang w:val="en-US"/>
        </w:rPr>
        <w:t xml:space="preserve"> pays </w:t>
      </w:r>
      <w:proofErr w:type="spellStart"/>
      <w:r w:rsidRPr="00301CBA">
        <w:rPr>
          <w:rFonts w:ascii="Times New Roman" w:hAnsi="Times New Roman" w:cs="Times New Roman"/>
          <w:sz w:val="28"/>
          <w:szCs w:val="28"/>
          <w:lang w:val="en-US"/>
        </w:rPr>
        <w:t>ont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alloué</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agrégats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monétaires</w:t>
      </w:r>
      <w:proofErr w:type="spellEnd"/>
      <w:r w:rsidRPr="00301CBA">
        <w:rPr>
          <w:rFonts w:ascii="Times New Roman" w:hAnsi="Times New Roman" w:cs="Times New Roman"/>
          <w:sz w:val="28"/>
          <w:szCs w:val="28"/>
          <w:lang w:val="en-US"/>
        </w:rPr>
        <w:t xml:space="preserve"> de composition </w:t>
      </w:r>
      <w:proofErr w:type="spellStart"/>
      <w:r w:rsidRPr="00301CBA">
        <w:rPr>
          <w:rFonts w:ascii="Times New Roman" w:hAnsi="Times New Roman" w:cs="Times New Roman"/>
          <w:sz w:val="28"/>
          <w:szCs w:val="28"/>
          <w:lang w:val="en-US"/>
        </w:rPr>
        <w:t>différente</w:t>
      </w:r>
      <w:proofErr w:type="spellEnd"/>
      <w:r w:rsidRPr="00301CBA">
        <w:rPr>
          <w:rFonts w:ascii="Times New Roman" w:hAnsi="Times New Roman" w:cs="Times New Roman"/>
          <w:sz w:val="28"/>
          <w:szCs w:val="28"/>
          <w:lang w:val="en-US"/>
        </w:rPr>
        <w:t xml:space="preserve">. Les plus </w:t>
      </w:r>
      <w:proofErr w:type="spellStart"/>
      <w:r w:rsidRPr="00301CBA">
        <w:rPr>
          <w:rFonts w:ascii="Times New Roman" w:hAnsi="Times New Roman" w:cs="Times New Roman"/>
          <w:sz w:val="28"/>
          <w:szCs w:val="28"/>
          <w:lang w:val="en-US"/>
        </w:rPr>
        <w:t>couramment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utilisés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unités</w:t>
      </w:r>
      <w:proofErr w:type="spellEnd"/>
      <w:r w:rsidRPr="00301CBA">
        <w:rPr>
          <w:rFonts w:ascii="Times New Roman" w:hAnsi="Times New Roman" w:cs="Times New Roman"/>
          <w:sz w:val="28"/>
          <w:szCs w:val="28"/>
          <w:lang w:val="en-US"/>
        </w:rPr>
        <w:t xml:space="preserve"> MO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espèces</w:t>
      </w:r>
      <w:proofErr w:type="spellEnd"/>
      <w:r w:rsidRPr="00301CBA">
        <w:rPr>
          <w:rFonts w:ascii="Times New Roman" w:hAnsi="Times New Roman" w:cs="Times New Roman"/>
          <w:sz w:val="28"/>
          <w:szCs w:val="28"/>
          <w:lang w:val="en-US"/>
        </w:rPr>
        <w:t>), M1 (</w:t>
      </w:r>
      <w:proofErr w:type="spellStart"/>
      <w:r w:rsidRPr="00301CBA">
        <w:rPr>
          <w:rFonts w:ascii="Times New Roman" w:hAnsi="Times New Roman" w:cs="Times New Roman"/>
          <w:sz w:val="28"/>
          <w:szCs w:val="28"/>
          <w:lang w:val="en-US"/>
        </w:rPr>
        <w:t>espèces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chèques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dépôts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vue</w:t>
      </w:r>
      <w:proofErr w:type="spellEnd"/>
      <w:r w:rsidRPr="00301CBA">
        <w:rPr>
          <w:rFonts w:ascii="Times New Roman" w:hAnsi="Times New Roman" w:cs="Times New Roman"/>
          <w:sz w:val="28"/>
          <w:szCs w:val="28"/>
          <w:lang w:val="en-US"/>
        </w:rPr>
        <w:t>), M2 (</w:t>
      </w:r>
      <w:proofErr w:type="spellStart"/>
      <w:r w:rsidRPr="00301CBA">
        <w:rPr>
          <w:rFonts w:ascii="Times New Roman" w:hAnsi="Times New Roman" w:cs="Times New Roman"/>
          <w:sz w:val="28"/>
          <w:szCs w:val="28"/>
          <w:lang w:val="en-US"/>
        </w:rPr>
        <w:t>espèces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chèques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dépôts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vue</w:t>
      </w:r>
      <w:proofErr w:type="spellEnd"/>
      <w:r w:rsidRPr="00301CBA">
        <w:rPr>
          <w:rFonts w:ascii="Times New Roman" w:hAnsi="Times New Roman" w:cs="Times New Roman"/>
          <w:sz w:val="28"/>
          <w:szCs w:val="28"/>
          <w:lang w:val="en-US"/>
        </w:rPr>
        <w:t xml:space="preserve"> et les petits </w:t>
      </w:r>
      <w:proofErr w:type="spellStart"/>
      <w:r w:rsidRPr="00301CBA">
        <w:rPr>
          <w:rFonts w:ascii="Times New Roman" w:hAnsi="Times New Roman" w:cs="Times New Roman"/>
          <w:sz w:val="28"/>
          <w:szCs w:val="28"/>
          <w:lang w:val="en-US"/>
        </w:rPr>
        <w:t>dépôts</w:t>
      </w:r>
      <w:proofErr w:type="spellEnd"/>
      <w:r w:rsidRPr="00301CBA">
        <w:rPr>
          <w:rFonts w:ascii="Times New Roman" w:hAnsi="Times New Roman" w:cs="Times New Roman"/>
          <w:sz w:val="28"/>
          <w:szCs w:val="28"/>
          <w:lang w:val="en-US"/>
        </w:rPr>
        <w:t xml:space="preserve"> à </w:t>
      </w:r>
      <w:proofErr w:type="spellStart"/>
      <w:r w:rsidRPr="00301CBA">
        <w:rPr>
          <w:rFonts w:ascii="Times New Roman" w:hAnsi="Times New Roman" w:cs="Times New Roman"/>
          <w:sz w:val="28"/>
          <w:szCs w:val="28"/>
          <w:lang w:val="en-US"/>
        </w:rPr>
        <w:t>terme</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Ministère</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Santé</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espèces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chèques</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cotisations</w:t>
      </w:r>
      <w:proofErr w:type="spellEnd"/>
      <w:r w:rsidRPr="00301CBA">
        <w:rPr>
          <w:rFonts w:ascii="Times New Roman" w:hAnsi="Times New Roman" w:cs="Times New Roman"/>
          <w:sz w:val="28"/>
          <w:szCs w:val="28"/>
          <w:lang w:val="en-US"/>
        </w:rPr>
        <w:t>), L (</w:t>
      </w:r>
      <w:proofErr w:type="spellStart"/>
      <w:r w:rsidRPr="00301CBA">
        <w:rPr>
          <w:rFonts w:ascii="Times New Roman" w:hAnsi="Times New Roman" w:cs="Times New Roman"/>
          <w:sz w:val="28"/>
          <w:szCs w:val="28"/>
          <w:lang w:val="en-US"/>
        </w:rPr>
        <w:t>espèces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chèques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dépôts</w:t>
      </w:r>
      <w:proofErr w:type="spellEnd"/>
      <w:r w:rsidRPr="00301CBA">
        <w:rPr>
          <w:rFonts w:ascii="Times New Roman" w:hAnsi="Times New Roman" w:cs="Times New Roman"/>
          <w:sz w:val="28"/>
          <w:szCs w:val="28"/>
          <w:lang w:val="en-US"/>
        </w:rPr>
        <w:t xml:space="preserve"> et </w:t>
      </w:r>
      <w:proofErr w:type="spellStart"/>
      <w:r w:rsidRPr="00301CBA">
        <w:rPr>
          <w:rFonts w:ascii="Times New Roman" w:hAnsi="Times New Roman" w:cs="Times New Roman"/>
          <w:sz w:val="28"/>
          <w:szCs w:val="28"/>
          <w:lang w:val="en-US"/>
        </w:rPr>
        <w:t>titres</w:t>
      </w:r>
      <w:proofErr w:type="spellEnd"/>
      <w:r w:rsidRPr="00301CBA">
        <w:rPr>
          <w:rFonts w:ascii="Times New Roman" w:hAnsi="Times New Roman" w:cs="Times New Roman"/>
          <w:sz w:val="28"/>
          <w:szCs w:val="28"/>
          <w:lang w:val="en-US"/>
        </w:rPr>
        <w:t>).</w:t>
      </w:r>
    </w:p>
    <w:p w14:paraId="52FA3B24" w14:textId="77777777" w:rsidR="008A739F" w:rsidRPr="00301CBA" w:rsidRDefault="008A739F" w:rsidP="008A739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Agregados</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monetarios</w:t>
      </w:r>
      <w:proofErr w:type="spellEnd"/>
      <w:r w:rsidRPr="00301CBA">
        <w:rPr>
          <w:rFonts w:ascii="Times New Roman" w:hAnsi="Times New Roman" w:cs="Times New Roman"/>
          <w:b/>
          <w:sz w:val="28"/>
          <w:szCs w:val="28"/>
          <w:lang w:val="en-US"/>
        </w:rPr>
        <w:t xml:space="preserve"> </w:t>
      </w:r>
    </w:p>
    <w:p w14:paraId="64BBA61F" w14:textId="77777777" w:rsidR="008A739F" w:rsidRPr="00301CBA" w:rsidRDefault="008A739F" w:rsidP="008A739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clases</w:t>
      </w:r>
      <w:proofErr w:type="spellEnd"/>
      <w:r w:rsidRPr="00301CBA">
        <w:rPr>
          <w:rFonts w:ascii="Times New Roman" w:hAnsi="Times New Roman" w:cs="Times New Roman"/>
          <w:sz w:val="28"/>
          <w:szCs w:val="28"/>
          <w:lang w:val="en-US"/>
        </w:rPr>
        <w:t xml:space="preserve"> de dinero y dinero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diferentes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grados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liquidez</w:t>
      </w:r>
      <w:proofErr w:type="spellEnd"/>
      <w:r w:rsidRPr="00301CBA">
        <w:rPr>
          <w:rFonts w:ascii="Times New Roman" w:hAnsi="Times New Roman" w:cs="Times New Roman"/>
          <w:sz w:val="28"/>
          <w:szCs w:val="28"/>
          <w:lang w:val="en-US"/>
        </w:rPr>
        <w:t xml:space="preserve">, es </w:t>
      </w:r>
      <w:proofErr w:type="spellStart"/>
      <w:r w:rsidRPr="00301CBA">
        <w:rPr>
          <w:rFonts w:ascii="Times New Roman" w:hAnsi="Times New Roman" w:cs="Times New Roman"/>
          <w:sz w:val="28"/>
          <w:szCs w:val="28"/>
          <w:lang w:val="en-US"/>
        </w:rPr>
        <w:t>decir</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posibilidad</w:t>
      </w:r>
      <w:proofErr w:type="spellEnd"/>
      <w:r w:rsidRPr="00301CBA">
        <w:rPr>
          <w:rFonts w:ascii="Times New Roman" w:hAnsi="Times New Roman" w:cs="Times New Roman"/>
          <w:sz w:val="28"/>
          <w:szCs w:val="28"/>
          <w:lang w:val="en-US"/>
        </w:rPr>
        <w:t xml:space="preserve"> de una </w:t>
      </w:r>
      <w:proofErr w:type="spellStart"/>
      <w:r w:rsidRPr="00301CBA">
        <w:rPr>
          <w:rFonts w:ascii="Times New Roman" w:hAnsi="Times New Roman" w:cs="Times New Roman"/>
          <w:sz w:val="28"/>
          <w:szCs w:val="28"/>
          <w:lang w:val="en-US"/>
        </w:rPr>
        <w:t>rápida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conversión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dinero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indicadores</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estructura</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oferta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monetaria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Diferentes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países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han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asignado</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agregados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monetarios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diferente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composición</w:t>
      </w:r>
      <w:proofErr w:type="spellEnd"/>
      <w:r w:rsidRPr="00301CBA">
        <w:rPr>
          <w:rFonts w:ascii="Times New Roman" w:hAnsi="Times New Roman" w:cs="Times New Roman"/>
          <w:sz w:val="28"/>
          <w:szCs w:val="28"/>
          <w:lang w:val="en-US"/>
        </w:rPr>
        <w:t xml:space="preserve">. Las </w:t>
      </w:r>
      <w:proofErr w:type="spellStart"/>
      <w:r w:rsidRPr="00301CBA">
        <w:rPr>
          <w:rFonts w:ascii="Times New Roman" w:hAnsi="Times New Roman" w:cs="Times New Roman"/>
          <w:sz w:val="28"/>
          <w:szCs w:val="28"/>
          <w:lang w:val="en-US"/>
        </w:rPr>
        <w:t>unidades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más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comunes</w:t>
      </w:r>
      <w:proofErr w:type="spellEnd"/>
      <w:r w:rsidRPr="00301CBA">
        <w:rPr>
          <w:rFonts w:ascii="Times New Roman" w:hAnsi="Times New Roman" w:cs="Times New Roman"/>
          <w:sz w:val="28"/>
          <w:szCs w:val="28"/>
          <w:lang w:val="en-US"/>
        </w:rPr>
        <w:t xml:space="preserve"> MO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M1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cheques, </w:t>
      </w:r>
      <w:proofErr w:type="spellStart"/>
      <w:r w:rsidRPr="00301CBA">
        <w:rPr>
          <w:rFonts w:ascii="Times New Roman" w:hAnsi="Times New Roman" w:cs="Times New Roman"/>
          <w:sz w:val="28"/>
          <w:szCs w:val="28"/>
          <w:lang w:val="en-US"/>
        </w:rPr>
        <w:t>depósitos</w:t>
      </w:r>
      <w:proofErr w:type="spellEnd"/>
      <w:r w:rsidRPr="00301CBA">
        <w:rPr>
          <w:rFonts w:ascii="Times New Roman" w:hAnsi="Times New Roman" w:cs="Times New Roman"/>
          <w:sz w:val="28"/>
          <w:szCs w:val="28"/>
          <w:lang w:val="en-US"/>
        </w:rPr>
        <w:t xml:space="preserve"> a la vista), M2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cheques, </w:t>
      </w:r>
      <w:proofErr w:type="spellStart"/>
      <w:r w:rsidRPr="00301CBA">
        <w:rPr>
          <w:rFonts w:ascii="Times New Roman" w:hAnsi="Times New Roman" w:cs="Times New Roman"/>
          <w:sz w:val="28"/>
          <w:szCs w:val="28"/>
          <w:lang w:val="en-US"/>
        </w:rPr>
        <w:t>depósitos</w:t>
      </w:r>
      <w:proofErr w:type="spellEnd"/>
      <w:r w:rsidRPr="00301CBA">
        <w:rPr>
          <w:rFonts w:ascii="Times New Roman" w:hAnsi="Times New Roman" w:cs="Times New Roman"/>
          <w:sz w:val="28"/>
          <w:szCs w:val="28"/>
          <w:lang w:val="en-US"/>
        </w:rPr>
        <w:t xml:space="preserve"> a la vista, y los </w:t>
      </w:r>
      <w:proofErr w:type="spellStart"/>
      <w:r w:rsidRPr="00301CBA">
        <w:rPr>
          <w:rFonts w:ascii="Times New Roman" w:hAnsi="Times New Roman" w:cs="Times New Roman"/>
          <w:sz w:val="28"/>
          <w:szCs w:val="28"/>
          <w:lang w:val="en-US"/>
        </w:rPr>
        <w:t>pequeños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depósitos</w:t>
      </w:r>
      <w:proofErr w:type="spellEnd"/>
      <w:r w:rsidRPr="00301CBA">
        <w:rPr>
          <w:rFonts w:ascii="Times New Roman" w:hAnsi="Times New Roman" w:cs="Times New Roman"/>
          <w:sz w:val="28"/>
          <w:szCs w:val="28"/>
          <w:lang w:val="en-US"/>
        </w:rPr>
        <w:t xml:space="preserve"> a </w:t>
      </w:r>
      <w:proofErr w:type="spellStart"/>
      <w:r w:rsidRPr="00301CBA">
        <w:rPr>
          <w:rFonts w:ascii="Times New Roman" w:hAnsi="Times New Roman" w:cs="Times New Roman"/>
          <w:sz w:val="28"/>
          <w:szCs w:val="28"/>
          <w:lang w:val="en-US"/>
        </w:rPr>
        <w:t>plazo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Ministerio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Salud</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cheques, </w:t>
      </w:r>
      <w:proofErr w:type="spellStart"/>
      <w:r w:rsidRPr="00301CBA">
        <w:rPr>
          <w:rFonts w:ascii="Times New Roman" w:hAnsi="Times New Roman" w:cs="Times New Roman"/>
          <w:sz w:val="28"/>
          <w:szCs w:val="28"/>
          <w:lang w:val="en-US"/>
        </w:rPr>
        <w:t>cualquier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contribución</w:t>
      </w:r>
      <w:proofErr w:type="spellEnd"/>
      <w:r w:rsidRPr="00301CBA">
        <w:rPr>
          <w:rFonts w:ascii="Times New Roman" w:hAnsi="Times New Roman" w:cs="Times New Roman"/>
          <w:sz w:val="28"/>
          <w:szCs w:val="28"/>
          <w:lang w:val="en-US"/>
        </w:rPr>
        <w:t>), L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cheques, </w:t>
      </w:r>
      <w:proofErr w:type="spellStart"/>
      <w:r w:rsidRPr="00301CBA">
        <w:rPr>
          <w:rFonts w:ascii="Times New Roman" w:hAnsi="Times New Roman" w:cs="Times New Roman"/>
          <w:sz w:val="28"/>
          <w:szCs w:val="28"/>
          <w:lang w:val="en-US"/>
        </w:rPr>
        <w:t>depósitos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valores</w:t>
      </w:r>
      <w:proofErr w:type="spellEnd"/>
      <w:r w:rsidRPr="00301CBA">
        <w:rPr>
          <w:rFonts w:ascii="Times New Roman" w:hAnsi="Times New Roman" w:cs="Times New Roman"/>
          <w:sz w:val="28"/>
          <w:szCs w:val="28"/>
          <w:lang w:val="en-US"/>
        </w:rPr>
        <w:t>).</w:t>
      </w:r>
    </w:p>
    <w:p w14:paraId="0DE0EF7F" w14:textId="77777777" w:rsidR="008A739F" w:rsidRPr="00301CBA" w:rsidRDefault="008A739F" w:rsidP="008A739F">
      <w:pPr>
        <w:jc w:val="both"/>
        <w:rPr>
          <w:sz w:val="28"/>
          <w:szCs w:val="28"/>
          <w:lang w:val="en-US"/>
        </w:rPr>
      </w:pPr>
    </w:p>
    <w:p w14:paraId="1A1EFCAD" w14:textId="77777777" w:rsidR="00FB6A23" w:rsidRPr="00301CBA" w:rsidRDefault="00FB6A23" w:rsidP="004E345E">
      <w:pPr>
        <w:shd w:val="clear" w:color="auto" w:fill="FFFFFF"/>
        <w:ind w:left="34" w:firstLine="709"/>
        <w:jc w:val="both"/>
        <w:rPr>
          <w:rFonts w:ascii="Times New Roman" w:hAnsi="Times New Roman" w:cs="Times New Roman"/>
          <w:bCs/>
          <w:i/>
          <w:spacing w:val="-9"/>
          <w:sz w:val="28"/>
          <w:szCs w:val="28"/>
          <w:lang w:val="en-US"/>
        </w:rPr>
      </w:pPr>
    </w:p>
    <w:p w14:paraId="0AEB7E11" w14:textId="77777777" w:rsidR="004E345E" w:rsidRPr="00301CBA" w:rsidRDefault="004E345E" w:rsidP="004E345E">
      <w:pPr>
        <w:shd w:val="clear" w:color="auto" w:fill="FFFFFF"/>
        <w:spacing w:before="48"/>
        <w:ind w:left="38"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В экономической литературе имеется несколько определе</w:t>
      </w:r>
      <w:r w:rsidRPr="00301CBA">
        <w:rPr>
          <w:rFonts w:ascii="Times New Roman" w:hAnsi="Times New Roman" w:cs="Times New Roman"/>
          <w:sz w:val="28"/>
          <w:szCs w:val="28"/>
        </w:rPr>
        <w:softHyphen/>
        <w:t>ний понятия денег. Выделим следующие:</w:t>
      </w:r>
    </w:p>
    <w:p w14:paraId="075010F8" w14:textId="77777777" w:rsidR="004E345E" w:rsidRPr="00301CBA" w:rsidRDefault="004E345E" w:rsidP="004E345E">
      <w:pPr>
        <w:shd w:val="clear" w:color="auto" w:fill="FFFFFF"/>
        <w:tabs>
          <w:tab w:val="left" w:pos="581"/>
        </w:tabs>
        <w:spacing w:before="62"/>
        <w:ind w:left="581"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5"/>
          <w:sz w:val="28"/>
          <w:szCs w:val="28"/>
        </w:rPr>
        <w:t>вид финансовых активов, который может быть исполь</w:t>
      </w:r>
      <w:r w:rsidRPr="00301CBA">
        <w:rPr>
          <w:rFonts w:ascii="Times New Roman" w:hAnsi="Times New Roman" w:cs="Times New Roman"/>
          <w:spacing w:val="-5"/>
          <w:sz w:val="28"/>
          <w:szCs w:val="28"/>
        </w:rPr>
        <w:softHyphen/>
      </w:r>
      <w:r w:rsidRPr="00301CBA">
        <w:rPr>
          <w:rFonts w:ascii="Times New Roman" w:hAnsi="Times New Roman" w:cs="Times New Roman"/>
          <w:spacing w:val="-2"/>
          <w:sz w:val="28"/>
          <w:szCs w:val="28"/>
        </w:rPr>
        <w:t>зован для сделок;</w:t>
      </w:r>
    </w:p>
    <w:p w14:paraId="25A7B5D0" w14:textId="77777777" w:rsidR="004E345E" w:rsidRPr="00301CBA" w:rsidRDefault="004E345E" w:rsidP="004E345E">
      <w:pPr>
        <w:shd w:val="clear" w:color="auto" w:fill="FFFFFF"/>
        <w:tabs>
          <w:tab w:val="left" w:pos="581"/>
        </w:tabs>
        <w:spacing w:before="29"/>
        <w:ind w:left="581" w:firstLine="709"/>
        <w:jc w:val="both"/>
        <w:rPr>
          <w:rFonts w:ascii="Times New Roman" w:hAnsi="Times New Roman" w:cs="Times New Roman"/>
          <w:sz w:val="28"/>
          <w:szCs w:val="28"/>
        </w:rPr>
      </w:pPr>
      <w:r w:rsidRPr="00301CBA">
        <w:rPr>
          <w:rFonts w:ascii="Times New Roman" w:hAnsi="Times New Roman" w:cs="Times New Roman"/>
          <w:spacing w:val="-9"/>
          <w:sz w:val="28"/>
          <w:szCs w:val="28"/>
        </w:rPr>
        <w:t>б)</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особый товар, выполняющий роль всеобщего эквива</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лента при обмене благ;</w:t>
      </w:r>
    </w:p>
    <w:p w14:paraId="2DF6BD7D" w14:textId="77777777" w:rsidR="004E345E" w:rsidRPr="00301CBA" w:rsidRDefault="004E345E" w:rsidP="004E345E">
      <w:pPr>
        <w:shd w:val="clear" w:color="auto" w:fill="FFFFFF"/>
        <w:tabs>
          <w:tab w:val="left" w:pos="581"/>
        </w:tabs>
        <w:spacing w:before="34"/>
        <w:ind w:left="581" w:firstLine="709"/>
        <w:jc w:val="both"/>
        <w:rPr>
          <w:rFonts w:ascii="Times New Roman" w:hAnsi="Times New Roman" w:cs="Times New Roman"/>
          <w:sz w:val="28"/>
          <w:szCs w:val="28"/>
        </w:rPr>
      </w:pPr>
      <w:r w:rsidRPr="00301CBA">
        <w:rPr>
          <w:rFonts w:ascii="Times New Roman" w:hAnsi="Times New Roman" w:cs="Times New Roman"/>
          <w:sz w:val="28"/>
          <w:szCs w:val="28"/>
        </w:rPr>
        <w:t>в)</w:t>
      </w:r>
      <w:r w:rsidRPr="00301CBA">
        <w:rPr>
          <w:rFonts w:ascii="Times New Roman" w:hAnsi="Times New Roman" w:cs="Times New Roman"/>
          <w:sz w:val="28"/>
          <w:szCs w:val="28"/>
        </w:rPr>
        <w:tab/>
      </w:r>
      <w:r w:rsidRPr="00301CBA">
        <w:rPr>
          <w:rFonts w:ascii="Times New Roman" w:hAnsi="Times New Roman" w:cs="Times New Roman"/>
          <w:spacing w:val="-1"/>
          <w:sz w:val="28"/>
          <w:szCs w:val="28"/>
        </w:rPr>
        <w:t xml:space="preserve">важная макроэкономическая категория, посредством </w:t>
      </w:r>
      <w:r w:rsidRPr="00301CBA">
        <w:rPr>
          <w:rFonts w:ascii="Times New Roman" w:hAnsi="Times New Roman" w:cs="Times New Roman"/>
          <w:sz w:val="28"/>
          <w:szCs w:val="28"/>
        </w:rPr>
        <w:t>которой осуществляется анализ инфляционных про</w:t>
      </w:r>
      <w:r w:rsidRPr="00301CBA">
        <w:rPr>
          <w:rFonts w:ascii="Times New Roman" w:hAnsi="Times New Roman" w:cs="Times New Roman"/>
          <w:sz w:val="28"/>
          <w:szCs w:val="28"/>
        </w:rPr>
        <w:softHyphen/>
      </w:r>
      <w:r w:rsidRPr="00301CBA">
        <w:rPr>
          <w:rFonts w:ascii="Times New Roman" w:hAnsi="Times New Roman" w:cs="Times New Roman"/>
          <w:spacing w:val="-2"/>
          <w:sz w:val="28"/>
          <w:szCs w:val="28"/>
        </w:rPr>
        <w:t>цессов, циклических колебаний, механизма достиже</w:t>
      </w:r>
      <w:r w:rsidRPr="00301CBA">
        <w:rPr>
          <w:rFonts w:ascii="Times New Roman" w:hAnsi="Times New Roman" w:cs="Times New Roman"/>
          <w:spacing w:val="-2"/>
          <w:sz w:val="28"/>
          <w:szCs w:val="28"/>
        </w:rPr>
        <w:softHyphen/>
      </w:r>
      <w:r w:rsidRPr="00301CBA">
        <w:rPr>
          <w:rFonts w:ascii="Times New Roman" w:hAnsi="Times New Roman" w:cs="Times New Roman"/>
          <w:spacing w:val="3"/>
          <w:sz w:val="28"/>
          <w:szCs w:val="28"/>
        </w:rPr>
        <w:t>ния равновесного состояния в экономике, согласо</w:t>
      </w:r>
      <w:r w:rsidRPr="00301CBA">
        <w:rPr>
          <w:rFonts w:ascii="Times New Roman" w:hAnsi="Times New Roman" w:cs="Times New Roman"/>
          <w:spacing w:val="3"/>
          <w:sz w:val="28"/>
          <w:szCs w:val="28"/>
        </w:rPr>
        <w:softHyphen/>
      </w:r>
      <w:r w:rsidRPr="00301CBA">
        <w:rPr>
          <w:rFonts w:ascii="Times New Roman" w:hAnsi="Times New Roman" w:cs="Times New Roman"/>
          <w:spacing w:val="-1"/>
          <w:sz w:val="28"/>
          <w:szCs w:val="28"/>
        </w:rPr>
        <w:t xml:space="preserve">ванности функционирования товарного и денежного </w:t>
      </w:r>
      <w:r w:rsidRPr="00301CBA">
        <w:rPr>
          <w:rFonts w:ascii="Times New Roman" w:hAnsi="Times New Roman" w:cs="Times New Roman"/>
          <w:spacing w:val="-3"/>
          <w:sz w:val="28"/>
          <w:szCs w:val="28"/>
        </w:rPr>
        <w:t>рынков;</w:t>
      </w:r>
    </w:p>
    <w:p w14:paraId="6DD01E7A" w14:textId="77777777" w:rsidR="004E345E" w:rsidRPr="00301CBA" w:rsidRDefault="004E345E" w:rsidP="004E345E">
      <w:pPr>
        <w:shd w:val="clear" w:color="auto" w:fill="FFFFFF"/>
        <w:tabs>
          <w:tab w:val="left" w:pos="581"/>
        </w:tabs>
        <w:spacing w:before="38"/>
        <w:ind w:left="581"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г)</w:t>
      </w:r>
      <w:r w:rsidRPr="00301CBA">
        <w:rPr>
          <w:rFonts w:ascii="Times New Roman" w:hAnsi="Times New Roman" w:cs="Times New Roman"/>
          <w:sz w:val="28"/>
          <w:szCs w:val="28"/>
        </w:rPr>
        <w:tab/>
      </w:r>
      <w:r w:rsidRPr="00301CBA">
        <w:rPr>
          <w:rFonts w:ascii="Times New Roman" w:hAnsi="Times New Roman" w:cs="Times New Roman"/>
          <w:spacing w:val="2"/>
          <w:sz w:val="28"/>
          <w:szCs w:val="28"/>
        </w:rPr>
        <w:t>специфический вид имущества, не приносящий до</w:t>
      </w:r>
      <w:r w:rsidRPr="00301CBA">
        <w:rPr>
          <w:rFonts w:ascii="Times New Roman" w:hAnsi="Times New Roman" w:cs="Times New Roman"/>
          <w:spacing w:val="2"/>
          <w:sz w:val="28"/>
          <w:szCs w:val="28"/>
        </w:rPr>
        <w:softHyphen/>
      </w:r>
      <w:r w:rsidRPr="00301CBA">
        <w:rPr>
          <w:rFonts w:ascii="Times New Roman" w:hAnsi="Times New Roman" w:cs="Times New Roman"/>
          <w:sz w:val="28"/>
          <w:szCs w:val="28"/>
        </w:rPr>
        <w:t>хода при стабильном уровне цен.</w:t>
      </w:r>
    </w:p>
    <w:p w14:paraId="642E25C1" w14:textId="77777777" w:rsidR="004E345E" w:rsidRPr="00301CBA" w:rsidRDefault="004E345E" w:rsidP="004E345E">
      <w:pPr>
        <w:shd w:val="clear" w:color="auto" w:fill="FFFFFF"/>
        <w:spacing w:before="62"/>
        <w:ind w:left="19" w:right="14"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Наиболее характерная черта денег — их высокая ликвид</w:t>
      </w:r>
      <w:r w:rsidRPr="00301CBA">
        <w:rPr>
          <w:rFonts w:ascii="Times New Roman" w:hAnsi="Times New Roman" w:cs="Times New Roman"/>
          <w:spacing w:val="-3"/>
          <w:sz w:val="28"/>
          <w:szCs w:val="28"/>
        </w:rPr>
        <w:softHyphen/>
      </w:r>
      <w:r w:rsidRPr="00301CBA">
        <w:rPr>
          <w:rFonts w:ascii="Times New Roman" w:hAnsi="Times New Roman" w:cs="Times New Roman"/>
          <w:spacing w:val="-7"/>
          <w:sz w:val="28"/>
          <w:szCs w:val="28"/>
        </w:rPr>
        <w:t>ность.</w:t>
      </w:r>
    </w:p>
    <w:p w14:paraId="596B4BA2" w14:textId="77777777" w:rsidR="004E345E" w:rsidRPr="00301CBA" w:rsidRDefault="004E345E" w:rsidP="004E345E">
      <w:pPr>
        <w:shd w:val="clear" w:color="auto" w:fill="FFFFFF"/>
        <w:spacing w:before="10"/>
        <w:ind w:left="5" w:right="14"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Деньги возникли стихийно в результате длительного раз</w:t>
      </w:r>
      <w:r w:rsidRPr="00301CBA">
        <w:rPr>
          <w:rFonts w:ascii="Times New Roman" w:hAnsi="Times New Roman" w:cs="Times New Roman"/>
          <w:spacing w:val="-5"/>
          <w:sz w:val="28"/>
          <w:szCs w:val="28"/>
        </w:rPr>
        <w:softHyphen/>
      </w:r>
      <w:r w:rsidRPr="00301CBA">
        <w:rPr>
          <w:rFonts w:ascii="Times New Roman" w:hAnsi="Times New Roman" w:cs="Times New Roman"/>
          <w:spacing w:val="-6"/>
          <w:sz w:val="28"/>
          <w:szCs w:val="28"/>
        </w:rPr>
        <w:t xml:space="preserve">вития обмена товарами и услугами. Роль денег как всеобщего </w:t>
      </w:r>
      <w:r w:rsidRPr="00301CBA">
        <w:rPr>
          <w:rFonts w:ascii="Times New Roman" w:hAnsi="Times New Roman" w:cs="Times New Roman"/>
          <w:spacing w:val="-3"/>
          <w:sz w:val="28"/>
          <w:szCs w:val="28"/>
        </w:rPr>
        <w:t xml:space="preserve">эквивалента выполняли различные товары: мех, скот, соль, </w:t>
      </w:r>
      <w:r w:rsidRPr="00301CBA">
        <w:rPr>
          <w:rFonts w:ascii="Times New Roman" w:hAnsi="Times New Roman" w:cs="Times New Roman"/>
          <w:spacing w:val="-6"/>
          <w:sz w:val="28"/>
          <w:szCs w:val="28"/>
        </w:rPr>
        <w:t>лес, табак, рыба, раковины, зерна какао и т. д. С развитием об</w:t>
      </w:r>
      <w:r w:rsidRPr="00301CBA">
        <w:rPr>
          <w:rFonts w:ascii="Times New Roman" w:hAnsi="Times New Roman" w:cs="Times New Roman"/>
          <w:spacing w:val="-6"/>
          <w:sz w:val="28"/>
          <w:szCs w:val="28"/>
        </w:rPr>
        <w:softHyphen/>
      </w:r>
      <w:r w:rsidRPr="00301CBA">
        <w:rPr>
          <w:rFonts w:ascii="Times New Roman" w:hAnsi="Times New Roman" w:cs="Times New Roman"/>
          <w:spacing w:val="-8"/>
          <w:sz w:val="28"/>
          <w:szCs w:val="28"/>
        </w:rPr>
        <w:t>мена роль денег перешла к металлам — золоту и серебру, кото</w:t>
      </w:r>
      <w:r w:rsidRPr="00301CBA">
        <w:rPr>
          <w:rFonts w:ascii="Times New Roman" w:hAnsi="Times New Roman" w:cs="Times New Roman"/>
          <w:spacing w:val="-8"/>
          <w:sz w:val="28"/>
          <w:szCs w:val="28"/>
        </w:rPr>
        <w:softHyphen/>
      </w:r>
      <w:r w:rsidRPr="00301CBA">
        <w:rPr>
          <w:rFonts w:ascii="Times New Roman" w:hAnsi="Times New Roman" w:cs="Times New Roman"/>
          <w:spacing w:val="-5"/>
          <w:sz w:val="28"/>
          <w:szCs w:val="28"/>
        </w:rPr>
        <w:t>рые по своим свойствам в наибольшей степени были пригод</w:t>
      </w:r>
      <w:r w:rsidRPr="00301CBA">
        <w:rPr>
          <w:rFonts w:ascii="Times New Roman" w:hAnsi="Times New Roman" w:cs="Times New Roman"/>
          <w:spacing w:val="-5"/>
          <w:sz w:val="28"/>
          <w:szCs w:val="28"/>
        </w:rPr>
        <w:softHyphen/>
      </w:r>
      <w:r w:rsidRPr="00301CBA">
        <w:rPr>
          <w:rFonts w:ascii="Times New Roman" w:hAnsi="Times New Roman" w:cs="Times New Roman"/>
          <w:spacing w:val="-6"/>
          <w:sz w:val="28"/>
          <w:szCs w:val="28"/>
        </w:rPr>
        <w:t xml:space="preserve">ны для выполнения функций денег: высокая стоимость, </w:t>
      </w:r>
      <w:r w:rsidRPr="00301CBA">
        <w:rPr>
          <w:rFonts w:ascii="Times New Roman" w:hAnsi="Times New Roman" w:cs="Times New Roman"/>
          <w:spacing w:val="-4"/>
          <w:sz w:val="28"/>
          <w:szCs w:val="28"/>
        </w:rPr>
        <w:t>неподверженность порче, легкость транспортабельности.</w:t>
      </w:r>
    </w:p>
    <w:p w14:paraId="04415C9F" w14:textId="77777777" w:rsidR="004E345E" w:rsidRPr="00301CBA" w:rsidRDefault="004E345E" w:rsidP="004E345E">
      <w:pPr>
        <w:shd w:val="clear" w:color="auto" w:fill="FFFFFF"/>
        <w:spacing w:before="5"/>
        <w:ind w:left="5" w:right="24"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 xml:space="preserve">Термин «деньги» </w:t>
      </w:r>
      <w:r w:rsidRPr="00301CBA">
        <w:rPr>
          <w:rFonts w:ascii="Times New Roman" w:hAnsi="Times New Roman" w:cs="Times New Roman"/>
          <w:i/>
          <w:iCs/>
          <w:spacing w:val="-4"/>
          <w:sz w:val="28"/>
          <w:szCs w:val="28"/>
        </w:rPr>
        <w:t>(</w:t>
      </w:r>
      <w:proofErr w:type="spellStart"/>
      <w:r w:rsidRPr="00301CBA">
        <w:rPr>
          <w:rFonts w:ascii="Times New Roman" w:hAnsi="Times New Roman" w:cs="Times New Roman"/>
          <w:i/>
          <w:iCs/>
          <w:spacing w:val="-4"/>
          <w:sz w:val="28"/>
          <w:szCs w:val="28"/>
          <w:lang w:val="en-US"/>
        </w:rPr>
        <w:t>pecunia</w:t>
      </w:r>
      <w:proofErr w:type="spellEnd"/>
      <w:r w:rsidRPr="00301CBA">
        <w:rPr>
          <w:rFonts w:ascii="Times New Roman" w:hAnsi="Times New Roman" w:cs="Times New Roman"/>
          <w:i/>
          <w:iCs/>
          <w:spacing w:val="-4"/>
          <w:sz w:val="28"/>
          <w:szCs w:val="28"/>
        </w:rPr>
        <w:t xml:space="preserve">) </w:t>
      </w:r>
      <w:r w:rsidRPr="00301CBA">
        <w:rPr>
          <w:rFonts w:ascii="Times New Roman" w:hAnsi="Times New Roman" w:cs="Times New Roman"/>
          <w:spacing w:val="-4"/>
          <w:sz w:val="28"/>
          <w:szCs w:val="28"/>
        </w:rPr>
        <w:t>в переводе с латинского озна</w:t>
      </w:r>
      <w:r w:rsidRPr="00301CBA">
        <w:rPr>
          <w:rFonts w:ascii="Times New Roman" w:hAnsi="Times New Roman" w:cs="Times New Roman"/>
          <w:spacing w:val="-4"/>
          <w:sz w:val="28"/>
          <w:szCs w:val="28"/>
        </w:rPr>
        <w:softHyphen/>
        <w:t xml:space="preserve">чает «стадо» </w:t>
      </w:r>
      <w:r w:rsidRPr="00301CBA">
        <w:rPr>
          <w:rFonts w:ascii="Times New Roman" w:hAnsi="Times New Roman" w:cs="Times New Roman"/>
          <w:i/>
          <w:iCs/>
          <w:spacing w:val="-4"/>
          <w:sz w:val="28"/>
          <w:szCs w:val="28"/>
        </w:rPr>
        <w:t>(</w:t>
      </w:r>
      <w:proofErr w:type="spellStart"/>
      <w:r w:rsidRPr="00301CBA">
        <w:rPr>
          <w:rFonts w:ascii="Times New Roman" w:hAnsi="Times New Roman" w:cs="Times New Roman"/>
          <w:i/>
          <w:iCs/>
          <w:spacing w:val="-4"/>
          <w:sz w:val="28"/>
          <w:szCs w:val="28"/>
          <w:lang w:val="en-US"/>
        </w:rPr>
        <w:t>pecus</w:t>
      </w:r>
      <w:proofErr w:type="spellEnd"/>
      <w:r w:rsidRPr="00301CBA">
        <w:rPr>
          <w:rFonts w:ascii="Times New Roman" w:hAnsi="Times New Roman" w:cs="Times New Roman"/>
          <w:i/>
          <w:iCs/>
          <w:spacing w:val="-4"/>
          <w:sz w:val="28"/>
          <w:szCs w:val="28"/>
        </w:rPr>
        <w:t xml:space="preserve">). </w:t>
      </w:r>
      <w:r w:rsidRPr="00301CBA">
        <w:rPr>
          <w:rFonts w:ascii="Times New Roman" w:hAnsi="Times New Roman" w:cs="Times New Roman"/>
          <w:spacing w:val="-4"/>
          <w:sz w:val="28"/>
          <w:szCs w:val="28"/>
        </w:rPr>
        <w:t>Сущность денег проявляется в их функ</w:t>
      </w:r>
      <w:r w:rsidRPr="00301CBA">
        <w:rPr>
          <w:rFonts w:ascii="Times New Roman" w:hAnsi="Times New Roman" w:cs="Times New Roman"/>
          <w:spacing w:val="-4"/>
          <w:sz w:val="28"/>
          <w:szCs w:val="28"/>
        </w:rPr>
        <w:softHyphen/>
      </w:r>
      <w:r w:rsidRPr="00301CBA">
        <w:rPr>
          <w:rFonts w:ascii="Times New Roman" w:hAnsi="Times New Roman" w:cs="Times New Roman"/>
          <w:spacing w:val="-3"/>
          <w:sz w:val="28"/>
          <w:szCs w:val="28"/>
        </w:rPr>
        <w:t xml:space="preserve">циях. К. Маркс выделял </w:t>
      </w:r>
      <w:r w:rsidRPr="00301CBA">
        <w:rPr>
          <w:rFonts w:ascii="Times New Roman" w:hAnsi="Times New Roman" w:cs="Times New Roman"/>
          <w:b/>
          <w:bCs/>
          <w:spacing w:val="-3"/>
          <w:sz w:val="28"/>
          <w:szCs w:val="28"/>
        </w:rPr>
        <w:t xml:space="preserve">пять </w:t>
      </w:r>
      <w:r w:rsidRPr="00301CBA">
        <w:rPr>
          <w:rFonts w:ascii="Times New Roman" w:hAnsi="Times New Roman" w:cs="Times New Roman"/>
          <w:spacing w:val="-3"/>
          <w:sz w:val="28"/>
          <w:szCs w:val="28"/>
        </w:rPr>
        <w:t>функций денег: мера стоимо</w:t>
      </w:r>
      <w:r w:rsidRPr="00301CBA">
        <w:rPr>
          <w:rFonts w:ascii="Times New Roman" w:hAnsi="Times New Roman" w:cs="Times New Roman"/>
          <w:spacing w:val="-3"/>
          <w:sz w:val="28"/>
          <w:szCs w:val="28"/>
        </w:rPr>
        <w:softHyphen/>
        <w:t>сти; средство обращения; образование сокровищ; средство платежа; мировые деньги.</w:t>
      </w:r>
    </w:p>
    <w:p w14:paraId="5A8B0046" w14:textId="77777777" w:rsidR="004E345E" w:rsidRPr="00301CBA" w:rsidRDefault="004E345E" w:rsidP="004E345E">
      <w:pPr>
        <w:shd w:val="clear" w:color="auto" w:fill="FFFFFF"/>
        <w:spacing w:before="5"/>
        <w:ind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В современной экономической литературе рассматрива</w:t>
      </w:r>
      <w:r w:rsidRPr="00301CBA">
        <w:rPr>
          <w:rFonts w:ascii="Times New Roman" w:hAnsi="Times New Roman" w:cs="Times New Roman"/>
          <w:spacing w:val="-2"/>
          <w:sz w:val="28"/>
          <w:szCs w:val="28"/>
        </w:rPr>
        <w:softHyphen/>
        <w:t xml:space="preserve">ют </w:t>
      </w:r>
      <w:r w:rsidRPr="00301CBA">
        <w:rPr>
          <w:rFonts w:ascii="Times New Roman" w:hAnsi="Times New Roman" w:cs="Times New Roman"/>
          <w:b/>
          <w:spacing w:val="-2"/>
          <w:sz w:val="28"/>
          <w:szCs w:val="28"/>
        </w:rPr>
        <w:t>три</w:t>
      </w:r>
      <w:r w:rsidRPr="00301CBA">
        <w:rPr>
          <w:rFonts w:ascii="Times New Roman" w:hAnsi="Times New Roman" w:cs="Times New Roman"/>
          <w:spacing w:val="-2"/>
          <w:sz w:val="28"/>
          <w:szCs w:val="28"/>
        </w:rPr>
        <w:t xml:space="preserve"> основные функции денег: средство обращения; мера </w:t>
      </w:r>
      <w:r w:rsidRPr="00301CBA">
        <w:rPr>
          <w:rFonts w:ascii="Times New Roman" w:hAnsi="Times New Roman" w:cs="Times New Roman"/>
          <w:spacing w:val="1"/>
          <w:sz w:val="28"/>
          <w:szCs w:val="28"/>
        </w:rPr>
        <w:t>стоимости, средство накопления или сбережения.</w:t>
      </w:r>
    </w:p>
    <w:p w14:paraId="21966655" w14:textId="77777777" w:rsidR="004E345E" w:rsidRPr="00301CBA" w:rsidRDefault="004E345E" w:rsidP="004E345E">
      <w:pPr>
        <w:shd w:val="clear" w:color="auto" w:fill="FFFFFF"/>
        <w:spacing w:before="5"/>
        <w:ind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Существует мнение, что сущность денег в настоящее вре</w:t>
      </w:r>
      <w:r w:rsidRPr="00301CBA">
        <w:rPr>
          <w:rFonts w:ascii="Times New Roman" w:hAnsi="Times New Roman" w:cs="Times New Roman"/>
          <w:spacing w:val="-3"/>
          <w:sz w:val="28"/>
          <w:szCs w:val="28"/>
        </w:rPr>
        <w:softHyphen/>
      </w:r>
      <w:r w:rsidRPr="00301CBA">
        <w:rPr>
          <w:rFonts w:ascii="Times New Roman" w:hAnsi="Times New Roman" w:cs="Times New Roman"/>
          <w:spacing w:val="-5"/>
          <w:sz w:val="28"/>
          <w:szCs w:val="28"/>
        </w:rPr>
        <w:t>мя не ограничивается выполнением ими трех указанных фун</w:t>
      </w:r>
      <w:r w:rsidRPr="00301CBA">
        <w:rPr>
          <w:rFonts w:ascii="Times New Roman" w:hAnsi="Times New Roman" w:cs="Times New Roman"/>
          <w:spacing w:val="-5"/>
          <w:sz w:val="28"/>
          <w:szCs w:val="28"/>
        </w:rPr>
        <w:softHyphen/>
      </w:r>
      <w:r w:rsidRPr="00301CBA">
        <w:rPr>
          <w:rFonts w:ascii="Times New Roman" w:hAnsi="Times New Roman" w:cs="Times New Roman"/>
          <w:spacing w:val="-4"/>
          <w:sz w:val="28"/>
          <w:szCs w:val="28"/>
        </w:rPr>
        <w:t>кций, поскольку изменения денежной массы влияют на вели</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 xml:space="preserve">чину ВВП, занятость и уровень цен. Разногласия между </w:t>
      </w:r>
      <w:r w:rsidRPr="00301CBA">
        <w:rPr>
          <w:rFonts w:ascii="Times New Roman" w:hAnsi="Times New Roman" w:cs="Times New Roman"/>
          <w:sz w:val="28"/>
          <w:szCs w:val="28"/>
        </w:rPr>
        <w:t xml:space="preserve">- экономистами касаются того, каковы реальный механизм, </w:t>
      </w:r>
      <w:r w:rsidRPr="00301CBA">
        <w:rPr>
          <w:rFonts w:ascii="Times New Roman" w:hAnsi="Times New Roman" w:cs="Times New Roman"/>
          <w:spacing w:val="-3"/>
          <w:sz w:val="28"/>
          <w:szCs w:val="28"/>
        </w:rPr>
        <w:t xml:space="preserve">масштабы и характер данного влияния. Количество денег в </w:t>
      </w:r>
      <w:r w:rsidRPr="00301CBA">
        <w:rPr>
          <w:rFonts w:ascii="Times New Roman" w:hAnsi="Times New Roman" w:cs="Times New Roman"/>
          <w:spacing w:val="-5"/>
          <w:sz w:val="28"/>
          <w:szCs w:val="28"/>
        </w:rPr>
        <w:t>обращении контролируется государством посредством моне</w:t>
      </w:r>
      <w:r w:rsidRPr="00301CBA">
        <w:rPr>
          <w:rFonts w:ascii="Times New Roman" w:hAnsi="Times New Roman" w:cs="Times New Roman"/>
          <w:spacing w:val="-5"/>
          <w:sz w:val="28"/>
          <w:szCs w:val="28"/>
        </w:rPr>
        <w:softHyphen/>
      </w:r>
      <w:r w:rsidRPr="00301CBA">
        <w:rPr>
          <w:rFonts w:ascii="Times New Roman" w:hAnsi="Times New Roman" w:cs="Times New Roman"/>
          <w:spacing w:val="-3"/>
          <w:sz w:val="28"/>
          <w:szCs w:val="28"/>
        </w:rPr>
        <w:t xml:space="preserve">тарной политики. На практике эту функцию осуществляет </w:t>
      </w:r>
      <w:r w:rsidRPr="00301CBA">
        <w:rPr>
          <w:rFonts w:ascii="Times New Roman" w:hAnsi="Times New Roman" w:cs="Times New Roman"/>
          <w:spacing w:val="1"/>
          <w:sz w:val="28"/>
          <w:szCs w:val="28"/>
        </w:rPr>
        <w:t xml:space="preserve">Центральный банк. Различают </w:t>
      </w:r>
      <w:r w:rsidRPr="00301CBA">
        <w:rPr>
          <w:rFonts w:ascii="Times New Roman" w:hAnsi="Times New Roman" w:cs="Times New Roman"/>
          <w:b/>
          <w:bCs/>
          <w:spacing w:val="1"/>
          <w:sz w:val="28"/>
          <w:szCs w:val="28"/>
        </w:rPr>
        <w:t xml:space="preserve">внутренние и внешние </w:t>
      </w:r>
      <w:r w:rsidRPr="00301CBA">
        <w:rPr>
          <w:rFonts w:ascii="Times New Roman" w:hAnsi="Times New Roman" w:cs="Times New Roman"/>
          <w:spacing w:val="-4"/>
          <w:sz w:val="28"/>
          <w:szCs w:val="28"/>
        </w:rPr>
        <w:t>деньги. Внутренние деньги — деньги, создаваемые коммер</w:t>
      </w:r>
      <w:r w:rsidRPr="00301CBA">
        <w:rPr>
          <w:rFonts w:ascii="Times New Roman" w:hAnsi="Times New Roman" w:cs="Times New Roman"/>
          <w:spacing w:val="-4"/>
          <w:sz w:val="28"/>
          <w:szCs w:val="28"/>
        </w:rPr>
        <w:softHyphen/>
      </w:r>
      <w:r w:rsidRPr="00301CBA">
        <w:rPr>
          <w:rFonts w:ascii="Times New Roman" w:hAnsi="Times New Roman" w:cs="Times New Roman"/>
          <w:spacing w:val="-3"/>
          <w:sz w:val="28"/>
          <w:szCs w:val="28"/>
        </w:rPr>
        <w:t>ческими банками. Внешние деньги — деньги, эмитируемые</w:t>
      </w:r>
      <w:r w:rsidRPr="00301CBA">
        <w:rPr>
          <w:rFonts w:ascii="Times New Roman" w:hAnsi="Times New Roman" w:cs="Times New Roman"/>
          <w:sz w:val="28"/>
          <w:szCs w:val="28"/>
        </w:rPr>
        <w:t xml:space="preserve"> </w:t>
      </w:r>
      <w:r w:rsidRPr="00301CBA">
        <w:rPr>
          <w:rFonts w:ascii="Times New Roman" w:hAnsi="Times New Roman" w:cs="Times New Roman"/>
          <w:spacing w:val="-5"/>
          <w:sz w:val="28"/>
          <w:szCs w:val="28"/>
        </w:rPr>
        <w:t>центральным банком.</w:t>
      </w:r>
    </w:p>
    <w:p w14:paraId="21E089BF"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z w:val="28"/>
          <w:szCs w:val="28"/>
        </w:rPr>
        <w:t>Отметим, что в макроэкономической литературе функ</w:t>
      </w:r>
      <w:r w:rsidRPr="00301CBA">
        <w:rPr>
          <w:rFonts w:ascii="Times New Roman" w:hAnsi="Times New Roman" w:cs="Times New Roman"/>
          <w:sz w:val="28"/>
          <w:szCs w:val="28"/>
        </w:rPr>
        <w:softHyphen/>
      </w:r>
      <w:r w:rsidRPr="00301CBA">
        <w:rPr>
          <w:rFonts w:ascii="Times New Roman" w:hAnsi="Times New Roman" w:cs="Times New Roman"/>
          <w:spacing w:val="1"/>
          <w:sz w:val="28"/>
          <w:szCs w:val="28"/>
        </w:rPr>
        <w:t xml:space="preserve">ция денег как </w:t>
      </w:r>
      <w:r w:rsidRPr="00301CBA">
        <w:rPr>
          <w:rFonts w:ascii="Times New Roman" w:hAnsi="Times New Roman" w:cs="Times New Roman"/>
          <w:sz w:val="28"/>
          <w:szCs w:val="28"/>
        </w:rPr>
        <w:t>средство обращения нередко ставится на первое место и характеризуется как основная функция, определяющая сущность денег. Подобное толкование ас</w:t>
      </w:r>
      <w:r w:rsidRPr="00301CBA">
        <w:rPr>
          <w:rFonts w:ascii="Times New Roman" w:hAnsi="Times New Roman" w:cs="Times New Roman"/>
          <w:sz w:val="28"/>
          <w:szCs w:val="28"/>
        </w:rPr>
        <w:softHyphen/>
        <w:t>социируется с заменой денег-товара на бумажные и иные виды денег. Эмиссия бумажных денег осуществляется без обеспечения их золотом, поскольку прекращен обмен бу</w:t>
      </w:r>
      <w:r w:rsidRPr="00301CBA">
        <w:rPr>
          <w:rFonts w:ascii="Times New Roman" w:hAnsi="Times New Roman" w:cs="Times New Roman"/>
          <w:sz w:val="28"/>
          <w:szCs w:val="28"/>
        </w:rPr>
        <w:softHyphen/>
        <w:t>мажных денег на золото. Государство признало законным функционирование бумажных денег.</w:t>
      </w:r>
    </w:p>
    <w:p w14:paraId="3E112713"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z w:val="28"/>
          <w:szCs w:val="28"/>
        </w:rPr>
        <w:t>В современном мире функцию средства обращения и единицы счета выполняет, как правило, одно и то же благо. Но в истории (чаще всего во время гиперинфляции) наблю</w:t>
      </w:r>
      <w:r w:rsidRPr="00301CBA">
        <w:rPr>
          <w:rFonts w:ascii="Times New Roman" w:hAnsi="Times New Roman" w:cs="Times New Roman"/>
          <w:sz w:val="28"/>
          <w:szCs w:val="28"/>
        </w:rPr>
        <w:softHyphen/>
        <w:t xml:space="preserve">дались факты, когда эти две функции выполняли разные блага. Например, в России в начале 90-х гг. </w:t>
      </w:r>
      <w:r w:rsidRPr="00301CBA">
        <w:rPr>
          <w:rFonts w:ascii="Times New Roman" w:hAnsi="Times New Roman" w:cs="Times New Roman"/>
          <w:sz w:val="28"/>
          <w:szCs w:val="28"/>
          <w:lang w:val="en-US"/>
        </w:rPr>
        <w:t>XX</w:t>
      </w:r>
      <w:r w:rsidRPr="00301CBA">
        <w:rPr>
          <w:rFonts w:ascii="Times New Roman" w:hAnsi="Times New Roman" w:cs="Times New Roman"/>
          <w:sz w:val="28"/>
          <w:szCs w:val="28"/>
        </w:rPr>
        <w:t xml:space="preserve"> в. функцию счетной единицы выполнял доллар США, а функцию сред</w:t>
      </w:r>
      <w:r w:rsidRPr="00301CBA">
        <w:rPr>
          <w:rFonts w:ascii="Times New Roman" w:hAnsi="Times New Roman" w:cs="Times New Roman"/>
          <w:sz w:val="28"/>
          <w:szCs w:val="28"/>
        </w:rPr>
        <w:softHyphen/>
        <w:t>ства обращения — рубль.</w:t>
      </w:r>
    </w:p>
    <w:p w14:paraId="3314D0B4"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z w:val="28"/>
          <w:szCs w:val="28"/>
        </w:rPr>
        <w:t>Согласно своей значимости на первом месте должна нахо</w:t>
      </w:r>
      <w:r w:rsidRPr="00301CBA">
        <w:rPr>
          <w:rFonts w:ascii="Times New Roman" w:hAnsi="Times New Roman" w:cs="Times New Roman"/>
          <w:sz w:val="28"/>
          <w:szCs w:val="28"/>
        </w:rPr>
        <w:softHyphen/>
        <w:t xml:space="preserve">диться функция денег как меры стоимости (счетная единица). Такой подход объясняется следующим </w:t>
      </w:r>
      <w:r w:rsidRPr="00301CBA">
        <w:rPr>
          <w:rFonts w:ascii="Times New Roman" w:hAnsi="Times New Roman" w:cs="Times New Roman"/>
          <w:sz w:val="28"/>
          <w:szCs w:val="28"/>
        </w:rPr>
        <w:lastRenderedPageBreak/>
        <w:t>образом. При реализа</w:t>
      </w:r>
      <w:r w:rsidRPr="00301CBA">
        <w:rPr>
          <w:rFonts w:ascii="Times New Roman" w:hAnsi="Times New Roman" w:cs="Times New Roman"/>
          <w:sz w:val="28"/>
          <w:szCs w:val="28"/>
        </w:rPr>
        <w:softHyphen/>
        <w:t>ции благ необходимо определить их стоимость, и лишь после этого происходит обмен благ на деньги, а денег — на блага. Следовательно, деньги в функции средства обращения могут выполнять свою роль только после осуществления ими функ</w:t>
      </w:r>
      <w:r w:rsidRPr="00301CBA">
        <w:rPr>
          <w:rFonts w:ascii="Times New Roman" w:hAnsi="Times New Roman" w:cs="Times New Roman"/>
          <w:sz w:val="28"/>
          <w:szCs w:val="28"/>
        </w:rPr>
        <w:softHyphen/>
        <w:t>ции меры стоимости.</w:t>
      </w:r>
    </w:p>
    <w:p w14:paraId="40976A33"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 xml:space="preserve">Функцию денег как средства образования сокровищ в </w:t>
      </w:r>
      <w:r w:rsidRPr="00301CBA">
        <w:rPr>
          <w:rFonts w:ascii="Times New Roman" w:hAnsi="Times New Roman" w:cs="Times New Roman"/>
          <w:spacing w:val="2"/>
          <w:sz w:val="28"/>
          <w:szCs w:val="28"/>
        </w:rPr>
        <w:t>современном мире заменяет функция средства накопле</w:t>
      </w:r>
      <w:r w:rsidRPr="00301CBA">
        <w:rPr>
          <w:rFonts w:ascii="Times New Roman" w:hAnsi="Times New Roman" w:cs="Times New Roman"/>
          <w:spacing w:val="2"/>
          <w:sz w:val="28"/>
          <w:szCs w:val="28"/>
        </w:rPr>
        <w:softHyphen/>
      </w:r>
      <w:r w:rsidRPr="00301CBA">
        <w:rPr>
          <w:rFonts w:ascii="Times New Roman" w:hAnsi="Times New Roman" w:cs="Times New Roman"/>
          <w:sz w:val="28"/>
          <w:szCs w:val="28"/>
        </w:rPr>
        <w:t>ния. Эту функцию могут выполнять реальные деньги.</w:t>
      </w:r>
    </w:p>
    <w:p w14:paraId="0BD1F415"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Считается, что функция денег как средства платежа в на</w:t>
      </w:r>
      <w:r w:rsidRPr="00301CBA">
        <w:rPr>
          <w:rFonts w:ascii="Times New Roman" w:hAnsi="Times New Roman" w:cs="Times New Roman"/>
          <w:spacing w:val="-3"/>
          <w:sz w:val="28"/>
          <w:szCs w:val="28"/>
        </w:rPr>
        <w:softHyphen/>
      </w:r>
      <w:r w:rsidRPr="00301CBA">
        <w:rPr>
          <w:rFonts w:ascii="Times New Roman" w:hAnsi="Times New Roman" w:cs="Times New Roman"/>
          <w:spacing w:val="6"/>
          <w:sz w:val="28"/>
          <w:szCs w:val="28"/>
        </w:rPr>
        <w:t xml:space="preserve">стоящее время не имеет существенного значения, ибо </w:t>
      </w:r>
      <w:r w:rsidRPr="00301CBA">
        <w:rPr>
          <w:rFonts w:ascii="Times New Roman" w:hAnsi="Times New Roman" w:cs="Times New Roman"/>
          <w:spacing w:val="-4"/>
          <w:sz w:val="28"/>
          <w:szCs w:val="28"/>
        </w:rPr>
        <w:t>долг можно выплатить не только деньгами. Практика пока</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зывает, что эта функция сохраняется, поскольку за приоб</w:t>
      </w:r>
      <w:r w:rsidRPr="00301CBA">
        <w:rPr>
          <w:rFonts w:ascii="Times New Roman" w:hAnsi="Times New Roman" w:cs="Times New Roman"/>
          <w:spacing w:val="-2"/>
          <w:sz w:val="28"/>
          <w:szCs w:val="28"/>
        </w:rPr>
        <w:softHyphen/>
      </w:r>
      <w:r w:rsidRPr="00301CBA">
        <w:rPr>
          <w:rFonts w:ascii="Times New Roman" w:hAnsi="Times New Roman" w:cs="Times New Roman"/>
          <w:sz w:val="28"/>
          <w:szCs w:val="28"/>
        </w:rPr>
        <w:t xml:space="preserve">ретенные блага используются кредитные деньги, которые, </w:t>
      </w:r>
      <w:r w:rsidRPr="00301CBA">
        <w:rPr>
          <w:rFonts w:ascii="Times New Roman" w:hAnsi="Times New Roman" w:cs="Times New Roman"/>
          <w:spacing w:val="-3"/>
          <w:sz w:val="28"/>
          <w:szCs w:val="28"/>
        </w:rPr>
        <w:t xml:space="preserve">в сущности, </w:t>
      </w:r>
      <w:r w:rsidRPr="00301CBA">
        <w:rPr>
          <w:rFonts w:ascii="Times New Roman" w:hAnsi="Times New Roman" w:cs="Times New Roman"/>
          <w:sz w:val="28"/>
          <w:szCs w:val="28"/>
        </w:rPr>
        <w:t>выполняют функцию средства платежа.</w:t>
      </w:r>
    </w:p>
    <w:p w14:paraId="108D7D08"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z w:val="28"/>
          <w:szCs w:val="28"/>
        </w:rPr>
        <w:t>И наконец, в современной макроэкономике не выделяют функцию денег как мировые деньги. Эту функцию в настоящее время выполняют доллары, фунты стерлингов, марки, йены и другие национальные денежные знаки.</w:t>
      </w:r>
    </w:p>
    <w:p w14:paraId="1F02669D" w14:textId="77777777" w:rsidR="004E345E" w:rsidRPr="00301CBA" w:rsidRDefault="004E345E" w:rsidP="004E345E">
      <w:pPr>
        <w:shd w:val="clear" w:color="auto" w:fill="FFFFFF"/>
        <w:spacing w:before="5"/>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Деньги позволяют экономить </w:t>
      </w:r>
      <w:proofErr w:type="spellStart"/>
      <w:r w:rsidRPr="00301CBA">
        <w:rPr>
          <w:rFonts w:ascii="Times New Roman" w:hAnsi="Times New Roman" w:cs="Times New Roman"/>
          <w:sz w:val="28"/>
          <w:szCs w:val="28"/>
        </w:rPr>
        <w:t>трансакционные</w:t>
      </w:r>
      <w:proofErr w:type="spellEnd"/>
      <w:r w:rsidRPr="00301CBA">
        <w:rPr>
          <w:rFonts w:ascii="Times New Roman" w:hAnsi="Times New Roman" w:cs="Times New Roman"/>
          <w:sz w:val="28"/>
          <w:szCs w:val="28"/>
        </w:rPr>
        <w:t xml:space="preserve"> издержки рыночных взаимодействий как в процессе выбора ассортимен</w:t>
      </w:r>
      <w:r w:rsidRPr="00301CBA">
        <w:rPr>
          <w:rFonts w:ascii="Times New Roman" w:hAnsi="Times New Roman" w:cs="Times New Roman"/>
          <w:sz w:val="28"/>
          <w:szCs w:val="28"/>
        </w:rPr>
        <w:softHyphen/>
        <w:t>та, объема покупаемых товаров и услуг, времени и места со</w:t>
      </w:r>
      <w:r w:rsidRPr="00301CBA">
        <w:rPr>
          <w:rFonts w:ascii="Times New Roman" w:hAnsi="Times New Roman" w:cs="Times New Roman"/>
          <w:sz w:val="28"/>
          <w:szCs w:val="28"/>
        </w:rPr>
        <w:softHyphen/>
        <w:t>вершения сделок и контрагентов по сделке, так и при измере</w:t>
      </w:r>
      <w:r w:rsidRPr="00301CBA">
        <w:rPr>
          <w:rFonts w:ascii="Times New Roman" w:hAnsi="Times New Roman" w:cs="Times New Roman"/>
          <w:sz w:val="28"/>
          <w:szCs w:val="28"/>
        </w:rPr>
        <w:softHyphen/>
        <w:t>нии стоимости товаров и услуг. Предположим, что существует бартерная экономика. В этом случае, например, историк, что</w:t>
      </w:r>
      <w:r w:rsidRPr="00301CBA">
        <w:rPr>
          <w:rFonts w:ascii="Times New Roman" w:hAnsi="Times New Roman" w:cs="Times New Roman"/>
          <w:sz w:val="28"/>
          <w:szCs w:val="28"/>
        </w:rPr>
        <w:softHyphen/>
        <w:t>бы сделать стрижку, должен найти парикмахера, который по</w:t>
      </w:r>
      <w:r w:rsidRPr="00301CBA">
        <w:rPr>
          <w:rFonts w:ascii="Times New Roman" w:hAnsi="Times New Roman" w:cs="Times New Roman"/>
          <w:sz w:val="28"/>
          <w:szCs w:val="28"/>
        </w:rPr>
        <w:softHyphen/>
        <w:t>желал бы послушать лекцию о Столетней войне (1337-1453) между Англией и Францией. Нетрудно представить, насколь</w:t>
      </w:r>
      <w:r w:rsidRPr="00301CBA">
        <w:rPr>
          <w:rFonts w:ascii="Times New Roman" w:hAnsi="Times New Roman" w:cs="Times New Roman"/>
          <w:sz w:val="28"/>
          <w:szCs w:val="28"/>
        </w:rPr>
        <w:softHyphen/>
        <w:t>ко велики были бы издержки на поиск парного совпадения желаний потенциальных контрагентов. Если же в обществе имеется согласие относительно всеобщего эквивалента, то обменные пропорции найти нетрудно. Иное дело в бартерной экономике. Чтобы найти обменные пропорции, потребуется найти большое количество возможных</w:t>
      </w:r>
      <w:r w:rsidRPr="00301CBA">
        <w:rPr>
          <w:rFonts w:ascii="Times New Roman" w:hAnsi="Times New Roman" w:cs="Times New Roman"/>
          <w:spacing w:val="-5"/>
          <w:sz w:val="28"/>
          <w:szCs w:val="28"/>
        </w:rPr>
        <w:t xml:space="preserve"> сочетаний благ.</w:t>
      </w:r>
    </w:p>
    <w:p w14:paraId="3A274C2F" w14:textId="77777777" w:rsidR="004E345E" w:rsidRPr="00301CBA" w:rsidRDefault="004E345E" w:rsidP="004E345E">
      <w:pPr>
        <w:shd w:val="clear" w:color="auto" w:fill="FFFFFF"/>
        <w:ind w:left="14" w:right="10"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Контроль государства за количеством денег в стране осу</w:t>
      </w:r>
      <w:r w:rsidRPr="00301CBA">
        <w:rPr>
          <w:rFonts w:ascii="Times New Roman" w:hAnsi="Times New Roman" w:cs="Times New Roman"/>
          <w:spacing w:val="-5"/>
          <w:sz w:val="28"/>
          <w:szCs w:val="28"/>
        </w:rPr>
        <w:softHyphen/>
      </w:r>
      <w:r w:rsidRPr="00301CBA">
        <w:rPr>
          <w:rFonts w:ascii="Times New Roman" w:hAnsi="Times New Roman" w:cs="Times New Roman"/>
          <w:spacing w:val="-3"/>
          <w:sz w:val="28"/>
          <w:szCs w:val="28"/>
        </w:rPr>
        <w:t xml:space="preserve">ществляется центральным банком. Поскольку контроль за количеством денег важен для экономической стабильности, то возникает потребность в </w:t>
      </w:r>
      <w:r w:rsidRPr="00301CBA">
        <w:rPr>
          <w:rFonts w:ascii="Times New Roman" w:hAnsi="Times New Roman" w:cs="Times New Roman"/>
          <w:b/>
          <w:bCs/>
          <w:spacing w:val="-3"/>
          <w:sz w:val="28"/>
          <w:szCs w:val="28"/>
        </w:rPr>
        <w:t>измерении денежной массы.</w:t>
      </w:r>
    </w:p>
    <w:p w14:paraId="10A274EE" w14:textId="77777777" w:rsidR="004E345E" w:rsidRPr="00301CBA" w:rsidRDefault="004E345E" w:rsidP="004E345E">
      <w:pPr>
        <w:shd w:val="clear" w:color="auto" w:fill="FFFFFF"/>
        <w:ind w:left="5" w:right="19"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В зависимости от степени ликвидности используется на</w:t>
      </w:r>
      <w:r w:rsidRPr="00301CBA">
        <w:rPr>
          <w:rFonts w:ascii="Times New Roman" w:hAnsi="Times New Roman" w:cs="Times New Roman"/>
          <w:spacing w:val="-4"/>
          <w:sz w:val="28"/>
          <w:szCs w:val="28"/>
        </w:rPr>
        <w:softHyphen/>
      </w:r>
      <w:r w:rsidRPr="00301CBA">
        <w:rPr>
          <w:rFonts w:ascii="Times New Roman" w:hAnsi="Times New Roman" w:cs="Times New Roman"/>
          <w:spacing w:val="-5"/>
          <w:sz w:val="28"/>
          <w:szCs w:val="28"/>
        </w:rPr>
        <w:t xml:space="preserve">бор показателей (агрегатов) для измерения денежной массы, </w:t>
      </w:r>
      <w:r w:rsidRPr="00301CBA">
        <w:rPr>
          <w:rFonts w:ascii="Times New Roman" w:hAnsi="Times New Roman" w:cs="Times New Roman"/>
          <w:spacing w:val="-6"/>
          <w:sz w:val="28"/>
          <w:szCs w:val="28"/>
        </w:rPr>
        <w:t>обращающейся в стране в данный момент. Принцип агреги</w:t>
      </w:r>
      <w:r w:rsidRPr="00301CBA">
        <w:rPr>
          <w:rFonts w:ascii="Times New Roman" w:hAnsi="Times New Roman" w:cs="Times New Roman"/>
          <w:spacing w:val="-6"/>
          <w:sz w:val="28"/>
          <w:szCs w:val="28"/>
        </w:rPr>
        <w:softHyphen/>
        <w:t>рования состоит в том, что к существующей денежной массе добавляются последующие суммы. Состав и количество ис</w:t>
      </w:r>
      <w:r w:rsidRPr="00301CBA">
        <w:rPr>
          <w:rFonts w:ascii="Times New Roman" w:hAnsi="Times New Roman" w:cs="Times New Roman"/>
          <w:spacing w:val="-6"/>
          <w:sz w:val="28"/>
          <w:szCs w:val="28"/>
        </w:rPr>
        <w:softHyphen/>
      </w:r>
      <w:r w:rsidRPr="00301CBA">
        <w:rPr>
          <w:rFonts w:ascii="Times New Roman" w:hAnsi="Times New Roman" w:cs="Times New Roman"/>
          <w:spacing w:val="-4"/>
          <w:sz w:val="28"/>
          <w:szCs w:val="28"/>
        </w:rPr>
        <w:t>пользуемых денежных агрегатов различаются по странам.</w:t>
      </w:r>
    </w:p>
    <w:p w14:paraId="436C775F" w14:textId="77777777" w:rsidR="004E345E" w:rsidRPr="00301CBA" w:rsidRDefault="004E345E" w:rsidP="004E345E">
      <w:pPr>
        <w:shd w:val="clear" w:color="auto" w:fill="FFFFFF"/>
        <w:ind w:left="10" w:right="24" w:firstLine="709"/>
        <w:jc w:val="both"/>
        <w:rPr>
          <w:rFonts w:ascii="Times New Roman" w:hAnsi="Times New Roman" w:cs="Times New Roman"/>
          <w:spacing w:val="-2"/>
          <w:sz w:val="28"/>
          <w:szCs w:val="28"/>
        </w:rPr>
      </w:pPr>
      <w:r w:rsidRPr="00301CBA">
        <w:rPr>
          <w:rFonts w:ascii="Times New Roman" w:hAnsi="Times New Roman" w:cs="Times New Roman"/>
          <w:spacing w:val="-3"/>
          <w:sz w:val="28"/>
          <w:szCs w:val="28"/>
        </w:rPr>
        <w:t xml:space="preserve">Например, Центральный банк Российской Федерации </w:t>
      </w:r>
      <w:r w:rsidRPr="00301CBA">
        <w:rPr>
          <w:rFonts w:ascii="Times New Roman" w:hAnsi="Times New Roman" w:cs="Times New Roman"/>
          <w:spacing w:val="-5"/>
          <w:sz w:val="28"/>
          <w:szCs w:val="28"/>
        </w:rPr>
        <w:t xml:space="preserve">(ЦБРФ) выделяет </w:t>
      </w:r>
      <w:r w:rsidRPr="00301CBA">
        <w:rPr>
          <w:rFonts w:ascii="Times New Roman" w:hAnsi="Times New Roman" w:cs="Times New Roman"/>
          <w:b/>
          <w:bCs/>
          <w:spacing w:val="-5"/>
          <w:sz w:val="28"/>
          <w:szCs w:val="28"/>
        </w:rPr>
        <w:t xml:space="preserve">четыре </w:t>
      </w:r>
      <w:r w:rsidRPr="00301CBA">
        <w:rPr>
          <w:rFonts w:ascii="Times New Roman" w:hAnsi="Times New Roman" w:cs="Times New Roman"/>
          <w:spacing w:val="-5"/>
          <w:sz w:val="28"/>
          <w:szCs w:val="28"/>
        </w:rPr>
        <w:t xml:space="preserve">денежных агрегата — </w:t>
      </w:r>
      <w:r w:rsidRPr="00301CBA">
        <w:rPr>
          <w:rFonts w:ascii="Times New Roman" w:hAnsi="Times New Roman" w:cs="Times New Roman"/>
          <w:smallCaps/>
          <w:spacing w:val="-5"/>
          <w:sz w:val="28"/>
          <w:szCs w:val="28"/>
          <w:lang w:val="en-US"/>
        </w:rPr>
        <w:t>m</w:t>
      </w:r>
      <w:r w:rsidRPr="00301CBA">
        <w:rPr>
          <w:rFonts w:ascii="Times New Roman" w:hAnsi="Times New Roman" w:cs="Times New Roman"/>
          <w:smallCaps/>
          <w:spacing w:val="-5"/>
          <w:sz w:val="28"/>
          <w:szCs w:val="28"/>
          <w:vertAlign w:val="subscript"/>
        </w:rPr>
        <w:t>0</w:t>
      </w:r>
      <w:r w:rsidRPr="00301CBA">
        <w:rPr>
          <w:rFonts w:ascii="Times New Roman" w:hAnsi="Times New Roman" w:cs="Times New Roman"/>
          <w:smallCaps/>
          <w:spacing w:val="-5"/>
          <w:sz w:val="28"/>
          <w:szCs w:val="28"/>
        </w:rPr>
        <w:t xml:space="preserve">, </w:t>
      </w:r>
      <w:r w:rsidRPr="00301CBA">
        <w:rPr>
          <w:rFonts w:ascii="Times New Roman" w:hAnsi="Times New Roman" w:cs="Times New Roman"/>
          <w:spacing w:val="-5"/>
          <w:sz w:val="28"/>
          <w:szCs w:val="28"/>
          <w:lang w:val="en-US"/>
        </w:rPr>
        <w:t>M</w:t>
      </w:r>
      <w:r w:rsidRPr="00301CBA">
        <w:rPr>
          <w:rFonts w:ascii="Times New Roman" w:hAnsi="Times New Roman" w:cs="Times New Roman"/>
          <w:spacing w:val="-5"/>
          <w:sz w:val="28"/>
          <w:szCs w:val="28"/>
          <w:vertAlign w:val="subscript"/>
        </w:rPr>
        <w:t>1</w:t>
      </w:r>
      <w:r w:rsidRPr="00301CBA">
        <w:rPr>
          <w:rFonts w:ascii="Times New Roman" w:hAnsi="Times New Roman" w:cs="Times New Roman"/>
          <w:spacing w:val="-5"/>
          <w:sz w:val="28"/>
          <w:szCs w:val="28"/>
        </w:rPr>
        <w:t xml:space="preserve">, </w:t>
      </w:r>
      <w:r w:rsidRPr="00301CBA">
        <w:rPr>
          <w:rFonts w:ascii="Times New Roman" w:hAnsi="Times New Roman" w:cs="Times New Roman"/>
          <w:spacing w:val="-5"/>
          <w:sz w:val="28"/>
          <w:szCs w:val="28"/>
          <w:lang w:val="en-US"/>
        </w:rPr>
        <w:t>M</w:t>
      </w:r>
      <w:r w:rsidRPr="00301CBA">
        <w:rPr>
          <w:rFonts w:ascii="Times New Roman" w:hAnsi="Times New Roman" w:cs="Times New Roman"/>
          <w:spacing w:val="-5"/>
          <w:sz w:val="28"/>
          <w:szCs w:val="28"/>
          <w:vertAlign w:val="subscript"/>
        </w:rPr>
        <w:t>2</w:t>
      </w:r>
      <w:r w:rsidRPr="00301CBA">
        <w:rPr>
          <w:rFonts w:ascii="Times New Roman" w:hAnsi="Times New Roman" w:cs="Times New Roman"/>
          <w:spacing w:val="-5"/>
          <w:sz w:val="28"/>
          <w:szCs w:val="28"/>
        </w:rPr>
        <w:t>, М</w:t>
      </w:r>
      <w:r w:rsidRPr="00301CBA">
        <w:rPr>
          <w:rFonts w:ascii="Times New Roman" w:hAnsi="Times New Roman" w:cs="Times New Roman"/>
          <w:spacing w:val="-5"/>
          <w:sz w:val="28"/>
          <w:szCs w:val="28"/>
          <w:vertAlign w:val="subscript"/>
        </w:rPr>
        <w:t>3</w:t>
      </w:r>
      <w:r w:rsidRPr="00301CBA">
        <w:rPr>
          <w:rFonts w:ascii="Times New Roman" w:hAnsi="Times New Roman" w:cs="Times New Roman"/>
          <w:spacing w:val="-5"/>
          <w:sz w:val="28"/>
          <w:szCs w:val="28"/>
        </w:rPr>
        <w:t xml:space="preserve">, соответствующие четырем (различным с точки зрения </w:t>
      </w:r>
      <w:r w:rsidRPr="00301CBA">
        <w:rPr>
          <w:rFonts w:ascii="Times New Roman" w:hAnsi="Times New Roman" w:cs="Times New Roman"/>
          <w:spacing w:val="-2"/>
          <w:sz w:val="28"/>
          <w:szCs w:val="28"/>
        </w:rPr>
        <w:t>ЦБРФ) степеням ликвидности ее компонентов</w:t>
      </w:r>
    </w:p>
    <w:p w14:paraId="332C5818" w14:textId="77777777" w:rsidR="004E345E" w:rsidRPr="00301CBA" w:rsidRDefault="004E345E" w:rsidP="004E345E">
      <w:pPr>
        <w:shd w:val="clear" w:color="auto" w:fill="FFFFFF"/>
        <w:ind w:left="10" w:right="24"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 xml:space="preserve">      М</w:t>
      </w:r>
      <w:r w:rsidRPr="00301CBA">
        <w:rPr>
          <w:rFonts w:ascii="Times New Roman" w:hAnsi="Times New Roman" w:cs="Times New Roman"/>
          <w:spacing w:val="-4"/>
          <w:sz w:val="28"/>
          <w:szCs w:val="28"/>
          <w:vertAlign w:val="subscript"/>
        </w:rPr>
        <w:t>0</w:t>
      </w:r>
      <w:r w:rsidRPr="00301CBA">
        <w:rPr>
          <w:rFonts w:ascii="Times New Roman" w:hAnsi="Times New Roman" w:cs="Times New Roman"/>
          <w:spacing w:val="-4"/>
          <w:sz w:val="28"/>
          <w:szCs w:val="28"/>
        </w:rPr>
        <w:t xml:space="preserve"> — наличные деньги в обращении;</w:t>
      </w:r>
    </w:p>
    <w:p w14:paraId="473C6FBA" w14:textId="77777777" w:rsidR="004E345E" w:rsidRPr="00301CBA" w:rsidRDefault="004E345E" w:rsidP="004E345E">
      <w:pPr>
        <w:shd w:val="clear" w:color="auto" w:fill="FFFFFF"/>
        <w:spacing w:before="5"/>
        <w:ind w:left="5" w:right="24"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 xml:space="preserve">       М</w:t>
      </w:r>
      <w:r w:rsidRPr="00301CBA">
        <w:rPr>
          <w:rFonts w:ascii="Times New Roman" w:hAnsi="Times New Roman" w:cs="Times New Roman"/>
          <w:spacing w:val="-4"/>
          <w:sz w:val="28"/>
          <w:szCs w:val="28"/>
          <w:vertAlign w:val="subscript"/>
        </w:rPr>
        <w:t>1</w:t>
      </w:r>
      <w:r w:rsidRPr="00301CBA">
        <w:rPr>
          <w:rFonts w:ascii="Times New Roman" w:hAnsi="Times New Roman" w:cs="Times New Roman"/>
          <w:spacing w:val="-4"/>
          <w:sz w:val="28"/>
          <w:szCs w:val="28"/>
        </w:rPr>
        <w:t xml:space="preserve"> — </w:t>
      </w:r>
      <w:r w:rsidRPr="00301CBA">
        <w:rPr>
          <w:rFonts w:ascii="Times New Roman" w:hAnsi="Times New Roman" w:cs="Times New Roman"/>
          <w:spacing w:val="-4"/>
          <w:sz w:val="28"/>
          <w:szCs w:val="28"/>
          <w:lang w:val="en-US"/>
        </w:rPr>
        <w:t>M</w:t>
      </w:r>
      <w:r w:rsidRPr="00301CBA">
        <w:rPr>
          <w:rFonts w:ascii="Times New Roman" w:hAnsi="Times New Roman" w:cs="Times New Roman"/>
          <w:spacing w:val="-4"/>
          <w:sz w:val="28"/>
          <w:szCs w:val="28"/>
          <w:vertAlign w:val="subscript"/>
        </w:rPr>
        <w:t>0</w:t>
      </w:r>
      <w:r w:rsidRPr="00301CBA">
        <w:rPr>
          <w:rFonts w:ascii="Times New Roman" w:hAnsi="Times New Roman" w:cs="Times New Roman"/>
          <w:spacing w:val="-4"/>
          <w:sz w:val="28"/>
          <w:szCs w:val="28"/>
        </w:rPr>
        <w:t xml:space="preserve"> плюс депозиты населения в сбербанках до вос</w:t>
      </w:r>
      <w:r w:rsidRPr="00301CBA">
        <w:rPr>
          <w:rFonts w:ascii="Times New Roman" w:hAnsi="Times New Roman" w:cs="Times New Roman"/>
          <w:spacing w:val="-4"/>
          <w:sz w:val="28"/>
          <w:szCs w:val="28"/>
        </w:rPr>
        <w:softHyphen/>
      </w:r>
      <w:r w:rsidRPr="00301CBA">
        <w:rPr>
          <w:rFonts w:ascii="Times New Roman" w:hAnsi="Times New Roman" w:cs="Times New Roman"/>
          <w:spacing w:val="-2"/>
          <w:sz w:val="28"/>
          <w:szCs w:val="28"/>
        </w:rPr>
        <w:t>требования, депозиты населения и предприятий в коммер</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 xml:space="preserve">ческих банках до востребования, средства населения и </w:t>
      </w:r>
      <w:r w:rsidRPr="00301CBA">
        <w:rPr>
          <w:rFonts w:ascii="Times New Roman" w:hAnsi="Times New Roman" w:cs="Times New Roman"/>
          <w:sz w:val="28"/>
          <w:szCs w:val="28"/>
        </w:rPr>
        <w:t>предприятий на расчетных и текущих счетах;</w:t>
      </w:r>
    </w:p>
    <w:p w14:paraId="749718B2" w14:textId="77777777" w:rsidR="004E345E" w:rsidRPr="00301CBA" w:rsidRDefault="004E345E" w:rsidP="004E345E">
      <w:pPr>
        <w:shd w:val="clear" w:color="auto" w:fill="FFFFFF"/>
        <w:ind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      М</w:t>
      </w:r>
      <w:r w:rsidRPr="00301CBA">
        <w:rPr>
          <w:rFonts w:ascii="Times New Roman" w:hAnsi="Times New Roman" w:cs="Times New Roman"/>
          <w:spacing w:val="-3"/>
          <w:sz w:val="28"/>
          <w:szCs w:val="28"/>
          <w:vertAlign w:val="subscript"/>
        </w:rPr>
        <w:t>2</w:t>
      </w:r>
      <w:r w:rsidRPr="00301CBA">
        <w:rPr>
          <w:rFonts w:ascii="Times New Roman" w:hAnsi="Times New Roman" w:cs="Times New Roman"/>
          <w:spacing w:val="-3"/>
          <w:sz w:val="28"/>
          <w:szCs w:val="28"/>
        </w:rPr>
        <w:t xml:space="preserve"> — М</w:t>
      </w:r>
      <w:r w:rsidRPr="00301CBA">
        <w:rPr>
          <w:rFonts w:ascii="Times New Roman" w:hAnsi="Times New Roman" w:cs="Times New Roman"/>
          <w:spacing w:val="-3"/>
          <w:sz w:val="28"/>
          <w:szCs w:val="28"/>
          <w:vertAlign w:val="subscript"/>
        </w:rPr>
        <w:t>1</w:t>
      </w:r>
      <w:r w:rsidRPr="00301CBA">
        <w:rPr>
          <w:rFonts w:ascii="Times New Roman" w:hAnsi="Times New Roman" w:cs="Times New Roman"/>
          <w:spacing w:val="-3"/>
          <w:sz w:val="28"/>
          <w:szCs w:val="28"/>
        </w:rPr>
        <w:t xml:space="preserve"> плюс срочные вклады в сбербанках;</w:t>
      </w:r>
    </w:p>
    <w:p w14:paraId="639B549B" w14:textId="77777777" w:rsidR="004E345E" w:rsidRPr="00301CBA" w:rsidRDefault="004E345E" w:rsidP="004E345E">
      <w:pPr>
        <w:shd w:val="clear" w:color="auto" w:fill="FFFFFF"/>
        <w:ind w:left="14" w:right="34" w:firstLine="709"/>
        <w:jc w:val="both"/>
        <w:rPr>
          <w:rFonts w:ascii="Times New Roman" w:hAnsi="Times New Roman" w:cs="Times New Roman"/>
          <w:sz w:val="28"/>
          <w:szCs w:val="28"/>
        </w:rPr>
      </w:pPr>
      <w:r w:rsidRPr="00301CBA">
        <w:rPr>
          <w:rFonts w:ascii="Times New Roman" w:hAnsi="Times New Roman" w:cs="Times New Roman"/>
          <w:spacing w:val="-5"/>
          <w:sz w:val="28"/>
          <w:szCs w:val="28"/>
        </w:rPr>
        <w:t xml:space="preserve">      М</w:t>
      </w:r>
      <w:r w:rsidRPr="00301CBA">
        <w:rPr>
          <w:rFonts w:ascii="Times New Roman" w:hAnsi="Times New Roman" w:cs="Times New Roman"/>
          <w:spacing w:val="-5"/>
          <w:sz w:val="28"/>
          <w:szCs w:val="28"/>
          <w:vertAlign w:val="subscript"/>
        </w:rPr>
        <w:t>3</w:t>
      </w:r>
      <w:r w:rsidRPr="00301CBA">
        <w:rPr>
          <w:rFonts w:ascii="Times New Roman" w:hAnsi="Times New Roman" w:cs="Times New Roman"/>
          <w:spacing w:val="-5"/>
          <w:sz w:val="28"/>
          <w:szCs w:val="28"/>
        </w:rPr>
        <w:t xml:space="preserve"> — М</w:t>
      </w:r>
      <w:r w:rsidRPr="00301CBA">
        <w:rPr>
          <w:rFonts w:ascii="Times New Roman" w:hAnsi="Times New Roman" w:cs="Times New Roman"/>
          <w:spacing w:val="-5"/>
          <w:sz w:val="28"/>
          <w:szCs w:val="28"/>
          <w:vertAlign w:val="subscript"/>
        </w:rPr>
        <w:t>2</w:t>
      </w:r>
      <w:r w:rsidRPr="00301CBA">
        <w:rPr>
          <w:rFonts w:ascii="Times New Roman" w:hAnsi="Times New Roman" w:cs="Times New Roman"/>
          <w:spacing w:val="-5"/>
          <w:sz w:val="28"/>
          <w:szCs w:val="28"/>
        </w:rPr>
        <w:t xml:space="preserve"> плюс депозитные сертификаты банков, облига</w:t>
      </w:r>
      <w:r w:rsidRPr="00301CBA">
        <w:rPr>
          <w:rFonts w:ascii="Times New Roman" w:hAnsi="Times New Roman" w:cs="Times New Roman"/>
          <w:spacing w:val="-5"/>
          <w:sz w:val="28"/>
          <w:szCs w:val="28"/>
        </w:rPr>
        <w:softHyphen/>
      </w:r>
      <w:r w:rsidRPr="00301CBA">
        <w:rPr>
          <w:rFonts w:ascii="Times New Roman" w:hAnsi="Times New Roman" w:cs="Times New Roman"/>
          <w:spacing w:val="-1"/>
          <w:sz w:val="28"/>
          <w:szCs w:val="28"/>
        </w:rPr>
        <w:t>ции государственного займа.</w:t>
      </w:r>
    </w:p>
    <w:p w14:paraId="5909A688" w14:textId="77777777" w:rsidR="004E345E" w:rsidRPr="00301CBA" w:rsidRDefault="004E345E" w:rsidP="004E345E">
      <w:pPr>
        <w:shd w:val="clear" w:color="auto" w:fill="FFFFFF"/>
        <w:spacing w:before="10"/>
        <w:ind w:left="5" w:right="34" w:firstLine="709"/>
        <w:jc w:val="both"/>
        <w:rPr>
          <w:rFonts w:ascii="Times New Roman" w:hAnsi="Times New Roman" w:cs="Times New Roman"/>
          <w:sz w:val="28"/>
          <w:szCs w:val="28"/>
        </w:rPr>
      </w:pPr>
      <w:r w:rsidRPr="00301CBA">
        <w:rPr>
          <w:rFonts w:ascii="Times New Roman" w:hAnsi="Times New Roman" w:cs="Times New Roman"/>
          <w:spacing w:val="-4"/>
          <w:sz w:val="28"/>
          <w:szCs w:val="28"/>
        </w:rPr>
        <w:t>В странах с развитыми рыночными отношениями исполь</w:t>
      </w:r>
      <w:r w:rsidRPr="00301CBA">
        <w:rPr>
          <w:rFonts w:ascii="Times New Roman" w:hAnsi="Times New Roman" w:cs="Times New Roman"/>
          <w:spacing w:val="-4"/>
          <w:sz w:val="28"/>
          <w:szCs w:val="28"/>
        </w:rPr>
        <w:softHyphen/>
      </w:r>
      <w:r w:rsidRPr="00301CBA">
        <w:rPr>
          <w:rFonts w:ascii="Times New Roman" w:hAnsi="Times New Roman" w:cs="Times New Roman"/>
          <w:sz w:val="28"/>
          <w:szCs w:val="28"/>
        </w:rPr>
        <w:t xml:space="preserve">зуется агрегат </w:t>
      </w:r>
      <w:r w:rsidRPr="00301CBA">
        <w:rPr>
          <w:rFonts w:ascii="Times New Roman" w:hAnsi="Times New Roman" w:cs="Times New Roman"/>
          <w:sz w:val="28"/>
          <w:szCs w:val="28"/>
          <w:lang w:val="en-US"/>
        </w:rPr>
        <w:t>L</w:t>
      </w:r>
      <w:r w:rsidRPr="00301CBA">
        <w:rPr>
          <w:rFonts w:ascii="Times New Roman" w:hAnsi="Times New Roman" w:cs="Times New Roman"/>
          <w:sz w:val="28"/>
          <w:szCs w:val="28"/>
        </w:rPr>
        <w:t xml:space="preserve"> — М</w:t>
      </w:r>
      <w:r w:rsidRPr="00301CBA">
        <w:rPr>
          <w:rFonts w:ascii="Times New Roman" w:hAnsi="Times New Roman" w:cs="Times New Roman"/>
          <w:sz w:val="28"/>
          <w:szCs w:val="28"/>
          <w:vertAlign w:val="subscript"/>
        </w:rPr>
        <w:t>3</w:t>
      </w:r>
      <w:r w:rsidRPr="00301CBA">
        <w:rPr>
          <w:rFonts w:ascii="Times New Roman" w:hAnsi="Times New Roman" w:cs="Times New Roman"/>
          <w:sz w:val="28"/>
          <w:szCs w:val="28"/>
        </w:rPr>
        <w:t xml:space="preserve"> плюс казначейские сберегательные</w:t>
      </w:r>
    </w:p>
    <w:p w14:paraId="6246A2A5" w14:textId="77777777" w:rsidR="004E345E" w:rsidRPr="00301CBA" w:rsidRDefault="004E345E" w:rsidP="004E345E">
      <w:pPr>
        <w:shd w:val="clear" w:color="auto" w:fill="FFFFFF"/>
        <w:spacing w:before="38"/>
        <w:ind w:left="5" w:right="154" w:firstLine="709"/>
        <w:jc w:val="both"/>
        <w:rPr>
          <w:rFonts w:ascii="Times New Roman" w:hAnsi="Times New Roman" w:cs="Times New Roman"/>
          <w:sz w:val="28"/>
          <w:szCs w:val="28"/>
        </w:rPr>
      </w:pPr>
      <w:r w:rsidRPr="00301CBA">
        <w:rPr>
          <w:rFonts w:ascii="Times New Roman" w:hAnsi="Times New Roman" w:cs="Times New Roman"/>
          <w:spacing w:val="-1"/>
          <w:sz w:val="28"/>
          <w:szCs w:val="28"/>
        </w:rPr>
        <w:lastRenderedPageBreak/>
        <w:t xml:space="preserve">облигации, краткосрочные государственные обязательства, </w:t>
      </w:r>
      <w:r w:rsidRPr="00301CBA">
        <w:rPr>
          <w:rFonts w:ascii="Times New Roman" w:hAnsi="Times New Roman" w:cs="Times New Roman"/>
          <w:spacing w:val="-3"/>
          <w:sz w:val="28"/>
          <w:szCs w:val="28"/>
        </w:rPr>
        <w:t>коммерческие бумаги и пр.</w:t>
      </w:r>
    </w:p>
    <w:p w14:paraId="4ADA7BB7" w14:textId="77777777" w:rsidR="004E345E" w:rsidRPr="00301CBA" w:rsidRDefault="004E345E" w:rsidP="004E345E">
      <w:pPr>
        <w:shd w:val="clear" w:color="auto" w:fill="FFFFFF"/>
        <w:ind w:left="14" w:right="134"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В макроэкономическом анализе чаще других использу</w:t>
      </w:r>
      <w:r w:rsidRPr="00301CBA">
        <w:rPr>
          <w:rFonts w:ascii="Times New Roman" w:hAnsi="Times New Roman" w:cs="Times New Roman"/>
          <w:spacing w:val="-2"/>
          <w:sz w:val="28"/>
          <w:szCs w:val="28"/>
        </w:rPr>
        <w:softHyphen/>
      </w:r>
      <w:r w:rsidRPr="00301CBA">
        <w:rPr>
          <w:rFonts w:ascii="Times New Roman" w:hAnsi="Times New Roman" w:cs="Times New Roman"/>
          <w:spacing w:val="-1"/>
          <w:sz w:val="28"/>
          <w:szCs w:val="28"/>
        </w:rPr>
        <w:t xml:space="preserve">ются агрегаты </w:t>
      </w:r>
      <w:r w:rsidRPr="00301CBA">
        <w:rPr>
          <w:rFonts w:ascii="Times New Roman" w:hAnsi="Times New Roman" w:cs="Times New Roman"/>
          <w:spacing w:val="-1"/>
          <w:sz w:val="28"/>
          <w:szCs w:val="28"/>
          <w:lang w:val="en-US"/>
        </w:rPr>
        <w:t>M</w:t>
      </w:r>
      <w:r w:rsidRPr="00301CBA">
        <w:rPr>
          <w:rFonts w:ascii="Times New Roman" w:hAnsi="Times New Roman" w:cs="Times New Roman"/>
          <w:spacing w:val="-1"/>
          <w:sz w:val="28"/>
          <w:szCs w:val="28"/>
          <w:vertAlign w:val="subscript"/>
        </w:rPr>
        <w:t>1</w:t>
      </w:r>
      <w:r w:rsidRPr="00301CBA">
        <w:rPr>
          <w:rFonts w:ascii="Times New Roman" w:hAnsi="Times New Roman" w:cs="Times New Roman"/>
          <w:spacing w:val="-1"/>
          <w:sz w:val="28"/>
          <w:szCs w:val="28"/>
        </w:rPr>
        <w:t xml:space="preserve"> и М</w:t>
      </w:r>
      <w:r w:rsidRPr="00301CBA">
        <w:rPr>
          <w:rFonts w:ascii="Times New Roman" w:hAnsi="Times New Roman" w:cs="Times New Roman"/>
          <w:spacing w:val="-1"/>
          <w:sz w:val="28"/>
          <w:szCs w:val="28"/>
          <w:vertAlign w:val="subscript"/>
        </w:rPr>
        <w:t>2</w:t>
      </w:r>
      <w:r w:rsidRPr="00301CBA">
        <w:rPr>
          <w:rFonts w:ascii="Times New Roman" w:hAnsi="Times New Roman" w:cs="Times New Roman"/>
          <w:spacing w:val="-1"/>
          <w:sz w:val="28"/>
          <w:szCs w:val="28"/>
        </w:rPr>
        <w:t>.</w:t>
      </w:r>
    </w:p>
    <w:p w14:paraId="3AC90B46" w14:textId="77777777" w:rsidR="004E345E" w:rsidRPr="00301CBA" w:rsidRDefault="004E345E" w:rsidP="004E345E">
      <w:pPr>
        <w:shd w:val="clear" w:color="auto" w:fill="FFFFFF"/>
        <w:ind w:left="24" w:right="106"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Настоящими деньгами, или деньгами в узком смысле сло</w:t>
      </w:r>
      <w:r w:rsidRPr="00301CBA">
        <w:rPr>
          <w:rFonts w:ascii="Times New Roman" w:hAnsi="Times New Roman" w:cs="Times New Roman"/>
          <w:spacing w:val="-6"/>
          <w:sz w:val="28"/>
          <w:szCs w:val="28"/>
        </w:rPr>
        <w:softHyphen/>
      </w:r>
      <w:r w:rsidRPr="00301CBA">
        <w:rPr>
          <w:rFonts w:ascii="Times New Roman" w:hAnsi="Times New Roman" w:cs="Times New Roman"/>
          <w:spacing w:val="-5"/>
          <w:sz w:val="28"/>
          <w:szCs w:val="28"/>
        </w:rPr>
        <w:t>ва, в макроэкономике является агрегат М</w:t>
      </w:r>
      <w:r w:rsidRPr="00301CBA">
        <w:rPr>
          <w:rFonts w:ascii="Times New Roman" w:hAnsi="Times New Roman" w:cs="Times New Roman"/>
          <w:spacing w:val="-5"/>
          <w:sz w:val="28"/>
          <w:szCs w:val="28"/>
          <w:vertAlign w:val="subscript"/>
        </w:rPr>
        <w:t>1</w:t>
      </w:r>
      <w:r w:rsidRPr="00301CBA">
        <w:rPr>
          <w:rFonts w:ascii="Times New Roman" w:hAnsi="Times New Roman" w:cs="Times New Roman"/>
          <w:spacing w:val="-5"/>
          <w:sz w:val="28"/>
          <w:szCs w:val="28"/>
        </w:rPr>
        <w:t>. Остальные агрега</w:t>
      </w:r>
      <w:r w:rsidRPr="00301CBA">
        <w:rPr>
          <w:rFonts w:ascii="Times New Roman" w:hAnsi="Times New Roman" w:cs="Times New Roman"/>
          <w:spacing w:val="-5"/>
          <w:sz w:val="28"/>
          <w:szCs w:val="28"/>
        </w:rPr>
        <w:softHyphen/>
        <w:t>ты (М</w:t>
      </w:r>
      <w:r w:rsidRPr="00301CBA">
        <w:rPr>
          <w:rFonts w:ascii="Times New Roman" w:hAnsi="Times New Roman" w:cs="Times New Roman"/>
          <w:spacing w:val="-5"/>
          <w:sz w:val="28"/>
          <w:szCs w:val="28"/>
          <w:vertAlign w:val="subscript"/>
        </w:rPr>
        <w:t>2</w:t>
      </w:r>
      <w:r w:rsidRPr="00301CBA">
        <w:rPr>
          <w:rFonts w:ascii="Times New Roman" w:hAnsi="Times New Roman" w:cs="Times New Roman"/>
          <w:spacing w:val="-5"/>
          <w:sz w:val="28"/>
          <w:szCs w:val="28"/>
        </w:rPr>
        <w:t>, М</w:t>
      </w:r>
      <w:r w:rsidRPr="00301CBA">
        <w:rPr>
          <w:rFonts w:ascii="Times New Roman" w:hAnsi="Times New Roman" w:cs="Times New Roman"/>
          <w:spacing w:val="-5"/>
          <w:sz w:val="28"/>
          <w:szCs w:val="28"/>
          <w:vertAlign w:val="subscript"/>
        </w:rPr>
        <w:t>3</w:t>
      </w:r>
      <w:r w:rsidRPr="00301CBA">
        <w:rPr>
          <w:rFonts w:ascii="Times New Roman" w:hAnsi="Times New Roman" w:cs="Times New Roman"/>
          <w:spacing w:val="-5"/>
          <w:sz w:val="28"/>
          <w:szCs w:val="28"/>
        </w:rPr>
        <w:t xml:space="preserve">, </w:t>
      </w:r>
      <w:r w:rsidRPr="00301CBA">
        <w:rPr>
          <w:rFonts w:ascii="Times New Roman" w:hAnsi="Times New Roman" w:cs="Times New Roman"/>
          <w:spacing w:val="-5"/>
          <w:sz w:val="28"/>
          <w:szCs w:val="28"/>
          <w:lang w:val="en-US"/>
        </w:rPr>
        <w:t>L</w:t>
      </w:r>
      <w:r w:rsidRPr="00301CBA">
        <w:rPr>
          <w:rFonts w:ascii="Times New Roman" w:hAnsi="Times New Roman" w:cs="Times New Roman"/>
          <w:spacing w:val="-5"/>
          <w:sz w:val="28"/>
          <w:szCs w:val="28"/>
        </w:rPr>
        <w:t xml:space="preserve">) характеризуются </w:t>
      </w:r>
      <w:r w:rsidRPr="00301CBA">
        <w:rPr>
          <w:rFonts w:ascii="Times New Roman" w:hAnsi="Times New Roman" w:cs="Times New Roman"/>
          <w:sz w:val="28"/>
          <w:szCs w:val="28"/>
        </w:rPr>
        <w:t>как «</w:t>
      </w:r>
      <w:proofErr w:type="spellStart"/>
      <w:r w:rsidRPr="00301CBA">
        <w:rPr>
          <w:rFonts w:ascii="Times New Roman" w:hAnsi="Times New Roman" w:cs="Times New Roman"/>
          <w:sz w:val="28"/>
          <w:szCs w:val="28"/>
        </w:rPr>
        <w:t>квазиденьги</w:t>
      </w:r>
      <w:proofErr w:type="spellEnd"/>
      <w:r w:rsidRPr="00301CBA">
        <w:rPr>
          <w:rFonts w:ascii="Times New Roman" w:hAnsi="Times New Roman" w:cs="Times New Roman"/>
          <w:sz w:val="28"/>
          <w:szCs w:val="28"/>
        </w:rPr>
        <w:t>» или «по</w:t>
      </w:r>
      <w:r w:rsidRPr="00301CBA">
        <w:rPr>
          <w:rFonts w:ascii="Times New Roman" w:hAnsi="Times New Roman" w:cs="Times New Roman"/>
          <w:sz w:val="28"/>
          <w:szCs w:val="28"/>
        </w:rPr>
        <w:softHyphen/>
        <w:t>чти деньги». Агрегаты М</w:t>
      </w:r>
      <w:r w:rsidRPr="00301CBA">
        <w:rPr>
          <w:rFonts w:ascii="Times New Roman" w:hAnsi="Times New Roman" w:cs="Times New Roman"/>
          <w:sz w:val="28"/>
          <w:szCs w:val="28"/>
          <w:vertAlign w:val="subscript"/>
        </w:rPr>
        <w:t>2</w:t>
      </w:r>
      <w:r w:rsidRPr="00301CBA">
        <w:rPr>
          <w:rFonts w:ascii="Times New Roman" w:hAnsi="Times New Roman" w:cs="Times New Roman"/>
          <w:sz w:val="28"/>
          <w:szCs w:val="28"/>
        </w:rPr>
        <w:t xml:space="preserve"> и М</w:t>
      </w:r>
      <w:r w:rsidRPr="00301CBA">
        <w:rPr>
          <w:rFonts w:ascii="Times New Roman" w:hAnsi="Times New Roman" w:cs="Times New Roman"/>
          <w:sz w:val="28"/>
          <w:szCs w:val="28"/>
          <w:vertAlign w:val="subscript"/>
        </w:rPr>
        <w:t>3</w:t>
      </w:r>
      <w:r w:rsidRPr="00301CBA">
        <w:rPr>
          <w:rFonts w:ascii="Times New Roman" w:hAnsi="Times New Roman" w:cs="Times New Roman"/>
          <w:sz w:val="28"/>
          <w:szCs w:val="28"/>
        </w:rPr>
        <w:t xml:space="preserve"> содержат дополнительные разновидности финансовых активов, соответствующие бо</w:t>
      </w:r>
      <w:r w:rsidRPr="00301CBA">
        <w:rPr>
          <w:rFonts w:ascii="Times New Roman" w:hAnsi="Times New Roman" w:cs="Times New Roman"/>
          <w:sz w:val="28"/>
          <w:szCs w:val="28"/>
        </w:rPr>
        <w:softHyphen/>
        <w:t>лее функции средства накопления, чем функции средства обращения: государственные краткосрочные обязательства (ГКО), облигации федерального займа (ОФЗ), облигации государственного внутреннего валютного займа (ОГВВЗ), облигации государственного сберегательного займа.</w:t>
      </w:r>
    </w:p>
    <w:p w14:paraId="4DC25691" w14:textId="77777777" w:rsidR="004E345E" w:rsidRPr="00301CBA" w:rsidRDefault="004E345E" w:rsidP="004E345E">
      <w:pPr>
        <w:shd w:val="clear" w:color="auto" w:fill="FFFFFF"/>
        <w:ind w:left="62" w:right="82" w:firstLine="709"/>
        <w:jc w:val="both"/>
        <w:rPr>
          <w:rFonts w:ascii="Times New Roman" w:hAnsi="Times New Roman" w:cs="Times New Roman"/>
          <w:sz w:val="28"/>
          <w:szCs w:val="28"/>
        </w:rPr>
      </w:pPr>
      <w:r w:rsidRPr="00301CBA">
        <w:rPr>
          <w:rFonts w:ascii="Times New Roman" w:hAnsi="Times New Roman" w:cs="Times New Roman"/>
          <w:sz w:val="28"/>
          <w:szCs w:val="28"/>
        </w:rPr>
        <w:t>Динамика денежных агрегатов обусловлена рядом причин, включая движения процентной ставки. Например, при повы</w:t>
      </w:r>
      <w:r w:rsidRPr="00301CBA">
        <w:rPr>
          <w:rFonts w:ascii="Times New Roman" w:hAnsi="Times New Roman" w:cs="Times New Roman"/>
          <w:sz w:val="28"/>
          <w:szCs w:val="28"/>
        </w:rPr>
        <w:softHyphen/>
        <w:t>шении процентной ставки агрегаты М</w:t>
      </w:r>
      <w:r w:rsidRPr="00301CBA">
        <w:rPr>
          <w:rFonts w:ascii="Times New Roman" w:hAnsi="Times New Roman" w:cs="Times New Roman"/>
          <w:sz w:val="28"/>
          <w:szCs w:val="28"/>
          <w:vertAlign w:val="subscript"/>
        </w:rPr>
        <w:t>2</w:t>
      </w:r>
      <w:r w:rsidRPr="00301CBA">
        <w:rPr>
          <w:rFonts w:ascii="Times New Roman" w:hAnsi="Times New Roman" w:cs="Times New Roman"/>
          <w:sz w:val="28"/>
          <w:szCs w:val="28"/>
        </w:rPr>
        <w:t xml:space="preserve"> и М</w:t>
      </w:r>
      <w:r w:rsidRPr="00301CBA">
        <w:rPr>
          <w:rFonts w:ascii="Times New Roman" w:hAnsi="Times New Roman" w:cs="Times New Roman"/>
          <w:sz w:val="28"/>
          <w:szCs w:val="28"/>
          <w:vertAlign w:val="subscript"/>
        </w:rPr>
        <w:t>3</w:t>
      </w:r>
      <w:r w:rsidRPr="00301CBA">
        <w:rPr>
          <w:rFonts w:ascii="Times New Roman" w:hAnsi="Times New Roman" w:cs="Times New Roman"/>
          <w:sz w:val="28"/>
          <w:szCs w:val="28"/>
        </w:rPr>
        <w:t xml:space="preserve"> могут опережать </w:t>
      </w:r>
      <w:r w:rsidRPr="00301CBA">
        <w:rPr>
          <w:rFonts w:ascii="Times New Roman" w:hAnsi="Times New Roman" w:cs="Times New Roman"/>
          <w:smallCaps/>
          <w:sz w:val="28"/>
          <w:szCs w:val="28"/>
          <w:lang w:val="en-US"/>
        </w:rPr>
        <w:t>m</w:t>
      </w:r>
      <w:r w:rsidRPr="00301CBA">
        <w:rPr>
          <w:rFonts w:ascii="Times New Roman" w:hAnsi="Times New Roman" w:cs="Times New Roman"/>
          <w:smallCaps/>
          <w:sz w:val="28"/>
          <w:szCs w:val="28"/>
          <w:vertAlign w:val="subscript"/>
        </w:rPr>
        <w:t>1</w:t>
      </w:r>
      <w:r w:rsidRPr="00301CBA">
        <w:rPr>
          <w:rFonts w:ascii="Times New Roman" w:hAnsi="Times New Roman" w:cs="Times New Roman"/>
          <w:smallCaps/>
          <w:sz w:val="28"/>
          <w:szCs w:val="28"/>
        </w:rPr>
        <w:t xml:space="preserve">, </w:t>
      </w:r>
      <w:r w:rsidRPr="00301CBA">
        <w:rPr>
          <w:rFonts w:ascii="Times New Roman" w:hAnsi="Times New Roman" w:cs="Times New Roman"/>
          <w:sz w:val="28"/>
          <w:szCs w:val="28"/>
        </w:rPr>
        <w:t>так как их компоненты приносят доход в форме процента.</w:t>
      </w:r>
    </w:p>
    <w:p w14:paraId="337FE639" w14:textId="77777777" w:rsidR="004E345E" w:rsidRPr="00301CBA" w:rsidRDefault="004E345E" w:rsidP="004E345E">
      <w:pPr>
        <w:shd w:val="clear" w:color="auto" w:fill="FFFFFF"/>
        <w:ind w:left="82" w:right="67"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 денежном рынке </w:t>
      </w:r>
      <w:r w:rsidRPr="00301CBA">
        <w:rPr>
          <w:rFonts w:ascii="Times New Roman" w:hAnsi="Times New Roman" w:cs="Times New Roman"/>
          <w:b/>
          <w:bCs/>
          <w:sz w:val="28"/>
          <w:szCs w:val="28"/>
        </w:rPr>
        <w:t xml:space="preserve">процентная ставка </w:t>
      </w:r>
      <w:r w:rsidRPr="00301CBA">
        <w:rPr>
          <w:rFonts w:ascii="Times New Roman" w:hAnsi="Times New Roman" w:cs="Times New Roman"/>
          <w:sz w:val="28"/>
          <w:szCs w:val="28"/>
        </w:rPr>
        <w:t>(номинальная, реальная) выступает как альтернативная стоимость денег и характеризует упущенный доход, связанный с хранением сбережений в денежной форме.</w:t>
      </w:r>
    </w:p>
    <w:p w14:paraId="4CAFE19D" w14:textId="77777777" w:rsidR="004E345E" w:rsidRPr="00301CBA" w:rsidRDefault="004E345E" w:rsidP="004E345E">
      <w:pPr>
        <w:shd w:val="clear" w:color="auto" w:fill="FFFFFF"/>
        <w:ind w:left="96" w:right="58" w:firstLine="709"/>
        <w:jc w:val="both"/>
        <w:rPr>
          <w:rFonts w:ascii="Times New Roman" w:hAnsi="Times New Roman" w:cs="Times New Roman"/>
          <w:sz w:val="28"/>
          <w:szCs w:val="28"/>
        </w:rPr>
      </w:pPr>
      <w:r w:rsidRPr="00301CBA">
        <w:rPr>
          <w:rFonts w:ascii="Times New Roman" w:hAnsi="Times New Roman" w:cs="Times New Roman"/>
          <w:b/>
          <w:bCs/>
          <w:sz w:val="28"/>
          <w:szCs w:val="28"/>
        </w:rPr>
        <w:t>Номинальная</w:t>
      </w:r>
      <w:r w:rsidRPr="00301CBA">
        <w:rPr>
          <w:rFonts w:ascii="Times New Roman" w:hAnsi="Times New Roman" w:cs="Times New Roman"/>
          <w:b/>
          <w:bCs/>
          <w:spacing w:val="-1"/>
          <w:sz w:val="28"/>
          <w:szCs w:val="28"/>
        </w:rPr>
        <w:t xml:space="preserve"> ставка процента </w:t>
      </w:r>
      <w:r w:rsidRPr="00301CBA">
        <w:rPr>
          <w:rFonts w:ascii="Times New Roman" w:hAnsi="Times New Roman" w:cs="Times New Roman"/>
          <w:spacing w:val="-1"/>
          <w:sz w:val="28"/>
          <w:szCs w:val="28"/>
        </w:rPr>
        <w:t xml:space="preserve">отражает банковский процент, а </w:t>
      </w:r>
      <w:r w:rsidRPr="00301CBA">
        <w:rPr>
          <w:rFonts w:ascii="Times New Roman" w:hAnsi="Times New Roman" w:cs="Times New Roman"/>
          <w:b/>
          <w:bCs/>
          <w:spacing w:val="-1"/>
          <w:sz w:val="28"/>
          <w:szCs w:val="28"/>
        </w:rPr>
        <w:t xml:space="preserve">реальная </w:t>
      </w:r>
      <w:r w:rsidRPr="00301CBA">
        <w:rPr>
          <w:rFonts w:ascii="Times New Roman" w:hAnsi="Times New Roman" w:cs="Times New Roman"/>
          <w:spacing w:val="-1"/>
          <w:sz w:val="28"/>
          <w:szCs w:val="28"/>
        </w:rPr>
        <w:t>— покупательную способность в за</w:t>
      </w:r>
      <w:r w:rsidRPr="00301CBA">
        <w:rPr>
          <w:rFonts w:ascii="Times New Roman" w:hAnsi="Times New Roman" w:cs="Times New Roman"/>
          <w:spacing w:val="-1"/>
          <w:sz w:val="28"/>
          <w:szCs w:val="28"/>
        </w:rPr>
        <w:softHyphen/>
      </w:r>
      <w:r w:rsidRPr="00301CBA">
        <w:rPr>
          <w:rFonts w:ascii="Times New Roman" w:hAnsi="Times New Roman" w:cs="Times New Roman"/>
          <w:spacing w:val="-3"/>
          <w:sz w:val="28"/>
          <w:szCs w:val="28"/>
        </w:rPr>
        <w:t>висимости от уровня инфляции.</w:t>
      </w:r>
    </w:p>
    <w:p w14:paraId="126F13C3" w14:textId="77777777" w:rsidR="004E345E" w:rsidRPr="00301CBA" w:rsidRDefault="004E345E" w:rsidP="004E345E">
      <w:pPr>
        <w:shd w:val="clear" w:color="auto" w:fill="FFFFFF"/>
        <w:ind w:left="106" w:right="48"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Связь между номинальной и реальной ставками процен</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 xml:space="preserve">та описывается </w:t>
      </w:r>
      <w:r w:rsidRPr="00301CBA">
        <w:rPr>
          <w:rFonts w:ascii="Times New Roman" w:hAnsi="Times New Roman" w:cs="Times New Roman"/>
          <w:b/>
          <w:bCs/>
          <w:spacing w:val="-4"/>
          <w:sz w:val="28"/>
          <w:szCs w:val="28"/>
        </w:rPr>
        <w:t>уравнением Фишера:</w:t>
      </w:r>
    </w:p>
    <w:p w14:paraId="4A55DD81" w14:textId="77777777" w:rsidR="004E345E" w:rsidRPr="00301CBA" w:rsidRDefault="004C11CA" w:rsidP="004E345E">
      <w:pPr>
        <w:spacing w:before="43"/>
        <w:ind w:left="2328" w:right="2035" w:firstLine="709"/>
        <w:jc w:val="both"/>
        <w:rPr>
          <w:rFonts w:ascii="Times New Roman" w:hAnsi="Times New Roman" w:cs="Times New Roman"/>
          <w:sz w:val="28"/>
          <w:szCs w:val="28"/>
        </w:rPr>
      </w:pPr>
      <w:r w:rsidRPr="004C11CA">
        <w:rPr>
          <w:rFonts w:ascii="Times New Roman" w:hAnsi="Times New Roman" w:cs="Times New Roman"/>
          <w:noProof/>
          <w:position w:val="-10"/>
          <w:sz w:val="28"/>
          <w:szCs w:val="28"/>
        </w:rPr>
        <w:object w:dxaOrig="1080" w:dyaOrig="320" w14:anchorId="35D385FE">
          <v:shape id="_x0000_i1029" type="#_x0000_t75" alt="" style="width:54.3pt;height:16.5pt;mso-width-percent:0;mso-height-percent:0;mso-width-percent:0;mso-height-percent:0" o:ole="">
            <v:imagedata r:id="rId91" o:title=""/>
          </v:shape>
          <o:OLEObject Type="Embed" ProgID="Equation.3" ShapeID="_x0000_i1029" DrawAspect="Content" ObjectID="_1680961327" r:id="rId92"/>
        </w:object>
      </w:r>
    </w:p>
    <w:p w14:paraId="5B1F8A82" w14:textId="77777777" w:rsidR="004E345E" w:rsidRPr="00301CBA" w:rsidRDefault="004E345E" w:rsidP="004E345E">
      <w:pPr>
        <w:shd w:val="clear" w:color="auto" w:fill="FFFFFF"/>
        <w:spacing w:before="34"/>
        <w:ind w:left="125"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 xml:space="preserve">где </w:t>
      </w:r>
      <w:proofErr w:type="spellStart"/>
      <w:r w:rsidRPr="00301CBA">
        <w:rPr>
          <w:rFonts w:ascii="Times New Roman" w:hAnsi="Times New Roman" w:cs="Times New Roman"/>
          <w:spacing w:val="3"/>
          <w:sz w:val="28"/>
          <w:szCs w:val="28"/>
          <w:lang w:val="en-US"/>
        </w:rPr>
        <w:t>i</w:t>
      </w:r>
      <w:proofErr w:type="spellEnd"/>
      <w:r w:rsidRPr="00301CBA">
        <w:rPr>
          <w:rFonts w:ascii="Times New Roman" w:hAnsi="Times New Roman" w:cs="Times New Roman"/>
          <w:spacing w:val="3"/>
          <w:sz w:val="28"/>
          <w:szCs w:val="28"/>
        </w:rPr>
        <w:t xml:space="preserve"> — номинальная ставка процента; г — реальная ставка </w:t>
      </w:r>
      <w:r w:rsidRPr="00301CBA">
        <w:rPr>
          <w:rFonts w:ascii="Times New Roman" w:hAnsi="Times New Roman" w:cs="Times New Roman"/>
          <w:spacing w:val="2"/>
          <w:sz w:val="28"/>
          <w:szCs w:val="28"/>
        </w:rPr>
        <w:t>процента; л — темп инфляции.</w:t>
      </w:r>
    </w:p>
    <w:p w14:paraId="6411859A" w14:textId="77777777" w:rsidR="004E345E" w:rsidRPr="00301CBA" w:rsidRDefault="004E345E" w:rsidP="004E345E">
      <w:pPr>
        <w:shd w:val="clear" w:color="auto" w:fill="FFFFFF"/>
        <w:ind w:left="130" w:right="29"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Уравнение показывает, что номинальная ставка процен</w:t>
      </w:r>
      <w:r w:rsidRPr="00301CBA">
        <w:rPr>
          <w:rFonts w:ascii="Times New Roman" w:hAnsi="Times New Roman" w:cs="Times New Roman"/>
          <w:spacing w:val="3"/>
          <w:sz w:val="28"/>
          <w:szCs w:val="28"/>
        </w:rPr>
        <w:softHyphen/>
      </w:r>
      <w:r w:rsidRPr="00301CBA">
        <w:rPr>
          <w:rFonts w:ascii="Times New Roman" w:hAnsi="Times New Roman" w:cs="Times New Roman"/>
          <w:spacing w:val="4"/>
          <w:sz w:val="28"/>
          <w:szCs w:val="28"/>
        </w:rPr>
        <w:t xml:space="preserve">та может измениться </w:t>
      </w:r>
      <w:r w:rsidRPr="00301CBA">
        <w:rPr>
          <w:rFonts w:ascii="Times New Roman" w:hAnsi="Times New Roman" w:cs="Times New Roman"/>
          <w:b/>
          <w:bCs/>
          <w:spacing w:val="4"/>
          <w:sz w:val="28"/>
          <w:szCs w:val="28"/>
        </w:rPr>
        <w:t xml:space="preserve">по двум </w:t>
      </w:r>
      <w:r w:rsidRPr="00301CBA">
        <w:rPr>
          <w:rFonts w:ascii="Times New Roman" w:hAnsi="Times New Roman" w:cs="Times New Roman"/>
          <w:spacing w:val="4"/>
          <w:sz w:val="28"/>
          <w:szCs w:val="28"/>
        </w:rPr>
        <w:t>причинам:</w:t>
      </w:r>
    </w:p>
    <w:p w14:paraId="0F3F3FC3" w14:textId="77777777" w:rsidR="004E345E" w:rsidRPr="00301CBA" w:rsidRDefault="004E345E" w:rsidP="004E345E">
      <w:pPr>
        <w:shd w:val="clear" w:color="auto" w:fill="FFFFFF"/>
        <w:tabs>
          <w:tab w:val="left" w:pos="667"/>
        </w:tabs>
        <w:spacing w:before="48"/>
        <w:ind w:left="418" w:firstLine="709"/>
        <w:jc w:val="both"/>
        <w:rPr>
          <w:rFonts w:ascii="Times New Roman" w:hAnsi="Times New Roman" w:cs="Times New Roman"/>
          <w:sz w:val="28"/>
          <w:szCs w:val="28"/>
        </w:rPr>
      </w:pPr>
      <w:r w:rsidRPr="00301CBA">
        <w:rPr>
          <w:rFonts w:ascii="Times New Roman" w:hAnsi="Times New Roman" w:cs="Times New Roman"/>
          <w:spacing w:val="-6"/>
          <w:sz w:val="28"/>
          <w:szCs w:val="28"/>
        </w:rPr>
        <w:t>а)</w:t>
      </w:r>
      <w:r w:rsidRPr="00301CBA">
        <w:rPr>
          <w:rFonts w:ascii="Times New Roman" w:hAnsi="Times New Roman" w:cs="Times New Roman"/>
          <w:sz w:val="28"/>
          <w:szCs w:val="28"/>
        </w:rPr>
        <w:tab/>
      </w:r>
      <w:r w:rsidRPr="00301CBA">
        <w:rPr>
          <w:rFonts w:ascii="Times New Roman" w:hAnsi="Times New Roman" w:cs="Times New Roman"/>
          <w:spacing w:val="5"/>
          <w:sz w:val="28"/>
          <w:szCs w:val="28"/>
        </w:rPr>
        <w:t>из-за изменений реальной ставки процента;</w:t>
      </w:r>
    </w:p>
    <w:p w14:paraId="087DD504" w14:textId="77777777" w:rsidR="004E345E" w:rsidRPr="00301CBA" w:rsidRDefault="004E345E" w:rsidP="004E345E">
      <w:pPr>
        <w:shd w:val="clear" w:color="auto" w:fill="FFFFFF"/>
        <w:tabs>
          <w:tab w:val="left" w:pos="667"/>
        </w:tabs>
        <w:spacing w:before="43"/>
        <w:ind w:left="418" w:firstLine="709"/>
        <w:jc w:val="both"/>
        <w:rPr>
          <w:rFonts w:ascii="Times New Roman" w:hAnsi="Times New Roman" w:cs="Times New Roman"/>
          <w:sz w:val="28"/>
          <w:szCs w:val="28"/>
        </w:rPr>
      </w:pPr>
      <w:r w:rsidRPr="00301CBA">
        <w:rPr>
          <w:rFonts w:ascii="Times New Roman" w:hAnsi="Times New Roman" w:cs="Times New Roman"/>
          <w:spacing w:val="-3"/>
          <w:sz w:val="28"/>
          <w:szCs w:val="28"/>
        </w:rPr>
        <w:t>б)</w:t>
      </w:r>
      <w:r w:rsidRPr="00301CBA">
        <w:rPr>
          <w:rFonts w:ascii="Times New Roman" w:hAnsi="Times New Roman" w:cs="Times New Roman"/>
          <w:sz w:val="28"/>
          <w:szCs w:val="28"/>
        </w:rPr>
        <w:tab/>
      </w:r>
      <w:r w:rsidRPr="00301CBA">
        <w:rPr>
          <w:rFonts w:ascii="Times New Roman" w:hAnsi="Times New Roman" w:cs="Times New Roman"/>
          <w:spacing w:val="4"/>
          <w:sz w:val="28"/>
          <w:szCs w:val="28"/>
        </w:rPr>
        <w:t>темпа инфляции.</w:t>
      </w:r>
    </w:p>
    <w:p w14:paraId="5E619E44" w14:textId="77777777" w:rsidR="004E345E" w:rsidRPr="00301CBA" w:rsidRDefault="004E345E" w:rsidP="004E345E">
      <w:pPr>
        <w:shd w:val="clear" w:color="auto" w:fill="FFFFFF"/>
        <w:spacing w:before="24"/>
        <w:ind w:left="154" w:right="5" w:firstLine="709"/>
        <w:jc w:val="both"/>
        <w:rPr>
          <w:rFonts w:ascii="Times New Roman" w:hAnsi="Times New Roman" w:cs="Times New Roman"/>
          <w:sz w:val="28"/>
          <w:szCs w:val="28"/>
        </w:rPr>
      </w:pPr>
      <w:r w:rsidRPr="00301CBA">
        <w:rPr>
          <w:rFonts w:ascii="Times New Roman" w:hAnsi="Times New Roman" w:cs="Times New Roman"/>
          <w:spacing w:val="-1"/>
          <w:sz w:val="28"/>
          <w:szCs w:val="28"/>
        </w:rPr>
        <w:t>Например, если субъект положил на банковский счет сум</w:t>
      </w:r>
      <w:r w:rsidRPr="00301CBA">
        <w:rPr>
          <w:rFonts w:ascii="Times New Roman" w:hAnsi="Times New Roman" w:cs="Times New Roman"/>
          <w:spacing w:val="-1"/>
          <w:sz w:val="28"/>
          <w:szCs w:val="28"/>
        </w:rPr>
        <w:softHyphen/>
        <w:t>му денег, приносящую 10% годовых ежегодно, то номиналь</w:t>
      </w:r>
      <w:r w:rsidRPr="00301CBA">
        <w:rPr>
          <w:rFonts w:ascii="Times New Roman" w:hAnsi="Times New Roman" w:cs="Times New Roman"/>
          <w:spacing w:val="-1"/>
          <w:sz w:val="28"/>
          <w:szCs w:val="28"/>
        </w:rPr>
        <w:softHyphen/>
      </w:r>
      <w:r w:rsidRPr="00301CBA">
        <w:rPr>
          <w:rFonts w:ascii="Times New Roman" w:hAnsi="Times New Roman" w:cs="Times New Roman"/>
          <w:sz w:val="28"/>
          <w:szCs w:val="28"/>
        </w:rPr>
        <w:t xml:space="preserve">ная ставка составит 10%. При уровне инфляции 6% реальная </w:t>
      </w:r>
      <w:r w:rsidRPr="00301CBA">
        <w:rPr>
          <w:rFonts w:ascii="Times New Roman" w:hAnsi="Times New Roman" w:cs="Times New Roman"/>
          <w:spacing w:val="-3"/>
          <w:sz w:val="28"/>
          <w:szCs w:val="28"/>
        </w:rPr>
        <w:t>ставка составит только 4 %.</w:t>
      </w:r>
    </w:p>
    <w:p w14:paraId="62019029" w14:textId="77777777" w:rsidR="004E345E" w:rsidRPr="00301CBA" w:rsidRDefault="004E345E" w:rsidP="004E345E">
      <w:pPr>
        <w:shd w:val="clear" w:color="auto" w:fill="FFFFFF"/>
        <w:ind w:left="163" w:firstLine="709"/>
        <w:jc w:val="both"/>
        <w:rPr>
          <w:rFonts w:ascii="Times New Roman" w:hAnsi="Times New Roman" w:cs="Times New Roman"/>
          <w:sz w:val="28"/>
          <w:szCs w:val="28"/>
        </w:rPr>
      </w:pPr>
      <w:r w:rsidRPr="00301CBA">
        <w:rPr>
          <w:rFonts w:ascii="Times New Roman" w:hAnsi="Times New Roman" w:cs="Times New Roman"/>
          <w:spacing w:val="2"/>
          <w:sz w:val="28"/>
          <w:szCs w:val="28"/>
        </w:rPr>
        <w:t>Цена денег формируется на денежном рынке в результа</w:t>
      </w:r>
      <w:r w:rsidRPr="00301CBA">
        <w:rPr>
          <w:rFonts w:ascii="Times New Roman" w:hAnsi="Times New Roman" w:cs="Times New Roman"/>
          <w:spacing w:val="2"/>
          <w:sz w:val="28"/>
          <w:szCs w:val="28"/>
        </w:rPr>
        <w:softHyphen/>
      </w:r>
      <w:r w:rsidRPr="00301CBA">
        <w:rPr>
          <w:rFonts w:ascii="Times New Roman" w:hAnsi="Times New Roman" w:cs="Times New Roman"/>
          <w:spacing w:val="4"/>
          <w:sz w:val="28"/>
          <w:szCs w:val="28"/>
        </w:rPr>
        <w:t>те спроса и предложения денег.</w:t>
      </w:r>
    </w:p>
    <w:p w14:paraId="0D230DB4" w14:textId="702AB02E" w:rsidR="004E345E" w:rsidRPr="00301CBA" w:rsidRDefault="004E345E" w:rsidP="003E25EF">
      <w:pPr>
        <w:shd w:val="clear" w:color="auto" w:fill="FFFFFF"/>
        <w:ind w:left="77" w:firstLine="709"/>
        <w:jc w:val="both"/>
        <w:rPr>
          <w:rFonts w:ascii="Times New Roman" w:hAnsi="Times New Roman" w:cs="Times New Roman"/>
          <w:sz w:val="28"/>
          <w:szCs w:val="28"/>
        </w:rPr>
      </w:pPr>
    </w:p>
    <w:p w14:paraId="30B5CACD" w14:textId="4931D823" w:rsidR="00F468CC" w:rsidRPr="00301CBA" w:rsidRDefault="00F468CC" w:rsidP="003E25EF">
      <w:pPr>
        <w:shd w:val="clear" w:color="auto" w:fill="FFFFFF"/>
        <w:ind w:left="77" w:firstLine="709"/>
        <w:jc w:val="both"/>
        <w:rPr>
          <w:rFonts w:ascii="Times New Roman" w:hAnsi="Times New Roman" w:cs="Times New Roman"/>
          <w:sz w:val="28"/>
          <w:szCs w:val="28"/>
        </w:rPr>
      </w:pPr>
    </w:p>
    <w:p w14:paraId="0FB0E8CD" w14:textId="17F7517F" w:rsidR="00F468CC" w:rsidRPr="00301CBA" w:rsidRDefault="00F468CC" w:rsidP="00F468CC">
      <w:pPr>
        <w:ind w:firstLine="709"/>
        <w:jc w:val="both"/>
        <w:rPr>
          <w:rFonts w:ascii="Times New Roman" w:hAnsi="Times New Roman" w:cs="Times New Roman"/>
          <w:b/>
          <w:i/>
          <w:sz w:val="28"/>
          <w:szCs w:val="28"/>
        </w:rPr>
      </w:pPr>
      <w:r w:rsidRPr="00301CBA">
        <w:rPr>
          <w:rFonts w:ascii="Times New Roman" w:hAnsi="Times New Roman" w:cs="Times New Roman"/>
          <w:b/>
          <w:i/>
          <w:sz w:val="28"/>
          <w:szCs w:val="28"/>
        </w:rPr>
        <w:t>Банковская система</w:t>
      </w:r>
    </w:p>
    <w:p w14:paraId="05FE2B04" w14:textId="02C4DC93" w:rsidR="008A739F" w:rsidRPr="00301CBA" w:rsidRDefault="008A739F" w:rsidP="00F468CC">
      <w:pPr>
        <w:ind w:firstLine="709"/>
        <w:jc w:val="both"/>
        <w:rPr>
          <w:rFonts w:ascii="Times New Roman" w:hAnsi="Times New Roman" w:cs="Times New Roman"/>
          <w:b/>
          <w:i/>
          <w:sz w:val="28"/>
          <w:szCs w:val="28"/>
        </w:rPr>
      </w:pPr>
    </w:p>
    <w:p w14:paraId="42CFB528"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3565A4AF"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176BAFA8"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193E90F5"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104BC114"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453AC6FA" w14:textId="77777777" w:rsidR="008A739F" w:rsidRPr="00301CBA" w:rsidRDefault="008A739F" w:rsidP="008A739F">
      <w:pPr>
        <w:ind w:firstLine="709"/>
        <w:jc w:val="both"/>
        <w:rPr>
          <w:rFonts w:ascii="Times New Roman" w:hAnsi="Times New Roman" w:cs="Times New Roman"/>
          <w:i/>
          <w:sz w:val="28"/>
          <w:szCs w:val="28"/>
        </w:rPr>
      </w:pPr>
    </w:p>
    <w:p w14:paraId="554E95A5" w14:textId="77777777" w:rsidR="008A739F" w:rsidRPr="00301CBA" w:rsidRDefault="008A739F" w:rsidP="00F468CC">
      <w:pPr>
        <w:ind w:firstLine="709"/>
        <w:jc w:val="both"/>
        <w:rPr>
          <w:rFonts w:ascii="Times New Roman" w:hAnsi="Times New Roman" w:cs="Times New Roman"/>
          <w:b/>
          <w:i/>
          <w:sz w:val="28"/>
          <w:szCs w:val="28"/>
        </w:rPr>
      </w:pPr>
    </w:p>
    <w:p w14:paraId="5720E5B2" w14:textId="2418C5E4" w:rsidR="00EE2BB0" w:rsidRPr="00301CBA" w:rsidRDefault="00EE2BB0" w:rsidP="00F468CC">
      <w:pPr>
        <w:ind w:firstLine="709"/>
        <w:jc w:val="both"/>
        <w:rPr>
          <w:rFonts w:ascii="Times New Roman" w:hAnsi="Times New Roman" w:cs="Times New Roman"/>
          <w:b/>
          <w:i/>
          <w:sz w:val="28"/>
          <w:szCs w:val="28"/>
        </w:rPr>
      </w:pPr>
    </w:p>
    <w:p w14:paraId="0FC5492B" w14:textId="77777777" w:rsidR="00EE2BB0" w:rsidRPr="00301CBA" w:rsidRDefault="00EE2BB0" w:rsidP="00EE2BB0">
      <w:pPr>
        <w:rPr>
          <w:rFonts w:ascii="Times New Roman" w:hAnsi="Times New Roman" w:cs="Times New Roman"/>
          <w:sz w:val="28"/>
          <w:szCs w:val="28"/>
        </w:rPr>
      </w:pPr>
      <w:r w:rsidRPr="00301CBA">
        <w:rPr>
          <w:rFonts w:ascii="Times New Roman" w:hAnsi="Times New Roman" w:cs="Times New Roman"/>
          <w:sz w:val="28"/>
          <w:szCs w:val="28"/>
        </w:rPr>
        <w:t>БАНКОВСКИЕ ОПЕРАЦИИ</w:t>
      </w:r>
    </w:p>
    <w:p w14:paraId="1E94C00E" w14:textId="77777777" w:rsidR="00EE2BB0" w:rsidRPr="00301CBA" w:rsidRDefault="00EE2BB0" w:rsidP="00EE2BB0">
      <w:pPr>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проводимые банками операции по привлечению и размещению денежных средств, ценных бумаг, осуществлению расчетов. Различают: а) активные операции, посредством которых банки размещают имеющиеся у них финансовые ресурсы, т.е. предоставление кредита, покупка ценных бумаг; б) пассивные операции, посредством которых банки формируют финансовые ресурсы, т.е. привлечение вкладов, продажа ценных бумаг для последующего использования в качестве активных средств; в) комиссионные (посреднические) операции - оказание услуг, выполнение поручений, посреднические операции. </w:t>
      </w:r>
    </w:p>
    <w:p w14:paraId="4B988CDC" w14:textId="77777777" w:rsidR="00EE2BB0" w:rsidRPr="00301CBA" w:rsidRDefault="00EE2BB0" w:rsidP="00EE2BB0">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Banking </w:t>
      </w:r>
    </w:p>
    <w:p w14:paraId="3660C178" w14:textId="77777777" w:rsidR="00EE2BB0" w:rsidRPr="00301CBA" w:rsidRDefault="00EE2BB0" w:rsidP="00EE2BB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the Bank's operations to attract and place cash, securities, payment. Distinguished: a) the active operations by which banks place their available financial resources, </w:t>
      </w:r>
      <w:proofErr w:type="spellStart"/>
      <w:proofErr w:type="gramStart"/>
      <w:r w:rsidRPr="00301CBA">
        <w:rPr>
          <w:rFonts w:ascii="Times New Roman" w:hAnsi="Times New Roman" w:cs="Times New Roman"/>
          <w:sz w:val="28"/>
          <w:szCs w:val="28"/>
          <w:lang w:val="en-US"/>
        </w:rPr>
        <w:t>ie</w:t>
      </w:r>
      <w:proofErr w:type="spellEnd"/>
      <w:proofErr w:type="gramEnd"/>
      <w:r w:rsidRPr="00301CBA">
        <w:rPr>
          <w:rFonts w:ascii="Times New Roman" w:hAnsi="Times New Roman" w:cs="Times New Roman"/>
          <w:sz w:val="28"/>
          <w:szCs w:val="28"/>
          <w:lang w:val="en-US"/>
        </w:rPr>
        <w:t xml:space="preserve"> extension of credit, purchase of securities; b) passive operation by which banks form the financial resources, </w:t>
      </w:r>
      <w:proofErr w:type="spellStart"/>
      <w:r w:rsidRPr="00301CBA">
        <w:rPr>
          <w:rFonts w:ascii="Times New Roman" w:hAnsi="Times New Roman" w:cs="Times New Roman"/>
          <w:sz w:val="28"/>
          <w:szCs w:val="28"/>
          <w:lang w:val="en-US"/>
        </w:rPr>
        <w:t>ie</w:t>
      </w:r>
      <w:proofErr w:type="spellEnd"/>
      <w:r w:rsidRPr="00301CBA">
        <w:rPr>
          <w:rFonts w:ascii="Times New Roman" w:hAnsi="Times New Roman" w:cs="Times New Roman"/>
          <w:sz w:val="28"/>
          <w:szCs w:val="28"/>
          <w:lang w:val="en-US"/>
        </w:rPr>
        <w:t xml:space="preserve"> attracting deposits, selling securities for use as active agents; c) commission (brokerage) operation - providing services, errands, brokering.</w:t>
      </w:r>
    </w:p>
    <w:p w14:paraId="38EAE180" w14:textId="77777777" w:rsidR="00EE2BB0" w:rsidRPr="00301CBA" w:rsidRDefault="00EE2BB0" w:rsidP="00EE2BB0">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Banque </w:t>
      </w:r>
    </w:p>
    <w:p w14:paraId="25D9BB3A" w14:textId="77777777" w:rsidR="00EE2BB0" w:rsidRPr="00301CBA" w:rsidRDefault="00EE2BB0" w:rsidP="00EE2BB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Les </w:t>
      </w:r>
      <w:proofErr w:type="spellStart"/>
      <w:r w:rsidRPr="00301CBA">
        <w:rPr>
          <w:rFonts w:ascii="Times New Roman" w:hAnsi="Times New Roman" w:cs="Times New Roman"/>
          <w:sz w:val="28"/>
          <w:szCs w:val="28"/>
          <w:lang w:val="en-US"/>
        </w:rPr>
        <w:t>opérations</w:t>
      </w:r>
      <w:proofErr w:type="spellEnd"/>
      <w:r w:rsidRPr="00301CBA">
        <w:rPr>
          <w:rFonts w:ascii="Times New Roman" w:hAnsi="Times New Roman" w:cs="Times New Roman"/>
          <w:sz w:val="28"/>
          <w:szCs w:val="28"/>
          <w:lang w:val="en-US"/>
        </w:rPr>
        <w:t xml:space="preserve"> de la Banque </w:t>
      </w:r>
      <w:proofErr w:type="spellStart"/>
      <w:r w:rsidRPr="00301CBA">
        <w:rPr>
          <w:rFonts w:ascii="Times New Roman" w:hAnsi="Times New Roman" w:cs="Times New Roman"/>
          <w:sz w:val="28"/>
          <w:szCs w:val="28"/>
          <w:lang w:val="en-US"/>
        </w:rPr>
        <w:t>d'attirer</w:t>
      </w:r>
      <w:proofErr w:type="spellEnd"/>
      <w:r w:rsidRPr="00301CBA">
        <w:rPr>
          <w:rFonts w:ascii="Times New Roman" w:hAnsi="Times New Roman" w:cs="Times New Roman"/>
          <w:sz w:val="28"/>
          <w:szCs w:val="28"/>
          <w:lang w:val="en-US"/>
        </w:rPr>
        <w:t xml:space="preserve"> et de placer la </w:t>
      </w:r>
      <w:proofErr w:type="spellStart"/>
      <w:r w:rsidRPr="00301CBA">
        <w:rPr>
          <w:rFonts w:ascii="Times New Roman" w:hAnsi="Times New Roman" w:cs="Times New Roman"/>
          <w:sz w:val="28"/>
          <w:szCs w:val="28"/>
          <w:lang w:val="en-US"/>
        </w:rPr>
        <w:t>trésorerie</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valeurs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mobilières</w:t>
      </w:r>
      <w:proofErr w:type="spellEnd"/>
      <w:r w:rsidRPr="00301CBA">
        <w:rPr>
          <w:rFonts w:ascii="Times New Roman" w:hAnsi="Times New Roman" w:cs="Times New Roman"/>
          <w:sz w:val="28"/>
          <w:szCs w:val="28"/>
          <w:lang w:val="en-US"/>
        </w:rPr>
        <w:t xml:space="preserve">, le </w:t>
      </w:r>
      <w:proofErr w:type="spellStart"/>
      <w:r w:rsidRPr="00301CBA">
        <w:rPr>
          <w:rFonts w:ascii="Times New Roman" w:hAnsi="Times New Roman" w:cs="Times New Roman"/>
          <w:sz w:val="28"/>
          <w:szCs w:val="28"/>
          <w:lang w:val="en-US"/>
        </w:rPr>
        <w:t>paiement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Distingués</w:t>
      </w:r>
      <w:proofErr w:type="spellEnd"/>
      <w:r w:rsidRPr="00301CBA">
        <w:rPr>
          <w:rFonts w:ascii="Times New Roman" w:hAnsi="Times New Roman" w:cs="Times New Roman"/>
          <w:sz w:val="28"/>
          <w:szCs w:val="28"/>
          <w:lang w:val="en-US"/>
        </w:rPr>
        <w:t xml:space="preserve">: a) les </w:t>
      </w:r>
      <w:proofErr w:type="spellStart"/>
      <w:r w:rsidRPr="00301CBA">
        <w:rPr>
          <w:rFonts w:ascii="Times New Roman" w:hAnsi="Times New Roman" w:cs="Times New Roman"/>
          <w:sz w:val="28"/>
          <w:szCs w:val="28"/>
          <w:lang w:val="en-US"/>
        </w:rPr>
        <w:t>opérations</w:t>
      </w:r>
      <w:proofErr w:type="spellEnd"/>
      <w:r w:rsidRPr="00301CBA">
        <w:rPr>
          <w:rFonts w:ascii="Times New Roman" w:hAnsi="Times New Roman" w:cs="Times New Roman"/>
          <w:sz w:val="28"/>
          <w:szCs w:val="28"/>
          <w:lang w:val="en-US"/>
        </w:rPr>
        <w:t xml:space="preserve"> actives par les </w:t>
      </w:r>
      <w:proofErr w:type="spellStart"/>
      <w:r w:rsidRPr="00301CBA">
        <w:rPr>
          <w:rFonts w:ascii="Times New Roman" w:hAnsi="Times New Roman" w:cs="Times New Roman"/>
          <w:sz w:val="28"/>
          <w:szCs w:val="28"/>
          <w:lang w:val="en-US"/>
        </w:rPr>
        <w:t>banques</w:t>
      </w:r>
      <w:proofErr w:type="spellEnd"/>
      <w:r w:rsidRPr="00301CBA">
        <w:rPr>
          <w:rFonts w:ascii="Times New Roman" w:hAnsi="Times New Roman" w:cs="Times New Roman"/>
          <w:sz w:val="28"/>
          <w:szCs w:val="28"/>
          <w:lang w:val="en-US"/>
        </w:rPr>
        <w:t xml:space="preserve"> qui </w:t>
      </w:r>
      <w:proofErr w:type="spellStart"/>
      <w:r w:rsidRPr="00301CBA">
        <w:rPr>
          <w:rFonts w:ascii="Times New Roman" w:hAnsi="Times New Roman" w:cs="Times New Roman"/>
          <w:sz w:val="28"/>
          <w:szCs w:val="28"/>
          <w:lang w:val="en-US"/>
        </w:rPr>
        <w:t>mettent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financières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disponibles</w:t>
      </w:r>
      <w:proofErr w:type="spellEnd"/>
      <w:r w:rsidRPr="00301CBA">
        <w:rPr>
          <w:rFonts w:ascii="Times New Roman" w:hAnsi="Times New Roman" w:cs="Times New Roman"/>
          <w:sz w:val="28"/>
          <w:szCs w:val="28"/>
          <w:lang w:val="en-US"/>
        </w:rPr>
        <w:t xml:space="preserve">, à savoir extension du </w:t>
      </w:r>
      <w:proofErr w:type="spellStart"/>
      <w:r w:rsidRPr="00301CBA">
        <w:rPr>
          <w:rFonts w:ascii="Times New Roman" w:hAnsi="Times New Roman" w:cs="Times New Roman"/>
          <w:sz w:val="28"/>
          <w:szCs w:val="28"/>
          <w:lang w:val="en-US"/>
        </w:rPr>
        <w:t>crédit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l'achat</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valeurs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mobilières</w:t>
      </w:r>
      <w:proofErr w:type="spellEnd"/>
      <w:r w:rsidRPr="00301CBA">
        <w:rPr>
          <w:rFonts w:ascii="Times New Roman" w:hAnsi="Times New Roman" w:cs="Times New Roman"/>
          <w:sz w:val="28"/>
          <w:szCs w:val="28"/>
          <w:lang w:val="en-US"/>
        </w:rPr>
        <w:t xml:space="preserve">; b) </w:t>
      </w:r>
      <w:proofErr w:type="spellStart"/>
      <w:r w:rsidRPr="00301CBA">
        <w:rPr>
          <w:rFonts w:ascii="Times New Roman" w:hAnsi="Times New Roman" w:cs="Times New Roman"/>
          <w:sz w:val="28"/>
          <w:szCs w:val="28"/>
          <w:lang w:val="en-US"/>
        </w:rPr>
        <w:t>fonctionnement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passif</w:t>
      </w:r>
      <w:proofErr w:type="spellEnd"/>
      <w:r w:rsidRPr="00301CBA">
        <w:rPr>
          <w:rFonts w:ascii="Times New Roman" w:hAnsi="Times New Roman" w:cs="Times New Roman"/>
          <w:sz w:val="28"/>
          <w:szCs w:val="28"/>
          <w:lang w:val="en-US"/>
        </w:rPr>
        <w:t xml:space="preserve"> par </w:t>
      </w:r>
      <w:proofErr w:type="spellStart"/>
      <w:r w:rsidRPr="00301CBA">
        <w:rPr>
          <w:rFonts w:ascii="Times New Roman" w:hAnsi="Times New Roman" w:cs="Times New Roman"/>
          <w:sz w:val="28"/>
          <w:szCs w:val="28"/>
          <w:lang w:val="en-US"/>
        </w:rPr>
        <w:t>lequel</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banques</w:t>
      </w:r>
      <w:proofErr w:type="spellEnd"/>
      <w:r w:rsidRPr="00301CBA">
        <w:rPr>
          <w:rFonts w:ascii="Times New Roman" w:hAnsi="Times New Roman" w:cs="Times New Roman"/>
          <w:sz w:val="28"/>
          <w:szCs w:val="28"/>
          <w:lang w:val="en-US"/>
        </w:rPr>
        <w:t xml:space="preserve"> constituent les </w:t>
      </w:r>
      <w:proofErr w:type="spellStart"/>
      <w:r w:rsidRPr="00301CBA">
        <w:rPr>
          <w:rFonts w:ascii="Times New Roman" w:hAnsi="Times New Roman" w:cs="Times New Roman"/>
          <w:sz w:val="28"/>
          <w:szCs w:val="28"/>
          <w:lang w:val="en-US"/>
        </w:rPr>
        <w:t>ressources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financières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c'est</w:t>
      </w:r>
      <w:proofErr w:type="spellEnd"/>
      <w:r w:rsidRPr="00301CBA">
        <w:rPr>
          <w:rFonts w:ascii="Times New Roman" w:hAnsi="Times New Roman" w:cs="Times New Roman"/>
          <w:sz w:val="28"/>
          <w:szCs w:val="28"/>
          <w:lang w:val="en-US"/>
        </w:rPr>
        <w:t xml:space="preserve"> à dire </w:t>
      </w:r>
      <w:proofErr w:type="spellStart"/>
      <w:r w:rsidRPr="00301CBA">
        <w:rPr>
          <w:rFonts w:ascii="Times New Roman" w:hAnsi="Times New Roman" w:cs="Times New Roman"/>
          <w:sz w:val="28"/>
          <w:szCs w:val="28"/>
          <w:lang w:val="en-US"/>
        </w:rPr>
        <w:t>attirer</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dépôts</w:t>
      </w:r>
      <w:proofErr w:type="spellEnd"/>
      <w:r w:rsidRPr="00301CBA">
        <w:rPr>
          <w:rFonts w:ascii="Times New Roman" w:hAnsi="Times New Roman" w:cs="Times New Roman"/>
          <w:sz w:val="28"/>
          <w:szCs w:val="28"/>
          <w:lang w:val="en-US"/>
        </w:rPr>
        <w:t xml:space="preserve">, la vente de </w:t>
      </w:r>
      <w:proofErr w:type="spellStart"/>
      <w:r w:rsidRPr="00301CBA">
        <w:rPr>
          <w:rFonts w:ascii="Times New Roman" w:hAnsi="Times New Roman" w:cs="Times New Roman"/>
          <w:sz w:val="28"/>
          <w:szCs w:val="28"/>
          <w:lang w:val="en-US"/>
        </w:rPr>
        <w:t>titres</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utilisation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tant </w:t>
      </w:r>
      <w:proofErr w:type="spellStart"/>
      <w:r w:rsidRPr="00301CBA">
        <w:rPr>
          <w:rFonts w:ascii="Times New Roman" w:hAnsi="Times New Roman" w:cs="Times New Roman"/>
          <w:sz w:val="28"/>
          <w:szCs w:val="28"/>
          <w:lang w:val="en-US"/>
        </w:rPr>
        <w:t>qu'agents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actifs</w:t>
      </w:r>
      <w:proofErr w:type="spellEnd"/>
      <w:r w:rsidRPr="00301CBA">
        <w:rPr>
          <w:rFonts w:ascii="Times New Roman" w:hAnsi="Times New Roman" w:cs="Times New Roman"/>
          <w:sz w:val="28"/>
          <w:szCs w:val="28"/>
          <w:lang w:val="en-US"/>
        </w:rPr>
        <w:t>; c) les commissions (</w:t>
      </w:r>
      <w:proofErr w:type="spellStart"/>
      <w:r w:rsidRPr="00301CBA">
        <w:rPr>
          <w:rFonts w:ascii="Times New Roman" w:hAnsi="Times New Roman" w:cs="Times New Roman"/>
          <w:sz w:val="28"/>
          <w:szCs w:val="28"/>
          <w:lang w:val="en-US"/>
        </w:rPr>
        <w:t>courtage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opération</w:t>
      </w:r>
      <w:proofErr w:type="spellEnd"/>
      <w:r w:rsidRPr="00301CBA">
        <w:rPr>
          <w:rFonts w:ascii="Times New Roman" w:hAnsi="Times New Roman" w:cs="Times New Roman"/>
          <w:sz w:val="28"/>
          <w:szCs w:val="28"/>
          <w:lang w:val="en-US"/>
        </w:rPr>
        <w:t xml:space="preserve"> - la </w:t>
      </w:r>
      <w:proofErr w:type="spellStart"/>
      <w:r w:rsidRPr="00301CBA">
        <w:rPr>
          <w:rFonts w:ascii="Times New Roman" w:hAnsi="Times New Roman" w:cs="Times New Roman"/>
          <w:sz w:val="28"/>
          <w:szCs w:val="28"/>
          <w:lang w:val="en-US"/>
        </w:rPr>
        <w:t>fourniture</w:t>
      </w:r>
      <w:proofErr w:type="spellEnd"/>
      <w:r w:rsidRPr="00301CBA">
        <w:rPr>
          <w:rFonts w:ascii="Times New Roman" w:hAnsi="Times New Roman" w:cs="Times New Roman"/>
          <w:sz w:val="28"/>
          <w:szCs w:val="28"/>
          <w:lang w:val="en-US"/>
        </w:rPr>
        <w:t xml:space="preserve"> de services, les courses, le </w:t>
      </w:r>
      <w:proofErr w:type="spellStart"/>
      <w:r w:rsidRPr="00301CBA">
        <w:rPr>
          <w:rFonts w:ascii="Times New Roman" w:hAnsi="Times New Roman" w:cs="Times New Roman"/>
          <w:sz w:val="28"/>
          <w:szCs w:val="28"/>
          <w:lang w:val="en-US"/>
        </w:rPr>
        <w:t>courtage</w:t>
      </w:r>
      <w:proofErr w:type="spellEnd"/>
      <w:r w:rsidRPr="00301CBA">
        <w:rPr>
          <w:rFonts w:ascii="Times New Roman" w:hAnsi="Times New Roman" w:cs="Times New Roman"/>
          <w:sz w:val="28"/>
          <w:szCs w:val="28"/>
          <w:lang w:val="en-US"/>
        </w:rPr>
        <w:t>.</w:t>
      </w:r>
    </w:p>
    <w:p w14:paraId="2CF05DBD" w14:textId="77777777" w:rsidR="00EE2BB0" w:rsidRPr="00301CBA" w:rsidRDefault="00EE2BB0" w:rsidP="00EE2BB0">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Banca </w:t>
      </w:r>
    </w:p>
    <w:p w14:paraId="1C48E1F2" w14:textId="77777777" w:rsidR="00EE2BB0" w:rsidRPr="00301CBA" w:rsidRDefault="00EE2BB0" w:rsidP="00EE2BB0">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las </w:t>
      </w:r>
      <w:proofErr w:type="spellStart"/>
      <w:r w:rsidRPr="00301CBA">
        <w:rPr>
          <w:rFonts w:ascii="Times New Roman" w:hAnsi="Times New Roman" w:cs="Times New Roman"/>
          <w:sz w:val="28"/>
          <w:szCs w:val="28"/>
          <w:lang w:val="en-US"/>
        </w:rPr>
        <w:t>operaciones</w:t>
      </w:r>
      <w:proofErr w:type="spellEnd"/>
      <w:r w:rsidRPr="00301CBA">
        <w:rPr>
          <w:rFonts w:ascii="Times New Roman" w:hAnsi="Times New Roman" w:cs="Times New Roman"/>
          <w:sz w:val="28"/>
          <w:szCs w:val="28"/>
          <w:lang w:val="en-US"/>
        </w:rPr>
        <w:t xml:space="preserve"> del Banco para </w:t>
      </w:r>
      <w:proofErr w:type="spellStart"/>
      <w:r w:rsidRPr="00301CBA">
        <w:rPr>
          <w:rFonts w:ascii="Times New Roman" w:hAnsi="Times New Roman" w:cs="Times New Roman"/>
          <w:sz w:val="28"/>
          <w:szCs w:val="28"/>
          <w:lang w:val="en-US"/>
        </w:rPr>
        <w:t>atraer</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ponen</w:t>
      </w:r>
      <w:proofErr w:type="spellEnd"/>
      <w:r w:rsidRPr="00301CBA">
        <w:rPr>
          <w:rFonts w:ascii="Times New Roman" w:hAnsi="Times New Roman" w:cs="Times New Roman"/>
          <w:sz w:val="28"/>
          <w:szCs w:val="28"/>
          <w:lang w:val="en-US"/>
        </w:rPr>
        <w:t xml:space="preserve"> dinero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efectivo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valores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pago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Distinguido</w:t>
      </w:r>
      <w:proofErr w:type="spellEnd"/>
      <w:r w:rsidRPr="00301CBA">
        <w:rPr>
          <w:rFonts w:ascii="Times New Roman" w:hAnsi="Times New Roman" w:cs="Times New Roman"/>
          <w:sz w:val="28"/>
          <w:szCs w:val="28"/>
          <w:lang w:val="en-US"/>
        </w:rPr>
        <w:t xml:space="preserve">: a) las </w:t>
      </w:r>
      <w:proofErr w:type="spellStart"/>
      <w:r w:rsidRPr="00301CBA">
        <w:rPr>
          <w:rFonts w:ascii="Times New Roman" w:hAnsi="Times New Roman" w:cs="Times New Roman"/>
          <w:sz w:val="28"/>
          <w:szCs w:val="28"/>
          <w:lang w:val="en-US"/>
        </w:rPr>
        <w:t>operaciones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activos</w:t>
      </w:r>
      <w:proofErr w:type="spellEnd"/>
      <w:r w:rsidRPr="00301CBA">
        <w:rPr>
          <w:rFonts w:ascii="Times New Roman" w:hAnsi="Times New Roman" w:cs="Times New Roman"/>
          <w:sz w:val="28"/>
          <w:szCs w:val="28"/>
          <w:lang w:val="en-US"/>
        </w:rPr>
        <w:t xml:space="preserve"> por el que los </w:t>
      </w:r>
      <w:proofErr w:type="spellStart"/>
      <w:r w:rsidRPr="00301CBA">
        <w:rPr>
          <w:rFonts w:ascii="Times New Roman" w:hAnsi="Times New Roman" w:cs="Times New Roman"/>
          <w:sz w:val="28"/>
          <w:szCs w:val="28"/>
          <w:lang w:val="en-US"/>
        </w:rPr>
        <w:t>bancos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colocan</w:t>
      </w:r>
      <w:proofErr w:type="spellEnd"/>
      <w:r w:rsidRPr="00301CBA">
        <w:rPr>
          <w:rFonts w:ascii="Times New Roman" w:hAnsi="Times New Roman" w:cs="Times New Roman"/>
          <w:sz w:val="28"/>
          <w:szCs w:val="28"/>
          <w:lang w:val="en-US"/>
        </w:rPr>
        <w:t xml:space="preserve"> sus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financieros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disponibles</w:t>
      </w:r>
      <w:proofErr w:type="spellEnd"/>
      <w:r w:rsidRPr="00301CBA">
        <w:rPr>
          <w:rFonts w:ascii="Times New Roman" w:hAnsi="Times New Roman" w:cs="Times New Roman"/>
          <w:sz w:val="28"/>
          <w:szCs w:val="28"/>
          <w:lang w:val="en-US"/>
        </w:rPr>
        <w:t xml:space="preserve">, es </w:t>
      </w:r>
      <w:proofErr w:type="spellStart"/>
      <w:r w:rsidRPr="00301CBA">
        <w:rPr>
          <w:rFonts w:ascii="Times New Roman" w:hAnsi="Times New Roman" w:cs="Times New Roman"/>
          <w:sz w:val="28"/>
          <w:szCs w:val="28"/>
          <w:lang w:val="en-US"/>
        </w:rPr>
        <w:t>decir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extensión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crédito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compra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valores</w:t>
      </w:r>
      <w:proofErr w:type="spellEnd"/>
      <w:r w:rsidRPr="00301CBA">
        <w:rPr>
          <w:rFonts w:ascii="Times New Roman" w:hAnsi="Times New Roman" w:cs="Times New Roman"/>
          <w:sz w:val="28"/>
          <w:szCs w:val="28"/>
          <w:lang w:val="en-US"/>
        </w:rPr>
        <w:t xml:space="preserve">; b) la </w:t>
      </w:r>
      <w:proofErr w:type="spellStart"/>
      <w:r w:rsidRPr="00301CBA">
        <w:rPr>
          <w:rFonts w:ascii="Times New Roman" w:hAnsi="Times New Roman" w:cs="Times New Roman"/>
          <w:sz w:val="28"/>
          <w:szCs w:val="28"/>
          <w:lang w:val="en-US"/>
        </w:rPr>
        <w:t>operación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pasiva</w:t>
      </w:r>
      <w:proofErr w:type="spellEnd"/>
      <w:r w:rsidRPr="00301CBA">
        <w:rPr>
          <w:rFonts w:ascii="Times New Roman" w:hAnsi="Times New Roman" w:cs="Times New Roman"/>
          <w:sz w:val="28"/>
          <w:szCs w:val="28"/>
          <w:lang w:val="en-US"/>
        </w:rPr>
        <w:t xml:space="preserve"> por el </w:t>
      </w:r>
      <w:proofErr w:type="spellStart"/>
      <w:r w:rsidRPr="00301CBA">
        <w:rPr>
          <w:rFonts w:ascii="Times New Roman" w:hAnsi="Times New Roman" w:cs="Times New Roman"/>
          <w:sz w:val="28"/>
          <w:szCs w:val="28"/>
          <w:lang w:val="en-US"/>
        </w:rPr>
        <w:t>cual</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bancos</w:t>
      </w:r>
      <w:proofErr w:type="spellEnd"/>
      <w:r w:rsidRPr="00301CBA">
        <w:rPr>
          <w:rFonts w:ascii="Times New Roman" w:hAnsi="Times New Roman" w:cs="Times New Roman"/>
          <w:sz w:val="28"/>
          <w:szCs w:val="28"/>
          <w:lang w:val="en-US"/>
        </w:rPr>
        <w:t xml:space="preserve"> se </w:t>
      </w:r>
      <w:proofErr w:type="spellStart"/>
      <w:r w:rsidRPr="00301CBA">
        <w:rPr>
          <w:rFonts w:ascii="Times New Roman" w:hAnsi="Times New Roman" w:cs="Times New Roman"/>
          <w:sz w:val="28"/>
          <w:szCs w:val="28"/>
          <w:lang w:val="en-US"/>
        </w:rPr>
        <w:t>forman</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recursos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financieros</w:t>
      </w:r>
      <w:proofErr w:type="spellEnd"/>
      <w:r w:rsidRPr="00301CBA">
        <w:rPr>
          <w:rFonts w:ascii="Times New Roman" w:hAnsi="Times New Roman" w:cs="Times New Roman"/>
          <w:sz w:val="28"/>
          <w:szCs w:val="28"/>
          <w:lang w:val="en-US"/>
        </w:rPr>
        <w:t xml:space="preserve">, es </w:t>
      </w:r>
      <w:proofErr w:type="spellStart"/>
      <w:r w:rsidRPr="00301CBA">
        <w:rPr>
          <w:rFonts w:ascii="Times New Roman" w:hAnsi="Times New Roman" w:cs="Times New Roman"/>
          <w:sz w:val="28"/>
          <w:szCs w:val="28"/>
          <w:lang w:val="en-US"/>
        </w:rPr>
        <w:t>decir</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captación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depósitos</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venta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valores</w:t>
      </w:r>
      <w:proofErr w:type="spellEnd"/>
      <w:r w:rsidRPr="00301CBA">
        <w:rPr>
          <w:rFonts w:ascii="Times New Roman" w:hAnsi="Times New Roman" w:cs="Times New Roman"/>
          <w:sz w:val="28"/>
          <w:szCs w:val="28"/>
          <w:lang w:val="en-US"/>
        </w:rPr>
        <w:t xml:space="preserve"> para </w:t>
      </w:r>
      <w:proofErr w:type="spellStart"/>
      <w:r w:rsidRPr="00301CBA">
        <w:rPr>
          <w:rFonts w:ascii="Times New Roman" w:hAnsi="Times New Roman" w:cs="Times New Roman"/>
          <w:sz w:val="28"/>
          <w:szCs w:val="28"/>
          <w:lang w:val="en-US"/>
        </w:rPr>
        <w:t>su</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uso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como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agentes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activos</w:t>
      </w:r>
      <w:proofErr w:type="spellEnd"/>
      <w:r w:rsidRPr="00301CBA">
        <w:rPr>
          <w:rFonts w:ascii="Times New Roman" w:hAnsi="Times New Roman" w:cs="Times New Roman"/>
          <w:sz w:val="28"/>
          <w:szCs w:val="28"/>
          <w:lang w:val="en-US"/>
        </w:rPr>
        <w:t xml:space="preserve">; c) </w:t>
      </w:r>
      <w:proofErr w:type="spellStart"/>
      <w:r w:rsidRPr="00301CBA">
        <w:rPr>
          <w:rFonts w:ascii="Times New Roman" w:hAnsi="Times New Roman" w:cs="Times New Roman"/>
          <w:sz w:val="28"/>
          <w:szCs w:val="28"/>
          <w:lang w:val="en-US"/>
        </w:rPr>
        <w:t>comisión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corretaje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operación</w:t>
      </w:r>
      <w:proofErr w:type="spellEnd"/>
      <w:r w:rsidRPr="00301CBA">
        <w:rPr>
          <w:rFonts w:ascii="Times New Roman" w:hAnsi="Times New Roman" w:cs="Times New Roman"/>
          <w:sz w:val="28"/>
          <w:szCs w:val="28"/>
          <w:lang w:val="en-US"/>
        </w:rPr>
        <w:t xml:space="preserve"> - la </w:t>
      </w:r>
      <w:proofErr w:type="spellStart"/>
      <w:r w:rsidRPr="00301CBA">
        <w:rPr>
          <w:rFonts w:ascii="Times New Roman" w:hAnsi="Times New Roman" w:cs="Times New Roman"/>
          <w:sz w:val="28"/>
          <w:szCs w:val="28"/>
          <w:lang w:val="en-US"/>
        </w:rPr>
        <w:t>prestación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recados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intermediación</w:t>
      </w:r>
      <w:proofErr w:type="spellEnd"/>
      <w:r w:rsidRPr="00301CBA">
        <w:rPr>
          <w:rFonts w:ascii="Times New Roman" w:hAnsi="Times New Roman" w:cs="Times New Roman"/>
          <w:sz w:val="28"/>
          <w:szCs w:val="28"/>
          <w:lang w:val="en-US"/>
        </w:rPr>
        <w:t>.</w:t>
      </w:r>
    </w:p>
    <w:p w14:paraId="656C88B4" w14:textId="77777777" w:rsidR="00EE2BB0" w:rsidRPr="00301CBA" w:rsidRDefault="00EE2BB0" w:rsidP="00F468CC">
      <w:pPr>
        <w:ind w:firstLine="709"/>
        <w:jc w:val="both"/>
        <w:rPr>
          <w:rFonts w:ascii="Times New Roman" w:hAnsi="Times New Roman" w:cs="Times New Roman"/>
          <w:b/>
          <w:sz w:val="28"/>
          <w:szCs w:val="28"/>
          <w:lang w:val="en-US"/>
        </w:rPr>
      </w:pPr>
    </w:p>
    <w:p w14:paraId="10DFB4ED" w14:textId="77777777" w:rsidR="00F468CC" w:rsidRPr="00301CBA" w:rsidRDefault="00F468CC" w:rsidP="00F468CC">
      <w:pPr>
        <w:ind w:firstLine="709"/>
        <w:jc w:val="both"/>
        <w:rPr>
          <w:rFonts w:ascii="Times New Roman" w:hAnsi="Times New Roman" w:cs="Times New Roman"/>
          <w:b/>
          <w:sz w:val="28"/>
          <w:szCs w:val="28"/>
          <w:lang w:val="en-US"/>
        </w:rPr>
      </w:pPr>
    </w:p>
    <w:p w14:paraId="712CA144"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БАНКОВСКАЯ СИСТЕМА - совокупность банковских уч</w:t>
      </w:r>
      <w:r w:rsidRPr="00301CBA">
        <w:rPr>
          <w:rFonts w:ascii="Times New Roman" w:hAnsi="Times New Roman" w:cs="Times New Roman"/>
          <w:sz w:val="28"/>
          <w:szCs w:val="28"/>
        </w:rPr>
        <w:softHyphen/>
        <w:t xml:space="preserve">реждений, функционирующих на территории данной страны во взаимосвязи. </w:t>
      </w:r>
    </w:p>
    <w:p w14:paraId="58339E3F"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Банковская система имеет два уровня. На первом уровне </w:t>
      </w:r>
    </w:p>
    <w:p w14:paraId="4F4AAA22"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находится Центральный (эмиссионный) банк. На втором уровне расположены банки коммерческие (депозитные) и специализированные (инвестиционные, сберегательные, ипотечные, внешнеторговые и др.). </w:t>
      </w:r>
    </w:p>
    <w:p w14:paraId="7E6DAC9F"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Банковская система выполняет следующие </w:t>
      </w:r>
      <w:r w:rsidRPr="00301CBA">
        <w:rPr>
          <w:rFonts w:ascii="Times New Roman" w:hAnsi="Times New Roman" w:cs="Times New Roman"/>
          <w:b/>
          <w:sz w:val="28"/>
          <w:szCs w:val="28"/>
        </w:rPr>
        <w:t>основные функции</w:t>
      </w:r>
      <w:r w:rsidRPr="00301CBA">
        <w:rPr>
          <w:rFonts w:ascii="Times New Roman" w:hAnsi="Times New Roman" w:cs="Times New Roman"/>
          <w:sz w:val="28"/>
          <w:szCs w:val="28"/>
        </w:rPr>
        <w:t xml:space="preserve">: </w:t>
      </w:r>
    </w:p>
    <w:p w14:paraId="50843A89"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аккумуляция временно свободных денежных средств; </w:t>
      </w:r>
    </w:p>
    <w:p w14:paraId="7BC66D76"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предоставление свободных денежных средств во временное распоряжение; </w:t>
      </w:r>
    </w:p>
    <w:p w14:paraId="066243F4"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в) создание кредитных денег;</w:t>
      </w:r>
    </w:p>
    <w:p w14:paraId="02D59354"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г) кредитное регулирование;</w:t>
      </w:r>
    </w:p>
    <w:p w14:paraId="5681AD05" w14:textId="77777777" w:rsidR="00F468CC" w:rsidRPr="00301CBA" w:rsidRDefault="00F468CC" w:rsidP="00F468CC">
      <w:pPr>
        <w:jc w:val="both"/>
        <w:rPr>
          <w:rFonts w:ascii="Times New Roman" w:hAnsi="Times New Roman" w:cs="Times New Roman"/>
          <w:sz w:val="28"/>
          <w:szCs w:val="28"/>
        </w:rPr>
      </w:pPr>
      <w:r w:rsidRPr="00301CBA">
        <w:rPr>
          <w:rFonts w:ascii="Times New Roman" w:hAnsi="Times New Roman" w:cs="Times New Roman"/>
          <w:sz w:val="28"/>
          <w:szCs w:val="28"/>
        </w:rPr>
        <w:t xml:space="preserve">             д) денежная эмиссия; </w:t>
      </w:r>
    </w:p>
    <w:p w14:paraId="47D778CD"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е) </w:t>
      </w:r>
      <w:proofErr w:type="spellStart"/>
      <w:r w:rsidRPr="00301CBA">
        <w:rPr>
          <w:rFonts w:ascii="Times New Roman" w:hAnsi="Times New Roman" w:cs="Times New Roman"/>
          <w:sz w:val="28"/>
          <w:szCs w:val="28"/>
        </w:rPr>
        <w:t>эмитирование</w:t>
      </w:r>
      <w:proofErr w:type="spellEnd"/>
      <w:r w:rsidRPr="00301CBA">
        <w:rPr>
          <w:rFonts w:ascii="Times New Roman" w:hAnsi="Times New Roman" w:cs="Times New Roman"/>
          <w:sz w:val="28"/>
          <w:szCs w:val="28"/>
        </w:rPr>
        <w:t xml:space="preserve"> (выпуск) ценных бумаг. </w:t>
      </w:r>
    </w:p>
    <w:p w14:paraId="3042351A"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Важнейшим звеном банковской системы является Цент</w:t>
      </w:r>
      <w:r w:rsidRPr="00301CBA">
        <w:rPr>
          <w:rFonts w:ascii="Times New Roman" w:hAnsi="Times New Roman" w:cs="Times New Roman"/>
          <w:sz w:val="28"/>
          <w:szCs w:val="28"/>
        </w:rPr>
        <w:softHyphen/>
        <w:t xml:space="preserve">ральный банк. </w:t>
      </w:r>
    </w:p>
    <w:p w14:paraId="76FBFE1C"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b/>
          <w:sz w:val="28"/>
          <w:szCs w:val="28"/>
        </w:rPr>
        <w:t>Центральный банк</w:t>
      </w:r>
      <w:r w:rsidRPr="00301CBA">
        <w:rPr>
          <w:rFonts w:ascii="Times New Roman" w:hAnsi="Times New Roman" w:cs="Times New Roman"/>
          <w:sz w:val="28"/>
          <w:szCs w:val="28"/>
        </w:rPr>
        <w:t xml:space="preserve"> - главное звено банковской системы, обеспечивающее равновесие денежного рынка; посред</w:t>
      </w:r>
      <w:r w:rsidRPr="00301CBA">
        <w:rPr>
          <w:rFonts w:ascii="Times New Roman" w:hAnsi="Times New Roman" w:cs="Times New Roman"/>
          <w:sz w:val="28"/>
          <w:szCs w:val="28"/>
        </w:rPr>
        <w:softHyphen/>
        <w:t xml:space="preserve">ник правительства в его заемных и кредитных операциях. </w:t>
      </w:r>
    </w:p>
    <w:p w14:paraId="3C5065F1"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Центральный банк играет ключевую роль в управлении денежной массой, валютным курсом и хранением валютных резервов страны. В большинстве стран Центральный банк обладает исключительным правом денежной эмиссии. Цент</w:t>
      </w:r>
      <w:r w:rsidRPr="00301CBA">
        <w:rPr>
          <w:rFonts w:ascii="Times New Roman" w:hAnsi="Times New Roman" w:cs="Times New Roman"/>
          <w:sz w:val="28"/>
          <w:szCs w:val="28"/>
        </w:rPr>
        <w:softHyphen/>
        <w:t xml:space="preserve">ральный банк в США </w:t>
      </w:r>
      <w:proofErr w:type="gramStart"/>
      <w:r w:rsidRPr="00301CBA">
        <w:rPr>
          <w:rFonts w:ascii="Times New Roman" w:hAnsi="Times New Roman" w:cs="Times New Roman"/>
          <w:sz w:val="28"/>
          <w:szCs w:val="28"/>
        </w:rPr>
        <w:t>- это</w:t>
      </w:r>
      <w:proofErr w:type="gramEnd"/>
      <w:r w:rsidRPr="00301CBA">
        <w:rPr>
          <w:rFonts w:ascii="Times New Roman" w:hAnsi="Times New Roman" w:cs="Times New Roman"/>
          <w:sz w:val="28"/>
          <w:szCs w:val="28"/>
        </w:rPr>
        <w:t xml:space="preserve"> Федеральная резервная система (ФРС), в Великобритании - Банк Англии, в Германий </w:t>
      </w:r>
      <w:r w:rsidRPr="00301CBA">
        <w:rPr>
          <w:rFonts w:ascii="Times New Roman" w:hAnsi="Times New Roman" w:cs="Times New Roman"/>
          <w:sz w:val="28"/>
          <w:szCs w:val="28"/>
        </w:rPr>
        <w:softHyphen/>
        <w:t>Бундесбанк, в Японии - Банк Японии. ФРС - независимое правительственное учреждение, Банк Англии находится в государственной собственности и контролируется государ</w:t>
      </w:r>
      <w:r w:rsidRPr="00301CBA">
        <w:rPr>
          <w:rFonts w:ascii="Times New Roman" w:hAnsi="Times New Roman" w:cs="Times New Roman"/>
          <w:sz w:val="28"/>
          <w:szCs w:val="28"/>
        </w:rPr>
        <w:softHyphen/>
        <w:t>ством, Бундесбанк в значительной степени действует са</w:t>
      </w:r>
      <w:r w:rsidRPr="00301CBA">
        <w:rPr>
          <w:rFonts w:ascii="Times New Roman" w:hAnsi="Times New Roman" w:cs="Times New Roman"/>
          <w:sz w:val="28"/>
          <w:szCs w:val="28"/>
        </w:rPr>
        <w:softHyphen/>
        <w:t>мостоятельно, Центральный банк Российской Федерации (ЦБРФ) в соответствии с Конституцией РФ подотчетен Госу</w:t>
      </w:r>
      <w:r w:rsidRPr="00301CBA">
        <w:rPr>
          <w:rFonts w:ascii="Times New Roman" w:hAnsi="Times New Roman" w:cs="Times New Roman"/>
          <w:sz w:val="28"/>
          <w:szCs w:val="28"/>
        </w:rPr>
        <w:softHyphen/>
        <w:t xml:space="preserve">дарственной думе. </w:t>
      </w:r>
    </w:p>
    <w:p w14:paraId="7363AC6F" w14:textId="77777777" w:rsidR="00F468CC" w:rsidRPr="00301CBA" w:rsidRDefault="00F468CC" w:rsidP="00F468CC">
      <w:pPr>
        <w:ind w:firstLine="709"/>
        <w:jc w:val="both"/>
        <w:rPr>
          <w:rFonts w:ascii="Times New Roman" w:hAnsi="Times New Roman" w:cs="Times New Roman"/>
          <w:sz w:val="28"/>
          <w:szCs w:val="28"/>
        </w:rPr>
      </w:pPr>
      <w:proofErr w:type="gramStart"/>
      <w:r w:rsidRPr="00301CBA">
        <w:rPr>
          <w:rFonts w:ascii="Times New Roman" w:hAnsi="Times New Roman" w:cs="Times New Roman"/>
          <w:sz w:val="28"/>
          <w:szCs w:val="28"/>
        </w:rPr>
        <w:t>Основные задачи Центрального банка</w:t>
      </w:r>
      <w:proofErr w:type="gramEnd"/>
      <w:r w:rsidRPr="00301CBA">
        <w:rPr>
          <w:rFonts w:ascii="Times New Roman" w:hAnsi="Times New Roman" w:cs="Times New Roman"/>
          <w:sz w:val="28"/>
          <w:szCs w:val="28"/>
        </w:rPr>
        <w:t xml:space="preserve"> следующие: </w:t>
      </w:r>
    </w:p>
    <w:p w14:paraId="51DB0F04"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обеспечение стабильности денежного обращения; </w:t>
      </w:r>
    </w:p>
    <w:p w14:paraId="5BDBED7C"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w:t>
      </w:r>
      <w:proofErr w:type="spellStart"/>
      <w:r w:rsidRPr="00301CBA">
        <w:rPr>
          <w:rFonts w:ascii="Times New Roman" w:hAnsi="Times New Roman" w:cs="Times New Roman"/>
          <w:sz w:val="28"/>
          <w:szCs w:val="28"/>
        </w:rPr>
        <w:t>ОСУlцествление</w:t>
      </w:r>
      <w:proofErr w:type="spellEnd"/>
      <w:r w:rsidRPr="00301CBA">
        <w:rPr>
          <w:rFonts w:ascii="Times New Roman" w:hAnsi="Times New Roman" w:cs="Times New Roman"/>
          <w:sz w:val="28"/>
          <w:szCs w:val="28"/>
        </w:rPr>
        <w:t xml:space="preserve"> государственной политики в области кредита, денежного обращения, расчетов и валютных </w:t>
      </w:r>
    </w:p>
    <w:p w14:paraId="1F329081"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отношений. </w:t>
      </w:r>
    </w:p>
    <w:p w14:paraId="71DE7243" w14:textId="77777777" w:rsidR="00F468CC" w:rsidRPr="00301CBA" w:rsidRDefault="00F468CC" w:rsidP="00F468CC">
      <w:pPr>
        <w:ind w:firstLine="709"/>
        <w:jc w:val="both"/>
        <w:rPr>
          <w:rFonts w:ascii="Times New Roman" w:hAnsi="Times New Roman" w:cs="Times New Roman"/>
          <w:sz w:val="28"/>
          <w:szCs w:val="28"/>
        </w:rPr>
      </w:pPr>
      <w:proofErr w:type="gramStart"/>
      <w:r w:rsidRPr="00301CBA">
        <w:rPr>
          <w:rFonts w:ascii="Times New Roman" w:hAnsi="Times New Roman" w:cs="Times New Roman"/>
          <w:sz w:val="28"/>
          <w:szCs w:val="28"/>
        </w:rPr>
        <w:t>Основные функции Центрального банка</w:t>
      </w:r>
      <w:proofErr w:type="gramEnd"/>
      <w:r w:rsidRPr="00301CBA">
        <w:rPr>
          <w:rFonts w:ascii="Times New Roman" w:hAnsi="Times New Roman" w:cs="Times New Roman"/>
          <w:sz w:val="28"/>
          <w:szCs w:val="28"/>
        </w:rPr>
        <w:t xml:space="preserve"> следующие: </w:t>
      </w:r>
    </w:p>
    <w:p w14:paraId="7DD26687"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а) осуществляет эмиссию денег и организацию их обра</w:t>
      </w:r>
      <w:r w:rsidRPr="00301CBA">
        <w:rPr>
          <w:rFonts w:ascii="Times New Roman" w:hAnsi="Times New Roman" w:cs="Times New Roman"/>
          <w:sz w:val="28"/>
          <w:szCs w:val="28"/>
        </w:rPr>
        <w:softHyphen/>
        <w:t xml:space="preserve">щения; </w:t>
      </w:r>
    </w:p>
    <w:p w14:paraId="0BB4425B"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аккумулирует и хранит кассовые резервы других кредитных учреждений; </w:t>
      </w:r>
    </w:p>
    <w:p w14:paraId="1D625389"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обеспечивает кредитование коммерческих банков и осуществляет контроль за их деятельностью. </w:t>
      </w:r>
    </w:p>
    <w:p w14:paraId="602B6444" w14:textId="77777777" w:rsidR="00F468CC" w:rsidRPr="00301CBA" w:rsidRDefault="00F468CC" w:rsidP="00F468CC">
      <w:pPr>
        <w:ind w:firstLine="709"/>
        <w:jc w:val="both"/>
        <w:rPr>
          <w:rFonts w:ascii="Times New Roman" w:hAnsi="Times New Roman" w:cs="Times New Roman"/>
          <w:sz w:val="28"/>
          <w:szCs w:val="28"/>
        </w:rPr>
      </w:pPr>
    </w:p>
    <w:p w14:paraId="7BB27910"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целях осуществления своих функций Центральный банк использует следующие </w:t>
      </w:r>
      <w:r w:rsidRPr="00301CBA">
        <w:rPr>
          <w:rFonts w:ascii="Times New Roman" w:hAnsi="Times New Roman" w:cs="Times New Roman"/>
          <w:b/>
          <w:sz w:val="28"/>
          <w:szCs w:val="28"/>
        </w:rPr>
        <w:t>основные инструменты</w:t>
      </w:r>
      <w:r w:rsidRPr="00301CBA">
        <w:rPr>
          <w:rFonts w:ascii="Times New Roman" w:hAnsi="Times New Roman" w:cs="Times New Roman"/>
          <w:sz w:val="28"/>
          <w:szCs w:val="28"/>
        </w:rPr>
        <w:t xml:space="preserve">: </w:t>
      </w:r>
    </w:p>
    <w:p w14:paraId="08DB5E64" w14:textId="77777777" w:rsidR="00F468CC" w:rsidRPr="00301CBA" w:rsidRDefault="00F468CC" w:rsidP="00F468CC">
      <w:pPr>
        <w:ind w:firstLine="709"/>
        <w:jc w:val="both"/>
        <w:rPr>
          <w:rFonts w:ascii="Times New Roman" w:hAnsi="Times New Roman" w:cs="Times New Roman"/>
          <w:sz w:val="28"/>
          <w:szCs w:val="28"/>
        </w:rPr>
      </w:pPr>
    </w:p>
    <w:p w14:paraId="62C0D44E"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а) устанавливает норму обязательных резервов для ком</w:t>
      </w:r>
      <w:r w:rsidRPr="00301CBA">
        <w:rPr>
          <w:rFonts w:ascii="Times New Roman" w:hAnsi="Times New Roman" w:cs="Times New Roman"/>
          <w:sz w:val="28"/>
          <w:szCs w:val="28"/>
        </w:rPr>
        <w:softHyphen/>
        <w:t>мерческих банков (минимальную долю депозитов, кото</w:t>
      </w:r>
      <w:r w:rsidRPr="00301CBA">
        <w:rPr>
          <w:rFonts w:ascii="Times New Roman" w:hAnsi="Times New Roman" w:cs="Times New Roman"/>
          <w:sz w:val="28"/>
          <w:szCs w:val="28"/>
        </w:rPr>
        <w:softHyphen/>
        <w:t>рую коммерческие банки должны хранить в виде резер</w:t>
      </w:r>
      <w:r w:rsidRPr="00301CBA">
        <w:rPr>
          <w:rFonts w:ascii="Times New Roman" w:hAnsi="Times New Roman" w:cs="Times New Roman"/>
          <w:sz w:val="28"/>
          <w:szCs w:val="28"/>
        </w:rPr>
        <w:softHyphen/>
        <w:t xml:space="preserve">вов - беспроцентных </w:t>
      </w:r>
      <w:proofErr w:type="gramStart"/>
      <w:r w:rsidRPr="00301CBA">
        <w:rPr>
          <w:rFonts w:ascii="Times New Roman" w:hAnsi="Times New Roman" w:cs="Times New Roman"/>
          <w:sz w:val="28"/>
          <w:szCs w:val="28"/>
        </w:rPr>
        <w:t>вкладов  в</w:t>
      </w:r>
      <w:proofErr w:type="gramEnd"/>
      <w:r w:rsidRPr="00301CBA">
        <w:rPr>
          <w:rFonts w:ascii="Times New Roman" w:hAnsi="Times New Roman" w:cs="Times New Roman"/>
          <w:sz w:val="28"/>
          <w:szCs w:val="28"/>
        </w:rPr>
        <w:t xml:space="preserve"> Центральном банке; </w:t>
      </w:r>
    </w:p>
    <w:p w14:paraId="1A9D9419"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б) проводит операции на открытом рынке (купля или про</w:t>
      </w:r>
      <w:r w:rsidRPr="00301CBA">
        <w:rPr>
          <w:rFonts w:ascii="Times New Roman" w:hAnsi="Times New Roman" w:cs="Times New Roman"/>
          <w:sz w:val="28"/>
          <w:szCs w:val="28"/>
        </w:rPr>
        <w:softHyphen/>
        <w:t xml:space="preserve">дажа государственных ценных бумаг); </w:t>
      </w:r>
    </w:p>
    <w:p w14:paraId="2A473BCE"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в) устанавливает учетную ставку (ставку рефинансиро</w:t>
      </w:r>
      <w:r w:rsidRPr="00301CBA">
        <w:rPr>
          <w:rFonts w:ascii="Times New Roman" w:hAnsi="Times New Roman" w:cs="Times New Roman"/>
          <w:sz w:val="28"/>
          <w:szCs w:val="28"/>
        </w:rPr>
        <w:softHyphen/>
        <w:t>вания, т. е. ставку, по которой Центральный банк кре</w:t>
      </w:r>
      <w:r w:rsidRPr="00301CBA">
        <w:rPr>
          <w:rFonts w:ascii="Times New Roman" w:hAnsi="Times New Roman" w:cs="Times New Roman"/>
          <w:sz w:val="28"/>
          <w:szCs w:val="28"/>
        </w:rPr>
        <w:softHyphen/>
        <w:t xml:space="preserve">дитует коммерческие банки). </w:t>
      </w:r>
    </w:p>
    <w:p w14:paraId="09CE1492" w14:textId="77777777" w:rsidR="00F468CC" w:rsidRPr="00301CBA" w:rsidRDefault="00F468CC" w:rsidP="00F468CC">
      <w:pPr>
        <w:ind w:firstLine="709"/>
        <w:jc w:val="both"/>
        <w:rPr>
          <w:rFonts w:ascii="Times New Roman" w:hAnsi="Times New Roman" w:cs="Times New Roman"/>
          <w:sz w:val="28"/>
          <w:szCs w:val="28"/>
        </w:rPr>
      </w:pPr>
    </w:p>
    <w:p w14:paraId="41F7EA7F"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Центральный банк не может полностью контролировать предложение денег, ибо коммерческие банки сами опреде</w:t>
      </w:r>
      <w:r w:rsidRPr="00301CBA">
        <w:rPr>
          <w:rFonts w:ascii="Times New Roman" w:hAnsi="Times New Roman" w:cs="Times New Roman"/>
          <w:sz w:val="28"/>
          <w:szCs w:val="28"/>
        </w:rPr>
        <w:softHyphen/>
        <w:t>ляют величину избыточных резервов, что влияет па норму банковских резервов и соответственно на мультипликатор. Центральный банк не может точно спрогнозировать объем кредитов, который будет выдан коммерческим банкам. Коэф</w:t>
      </w:r>
      <w:r w:rsidRPr="00301CBA">
        <w:rPr>
          <w:rFonts w:ascii="Times New Roman" w:hAnsi="Times New Roman" w:cs="Times New Roman"/>
          <w:sz w:val="28"/>
          <w:szCs w:val="28"/>
        </w:rPr>
        <w:softHyphen/>
        <w:t xml:space="preserve">фициент депонирования определяется поведением населения и иными </w:t>
      </w:r>
      <w:proofErr w:type="gramStart"/>
      <w:r w:rsidRPr="00301CBA">
        <w:rPr>
          <w:rFonts w:ascii="Times New Roman" w:hAnsi="Times New Roman" w:cs="Times New Roman"/>
          <w:sz w:val="28"/>
          <w:szCs w:val="28"/>
        </w:rPr>
        <w:t>причинами ,</w:t>
      </w:r>
      <w:proofErr w:type="gramEnd"/>
      <w:r w:rsidRPr="00301CBA">
        <w:rPr>
          <w:rFonts w:ascii="Times New Roman" w:hAnsi="Times New Roman" w:cs="Times New Roman"/>
          <w:sz w:val="28"/>
          <w:szCs w:val="28"/>
        </w:rPr>
        <w:t xml:space="preserve"> не всегда связанными с действиями Центрального банка. </w:t>
      </w:r>
    </w:p>
    <w:p w14:paraId="5EEBF296"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b/>
          <w:sz w:val="28"/>
          <w:szCs w:val="28"/>
        </w:rPr>
        <w:t>Коммерческие банки</w:t>
      </w:r>
      <w:r w:rsidRPr="00301CBA">
        <w:rPr>
          <w:rFonts w:ascii="Times New Roman" w:hAnsi="Times New Roman" w:cs="Times New Roman"/>
          <w:sz w:val="28"/>
          <w:szCs w:val="28"/>
        </w:rPr>
        <w:t xml:space="preserve"> - кредитные учреждения универсального типа, осуществляющие на договорных услови</w:t>
      </w:r>
      <w:r w:rsidRPr="00301CBA">
        <w:rPr>
          <w:rFonts w:ascii="Times New Roman" w:hAnsi="Times New Roman" w:cs="Times New Roman"/>
          <w:sz w:val="28"/>
          <w:szCs w:val="28"/>
        </w:rPr>
        <w:softHyphen/>
        <w:t xml:space="preserve">ях кредитно-расчетное и другое банковское обслуживание юридических и физических лиц посредством совершения операций и оказания услуг. </w:t>
      </w:r>
    </w:p>
    <w:p w14:paraId="1CC64647"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коммерческие банки выполняют следующие </w:t>
      </w:r>
      <w:r w:rsidRPr="00301CBA">
        <w:rPr>
          <w:rFonts w:ascii="Times New Roman" w:hAnsi="Times New Roman" w:cs="Times New Roman"/>
          <w:b/>
          <w:sz w:val="28"/>
          <w:szCs w:val="28"/>
        </w:rPr>
        <w:t>основные функции</w:t>
      </w:r>
      <w:r w:rsidRPr="00301CBA">
        <w:rPr>
          <w:rFonts w:ascii="Times New Roman" w:hAnsi="Times New Roman" w:cs="Times New Roman"/>
          <w:sz w:val="28"/>
          <w:szCs w:val="28"/>
        </w:rPr>
        <w:t xml:space="preserve">: </w:t>
      </w:r>
    </w:p>
    <w:p w14:paraId="7D82C6D7"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принимают и размещают денежные вклады; </w:t>
      </w:r>
    </w:p>
    <w:p w14:paraId="1D131706"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привлекают и предоставляют кредиты; </w:t>
      </w:r>
    </w:p>
    <w:p w14:paraId="006710D5"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в) производят расчеты по поручению клиентов и банков</w:t>
      </w:r>
      <w:r w:rsidRPr="00301CBA">
        <w:rPr>
          <w:rFonts w:ascii="Times New Roman" w:hAnsi="Times New Roman" w:cs="Times New Roman"/>
          <w:sz w:val="28"/>
          <w:szCs w:val="28"/>
        </w:rPr>
        <w:softHyphen/>
        <w:t xml:space="preserve"> корреспондентов и их кассовое обслуживание. </w:t>
      </w:r>
    </w:p>
    <w:p w14:paraId="0CFD7214" w14:textId="77777777" w:rsidR="00F468CC" w:rsidRPr="00301CBA" w:rsidRDefault="00F468CC" w:rsidP="00F468CC">
      <w:pPr>
        <w:ind w:firstLine="709"/>
        <w:jc w:val="both"/>
        <w:rPr>
          <w:rFonts w:ascii="Times New Roman" w:hAnsi="Times New Roman" w:cs="Times New Roman"/>
          <w:sz w:val="28"/>
          <w:szCs w:val="28"/>
        </w:rPr>
      </w:pPr>
    </w:p>
    <w:p w14:paraId="720E33AB"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lastRenderedPageBreak/>
        <w:t>Осуществляемые коммерческими банками операции под</w:t>
      </w:r>
      <w:r w:rsidRPr="00301CBA">
        <w:rPr>
          <w:rFonts w:ascii="Times New Roman" w:hAnsi="Times New Roman" w:cs="Times New Roman"/>
          <w:sz w:val="28"/>
          <w:szCs w:val="28"/>
        </w:rPr>
        <w:softHyphen/>
        <w:t xml:space="preserve">разделяются на </w:t>
      </w:r>
      <w:r w:rsidRPr="00301CBA">
        <w:rPr>
          <w:rFonts w:ascii="Times New Roman" w:hAnsi="Times New Roman" w:cs="Times New Roman"/>
          <w:b/>
          <w:sz w:val="28"/>
          <w:szCs w:val="28"/>
        </w:rPr>
        <w:t>пассивные</w:t>
      </w:r>
      <w:r w:rsidRPr="00301CBA">
        <w:rPr>
          <w:rFonts w:ascii="Times New Roman" w:hAnsi="Times New Roman" w:cs="Times New Roman"/>
          <w:sz w:val="28"/>
          <w:szCs w:val="28"/>
        </w:rPr>
        <w:t xml:space="preserve"> и </w:t>
      </w:r>
      <w:r w:rsidRPr="00301CBA">
        <w:rPr>
          <w:rFonts w:ascii="Times New Roman" w:hAnsi="Times New Roman" w:cs="Times New Roman"/>
          <w:b/>
          <w:sz w:val="28"/>
          <w:szCs w:val="28"/>
        </w:rPr>
        <w:t>активные</w:t>
      </w:r>
      <w:r w:rsidRPr="00301CBA">
        <w:rPr>
          <w:rFonts w:ascii="Times New Roman" w:hAnsi="Times New Roman" w:cs="Times New Roman"/>
          <w:sz w:val="28"/>
          <w:szCs w:val="28"/>
        </w:rPr>
        <w:t xml:space="preserve">. </w:t>
      </w:r>
      <w:r w:rsidRPr="00301CBA">
        <w:rPr>
          <w:rFonts w:ascii="Times New Roman" w:hAnsi="Times New Roman" w:cs="Times New Roman"/>
          <w:b/>
          <w:sz w:val="28"/>
          <w:szCs w:val="28"/>
        </w:rPr>
        <w:t>Пассивные опе</w:t>
      </w:r>
      <w:r w:rsidRPr="00301CBA">
        <w:rPr>
          <w:rFonts w:ascii="Times New Roman" w:hAnsi="Times New Roman" w:cs="Times New Roman"/>
          <w:b/>
          <w:sz w:val="28"/>
          <w:szCs w:val="28"/>
        </w:rPr>
        <w:softHyphen/>
        <w:t>рации</w:t>
      </w:r>
      <w:r w:rsidRPr="00301CBA">
        <w:rPr>
          <w:rFonts w:ascii="Times New Roman" w:hAnsi="Times New Roman" w:cs="Times New Roman"/>
          <w:sz w:val="28"/>
          <w:szCs w:val="28"/>
        </w:rPr>
        <w:t xml:space="preserve"> - при влечение денежных ресурсов путем приема депозитов, продажи акций, облигаций, других ценных бумаг</w:t>
      </w:r>
      <w:r w:rsidRPr="00301CBA">
        <w:rPr>
          <w:rFonts w:ascii="Times New Roman" w:hAnsi="Times New Roman" w:cs="Times New Roman"/>
          <w:b/>
          <w:sz w:val="28"/>
          <w:szCs w:val="28"/>
        </w:rPr>
        <w:t>. Активные операции</w:t>
      </w:r>
      <w:r w:rsidRPr="00301CBA">
        <w:rPr>
          <w:rFonts w:ascii="Times New Roman" w:hAnsi="Times New Roman" w:cs="Times New Roman"/>
          <w:sz w:val="28"/>
          <w:szCs w:val="28"/>
        </w:rPr>
        <w:t xml:space="preserve"> - размещение денежных ресурсов пу</w:t>
      </w:r>
      <w:r w:rsidRPr="00301CBA">
        <w:rPr>
          <w:rFonts w:ascii="Times New Roman" w:hAnsi="Times New Roman" w:cs="Times New Roman"/>
          <w:sz w:val="28"/>
          <w:szCs w:val="28"/>
        </w:rPr>
        <w:softHyphen/>
        <w:t>тем предоставления кредитов, покупки акции и ценных бу</w:t>
      </w:r>
      <w:r w:rsidRPr="00301CBA">
        <w:rPr>
          <w:rFonts w:ascii="Times New Roman" w:hAnsi="Times New Roman" w:cs="Times New Roman"/>
          <w:sz w:val="28"/>
          <w:szCs w:val="28"/>
        </w:rPr>
        <w:softHyphen/>
        <w:t xml:space="preserve">маг. </w:t>
      </w:r>
    </w:p>
    <w:p w14:paraId="25E11D80"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Коммерческие банки различаются по: </w:t>
      </w:r>
    </w:p>
    <w:p w14:paraId="483581E7" w14:textId="77777777" w:rsidR="00F468CC" w:rsidRPr="00301CBA" w:rsidRDefault="00F468CC" w:rsidP="00F468CC">
      <w:pPr>
        <w:ind w:firstLine="709"/>
        <w:jc w:val="both"/>
        <w:rPr>
          <w:rFonts w:ascii="Times New Roman" w:hAnsi="Times New Roman" w:cs="Times New Roman"/>
          <w:sz w:val="28"/>
          <w:szCs w:val="28"/>
        </w:rPr>
      </w:pPr>
    </w:p>
    <w:p w14:paraId="47C562EB"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а) принадлежности уставного капитала и способу его формирования в форме акционерных обществ с огра</w:t>
      </w:r>
      <w:r w:rsidRPr="00301CBA">
        <w:rPr>
          <w:rFonts w:ascii="Times New Roman" w:hAnsi="Times New Roman" w:cs="Times New Roman"/>
          <w:sz w:val="28"/>
          <w:szCs w:val="28"/>
        </w:rPr>
        <w:softHyphen/>
        <w:t>ниченной ответственностью, с участием иностранно</w:t>
      </w:r>
      <w:r w:rsidRPr="00301CBA">
        <w:rPr>
          <w:rFonts w:ascii="Times New Roman" w:hAnsi="Times New Roman" w:cs="Times New Roman"/>
          <w:sz w:val="28"/>
          <w:szCs w:val="28"/>
        </w:rPr>
        <w:softHyphen/>
        <w:t xml:space="preserve">го капитала, иностранных банков и т. д.; </w:t>
      </w:r>
    </w:p>
    <w:p w14:paraId="7A70AFB4"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видам совершаемых операций: универсальные и специализированные; </w:t>
      </w:r>
    </w:p>
    <w:p w14:paraId="50118087"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в) территории деятельности: региональные, республи</w:t>
      </w:r>
      <w:r w:rsidRPr="00301CBA">
        <w:rPr>
          <w:rFonts w:ascii="Times New Roman" w:hAnsi="Times New Roman" w:cs="Times New Roman"/>
          <w:sz w:val="28"/>
          <w:szCs w:val="28"/>
        </w:rPr>
        <w:softHyphen/>
        <w:t xml:space="preserve">канские и др.; </w:t>
      </w:r>
    </w:p>
    <w:p w14:paraId="4A7CA9DD" w14:textId="77777777" w:rsidR="00F468CC" w:rsidRPr="00301CBA" w:rsidRDefault="00F468CC" w:rsidP="00F468CC">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г) отраслевой ориентации. </w:t>
      </w:r>
    </w:p>
    <w:p w14:paraId="2B8D4F90" w14:textId="77777777" w:rsidR="00F468CC" w:rsidRPr="00301CBA" w:rsidRDefault="00F468CC" w:rsidP="00F468CC">
      <w:pPr>
        <w:ind w:firstLine="709"/>
        <w:jc w:val="both"/>
        <w:rPr>
          <w:rFonts w:ascii="Times New Roman" w:hAnsi="Times New Roman" w:cs="Times New Roman"/>
          <w:sz w:val="28"/>
          <w:szCs w:val="28"/>
        </w:rPr>
      </w:pPr>
    </w:p>
    <w:p w14:paraId="183DA35D" w14:textId="77777777" w:rsidR="00F468CC" w:rsidRPr="00301CBA" w:rsidRDefault="00F468CC" w:rsidP="003E25EF">
      <w:pPr>
        <w:shd w:val="clear" w:color="auto" w:fill="FFFFFF"/>
        <w:ind w:left="77" w:firstLine="709"/>
        <w:jc w:val="both"/>
        <w:rPr>
          <w:rFonts w:ascii="Times New Roman" w:hAnsi="Times New Roman" w:cs="Times New Roman"/>
          <w:sz w:val="28"/>
          <w:szCs w:val="28"/>
        </w:rPr>
      </w:pPr>
    </w:p>
    <w:p w14:paraId="5C1D099F" w14:textId="77777777" w:rsidR="00887426" w:rsidRPr="00301CBA" w:rsidRDefault="00887426" w:rsidP="00887426">
      <w:pPr>
        <w:shd w:val="clear" w:color="auto" w:fill="FFFFFF"/>
        <w:spacing w:before="38"/>
        <w:ind w:left="360" w:right="470" w:firstLine="709"/>
        <w:jc w:val="both"/>
        <w:rPr>
          <w:rFonts w:ascii="Times New Roman" w:hAnsi="Times New Roman" w:cs="Times New Roman"/>
          <w:b/>
          <w:iCs/>
          <w:spacing w:val="-4"/>
          <w:sz w:val="28"/>
          <w:szCs w:val="28"/>
        </w:rPr>
      </w:pPr>
      <w:r w:rsidRPr="00301CBA">
        <w:rPr>
          <w:rFonts w:ascii="Times New Roman" w:hAnsi="Times New Roman" w:cs="Times New Roman"/>
          <w:b/>
          <w:iCs/>
          <w:spacing w:val="-4"/>
          <w:sz w:val="28"/>
          <w:szCs w:val="28"/>
        </w:rPr>
        <w:t>16. ФИСКАЛЬНАЯ ПОЛИТИКА ГОСУДАРСТВА</w:t>
      </w:r>
    </w:p>
    <w:p w14:paraId="610710F2" w14:textId="77777777" w:rsidR="00887426" w:rsidRPr="00301CBA" w:rsidRDefault="00887426" w:rsidP="00887426">
      <w:pPr>
        <w:shd w:val="clear" w:color="auto" w:fill="FFFFFF"/>
        <w:spacing w:before="38"/>
        <w:ind w:right="470" w:firstLine="709"/>
        <w:jc w:val="both"/>
        <w:rPr>
          <w:rFonts w:ascii="Times New Roman" w:hAnsi="Times New Roman" w:cs="Times New Roman"/>
          <w:b/>
          <w:iCs/>
          <w:spacing w:val="-4"/>
          <w:sz w:val="28"/>
          <w:szCs w:val="28"/>
        </w:rPr>
      </w:pPr>
    </w:p>
    <w:p w14:paraId="6721FB3D" w14:textId="7AF02CD3" w:rsidR="00887426" w:rsidRPr="00301CBA" w:rsidRDefault="00887426" w:rsidP="00887426">
      <w:pPr>
        <w:shd w:val="clear" w:color="auto" w:fill="FFFFFF"/>
        <w:spacing w:before="38"/>
        <w:ind w:right="470" w:firstLine="709"/>
        <w:jc w:val="both"/>
        <w:rPr>
          <w:rFonts w:ascii="Times New Roman" w:hAnsi="Times New Roman" w:cs="Times New Roman"/>
          <w:i/>
          <w:iCs/>
          <w:spacing w:val="-4"/>
          <w:sz w:val="28"/>
          <w:szCs w:val="28"/>
        </w:rPr>
      </w:pPr>
      <w:r w:rsidRPr="00301CBA">
        <w:rPr>
          <w:rFonts w:ascii="Times New Roman" w:hAnsi="Times New Roman" w:cs="Times New Roman"/>
          <w:i/>
          <w:iCs/>
          <w:spacing w:val="-4"/>
          <w:sz w:val="28"/>
          <w:szCs w:val="28"/>
        </w:rPr>
        <w:t xml:space="preserve">Виды фискальной политики. Встроенные стабилизаторы. </w:t>
      </w:r>
    </w:p>
    <w:p w14:paraId="42591296"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6E2AECB7"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7FC81BB7"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3ADC49C5"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3006E202"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13193F98" w14:textId="77777777" w:rsidR="008A739F" w:rsidRPr="00301CBA" w:rsidRDefault="008A739F" w:rsidP="008A739F">
      <w:pPr>
        <w:ind w:firstLine="709"/>
        <w:jc w:val="both"/>
        <w:rPr>
          <w:rFonts w:ascii="Times New Roman" w:hAnsi="Times New Roman" w:cs="Times New Roman"/>
          <w:i/>
          <w:sz w:val="28"/>
          <w:szCs w:val="28"/>
        </w:rPr>
      </w:pPr>
    </w:p>
    <w:p w14:paraId="6AF489D8" w14:textId="77777777" w:rsidR="008A739F" w:rsidRPr="00301CBA" w:rsidRDefault="008A739F" w:rsidP="00887426">
      <w:pPr>
        <w:shd w:val="clear" w:color="auto" w:fill="FFFFFF"/>
        <w:spacing w:before="38"/>
        <w:ind w:right="470" w:firstLine="709"/>
        <w:jc w:val="both"/>
        <w:rPr>
          <w:rFonts w:ascii="Times New Roman" w:hAnsi="Times New Roman" w:cs="Times New Roman"/>
          <w:i/>
          <w:iCs/>
          <w:spacing w:val="-4"/>
          <w:sz w:val="28"/>
          <w:szCs w:val="28"/>
        </w:rPr>
      </w:pPr>
    </w:p>
    <w:p w14:paraId="07FB50E0" w14:textId="77777777" w:rsidR="007409AC" w:rsidRPr="00301CBA" w:rsidRDefault="007409AC" w:rsidP="007409AC">
      <w:pPr>
        <w:jc w:val="both"/>
        <w:rPr>
          <w:rFonts w:ascii="Times New Roman" w:hAnsi="Times New Roman" w:cs="Times New Roman"/>
          <w:sz w:val="28"/>
          <w:szCs w:val="28"/>
        </w:rPr>
      </w:pPr>
      <w:r w:rsidRPr="00301CBA">
        <w:rPr>
          <w:rFonts w:ascii="Times New Roman" w:hAnsi="Times New Roman" w:cs="Times New Roman"/>
          <w:sz w:val="28"/>
          <w:szCs w:val="28"/>
        </w:rPr>
        <w:t>ФИСКАЛЬНАЯ ПОЛИТИКА</w:t>
      </w:r>
    </w:p>
    <w:p w14:paraId="4F5A6050" w14:textId="77777777" w:rsidR="007409AC" w:rsidRPr="00301CBA" w:rsidRDefault="007409AC" w:rsidP="007409AC">
      <w:pPr>
        <w:jc w:val="both"/>
        <w:rPr>
          <w:rFonts w:ascii="Times New Roman" w:hAnsi="Times New Roman" w:cs="Times New Roman"/>
          <w:sz w:val="28"/>
          <w:szCs w:val="28"/>
        </w:rPr>
      </w:pPr>
      <w:r w:rsidRPr="00301CBA">
        <w:rPr>
          <w:rFonts w:ascii="Times New Roman" w:hAnsi="Times New Roman" w:cs="Times New Roman"/>
          <w:sz w:val="28"/>
          <w:szCs w:val="28"/>
        </w:rPr>
        <w:t xml:space="preserve">политика правительства в области налогообложения, государственных расходов, государственного бюджета, направленная на обеспечение занятости населения и получение антиинфляционного валового национального продукта. Является стержневой частью финансовой политики и составной частью экономической политики государства. </w:t>
      </w:r>
    </w:p>
    <w:p w14:paraId="592DCD14" w14:textId="77777777" w:rsidR="007409AC" w:rsidRPr="00301CBA" w:rsidRDefault="007409AC" w:rsidP="007409AC">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Fiscal policy </w:t>
      </w:r>
    </w:p>
    <w:p w14:paraId="4D21674F" w14:textId="77777777" w:rsidR="007409AC" w:rsidRPr="00301CBA" w:rsidRDefault="007409AC" w:rsidP="007409A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Government policy in the field of taxation, government spending, the state budget, aimed at providing employment and receiving anti-inflation of the gross national product. Is a core part of the financial policy and an integral part of economic policy.</w:t>
      </w:r>
    </w:p>
    <w:p w14:paraId="158522E2" w14:textId="77777777" w:rsidR="007409AC" w:rsidRPr="00301CBA" w:rsidRDefault="007409AC" w:rsidP="007409AC">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Politique </w:t>
      </w:r>
      <w:proofErr w:type="spellStart"/>
      <w:r w:rsidRPr="00301CBA">
        <w:rPr>
          <w:rFonts w:ascii="Times New Roman" w:hAnsi="Times New Roman" w:cs="Times New Roman"/>
          <w:b/>
          <w:sz w:val="28"/>
          <w:szCs w:val="28"/>
          <w:lang w:val="en-US"/>
        </w:rPr>
        <w:t>fiscale</w:t>
      </w:r>
      <w:proofErr w:type="spellEnd"/>
      <w:r w:rsidRPr="00301CBA">
        <w:rPr>
          <w:rFonts w:ascii="Times New Roman" w:hAnsi="Times New Roman" w:cs="Times New Roman"/>
          <w:b/>
          <w:sz w:val="28"/>
          <w:szCs w:val="28"/>
          <w:lang w:val="en-US"/>
        </w:rPr>
        <w:t xml:space="preserve"> </w:t>
      </w:r>
    </w:p>
    <w:p w14:paraId="2F980222" w14:textId="77777777" w:rsidR="007409AC" w:rsidRPr="00301CBA" w:rsidRDefault="007409AC" w:rsidP="007409A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politique du </w:t>
      </w:r>
      <w:proofErr w:type="spellStart"/>
      <w:r w:rsidRPr="00301CBA">
        <w:rPr>
          <w:rFonts w:ascii="Times New Roman" w:hAnsi="Times New Roman" w:cs="Times New Roman"/>
          <w:sz w:val="28"/>
          <w:szCs w:val="28"/>
          <w:lang w:val="en-US"/>
        </w:rPr>
        <w:t>gouvernement</w:t>
      </w:r>
      <w:proofErr w:type="spellEnd"/>
      <w:r w:rsidRPr="00301CBA">
        <w:rPr>
          <w:rFonts w:ascii="Times New Roman" w:hAnsi="Times New Roman" w:cs="Times New Roman"/>
          <w:sz w:val="28"/>
          <w:szCs w:val="28"/>
          <w:lang w:val="en-US"/>
        </w:rPr>
        <w:t xml:space="preserve"> dans le </w:t>
      </w:r>
      <w:proofErr w:type="spellStart"/>
      <w:r w:rsidRPr="00301CBA">
        <w:rPr>
          <w:rFonts w:ascii="Times New Roman" w:hAnsi="Times New Roman" w:cs="Times New Roman"/>
          <w:sz w:val="28"/>
          <w:szCs w:val="28"/>
          <w:lang w:val="en-US"/>
        </w:rPr>
        <w:t>domaine</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fiscalité</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dépenses</w:t>
      </w:r>
      <w:proofErr w:type="spellEnd"/>
      <w:r w:rsidRPr="00301CBA">
        <w:rPr>
          <w:rFonts w:ascii="Times New Roman" w:hAnsi="Times New Roman" w:cs="Times New Roman"/>
          <w:sz w:val="28"/>
          <w:szCs w:val="28"/>
          <w:lang w:val="en-US"/>
        </w:rPr>
        <w:t xml:space="preserve"> du </w:t>
      </w:r>
      <w:proofErr w:type="spellStart"/>
      <w:r w:rsidRPr="00301CBA">
        <w:rPr>
          <w:rFonts w:ascii="Times New Roman" w:hAnsi="Times New Roman" w:cs="Times New Roman"/>
          <w:sz w:val="28"/>
          <w:szCs w:val="28"/>
          <w:lang w:val="en-US"/>
        </w:rPr>
        <w:t>gouvernement</w:t>
      </w:r>
      <w:proofErr w:type="spellEnd"/>
      <w:r w:rsidRPr="00301CBA">
        <w:rPr>
          <w:rFonts w:ascii="Times New Roman" w:hAnsi="Times New Roman" w:cs="Times New Roman"/>
          <w:sz w:val="28"/>
          <w:szCs w:val="28"/>
          <w:lang w:val="en-US"/>
        </w:rPr>
        <w:t xml:space="preserve">, le budget de </w:t>
      </w:r>
      <w:proofErr w:type="spellStart"/>
      <w:r w:rsidRPr="00301CBA">
        <w:rPr>
          <w:rFonts w:ascii="Times New Roman" w:hAnsi="Times New Roman" w:cs="Times New Roman"/>
          <w:sz w:val="28"/>
          <w:szCs w:val="28"/>
          <w:lang w:val="en-US"/>
        </w:rPr>
        <w:t>l'Etat</w:t>
      </w:r>
      <w:proofErr w:type="spellEnd"/>
      <w:r w:rsidRPr="00301CBA">
        <w:rPr>
          <w:rFonts w:ascii="Times New Roman" w:hAnsi="Times New Roman" w:cs="Times New Roman"/>
          <w:sz w:val="28"/>
          <w:szCs w:val="28"/>
          <w:lang w:val="en-US"/>
        </w:rPr>
        <w:t xml:space="preserve">, qui vise à </w:t>
      </w:r>
      <w:proofErr w:type="spellStart"/>
      <w:r w:rsidRPr="00301CBA">
        <w:rPr>
          <w:rFonts w:ascii="Times New Roman" w:hAnsi="Times New Roman" w:cs="Times New Roman"/>
          <w:sz w:val="28"/>
          <w:szCs w:val="28"/>
          <w:lang w:val="en-US"/>
        </w:rPr>
        <w:t>fournir</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l'emploi</w:t>
      </w:r>
      <w:proofErr w:type="spellEnd"/>
      <w:r w:rsidRPr="00301CBA">
        <w:rPr>
          <w:rFonts w:ascii="Times New Roman" w:hAnsi="Times New Roman" w:cs="Times New Roman"/>
          <w:sz w:val="28"/>
          <w:szCs w:val="28"/>
          <w:lang w:val="en-US"/>
        </w:rPr>
        <w:t xml:space="preserve"> et de </w:t>
      </w:r>
      <w:proofErr w:type="spellStart"/>
      <w:r w:rsidRPr="00301CBA">
        <w:rPr>
          <w:rFonts w:ascii="Times New Roman" w:hAnsi="Times New Roman" w:cs="Times New Roman"/>
          <w:sz w:val="28"/>
          <w:szCs w:val="28"/>
          <w:lang w:val="en-US"/>
        </w:rPr>
        <w:t>recevoir</w:t>
      </w:r>
      <w:proofErr w:type="spellEnd"/>
      <w:r w:rsidRPr="00301CBA">
        <w:rPr>
          <w:rFonts w:ascii="Times New Roman" w:hAnsi="Times New Roman" w:cs="Times New Roman"/>
          <w:sz w:val="28"/>
          <w:szCs w:val="28"/>
          <w:lang w:val="en-US"/>
        </w:rPr>
        <w:t xml:space="preserve"> des anti-inflation du </w:t>
      </w:r>
      <w:proofErr w:type="spellStart"/>
      <w:r w:rsidRPr="00301CBA">
        <w:rPr>
          <w:rFonts w:ascii="Times New Roman" w:hAnsi="Times New Roman" w:cs="Times New Roman"/>
          <w:sz w:val="28"/>
          <w:szCs w:val="28"/>
          <w:lang w:val="en-US"/>
        </w:rPr>
        <w:t>produit</w:t>
      </w:r>
      <w:proofErr w:type="spellEnd"/>
      <w:r w:rsidRPr="00301CBA">
        <w:rPr>
          <w:rFonts w:ascii="Times New Roman" w:hAnsi="Times New Roman" w:cs="Times New Roman"/>
          <w:sz w:val="28"/>
          <w:szCs w:val="28"/>
          <w:lang w:val="en-US"/>
        </w:rPr>
        <w:t xml:space="preserve"> national brut. Est un </w:t>
      </w:r>
      <w:proofErr w:type="spellStart"/>
      <w:r w:rsidRPr="00301CBA">
        <w:rPr>
          <w:rFonts w:ascii="Times New Roman" w:hAnsi="Times New Roman" w:cs="Times New Roman"/>
          <w:sz w:val="28"/>
          <w:szCs w:val="28"/>
          <w:lang w:val="en-US"/>
        </w:rPr>
        <w:t>élément</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essentiel</w:t>
      </w:r>
      <w:proofErr w:type="spellEnd"/>
      <w:r w:rsidRPr="00301CBA">
        <w:rPr>
          <w:rFonts w:ascii="Times New Roman" w:hAnsi="Times New Roman" w:cs="Times New Roman"/>
          <w:sz w:val="28"/>
          <w:szCs w:val="28"/>
          <w:lang w:val="en-US"/>
        </w:rPr>
        <w:t xml:space="preserve"> de la politique financière et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partie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intégrante</w:t>
      </w:r>
      <w:proofErr w:type="spellEnd"/>
      <w:r w:rsidRPr="00301CBA">
        <w:rPr>
          <w:rFonts w:ascii="Times New Roman" w:hAnsi="Times New Roman" w:cs="Times New Roman"/>
          <w:sz w:val="28"/>
          <w:szCs w:val="28"/>
          <w:lang w:val="en-US"/>
        </w:rPr>
        <w:t xml:space="preserve"> de la politique </w:t>
      </w:r>
      <w:proofErr w:type="spellStart"/>
      <w:r w:rsidRPr="00301CBA">
        <w:rPr>
          <w:rFonts w:ascii="Times New Roman" w:hAnsi="Times New Roman" w:cs="Times New Roman"/>
          <w:sz w:val="28"/>
          <w:szCs w:val="28"/>
          <w:lang w:val="en-US"/>
        </w:rPr>
        <w:t>économique</w:t>
      </w:r>
      <w:proofErr w:type="spellEnd"/>
      <w:r w:rsidRPr="00301CBA">
        <w:rPr>
          <w:rFonts w:ascii="Times New Roman" w:hAnsi="Times New Roman" w:cs="Times New Roman"/>
          <w:sz w:val="28"/>
          <w:szCs w:val="28"/>
          <w:lang w:val="en-US"/>
        </w:rPr>
        <w:t>.</w:t>
      </w:r>
    </w:p>
    <w:p w14:paraId="75969782" w14:textId="1127337D" w:rsidR="007409AC" w:rsidRPr="00716D0E" w:rsidRDefault="007409AC" w:rsidP="007409AC">
      <w:pPr>
        <w:jc w:val="both"/>
        <w:rPr>
          <w:rFonts w:ascii="Times New Roman" w:hAnsi="Times New Roman" w:cs="Times New Roman"/>
          <w:b/>
          <w:sz w:val="28"/>
          <w:szCs w:val="28"/>
        </w:rPr>
      </w:pPr>
      <w:r w:rsidRPr="00301CBA">
        <w:rPr>
          <w:rFonts w:ascii="Times New Roman" w:hAnsi="Times New Roman" w:cs="Times New Roman"/>
          <w:b/>
          <w:sz w:val="28"/>
          <w:szCs w:val="28"/>
          <w:lang w:val="en-US"/>
        </w:rPr>
        <w:t>Pol</w:t>
      </w:r>
      <w:r w:rsidRPr="00716D0E">
        <w:rPr>
          <w:rFonts w:ascii="Times New Roman" w:hAnsi="Times New Roman" w:cs="Times New Roman"/>
          <w:b/>
          <w:sz w:val="28"/>
          <w:szCs w:val="28"/>
        </w:rPr>
        <w:t>í</w:t>
      </w:r>
      <w:proofErr w:type="spellStart"/>
      <w:r w:rsidRPr="00301CBA">
        <w:rPr>
          <w:rFonts w:ascii="Times New Roman" w:hAnsi="Times New Roman" w:cs="Times New Roman"/>
          <w:b/>
          <w:sz w:val="28"/>
          <w:szCs w:val="28"/>
          <w:lang w:val="en-US"/>
        </w:rPr>
        <w:t>tica</w:t>
      </w:r>
      <w:proofErr w:type="spellEnd"/>
      <w:r w:rsidRPr="00716D0E">
        <w:rPr>
          <w:rFonts w:ascii="Times New Roman" w:hAnsi="Times New Roman" w:cs="Times New Roman"/>
          <w:b/>
          <w:sz w:val="28"/>
          <w:szCs w:val="28"/>
        </w:rPr>
        <w:t xml:space="preserve"> </w:t>
      </w:r>
      <w:r w:rsidRPr="00301CBA">
        <w:rPr>
          <w:rFonts w:ascii="Times New Roman" w:hAnsi="Times New Roman" w:cs="Times New Roman"/>
          <w:b/>
          <w:sz w:val="28"/>
          <w:szCs w:val="28"/>
          <w:lang w:val="en-US"/>
        </w:rPr>
        <w:t>fiscal</w:t>
      </w:r>
      <w:r w:rsidRPr="00716D0E">
        <w:rPr>
          <w:rFonts w:ascii="Times New Roman" w:hAnsi="Times New Roman" w:cs="Times New Roman"/>
          <w:b/>
          <w:sz w:val="28"/>
          <w:szCs w:val="28"/>
        </w:rPr>
        <w:t xml:space="preserve"> </w:t>
      </w:r>
    </w:p>
    <w:p w14:paraId="27EEEC12" w14:textId="13E34815" w:rsidR="00825D4A" w:rsidRPr="00716D0E" w:rsidRDefault="00825D4A" w:rsidP="007409AC">
      <w:pPr>
        <w:jc w:val="both"/>
        <w:rPr>
          <w:rFonts w:ascii="Times New Roman" w:hAnsi="Times New Roman" w:cs="Times New Roman"/>
          <w:b/>
          <w:sz w:val="28"/>
          <w:szCs w:val="28"/>
        </w:rPr>
      </w:pPr>
    </w:p>
    <w:p w14:paraId="6BFD5678" w14:textId="77777777" w:rsidR="00825D4A" w:rsidRPr="00301CBA" w:rsidRDefault="00825D4A" w:rsidP="00825D4A">
      <w:pPr>
        <w:jc w:val="both"/>
        <w:rPr>
          <w:rFonts w:ascii="Times New Roman" w:hAnsi="Times New Roman" w:cs="Times New Roman"/>
          <w:sz w:val="28"/>
          <w:szCs w:val="28"/>
        </w:rPr>
      </w:pPr>
      <w:r w:rsidRPr="00301CBA">
        <w:rPr>
          <w:rFonts w:ascii="Times New Roman" w:hAnsi="Times New Roman" w:cs="Times New Roman"/>
          <w:sz w:val="28"/>
          <w:szCs w:val="28"/>
        </w:rPr>
        <w:t>ДИСКРЕЦИОННАЯ ПОЛИТИКА</w:t>
      </w:r>
    </w:p>
    <w:p w14:paraId="70EB2CAE" w14:textId="77777777" w:rsidR="00825D4A" w:rsidRPr="00301CBA" w:rsidRDefault="00825D4A" w:rsidP="00825D4A">
      <w:pPr>
        <w:jc w:val="both"/>
        <w:rPr>
          <w:rFonts w:ascii="Times New Roman" w:hAnsi="Times New Roman" w:cs="Times New Roman"/>
          <w:sz w:val="28"/>
          <w:szCs w:val="28"/>
        </w:rPr>
      </w:pPr>
      <w:r w:rsidRPr="00301CBA">
        <w:rPr>
          <w:rFonts w:ascii="Times New Roman" w:hAnsi="Times New Roman" w:cs="Times New Roman"/>
          <w:sz w:val="28"/>
          <w:szCs w:val="28"/>
        </w:rPr>
        <w:t xml:space="preserve">гибкая политика, ориентирующаяся в большей мере на изменяющуюся экономическую ситуацию, чем на решения законодательных и исполнительных органов. </w:t>
      </w:r>
    </w:p>
    <w:p w14:paraId="091E0F6B" w14:textId="77777777" w:rsidR="00825D4A" w:rsidRPr="00301CBA" w:rsidRDefault="00825D4A" w:rsidP="00825D4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lastRenderedPageBreak/>
        <w:t xml:space="preserve">discretionary policy </w:t>
      </w:r>
    </w:p>
    <w:p w14:paraId="61422741" w14:textId="77777777" w:rsidR="00825D4A" w:rsidRPr="00301CBA" w:rsidRDefault="00825D4A" w:rsidP="00825D4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flexible policy that is more on the changing economic situation than the decisions of the legislative and executive bodies.</w:t>
      </w:r>
    </w:p>
    <w:p w14:paraId="41E8C8F9" w14:textId="77777777" w:rsidR="00825D4A" w:rsidRPr="00301CBA" w:rsidRDefault="00825D4A" w:rsidP="00825D4A">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politique </w:t>
      </w:r>
      <w:proofErr w:type="spellStart"/>
      <w:r w:rsidRPr="00301CBA">
        <w:rPr>
          <w:rFonts w:ascii="Times New Roman" w:hAnsi="Times New Roman" w:cs="Times New Roman"/>
          <w:b/>
          <w:sz w:val="28"/>
          <w:szCs w:val="28"/>
          <w:lang w:val="en-US"/>
        </w:rPr>
        <w:t>discrétionnaire</w:t>
      </w:r>
      <w:proofErr w:type="spellEnd"/>
      <w:r w:rsidRPr="00301CBA">
        <w:rPr>
          <w:rFonts w:ascii="Times New Roman" w:hAnsi="Times New Roman" w:cs="Times New Roman"/>
          <w:b/>
          <w:sz w:val="28"/>
          <w:szCs w:val="28"/>
          <w:lang w:val="en-US"/>
        </w:rPr>
        <w:t xml:space="preserve"> </w:t>
      </w:r>
    </w:p>
    <w:p w14:paraId="1A72C290" w14:textId="77777777" w:rsidR="00825D4A" w:rsidRPr="00301CBA" w:rsidRDefault="00825D4A" w:rsidP="00825D4A">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politique souple qui </w:t>
      </w:r>
      <w:proofErr w:type="spellStart"/>
      <w:r w:rsidRPr="00301CBA">
        <w:rPr>
          <w:rFonts w:ascii="Times New Roman" w:hAnsi="Times New Roman" w:cs="Times New Roman"/>
          <w:sz w:val="28"/>
          <w:szCs w:val="28"/>
          <w:lang w:val="en-US"/>
        </w:rPr>
        <w:t>est</w:t>
      </w:r>
      <w:proofErr w:type="spellEnd"/>
      <w:r w:rsidRPr="00301CBA">
        <w:rPr>
          <w:rFonts w:ascii="Times New Roman" w:hAnsi="Times New Roman" w:cs="Times New Roman"/>
          <w:sz w:val="28"/>
          <w:szCs w:val="28"/>
          <w:lang w:val="en-US"/>
        </w:rPr>
        <w:t xml:space="preserve"> plus sur la situation </w:t>
      </w:r>
      <w:proofErr w:type="spellStart"/>
      <w:r w:rsidRPr="00301CBA">
        <w:rPr>
          <w:rFonts w:ascii="Times New Roman" w:hAnsi="Times New Roman" w:cs="Times New Roman"/>
          <w:sz w:val="28"/>
          <w:szCs w:val="28"/>
          <w:lang w:val="en-US"/>
        </w:rPr>
        <w:t>économique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constante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évolution</w:t>
      </w:r>
      <w:proofErr w:type="spellEnd"/>
      <w:r w:rsidRPr="00301CBA">
        <w:rPr>
          <w:rFonts w:ascii="Times New Roman" w:hAnsi="Times New Roman" w:cs="Times New Roman"/>
          <w:sz w:val="28"/>
          <w:szCs w:val="28"/>
          <w:lang w:val="en-US"/>
        </w:rPr>
        <w:t xml:space="preserve"> que les </w:t>
      </w:r>
      <w:proofErr w:type="spellStart"/>
      <w:r w:rsidRPr="00301CBA">
        <w:rPr>
          <w:rFonts w:ascii="Times New Roman" w:hAnsi="Times New Roman" w:cs="Times New Roman"/>
          <w:sz w:val="28"/>
          <w:szCs w:val="28"/>
          <w:lang w:val="en-US"/>
        </w:rPr>
        <w:t>décisions</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organes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législatifs</w:t>
      </w:r>
      <w:proofErr w:type="spellEnd"/>
      <w:r w:rsidRPr="00301CBA">
        <w:rPr>
          <w:rFonts w:ascii="Times New Roman" w:hAnsi="Times New Roman" w:cs="Times New Roman"/>
          <w:sz w:val="28"/>
          <w:szCs w:val="28"/>
          <w:lang w:val="en-US"/>
        </w:rPr>
        <w:t xml:space="preserve"> et </w:t>
      </w:r>
      <w:proofErr w:type="spellStart"/>
      <w:r w:rsidRPr="00301CBA">
        <w:rPr>
          <w:rFonts w:ascii="Times New Roman" w:hAnsi="Times New Roman" w:cs="Times New Roman"/>
          <w:sz w:val="28"/>
          <w:szCs w:val="28"/>
          <w:lang w:val="en-US"/>
        </w:rPr>
        <w:t>exécutifs</w:t>
      </w:r>
      <w:proofErr w:type="spellEnd"/>
      <w:r w:rsidRPr="00301CBA">
        <w:rPr>
          <w:rFonts w:ascii="Times New Roman" w:hAnsi="Times New Roman" w:cs="Times New Roman"/>
          <w:sz w:val="28"/>
          <w:szCs w:val="28"/>
          <w:lang w:val="en-US"/>
        </w:rPr>
        <w:t>.</w:t>
      </w:r>
    </w:p>
    <w:p w14:paraId="3F9EDA71" w14:textId="77777777" w:rsidR="00825D4A" w:rsidRPr="00301CBA" w:rsidRDefault="00825D4A" w:rsidP="00825D4A">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política</w:t>
      </w:r>
      <w:proofErr w:type="spellEnd"/>
      <w:r w:rsidRPr="00301CBA">
        <w:rPr>
          <w:rFonts w:ascii="Times New Roman" w:hAnsi="Times New Roman" w:cs="Times New Roman"/>
          <w:b/>
          <w:sz w:val="28"/>
          <w:szCs w:val="28"/>
          <w:lang w:val="en-US"/>
        </w:rPr>
        <w:t xml:space="preserve"> </w:t>
      </w:r>
      <w:proofErr w:type="spellStart"/>
      <w:r w:rsidRPr="00301CBA">
        <w:rPr>
          <w:rFonts w:ascii="Times New Roman" w:hAnsi="Times New Roman" w:cs="Times New Roman"/>
          <w:b/>
          <w:sz w:val="28"/>
          <w:szCs w:val="28"/>
          <w:lang w:val="en-US"/>
        </w:rPr>
        <w:t>discrecional</w:t>
      </w:r>
      <w:proofErr w:type="spellEnd"/>
      <w:r w:rsidRPr="00301CBA">
        <w:rPr>
          <w:rFonts w:ascii="Times New Roman" w:hAnsi="Times New Roman" w:cs="Times New Roman"/>
          <w:b/>
          <w:sz w:val="28"/>
          <w:szCs w:val="28"/>
          <w:lang w:val="en-US"/>
        </w:rPr>
        <w:t xml:space="preserve"> </w:t>
      </w:r>
    </w:p>
    <w:p w14:paraId="4C2EE982" w14:textId="77777777" w:rsidR="00825D4A" w:rsidRPr="00301CBA" w:rsidRDefault="00825D4A" w:rsidP="00825D4A">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política</w:t>
      </w:r>
      <w:proofErr w:type="spellEnd"/>
      <w:r w:rsidRPr="00301CBA">
        <w:rPr>
          <w:rFonts w:ascii="Times New Roman" w:hAnsi="Times New Roman" w:cs="Times New Roman"/>
          <w:sz w:val="28"/>
          <w:szCs w:val="28"/>
          <w:lang w:val="en-US"/>
        </w:rPr>
        <w:t xml:space="preserve"> flexible que es </w:t>
      </w:r>
      <w:proofErr w:type="spellStart"/>
      <w:r w:rsidRPr="00301CBA">
        <w:rPr>
          <w:rFonts w:ascii="Times New Roman" w:hAnsi="Times New Roman" w:cs="Times New Roman"/>
          <w:sz w:val="28"/>
          <w:szCs w:val="28"/>
          <w:lang w:val="en-US"/>
        </w:rPr>
        <w:t>más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la </w:t>
      </w:r>
      <w:proofErr w:type="spellStart"/>
      <w:r w:rsidRPr="00301CBA">
        <w:rPr>
          <w:rFonts w:ascii="Times New Roman" w:hAnsi="Times New Roman" w:cs="Times New Roman"/>
          <w:sz w:val="28"/>
          <w:szCs w:val="28"/>
          <w:lang w:val="en-US"/>
        </w:rPr>
        <w:t>evolución</w:t>
      </w:r>
      <w:proofErr w:type="spellEnd"/>
      <w:r w:rsidRPr="00301CBA">
        <w:rPr>
          <w:rFonts w:ascii="Times New Roman" w:hAnsi="Times New Roman" w:cs="Times New Roman"/>
          <w:sz w:val="28"/>
          <w:szCs w:val="28"/>
          <w:lang w:val="en-US"/>
        </w:rPr>
        <w:t xml:space="preserve"> de la </w:t>
      </w:r>
      <w:proofErr w:type="spellStart"/>
      <w:r w:rsidRPr="00301CBA">
        <w:rPr>
          <w:rFonts w:ascii="Times New Roman" w:hAnsi="Times New Roman" w:cs="Times New Roman"/>
          <w:sz w:val="28"/>
          <w:szCs w:val="28"/>
          <w:lang w:val="en-US"/>
        </w:rPr>
        <w:t>situación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económica</w:t>
      </w:r>
      <w:proofErr w:type="spellEnd"/>
      <w:r w:rsidRPr="00301CBA">
        <w:rPr>
          <w:rFonts w:ascii="Times New Roman" w:hAnsi="Times New Roman" w:cs="Times New Roman"/>
          <w:sz w:val="28"/>
          <w:szCs w:val="28"/>
          <w:lang w:val="en-US"/>
        </w:rPr>
        <w:t xml:space="preserve"> de las </w:t>
      </w:r>
      <w:proofErr w:type="spellStart"/>
      <w:r w:rsidRPr="00301CBA">
        <w:rPr>
          <w:rFonts w:ascii="Times New Roman" w:hAnsi="Times New Roman" w:cs="Times New Roman"/>
          <w:sz w:val="28"/>
          <w:szCs w:val="28"/>
          <w:lang w:val="en-US"/>
        </w:rPr>
        <w:t>decisiones</w:t>
      </w:r>
      <w:proofErr w:type="spellEnd"/>
      <w:r w:rsidRPr="00301CBA">
        <w:rPr>
          <w:rFonts w:ascii="Times New Roman" w:hAnsi="Times New Roman" w:cs="Times New Roman"/>
          <w:sz w:val="28"/>
          <w:szCs w:val="28"/>
          <w:lang w:val="en-US"/>
        </w:rPr>
        <w:t xml:space="preserve"> de los </w:t>
      </w:r>
      <w:proofErr w:type="spellStart"/>
      <w:r w:rsidRPr="00301CBA">
        <w:rPr>
          <w:rFonts w:ascii="Times New Roman" w:hAnsi="Times New Roman" w:cs="Times New Roman"/>
          <w:sz w:val="28"/>
          <w:szCs w:val="28"/>
          <w:lang w:val="en-US"/>
        </w:rPr>
        <w:t>órganos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legislativos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ejecutivos</w:t>
      </w:r>
      <w:proofErr w:type="spellEnd"/>
    </w:p>
    <w:p w14:paraId="3EC0EC81" w14:textId="77777777" w:rsidR="00825D4A" w:rsidRPr="00301CBA" w:rsidRDefault="00825D4A" w:rsidP="00825D4A">
      <w:pPr>
        <w:jc w:val="both"/>
        <w:rPr>
          <w:rFonts w:ascii="Times New Roman" w:hAnsi="Times New Roman" w:cs="Times New Roman"/>
          <w:sz w:val="28"/>
          <w:szCs w:val="28"/>
          <w:lang w:val="en-US"/>
        </w:rPr>
      </w:pPr>
    </w:p>
    <w:p w14:paraId="1151036E" w14:textId="77777777" w:rsidR="00825D4A" w:rsidRPr="00301CBA" w:rsidRDefault="00825D4A" w:rsidP="007409AC">
      <w:pPr>
        <w:jc w:val="both"/>
        <w:rPr>
          <w:rFonts w:ascii="Times New Roman" w:hAnsi="Times New Roman" w:cs="Times New Roman"/>
          <w:b/>
          <w:sz w:val="28"/>
          <w:szCs w:val="28"/>
          <w:lang w:val="en-US"/>
        </w:rPr>
      </w:pPr>
    </w:p>
    <w:p w14:paraId="2D3F492B" w14:textId="77777777" w:rsidR="007409AC" w:rsidRPr="00301CBA" w:rsidRDefault="007409AC" w:rsidP="007409AC">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 </w:t>
      </w:r>
      <w:proofErr w:type="spellStart"/>
      <w:r w:rsidRPr="00301CBA">
        <w:rPr>
          <w:rFonts w:ascii="Times New Roman" w:hAnsi="Times New Roman" w:cs="Times New Roman"/>
          <w:sz w:val="28"/>
          <w:szCs w:val="28"/>
          <w:lang w:val="en-US"/>
        </w:rPr>
        <w:t>política</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Gobierno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materia</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impuestos</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gasto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público</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presupuesto</w:t>
      </w:r>
      <w:proofErr w:type="spellEnd"/>
      <w:r w:rsidRPr="00301CBA">
        <w:rPr>
          <w:rFonts w:ascii="Times New Roman" w:hAnsi="Times New Roman" w:cs="Times New Roman"/>
          <w:sz w:val="28"/>
          <w:szCs w:val="28"/>
          <w:lang w:val="en-US"/>
        </w:rPr>
        <w:t xml:space="preserve"> del Estado, </w:t>
      </w:r>
      <w:proofErr w:type="spellStart"/>
      <w:r w:rsidRPr="00301CBA">
        <w:rPr>
          <w:rFonts w:ascii="Times New Roman" w:hAnsi="Times New Roman" w:cs="Times New Roman"/>
          <w:sz w:val="28"/>
          <w:szCs w:val="28"/>
          <w:lang w:val="en-US"/>
        </w:rPr>
        <w:t>dirigida</w:t>
      </w:r>
      <w:proofErr w:type="spellEnd"/>
      <w:r w:rsidRPr="00301CBA">
        <w:rPr>
          <w:rFonts w:ascii="Times New Roman" w:hAnsi="Times New Roman" w:cs="Times New Roman"/>
          <w:sz w:val="28"/>
          <w:szCs w:val="28"/>
          <w:lang w:val="en-US"/>
        </w:rPr>
        <w:t xml:space="preserve"> a la </w:t>
      </w:r>
      <w:proofErr w:type="spellStart"/>
      <w:r w:rsidRPr="00301CBA">
        <w:rPr>
          <w:rFonts w:ascii="Times New Roman" w:hAnsi="Times New Roman" w:cs="Times New Roman"/>
          <w:sz w:val="28"/>
          <w:szCs w:val="28"/>
          <w:lang w:val="en-US"/>
        </w:rPr>
        <w:t>creación</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empleo</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recibir</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antiinflacionaria</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producto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nacional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bruto</w:t>
      </w:r>
      <w:proofErr w:type="spellEnd"/>
      <w:r w:rsidRPr="00301CBA">
        <w:rPr>
          <w:rFonts w:ascii="Times New Roman" w:hAnsi="Times New Roman" w:cs="Times New Roman"/>
          <w:sz w:val="28"/>
          <w:szCs w:val="28"/>
          <w:lang w:val="en-US"/>
        </w:rPr>
        <w:t xml:space="preserve">. Es una </w:t>
      </w:r>
      <w:proofErr w:type="spellStart"/>
      <w:r w:rsidRPr="00301CBA">
        <w:rPr>
          <w:rFonts w:ascii="Times New Roman" w:hAnsi="Times New Roman" w:cs="Times New Roman"/>
          <w:sz w:val="28"/>
          <w:szCs w:val="28"/>
          <w:lang w:val="en-US"/>
        </w:rPr>
        <w:t>parte</w:t>
      </w:r>
      <w:proofErr w:type="spellEnd"/>
      <w:r w:rsidRPr="00301CBA">
        <w:rPr>
          <w:rFonts w:ascii="Times New Roman" w:hAnsi="Times New Roman" w:cs="Times New Roman"/>
          <w:sz w:val="28"/>
          <w:szCs w:val="28"/>
          <w:lang w:val="en-US"/>
        </w:rPr>
        <w:t xml:space="preserve"> fundamental de la </w:t>
      </w:r>
      <w:proofErr w:type="spellStart"/>
      <w:r w:rsidRPr="00301CBA">
        <w:rPr>
          <w:rFonts w:ascii="Times New Roman" w:hAnsi="Times New Roman" w:cs="Times New Roman"/>
          <w:sz w:val="28"/>
          <w:szCs w:val="28"/>
          <w:lang w:val="en-US"/>
        </w:rPr>
        <w:t>política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financiera</w:t>
      </w:r>
      <w:proofErr w:type="spellEnd"/>
      <w:r w:rsidRPr="00301CBA">
        <w:rPr>
          <w:rFonts w:ascii="Times New Roman" w:hAnsi="Times New Roman" w:cs="Times New Roman"/>
          <w:sz w:val="28"/>
          <w:szCs w:val="28"/>
          <w:lang w:val="en-US"/>
        </w:rPr>
        <w:t xml:space="preserve"> y una </w:t>
      </w:r>
      <w:proofErr w:type="spellStart"/>
      <w:r w:rsidRPr="00301CBA">
        <w:rPr>
          <w:rFonts w:ascii="Times New Roman" w:hAnsi="Times New Roman" w:cs="Times New Roman"/>
          <w:sz w:val="28"/>
          <w:szCs w:val="28"/>
          <w:lang w:val="en-US"/>
        </w:rPr>
        <w:t>parte</w:t>
      </w:r>
      <w:proofErr w:type="spellEnd"/>
      <w:r w:rsidRPr="00301CBA">
        <w:rPr>
          <w:rFonts w:ascii="Times New Roman" w:hAnsi="Times New Roman" w:cs="Times New Roman"/>
          <w:sz w:val="28"/>
          <w:szCs w:val="28"/>
          <w:lang w:val="en-US"/>
        </w:rPr>
        <w:t xml:space="preserve"> integral de la </w:t>
      </w:r>
      <w:proofErr w:type="spellStart"/>
      <w:r w:rsidRPr="00301CBA">
        <w:rPr>
          <w:rFonts w:ascii="Times New Roman" w:hAnsi="Times New Roman" w:cs="Times New Roman"/>
          <w:sz w:val="28"/>
          <w:szCs w:val="28"/>
          <w:lang w:val="en-US"/>
        </w:rPr>
        <w:t>política</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económica</w:t>
      </w:r>
      <w:proofErr w:type="spellEnd"/>
      <w:r w:rsidRPr="00301CBA">
        <w:rPr>
          <w:rFonts w:ascii="Times New Roman" w:hAnsi="Times New Roman" w:cs="Times New Roman"/>
          <w:sz w:val="28"/>
          <w:szCs w:val="28"/>
          <w:lang w:val="en-US"/>
        </w:rPr>
        <w:t>.</w:t>
      </w:r>
    </w:p>
    <w:p w14:paraId="6FE6C2AC" w14:textId="77777777" w:rsidR="007409AC" w:rsidRPr="00301CBA" w:rsidRDefault="007409AC" w:rsidP="007409AC">
      <w:pPr>
        <w:jc w:val="both"/>
        <w:rPr>
          <w:rFonts w:ascii="Times New Roman" w:hAnsi="Times New Roman" w:cs="Times New Roman"/>
          <w:sz w:val="28"/>
          <w:szCs w:val="28"/>
          <w:lang w:val="en-US"/>
        </w:rPr>
      </w:pPr>
    </w:p>
    <w:p w14:paraId="4FEE673C" w14:textId="77777777" w:rsidR="007409AC" w:rsidRPr="00301CBA" w:rsidRDefault="007409AC" w:rsidP="00887426">
      <w:pPr>
        <w:shd w:val="clear" w:color="auto" w:fill="FFFFFF"/>
        <w:spacing w:before="38"/>
        <w:ind w:right="470" w:firstLine="709"/>
        <w:jc w:val="both"/>
        <w:rPr>
          <w:rFonts w:ascii="Times New Roman" w:hAnsi="Times New Roman" w:cs="Times New Roman"/>
          <w:i/>
          <w:iCs/>
          <w:spacing w:val="-4"/>
          <w:sz w:val="28"/>
          <w:szCs w:val="28"/>
          <w:lang w:val="en-US"/>
        </w:rPr>
      </w:pPr>
    </w:p>
    <w:p w14:paraId="1DB03F82" w14:textId="77777777" w:rsidR="00887426" w:rsidRPr="00301CBA" w:rsidRDefault="00887426" w:rsidP="00887426">
      <w:pPr>
        <w:shd w:val="clear" w:color="auto" w:fill="FFFFFF"/>
        <w:spacing w:before="38"/>
        <w:ind w:right="470" w:firstLine="709"/>
        <w:jc w:val="both"/>
        <w:rPr>
          <w:rFonts w:ascii="Times New Roman" w:hAnsi="Times New Roman" w:cs="Times New Roman"/>
          <w:i/>
          <w:iCs/>
          <w:spacing w:val="-4"/>
          <w:sz w:val="28"/>
          <w:szCs w:val="28"/>
          <w:lang w:val="en-US"/>
        </w:rPr>
      </w:pPr>
    </w:p>
    <w:p w14:paraId="0D812ABB"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ПОД ФИСКАЛЬНОЙ (Бюджетно-налоговой) политикой ГОСУДАРСТВА понимается система регулиро</w:t>
      </w:r>
      <w:r w:rsidRPr="00301CBA">
        <w:rPr>
          <w:rFonts w:ascii="Times New Roman" w:hAnsi="Times New Roman" w:cs="Times New Roman"/>
          <w:sz w:val="28"/>
          <w:szCs w:val="28"/>
        </w:rPr>
        <w:softHyphen/>
        <w:t xml:space="preserve">вания экономики посредством государственных расходов и налогов, т. е. она сводится к манипулированию налогами и государственными расходами. </w:t>
      </w:r>
    </w:p>
    <w:p w14:paraId="2F510CDE"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Выделяют следующие цели фискальной политики: </w:t>
      </w:r>
    </w:p>
    <w:p w14:paraId="53677EAF" w14:textId="77777777" w:rsidR="00887426" w:rsidRPr="00301CBA" w:rsidRDefault="00887426" w:rsidP="00887426">
      <w:pPr>
        <w:numPr>
          <w:ilvl w:val="0"/>
          <w:numId w:val="32"/>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сглаживание колебаний экономического цикла; </w:t>
      </w:r>
    </w:p>
    <w:p w14:paraId="4473D7D7" w14:textId="77777777" w:rsidR="00887426" w:rsidRPr="00301CBA" w:rsidRDefault="00887426" w:rsidP="00887426">
      <w:pPr>
        <w:numPr>
          <w:ilvl w:val="0"/>
          <w:numId w:val="32"/>
        </w:num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обеспечение устойчивого экономического роста; </w:t>
      </w:r>
    </w:p>
    <w:p w14:paraId="2B2C2BE6" w14:textId="77777777" w:rsidR="00887426" w:rsidRPr="00301CBA" w:rsidRDefault="00887426" w:rsidP="00887426">
      <w:pPr>
        <w:numPr>
          <w:ilvl w:val="0"/>
          <w:numId w:val="32"/>
        </w:numPr>
        <w:ind w:firstLine="709"/>
        <w:jc w:val="both"/>
        <w:rPr>
          <w:rFonts w:ascii="Times New Roman" w:hAnsi="Times New Roman" w:cs="Times New Roman"/>
          <w:sz w:val="28"/>
          <w:szCs w:val="28"/>
        </w:rPr>
      </w:pPr>
      <w:r w:rsidRPr="00301CBA">
        <w:rPr>
          <w:rFonts w:ascii="Times New Roman" w:hAnsi="Times New Roman" w:cs="Times New Roman"/>
          <w:sz w:val="28"/>
          <w:szCs w:val="28"/>
        </w:rPr>
        <w:t>достижение высокого уровня занятости при умерен</w:t>
      </w:r>
      <w:r w:rsidRPr="00301CBA">
        <w:rPr>
          <w:rFonts w:ascii="Times New Roman" w:hAnsi="Times New Roman" w:cs="Times New Roman"/>
          <w:sz w:val="28"/>
          <w:szCs w:val="28"/>
        </w:rPr>
        <w:softHyphen/>
        <w:t xml:space="preserve">ных темпах инфляции. </w:t>
      </w:r>
    </w:p>
    <w:p w14:paraId="589CD365" w14:textId="77777777" w:rsidR="00887426" w:rsidRPr="00301CBA" w:rsidRDefault="00887426" w:rsidP="00887426">
      <w:pPr>
        <w:numPr>
          <w:ilvl w:val="0"/>
          <w:numId w:val="32"/>
        </w:numPr>
        <w:ind w:firstLine="709"/>
        <w:jc w:val="both"/>
        <w:rPr>
          <w:rFonts w:ascii="Times New Roman" w:hAnsi="Times New Roman" w:cs="Times New Roman"/>
          <w:sz w:val="28"/>
          <w:szCs w:val="28"/>
        </w:rPr>
      </w:pPr>
    </w:p>
    <w:p w14:paraId="1366B66A"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b/>
          <w:sz w:val="28"/>
          <w:szCs w:val="28"/>
        </w:rPr>
        <w:t>Общая</w:t>
      </w:r>
      <w:r w:rsidRPr="00301CBA">
        <w:rPr>
          <w:rFonts w:ascii="Times New Roman" w:hAnsi="Times New Roman" w:cs="Times New Roman"/>
          <w:sz w:val="28"/>
          <w:szCs w:val="28"/>
        </w:rPr>
        <w:t xml:space="preserve"> фискальная политика подразделяется на </w:t>
      </w:r>
      <w:r w:rsidRPr="00301CBA">
        <w:rPr>
          <w:rFonts w:ascii="Times New Roman" w:hAnsi="Times New Roman" w:cs="Times New Roman"/>
          <w:b/>
          <w:sz w:val="28"/>
          <w:szCs w:val="28"/>
        </w:rPr>
        <w:t>два тип</w:t>
      </w:r>
      <w:r w:rsidRPr="00301CBA">
        <w:rPr>
          <w:rFonts w:ascii="Times New Roman" w:hAnsi="Times New Roman" w:cs="Times New Roman"/>
          <w:sz w:val="28"/>
          <w:szCs w:val="28"/>
        </w:rPr>
        <w:t xml:space="preserve">а: дискреционная и </w:t>
      </w:r>
      <w:proofErr w:type="spellStart"/>
      <w:r w:rsidRPr="00301CBA">
        <w:rPr>
          <w:rFonts w:ascii="Times New Roman" w:hAnsi="Times New Roman" w:cs="Times New Roman"/>
          <w:sz w:val="28"/>
          <w:szCs w:val="28"/>
        </w:rPr>
        <w:t>недискреционная</w:t>
      </w:r>
      <w:proofErr w:type="spellEnd"/>
      <w:r w:rsidRPr="00301CBA">
        <w:rPr>
          <w:rFonts w:ascii="Times New Roman" w:hAnsi="Times New Roman" w:cs="Times New Roman"/>
          <w:sz w:val="28"/>
          <w:szCs w:val="28"/>
        </w:rPr>
        <w:t xml:space="preserve"> (автоматическая) фис</w:t>
      </w:r>
      <w:r w:rsidRPr="00301CBA">
        <w:rPr>
          <w:rFonts w:ascii="Times New Roman" w:hAnsi="Times New Roman" w:cs="Times New Roman"/>
          <w:sz w:val="28"/>
          <w:szCs w:val="28"/>
        </w:rPr>
        <w:softHyphen/>
        <w:t xml:space="preserve">кальная политика. </w:t>
      </w:r>
    </w:p>
    <w:p w14:paraId="6670C97C" w14:textId="77777777" w:rsidR="00887426" w:rsidRPr="00301CBA" w:rsidRDefault="00887426" w:rsidP="00887426">
      <w:pPr>
        <w:ind w:firstLine="709"/>
        <w:jc w:val="both"/>
        <w:rPr>
          <w:rFonts w:ascii="Times New Roman" w:hAnsi="Times New Roman" w:cs="Times New Roman"/>
          <w:sz w:val="28"/>
          <w:szCs w:val="28"/>
        </w:rPr>
      </w:pPr>
    </w:p>
    <w:p w14:paraId="0FEE971B"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b/>
          <w:sz w:val="28"/>
          <w:szCs w:val="28"/>
        </w:rPr>
        <w:t>Дискреционная фискальная политика</w:t>
      </w:r>
      <w:r w:rsidRPr="00301CBA">
        <w:rPr>
          <w:rFonts w:ascii="Times New Roman" w:hAnsi="Times New Roman" w:cs="Times New Roman"/>
          <w:sz w:val="28"/>
          <w:szCs w:val="28"/>
        </w:rPr>
        <w:t xml:space="preserve"> вызвана сознательными решениями правительства в области государственных расходов и налогов с целью воздействия на реальный объем национального дохода, занятость и инфляцию. В этом случае обычно принимаются новые законы. </w:t>
      </w:r>
    </w:p>
    <w:p w14:paraId="4F27A05A" w14:textId="77777777" w:rsidR="00887426" w:rsidRPr="00301CBA" w:rsidRDefault="00887426" w:rsidP="00887426">
      <w:pPr>
        <w:ind w:firstLine="709"/>
        <w:jc w:val="both"/>
        <w:rPr>
          <w:rFonts w:ascii="Times New Roman" w:hAnsi="Times New Roman" w:cs="Times New Roman"/>
          <w:sz w:val="28"/>
          <w:szCs w:val="28"/>
        </w:rPr>
      </w:pPr>
    </w:p>
    <w:p w14:paraId="3E3F89B7"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Основными инструментами дискреционной политики выступают: </w:t>
      </w:r>
    </w:p>
    <w:p w14:paraId="26931656"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изменения ставок налогообложения; </w:t>
      </w:r>
    </w:p>
    <w:p w14:paraId="73CCA772"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проекты общественных работ; </w:t>
      </w:r>
    </w:p>
    <w:p w14:paraId="0D40C830"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трудоустройство населения. </w:t>
      </w:r>
    </w:p>
    <w:p w14:paraId="094C9203"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Это активная фискальная политика государства. </w:t>
      </w:r>
    </w:p>
    <w:p w14:paraId="598A35E2" w14:textId="77777777" w:rsidR="00887426" w:rsidRPr="00301CBA" w:rsidRDefault="00887426" w:rsidP="00887426">
      <w:pPr>
        <w:ind w:firstLine="709"/>
        <w:jc w:val="both"/>
        <w:rPr>
          <w:rFonts w:ascii="Times New Roman" w:hAnsi="Times New Roman" w:cs="Times New Roman"/>
          <w:sz w:val="28"/>
          <w:szCs w:val="28"/>
        </w:rPr>
      </w:pPr>
    </w:p>
    <w:p w14:paraId="2642132B" w14:textId="77777777" w:rsidR="00887426" w:rsidRPr="00301CBA" w:rsidRDefault="00887426" w:rsidP="00887426">
      <w:pPr>
        <w:ind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 Дискреционная фискальная политика, осуществляемая в целях сглаживания экономического цикла, бывает двух видов: </w:t>
      </w:r>
      <w:r w:rsidRPr="00301CBA">
        <w:rPr>
          <w:rFonts w:ascii="Times New Roman" w:hAnsi="Times New Roman" w:cs="Times New Roman"/>
          <w:sz w:val="28"/>
          <w:szCs w:val="28"/>
        </w:rPr>
        <w:tab/>
      </w:r>
    </w:p>
    <w:p w14:paraId="4FE619F5" w14:textId="77777777" w:rsidR="00887426" w:rsidRPr="00301CBA" w:rsidRDefault="00887426" w:rsidP="00887426">
      <w:pPr>
        <w:numPr>
          <w:ilvl w:val="0"/>
          <w:numId w:val="33"/>
        </w:numPr>
        <w:ind w:hanging="294"/>
        <w:jc w:val="both"/>
        <w:rPr>
          <w:rFonts w:ascii="Times New Roman" w:hAnsi="Times New Roman" w:cs="Times New Roman"/>
          <w:sz w:val="28"/>
          <w:szCs w:val="28"/>
        </w:rPr>
      </w:pPr>
      <w:r w:rsidRPr="00301CBA">
        <w:rPr>
          <w:rFonts w:ascii="Times New Roman" w:hAnsi="Times New Roman" w:cs="Times New Roman"/>
          <w:b/>
          <w:sz w:val="28"/>
          <w:szCs w:val="28"/>
        </w:rPr>
        <w:t>Экспансионистская (стимулирующая)</w:t>
      </w:r>
      <w:r w:rsidRPr="00301CBA">
        <w:rPr>
          <w:rFonts w:ascii="Times New Roman" w:hAnsi="Times New Roman" w:cs="Times New Roman"/>
          <w:sz w:val="28"/>
          <w:szCs w:val="28"/>
        </w:rPr>
        <w:t xml:space="preserve"> связана с увеличением государственных расходов и снижени</w:t>
      </w:r>
      <w:r w:rsidRPr="00301CBA">
        <w:rPr>
          <w:rFonts w:ascii="Times New Roman" w:hAnsi="Times New Roman" w:cs="Times New Roman"/>
          <w:sz w:val="28"/>
          <w:szCs w:val="28"/>
        </w:rPr>
        <w:softHyphen/>
        <w:t>ем налогов или сочетанием этих мер (так как мульти</w:t>
      </w:r>
      <w:r w:rsidRPr="00301CBA">
        <w:rPr>
          <w:rFonts w:ascii="Times New Roman" w:hAnsi="Times New Roman" w:cs="Times New Roman"/>
          <w:sz w:val="28"/>
          <w:szCs w:val="28"/>
        </w:rPr>
        <w:softHyphen/>
        <w:t xml:space="preserve">пликационный эффект от государственных расходов больше, чем от </w:t>
      </w:r>
      <w:r w:rsidRPr="00301CBA">
        <w:rPr>
          <w:rFonts w:ascii="Times New Roman" w:hAnsi="Times New Roman" w:cs="Times New Roman"/>
          <w:sz w:val="28"/>
          <w:szCs w:val="28"/>
        </w:rPr>
        <w:lastRenderedPageBreak/>
        <w:t>снижения налогов). в краткосрочном пе</w:t>
      </w:r>
      <w:r w:rsidRPr="00301CBA">
        <w:rPr>
          <w:rFonts w:ascii="Times New Roman" w:hAnsi="Times New Roman" w:cs="Times New Roman"/>
          <w:sz w:val="28"/>
          <w:szCs w:val="28"/>
        </w:rPr>
        <w:softHyphen/>
        <w:t>риоде такая политика сокращает спад производства за счет дефицитного финансирования.</w:t>
      </w:r>
    </w:p>
    <w:p w14:paraId="497EB4D4" w14:textId="77777777" w:rsidR="00887426" w:rsidRPr="00301CBA" w:rsidRDefault="00887426" w:rsidP="00887426">
      <w:pPr>
        <w:pStyle w:val="ab"/>
        <w:numPr>
          <w:ilvl w:val="0"/>
          <w:numId w:val="33"/>
        </w:numPr>
        <w:ind w:right="19"/>
        <w:jc w:val="both"/>
        <w:rPr>
          <w:rFonts w:ascii="Times New Roman" w:hAnsi="Times New Roman" w:cs="Times New Roman"/>
          <w:sz w:val="28"/>
          <w:szCs w:val="28"/>
        </w:rPr>
      </w:pPr>
      <w:proofErr w:type="spellStart"/>
      <w:r w:rsidRPr="00301CBA">
        <w:rPr>
          <w:rFonts w:ascii="Times New Roman" w:hAnsi="Times New Roman" w:cs="Times New Roman"/>
          <w:b/>
          <w:bCs/>
          <w:sz w:val="28"/>
          <w:szCs w:val="28"/>
        </w:rPr>
        <w:t>Рестрикционная</w:t>
      </w:r>
      <w:proofErr w:type="spellEnd"/>
      <w:r w:rsidRPr="00301CBA">
        <w:rPr>
          <w:rFonts w:ascii="Times New Roman" w:hAnsi="Times New Roman" w:cs="Times New Roman"/>
          <w:b/>
          <w:bCs/>
          <w:sz w:val="28"/>
          <w:szCs w:val="28"/>
        </w:rPr>
        <w:t xml:space="preserve"> (</w:t>
      </w:r>
      <w:proofErr w:type="spellStart"/>
      <w:r w:rsidRPr="00301CBA">
        <w:rPr>
          <w:rFonts w:ascii="Times New Roman" w:hAnsi="Times New Roman" w:cs="Times New Roman"/>
          <w:b/>
          <w:bCs/>
          <w:sz w:val="28"/>
          <w:szCs w:val="28"/>
        </w:rPr>
        <w:t>контрактивная</w:t>
      </w:r>
      <w:proofErr w:type="spellEnd"/>
      <w:r w:rsidRPr="00301CBA">
        <w:rPr>
          <w:rFonts w:ascii="Times New Roman" w:hAnsi="Times New Roman" w:cs="Times New Roman"/>
          <w:b/>
          <w:bCs/>
          <w:sz w:val="28"/>
          <w:szCs w:val="28"/>
        </w:rPr>
        <w:t xml:space="preserve">), </w:t>
      </w:r>
      <w:r w:rsidRPr="00301CBA">
        <w:rPr>
          <w:rFonts w:ascii="Times New Roman" w:hAnsi="Times New Roman" w:cs="Times New Roman"/>
          <w:sz w:val="28"/>
          <w:szCs w:val="28"/>
        </w:rPr>
        <w:t>или сдержива</w:t>
      </w:r>
      <w:r w:rsidRPr="00301CBA">
        <w:rPr>
          <w:rFonts w:ascii="Times New Roman" w:hAnsi="Times New Roman" w:cs="Times New Roman"/>
          <w:sz w:val="28"/>
          <w:szCs w:val="28"/>
        </w:rPr>
        <w:softHyphen/>
        <w:t>ющая, связана с увеличением налогов и снижением го</w:t>
      </w:r>
      <w:r w:rsidRPr="00301CBA">
        <w:rPr>
          <w:rFonts w:ascii="Times New Roman" w:hAnsi="Times New Roman" w:cs="Times New Roman"/>
          <w:sz w:val="28"/>
          <w:szCs w:val="28"/>
        </w:rPr>
        <w:softHyphen/>
        <w:t>сударственных расходов или сочетает эти меры, что</w:t>
      </w:r>
      <w:r w:rsidRPr="00301CBA">
        <w:rPr>
          <w:rFonts w:ascii="Times New Roman" w:hAnsi="Times New Roman" w:cs="Times New Roman"/>
          <w:sz w:val="28"/>
          <w:szCs w:val="28"/>
        </w:rPr>
        <w:softHyphen/>
        <w:t xml:space="preserve">бы ограничить инфляционный рост экономики. </w:t>
      </w:r>
    </w:p>
    <w:p w14:paraId="1CEC0747" w14:textId="77777777" w:rsidR="00887426" w:rsidRPr="00301CBA" w:rsidRDefault="00887426" w:rsidP="00887426">
      <w:pPr>
        <w:ind w:firstLine="709"/>
        <w:jc w:val="both"/>
        <w:rPr>
          <w:rFonts w:ascii="Times New Roman" w:hAnsi="Times New Roman" w:cs="Times New Roman"/>
          <w:sz w:val="28"/>
          <w:szCs w:val="28"/>
        </w:rPr>
      </w:pPr>
    </w:p>
    <w:p w14:paraId="25DFF59A" w14:textId="77777777" w:rsidR="00887426" w:rsidRPr="00301CBA" w:rsidRDefault="00887426" w:rsidP="00887426">
      <w:pPr>
        <w:pStyle w:val="ab"/>
        <w:spacing w:before="9"/>
        <w:ind w:left="14" w:right="4" w:firstLine="709"/>
        <w:jc w:val="both"/>
        <w:rPr>
          <w:rFonts w:ascii="Times New Roman" w:hAnsi="Times New Roman" w:cs="Times New Roman"/>
          <w:sz w:val="28"/>
          <w:szCs w:val="28"/>
        </w:rPr>
      </w:pPr>
      <w:proofErr w:type="spellStart"/>
      <w:r w:rsidRPr="00301CBA">
        <w:rPr>
          <w:rFonts w:ascii="Times New Roman" w:hAnsi="Times New Roman" w:cs="Times New Roman"/>
          <w:b/>
          <w:bCs/>
          <w:sz w:val="28"/>
          <w:szCs w:val="28"/>
        </w:rPr>
        <w:t>Недискреционная</w:t>
      </w:r>
      <w:proofErr w:type="spellEnd"/>
      <w:r w:rsidRPr="00301CBA">
        <w:rPr>
          <w:rFonts w:ascii="Times New Roman" w:hAnsi="Times New Roman" w:cs="Times New Roman"/>
          <w:b/>
          <w:bCs/>
          <w:sz w:val="28"/>
          <w:szCs w:val="28"/>
        </w:rPr>
        <w:t xml:space="preserve"> (автоматическая) фискальная политика </w:t>
      </w:r>
      <w:r w:rsidRPr="00301CBA">
        <w:rPr>
          <w:rFonts w:ascii="Times New Roman" w:hAnsi="Times New Roman" w:cs="Times New Roman"/>
          <w:sz w:val="28"/>
          <w:szCs w:val="28"/>
        </w:rPr>
        <w:t xml:space="preserve">не требует специальных решений правительства, так как основана на действии </w:t>
      </w:r>
      <w:r w:rsidRPr="00301CBA">
        <w:rPr>
          <w:rFonts w:ascii="Times New Roman" w:hAnsi="Times New Roman" w:cs="Times New Roman"/>
          <w:b/>
          <w:bCs/>
          <w:sz w:val="28"/>
          <w:szCs w:val="28"/>
        </w:rPr>
        <w:t>встроенных стабилизато</w:t>
      </w:r>
      <w:r w:rsidRPr="00301CBA">
        <w:rPr>
          <w:rFonts w:ascii="Times New Roman" w:hAnsi="Times New Roman" w:cs="Times New Roman"/>
          <w:b/>
          <w:bCs/>
          <w:sz w:val="28"/>
          <w:szCs w:val="28"/>
        </w:rPr>
        <w:softHyphen/>
      </w:r>
      <w:r w:rsidRPr="00301CBA">
        <w:rPr>
          <w:rFonts w:ascii="Times New Roman" w:hAnsi="Times New Roman" w:cs="Times New Roman"/>
          <w:b/>
          <w:sz w:val="28"/>
          <w:szCs w:val="28"/>
        </w:rPr>
        <w:t>ров</w:t>
      </w:r>
      <w:r w:rsidRPr="00301CBA">
        <w:rPr>
          <w:rFonts w:ascii="Times New Roman" w:hAnsi="Times New Roman" w:cs="Times New Roman"/>
          <w:sz w:val="28"/>
          <w:szCs w:val="28"/>
        </w:rPr>
        <w:t>, которые приводят к автоматическому изменению на</w:t>
      </w:r>
      <w:r w:rsidRPr="00301CBA">
        <w:rPr>
          <w:rFonts w:ascii="Times New Roman" w:hAnsi="Times New Roman" w:cs="Times New Roman"/>
          <w:sz w:val="28"/>
          <w:szCs w:val="28"/>
        </w:rPr>
        <w:softHyphen/>
        <w:t>логовых поступлений в государственный бюджет и государст</w:t>
      </w:r>
      <w:r w:rsidRPr="00301CBA">
        <w:rPr>
          <w:rFonts w:ascii="Times New Roman" w:hAnsi="Times New Roman" w:cs="Times New Roman"/>
          <w:sz w:val="28"/>
          <w:szCs w:val="28"/>
        </w:rPr>
        <w:softHyphen/>
        <w:t xml:space="preserve">венных расходов. Это пассивная фискальная политика. </w:t>
      </w:r>
    </w:p>
    <w:p w14:paraId="1BDDE160" w14:textId="77777777" w:rsidR="00887426" w:rsidRPr="00301CBA" w:rsidRDefault="00887426" w:rsidP="00887426">
      <w:pPr>
        <w:pStyle w:val="ab"/>
        <w:spacing w:before="9"/>
        <w:ind w:left="14" w:right="4" w:firstLine="709"/>
        <w:jc w:val="both"/>
        <w:rPr>
          <w:rFonts w:ascii="Times New Roman" w:hAnsi="Times New Roman" w:cs="Times New Roman"/>
          <w:sz w:val="28"/>
          <w:szCs w:val="28"/>
        </w:rPr>
      </w:pPr>
      <w:r w:rsidRPr="00301CBA">
        <w:rPr>
          <w:rFonts w:ascii="Times New Roman" w:hAnsi="Times New Roman" w:cs="Times New Roman"/>
          <w:b/>
          <w:bCs/>
          <w:sz w:val="28"/>
          <w:szCs w:val="28"/>
        </w:rPr>
        <w:t xml:space="preserve">Встроенный (автоматический) </w:t>
      </w:r>
      <w:r w:rsidRPr="00301CBA">
        <w:rPr>
          <w:rFonts w:ascii="Times New Roman" w:hAnsi="Times New Roman" w:cs="Times New Roman"/>
          <w:sz w:val="28"/>
          <w:szCs w:val="28"/>
        </w:rPr>
        <w:t xml:space="preserve">стабилизатор </w:t>
      </w:r>
      <w:proofErr w:type="gramStart"/>
      <w:r w:rsidRPr="00301CBA">
        <w:rPr>
          <w:rFonts w:ascii="Times New Roman" w:hAnsi="Times New Roman" w:cs="Times New Roman"/>
          <w:sz w:val="28"/>
          <w:szCs w:val="28"/>
        </w:rPr>
        <w:t>- это</w:t>
      </w:r>
      <w:proofErr w:type="gramEnd"/>
      <w:r w:rsidRPr="00301CBA">
        <w:rPr>
          <w:rFonts w:ascii="Times New Roman" w:hAnsi="Times New Roman" w:cs="Times New Roman"/>
          <w:sz w:val="28"/>
          <w:szCs w:val="28"/>
        </w:rPr>
        <w:t xml:space="preserve"> экономический механизм, автоматически реагирующий на изменение экономической конъюнктуры. </w:t>
      </w:r>
    </w:p>
    <w:p w14:paraId="2A1BDDD8" w14:textId="77777777" w:rsidR="00887426" w:rsidRPr="00301CBA" w:rsidRDefault="00887426" w:rsidP="00887426">
      <w:pPr>
        <w:pStyle w:val="ab"/>
        <w:spacing w:before="9"/>
        <w:ind w:left="14" w:right="4" w:firstLine="709"/>
        <w:jc w:val="both"/>
        <w:rPr>
          <w:rFonts w:ascii="Times New Roman" w:hAnsi="Times New Roman" w:cs="Times New Roman"/>
          <w:sz w:val="28"/>
          <w:szCs w:val="28"/>
        </w:rPr>
      </w:pPr>
      <w:r w:rsidRPr="00301CBA">
        <w:rPr>
          <w:rFonts w:ascii="Times New Roman" w:hAnsi="Times New Roman" w:cs="Times New Roman"/>
          <w:sz w:val="28"/>
          <w:szCs w:val="28"/>
        </w:rPr>
        <w:t>Встроенные (автоматические) стабилизаторы поддержи</w:t>
      </w:r>
      <w:r w:rsidRPr="00301CBA">
        <w:rPr>
          <w:rFonts w:ascii="Times New Roman" w:hAnsi="Times New Roman" w:cs="Times New Roman"/>
          <w:sz w:val="28"/>
          <w:szCs w:val="28"/>
        </w:rPr>
        <w:softHyphen/>
        <w:t xml:space="preserve">вают экономическую стабильность на основе </w:t>
      </w:r>
      <w:proofErr w:type="spellStart"/>
      <w:r w:rsidRPr="00301CBA">
        <w:rPr>
          <w:rFonts w:ascii="Times New Roman" w:hAnsi="Times New Roman" w:cs="Times New Roman"/>
          <w:sz w:val="28"/>
          <w:szCs w:val="28"/>
        </w:rPr>
        <w:t>саморегуляции</w:t>
      </w:r>
      <w:proofErr w:type="spellEnd"/>
      <w:r w:rsidRPr="00301CBA">
        <w:rPr>
          <w:rFonts w:ascii="Times New Roman" w:hAnsi="Times New Roman" w:cs="Times New Roman"/>
          <w:sz w:val="28"/>
          <w:szCs w:val="28"/>
        </w:rPr>
        <w:t>. В качестве встроенных стабилизаторов выступают: прогрес</w:t>
      </w:r>
      <w:r w:rsidRPr="00301CBA">
        <w:rPr>
          <w:rFonts w:ascii="Times New Roman" w:hAnsi="Times New Roman" w:cs="Times New Roman"/>
          <w:sz w:val="28"/>
          <w:szCs w:val="28"/>
        </w:rPr>
        <w:softHyphen/>
        <w:t>сивный подоходный налог, пособия по безработице, пособия по бедности, субсидии фермерам, а также система участия в прибылях. При помощи встроенных стабилизаторов в зави</w:t>
      </w:r>
      <w:r w:rsidRPr="00301CBA">
        <w:rPr>
          <w:rFonts w:ascii="Times New Roman" w:hAnsi="Times New Roman" w:cs="Times New Roman"/>
          <w:sz w:val="28"/>
          <w:szCs w:val="28"/>
        </w:rPr>
        <w:softHyphen/>
        <w:t>симости от экономической конъюнктуры изменяются на</w:t>
      </w:r>
      <w:r w:rsidRPr="00301CBA">
        <w:rPr>
          <w:rFonts w:ascii="Times New Roman" w:hAnsi="Times New Roman" w:cs="Times New Roman"/>
          <w:sz w:val="28"/>
          <w:szCs w:val="28"/>
        </w:rPr>
        <w:softHyphen/>
        <w:t>логовые поступления и государственные трансферты, таким образом они сглаживают циклические колебания, но не уст</w:t>
      </w:r>
      <w:r w:rsidRPr="00301CBA">
        <w:rPr>
          <w:rFonts w:ascii="Times New Roman" w:hAnsi="Times New Roman" w:cs="Times New Roman"/>
          <w:sz w:val="28"/>
          <w:szCs w:val="28"/>
        </w:rPr>
        <w:softHyphen/>
        <w:t>раняют их. В период спада встроенные стабилизаторы приво</w:t>
      </w:r>
      <w:r w:rsidRPr="00301CBA">
        <w:rPr>
          <w:rFonts w:ascii="Times New Roman" w:hAnsi="Times New Roman" w:cs="Times New Roman"/>
          <w:sz w:val="28"/>
          <w:szCs w:val="28"/>
        </w:rPr>
        <w:softHyphen/>
        <w:t>дят к уменьшению налоговых поступлений в государственный бюджет, росту социальных выплат и дефициту государствен</w:t>
      </w:r>
      <w:r w:rsidRPr="00301CBA">
        <w:rPr>
          <w:rFonts w:ascii="Times New Roman" w:hAnsi="Times New Roman" w:cs="Times New Roman"/>
          <w:sz w:val="28"/>
          <w:szCs w:val="28"/>
        </w:rPr>
        <w:softHyphen/>
        <w:t>ного бюджета. В период подъема происходит обратный про</w:t>
      </w:r>
      <w:r w:rsidRPr="00301CBA">
        <w:rPr>
          <w:rFonts w:ascii="Times New Roman" w:hAnsi="Times New Roman" w:cs="Times New Roman"/>
          <w:sz w:val="28"/>
          <w:szCs w:val="28"/>
        </w:rPr>
        <w:softHyphen/>
        <w:t xml:space="preserve">цесс. </w:t>
      </w:r>
    </w:p>
    <w:p w14:paraId="0A1A6344" w14:textId="77777777" w:rsidR="00887426" w:rsidRPr="00301CBA" w:rsidRDefault="00887426" w:rsidP="00887426">
      <w:pPr>
        <w:shd w:val="clear" w:color="auto" w:fill="FFFFFF"/>
        <w:spacing w:before="38"/>
        <w:ind w:left="10" w:right="470" w:firstLine="709"/>
        <w:jc w:val="both"/>
        <w:rPr>
          <w:rFonts w:ascii="Times New Roman" w:hAnsi="Times New Roman" w:cs="Times New Roman"/>
          <w:iCs/>
          <w:spacing w:val="-4"/>
          <w:sz w:val="28"/>
          <w:szCs w:val="28"/>
        </w:rPr>
      </w:pPr>
    </w:p>
    <w:p w14:paraId="315ED93B" w14:textId="77777777" w:rsidR="00887426" w:rsidRPr="00301CBA" w:rsidRDefault="00887426" w:rsidP="00887426">
      <w:pPr>
        <w:shd w:val="clear" w:color="auto" w:fill="FFFFFF"/>
        <w:spacing w:before="38"/>
        <w:ind w:left="10" w:right="470" w:firstLine="709"/>
        <w:jc w:val="both"/>
        <w:rPr>
          <w:rFonts w:ascii="Times New Roman" w:hAnsi="Times New Roman" w:cs="Times New Roman"/>
          <w:b/>
          <w:i/>
          <w:iCs/>
          <w:spacing w:val="-4"/>
          <w:sz w:val="28"/>
          <w:szCs w:val="28"/>
        </w:rPr>
      </w:pPr>
    </w:p>
    <w:p w14:paraId="1EC088BF" w14:textId="77777777" w:rsidR="00887426" w:rsidRPr="00301CBA" w:rsidRDefault="00887426" w:rsidP="00887426">
      <w:pPr>
        <w:shd w:val="clear" w:color="auto" w:fill="FFFFFF"/>
        <w:spacing w:before="38"/>
        <w:ind w:left="10" w:right="470" w:firstLine="709"/>
        <w:jc w:val="both"/>
        <w:rPr>
          <w:rFonts w:ascii="Times New Roman" w:hAnsi="Times New Roman" w:cs="Times New Roman"/>
          <w:b/>
          <w:i/>
          <w:iCs/>
          <w:spacing w:val="-4"/>
          <w:sz w:val="28"/>
          <w:szCs w:val="28"/>
        </w:rPr>
      </w:pPr>
    </w:p>
    <w:p w14:paraId="5B4AD8D5" w14:textId="77777777" w:rsidR="00887426" w:rsidRPr="00301CBA" w:rsidRDefault="00887426" w:rsidP="00887426">
      <w:pPr>
        <w:shd w:val="clear" w:color="auto" w:fill="FFFFFF"/>
        <w:spacing w:before="38"/>
        <w:ind w:left="10" w:right="470" w:firstLine="709"/>
        <w:jc w:val="both"/>
        <w:rPr>
          <w:rFonts w:ascii="Times New Roman" w:hAnsi="Times New Roman" w:cs="Times New Roman"/>
          <w:b/>
          <w:i/>
          <w:iCs/>
          <w:spacing w:val="-4"/>
          <w:sz w:val="28"/>
          <w:szCs w:val="28"/>
        </w:rPr>
      </w:pPr>
    </w:p>
    <w:p w14:paraId="61B447E8" w14:textId="77777777" w:rsidR="00825D4A" w:rsidRPr="00301CBA" w:rsidRDefault="00825D4A" w:rsidP="00825D4A">
      <w:pPr>
        <w:numPr>
          <w:ilvl w:val="1"/>
          <w:numId w:val="33"/>
        </w:numPr>
        <w:shd w:val="clear" w:color="auto" w:fill="FFFFFF"/>
        <w:tabs>
          <w:tab w:val="left" w:pos="567"/>
          <w:tab w:val="left" w:pos="993"/>
        </w:tabs>
        <w:ind w:left="0" w:firstLine="0"/>
        <w:jc w:val="center"/>
        <w:rPr>
          <w:rFonts w:ascii="Times New Roman" w:hAnsi="Times New Roman" w:cs="Times New Roman"/>
          <w:b/>
          <w:iCs/>
          <w:spacing w:val="-4"/>
          <w:sz w:val="28"/>
          <w:szCs w:val="28"/>
        </w:rPr>
      </w:pPr>
      <w:r w:rsidRPr="00301CBA">
        <w:rPr>
          <w:rFonts w:ascii="Times New Roman" w:hAnsi="Times New Roman" w:cs="Times New Roman"/>
          <w:b/>
          <w:iCs/>
          <w:spacing w:val="-4"/>
          <w:sz w:val="28"/>
          <w:szCs w:val="28"/>
        </w:rPr>
        <w:t>ГОСУДАРСТВЕННЫЙ БЮДЖЕТ И БЮДЖЕТНАЯ ПОЛИТИКА</w:t>
      </w:r>
    </w:p>
    <w:p w14:paraId="5C377ABA" w14:textId="77777777" w:rsidR="00825D4A" w:rsidRPr="00301CBA" w:rsidRDefault="00825D4A" w:rsidP="00825D4A">
      <w:pPr>
        <w:shd w:val="clear" w:color="auto" w:fill="FFFFFF"/>
        <w:spacing w:before="38"/>
        <w:ind w:right="470" w:firstLine="709"/>
        <w:jc w:val="both"/>
        <w:rPr>
          <w:rFonts w:ascii="Times New Roman" w:hAnsi="Times New Roman" w:cs="Times New Roman"/>
          <w:b/>
          <w:iCs/>
          <w:spacing w:val="-4"/>
          <w:sz w:val="28"/>
          <w:szCs w:val="28"/>
        </w:rPr>
      </w:pPr>
    </w:p>
    <w:p w14:paraId="576C1D8A" w14:textId="4AA96E07" w:rsidR="00825D4A" w:rsidRPr="00301CBA" w:rsidRDefault="00825D4A" w:rsidP="00825D4A">
      <w:pPr>
        <w:shd w:val="clear" w:color="auto" w:fill="FFFFFF"/>
        <w:spacing w:before="38"/>
        <w:ind w:firstLine="709"/>
        <w:jc w:val="both"/>
        <w:rPr>
          <w:rFonts w:ascii="Times New Roman" w:hAnsi="Times New Roman" w:cs="Times New Roman"/>
          <w:i/>
          <w:iCs/>
          <w:spacing w:val="-4"/>
          <w:sz w:val="28"/>
          <w:szCs w:val="28"/>
        </w:rPr>
      </w:pPr>
      <w:r w:rsidRPr="00301CBA">
        <w:rPr>
          <w:rFonts w:ascii="Times New Roman" w:hAnsi="Times New Roman" w:cs="Times New Roman"/>
          <w:i/>
          <w:iCs/>
          <w:spacing w:val="-4"/>
          <w:sz w:val="28"/>
          <w:szCs w:val="28"/>
        </w:rPr>
        <w:t xml:space="preserve">Государственный бюджет и государственные расходы. Налоги. Виды бюджетного дефицита. Государственный долг. Внешний долг. Внутренний долг. Бюджетно-налоговая политика. Бюджетный мультипликатор. Налоговый мультипликатор. Кривая </w:t>
      </w:r>
      <w:proofErr w:type="spellStart"/>
      <w:r w:rsidRPr="00301CBA">
        <w:rPr>
          <w:rFonts w:ascii="Times New Roman" w:hAnsi="Times New Roman" w:cs="Times New Roman"/>
          <w:i/>
          <w:iCs/>
          <w:spacing w:val="-4"/>
          <w:sz w:val="28"/>
          <w:szCs w:val="28"/>
        </w:rPr>
        <w:t>Лаффера</w:t>
      </w:r>
      <w:proofErr w:type="spellEnd"/>
      <w:r w:rsidRPr="00301CBA">
        <w:rPr>
          <w:rFonts w:ascii="Times New Roman" w:hAnsi="Times New Roman" w:cs="Times New Roman"/>
          <w:i/>
          <w:iCs/>
          <w:spacing w:val="-4"/>
          <w:sz w:val="28"/>
          <w:szCs w:val="28"/>
        </w:rPr>
        <w:t>.</w:t>
      </w:r>
    </w:p>
    <w:p w14:paraId="60EEEB24" w14:textId="48BFB3CC" w:rsidR="008A739F" w:rsidRPr="00301CBA" w:rsidRDefault="008A739F" w:rsidP="00825D4A">
      <w:pPr>
        <w:shd w:val="clear" w:color="auto" w:fill="FFFFFF"/>
        <w:spacing w:before="38"/>
        <w:ind w:firstLine="709"/>
        <w:jc w:val="both"/>
        <w:rPr>
          <w:rFonts w:ascii="Times New Roman" w:hAnsi="Times New Roman" w:cs="Times New Roman"/>
          <w:i/>
          <w:iCs/>
          <w:spacing w:val="-4"/>
          <w:sz w:val="28"/>
          <w:szCs w:val="28"/>
        </w:rPr>
      </w:pPr>
    </w:p>
    <w:p w14:paraId="1D83D176"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СЛОВАРЬ ЭКОНОМИЧЕСКИХ ТЕРМИНОВ</w:t>
      </w:r>
    </w:p>
    <w:p w14:paraId="65076479"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русский язык</w:t>
      </w:r>
    </w:p>
    <w:p w14:paraId="67A6502B"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английский язык (</w:t>
      </w:r>
      <w:proofErr w:type="spellStart"/>
      <w:r w:rsidRPr="00301CBA">
        <w:rPr>
          <w:rFonts w:ascii="Times New Roman" w:hAnsi="Times New Roman" w:cs="Times New Roman"/>
          <w:b/>
          <w:sz w:val="28"/>
          <w:szCs w:val="28"/>
        </w:rPr>
        <w:t>English</w:t>
      </w:r>
      <w:proofErr w:type="spellEnd"/>
      <w:r w:rsidRPr="00301CBA">
        <w:rPr>
          <w:rFonts w:ascii="Times New Roman" w:hAnsi="Times New Roman" w:cs="Times New Roman"/>
          <w:b/>
          <w:sz w:val="28"/>
          <w:szCs w:val="28"/>
        </w:rPr>
        <w:t>)</w:t>
      </w:r>
    </w:p>
    <w:p w14:paraId="725E7622"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французский язык (</w:t>
      </w:r>
      <w:proofErr w:type="spellStart"/>
      <w:r w:rsidRPr="00301CBA">
        <w:rPr>
          <w:rFonts w:ascii="Times New Roman" w:hAnsi="Times New Roman" w:cs="Times New Roman"/>
          <w:b/>
          <w:sz w:val="28"/>
          <w:szCs w:val="28"/>
        </w:rPr>
        <w:t>Français</w:t>
      </w:r>
      <w:proofErr w:type="spellEnd"/>
      <w:r w:rsidRPr="00301CBA">
        <w:rPr>
          <w:rFonts w:ascii="Times New Roman" w:hAnsi="Times New Roman" w:cs="Times New Roman"/>
          <w:b/>
          <w:sz w:val="28"/>
          <w:szCs w:val="28"/>
        </w:rPr>
        <w:t>)</w:t>
      </w:r>
    </w:p>
    <w:p w14:paraId="2CE6E180" w14:textId="77777777" w:rsidR="008A739F" w:rsidRPr="00301CBA" w:rsidRDefault="008A739F" w:rsidP="008A739F">
      <w:pPr>
        <w:rPr>
          <w:rFonts w:ascii="Times New Roman" w:hAnsi="Times New Roman" w:cs="Times New Roman"/>
          <w:b/>
          <w:sz w:val="28"/>
          <w:szCs w:val="28"/>
        </w:rPr>
      </w:pPr>
      <w:r w:rsidRPr="00301CBA">
        <w:rPr>
          <w:rFonts w:ascii="Times New Roman" w:hAnsi="Times New Roman" w:cs="Times New Roman"/>
          <w:b/>
          <w:sz w:val="28"/>
          <w:szCs w:val="28"/>
        </w:rPr>
        <w:t>- испанский язык (</w:t>
      </w:r>
      <w:proofErr w:type="spellStart"/>
      <w:r w:rsidRPr="00301CBA">
        <w:rPr>
          <w:rFonts w:ascii="Times New Roman" w:hAnsi="Times New Roman" w:cs="Times New Roman"/>
          <w:b/>
          <w:sz w:val="28"/>
          <w:szCs w:val="28"/>
        </w:rPr>
        <w:t>Español</w:t>
      </w:r>
      <w:proofErr w:type="spellEnd"/>
      <w:r w:rsidRPr="00301CBA">
        <w:rPr>
          <w:rFonts w:ascii="Times New Roman" w:hAnsi="Times New Roman" w:cs="Times New Roman"/>
          <w:b/>
          <w:sz w:val="28"/>
          <w:szCs w:val="28"/>
        </w:rPr>
        <w:t>)</w:t>
      </w:r>
    </w:p>
    <w:p w14:paraId="3065BBC0" w14:textId="77777777" w:rsidR="008A739F" w:rsidRPr="00301CBA" w:rsidRDefault="008A739F" w:rsidP="008A739F">
      <w:pPr>
        <w:ind w:firstLine="709"/>
        <w:jc w:val="both"/>
        <w:rPr>
          <w:rFonts w:ascii="Times New Roman" w:hAnsi="Times New Roman" w:cs="Times New Roman"/>
          <w:i/>
          <w:sz w:val="28"/>
          <w:szCs w:val="28"/>
        </w:rPr>
      </w:pPr>
    </w:p>
    <w:p w14:paraId="07A39212" w14:textId="77777777" w:rsidR="008A739F" w:rsidRPr="00301CBA" w:rsidRDefault="008A739F" w:rsidP="008A739F">
      <w:pPr>
        <w:rPr>
          <w:rFonts w:ascii="Times New Roman" w:hAnsi="Times New Roman" w:cs="Times New Roman"/>
          <w:sz w:val="28"/>
          <w:szCs w:val="28"/>
        </w:rPr>
      </w:pPr>
      <w:r w:rsidRPr="00301CBA">
        <w:rPr>
          <w:rFonts w:ascii="Times New Roman" w:hAnsi="Times New Roman" w:cs="Times New Roman"/>
          <w:sz w:val="28"/>
          <w:szCs w:val="28"/>
        </w:rPr>
        <w:t>ГОСУДАРСТВЕННЫЕ ДОХОДЫ</w:t>
      </w:r>
    </w:p>
    <w:p w14:paraId="29277EED" w14:textId="77777777" w:rsidR="008A739F" w:rsidRPr="00301CBA" w:rsidRDefault="008A739F" w:rsidP="008A739F">
      <w:pPr>
        <w:jc w:val="both"/>
        <w:rPr>
          <w:rFonts w:ascii="Times New Roman" w:hAnsi="Times New Roman" w:cs="Times New Roman"/>
          <w:sz w:val="28"/>
          <w:szCs w:val="28"/>
        </w:rPr>
      </w:pPr>
      <w:r w:rsidRPr="00301CBA">
        <w:rPr>
          <w:rFonts w:ascii="Times New Roman" w:hAnsi="Times New Roman" w:cs="Times New Roman"/>
          <w:sz w:val="28"/>
          <w:szCs w:val="28"/>
        </w:rPr>
        <w:t xml:space="preserve">исчисленные в денежной форме доходы государства за счет взимания налогов, пошлин, платежей, оплаты услуг государственного аппарата, внешнеторговых операций, иностранных кредитов, иностранной помощи. </w:t>
      </w:r>
    </w:p>
    <w:p w14:paraId="6B3D2163" w14:textId="77777777" w:rsidR="008A739F" w:rsidRPr="00301CBA" w:rsidRDefault="008A739F" w:rsidP="008A739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State Revenue </w:t>
      </w:r>
    </w:p>
    <w:p w14:paraId="2336C442" w14:textId="77777777" w:rsidR="008A739F" w:rsidRPr="00301CBA" w:rsidRDefault="008A739F" w:rsidP="008A739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lastRenderedPageBreak/>
        <w:t xml:space="preserve">calculated in monetary terms state revenues by levying taxes, duties, fees, payment for services of the state apparatus, foreign trade, foreign loans, foreign aid. State Revenue </w:t>
      </w:r>
    </w:p>
    <w:p w14:paraId="0713E408" w14:textId="77777777" w:rsidR="008A739F" w:rsidRPr="00301CBA" w:rsidRDefault="008A739F" w:rsidP="008A739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calculated in monetary terms state revenues by levying taxes, duties, fees, payment for services of the state apparatus, foreign trade, foreign loans, foreign aid.</w:t>
      </w:r>
    </w:p>
    <w:p w14:paraId="211FC865" w14:textId="77777777" w:rsidR="008A739F" w:rsidRPr="00301CBA" w:rsidRDefault="008A739F" w:rsidP="008A739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État du </w:t>
      </w:r>
      <w:proofErr w:type="spellStart"/>
      <w:r w:rsidRPr="00301CBA">
        <w:rPr>
          <w:rFonts w:ascii="Times New Roman" w:hAnsi="Times New Roman" w:cs="Times New Roman"/>
          <w:b/>
          <w:sz w:val="28"/>
          <w:szCs w:val="28"/>
          <w:lang w:val="en-US"/>
        </w:rPr>
        <w:t>revenu</w:t>
      </w:r>
      <w:proofErr w:type="spellEnd"/>
      <w:r w:rsidRPr="00301CBA">
        <w:rPr>
          <w:rFonts w:ascii="Times New Roman" w:hAnsi="Times New Roman" w:cs="Times New Roman"/>
          <w:b/>
          <w:sz w:val="28"/>
          <w:szCs w:val="28"/>
          <w:lang w:val="en-US"/>
        </w:rPr>
        <w:t xml:space="preserve"> </w:t>
      </w:r>
    </w:p>
    <w:p w14:paraId="5B579B17" w14:textId="77777777" w:rsidR="008A739F" w:rsidRPr="00301CBA" w:rsidRDefault="008A739F" w:rsidP="008A739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calculé</w:t>
      </w:r>
      <w:proofErr w:type="spellEnd"/>
      <w:r w:rsidRPr="00301CBA">
        <w:rPr>
          <w:rFonts w:ascii="Times New Roman" w:hAnsi="Times New Roman" w:cs="Times New Roman"/>
          <w:sz w:val="28"/>
          <w:szCs w:val="28"/>
          <w:lang w:val="en-US"/>
        </w:rPr>
        <w:t xml:space="preserve"> des </w:t>
      </w:r>
      <w:proofErr w:type="spellStart"/>
      <w:r w:rsidRPr="00301CBA">
        <w:rPr>
          <w:rFonts w:ascii="Times New Roman" w:hAnsi="Times New Roman" w:cs="Times New Roman"/>
          <w:sz w:val="28"/>
          <w:szCs w:val="28"/>
          <w:lang w:val="en-US"/>
        </w:rPr>
        <w:t>recettes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l'Etat</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termes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monétaires</w:t>
      </w:r>
      <w:proofErr w:type="spellEnd"/>
      <w:r w:rsidRPr="00301CBA">
        <w:rPr>
          <w:rFonts w:ascii="Times New Roman" w:hAnsi="Times New Roman" w:cs="Times New Roman"/>
          <w:sz w:val="28"/>
          <w:szCs w:val="28"/>
          <w:lang w:val="en-US"/>
        </w:rPr>
        <w:t xml:space="preserve"> par la perception </w:t>
      </w:r>
      <w:proofErr w:type="spellStart"/>
      <w:r w:rsidRPr="00301CBA">
        <w:rPr>
          <w:rFonts w:ascii="Times New Roman" w:hAnsi="Times New Roman" w:cs="Times New Roman"/>
          <w:sz w:val="28"/>
          <w:szCs w:val="28"/>
          <w:lang w:val="en-US"/>
        </w:rPr>
        <w:t>d'impôts</w:t>
      </w:r>
      <w:proofErr w:type="spellEnd"/>
      <w:r w:rsidRPr="00301CBA">
        <w:rPr>
          <w:rFonts w:ascii="Times New Roman" w:hAnsi="Times New Roman" w:cs="Times New Roman"/>
          <w:sz w:val="28"/>
          <w:szCs w:val="28"/>
          <w:lang w:val="en-US"/>
        </w:rPr>
        <w:t xml:space="preserve">, droits, taxes, le </w:t>
      </w:r>
      <w:proofErr w:type="spellStart"/>
      <w:r w:rsidRPr="00301CBA">
        <w:rPr>
          <w:rFonts w:ascii="Times New Roman" w:hAnsi="Times New Roman" w:cs="Times New Roman"/>
          <w:sz w:val="28"/>
          <w:szCs w:val="28"/>
          <w:lang w:val="en-US"/>
        </w:rPr>
        <w:t>paiement</w:t>
      </w:r>
      <w:proofErr w:type="spellEnd"/>
      <w:r w:rsidRPr="00301CBA">
        <w:rPr>
          <w:rFonts w:ascii="Times New Roman" w:hAnsi="Times New Roman" w:cs="Times New Roman"/>
          <w:sz w:val="28"/>
          <w:szCs w:val="28"/>
          <w:lang w:val="en-US"/>
        </w:rPr>
        <w:t xml:space="preserve"> des services de </w:t>
      </w:r>
      <w:proofErr w:type="spellStart"/>
      <w:r w:rsidRPr="00301CBA">
        <w:rPr>
          <w:rFonts w:ascii="Times New Roman" w:hAnsi="Times New Roman" w:cs="Times New Roman"/>
          <w:sz w:val="28"/>
          <w:szCs w:val="28"/>
          <w:lang w:val="en-US"/>
        </w:rPr>
        <w:t>l'appareil</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d'Etat</w:t>
      </w:r>
      <w:proofErr w:type="spellEnd"/>
      <w:r w:rsidRPr="00301CBA">
        <w:rPr>
          <w:rFonts w:ascii="Times New Roman" w:hAnsi="Times New Roman" w:cs="Times New Roman"/>
          <w:sz w:val="28"/>
          <w:szCs w:val="28"/>
          <w:lang w:val="en-US"/>
        </w:rPr>
        <w:t xml:space="preserve">, le commerce </w:t>
      </w:r>
      <w:proofErr w:type="spellStart"/>
      <w:r w:rsidRPr="00301CBA">
        <w:rPr>
          <w:rFonts w:ascii="Times New Roman" w:hAnsi="Times New Roman" w:cs="Times New Roman"/>
          <w:sz w:val="28"/>
          <w:szCs w:val="28"/>
          <w:lang w:val="en-US"/>
        </w:rPr>
        <w:t>extérieur</w:t>
      </w:r>
      <w:proofErr w:type="spellEnd"/>
      <w:r w:rsidRPr="00301CBA">
        <w:rPr>
          <w:rFonts w:ascii="Times New Roman" w:hAnsi="Times New Roman" w:cs="Times New Roman"/>
          <w:sz w:val="28"/>
          <w:szCs w:val="28"/>
          <w:lang w:val="en-US"/>
        </w:rPr>
        <w:t xml:space="preserve">, les </w:t>
      </w:r>
      <w:proofErr w:type="spellStart"/>
      <w:r w:rsidRPr="00301CBA">
        <w:rPr>
          <w:rFonts w:ascii="Times New Roman" w:hAnsi="Times New Roman" w:cs="Times New Roman"/>
          <w:sz w:val="28"/>
          <w:szCs w:val="28"/>
          <w:lang w:val="en-US"/>
        </w:rPr>
        <w:t>prêts</w:t>
      </w:r>
      <w:proofErr w:type="spellEnd"/>
      <w:r w:rsidRPr="00301CBA">
        <w:rPr>
          <w:rFonts w:ascii="Times New Roman" w:hAnsi="Times New Roman" w:cs="Times New Roman"/>
          <w:sz w:val="28"/>
          <w:szCs w:val="28"/>
          <w:lang w:val="en-US"/>
        </w:rPr>
        <w:t xml:space="preserve"> étrangers, </w:t>
      </w:r>
      <w:proofErr w:type="spellStart"/>
      <w:r w:rsidRPr="00301CBA">
        <w:rPr>
          <w:rFonts w:ascii="Times New Roman" w:hAnsi="Times New Roman" w:cs="Times New Roman"/>
          <w:sz w:val="28"/>
          <w:szCs w:val="28"/>
          <w:lang w:val="en-US"/>
        </w:rPr>
        <w:t>l'aide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étrangère</w:t>
      </w:r>
      <w:proofErr w:type="spellEnd"/>
      <w:r w:rsidRPr="00301CBA">
        <w:rPr>
          <w:rFonts w:ascii="Times New Roman" w:hAnsi="Times New Roman" w:cs="Times New Roman"/>
          <w:sz w:val="28"/>
          <w:szCs w:val="28"/>
          <w:lang w:val="en-US"/>
        </w:rPr>
        <w:t>.</w:t>
      </w:r>
    </w:p>
    <w:p w14:paraId="4AE5975F" w14:textId="77777777" w:rsidR="008A739F" w:rsidRPr="00301CBA" w:rsidRDefault="008A739F" w:rsidP="008A739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Ingresos</w:t>
      </w:r>
      <w:proofErr w:type="spellEnd"/>
      <w:r w:rsidRPr="00301CBA">
        <w:rPr>
          <w:rFonts w:ascii="Times New Roman" w:hAnsi="Times New Roman" w:cs="Times New Roman"/>
          <w:b/>
          <w:sz w:val="28"/>
          <w:szCs w:val="28"/>
          <w:lang w:val="en-US"/>
        </w:rPr>
        <w:t xml:space="preserve"> del Estado </w:t>
      </w:r>
    </w:p>
    <w:p w14:paraId="64ED056E" w14:textId="77777777" w:rsidR="008A739F" w:rsidRPr="00301CBA" w:rsidRDefault="008A739F" w:rsidP="008A739F">
      <w:pPr>
        <w:jc w:val="both"/>
        <w:rPr>
          <w:rFonts w:ascii="Times New Roman" w:hAnsi="Times New Roman" w:cs="Times New Roman"/>
          <w:sz w:val="28"/>
          <w:szCs w:val="28"/>
          <w:lang w:val="en-US"/>
        </w:rPr>
      </w:pPr>
      <w:proofErr w:type="spellStart"/>
      <w:r w:rsidRPr="00301CBA">
        <w:rPr>
          <w:rFonts w:ascii="Times New Roman" w:hAnsi="Times New Roman" w:cs="Times New Roman"/>
          <w:sz w:val="28"/>
          <w:szCs w:val="28"/>
          <w:lang w:val="en-US"/>
        </w:rPr>
        <w:t>calculado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términos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monetarios</w:t>
      </w:r>
      <w:proofErr w:type="spellEnd"/>
      <w:r w:rsidRPr="00301CBA">
        <w:rPr>
          <w:rFonts w:ascii="Times New Roman" w:hAnsi="Times New Roman" w:cs="Times New Roman"/>
          <w:sz w:val="28"/>
          <w:szCs w:val="28"/>
          <w:lang w:val="en-US"/>
        </w:rPr>
        <w:t xml:space="preserve"> los </w:t>
      </w:r>
      <w:proofErr w:type="spellStart"/>
      <w:r w:rsidRPr="00301CBA">
        <w:rPr>
          <w:rFonts w:ascii="Times New Roman" w:hAnsi="Times New Roman" w:cs="Times New Roman"/>
          <w:sz w:val="28"/>
          <w:szCs w:val="28"/>
          <w:lang w:val="en-US"/>
        </w:rPr>
        <w:t>ingresos</w:t>
      </w:r>
      <w:proofErr w:type="spellEnd"/>
      <w:r w:rsidRPr="00301CBA">
        <w:rPr>
          <w:rFonts w:ascii="Times New Roman" w:hAnsi="Times New Roman" w:cs="Times New Roman"/>
          <w:sz w:val="28"/>
          <w:szCs w:val="28"/>
          <w:lang w:val="en-US"/>
        </w:rPr>
        <w:t xml:space="preserve"> del Estado </w:t>
      </w:r>
      <w:proofErr w:type="spellStart"/>
      <w:r w:rsidRPr="00301CBA">
        <w:rPr>
          <w:rFonts w:ascii="Times New Roman" w:hAnsi="Times New Roman" w:cs="Times New Roman"/>
          <w:sz w:val="28"/>
          <w:szCs w:val="28"/>
          <w:lang w:val="en-US"/>
        </w:rPr>
        <w:t>mediante</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cobro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impuestos</w:t>
      </w:r>
      <w:proofErr w:type="spellEnd"/>
      <w:r w:rsidRPr="00301CBA">
        <w:rPr>
          <w:rFonts w:ascii="Times New Roman" w:hAnsi="Times New Roman" w:cs="Times New Roman"/>
          <w:sz w:val="28"/>
          <w:szCs w:val="28"/>
          <w:lang w:val="en-US"/>
        </w:rPr>
        <w:t xml:space="preserve">, derechos, </w:t>
      </w:r>
      <w:proofErr w:type="spellStart"/>
      <w:r w:rsidRPr="00301CBA">
        <w:rPr>
          <w:rFonts w:ascii="Times New Roman" w:hAnsi="Times New Roman" w:cs="Times New Roman"/>
          <w:sz w:val="28"/>
          <w:szCs w:val="28"/>
          <w:lang w:val="en-US"/>
        </w:rPr>
        <w:t>tasas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pago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servicios</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aparato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estatal</w:t>
      </w:r>
      <w:proofErr w:type="spellEnd"/>
      <w:r w:rsidRPr="00301CBA">
        <w:rPr>
          <w:rFonts w:ascii="Times New Roman" w:hAnsi="Times New Roman" w:cs="Times New Roman"/>
          <w:sz w:val="28"/>
          <w:szCs w:val="28"/>
          <w:lang w:val="en-US"/>
        </w:rPr>
        <w:t xml:space="preserve">, el </w:t>
      </w:r>
      <w:proofErr w:type="spellStart"/>
      <w:r w:rsidRPr="00301CBA">
        <w:rPr>
          <w:rFonts w:ascii="Times New Roman" w:hAnsi="Times New Roman" w:cs="Times New Roman"/>
          <w:sz w:val="28"/>
          <w:szCs w:val="28"/>
          <w:lang w:val="en-US"/>
        </w:rPr>
        <w:t>comercio</w:t>
      </w:r>
      <w:proofErr w:type="spellEnd"/>
      <w:r w:rsidRPr="00301CBA">
        <w:rPr>
          <w:rFonts w:ascii="Times New Roman" w:hAnsi="Times New Roman" w:cs="Times New Roman"/>
          <w:sz w:val="28"/>
          <w:szCs w:val="28"/>
          <w:lang w:val="en-US"/>
        </w:rPr>
        <w:t xml:space="preserve"> exterior, los </w:t>
      </w:r>
      <w:proofErr w:type="spellStart"/>
      <w:r w:rsidRPr="00301CBA">
        <w:rPr>
          <w:rFonts w:ascii="Times New Roman" w:hAnsi="Times New Roman" w:cs="Times New Roman"/>
          <w:sz w:val="28"/>
          <w:szCs w:val="28"/>
          <w:lang w:val="en-US"/>
        </w:rPr>
        <w:t>préstamos</w:t>
      </w:r>
      <w:proofErr w:type="spellEnd"/>
      <w:r w:rsidRPr="00301CBA">
        <w:rPr>
          <w:rFonts w:ascii="Times New Roman" w:hAnsi="Times New Roman" w:cs="Times New Roman"/>
          <w:sz w:val="28"/>
          <w:szCs w:val="28"/>
          <w:lang w:val="en-US"/>
        </w:rPr>
        <w:t xml:space="preserve"> del exterior, la </w:t>
      </w:r>
      <w:proofErr w:type="spellStart"/>
      <w:r w:rsidRPr="00301CBA">
        <w:rPr>
          <w:rFonts w:ascii="Times New Roman" w:hAnsi="Times New Roman" w:cs="Times New Roman"/>
          <w:sz w:val="28"/>
          <w:szCs w:val="28"/>
          <w:lang w:val="en-US"/>
        </w:rPr>
        <w:t>ayuda</w:t>
      </w:r>
      <w:proofErr w:type="spellEnd"/>
      <w:r w:rsidRPr="00301CBA">
        <w:rPr>
          <w:rFonts w:ascii="Times New Roman" w:hAnsi="Times New Roman" w:cs="Times New Roman"/>
          <w:sz w:val="28"/>
          <w:szCs w:val="28"/>
          <w:lang w:val="en-US"/>
        </w:rPr>
        <w:t xml:space="preserve"> externa.</w:t>
      </w:r>
    </w:p>
    <w:p w14:paraId="73F638B4" w14:textId="77777777" w:rsidR="008A739F" w:rsidRPr="00301CBA" w:rsidRDefault="008A739F" w:rsidP="008A739F">
      <w:pPr>
        <w:jc w:val="both"/>
        <w:rPr>
          <w:rFonts w:ascii="Times New Roman" w:hAnsi="Times New Roman" w:cs="Times New Roman"/>
          <w:sz w:val="28"/>
          <w:szCs w:val="28"/>
          <w:lang w:val="en-US"/>
        </w:rPr>
      </w:pPr>
    </w:p>
    <w:p w14:paraId="47EA593C" w14:textId="77777777" w:rsidR="008A739F" w:rsidRPr="00301CBA" w:rsidRDefault="008A739F" w:rsidP="008A739F">
      <w:pPr>
        <w:jc w:val="both"/>
        <w:rPr>
          <w:rFonts w:ascii="Times New Roman" w:hAnsi="Times New Roman" w:cs="Times New Roman"/>
          <w:sz w:val="28"/>
          <w:szCs w:val="28"/>
        </w:rPr>
      </w:pPr>
      <w:r w:rsidRPr="00301CBA">
        <w:rPr>
          <w:rFonts w:ascii="Times New Roman" w:hAnsi="Times New Roman" w:cs="Times New Roman"/>
          <w:sz w:val="28"/>
          <w:szCs w:val="28"/>
        </w:rPr>
        <w:t>ГОСУДАРСТВЕННЫЙ БЮДЖЕТ</w:t>
      </w:r>
    </w:p>
    <w:p w14:paraId="046E38C7" w14:textId="77777777" w:rsidR="008A739F" w:rsidRPr="00301CBA" w:rsidRDefault="008A739F" w:rsidP="008A739F">
      <w:pPr>
        <w:jc w:val="both"/>
        <w:rPr>
          <w:rFonts w:ascii="Times New Roman" w:hAnsi="Times New Roman" w:cs="Times New Roman"/>
          <w:sz w:val="28"/>
          <w:szCs w:val="28"/>
        </w:rPr>
      </w:pPr>
      <w:r w:rsidRPr="00301CBA">
        <w:rPr>
          <w:rFonts w:ascii="Times New Roman" w:hAnsi="Times New Roman" w:cs="Times New Roman"/>
          <w:sz w:val="28"/>
          <w:szCs w:val="28"/>
        </w:rPr>
        <w:t xml:space="preserve">смета доходов и расходов государства за определенный период времени, чаще всего на год, составленная с указанием источников поступления государственных доходов и направлений каналов расходования средств. </w:t>
      </w:r>
    </w:p>
    <w:p w14:paraId="1384E5F0" w14:textId="77777777" w:rsidR="008A739F" w:rsidRPr="00301CBA" w:rsidRDefault="008A739F" w:rsidP="008A739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State budget </w:t>
      </w:r>
    </w:p>
    <w:p w14:paraId="6C75F224" w14:textId="77777777" w:rsidR="008A739F" w:rsidRPr="00301CBA" w:rsidRDefault="008A739F" w:rsidP="008A739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estimates of revenues and expenditures of the state for a certain period of time, often for a year, made indicating sources of government revenue and expenditure trends channels.</w:t>
      </w:r>
    </w:p>
    <w:p w14:paraId="03D733A3" w14:textId="77777777" w:rsidR="008A739F" w:rsidRPr="00301CBA" w:rsidRDefault="008A739F" w:rsidP="008A739F">
      <w:pPr>
        <w:jc w:val="both"/>
        <w:rPr>
          <w:rFonts w:ascii="Times New Roman" w:hAnsi="Times New Roman" w:cs="Times New Roman"/>
          <w:b/>
          <w:sz w:val="28"/>
          <w:szCs w:val="28"/>
          <w:lang w:val="en-US"/>
        </w:rPr>
      </w:pPr>
      <w:r w:rsidRPr="00301CBA">
        <w:rPr>
          <w:rFonts w:ascii="Times New Roman" w:hAnsi="Times New Roman" w:cs="Times New Roman"/>
          <w:b/>
          <w:sz w:val="28"/>
          <w:szCs w:val="28"/>
          <w:lang w:val="en-US"/>
        </w:rPr>
        <w:t xml:space="preserve">Budget de L'ETAT </w:t>
      </w:r>
    </w:p>
    <w:p w14:paraId="71E49EB2" w14:textId="77777777" w:rsidR="008A739F" w:rsidRPr="00301CBA" w:rsidRDefault="008A739F" w:rsidP="008A739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des estimations des </w:t>
      </w:r>
      <w:proofErr w:type="spellStart"/>
      <w:r w:rsidRPr="00301CBA">
        <w:rPr>
          <w:rFonts w:ascii="Times New Roman" w:hAnsi="Times New Roman" w:cs="Times New Roman"/>
          <w:sz w:val="28"/>
          <w:szCs w:val="28"/>
          <w:lang w:val="en-US"/>
        </w:rPr>
        <w:t>recettes</w:t>
      </w:r>
      <w:proofErr w:type="spellEnd"/>
      <w:r w:rsidRPr="00301CBA">
        <w:rPr>
          <w:rFonts w:ascii="Times New Roman" w:hAnsi="Times New Roman" w:cs="Times New Roman"/>
          <w:sz w:val="28"/>
          <w:szCs w:val="28"/>
          <w:lang w:val="en-US"/>
        </w:rPr>
        <w:t xml:space="preserve"> et des </w:t>
      </w:r>
      <w:proofErr w:type="spellStart"/>
      <w:r w:rsidRPr="00301CBA">
        <w:rPr>
          <w:rFonts w:ascii="Times New Roman" w:hAnsi="Times New Roman" w:cs="Times New Roman"/>
          <w:sz w:val="28"/>
          <w:szCs w:val="28"/>
          <w:lang w:val="en-US"/>
        </w:rPr>
        <w:t>dépenses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l'Etat</w:t>
      </w:r>
      <w:proofErr w:type="spellEnd"/>
      <w:r w:rsidRPr="00301CBA">
        <w:rPr>
          <w:rFonts w:ascii="Times New Roman" w:hAnsi="Times New Roman" w:cs="Times New Roman"/>
          <w:sz w:val="28"/>
          <w:szCs w:val="28"/>
          <w:lang w:val="en-US"/>
        </w:rPr>
        <w:t xml:space="preserve"> pour </w:t>
      </w:r>
      <w:proofErr w:type="spellStart"/>
      <w:r w:rsidRPr="00301CBA">
        <w:rPr>
          <w:rFonts w:ascii="Times New Roman" w:hAnsi="Times New Roman" w:cs="Times New Roman"/>
          <w:sz w:val="28"/>
          <w:szCs w:val="28"/>
          <w:lang w:val="en-US"/>
        </w:rPr>
        <w:t>une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certaine</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période</w:t>
      </w:r>
      <w:proofErr w:type="spellEnd"/>
      <w:r w:rsidRPr="00301CBA">
        <w:rPr>
          <w:rFonts w:ascii="Times New Roman" w:hAnsi="Times New Roman" w:cs="Times New Roman"/>
          <w:sz w:val="28"/>
          <w:szCs w:val="28"/>
          <w:lang w:val="en-US"/>
        </w:rPr>
        <w:t xml:space="preserve"> de temps, </w:t>
      </w:r>
      <w:proofErr w:type="spellStart"/>
      <w:r w:rsidRPr="00301CBA">
        <w:rPr>
          <w:rFonts w:ascii="Times New Roman" w:hAnsi="Times New Roman" w:cs="Times New Roman"/>
          <w:sz w:val="28"/>
          <w:szCs w:val="28"/>
          <w:lang w:val="en-US"/>
        </w:rPr>
        <w:t>souvent</w:t>
      </w:r>
      <w:proofErr w:type="spellEnd"/>
      <w:r w:rsidRPr="00301CBA">
        <w:rPr>
          <w:rFonts w:ascii="Times New Roman" w:hAnsi="Times New Roman" w:cs="Times New Roman"/>
          <w:sz w:val="28"/>
          <w:szCs w:val="28"/>
          <w:lang w:val="en-US"/>
        </w:rPr>
        <w:t xml:space="preserve"> pendant un an, </w:t>
      </w:r>
      <w:proofErr w:type="spellStart"/>
      <w:r w:rsidRPr="00301CBA">
        <w:rPr>
          <w:rFonts w:ascii="Times New Roman" w:hAnsi="Times New Roman" w:cs="Times New Roman"/>
          <w:sz w:val="28"/>
          <w:szCs w:val="28"/>
          <w:lang w:val="en-US"/>
        </w:rPr>
        <w:t>présentées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en</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indiquant</w:t>
      </w:r>
      <w:proofErr w:type="spellEnd"/>
      <w:r w:rsidRPr="00301CBA">
        <w:rPr>
          <w:rFonts w:ascii="Times New Roman" w:hAnsi="Times New Roman" w:cs="Times New Roman"/>
          <w:sz w:val="28"/>
          <w:szCs w:val="28"/>
          <w:lang w:val="en-US"/>
        </w:rPr>
        <w:t xml:space="preserve"> les sources de sources de </w:t>
      </w:r>
      <w:proofErr w:type="spellStart"/>
      <w:r w:rsidRPr="00301CBA">
        <w:rPr>
          <w:rFonts w:ascii="Times New Roman" w:hAnsi="Times New Roman" w:cs="Times New Roman"/>
          <w:sz w:val="28"/>
          <w:szCs w:val="28"/>
          <w:lang w:val="en-US"/>
        </w:rPr>
        <w:t>revenus</w:t>
      </w:r>
      <w:proofErr w:type="spellEnd"/>
      <w:r w:rsidRPr="00301CBA">
        <w:rPr>
          <w:rFonts w:ascii="Times New Roman" w:hAnsi="Times New Roman" w:cs="Times New Roman"/>
          <w:sz w:val="28"/>
          <w:szCs w:val="28"/>
          <w:lang w:val="en-US"/>
        </w:rPr>
        <w:t xml:space="preserve"> et les tendances de </w:t>
      </w:r>
      <w:proofErr w:type="spellStart"/>
      <w:r w:rsidRPr="00301CBA">
        <w:rPr>
          <w:rFonts w:ascii="Times New Roman" w:hAnsi="Times New Roman" w:cs="Times New Roman"/>
          <w:sz w:val="28"/>
          <w:szCs w:val="28"/>
          <w:lang w:val="en-US"/>
        </w:rPr>
        <w:t>dépenses</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gouvernementales</w:t>
      </w:r>
      <w:proofErr w:type="spellEnd"/>
      <w:r w:rsidRPr="00301CBA">
        <w:rPr>
          <w:rFonts w:ascii="Times New Roman" w:hAnsi="Times New Roman" w:cs="Times New Roman"/>
          <w:sz w:val="28"/>
          <w:szCs w:val="28"/>
          <w:lang w:val="en-US"/>
        </w:rPr>
        <w:t>.</w:t>
      </w:r>
    </w:p>
    <w:p w14:paraId="6AA9127D" w14:textId="77777777" w:rsidR="008A739F" w:rsidRPr="00301CBA" w:rsidRDefault="008A739F" w:rsidP="008A739F">
      <w:pPr>
        <w:jc w:val="both"/>
        <w:rPr>
          <w:rFonts w:ascii="Times New Roman" w:hAnsi="Times New Roman" w:cs="Times New Roman"/>
          <w:b/>
          <w:sz w:val="28"/>
          <w:szCs w:val="28"/>
          <w:lang w:val="en-US"/>
        </w:rPr>
      </w:pPr>
      <w:proofErr w:type="spellStart"/>
      <w:r w:rsidRPr="00301CBA">
        <w:rPr>
          <w:rFonts w:ascii="Times New Roman" w:hAnsi="Times New Roman" w:cs="Times New Roman"/>
          <w:b/>
          <w:sz w:val="28"/>
          <w:szCs w:val="28"/>
          <w:lang w:val="en-US"/>
        </w:rPr>
        <w:t>Presupuesto</w:t>
      </w:r>
      <w:proofErr w:type="spellEnd"/>
      <w:r w:rsidRPr="00301CBA">
        <w:rPr>
          <w:rFonts w:ascii="Times New Roman" w:hAnsi="Times New Roman" w:cs="Times New Roman"/>
          <w:b/>
          <w:sz w:val="28"/>
          <w:szCs w:val="28"/>
          <w:lang w:val="en-US"/>
        </w:rPr>
        <w:t xml:space="preserve"> del </w:t>
      </w:r>
      <w:proofErr w:type="spellStart"/>
      <w:r w:rsidRPr="00301CBA">
        <w:rPr>
          <w:rFonts w:ascii="Times New Roman" w:hAnsi="Times New Roman" w:cs="Times New Roman"/>
          <w:b/>
          <w:sz w:val="28"/>
          <w:szCs w:val="28"/>
          <w:lang w:val="en-US"/>
        </w:rPr>
        <w:t>estado</w:t>
      </w:r>
      <w:proofErr w:type="spellEnd"/>
      <w:r w:rsidRPr="00301CBA">
        <w:rPr>
          <w:rFonts w:ascii="Times New Roman" w:hAnsi="Times New Roman" w:cs="Times New Roman"/>
          <w:b/>
          <w:sz w:val="28"/>
          <w:szCs w:val="28"/>
          <w:lang w:val="en-US"/>
        </w:rPr>
        <w:t xml:space="preserve"> </w:t>
      </w:r>
    </w:p>
    <w:p w14:paraId="7337411D" w14:textId="77777777" w:rsidR="008A739F" w:rsidRPr="00301CBA" w:rsidRDefault="008A739F" w:rsidP="008A739F">
      <w:pPr>
        <w:jc w:val="both"/>
        <w:rPr>
          <w:rFonts w:ascii="Times New Roman" w:hAnsi="Times New Roman" w:cs="Times New Roman"/>
          <w:sz w:val="28"/>
          <w:szCs w:val="28"/>
          <w:lang w:val="en-US"/>
        </w:rPr>
      </w:pPr>
      <w:r w:rsidRPr="00301CBA">
        <w:rPr>
          <w:rFonts w:ascii="Times New Roman" w:hAnsi="Times New Roman" w:cs="Times New Roman"/>
          <w:sz w:val="28"/>
          <w:szCs w:val="28"/>
          <w:lang w:val="en-US"/>
        </w:rPr>
        <w:t xml:space="preserve">las </w:t>
      </w:r>
      <w:proofErr w:type="spellStart"/>
      <w:r w:rsidRPr="00301CBA">
        <w:rPr>
          <w:rFonts w:ascii="Times New Roman" w:hAnsi="Times New Roman" w:cs="Times New Roman"/>
          <w:sz w:val="28"/>
          <w:szCs w:val="28"/>
          <w:lang w:val="en-US"/>
        </w:rPr>
        <w:t>estimaciones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ingresos</w:t>
      </w:r>
      <w:proofErr w:type="spellEnd"/>
      <w:r w:rsidRPr="00301CBA">
        <w:rPr>
          <w:rFonts w:ascii="Times New Roman" w:hAnsi="Times New Roman" w:cs="Times New Roman"/>
          <w:sz w:val="28"/>
          <w:szCs w:val="28"/>
          <w:lang w:val="en-US"/>
        </w:rPr>
        <w:t xml:space="preserve"> y </w:t>
      </w:r>
      <w:proofErr w:type="spellStart"/>
      <w:r w:rsidRPr="00301CBA">
        <w:rPr>
          <w:rFonts w:ascii="Times New Roman" w:hAnsi="Times New Roman" w:cs="Times New Roman"/>
          <w:sz w:val="28"/>
          <w:szCs w:val="28"/>
          <w:lang w:val="en-US"/>
        </w:rPr>
        <w:t>gastos</w:t>
      </w:r>
      <w:proofErr w:type="spellEnd"/>
      <w:r w:rsidRPr="00301CBA">
        <w:rPr>
          <w:rFonts w:ascii="Times New Roman" w:hAnsi="Times New Roman" w:cs="Times New Roman"/>
          <w:sz w:val="28"/>
          <w:szCs w:val="28"/>
          <w:lang w:val="en-US"/>
        </w:rPr>
        <w:t xml:space="preserve"> del Estado </w:t>
      </w:r>
      <w:proofErr w:type="spellStart"/>
      <w:r w:rsidRPr="00301CBA">
        <w:rPr>
          <w:rFonts w:ascii="Times New Roman" w:hAnsi="Times New Roman" w:cs="Times New Roman"/>
          <w:sz w:val="28"/>
          <w:szCs w:val="28"/>
          <w:lang w:val="en-US"/>
        </w:rPr>
        <w:t>durante</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determinado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período</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tiempo</w:t>
      </w:r>
      <w:proofErr w:type="spellEnd"/>
      <w:r w:rsidRPr="00301CBA">
        <w:rPr>
          <w:rFonts w:ascii="Times New Roman" w:hAnsi="Times New Roman" w:cs="Times New Roman"/>
          <w:sz w:val="28"/>
          <w:szCs w:val="28"/>
          <w:lang w:val="en-US"/>
        </w:rPr>
        <w:t xml:space="preserve">, a menudo </w:t>
      </w:r>
      <w:proofErr w:type="spellStart"/>
      <w:r w:rsidRPr="00301CBA">
        <w:rPr>
          <w:rFonts w:ascii="Times New Roman" w:hAnsi="Times New Roman" w:cs="Times New Roman"/>
          <w:sz w:val="28"/>
          <w:szCs w:val="28"/>
          <w:lang w:val="en-US"/>
        </w:rPr>
        <w:t>durante</w:t>
      </w:r>
      <w:proofErr w:type="spellEnd"/>
      <w:r w:rsidRPr="00301CBA">
        <w:rPr>
          <w:rFonts w:ascii="Times New Roman" w:hAnsi="Times New Roman" w:cs="Times New Roman"/>
          <w:sz w:val="28"/>
          <w:szCs w:val="28"/>
          <w:lang w:val="en-US"/>
        </w:rPr>
        <w:t xml:space="preserve"> un </w:t>
      </w:r>
      <w:proofErr w:type="spellStart"/>
      <w:r w:rsidRPr="00301CBA">
        <w:rPr>
          <w:rFonts w:ascii="Times New Roman" w:hAnsi="Times New Roman" w:cs="Times New Roman"/>
          <w:sz w:val="28"/>
          <w:szCs w:val="28"/>
          <w:lang w:val="en-US"/>
        </w:rPr>
        <w:t>año</w:t>
      </w:r>
      <w:proofErr w:type="spellEnd"/>
      <w:r w:rsidRPr="00301CBA">
        <w:rPr>
          <w:rFonts w:ascii="Times New Roman" w:hAnsi="Times New Roman" w:cs="Times New Roman"/>
          <w:sz w:val="28"/>
          <w:szCs w:val="28"/>
          <w:lang w:val="en-US"/>
        </w:rPr>
        <w:t xml:space="preserve">, </w:t>
      </w:r>
      <w:proofErr w:type="spellStart"/>
      <w:r w:rsidRPr="00301CBA">
        <w:rPr>
          <w:rFonts w:ascii="Times New Roman" w:hAnsi="Times New Roman" w:cs="Times New Roman"/>
          <w:sz w:val="28"/>
          <w:szCs w:val="28"/>
          <w:lang w:val="en-US"/>
        </w:rPr>
        <w:t>hicieron</w:t>
      </w:r>
      <w:proofErr w:type="spellEnd"/>
      <w:r w:rsidRPr="00301CBA">
        <w:rPr>
          <w:rFonts w:ascii="Times New Roman" w:hAnsi="Times New Roman" w:cs="Times New Roman"/>
          <w:sz w:val="28"/>
          <w:szCs w:val="28"/>
          <w:lang w:val="en-US"/>
        </w:rPr>
        <w:t xml:space="preserve"> que indica las </w:t>
      </w:r>
      <w:proofErr w:type="spellStart"/>
      <w:r w:rsidRPr="00301CBA">
        <w:rPr>
          <w:rFonts w:ascii="Times New Roman" w:hAnsi="Times New Roman" w:cs="Times New Roman"/>
          <w:sz w:val="28"/>
          <w:szCs w:val="28"/>
          <w:lang w:val="en-US"/>
        </w:rPr>
        <w:t>fuentes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canales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ingresos</w:t>
      </w:r>
      <w:proofErr w:type="spellEnd"/>
      <w:r w:rsidRPr="00301CBA">
        <w:rPr>
          <w:rFonts w:ascii="Times New Roman" w:hAnsi="Times New Roman" w:cs="Times New Roman"/>
          <w:sz w:val="28"/>
          <w:szCs w:val="28"/>
          <w:lang w:val="en-US"/>
        </w:rPr>
        <w:t xml:space="preserve"> y las </w:t>
      </w:r>
      <w:proofErr w:type="spellStart"/>
      <w:r w:rsidRPr="00301CBA">
        <w:rPr>
          <w:rFonts w:ascii="Times New Roman" w:hAnsi="Times New Roman" w:cs="Times New Roman"/>
          <w:sz w:val="28"/>
          <w:szCs w:val="28"/>
          <w:lang w:val="en-US"/>
        </w:rPr>
        <w:t>tendencias</w:t>
      </w:r>
      <w:proofErr w:type="spellEnd"/>
      <w:r w:rsidRPr="00301CBA">
        <w:rPr>
          <w:rFonts w:ascii="Times New Roman" w:hAnsi="Times New Roman" w:cs="Times New Roman"/>
          <w:sz w:val="28"/>
          <w:szCs w:val="28"/>
          <w:lang w:val="en-US"/>
        </w:rPr>
        <w:t xml:space="preserve"> de </w:t>
      </w:r>
      <w:proofErr w:type="spellStart"/>
      <w:r w:rsidRPr="00301CBA">
        <w:rPr>
          <w:rFonts w:ascii="Times New Roman" w:hAnsi="Times New Roman" w:cs="Times New Roman"/>
          <w:sz w:val="28"/>
          <w:szCs w:val="28"/>
          <w:lang w:val="en-US"/>
        </w:rPr>
        <w:t>gasto</w:t>
      </w:r>
      <w:proofErr w:type="spellEnd"/>
      <w:r w:rsidRPr="00301CBA">
        <w:rPr>
          <w:rFonts w:ascii="Times New Roman" w:hAnsi="Times New Roman" w:cs="Times New Roman"/>
          <w:sz w:val="28"/>
          <w:szCs w:val="28"/>
          <w:lang w:val="en-US"/>
        </w:rPr>
        <w:t xml:space="preserve"> del </w:t>
      </w:r>
      <w:proofErr w:type="spellStart"/>
      <w:r w:rsidRPr="00301CBA">
        <w:rPr>
          <w:rFonts w:ascii="Times New Roman" w:hAnsi="Times New Roman" w:cs="Times New Roman"/>
          <w:sz w:val="28"/>
          <w:szCs w:val="28"/>
          <w:lang w:val="en-US"/>
        </w:rPr>
        <w:t>gobierno</w:t>
      </w:r>
      <w:proofErr w:type="spellEnd"/>
      <w:r w:rsidRPr="00301CBA">
        <w:rPr>
          <w:rFonts w:ascii="Times New Roman" w:hAnsi="Times New Roman" w:cs="Times New Roman"/>
          <w:sz w:val="28"/>
          <w:szCs w:val="28"/>
          <w:lang w:val="en-US"/>
        </w:rPr>
        <w:t>.</w:t>
      </w:r>
    </w:p>
    <w:p w14:paraId="29C9F178" w14:textId="77777777" w:rsidR="008A739F" w:rsidRPr="00301CBA" w:rsidRDefault="008A739F" w:rsidP="008A739F">
      <w:pPr>
        <w:jc w:val="both"/>
        <w:rPr>
          <w:sz w:val="28"/>
          <w:szCs w:val="28"/>
          <w:lang w:val="en-US"/>
        </w:rPr>
      </w:pPr>
    </w:p>
    <w:p w14:paraId="7D616C47" w14:textId="77777777" w:rsidR="008A739F" w:rsidRPr="00301CBA" w:rsidRDefault="008A739F" w:rsidP="00825D4A">
      <w:pPr>
        <w:shd w:val="clear" w:color="auto" w:fill="FFFFFF"/>
        <w:spacing w:before="38"/>
        <w:ind w:firstLine="709"/>
        <w:jc w:val="both"/>
        <w:rPr>
          <w:rFonts w:ascii="Times New Roman" w:hAnsi="Times New Roman" w:cs="Times New Roman"/>
          <w:i/>
          <w:iCs/>
          <w:spacing w:val="-4"/>
          <w:sz w:val="28"/>
          <w:szCs w:val="28"/>
          <w:lang w:val="en-US"/>
        </w:rPr>
      </w:pPr>
    </w:p>
    <w:p w14:paraId="69B62D84" w14:textId="77777777" w:rsidR="00825D4A" w:rsidRPr="00301CBA" w:rsidRDefault="00825D4A" w:rsidP="00825D4A">
      <w:pPr>
        <w:ind w:firstLine="709"/>
        <w:jc w:val="both"/>
        <w:rPr>
          <w:rFonts w:ascii="Times New Roman" w:hAnsi="Times New Roman" w:cs="Times New Roman"/>
          <w:b/>
          <w:sz w:val="28"/>
          <w:szCs w:val="28"/>
          <w:lang w:val="en-US"/>
        </w:rPr>
      </w:pPr>
    </w:p>
    <w:p w14:paraId="0CFD20DC" w14:textId="77777777" w:rsidR="00825D4A" w:rsidRPr="00301CBA" w:rsidRDefault="00825D4A" w:rsidP="00825D4A">
      <w:pPr>
        <w:pStyle w:val="ab"/>
        <w:ind w:left="45" w:firstLine="709"/>
        <w:jc w:val="both"/>
        <w:rPr>
          <w:rFonts w:ascii="Times New Roman" w:hAnsi="Times New Roman" w:cs="Times New Roman"/>
          <w:sz w:val="28"/>
          <w:szCs w:val="28"/>
        </w:rPr>
      </w:pPr>
      <w:r w:rsidRPr="00301CBA">
        <w:rPr>
          <w:rFonts w:ascii="Times New Roman" w:hAnsi="Times New Roman" w:cs="Times New Roman"/>
          <w:sz w:val="28"/>
          <w:szCs w:val="28"/>
        </w:rPr>
        <w:t>ГОСУДАРСТВЕННЫЙ БЮДЖЕТ представляет собой струк</w:t>
      </w:r>
      <w:r w:rsidRPr="00301CBA">
        <w:rPr>
          <w:rFonts w:ascii="Times New Roman" w:hAnsi="Times New Roman" w:cs="Times New Roman"/>
          <w:sz w:val="28"/>
          <w:szCs w:val="28"/>
        </w:rPr>
        <w:softHyphen/>
        <w:t xml:space="preserve">туру расходов и доходов государства, утвержденных в законодательном порядке. </w:t>
      </w:r>
    </w:p>
    <w:p w14:paraId="65E24DB8" w14:textId="77777777" w:rsidR="00825D4A" w:rsidRPr="00301CBA" w:rsidRDefault="00825D4A" w:rsidP="00825D4A">
      <w:pPr>
        <w:pStyle w:val="ab"/>
        <w:ind w:firstLine="709"/>
        <w:jc w:val="both"/>
        <w:rPr>
          <w:rFonts w:ascii="Times New Roman" w:hAnsi="Times New Roman" w:cs="Times New Roman"/>
          <w:sz w:val="28"/>
          <w:szCs w:val="28"/>
        </w:rPr>
      </w:pPr>
      <w:r w:rsidRPr="00301CBA">
        <w:rPr>
          <w:rFonts w:ascii="Times New Roman" w:hAnsi="Times New Roman" w:cs="Times New Roman"/>
          <w:b/>
          <w:sz w:val="28"/>
          <w:szCs w:val="28"/>
        </w:rPr>
        <w:t>Государственные расходы</w:t>
      </w:r>
      <w:r w:rsidRPr="00301CBA">
        <w:rPr>
          <w:rFonts w:ascii="Times New Roman" w:hAnsi="Times New Roman" w:cs="Times New Roman"/>
          <w:sz w:val="28"/>
          <w:szCs w:val="28"/>
        </w:rPr>
        <w:t xml:space="preserve">: государственные закупки и трансфертные платежи. </w:t>
      </w:r>
    </w:p>
    <w:p w14:paraId="35CC75B8" w14:textId="77777777" w:rsidR="00825D4A" w:rsidRPr="00301CBA" w:rsidRDefault="00825D4A" w:rsidP="00825D4A">
      <w:pPr>
        <w:pStyle w:val="ab"/>
        <w:ind w:firstLine="709"/>
        <w:jc w:val="both"/>
        <w:rPr>
          <w:rFonts w:ascii="Times New Roman" w:hAnsi="Times New Roman" w:cs="Times New Roman"/>
          <w:sz w:val="28"/>
          <w:szCs w:val="28"/>
        </w:rPr>
      </w:pPr>
      <w:r w:rsidRPr="00301CBA">
        <w:rPr>
          <w:rFonts w:ascii="Times New Roman" w:hAnsi="Times New Roman" w:cs="Times New Roman"/>
          <w:b/>
          <w:sz w:val="28"/>
          <w:szCs w:val="28"/>
        </w:rPr>
        <w:t>Доходы</w:t>
      </w:r>
      <w:r w:rsidRPr="00301CBA">
        <w:rPr>
          <w:rFonts w:ascii="Times New Roman" w:hAnsi="Times New Roman" w:cs="Times New Roman"/>
          <w:sz w:val="28"/>
          <w:szCs w:val="28"/>
        </w:rPr>
        <w:t xml:space="preserve"> в основном состоят из налогов, которые взимают центральные и местные органы власти, государственных зай</w:t>
      </w:r>
      <w:r w:rsidRPr="00301CBA">
        <w:rPr>
          <w:rFonts w:ascii="Times New Roman" w:hAnsi="Times New Roman" w:cs="Times New Roman"/>
          <w:sz w:val="28"/>
          <w:szCs w:val="28"/>
        </w:rPr>
        <w:softHyphen/>
        <w:t xml:space="preserve">мов и поступлений из внебюджетных (целевых) фондов. </w:t>
      </w:r>
    </w:p>
    <w:p w14:paraId="7FCCE091" w14:textId="77777777" w:rsidR="00825D4A" w:rsidRPr="00301CBA" w:rsidRDefault="00825D4A" w:rsidP="00825D4A">
      <w:pPr>
        <w:pStyle w:val="ab"/>
        <w:ind w:firstLine="709"/>
        <w:jc w:val="both"/>
        <w:rPr>
          <w:rFonts w:ascii="Times New Roman" w:hAnsi="Times New Roman" w:cs="Times New Roman"/>
          <w:sz w:val="28"/>
          <w:szCs w:val="28"/>
        </w:rPr>
      </w:pPr>
      <w:r w:rsidRPr="00301CBA">
        <w:rPr>
          <w:rFonts w:ascii="Times New Roman" w:hAnsi="Times New Roman" w:cs="Times New Roman"/>
          <w:b/>
          <w:sz w:val="28"/>
          <w:szCs w:val="28"/>
        </w:rPr>
        <w:t>Налоги</w:t>
      </w:r>
      <w:r w:rsidRPr="00301CBA">
        <w:rPr>
          <w:rFonts w:ascii="Times New Roman" w:hAnsi="Times New Roman" w:cs="Times New Roman"/>
          <w:sz w:val="28"/>
          <w:szCs w:val="28"/>
        </w:rPr>
        <w:t xml:space="preserve"> - обязательные платежи физических и юриди</w:t>
      </w:r>
      <w:r w:rsidRPr="00301CBA">
        <w:rPr>
          <w:rFonts w:ascii="Times New Roman" w:hAnsi="Times New Roman" w:cs="Times New Roman"/>
          <w:sz w:val="28"/>
          <w:szCs w:val="28"/>
        </w:rPr>
        <w:softHyphen/>
        <w:t xml:space="preserve">ческих лиц, взимаемые государством, являются основным рычагом фискальной политики государства: изменяя размер налоговых ставок, правительство оказывает влияние на выпуск продукции. </w:t>
      </w:r>
    </w:p>
    <w:p w14:paraId="71D01AE0" w14:textId="77777777" w:rsidR="00825D4A" w:rsidRPr="00301CBA" w:rsidRDefault="00825D4A" w:rsidP="00825D4A">
      <w:pPr>
        <w:pStyle w:val="ab"/>
        <w:ind w:left="471"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Если </w:t>
      </w:r>
      <w:r w:rsidRPr="00301CBA">
        <w:rPr>
          <w:rFonts w:ascii="Times New Roman" w:hAnsi="Times New Roman" w:cs="Times New Roman"/>
          <w:b/>
          <w:sz w:val="28"/>
          <w:szCs w:val="28"/>
        </w:rPr>
        <w:t>расходы равны доходам</w:t>
      </w:r>
      <w:r w:rsidRPr="00301CBA">
        <w:rPr>
          <w:rFonts w:ascii="Times New Roman" w:hAnsi="Times New Roman" w:cs="Times New Roman"/>
          <w:sz w:val="28"/>
          <w:szCs w:val="28"/>
        </w:rPr>
        <w:t xml:space="preserve">, то имеет место </w:t>
      </w:r>
      <w:r w:rsidRPr="00301CBA">
        <w:rPr>
          <w:rFonts w:ascii="Times New Roman" w:hAnsi="Times New Roman" w:cs="Times New Roman"/>
          <w:b/>
          <w:sz w:val="28"/>
          <w:szCs w:val="28"/>
        </w:rPr>
        <w:t>баланс</w:t>
      </w:r>
      <w:r w:rsidRPr="00301CBA">
        <w:rPr>
          <w:rFonts w:ascii="Times New Roman" w:hAnsi="Times New Roman" w:cs="Times New Roman"/>
          <w:sz w:val="28"/>
          <w:szCs w:val="28"/>
        </w:rPr>
        <w:t xml:space="preserve"> государственного бюджета. </w:t>
      </w:r>
    </w:p>
    <w:p w14:paraId="57A3FB7C" w14:textId="77777777" w:rsidR="00825D4A" w:rsidRPr="00301CBA" w:rsidRDefault="00825D4A" w:rsidP="00825D4A">
      <w:pPr>
        <w:pStyle w:val="ab"/>
        <w:ind w:left="471"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Превышение расходов государства над его доходами образует </w:t>
      </w:r>
      <w:r w:rsidRPr="00301CBA">
        <w:rPr>
          <w:rFonts w:ascii="Times New Roman" w:hAnsi="Times New Roman" w:cs="Times New Roman"/>
          <w:b/>
          <w:sz w:val="28"/>
          <w:szCs w:val="28"/>
        </w:rPr>
        <w:t>бюджетный дефицит</w:t>
      </w:r>
      <w:r w:rsidRPr="00301CBA">
        <w:rPr>
          <w:rFonts w:ascii="Times New Roman" w:hAnsi="Times New Roman" w:cs="Times New Roman"/>
          <w:sz w:val="28"/>
          <w:szCs w:val="28"/>
        </w:rPr>
        <w:t xml:space="preserve">. </w:t>
      </w:r>
    </w:p>
    <w:p w14:paraId="48F3A47B" w14:textId="77777777" w:rsidR="00825D4A" w:rsidRPr="00301CBA" w:rsidRDefault="00825D4A" w:rsidP="00825D4A">
      <w:pPr>
        <w:pStyle w:val="ab"/>
        <w:ind w:left="471"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Превышение доходов государства над его расходами образует </w:t>
      </w:r>
      <w:r w:rsidRPr="00301CBA">
        <w:rPr>
          <w:rFonts w:ascii="Times New Roman" w:hAnsi="Times New Roman" w:cs="Times New Roman"/>
          <w:b/>
          <w:sz w:val="28"/>
          <w:szCs w:val="28"/>
        </w:rPr>
        <w:t xml:space="preserve">бюджетный </w:t>
      </w:r>
      <w:r w:rsidRPr="00301CBA">
        <w:rPr>
          <w:rFonts w:ascii="Times New Roman" w:hAnsi="Times New Roman" w:cs="Times New Roman"/>
          <w:b/>
          <w:sz w:val="28"/>
          <w:szCs w:val="28"/>
        </w:rPr>
        <w:lastRenderedPageBreak/>
        <w:t>избыток</w:t>
      </w:r>
      <w:r w:rsidRPr="00301CBA">
        <w:rPr>
          <w:rFonts w:ascii="Times New Roman" w:hAnsi="Times New Roman" w:cs="Times New Roman"/>
          <w:sz w:val="28"/>
          <w:szCs w:val="28"/>
        </w:rPr>
        <w:t xml:space="preserve">. </w:t>
      </w:r>
    </w:p>
    <w:p w14:paraId="45F9D3C2" w14:textId="77777777" w:rsidR="00825D4A" w:rsidRPr="00301CBA" w:rsidRDefault="00825D4A" w:rsidP="00825D4A">
      <w:pPr>
        <w:pStyle w:val="ab"/>
        <w:ind w:left="471" w:right="52" w:firstLine="709"/>
        <w:jc w:val="both"/>
        <w:rPr>
          <w:rFonts w:ascii="Times New Roman" w:hAnsi="Times New Roman" w:cs="Times New Roman"/>
          <w:sz w:val="28"/>
          <w:szCs w:val="28"/>
        </w:rPr>
      </w:pPr>
      <w:r w:rsidRPr="00301CBA">
        <w:rPr>
          <w:rFonts w:ascii="Times New Roman" w:hAnsi="Times New Roman" w:cs="Times New Roman"/>
          <w:sz w:val="28"/>
          <w:szCs w:val="28"/>
        </w:rPr>
        <w:t>Подавляющее большинство стран сводит свой бюджет с дефицитом. Финансирование бюджетного дефицита осуще</w:t>
      </w:r>
      <w:r w:rsidRPr="00301CBA">
        <w:rPr>
          <w:rFonts w:ascii="Times New Roman" w:hAnsi="Times New Roman" w:cs="Times New Roman"/>
          <w:sz w:val="28"/>
          <w:szCs w:val="28"/>
        </w:rPr>
        <w:softHyphen/>
        <w:t xml:space="preserve">ствляется путем заимствования: </w:t>
      </w:r>
    </w:p>
    <w:p w14:paraId="1C3D817C" w14:textId="77777777" w:rsidR="00825D4A" w:rsidRPr="00301CBA" w:rsidRDefault="00825D4A" w:rsidP="00825D4A">
      <w:pPr>
        <w:pStyle w:val="ab"/>
        <w:ind w:left="490"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у Центрального банка; </w:t>
      </w:r>
    </w:p>
    <w:p w14:paraId="7E9D3AE0" w14:textId="77777777" w:rsidR="00825D4A" w:rsidRPr="00301CBA" w:rsidRDefault="00825D4A" w:rsidP="00825D4A">
      <w:pPr>
        <w:pStyle w:val="ab"/>
        <w:ind w:left="490"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б) у населения. </w:t>
      </w:r>
    </w:p>
    <w:p w14:paraId="70E8927E" w14:textId="77777777" w:rsidR="00825D4A" w:rsidRPr="00301CBA" w:rsidRDefault="00825D4A" w:rsidP="00825D4A">
      <w:pPr>
        <w:pStyle w:val="ab"/>
        <w:ind w:left="471"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Соответственно </w:t>
      </w:r>
      <w:proofErr w:type="gramStart"/>
      <w:r w:rsidRPr="00301CBA">
        <w:rPr>
          <w:rFonts w:ascii="Times New Roman" w:hAnsi="Times New Roman" w:cs="Times New Roman"/>
          <w:sz w:val="28"/>
          <w:szCs w:val="28"/>
        </w:rPr>
        <w:t>способы финансирования дефицита государственного бюджета</w:t>
      </w:r>
      <w:proofErr w:type="gramEnd"/>
      <w:r w:rsidRPr="00301CBA">
        <w:rPr>
          <w:rFonts w:ascii="Times New Roman" w:hAnsi="Times New Roman" w:cs="Times New Roman"/>
          <w:sz w:val="28"/>
          <w:szCs w:val="28"/>
        </w:rPr>
        <w:t xml:space="preserve"> следующие: </w:t>
      </w:r>
    </w:p>
    <w:p w14:paraId="2548D400" w14:textId="77777777" w:rsidR="00825D4A" w:rsidRPr="00301CBA" w:rsidRDefault="00825D4A" w:rsidP="00825D4A">
      <w:pPr>
        <w:pStyle w:val="ab"/>
        <w:ind w:left="471"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а) </w:t>
      </w:r>
      <w:r w:rsidRPr="00301CBA">
        <w:rPr>
          <w:rFonts w:ascii="Times New Roman" w:hAnsi="Times New Roman" w:cs="Times New Roman"/>
          <w:b/>
          <w:sz w:val="28"/>
          <w:szCs w:val="28"/>
        </w:rPr>
        <w:t>кредитно-денежная эмиссия</w:t>
      </w:r>
      <w:r w:rsidRPr="00301CBA">
        <w:rPr>
          <w:rFonts w:ascii="Times New Roman" w:hAnsi="Times New Roman" w:cs="Times New Roman"/>
          <w:sz w:val="28"/>
          <w:szCs w:val="28"/>
        </w:rPr>
        <w:t xml:space="preserve"> (монетизация дефицита госбюджета) - </w:t>
      </w:r>
      <w:r w:rsidR="004C11CA" w:rsidRPr="004C11CA">
        <w:rPr>
          <w:rFonts w:ascii="Times New Roman" w:hAnsi="Times New Roman" w:cs="Times New Roman"/>
          <w:noProof/>
          <w:position w:val="-4"/>
          <w:sz w:val="28"/>
          <w:szCs w:val="28"/>
        </w:rPr>
        <w:object w:dxaOrig="260" w:dyaOrig="279" w14:anchorId="12D4D7FA">
          <v:shape id="_x0000_i1028" type="#_x0000_t75" alt="" style="width:13pt;height:14.15pt;mso-width-percent:0;mso-height-percent:0;mso-width-percent:0;mso-height-percent:0" o:ole="">
            <v:imagedata r:id="rId93" o:title=""/>
          </v:shape>
          <o:OLEObject Type="Embed" ProgID="Equation.3" ShapeID="_x0000_i1028" DrawAspect="Content" ObjectID="_1680961328" r:id="rId94"/>
        </w:object>
      </w:r>
      <w:r w:rsidRPr="00301CBA">
        <w:rPr>
          <w:rFonts w:ascii="Times New Roman" w:hAnsi="Times New Roman" w:cs="Times New Roman"/>
          <w:sz w:val="28"/>
          <w:szCs w:val="28"/>
        </w:rPr>
        <w:t xml:space="preserve">M; </w:t>
      </w:r>
    </w:p>
    <w:p w14:paraId="75F9D0F3" w14:textId="77777777" w:rsidR="00825D4A" w:rsidRPr="00301CBA" w:rsidRDefault="00825D4A" w:rsidP="00825D4A">
      <w:pPr>
        <w:pStyle w:val="ab"/>
        <w:ind w:left="490" w:right="52"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в) выпуск займов - </w:t>
      </w:r>
      <w:r w:rsidR="004C11CA" w:rsidRPr="004C11CA">
        <w:rPr>
          <w:rFonts w:ascii="Times New Roman" w:hAnsi="Times New Roman" w:cs="Times New Roman"/>
          <w:noProof/>
          <w:position w:val="-4"/>
          <w:sz w:val="28"/>
          <w:szCs w:val="28"/>
        </w:rPr>
        <w:object w:dxaOrig="260" w:dyaOrig="279" w14:anchorId="4DC6374B">
          <v:shape id="_x0000_i1027" type="#_x0000_t75" alt="" style="width:13pt;height:14.15pt;mso-width-percent:0;mso-height-percent:0;mso-width-percent:0;mso-height-percent:0" o:ole="">
            <v:imagedata r:id="rId95" o:title=""/>
          </v:shape>
          <o:OLEObject Type="Embed" ProgID="Equation.3" ShapeID="_x0000_i1027" DrawAspect="Content" ObjectID="_1680961329" r:id="rId96"/>
        </w:object>
      </w:r>
      <w:r w:rsidRPr="00301CBA">
        <w:rPr>
          <w:rFonts w:ascii="Times New Roman" w:hAnsi="Times New Roman" w:cs="Times New Roman"/>
          <w:sz w:val="28"/>
          <w:szCs w:val="28"/>
        </w:rPr>
        <w:t xml:space="preserve">B. </w:t>
      </w:r>
    </w:p>
    <w:p w14:paraId="0BD1E906" w14:textId="77777777" w:rsidR="00825D4A" w:rsidRPr="00301CBA" w:rsidRDefault="00825D4A" w:rsidP="00825D4A">
      <w:pPr>
        <w:pStyle w:val="ab"/>
        <w:spacing w:before="168"/>
        <w:ind w:left="2050" w:right="57" w:firstLine="709"/>
        <w:jc w:val="both"/>
        <w:rPr>
          <w:rFonts w:ascii="Times New Roman" w:hAnsi="Times New Roman" w:cs="Times New Roman"/>
          <w:sz w:val="28"/>
          <w:szCs w:val="28"/>
        </w:rPr>
      </w:pPr>
      <w:r w:rsidRPr="00301CBA">
        <w:rPr>
          <w:rFonts w:ascii="Times New Roman" w:hAnsi="Times New Roman" w:cs="Times New Roman"/>
          <w:sz w:val="28"/>
          <w:szCs w:val="28"/>
        </w:rPr>
        <w:t xml:space="preserve">Дефицит </w:t>
      </w:r>
      <w:r w:rsidRPr="00301CBA">
        <w:rPr>
          <w:rFonts w:ascii="Times New Roman" w:hAnsi="Times New Roman" w:cs="Times New Roman"/>
          <w:w w:val="76"/>
          <w:sz w:val="28"/>
          <w:szCs w:val="28"/>
        </w:rPr>
        <w:t>=</w:t>
      </w:r>
      <w:r w:rsidR="004C11CA" w:rsidRPr="004C11CA">
        <w:rPr>
          <w:rFonts w:ascii="Times New Roman" w:hAnsi="Times New Roman" w:cs="Times New Roman"/>
          <w:noProof/>
          <w:w w:val="76"/>
          <w:position w:val="-4"/>
          <w:sz w:val="28"/>
          <w:szCs w:val="28"/>
        </w:rPr>
        <w:object w:dxaOrig="1120" w:dyaOrig="279" w14:anchorId="2B0288DA">
          <v:shape id="_x0000_i1026" type="#_x0000_t75" alt="" style="width:55.5pt;height:14.15pt;mso-width-percent:0;mso-height-percent:0;mso-width-percent:0;mso-height-percent:0" o:ole="">
            <v:imagedata r:id="rId97" o:title=""/>
          </v:shape>
          <o:OLEObject Type="Embed" ProgID="Equation.3" ShapeID="_x0000_i1026" DrawAspect="Content" ObjectID="_1680961330" r:id="rId98"/>
        </w:object>
      </w:r>
      <w:r w:rsidRPr="00301CBA">
        <w:rPr>
          <w:rFonts w:ascii="Times New Roman" w:hAnsi="Times New Roman" w:cs="Times New Roman"/>
          <w:sz w:val="28"/>
          <w:szCs w:val="28"/>
        </w:rPr>
        <w:t xml:space="preserve">. </w:t>
      </w:r>
    </w:p>
    <w:p w14:paraId="617BD707" w14:textId="77777777" w:rsidR="00E344B1" w:rsidRPr="00301CBA" w:rsidRDefault="00E344B1" w:rsidP="00E344B1">
      <w:pPr>
        <w:tabs>
          <w:tab w:val="left" w:pos="851"/>
        </w:tabs>
        <w:spacing w:before="120"/>
        <w:ind w:left="720" w:firstLine="709"/>
        <w:rPr>
          <w:rFonts w:ascii="Times New Roman" w:hAnsi="Times New Roman" w:cs="Times New Roman"/>
          <w:b/>
          <w:sz w:val="28"/>
          <w:szCs w:val="28"/>
        </w:rPr>
      </w:pPr>
    </w:p>
    <w:p w14:paraId="2B40AD16"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1D1A6DCA"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09487CCE"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43E2EB2A"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7266022A"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6CEE5BF5"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4146E0B9"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34A66DE2"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71166F21"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41806F50"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33C074B8" w14:textId="7821AD05" w:rsidR="009C2948" w:rsidRDefault="009C2948" w:rsidP="00E344B1">
      <w:pPr>
        <w:tabs>
          <w:tab w:val="left" w:pos="851"/>
        </w:tabs>
        <w:spacing w:before="120"/>
        <w:ind w:left="720" w:firstLine="709"/>
        <w:rPr>
          <w:rFonts w:ascii="Times New Roman" w:hAnsi="Times New Roman" w:cs="Times New Roman"/>
          <w:b/>
          <w:sz w:val="28"/>
          <w:szCs w:val="28"/>
        </w:rPr>
      </w:pPr>
    </w:p>
    <w:p w14:paraId="3EF77F52" w14:textId="37DC32D9" w:rsidR="00D64435" w:rsidRDefault="00D64435" w:rsidP="00E344B1">
      <w:pPr>
        <w:tabs>
          <w:tab w:val="left" w:pos="851"/>
        </w:tabs>
        <w:spacing w:before="120"/>
        <w:ind w:left="720" w:firstLine="709"/>
        <w:rPr>
          <w:rFonts w:ascii="Times New Roman" w:hAnsi="Times New Roman" w:cs="Times New Roman"/>
          <w:b/>
          <w:sz w:val="28"/>
          <w:szCs w:val="28"/>
        </w:rPr>
      </w:pPr>
    </w:p>
    <w:p w14:paraId="1597824E" w14:textId="706EAB25" w:rsidR="00D64435" w:rsidRDefault="00D64435" w:rsidP="00E344B1">
      <w:pPr>
        <w:tabs>
          <w:tab w:val="left" w:pos="851"/>
        </w:tabs>
        <w:spacing w:before="120"/>
        <w:ind w:left="720" w:firstLine="709"/>
        <w:rPr>
          <w:rFonts w:ascii="Times New Roman" w:hAnsi="Times New Roman" w:cs="Times New Roman"/>
          <w:b/>
          <w:sz w:val="28"/>
          <w:szCs w:val="28"/>
        </w:rPr>
      </w:pPr>
    </w:p>
    <w:p w14:paraId="60A8AF36" w14:textId="4256A5B9" w:rsidR="00D64435" w:rsidRDefault="00D64435" w:rsidP="00E344B1">
      <w:pPr>
        <w:tabs>
          <w:tab w:val="left" w:pos="851"/>
        </w:tabs>
        <w:spacing w:before="120"/>
        <w:ind w:left="720" w:firstLine="709"/>
        <w:rPr>
          <w:rFonts w:ascii="Times New Roman" w:hAnsi="Times New Roman" w:cs="Times New Roman"/>
          <w:b/>
          <w:sz w:val="28"/>
          <w:szCs w:val="28"/>
        </w:rPr>
      </w:pPr>
    </w:p>
    <w:p w14:paraId="112094C2" w14:textId="29F79531" w:rsidR="00D64435" w:rsidRDefault="00D64435" w:rsidP="00E344B1">
      <w:pPr>
        <w:tabs>
          <w:tab w:val="left" w:pos="851"/>
        </w:tabs>
        <w:spacing w:before="120"/>
        <w:ind w:left="720" w:firstLine="709"/>
        <w:rPr>
          <w:rFonts w:ascii="Times New Roman" w:hAnsi="Times New Roman" w:cs="Times New Roman"/>
          <w:b/>
          <w:sz w:val="28"/>
          <w:szCs w:val="28"/>
        </w:rPr>
      </w:pPr>
    </w:p>
    <w:p w14:paraId="1A2353EB" w14:textId="58570D0D" w:rsidR="00D64435" w:rsidRDefault="00D64435" w:rsidP="00E344B1">
      <w:pPr>
        <w:tabs>
          <w:tab w:val="left" w:pos="851"/>
        </w:tabs>
        <w:spacing w:before="120"/>
        <w:ind w:left="720" w:firstLine="709"/>
        <w:rPr>
          <w:rFonts w:ascii="Times New Roman" w:hAnsi="Times New Roman" w:cs="Times New Roman"/>
          <w:b/>
          <w:sz w:val="28"/>
          <w:szCs w:val="28"/>
        </w:rPr>
      </w:pPr>
    </w:p>
    <w:p w14:paraId="1E9C8BC8" w14:textId="76AB4C3F" w:rsidR="00D64435" w:rsidRDefault="00D64435" w:rsidP="00E344B1">
      <w:pPr>
        <w:tabs>
          <w:tab w:val="left" w:pos="851"/>
        </w:tabs>
        <w:spacing w:before="120"/>
        <w:ind w:left="720" w:firstLine="709"/>
        <w:rPr>
          <w:rFonts w:ascii="Times New Roman" w:hAnsi="Times New Roman" w:cs="Times New Roman"/>
          <w:b/>
          <w:sz w:val="28"/>
          <w:szCs w:val="28"/>
        </w:rPr>
      </w:pPr>
    </w:p>
    <w:p w14:paraId="24990FDD" w14:textId="1F02583F" w:rsidR="00D64435" w:rsidRDefault="00D64435" w:rsidP="00E344B1">
      <w:pPr>
        <w:tabs>
          <w:tab w:val="left" w:pos="851"/>
        </w:tabs>
        <w:spacing w:before="120"/>
        <w:ind w:left="720" w:firstLine="709"/>
        <w:rPr>
          <w:rFonts w:ascii="Times New Roman" w:hAnsi="Times New Roman" w:cs="Times New Roman"/>
          <w:b/>
          <w:sz w:val="28"/>
          <w:szCs w:val="28"/>
        </w:rPr>
      </w:pPr>
    </w:p>
    <w:p w14:paraId="38001CE3" w14:textId="77610C8C" w:rsidR="00D64435" w:rsidRDefault="00D64435" w:rsidP="00E344B1">
      <w:pPr>
        <w:tabs>
          <w:tab w:val="left" w:pos="851"/>
        </w:tabs>
        <w:spacing w:before="120"/>
        <w:ind w:left="720" w:firstLine="709"/>
        <w:rPr>
          <w:rFonts w:ascii="Times New Roman" w:hAnsi="Times New Roman" w:cs="Times New Roman"/>
          <w:b/>
          <w:sz w:val="28"/>
          <w:szCs w:val="28"/>
        </w:rPr>
      </w:pPr>
    </w:p>
    <w:p w14:paraId="612B6020" w14:textId="5813A2D6" w:rsidR="00D64435" w:rsidRDefault="00D64435" w:rsidP="00E344B1">
      <w:pPr>
        <w:tabs>
          <w:tab w:val="left" w:pos="851"/>
        </w:tabs>
        <w:spacing w:before="120"/>
        <w:ind w:left="720" w:firstLine="709"/>
        <w:rPr>
          <w:rFonts w:ascii="Times New Roman" w:hAnsi="Times New Roman" w:cs="Times New Roman"/>
          <w:b/>
          <w:sz w:val="28"/>
          <w:szCs w:val="28"/>
        </w:rPr>
      </w:pPr>
    </w:p>
    <w:p w14:paraId="045AC536" w14:textId="294C5773" w:rsidR="00D64435" w:rsidRDefault="00D64435" w:rsidP="00E344B1">
      <w:pPr>
        <w:tabs>
          <w:tab w:val="left" w:pos="851"/>
        </w:tabs>
        <w:spacing w:before="120"/>
        <w:ind w:left="720" w:firstLine="709"/>
        <w:rPr>
          <w:rFonts w:ascii="Times New Roman" w:hAnsi="Times New Roman" w:cs="Times New Roman"/>
          <w:b/>
          <w:sz w:val="28"/>
          <w:szCs w:val="28"/>
        </w:rPr>
      </w:pPr>
    </w:p>
    <w:p w14:paraId="70C39E68" w14:textId="1BA0EE80" w:rsidR="00D64435" w:rsidRDefault="00D64435" w:rsidP="00E344B1">
      <w:pPr>
        <w:tabs>
          <w:tab w:val="left" w:pos="851"/>
        </w:tabs>
        <w:spacing w:before="120"/>
        <w:ind w:left="720" w:firstLine="709"/>
        <w:rPr>
          <w:rFonts w:ascii="Times New Roman" w:hAnsi="Times New Roman" w:cs="Times New Roman"/>
          <w:b/>
          <w:sz w:val="28"/>
          <w:szCs w:val="28"/>
        </w:rPr>
      </w:pPr>
    </w:p>
    <w:p w14:paraId="07EA5B93" w14:textId="44C7DD49" w:rsidR="00D64435" w:rsidRDefault="00D64435" w:rsidP="00E344B1">
      <w:pPr>
        <w:tabs>
          <w:tab w:val="left" w:pos="851"/>
        </w:tabs>
        <w:spacing w:before="120"/>
        <w:ind w:left="720" w:firstLine="709"/>
        <w:rPr>
          <w:rFonts w:ascii="Times New Roman" w:hAnsi="Times New Roman" w:cs="Times New Roman"/>
          <w:b/>
          <w:sz w:val="28"/>
          <w:szCs w:val="28"/>
        </w:rPr>
      </w:pPr>
    </w:p>
    <w:p w14:paraId="42810CEA" w14:textId="77777777" w:rsidR="00D64435" w:rsidRPr="00301CBA" w:rsidRDefault="00D64435" w:rsidP="00E344B1">
      <w:pPr>
        <w:tabs>
          <w:tab w:val="left" w:pos="851"/>
        </w:tabs>
        <w:spacing w:before="120"/>
        <w:ind w:left="720" w:firstLine="709"/>
        <w:rPr>
          <w:rFonts w:ascii="Times New Roman" w:hAnsi="Times New Roman" w:cs="Times New Roman"/>
          <w:b/>
          <w:sz w:val="28"/>
          <w:szCs w:val="28"/>
        </w:rPr>
      </w:pPr>
    </w:p>
    <w:p w14:paraId="3D2D14C8" w14:textId="77777777" w:rsidR="009C2948" w:rsidRPr="00301CBA" w:rsidRDefault="009C2948" w:rsidP="00E344B1">
      <w:pPr>
        <w:tabs>
          <w:tab w:val="left" w:pos="851"/>
        </w:tabs>
        <w:spacing w:before="120"/>
        <w:ind w:left="720" w:firstLine="709"/>
        <w:rPr>
          <w:rFonts w:ascii="Times New Roman" w:hAnsi="Times New Roman" w:cs="Times New Roman"/>
          <w:b/>
          <w:sz w:val="28"/>
          <w:szCs w:val="28"/>
        </w:rPr>
      </w:pPr>
    </w:p>
    <w:p w14:paraId="34016F9A" w14:textId="794A946D" w:rsidR="00E344B1" w:rsidRPr="00301CBA" w:rsidRDefault="00E344B1" w:rsidP="00E344B1">
      <w:pPr>
        <w:tabs>
          <w:tab w:val="left" w:pos="851"/>
        </w:tabs>
        <w:spacing w:before="120"/>
        <w:ind w:left="720" w:firstLine="709"/>
        <w:rPr>
          <w:rFonts w:ascii="Times New Roman" w:hAnsi="Times New Roman" w:cs="Times New Roman"/>
          <w:b/>
          <w:sz w:val="28"/>
          <w:szCs w:val="28"/>
        </w:rPr>
      </w:pPr>
      <w:r w:rsidRPr="00301CBA">
        <w:rPr>
          <w:rFonts w:ascii="Times New Roman" w:hAnsi="Times New Roman" w:cs="Times New Roman"/>
          <w:b/>
          <w:sz w:val="28"/>
          <w:szCs w:val="28"/>
        </w:rPr>
        <w:t>Примерный перечень вопросов к зачету</w:t>
      </w:r>
    </w:p>
    <w:p w14:paraId="36233BEA" w14:textId="77777777" w:rsidR="00E344B1" w:rsidRPr="00301CBA" w:rsidRDefault="00E344B1" w:rsidP="00E344B1">
      <w:pPr>
        <w:ind w:left="1429" w:firstLine="709"/>
        <w:contextualSpacing/>
        <w:jc w:val="both"/>
        <w:rPr>
          <w:rFonts w:ascii="Times New Roman" w:hAnsi="Times New Roman" w:cs="Times New Roman"/>
          <w:sz w:val="28"/>
          <w:szCs w:val="28"/>
        </w:rPr>
      </w:pPr>
    </w:p>
    <w:p w14:paraId="00BE591A" w14:textId="77777777" w:rsidR="00E344B1" w:rsidRPr="00301CBA" w:rsidRDefault="00E344B1" w:rsidP="00E344B1">
      <w:pPr>
        <w:ind w:firstLine="709"/>
        <w:rPr>
          <w:rFonts w:ascii="Times New Roman" w:hAnsi="Times New Roman" w:cs="Times New Roman"/>
          <w:sz w:val="28"/>
          <w:szCs w:val="28"/>
        </w:rPr>
      </w:pPr>
      <w:r w:rsidRPr="00301CBA">
        <w:rPr>
          <w:rFonts w:ascii="Times New Roman" w:hAnsi="Times New Roman" w:cs="Times New Roman"/>
          <w:sz w:val="28"/>
          <w:szCs w:val="28"/>
        </w:rPr>
        <w:t>по курсу «Экономика»</w:t>
      </w:r>
    </w:p>
    <w:p w14:paraId="216CECCD" w14:textId="77777777" w:rsidR="00E344B1" w:rsidRPr="00301CBA" w:rsidRDefault="00E344B1" w:rsidP="00E344B1">
      <w:pPr>
        <w:ind w:firstLine="709"/>
        <w:rPr>
          <w:rFonts w:ascii="Times New Roman" w:hAnsi="Times New Roman" w:cs="Times New Roman"/>
          <w:sz w:val="28"/>
          <w:szCs w:val="28"/>
        </w:rPr>
      </w:pPr>
    </w:p>
    <w:p w14:paraId="6AC52A58"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 xml:space="preserve">Введение в экономическую теорию </w:t>
      </w:r>
    </w:p>
    <w:p w14:paraId="28F66E50"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Потребности, ресурсы, блага</w:t>
      </w:r>
    </w:p>
    <w:p w14:paraId="10F2CA5B"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Кривая производственных возможностей</w:t>
      </w:r>
    </w:p>
    <w:p w14:paraId="4D49CFFD"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Методы экономической теории</w:t>
      </w:r>
    </w:p>
    <w:p w14:paraId="23BCE8F7"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Рыночный спрос</w:t>
      </w:r>
    </w:p>
    <w:p w14:paraId="21420D38"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Факторы, влияющие на изменение спроса</w:t>
      </w:r>
    </w:p>
    <w:p w14:paraId="7E01EDBD"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Характеристика основных школ в экономической теории</w:t>
      </w:r>
    </w:p>
    <w:p w14:paraId="2B0A680B"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Эластичность спроса и предложения</w:t>
      </w:r>
    </w:p>
    <w:p w14:paraId="4946358D"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Варианты эластичности спроса</w:t>
      </w:r>
    </w:p>
    <w:p w14:paraId="25814DF9"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Виды издержек</w:t>
      </w:r>
    </w:p>
    <w:p w14:paraId="6C990493"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Спрос и предложение земли</w:t>
      </w:r>
    </w:p>
    <w:p w14:paraId="4551614E"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Рынок труда</w:t>
      </w:r>
    </w:p>
    <w:p w14:paraId="5E0EC85F"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Рынок капитала</w:t>
      </w:r>
    </w:p>
    <w:p w14:paraId="7829D8F2"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Типы рыночных структур</w:t>
      </w:r>
    </w:p>
    <w:p w14:paraId="7874C674"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Совершенная конкуренция</w:t>
      </w:r>
    </w:p>
    <w:p w14:paraId="32EE4ACD"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Монополия</w:t>
      </w:r>
    </w:p>
    <w:p w14:paraId="7AB85B48"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Монополистическая конкуренции</w:t>
      </w:r>
    </w:p>
    <w:p w14:paraId="0D92DDEF"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Олигополия</w:t>
      </w:r>
    </w:p>
    <w:p w14:paraId="5658C834"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 xml:space="preserve">Потребительские </w:t>
      </w:r>
      <w:proofErr w:type="gramStart"/>
      <w:r w:rsidRPr="00301CBA">
        <w:rPr>
          <w:rFonts w:ascii="Times New Roman" w:hAnsi="Times New Roman" w:cs="Times New Roman"/>
          <w:sz w:val="28"/>
          <w:szCs w:val="28"/>
        </w:rPr>
        <w:t>предпочтения  и</w:t>
      </w:r>
      <w:proofErr w:type="gramEnd"/>
      <w:r w:rsidRPr="00301CBA">
        <w:rPr>
          <w:rFonts w:ascii="Times New Roman" w:hAnsi="Times New Roman" w:cs="Times New Roman"/>
          <w:sz w:val="28"/>
          <w:szCs w:val="28"/>
        </w:rPr>
        <w:t xml:space="preserve"> предельная полезность</w:t>
      </w:r>
    </w:p>
    <w:p w14:paraId="27055D71"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Предмет макроэкономики</w:t>
      </w:r>
    </w:p>
    <w:p w14:paraId="13DE76C5"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Макроэкономические показатели</w:t>
      </w:r>
    </w:p>
    <w:p w14:paraId="587F1851"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Дефлятор ВНП</w:t>
      </w:r>
    </w:p>
    <w:p w14:paraId="1ED4B079"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Совокупный спрос</w:t>
      </w:r>
    </w:p>
    <w:p w14:paraId="6082CBA6"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Совокупное предложение</w:t>
      </w:r>
    </w:p>
    <w:p w14:paraId="14CB9A44"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Финансовый рынок</w:t>
      </w:r>
    </w:p>
    <w:p w14:paraId="61E9D8F3"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Деньги: виды, функции, денежные агрегаты</w:t>
      </w:r>
    </w:p>
    <w:p w14:paraId="6334CF99"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Безработица, занятость</w:t>
      </w:r>
    </w:p>
    <w:p w14:paraId="7C0CFAF1"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 xml:space="preserve">Закон </w:t>
      </w:r>
      <w:proofErr w:type="spellStart"/>
      <w:r w:rsidRPr="00301CBA">
        <w:rPr>
          <w:rFonts w:ascii="Times New Roman" w:hAnsi="Times New Roman" w:cs="Times New Roman"/>
          <w:sz w:val="28"/>
          <w:szCs w:val="28"/>
        </w:rPr>
        <w:t>Оукена</w:t>
      </w:r>
      <w:proofErr w:type="spellEnd"/>
    </w:p>
    <w:p w14:paraId="1903F201"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Инфляция: понятие, виды. Кривая Филипса</w:t>
      </w:r>
    </w:p>
    <w:p w14:paraId="4767CCFB"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Экономические циклы</w:t>
      </w:r>
    </w:p>
    <w:p w14:paraId="742F90FF"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Экономический рост</w:t>
      </w:r>
    </w:p>
    <w:p w14:paraId="5FDA8257"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Фискальная (бюджетно-налоговая политика)</w:t>
      </w:r>
    </w:p>
    <w:p w14:paraId="5CC73F9C"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Государственный бюджет</w:t>
      </w:r>
    </w:p>
    <w:p w14:paraId="62E0351D"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 xml:space="preserve">Кривая </w:t>
      </w:r>
      <w:proofErr w:type="spellStart"/>
      <w:r w:rsidRPr="00301CBA">
        <w:rPr>
          <w:rFonts w:ascii="Times New Roman" w:hAnsi="Times New Roman" w:cs="Times New Roman"/>
          <w:sz w:val="28"/>
          <w:szCs w:val="28"/>
        </w:rPr>
        <w:t>Лаффера</w:t>
      </w:r>
      <w:proofErr w:type="spellEnd"/>
    </w:p>
    <w:p w14:paraId="4E627386" w14:textId="77777777" w:rsidR="00E344B1" w:rsidRPr="00301CBA" w:rsidRDefault="00E344B1" w:rsidP="00E344B1">
      <w:pPr>
        <w:numPr>
          <w:ilvl w:val="0"/>
          <w:numId w:val="34"/>
        </w:numPr>
        <w:ind w:left="454" w:firstLine="709"/>
        <w:rPr>
          <w:rFonts w:ascii="Times New Roman" w:hAnsi="Times New Roman" w:cs="Times New Roman"/>
          <w:sz w:val="28"/>
          <w:szCs w:val="28"/>
        </w:rPr>
      </w:pPr>
      <w:r w:rsidRPr="00301CBA">
        <w:rPr>
          <w:rFonts w:ascii="Times New Roman" w:hAnsi="Times New Roman" w:cs="Times New Roman"/>
          <w:sz w:val="28"/>
          <w:szCs w:val="28"/>
        </w:rPr>
        <w:t>Банковская система</w:t>
      </w:r>
    </w:p>
    <w:p w14:paraId="180688AE"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3B2E333E" w14:textId="77777777" w:rsidR="008A739F" w:rsidRPr="00301CBA" w:rsidRDefault="008A739F" w:rsidP="00DA1900">
      <w:pPr>
        <w:shd w:val="clear" w:color="auto" w:fill="FFFFFF"/>
        <w:spacing w:before="34"/>
        <w:ind w:right="24"/>
        <w:jc w:val="center"/>
        <w:rPr>
          <w:rFonts w:ascii="Times New Roman" w:hAnsi="Times New Roman" w:cs="Times New Roman"/>
          <w:b/>
          <w:bCs/>
          <w:spacing w:val="-2"/>
          <w:sz w:val="28"/>
          <w:szCs w:val="28"/>
        </w:rPr>
      </w:pPr>
    </w:p>
    <w:p w14:paraId="5AFDA55F" w14:textId="77777777" w:rsidR="008A739F" w:rsidRPr="00301CBA" w:rsidRDefault="008A739F" w:rsidP="00DA1900">
      <w:pPr>
        <w:shd w:val="clear" w:color="auto" w:fill="FFFFFF"/>
        <w:spacing w:before="34"/>
        <w:ind w:right="24"/>
        <w:jc w:val="center"/>
        <w:rPr>
          <w:rFonts w:ascii="Times New Roman" w:hAnsi="Times New Roman" w:cs="Times New Roman"/>
          <w:b/>
          <w:bCs/>
          <w:spacing w:val="-2"/>
          <w:sz w:val="28"/>
          <w:szCs w:val="28"/>
        </w:rPr>
      </w:pPr>
    </w:p>
    <w:p w14:paraId="3E241734" w14:textId="77777777" w:rsidR="007A3939" w:rsidRPr="00301CBA" w:rsidRDefault="007A3939" w:rsidP="00DA1900">
      <w:pPr>
        <w:shd w:val="clear" w:color="auto" w:fill="FFFFFF"/>
        <w:spacing w:before="34"/>
        <w:ind w:right="24"/>
        <w:jc w:val="center"/>
        <w:rPr>
          <w:rFonts w:ascii="Times New Roman" w:hAnsi="Times New Roman" w:cs="Times New Roman"/>
          <w:b/>
          <w:bCs/>
          <w:spacing w:val="-2"/>
          <w:sz w:val="28"/>
          <w:szCs w:val="28"/>
        </w:rPr>
      </w:pPr>
    </w:p>
    <w:p w14:paraId="19A2227F" w14:textId="77777777" w:rsidR="007A3939" w:rsidRPr="00301CBA" w:rsidRDefault="007A3939" w:rsidP="00DA1900">
      <w:pPr>
        <w:shd w:val="clear" w:color="auto" w:fill="FFFFFF"/>
        <w:spacing w:before="34"/>
        <w:ind w:right="24"/>
        <w:jc w:val="center"/>
        <w:rPr>
          <w:rFonts w:ascii="Times New Roman" w:hAnsi="Times New Roman" w:cs="Times New Roman"/>
          <w:b/>
          <w:bCs/>
          <w:spacing w:val="-2"/>
          <w:sz w:val="28"/>
          <w:szCs w:val="28"/>
        </w:rPr>
      </w:pPr>
    </w:p>
    <w:p w14:paraId="62B0804A" w14:textId="77777777" w:rsidR="00130B74" w:rsidRDefault="00130B74" w:rsidP="00DA1900">
      <w:pPr>
        <w:shd w:val="clear" w:color="auto" w:fill="FFFFFF"/>
        <w:spacing w:before="34"/>
        <w:ind w:right="24"/>
        <w:jc w:val="center"/>
        <w:rPr>
          <w:rFonts w:ascii="Times New Roman" w:hAnsi="Times New Roman" w:cs="Times New Roman"/>
          <w:b/>
          <w:bCs/>
          <w:spacing w:val="-2"/>
          <w:sz w:val="28"/>
          <w:szCs w:val="28"/>
        </w:rPr>
      </w:pPr>
    </w:p>
    <w:p w14:paraId="624F1A6B" w14:textId="091E18F7" w:rsidR="00E344B1" w:rsidRPr="00301CBA" w:rsidRDefault="00DA1900" w:rsidP="00DA1900">
      <w:pPr>
        <w:shd w:val="clear" w:color="auto" w:fill="FFFFFF"/>
        <w:spacing w:before="34"/>
        <w:ind w:right="24"/>
        <w:jc w:val="center"/>
        <w:rPr>
          <w:rFonts w:ascii="Times New Roman" w:hAnsi="Times New Roman" w:cs="Times New Roman"/>
          <w:b/>
          <w:bCs/>
          <w:spacing w:val="-2"/>
          <w:sz w:val="28"/>
          <w:szCs w:val="28"/>
        </w:rPr>
      </w:pPr>
      <w:r w:rsidRPr="00301CBA">
        <w:rPr>
          <w:rFonts w:ascii="Times New Roman" w:hAnsi="Times New Roman" w:cs="Times New Roman"/>
          <w:b/>
          <w:bCs/>
          <w:spacing w:val="-2"/>
          <w:sz w:val="28"/>
          <w:szCs w:val="28"/>
        </w:rPr>
        <w:lastRenderedPageBreak/>
        <w:t>Примеры решения задач</w:t>
      </w:r>
    </w:p>
    <w:p w14:paraId="350DB546" w14:textId="69F00E60" w:rsidR="00DA1900" w:rsidRPr="00301CBA" w:rsidRDefault="00DA1900" w:rsidP="00DA1900">
      <w:pPr>
        <w:shd w:val="clear" w:color="auto" w:fill="FFFFFF"/>
        <w:spacing w:before="34"/>
        <w:ind w:right="24"/>
        <w:jc w:val="center"/>
        <w:rPr>
          <w:rFonts w:ascii="Times New Roman" w:hAnsi="Times New Roman" w:cs="Times New Roman"/>
          <w:spacing w:val="-2"/>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4116"/>
        <w:gridCol w:w="6187"/>
      </w:tblGrid>
      <w:tr w:rsidR="00DA1900" w:rsidRPr="00301CBA" w14:paraId="2EEF42AF" w14:textId="77777777" w:rsidTr="00FE07B7">
        <w:trPr>
          <w:jc w:val="center"/>
        </w:trPr>
        <w:tc>
          <w:tcPr>
            <w:tcW w:w="0" w:type="auto"/>
            <w:shd w:val="clear" w:color="auto" w:fill="auto"/>
          </w:tcPr>
          <w:p w14:paraId="5D6EF27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1. Если функция спроса на товар задана уравнением </w:t>
            </w: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 xml:space="preserve"> = 20 – 3</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xml:space="preserve">, то тогда дуговая эластичность спроса по цене при ее снижении с 5 рублей до 4 рублей составит: </w:t>
            </w:r>
          </w:p>
          <w:p w14:paraId="04594230" w14:textId="77777777" w:rsidR="00DA1900" w:rsidRPr="00301CBA" w:rsidRDefault="00DA1900" w:rsidP="00FE07B7">
            <w:pPr>
              <w:rPr>
                <w:rFonts w:ascii="Times New Roman" w:hAnsi="Times New Roman" w:cs="Times New Roman"/>
                <w:sz w:val="28"/>
                <w:szCs w:val="28"/>
              </w:rPr>
            </w:pPr>
          </w:p>
        </w:tc>
        <w:tc>
          <w:tcPr>
            <w:tcW w:w="0" w:type="auto"/>
            <w:shd w:val="clear" w:color="auto" w:fill="auto"/>
          </w:tcPr>
          <w:p w14:paraId="6F4CD552" w14:textId="77777777" w:rsidR="00DA1900" w:rsidRPr="00301CBA" w:rsidRDefault="00DA1900" w:rsidP="00FE07B7">
            <w:pPr>
              <w:rPr>
                <w:rFonts w:ascii="Times New Roman" w:hAnsi="Times New Roman" w:cs="Times New Roman"/>
                <w:sz w:val="28"/>
                <w:szCs w:val="28"/>
              </w:rPr>
            </w:pPr>
            <w:proofErr w:type="spellStart"/>
            <w:r w:rsidRPr="00301CBA">
              <w:rPr>
                <w:rFonts w:ascii="Times New Roman" w:hAnsi="Times New Roman" w:cs="Times New Roman"/>
                <w:sz w:val="28"/>
                <w:szCs w:val="28"/>
              </w:rPr>
              <w:t>Эдуг</w:t>
            </w:r>
            <w:proofErr w:type="spellEnd"/>
            <w:r w:rsidRPr="00301CBA">
              <w:rPr>
                <w:rFonts w:ascii="Times New Roman" w:hAnsi="Times New Roman" w:cs="Times New Roman"/>
                <w:sz w:val="28"/>
                <w:szCs w:val="28"/>
              </w:rPr>
              <w:t xml:space="preserve"> = изменение спроса\ средний объем </w:t>
            </w:r>
            <w:proofErr w:type="spellStart"/>
            <w:r w:rsidRPr="00301CBA">
              <w:rPr>
                <w:rFonts w:ascii="Times New Roman" w:hAnsi="Times New Roman" w:cs="Times New Roman"/>
                <w:sz w:val="28"/>
                <w:szCs w:val="28"/>
              </w:rPr>
              <w:t>спроса+изменение</w:t>
            </w:r>
            <w:proofErr w:type="spellEnd"/>
            <w:r w:rsidRPr="00301CBA">
              <w:rPr>
                <w:rFonts w:ascii="Times New Roman" w:hAnsi="Times New Roman" w:cs="Times New Roman"/>
                <w:sz w:val="28"/>
                <w:szCs w:val="28"/>
              </w:rPr>
              <w:t xml:space="preserve"> цены\среднюю цену</w:t>
            </w:r>
          </w:p>
          <w:p w14:paraId="71A0993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rPr>
              <w:t>1=20-3х5 = 5</w:t>
            </w:r>
          </w:p>
          <w:p w14:paraId="392362B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rPr>
              <w:t>2 = 20-3х4 =8</w:t>
            </w:r>
          </w:p>
          <w:p w14:paraId="1D900C09"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Изменение спроса = 8-5=3</w:t>
            </w:r>
          </w:p>
          <w:p w14:paraId="3A2A762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Средний объем спроса = (5+8)/2= 6,5</w:t>
            </w:r>
          </w:p>
          <w:p w14:paraId="0A03C1E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Изменение цены = 5-4=1</w:t>
            </w:r>
          </w:p>
          <w:p w14:paraId="4D32D84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Средняя цена = (5+4)/2=4,5</w:t>
            </w:r>
          </w:p>
          <w:p w14:paraId="329F93A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Э дуг = 3\6,5+1\4,5= (3*4,</w:t>
            </w:r>
            <w:proofErr w:type="gramStart"/>
            <w:r w:rsidRPr="00301CBA">
              <w:rPr>
                <w:rFonts w:ascii="Times New Roman" w:hAnsi="Times New Roman" w:cs="Times New Roman"/>
                <w:sz w:val="28"/>
                <w:szCs w:val="28"/>
              </w:rPr>
              <w:t>5)\</w:t>
            </w:r>
            <w:proofErr w:type="gramEnd"/>
            <w:r w:rsidRPr="00301CBA">
              <w:rPr>
                <w:rFonts w:ascii="Times New Roman" w:hAnsi="Times New Roman" w:cs="Times New Roman"/>
                <w:sz w:val="28"/>
                <w:szCs w:val="28"/>
              </w:rPr>
              <w:t xml:space="preserve">(6,5*1) = 2,08 </w:t>
            </w:r>
          </w:p>
        </w:tc>
      </w:tr>
      <w:tr w:rsidR="00DA1900" w:rsidRPr="00301CBA" w14:paraId="6C2CBAE8" w14:textId="77777777" w:rsidTr="00FE07B7">
        <w:trPr>
          <w:jc w:val="center"/>
        </w:trPr>
        <w:tc>
          <w:tcPr>
            <w:tcW w:w="0" w:type="auto"/>
            <w:shd w:val="clear" w:color="auto" w:fill="auto"/>
          </w:tcPr>
          <w:p w14:paraId="2BDDFA1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2. Если функция спроса на товар задана уравнением </w:t>
            </w: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=20-3</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xml:space="preserve">, а предложения </w:t>
            </w:r>
          </w:p>
          <w:p w14:paraId="7DCFCE8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Qs</w:t>
            </w:r>
            <w:r w:rsidRPr="00301CBA">
              <w:rPr>
                <w:rFonts w:ascii="Times New Roman" w:hAnsi="Times New Roman" w:cs="Times New Roman"/>
                <w:sz w:val="28"/>
                <w:szCs w:val="28"/>
              </w:rPr>
              <w:t>=2</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proofErr w:type="gramStart"/>
            <w:r w:rsidRPr="00301CBA">
              <w:rPr>
                <w:rFonts w:ascii="Times New Roman" w:hAnsi="Times New Roman" w:cs="Times New Roman"/>
                <w:sz w:val="28"/>
                <w:szCs w:val="28"/>
              </w:rPr>
              <w:t>10,  определить</w:t>
            </w:r>
            <w:proofErr w:type="gramEnd"/>
            <w:r w:rsidRPr="00301CBA">
              <w:rPr>
                <w:rFonts w:ascii="Times New Roman" w:hAnsi="Times New Roman" w:cs="Times New Roman"/>
                <w:sz w:val="28"/>
                <w:szCs w:val="28"/>
              </w:rPr>
              <w:t xml:space="preserve">  равновесную цену и равновесный объем продаж </w:t>
            </w:r>
          </w:p>
        </w:tc>
        <w:tc>
          <w:tcPr>
            <w:tcW w:w="0" w:type="auto"/>
            <w:shd w:val="clear" w:color="auto" w:fill="auto"/>
          </w:tcPr>
          <w:p w14:paraId="28339F50"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t xml:space="preserve"> равновесная цена и равновесный объем продаж соответственно составят 6 и 2, потому что, для того, чтобы найти равновесные значения, надо приравнять спрос и </w:t>
            </w:r>
            <w:proofErr w:type="gramStart"/>
            <w:r w:rsidRPr="00301CBA">
              <w:rPr>
                <w:rFonts w:ascii="Times New Roman" w:hAnsi="Times New Roman" w:cs="Times New Roman"/>
                <w:sz w:val="28"/>
                <w:szCs w:val="28"/>
              </w:rPr>
              <w:t>предложение:  20</w:t>
            </w:r>
            <w:proofErr w:type="gramEnd"/>
            <w:r w:rsidRPr="00301CBA">
              <w:rPr>
                <w:rFonts w:ascii="Times New Roman" w:hAnsi="Times New Roman" w:cs="Times New Roman"/>
                <w:sz w:val="28"/>
                <w:szCs w:val="28"/>
              </w:rPr>
              <w:t>-3Р = 2Р-10, 30=5Р, отсюда Р = 6</w:t>
            </w:r>
          </w:p>
          <w:p w14:paraId="5F737A6E" w14:textId="77777777" w:rsidR="00DA1900" w:rsidRPr="00301CBA" w:rsidRDefault="00DA1900" w:rsidP="00FE07B7">
            <w:pPr>
              <w:rPr>
                <w:rFonts w:ascii="Times New Roman" w:hAnsi="Times New Roman" w:cs="Times New Roman"/>
                <w:sz w:val="28"/>
                <w:szCs w:val="28"/>
              </w:rPr>
            </w:pPr>
          </w:p>
        </w:tc>
      </w:tr>
      <w:tr w:rsidR="00DA1900" w:rsidRPr="00301CBA" w14:paraId="096CCF23" w14:textId="77777777" w:rsidTr="00FE07B7">
        <w:trPr>
          <w:jc w:val="center"/>
        </w:trPr>
        <w:tc>
          <w:tcPr>
            <w:tcW w:w="0" w:type="auto"/>
            <w:shd w:val="clear" w:color="auto" w:fill="auto"/>
          </w:tcPr>
          <w:p w14:paraId="0B0B342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3. Написать уравнение бюджетной линии</w:t>
            </w:r>
          </w:p>
        </w:tc>
        <w:tc>
          <w:tcPr>
            <w:tcW w:w="0" w:type="auto"/>
            <w:shd w:val="clear" w:color="auto" w:fill="auto"/>
          </w:tcPr>
          <w:p w14:paraId="47DD2006"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t xml:space="preserve"> уравнение бюджетной </w:t>
            </w:r>
            <w:proofErr w:type="gramStart"/>
            <w:r w:rsidRPr="00301CBA">
              <w:rPr>
                <w:rFonts w:ascii="Times New Roman" w:hAnsi="Times New Roman" w:cs="Times New Roman"/>
                <w:sz w:val="28"/>
                <w:szCs w:val="28"/>
              </w:rPr>
              <w:t>линии:  Уравнение</w:t>
            </w:r>
            <w:proofErr w:type="gramEnd"/>
            <w:r w:rsidRPr="00301CBA">
              <w:rPr>
                <w:rFonts w:ascii="Times New Roman" w:hAnsi="Times New Roman" w:cs="Times New Roman"/>
                <w:sz w:val="28"/>
                <w:szCs w:val="28"/>
              </w:rPr>
              <w:t xml:space="preserve"> У=</w:t>
            </w:r>
            <w:proofErr w:type="spellStart"/>
            <w:r w:rsidRPr="00301CBA">
              <w:rPr>
                <w:rFonts w:ascii="Times New Roman" w:hAnsi="Times New Roman" w:cs="Times New Roman"/>
                <w:sz w:val="28"/>
                <w:szCs w:val="28"/>
              </w:rPr>
              <w:t>а+Вх</w:t>
            </w:r>
            <w:proofErr w:type="spellEnd"/>
            <w:r w:rsidRPr="00301CBA">
              <w:rPr>
                <w:rFonts w:ascii="Times New Roman" w:hAnsi="Times New Roman" w:cs="Times New Roman"/>
                <w:sz w:val="28"/>
                <w:szCs w:val="28"/>
              </w:rPr>
              <w:t xml:space="preserve">, где а – пересечение с осью Х, В – наклон=вертикальное </w:t>
            </w:r>
            <w:proofErr w:type="spellStart"/>
            <w:r w:rsidRPr="00301CBA">
              <w:rPr>
                <w:rFonts w:ascii="Times New Roman" w:hAnsi="Times New Roman" w:cs="Times New Roman"/>
                <w:sz w:val="28"/>
                <w:szCs w:val="28"/>
              </w:rPr>
              <w:t>измененеие</w:t>
            </w:r>
            <w:proofErr w:type="spellEnd"/>
            <w:r w:rsidRPr="00301CBA">
              <w:rPr>
                <w:rFonts w:ascii="Times New Roman" w:hAnsi="Times New Roman" w:cs="Times New Roman"/>
                <w:sz w:val="28"/>
                <w:szCs w:val="28"/>
              </w:rPr>
              <w:t xml:space="preserve"> к горизонтальному изменению</w:t>
            </w:r>
          </w:p>
          <w:p w14:paraId="09226E2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например, </w:t>
            </w:r>
            <w:proofErr w:type="spellStart"/>
            <w:r w:rsidRPr="00301CBA">
              <w:rPr>
                <w:rFonts w:ascii="Times New Roman" w:hAnsi="Times New Roman" w:cs="Times New Roman"/>
                <w:sz w:val="28"/>
                <w:szCs w:val="28"/>
                <w:lang w:val="en-US"/>
              </w:rPr>
              <w:t>Qy</w:t>
            </w:r>
            <w:proofErr w:type="spellEnd"/>
            <w:r w:rsidRPr="00301CBA">
              <w:rPr>
                <w:rFonts w:ascii="Times New Roman" w:hAnsi="Times New Roman" w:cs="Times New Roman"/>
                <w:sz w:val="28"/>
                <w:szCs w:val="28"/>
              </w:rPr>
              <w:t>=10-0,67</w:t>
            </w:r>
            <w:proofErr w:type="spellStart"/>
            <w:r w:rsidRPr="00301CBA">
              <w:rPr>
                <w:rFonts w:ascii="Times New Roman" w:hAnsi="Times New Roman" w:cs="Times New Roman"/>
                <w:sz w:val="28"/>
                <w:szCs w:val="28"/>
                <w:lang w:val="en-US"/>
              </w:rPr>
              <w:t>Qx</w:t>
            </w:r>
            <w:proofErr w:type="spellEnd"/>
          </w:p>
          <w:p w14:paraId="08E9B90D" w14:textId="77777777" w:rsidR="00DA1900" w:rsidRPr="00301CBA" w:rsidRDefault="00DA1900" w:rsidP="00FE07B7">
            <w:pPr>
              <w:rPr>
                <w:rFonts w:ascii="Times New Roman" w:hAnsi="Times New Roman" w:cs="Times New Roman"/>
                <w:sz w:val="28"/>
                <w:szCs w:val="28"/>
              </w:rPr>
            </w:pPr>
          </w:p>
        </w:tc>
      </w:tr>
      <w:tr w:rsidR="00DA1900" w:rsidRPr="00301CBA" w14:paraId="6F764348" w14:textId="77777777" w:rsidTr="00FE07B7">
        <w:trPr>
          <w:jc w:val="center"/>
        </w:trPr>
        <w:tc>
          <w:tcPr>
            <w:tcW w:w="0" w:type="auto"/>
            <w:shd w:val="clear" w:color="auto" w:fill="auto"/>
          </w:tcPr>
          <w:p w14:paraId="2E533A06"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4. Если тарифы на электроэнергию выросли на 10%, а ставка налога на недвижимость снизилась на 15%, то как сдвинутся кривые средних общих (АТС) и средних </w:t>
            </w:r>
            <w:proofErr w:type="gramStart"/>
            <w:r w:rsidRPr="00301CBA">
              <w:rPr>
                <w:rFonts w:ascii="Times New Roman" w:hAnsi="Times New Roman" w:cs="Times New Roman"/>
                <w:sz w:val="28"/>
                <w:szCs w:val="28"/>
              </w:rPr>
              <w:t>постоянных  издержек</w:t>
            </w:r>
            <w:proofErr w:type="gramEnd"/>
          </w:p>
          <w:p w14:paraId="49E5B685" w14:textId="77777777" w:rsidR="00DA1900" w:rsidRPr="00301CBA" w:rsidRDefault="00DA1900" w:rsidP="00FE07B7">
            <w:pPr>
              <w:rPr>
                <w:rFonts w:ascii="Times New Roman" w:hAnsi="Times New Roman" w:cs="Times New Roman"/>
                <w:sz w:val="28"/>
                <w:szCs w:val="28"/>
              </w:rPr>
            </w:pPr>
          </w:p>
        </w:tc>
        <w:tc>
          <w:tcPr>
            <w:tcW w:w="0" w:type="auto"/>
            <w:shd w:val="clear" w:color="auto" w:fill="auto"/>
          </w:tcPr>
          <w:p w14:paraId="0C97EAF4"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t xml:space="preserve">кривые средних общих (АТС) и средних </w:t>
            </w:r>
            <w:proofErr w:type="gramStart"/>
            <w:r w:rsidRPr="00301CBA">
              <w:rPr>
                <w:rFonts w:ascii="Times New Roman" w:hAnsi="Times New Roman" w:cs="Times New Roman"/>
                <w:sz w:val="28"/>
                <w:szCs w:val="28"/>
              </w:rPr>
              <w:t>постоянных  сдвинутся</w:t>
            </w:r>
            <w:proofErr w:type="gramEnd"/>
            <w:r w:rsidRPr="00301CBA">
              <w:rPr>
                <w:rFonts w:ascii="Times New Roman" w:hAnsi="Times New Roman" w:cs="Times New Roman"/>
                <w:sz w:val="28"/>
                <w:szCs w:val="28"/>
              </w:rPr>
              <w:t xml:space="preserve"> вниз, а средних переменных вверх.</w:t>
            </w:r>
          </w:p>
          <w:p w14:paraId="3B1D55ED" w14:textId="77777777" w:rsidR="00DA1900" w:rsidRPr="00301CBA" w:rsidRDefault="00DA1900" w:rsidP="00FE07B7">
            <w:pPr>
              <w:rPr>
                <w:rFonts w:ascii="Times New Roman" w:hAnsi="Times New Roman" w:cs="Times New Roman"/>
                <w:sz w:val="28"/>
                <w:szCs w:val="28"/>
              </w:rPr>
            </w:pPr>
          </w:p>
        </w:tc>
      </w:tr>
      <w:tr w:rsidR="00DA1900" w:rsidRPr="00301CBA" w14:paraId="09A10C0A" w14:textId="77777777" w:rsidTr="00FE07B7">
        <w:trPr>
          <w:jc w:val="center"/>
        </w:trPr>
        <w:tc>
          <w:tcPr>
            <w:tcW w:w="0" w:type="auto"/>
            <w:shd w:val="clear" w:color="auto" w:fill="auto"/>
          </w:tcPr>
          <w:p w14:paraId="2700075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5.Функция общих издержек фирмы имеет вид: ТС=50</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+2</w:t>
            </w:r>
            <w:r w:rsidRPr="00301CBA">
              <w:rPr>
                <w:rFonts w:ascii="Times New Roman" w:hAnsi="Times New Roman" w:cs="Times New Roman"/>
                <w:sz w:val="28"/>
                <w:szCs w:val="28"/>
                <w:lang w:val="en-US"/>
              </w:rPr>
              <w:t>Q</w:t>
            </w:r>
            <w:proofErr w:type="gramStart"/>
            <w:r w:rsidRPr="00301CBA">
              <w:rPr>
                <w:rFonts w:ascii="Times New Roman" w:hAnsi="Times New Roman" w:cs="Times New Roman"/>
                <w:sz w:val="28"/>
                <w:szCs w:val="28"/>
              </w:rPr>
              <w:t>² .</w:t>
            </w:r>
            <w:proofErr w:type="gramEnd"/>
            <w:r w:rsidRPr="00301CBA">
              <w:rPr>
                <w:rFonts w:ascii="Times New Roman" w:hAnsi="Times New Roman" w:cs="Times New Roman"/>
                <w:sz w:val="28"/>
                <w:szCs w:val="28"/>
              </w:rPr>
              <w:t xml:space="preserve"> Сколько прибыли получит фирма, реализуя продукцию на совершенно конкурентном рынке по 250 рублей.</w:t>
            </w:r>
          </w:p>
        </w:tc>
        <w:tc>
          <w:tcPr>
            <w:tcW w:w="0" w:type="auto"/>
            <w:shd w:val="clear" w:color="auto" w:fill="auto"/>
          </w:tcPr>
          <w:p w14:paraId="472724F8"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t>Решение: на конкурентном рынке цена Р = МС (предельным издержкам) У нас имеется функция общих издержек, взяв производную, мы определим  предельные издержки, а приравняв их к цене, найдем выпуск оптимальный: МС=(50</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+2</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²)´=50+4</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Р=МС, Р=50+4</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250=50+4</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4</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=200,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=50-оптимальный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Прибыль=общая выручка минус издержки. Общая выручка </w:t>
            </w:r>
            <w:r w:rsidRPr="00301CBA">
              <w:rPr>
                <w:rFonts w:ascii="Times New Roman" w:hAnsi="Times New Roman" w:cs="Times New Roman"/>
                <w:sz w:val="28"/>
                <w:szCs w:val="28"/>
                <w:lang w:val="en-US"/>
              </w:rPr>
              <w:t>TR</w:t>
            </w:r>
            <w:r w:rsidRPr="00301CBA">
              <w:rPr>
                <w:rFonts w:ascii="Times New Roman" w:hAnsi="Times New Roman" w:cs="Times New Roman"/>
                <w:sz w:val="28"/>
                <w:szCs w:val="28"/>
              </w:rPr>
              <w:t>*250=12500</w:t>
            </w:r>
          </w:p>
          <w:p w14:paraId="43C2220C" w14:textId="77777777" w:rsidR="00DA1900" w:rsidRPr="00301CBA" w:rsidRDefault="00DA1900" w:rsidP="00FE07B7">
            <w:pPr>
              <w:rPr>
                <w:rFonts w:ascii="Times New Roman" w:hAnsi="Times New Roman" w:cs="Times New Roman"/>
                <w:sz w:val="28"/>
                <w:szCs w:val="28"/>
              </w:rPr>
            </w:pPr>
            <w:proofErr w:type="gramStart"/>
            <w:r w:rsidRPr="00301CBA">
              <w:rPr>
                <w:rFonts w:ascii="Times New Roman" w:hAnsi="Times New Roman" w:cs="Times New Roman"/>
                <w:sz w:val="28"/>
                <w:szCs w:val="28"/>
              </w:rPr>
              <w:t>ТС(</w:t>
            </w:r>
            <w:proofErr w:type="gramEnd"/>
            <w:r w:rsidRPr="00301CBA">
              <w:rPr>
                <w:rFonts w:ascii="Times New Roman" w:hAnsi="Times New Roman" w:cs="Times New Roman"/>
                <w:sz w:val="28"/>
                <w:szCs w:val="28"/>
              </w:rPr>
              <w:t>общие издержки)=50*50+2*50²=7500, тогда прибыль=12500-7500=5000</w:t>
            </w:r>
          </w:p>
        </w:tc>
      </w:tr>
      <w:tr w:rsidR="00DA1900" w:rsidRPr="00301CBA" w14:paraId="633226E4" w14:textId="77777777" w:rsidTr="00FE07B7">
        <w:trPr>
          <w:jc w:val="center"/>
        </w:trPr>
        <w:tc>
          <w:tcPr>
            <w:tcW w:w="0" w:type="auto"/>
            <w:shd w:val="clear" w:color="auto" w:fill="auto"/>
          </w:tcPr>
          <w:p w14:paraId="0257A1C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6.Функция спроса на продукцию монополиста </w:t>
            </w: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=16-</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функция общих издержек</w:t>
            </w:r>
          </w:p>
          <w:p w14:paraId="76E5B6A3"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ТС= 14+</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², </w:t>
            </w:r>
            <w:proofErr w:type="gramStart"/>
            <w:r w:rsidRPr="00301CBA">
              <w:rPr>
                <w:rFonts w:ascii="Times New Roman" w:hAnsi="Times New Roman" w:cs="Times New Roman"/>
                <w:sz w:val="28"/>
                <w:szCs w:val="28"/>
              </w:rPr>
              <w:t>определить  максимальную</w:t>
            </w:r>
            <w:proofErr w:type="gramEnd"/>
            <w:r w:rsidRPr="00301CBA">
              <w:rPr>
                <w:rFonts w:ascii="Times New Roman" w:hAnsi="Times New Roman" w:cs="Times New Roman"/>
                <w:sz w:val="28"/>
                <w:szCs w:val="28"/>
              </w:rPr>
              <w:t xml:space="preserve"> прибыль монополиста</w:t>
            </w:r>
            <w:r w:rsidRPr="00301CBA">
              <w:rPr>
                <w:rFonts w:ascii="Times New Roman" w:hAnsi="Times New Roman" w:cs="Times New Roman"/>
                <w:b/>
                <w:sz w:val="28"/>
                <w:szCs w:val="28"/>
              </w:rPr>
              <w:t xml:space="preserve"> </w:t>
            </w:r>
          </w:p>
        </w:tc>
        <w:tc>
          <w:tcPr>
            <w:tcW w:w="0" w:type="auto"/>
            <w:shd w:val="clear" w:color="auto" w:fill="auto"/>
          </w:tcPr>
          <w:p w14:paraId="659C94A2"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lastRenderedPageBreak/>
              <w:t xml:space="preserve">максимальную прибыль монополисту обеспечат цена и объем продаж, соответственно равные 12 и 4, так </w:t>
            </w:r>
            <w:proofErr w:type="gramStart"/>
            <w:r w:rsidRPr="00301CBA">
              <w:rPr>
                <w:rFonts w:ascii="Times New Roman" w:hAnsi="Times New Roman" w:cs="Times New Roman"/>
                <w:sz w:val="28"/>
                <w:szCs w:val="28"/>
              </w:rPr>
              <w:t>как  при</w:t>
            </w:r>
            <w:proofErr w:type="gramEnd"/>
            <w:r w:rsidRPr="00301CBA">
              <w:rPr>
                <w:rFonts w:ascii="Times New Roman" w:hAnsi="Times New Roman" w:cs="Times New Roman"/>
                <w:sz w:val="28"/>
                <w:szCs w:val="28"/>
              </w:rPr>
              <w:t xml:space="preserve"> монополии М</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=МС (предельная прибыль равна предельным издержкам)</w:t>
            </w:r>
          </w:p>
          <w:p w14:paraId="42FF00B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МС=ТС´=(14+</w:t>
            </w:r>
            <w:r w:rsidRPr="00301CBA">
              <w:rPr>
                <w:rFonts w:ascii="Times New Roman" w:hAnsi="Times New Roman" w:cs="Times New Roman"/>
                <w:sz w:val="28"/>
                <w:szCs w:val="28"/>
                <w:lang w:val="en-US"/>
              </w:rPr>
              <w:t>Q</w:t>
            </w:r>
            <w:proofErr w:type="gramStart"/>
            <w:r w:rsidRPr="00301CBA">
              <w:rPr>
                <w:rFonts w:ascii="Times New Roman" w:hAnsi="Times New Roman" w:cs="Times New Roman"/>
                <w:sz w:val="28"/>
                <w:szCs w:val="28"/>
              </w:rPr>
              <w:t>²)´</w:t>
            </w:r>
            <w:proofErr w:type="gramEnd"/>
            <w:r w:rsidRPr="00301CBA">
              <w:rPr>
                <w:rFonts w:ascii="Times New Roman" w:hAnsi="Times New Roman" w:cs="Times New Roman"/>
                <w:sz w:val="28"/>
                <w:szCs w:val="28"/>
              </w:rPr>
              <w:t>=2</w:t>
            </w:r>
            <w:r w:rsidRPr="00301CBA">
              <w:rPr>
                <w:rFonts w:ascii="Times New Roman" w:hAnsi="Times New Roman" w:cs="Times New Roman"/>
                <w:sz w:val="28"/>
                <w:szCs w:val="28"/>
                <w:lang w:val="en-US"/>
              </w:rPr>
              <w:t>Q</w:t>
            </w:r>
          </w:p>
          <w:p w14:paraId="4BCB3B9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MR</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w:t>
            </w:r>
            <w:proofErr w:type="gramStart"/>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w:t>
            </w:r>
            <w:proofErr w:type="gramEnd"/>
            <w:r w:rsidRPr="00301CBA">
              <w:rPr>
                <w:rFonts w:ascii="Times New Roman" w:hAnsi="Times New Roman" w:cs="Times New Roman"/>
                <w:sz w:val="28"/>
                <w:szCs w:val="28"/>
              </w:rPr>
              <w:t xml:space="preserve">   Р=16-</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(обратная функция спроса), </w:t>
            </w:r>
            <w:r w:rsidRPr="00301CBA">
              <w:rPr>
                <w:rFonts w:ascii="Times New Roman" w:hAnsi="Times New Roman" w:cs="Times New Roman"/>
                <w:sz w:val="28"/>
                <w:szCs w:val="28"/>
                <w:lang w:val="en-US"/>
              </w:rPr>
              <w:t>MR</w:t>
            </w:r>
            <w:r w:rsidRPr="00301CBA">
              <w:rPr>
                <w:rFonts w:ascii="Times New Roman" w:hAnsi="Times New Roman" w:cs="Times New Roman"/>
                <w:sz w:val="28"/>
                <w:szCs w:val="28"/>
              </w:rPr>
              <w:t>=(16-</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=16</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², М</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=(16</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²)´=16-2</w:t>
            </w:r>
            <w:r w:rsidRPr="00301CBA">
              <w:rPr>
                <w:rFonts w:ascii="Times New Roman" w:hAnsi="Times New Roman" w:cs="Times New Roman"/>
                <w:sz w:val="28"/>
                <w:szCs w:val="28"/>
                <w:lang w:val="en-US"/>
              </w:rPr>
              <w:t>Q</w:t>
            </w:r>
          </w:p>
          <w:p w14:paraId="4EBA7BF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16-2Q=2Q.        4Q=16, Q=4</w:t>
            </w:r>
          </w:p>
        </w:tc>
      </w:tr>
      <w:tr w:rsidR="00DA1900" w:rsidRPr="00301CBA" w14:paraId="5FD20BC5" w14:textId="77777777" w:rsidTr="00FE07B7">
        <w:trPr>
          <w:jc w:val="center"/>
        </w:trPr>
        <w:tc>
          <w:tcPr>
            <w:tcW w:w="0" w:type="auto"/>
            <w:shd w:val="clear" w:color="auto" w:fill="auto"/>
          </w:tcPr>
          <w:p w14:paraId="160ADE36"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 xml:space="preserve">7.Спрос монополиста </w:t>
            </w: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=106-</w:t>
            </w:r>
            <w:proofErr w:type="gramStart"/>
            <w:r w:rsidRPr="00301CBA">
              <w:rPr>
                <w:rFonts w:ascii="Times New Roman" w:hAnsi="Times New Roman" w:cs="Times New Roman"/>
                <w:sz w:val="28"/>
                <w:szCs w:val="28"/>
                <w:lang w:val="en-US"/>
              </w:rPr>
              <w:t>P</w:t>
            </w:r>
            <w:r w:rsidRPr="00301CBA">
              <w:rPr>
                <w:rFonts w:ascii="Times New Roman" w:hAnsi="Times New Roman" w:cs="Times New Roman"/>
                <w:sz w:val="28"/>
                <w:szCs w:val="28"/>
              </w:rPr>
              <w:t xml:space="preserve"> .</w:t>
            </w:r>
            <w:proofErr w:type="gramEnd"/>
            <w:r w:rsidRPr="00301CBA">
              <w:rPr>
                <w:rFonts w:ascii="Times New Roman" w:hAnsi="Times New Roman" w:cs="Times New Roman"/>
                <w:sz w:val="28"/>
                <w:szCs w:val="28"/>
              </w:rPr>
              <w:t xml:space="preserve"> средние издержки АС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 5</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+10. Определить объем производства, </w:t>
            </w:r>
            <w:proofErr w:type="spellStart"/>
            <w:r w:rsidRPr="00301CBA">
              <w:rPr>
                <w:rFonts w:ascii="Times New Roman" w:hAnsi="Times New Roman" w:cs="Times New Roman"/>
                <w:sz w:val="28"/>
                <w:szCs w:val="28"/>
              </w:rPr>
              <w:t>максимизирующий</w:t>
            </w:r>
            <w:proofErr w:type="spellEnd"/>
            <w:r w:rsidRPr="00301CBA">
              <w:rPr>
                <w:rFonts w:ascii="Times New Roman" w:hAnsi="Times New Roman" w:cs="Times New Roman"/>
                <w:sz w:val="28"/>
                <w:szCs w:val="28"/>
              </w:rPr>
              <w:t xml:space="preserve"> прибыль</w:t>
            </w:r>
          </w:p>
        </w:tc>
        <w:tc>
          <w:tcPr>
            <w:tcW w:w="0" w:type="auto"/>
            <w:shd w:val="clear" w:color="auto" w:fill="auto"/>
          </w:tcPr>
          <w:p w14:paraId="39FB67E1"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МС=</w:t>
            </w:r>
            <w:proofErr w:type="gramStart"/>
            <w:r w:rsidRPr="00301CBA">
              <w:rPr>
                <w:rFonts w:ascii="Times New Roman" w:hAnsi="Times New Roman" w:cs="Times New Roman"/>
                <w:sz w:val="28"/>
                <w:szCs w:val="28"/>
                <w:lang w:val="en-US"/>
              </w:rPr>
              <w:t>MR</w:t>
            </w:r>
            <w:r w:rsidRPr="00301CBA">
              <w:rPr>
                <w:rFonts w:ascii="Times New Roman" w:hAnsi="Times New Roman" w:cs="Times New Roman"/>
                <w:sz w:val="28"/>
                <w:szCs w:val="28"/>
              </w:rPr>
              <w:t xml:space="preserve">  -</w:t>
            </w:r>
            <w:proofErr w:type="gramEnd"/>
            <w:r w:rsidRPr="00301CBA">
              <w:rPr>
                <w:rFonts w:ascii="Times New Roman" w:hAnsi="Times New Roman" w:cs="Times New Roman"/>
                <w:sz w:val="28"/>
                <w:szCs w:val="28"/>
              </w:rPr>
              <w:t xml:space="preserve"> условие максимизации прибыли монополиста</w:t>
            </w:r>
          </w:p>
          <w:p w14:paraId="7CCCE74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ТС=</w:t>
            </w:r>
            <w:proofErr w:type="spellStart"/>
            <w:r w:rsidRPr="00301CBA">
              <w:rPr>
                <w:rFonts w:ascii="Times New Roman" w:hAnsi="Times New Roman" w:cs="Times New Roman"/>
                <w:sz w:val="28"/>
                <w:szCs w:val="28"/>
              </w:rPr>
              <w:t>АСх</w:t>
            </w:r>
            <w:proofErr w:type="spellEnd"/>
            <w:r w:rsidRPr="00301CBA">
              <w:rPr>
                <w:rFonts w:ascii="Times New Roman" w:hAnsi="Times New Roman" w:cs="Times New Roman"/>
                <w:sz w:val="28"/>
                <w:szCs w:val="28"/>
                <w:lang w:val="en-US"/>
              </w:rPr>
              <w:t>Q</w:t>
            </w:r>
          </w:p>
          <w:p w14:paraId="5BD2302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МС=Т С´ = ((5</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w:t>
            </w:r>
            <w:proofErr w:type="gramStart"/>
            <w:r w:rsidRPr="00301CBA">
              <w:rPr>
                <w:rFonts w:ascii="Times New Roman" w:hAnsi="Times New Roman" w:cs="Times New Roman"/>
                <w:sz w:val="28"/>
                <w:szCs w:val="28"/>
              </w:rPr>
              <w:t>10)</w:t>
            </w:r>
            <w:r w:rsidRPr="00301CBA">
              <w:rPr>
                <w:rFonts w:ascii="Times New Roman" w:hAnsi="Times New Roman" w:cs="Times New Roman"/>
                <w:sz w:val="28"/>
                <w:szCs w:val="28"/>
                <w:lang w:val="en-US"/>
              </w:rPr>
              <w:t>Q</w:t>
            </w:r>
            <w:proofErr w:type="gramEnd"/>
            <w:r w:rsidRPr="00301CBA">
              <w:rPr>
                <w:rFonts w:ascii="Times New Roman" w:hAnsi="Times New Roman" w:cs="Times New Roman"/>
                <w:sz w:val="28"/>
                <w:szCs w:val="28"/>
              </w:rPr>
              <w:t>)’=10</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+10</w:t>
            </w:r>
          </w:p>
          <w:p w14:paraId="298EA848"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MR=P</w:t>
            </w:r>
            <w:r w:rsidRPr="00301CBA">
              <w:rPr>
                <w:rFonts w:ascii="Times New Roman" w:hAnsi="Times New Roman" w:cs="Times New Roman"/>
                <w:sz w:val="28"/>
                <w:szCs w:val="28"/>
              </w:rPr>
              <w:t>х</w:t>
            </w:r>
            <w:r w:rsidRPr="00301CBA">
              <w:rPr>
                <w:rFonts w:ascii="Times New Roman" w:hAnsi="Times New Roman" w:cs="Times New Roman"/>
                <w:sz w:val="28"/>
                <w:szCs w:val="28"/>
                <w:lang w:val="en-US"/>
              </w:rPr>
              <w:t>Q</w:t>
            </w:r>
          </w:p>
          <w:p w14:paraId="60DA90A5"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P=106-Qd</w:t>
            </w:r>
          </w:p>
          <w:p w14:paraId="3BEBF683"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MR=(106Q-Qd²)'</w:t>
            </w:r>
          </w:p>
          <w:p w14:paraId="665CE0FF"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MR</w:t>
            </w:r>
            <w:r w:rsidRPr="00301CBA">
              <w:rPr>
                <w:rFonts w:ascii="Times New Roman" w:hAnsi="Times New Roman" w:cs="Times New Roman"/>
                <w:sz w:val="28"/>
                <w:szCs w:val="28"/>
              </w:rPr>
              <w:t>=106-</w:t>
            </w:r>
            <w:r w:rsidRPr="00301CBA">
              <w:rPr>
                <w:rFonts w:ascii="Times New Roman" w:hAnsi="Times New Roman" w:cs="Times New Roman"/>
                <w:sz w:val="28"/>
                <w:szCs w:val="28"/>
                <w:lang w:val="en-US"/>
              </w:rPr>
              <w:t>2Q</w:t>
            </w:r>
          </w:p>
          <w:p w14:paraId="14307593"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106-2Q=10Q+10</w:t>
            </w:r>
          </w:p>
          <w:p w14:paraId="221B4133"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96=12Q</w:t>
            </w:r>
          </w:p>
          <w:p w14:paraId="0AA10F3B" w14:textId="77777777" w:rsidR="00DA1900" w:rsidRPr="00301CBA" w:rsidRDefault="00DA1900" w:rsidP="00FE07B7">
            <w:pPr>
              <w:rPr>
                <w:rFonts w:ascii="Times New Roman" w:hAnsi="Times New Roman" w:cs="Times New Roman"/>
                <w:b/>
                <w:sz w:val="28"/>
                <w:szCs w:val="28"/>
              </w:rPr>
            </w:pPr>
            <w:r w:rsidRPr="00301CBA">
              <w:rPr>
                <w:rFonts w:ascii="Times New Roman" w:hAnsi="Times New Roman" w:cs="Times New Roman"/>
                <w:sz w:val="28"/>
                <w:szCs w:val="28"/>
                <w:lang w:val="en-US"/>
              </w:rPr>
              <w:t>Q=8</w:t>
            </w:r>
          </w:p>
        </w:tc>
      </w:tr>
      <w:tr w:rsidR="00DA1900" w:rsidRPr="00301CBA" w14:paraId="58D62EA9" w14:textId="77777777" w:rsidTr="00FE07B7">
        <w:trPr>
          <w:jc w:val="center"/>
        </w:trPr>
        <w:tc>
          <w:tcPr>
            <w:tcW w:w="0" w:type="auto"/>
            <w:shd w:val="clear" w:color="auto" w:fill="auto"/>
          </w:tcPr>
          <w:p w14:paraId="181A6D6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8.Используя график, </w:t>
            </w:r>
            <w:proofErr w:type="gramStart"/>
            <w:r w:rsidRPr="00301CBA">
              <w:rPr>
                <w:rFonts w:ascii="Times New Roman" w:hAnsi="Times New Roman" w:cs="Times New Roman"/>
                <w:sz w:val="28"/>
                <w:szCs w:val="28"/>
              </w:rPr>
              <w:t>определить,  на</w:t>
            </w:r>
            <w:proofErr w:type="gramEnd"/>
            <w:r w:rsidRPr="00301CBA">
              <w:rPr>
                <w:rFonts w:ascii="Times New Roman" w:hAnsi="Times New Roman" w:cs="Times New Roman"/>
                <w:sz w:val="28"/>
                <w:szCs w:val="28"/>
              </w:rPr>
              <w:t xml:space="preserve"> сколько рублей монопольная цена выше цены конкурентного рынка. </w:t>
            </w:r>
          </w:p>
        </w:tc>
        <w:tc>
          <w:tcPr>
            <w:tcW w:w="0" w:type="auto"/>
            <w:shd w:val="clear" w:color="auto" w:fill="auto"/>
          </w:tcPr>
          <w:p w14:paraId="48E37396"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t>При монополии М</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 xml:space="preserve">=МС (предельный доход равен предельным издержкам) По точке пересечения этих прямых мы находим оптимальный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проводим линию вверх до </w:t>
            </w:r>
            <w:proofErr w:type="gramStart"/>
            <w:r w:rsidRPr="00301CBA">
              <w:rPr>
                <w:rFonts w:ascii="Times New Roman" w:hAnsi="Times New Roman" w:cs="Times New Roman"/>
                <w:sz w:val="28"/>
                <w:szCs w:val="28"/>
              </w:rPr>
              <w:t>пересечения  со</w:t>
            </w:r>
            <w:proofErr w:type="gramEnd"/>
            <w:r w:rsidRPr="00301CBA">
              <w:rPr>
                <w:rFonts w:ascii="Times New Roman" w:hAnsi="Times New Roman" w:cs="Times New Roman"/>
                <w:sz w:val="28"/>
                <w:szCs w:val="28"/>
              </w:rPr>
              <w:t xml:space="preserve"> спросом (</w:t>
            </w:r>
            <w:r w:rsidRPr="00301CBA">
              <w:rPr>
                <w:rFonts w:ascii="Times New Roman" w:hAnsi="Times New Roman" w:cs="Times New Roman"/>
                <w:sz w:val="28"/>
                <w:szCs w:val="28"/>
                <w:lang w:val="en-US"/>
              </w:rPr>
              <w:t>D</w:t>
            </w:r>
            <w:r w:rsidRPr="00301CBA">
              <w:rPr>
                <w:rFonts w:ascii="Times New Roman" w:hAnsi="Times New Roman" w:cs="Times New Roman"/>
                <w:sz w:val="28"/>
                <w:szCs w:val="28"/>
              </w:rPr>
              <w:t xml:space="preserve">). Конкурентное </w:t>
            </w:r>
            <w:proofErr w:type="gramStart"/>
            <w:r w:rsidRPr="00301CBA">
              <w:rPr>
                <w:rFonts w:ascii="Times New Roman" w:hAnsi="Times New Roman" w:cs="Times New Roman"/>
                <w:sz w:val="28"/>
                <w:szCs w:val="28"/>
              </w:rPr>
              <w:t>равновесие  -</w:t>
            </w:r>
            <w:proofErr w:type="gramEnd"/>
            <w:r w:rsidRPr="00301CBA">
              <w:rPr>
                <w:rFonts w:ascii="Times New Roman" w:hAnsi="Times New Roman" w:cs="Times New Roman"/>
                <w:sz w:val="28"/>
                <w:szCs w:val="28"/>
              </w:rPr>
              <w:t xml:space="preserve"> пересечение АС И М</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 xml:space="preserve"> .</w:t>
            </w:r>
          </w:p>
        </w:tc>
      </w:tr>
      <w:tr w:rsidR="00DA1900" w:rsidRPr="00301CBA" w14:paraId="4CF12497" w14:textId="77777777" w:rsidTr="00FE07B7">
        <w:trPr>
          <w:jc w:val="center"/>
        </w:trPr>
        <w:tc>
          <w:tcPr>
            <w:tcW w:w="0" w:type="auto"/>
            <w:shd w:val="clear" w:color="auto" w:fill="auto"/>
          </w:tcPr>
          <w:p w14:paraId="2BC8FC3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9.На рынке труда функция спроса описывается уравнением </w:t>
            </w:r>
            <w:r w:rsidRPr="00301CBA">
              <w:rPr>
                <w:rFonts w:ascii="Times New Roman" w:hAnsi="Times New Roman" w:cs="Times New Roman"/>
                <w:sz w:val="28"/>
                <w:szCs w:val="28"/>
                <w:lang w:val="en-US"/>
              </w:rPr>
              <w:t>Dl</w:t>
            </w:r>
            <w:r w:rsidRPr="00301CBA">
              <w:rPr>
                <w:rFonts w:ascii="Times New Roman" w:hAnsi="Times New Roman" w:cs="Times New Roman"/>
                <w:sz w:val="28"/>
                <w:szCs w:val="28"/>
              </w:rPr>
              <w:t>=100-2</w:t>
            </w:r>
            <w:r w:rsidRPr="00301CBA">
              <w:rPr>
                <w:rFonts w:ascii="Times New Roman" w:hAnsi="Times New Roman" w:cs="Times New Roman"/>
                <w:sz w:val="28"/>
                <w:szCs w:val="28"/>
                <w:lang w:val="en-US"/>
              </w:rPr>
              <w:t>W</w:t>
            </w:r>
            <w:r w:rsidRPr="00301CBA">
              <w:rPr>
                <w:rFonts w:ascii="Times New Roman" w:hAnsi="Times New Roman" w:cs="Times New Roman"/>
                <w:sz w:val="28"/>
                <w:szCs w:val="28"/>
              </w:rPr>
              <w:t xml:space="preserve">, а </w:t>
            </w:r>
            <w:proofErr w:type="gramStart"/>
            <w:r w:rsidRPr="00301CBA">
              <w:rPr>
                <w:rFonts w:ascii="Times New Roman" w:hAnsi="Times New Roman" w:cs="Times New Roman"/>
                <w:sz w:val="28"/>
                <w:szCs w:val="28"/>
              </w:rPr>
              <w:t>предложение  труда</w:t>
            </w:r>
            <w:proofErr w:type="gramEnd"/>
            <w:r w:rsidRPr="00301CBA">
              <w:rPr>
                <w:rFonts w:ascii="Times New Roman" w:hAnsi="Times New Roman" w:cs="Times New Roman"/>
                <w:sz w:val="28"/>
                <w:szCs w:val="28"/>
              </w:rPr>
              <w:t xml:space="preserve"> </w:t>
            </w:r>
            <w:proofErr w:type="spellStart"/>
            <w:r w:rsidRPr="00301CBA">
              <w:rPr>
                <w:rFonts w:ascii="Times New Roman" w:hAnsi="Times New Roman" w:cs="Times New Roman"/>
                <w:sz w:val="28"/>
                <w:szCs w:val="28"/>
                <w:lang w:val="en-US"/>
              </w:rPr>
              <w:t>Sl</w:t>
            </w:r>
            <w:proofErr w:type="spellEnd"/>
            <w:r w:rsidRPr="00301CBA">
              <w:rPr>
                <w:rFonts w:ascii="Times New Roman" w:hAnsi="Times New Roman" w:cs="Times New Roman"/>
                <w:sz w:val="28"/>
                <w:szCs w:val="28"/>
              </w:rPr>
              <w:t xml:space="preserve"> = 40+4</w:t>
            </w:r>
            <w:r w:rsidRPr="00301CBA">
              <w:rPr>
                <w:rFonts w:ascii="Times New Roman" w:hAnsi="Times New Roman" w:cs="Times New Roman"/>
                <w:sz w:val="28"/>
                <w:szCs w:val="28"/>
                <w:lang w:val="en-US"/>
              </w:rPr>
              <w:t>W</w:t>
            </w:r>
            <w:r w:rsidRPr="00301CBA">
              <w:rPr>
                <w:rFonts w:ascii="Times New Roman" w:hAnsi="Times New Roman" w:cs="Times New Roman"/>
                <w:sz w:val="28"/>
                <w:szCs w:val="28"/>
              </w:rPr>
              <w:t xml:space="preserve">. Где </w:t>
            </w:r>
            <w:r w:rsidRPr="00301CBA">
              <w:rPr>
                <w:rFonts w:ascii="Times New Roman" w:hAnsi="Times New Roman" w:cs="Times New Roman"/>
                <w:sz w:val="28"/>
                <w:szCs w:val="28"/>
                <w:lang w:val="en-US"/>
              </w:rPr>
              <w:t>W</w:t>
            </w:r>
            <w:r w:rsidRPr="00301CBA">
              <w:rPr>
                <w:rFonts w:ascii="Times New Roman" w:hAnsi="Times New Roman" w:cs="Times New Roman"/>
                <w:sz w:val="28"/>
                <w:szCs w:val="28"/>
              </w:rPr>
              <w:t>- ставка зарплаты. Определите ставку зарплаты и количество нанятых работников.</w:t>
            </w:r>
          </w:p>
        </w:tc>
        <w:tc>
          <w:tcPr>
            <w:tcW w:w="0" w:type="auto"/>
            <w:shd w:val="clear" w:color="auto" w:fill="auto"/>
          </w:tcPr>
          <w:p w14:paraId="587F7B6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Приравняем спрос и предложение:100-2</w:t>
            </w:r>
            <w:r w:rsidRPr="00301CBA">
              <w:rPr>
                <w:rFonts w:ascii="Times New Roman" w:hAnsi="Times New Roman" w:cs="Times New Roman"/>
                <w:sz w:val="28"/>
                <w:szCs w:val="28"/>
                <w:lang w:val="en-US"/>
              </w:rPr>
              <w:t>W</w:t>
            </w:r>
            <w:r w:rsidRPr="00301CBA">
              <w:rPr>
                <w:rFonts w:ascii="Times New Roman" w:hAnsi="Times New Roman" w:cs="Times New Roman"/>
                <w:sz w:val="28"/>
                <w:szCs w:val="28"/>
              </w:rPr>
              <w:t>=40+4</w:t>
            </w:r>
            <w:r w:rsidRPr="00301CBA">
              <w:rPr>
                <w:rFonts w:ascii="Times New Roman" w:hAnsi="Times New Roman" w:cs="Times New Roman"/>
                <w:sz w:val="28"/>
                <w:szCs w:val="28"/>
                <w:lang w:val="en-US"/>
              </w:rPr>
              <w:t>W</w:t>
            </w:r>
            <w:r w:rsidRPr="00301CBA">
              <w:rPr>
                <w:rFonts w:ascii="Times New Roman" w:hAnsi="Times New Roman" w:cs="Times New Roman"/>
                <w:sz w:val="28"/>
                <w:szCs w:val="28"/>
              </w:rPr>
              <w:t xml:space="preserve">, </w:t>
            </w:r>
          </w:p>
          <w:p w14:paraId="2DAE0093"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60=6</w:t>
            </w:r>
            <w:r w:rsidRPr="00301CBA">
              <w:rPr>
                <w:rFonts w:ascii="Times New Roman" w:hAnsi="Times New Roman" w:cs="Times New Roman"/>
                <w:sz w:val="28"/>
                <w:szCs w:val="28"/>
                <w:lang w:val="en-US"/>
              </w:rPr>
              <w:t>W</w:t>
            </w:r>
          </w:p>
          <w:p w14:paraId="0758DF4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W</w:t>
            </w:r>
            <w:r w:rsidRPr="00301CBA">
              <w:rPr>
                <w:rFonts w:ascii="Times New Roman" w:hAnsi="Times New Roman" w:cs="Times New Roman"/>
                <w:sz w:val="28"/>
                <w:szCs w:val="28"/>
              </w:rPr>
              <w:t xml:space="preserve">=10, </w:t>
            </w:r>
          </w:p>
          <w:p w14:paraId="777B1C8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Спрос на труд </w:t>
            </w:r>
            <w:r w:rsidRPr="00301CBA">
              <w:rPr>
                <w:rFonts w:ascii="Times New Roman" w:hAnsi="Times New Roman" w:cs="Times New Roman"/>
                <w:sz w:val="28"/>
                <w:szCs w:val="28"/>
                <w:lang w:val="en-US"/>
              </w:rPr>
              <w:t>Dl</w:t>
            </w:r>
            <w:r w:rsidRPr="00301CBA">
              <w:rPr>
                <w:rFonts w:ascii="Times New Roman" w:hAnsi="Times New Roman" w:cs="Times New Roman"/>
                <w:sz w:val="28"/>
                <w:szCs w:val="28"/>
              </w:rPr>
              <w:t xml:space="preserve"> = 100-2х10 = 80</w:t>
            </w:r>
          </w:p>
          <w:p w14:paraId="49036B6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работников – 80.</w:t>
            </w:r>
          </w:p>
          <w:p w14:paraId="233BEC9E" w14:textId="77777777" w:rsidR="00DA1900" w:rsidRPr="00301CBA" w:rsidRDefault="00DA1900" w:rsidP="00FE07B7">
            <w:pPr>
              <w:rPr>
                <w:rFonts w:ascii="Times New Roman" w:hAnsi="Times New Roman" w:cs="Times New Roman"/>
                <w:sz w:val="28"/>
                <w:szCs w:val="28"/>
              </w:rPr>
            </w:pPr>
          </w:p>
        </w:tc>
      </w:tr>
      <w:tr w:rsidR="00DA1900" w:rsidRPr="00301CBA" w14:paraId="2A81A895" w14:textId="77777777" w:rsidTr="00FE07B7">
        <w:trPr>
          <w:jc w:val="center"/>
        </w:trPr>
        <w:tc>
          <w:tcPr>
            <w:tcW w:w="0" w:type="auto"/>
            <w:shd w:val="clear" w:color="auto" w:fill="auto"/>
          </w:tcPr>
          <w:p w14:paraId="5A15A1B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10.Спрос на землю описывается уравнением </w:t>
            </w: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=500-5</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 xml:space="preserve">, где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 площадь земельных угодий, </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 xml:space="preserve"> - </w:t>
            </w:r>
            <w:r w:rsidR="004C11CA" w:rsidRPr="004C11CA">
              <w:rPr>
                <w:rFonts w:ascii="Times New Roman" w:hAnsi="Times New Roman" w:cs="Times New Roman"/>
                <w:noProof/>
                <w:sz w:val="28"/>
                <w:szCs w:val="28"/>
              </w:rPr>
              <w:object w:dxaOrig="46" w:dyaOrig="92" w14:anchorId="665FFD5B">
                <v:shape id="_x0000_i1025" type="#_x0000_t75" alt="" style="width:2.35pt;height:4.7pt;mso-width-percent:0;mso-height-percent:0;mso-width-percent:0;mso-height-percent:0" o:ole="">
                  <v:imagedata r:id="rId99" o:title=""/>
                </v:shape>
                <o:OLEObject Type="Embed" ProgID="MSGraph.Chart.8" ShapeID="_x0000_i1025" DrawAspect="Content" ObjectID="_1680961331" r:id="rId100">
                  <o:FieldCodes>\s</o:FieldCodes>
                </o:OLEObject>
              </w:object>
            </w:r>
            <w:r w:rsidRPr="00301CBA">
              <w:rPr>
                <w:rFonts w:ascii="Times New Roman" w:hAnsi="Times New Roman" w:cs="Times New Roman"/>
                <w:sz w:val="28"/>
                <w:szCs w:val="28"/>
              </w:rPr>
              <w:t xml:space="preserve">арендная плата. Определите цену земли, если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 40 га, а ставка банковского процента составляет 4% годовых.     </w:t>
            </w:r>
          </w:p>
        </w:tc>
        <w:tc>
          <w:tcPr>
            <w:tcW w:w="0" w:type="auto"/>
            <w:shd w:val="clear" w:color="auto" w:fill="auto"/>
          </w:tcPr>
          <w:p w14:paraId="0AEA337E" w14:textId="77777777" w:rsidR="00DA1900" w:rsidRPr="00301CBA" w:rsidRDefault="00DA1900" w:rsidP="00FE07B7">
            <w:pPr>
              <w:jc w:val="both"/>
              <w:rPr>
                <w:rFonts w:ascii="Times New Roman" w:hAnsi="Times New Roman" w:cs="Times New Roman"/>
                <w:sz w:val="28"/>
                <w:szCs w:val="28"/>
              </w:rPr>
            </w:pPr>
            <w:r w:rsidRPr="00301CBA">
              <w:rPr>
                <w:rFonts w:ascii="Times New Roman" w:hAnsi="Times New Roman" w:cs="Times New Roman"/>
                <w:sz w:val="28"/>
                <w:szCs w:val="28"/>
              </w:rPr>
              <w:t xml:space="preserve">Определяем </w:t>
            </w:r>
            <w:r w:rsidRPr="00301CBA">
              <w:rPr>
                <w:rFonts w:ascii="Times New Roman" w:hAnsi="Times New Roman" w:cs="Times New Roman"/>
                <w:sz w:val="28"/>
                <w:szCs w:val="28"/>
                <w:lang w:val="en-US"/>
              </w:rPr>
              <w:t>R</w:t>
            </w:r>
            <w:proofErr w:type="gramStart"/>
            <w:r w:rsidRPr="00301CBA">
              <w:rPr>
                <w:rFonts w:ascii="Times New Roman" w:hAnsi="Times New Roman" w:cs="Times New Roman"/>
                <w:sz w:val="28"/>
                <w:szCs w:val="28"/>
              </w:rPr>
              <w:t>=(</w:t>
            </w:r>
            <w:proofErr w:type="gramEnd"/>
            <w:r w:rsidRPr="00301CBA">
              <w:rPr>
                <w:rFonts w:ascii="Times New Roman" w:hAnsi="Times New Roman" w:cs="Times New Roman"/>
                <w:sz w:val="28"/>
                <w:szCs w:val="28"/>
              </w:rPr>
              <w:t>500-40)\5=92 (из уравнения спроса). Тогда цена земли из соотношения (</w:t>
            </w:r>
            <w:r w:rsidRPr="00301CBA">
              <w:rPr>
                <w:rFonts w:ascii="Times New Roman" w:hAnsi="Times New Roman" w:cs="Times New Roman"/>
                <w:sz w:val="28"/>
                <w:szCs w:val="28"/>
                <w:lang w:val="en-US"/>
              </w:rPr>
              <w:t>R</w:t>
            </w:r>
            <w:r w:rsidRPr="00301CBA">
              <w:rPr>
                <w:rFonts w:ascii="Times New Roman" w:hAnsi="Times New Roman" w:cs="Times New Roman"/>
                <w:sz w:val="28"/>
                <w:szCs w:val="28"/>
              </w:rPr>
              <w:t>\</w:t>
            </w:r>
            <w:proofErr w:type="spellStart"/>
            <w:r w:rsidRPr="00301CBA">
              <w:rPr>
                <w:rFonts w:ascii="Times New Roman" w:hAnsi="Times New Roman" w:cs="Times New Roman"/>
                <w:sz w:val="28"/>
                <w:szCs w:val="28"/>
                <w:lang w:val="en-US"/>
              </w:rPr>
              <w:t>i</w:t>
            </w:r>
            <w:proofErr w:type="spellEnd"/>
            <w:r w:rsidRPr="00301CBA">
              <w:rPr>
                <w:rFonts w:ascii="Times New Roman" w:hAnsi="Times New Roman" w:cs="Times New Roman"/>
                <w:sz w:val="28"/>
                <w:szCs w:val="28"/>
              </w:rPr>
              <w:t>=</w:t>
            </w:r>
            <w:r w:rsidRPr="00301CBA">
              <w:rPr>
                <w:rFonts w:ascii="Times New Roman" w:hAnsi="Times New Roman" w:cs="Times New Roman"/>
                <w:sz w:val="28"/>
                <w:szCs w:val="28"/>
                <w:lang w:val="en-US"/>
              </w:rPr>
              <w:t>x</w:t>
            </w:r>
            <w:r w:rsidRPr="00301CBA">
              <w:rPr>
                <w:rFonts w:ascii="Times New Roman" w:hAnsi="Times New Roman" w:cs="Times New Roman"/>
                <w:sz w:val="28"/>
                <w:szCs w:val="28"/>
              </w:rPr>
              <w:t xml:space="preserve">\100) </w:t>
            </w:r>
            <w:r w:rsidRPr="00301CBA">
              <w:rPr>
                <w:rFonts w:ascii="Times New Roman" w:hAnsi="Times New Roman" w:cs="Times New Roman"/>
                <w:sz w:val="28"/>
                <w:szCs w:val="28"/>
                <w:lang w:val="en-US"/>
              </w:rPr>
              <w:t>x</w:t>
            </w:r>
            <w:r w:rsidRPr="00301CBA">
              <w:rPr>
                <w:rFonts w:ascii="Times New Roman" w:hAnsi="Times New Roman" w:cs="Times New Roman"/>
                <w:sz w:val="28"/>
                <w:szCs w:val="28"/>
              </w:rPr>
              <w:t xml:space="preserve"> (цена) = (100*</w:t>
            </w:r>
            <w:proofErr w:type="gramStart"/>
            <w:r w:rsidRPr="00301CBA">
              <w:rPr>
                <w:rFonts w:ascii="Times New Roman" w:hAnsi="Times New Roman" w:cs="Times New Roman"/>
                <w:sz w:val="28"/>
                <w:szCs w:val="28"/>
              </w:rPr>
              <w:t>92)\</w:t>
            </w:r>
            <w:proofErr w:type="gramEnd"/>
            <w:r w:rsidRPr="00301CBA">
              <w:rPr>
                <w:rFonts w:ascii="Times New Roman" w:hAnsi="Times New Roman" w:cs="Times New Roman"/>
                <w:sz w:val="28"/>
                <w:szCs w:val="28"/>
              </w:rPr>
              <w:t>5=2300</w:t>
            </w:r>
          </w:p>
          <w:p w14:paraId="55C610DC" w14:textId="77777777" w:rsidR="00DA1900" w:rsidRPr="00301CBA" w:rsidRDefault="00DA1900" w:rsidP="00FE07B7">
            <w:pPr>
              <w:rPr>
                <w:rFonts w:ascii="Times New Roman" w:hAnsi="Times New Roman" w:cs="Times New Roman"/>
                <w:sz w:val="28"/>
                <w:szCs w:val="28"/>
              </w:rPr>
            </w:pPr>
          </w:p>
        </w:tc>
      </w:tr>
      <w:tr w:rsidR="00DA1900" w:rsidRPr="00301CBA" w14:paraId="1C0DB305" w14:textId="77777777" w:rsidTr="00FE07B7">
        <w:trPr>
          <w:jc w:val="center"/>
        </w:trPr>
        <w:tc>
          <w:tcPr>
            <w:tcW w:w="0" w:type="auto"/>
            <w:shd w:val="clear" w:color="auto" w:fill="auto"/>
          </w:tcPr>
          <w:p w14:paraId="4B2D1BB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11.В 2004 году номинальный ВВП Республики </w:t>
            </w:r>
            <w:proofErr w:type="spellStart"/>
            <w:r w:rsidRPr="00301CBA">
              <w:rPr>
                <w:rFonts w:ascii="Times New Roman" w:hAnsi="Times New Roman" w:cs="Times New Roman"/>
                <w:sz w:val="28"/>
                <w:szCs w:val="28"/>
              </w:rPr>
              <w:t>Вилариби</w:t>
            </w:r>
            <w:proofErr w:type="spellEnd"/>
            <w:r w:rsidRPr="00301CBA">
              <w:rPr>
                <w:rFonts w:ascii="Times New Roman" w:hAnsi="Times New Roman" w:cs="Times New Roman"/>
                <w:sz w:val="28"/>
                <w:szCs w:val="28"/>
              </w:rPr>
              <w:t xml:space="preserve"> увеличился по </w:t>
            </w:r>
            <w:proofErr w:type="gramStart"/>
            <w:r w:rsidRPr="00301CBA">
              <w:rPr>
                <w:rFonts w:ascii="Times New Roman" w:hAnsi="Times New Roman" w:cs="Times New Roman"/>
                <w:sz w:val="28"/>
                <w:szCs w:val="28"/>
              </w:rPr>
              <w:t>сравнению  с</w:t>
            </w:r>
            <w:proofErr w:type="gramEnd"/>
            <w:r w:rsidRPr="00301CBA">
              <w:rPr>
                <w:rFonts w:ascii="Times New Roman" w:hAnsi="Times New Roman" w:cs="Times New Roman"/>
                <w:sz w:val="28"/>
                <w:szCs w:val="28"/>
              </w:rPr>
              <w:t xml:space="preserve"> предшествующим годом на 500 млн. экю и составил 3000 </w:t>
            </w:r>
            <w:proofErr w:type="spellStart"/>
            <w:r w:rsidRPr="00301CBA">
              <w:rPr>
                <w:rFonts w:ascii="Times New Roman" w:hAnsi="Times New Roman" w:cs="Times New Roman"/>
                <w:sz w:val="28"/>
                <w:szCs w:val="28"/>
              </w:rPr>
              <w:t>млн.экю</w:t>
            </w:r>
            <w:proofErr w:type="spellEnd"/>
            <w:r w:rsidRPr="00301CBA">
              <w:rPr>
                <w:rFonts w:ascii="Times New Roman" w:hAnsi="Times New Roman" w:cs="Times New Roman"/>
                <w:sz w:val="28"/>
                <w:szCs w:val="28"/>
              </w:rPr>
              <w:t>. Дефлятор ВВП составил 1,25. Какие изменения произошли в стране?</w:t>
            </w:r>
          </w:p>
        </w:tc>
        <w:tc>
          <w:tcPr>
            <w:tcW w:w="0" w:type="auto"/>
            <w:shd w:val="clear" w:color="auto" w:fill="auto"/>
          </w:tcPr>
          <w:p w14:paraId="1C8E2A0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ВНП ном. Увеличился на 500, значит был – 2500</w:t>
            </w:r>
          </w:p>
          <w:p w14:paraId="14EF3ED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Дефлятор = </w:t>
            </w:r>
            <w:proofErr w:type="spellStart"/>
            <w:r w:rsidRPr="00301CBA">
              <w:rPr>
                <w:rFonts w:ascii="Times New Roman" w:hAnsi="Times New Roman" w:cs="Times New Roman"/>
                <w:sz w:val="28"/>
                <w:szCs w:val="28"/>
              </w:rPr>
              <w:t>ВНПном</w:t>
            </w:r>
            <w:proofErr w:type="spellEnd"/>
            <w:r w:rsidRPr="00301CBA">
              <w:rPr>
                <w:rFonts w:ascii="Times New Roman" w:hAnsi="Times New Roman" w:cs="Times New Roman"/>
                <w:sz w:val="28"/>
                <w:szCs w:val="28"/>
              </w:rPr>
              <w:t xml:space="preserve">\ВНП </w:t>
            </w:r>
            <w:proofErr w:type="gramStart"/>
            <w:r w:rsidRPr="00301CBA">
              <w:rPr>
                <w:rFonts w:ascii="Times New Roman" w:hAnsi="Times New Roman" w:cs="Times New Roman"/>
                <w:sz w:val="28"/>
                <w:szCs w:val="28"/>
              </w:rPr>
              <w:t>реал ,</w:t>
            </w:r>
            <w:proofErr w:type="gramEnd"/>
            <w:r w:rsidRPr="00301CBA">
              <w:rPr>
                <w:rFonts w:ascii="Times New Roman" w:hAnsi="Times New Roman" w:cs="Times New Roman"/>
                <w:sz w:val="28"/>
                <w:szCs w:val="28"/>
              </w:rPr>
              <w:t xml:space="preserve"> 1,25=3000\</w:t>
            </w:r>
            <w:proofErr w:type="spellStart"/>
            <w:r w:rsidRPr="00301CBA">
              <w:rPr>
                <w:rFonts w:ascii="Times New Roman" w:hAnsi="Times New Roman" w:cs="Times New Roman"/>
                <w:sz w:val="28"/>
                <w:szCs w:val="28"/>
              </w:rPr>
              <w:t>ВНПреал</w:t>
            </w:r>
            <w:proofErr w:type="spellEnd"/>
            <w:r w:rsidRPr="00301CBA">
              <w:rPr>
                <w:rFonts w:ascii="Times New Roman" w:hAnsi="Times New Roman" w:cs="Times New Roman"/>
                <w:sz w:val="28"/>
                <w:szCs w:val="28"/>
              </w:rPr>
              <w:t xml:space="preserve">., </w:t>
            </w:r>
            <w:proofErr w:type="spellStart"/>
            <w:r w:rsidRPr="00301CBA">
              <w:rPr>
                <w:rFonts w:ascii="Times New Roman" w:hAnsi="Times New Roman" w:cs="Times New Roman"/>
                <w:sz w:val="28"/>
                <w:szCs w:val="28"/>
              </w:rPr>
              <w:t>ВНПреал</w:t>
            </w:r>
            <w:proofErr w:type="spellEnd"/>
            <w:r w:rsidRPr="00301CBA">
              <w:rPr>
                <w:rFonts w:ascii="Times New Roman" w:hAnsi="Times New Roman" w:cs="Times New Roman"/>
                <w:sz w:val="28"/>
                <w:szCs w:val="28"/>
              </w:rPr>
              <w:t>= 3000/1,25=2400., то есть реальный снизился на 100, или на 4%</w:t>
            </w:r>
          </w:p>
          <w:p w14:paraId="394B627A" w14:textId="77777777" w:rsidR="00DA1900" w:rsidRPr="00301CBA" w:rsidRDefault="00DA1900" w:rsidP="00FE07B7">
            <w:pPr>
              <w:rPr>
                <w:rFonts w:ascii="Times New Roman" w:hAnsi="Times New Roman" w:cs="Times New Roman"/>
                <w:sz w:val="28"/>
                <w:szCs w:val="28"/>
              </w:rPr>
            </w:pPr>
          </w:p>
        </w:tc>
      </w:tr>
      <w:tr w:rsidR="00DA1900" w:rsidRPr="00301CBA" w14:paraId="38636060" w14:textId="77777777" w:rsidTr="00FE07B7">
        <w:trPr>
          <w:jc w:val="center"/>
        </w:trPr>
        <w:tc>
          <w:tcPr>
            <w:tcW w:w="0" w:type="auto"/>
            <w:shd w:val="clear" w:color="auto" w:fill="auto"/>
          </w:tcPr>
          <w:p w14:paraId="5499925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12.В 2004 году в Республике </w:t>
            </w:r>
            <w:proofErr w:type="spellStart"/>
            <w:r w:rsidRPr="00301CBA">
              <w:rPr>
                <w:rFonts w:ascii="Times New Roman" w:hAnsi="Times New Roman" w:cs="Times New Roman"/>
                <w:sz w:val="28"/>
                <w:szCs w:val="28"/>
              </w:rPr>
              <w:t>Вилабаджи</w:t>
            </w:r>
            <w:proofErr w:type="spellEnd"/>
            <w:r w:rsidRPr="00301CBA">
              <w:rPr>
                <w:rFonts w:ascii="Times New Roman" w:hAnsi="Times New Roman" w:cs="Times New Roman"/>
                <w:sz w:val="28"/>
                <w:szCs w:val="28"/>
              </w:rPr>
              <w:t xml:space="preserve"> располагаемый доход домохозяйства составил 100 </w:t>
            </w:r>
            <w:proofErr w:type="spellStart"/>
            <w:proofErr w:type="gramStart"/>
            <w:r w:rsidRPr="00301CBA">
              <w:rPr>
                <w:rFonts w:ascii="Times New Roman" w:hAnsi="Times New Roman" w:cs="Times New Roman"/>
                <w:sz w:val="28"/>
                <w:szCs w:val="28"/>
              </w:rPr>
              <w:t>тыс.экю</w:t>
            </w:r>
            <w:proofErr w:type="spellEnd"/>
            <w:proofErr w:type="gramEnd"/>
            <w:r w:rsidRPr="00301CBA">
              <w:rPr>
                <w:rFonts w:ascii="Times New Roman" w:hAnsi="Times New Roman" w:cs="Times New Roman"/>
                <w:sz w:val="28"/>
                <w:szCs w:val="28"/>
              </w:rPr>
              <w:t xml:space="preserve">, на покупку товаров они </w:t>
            </w:r>
            <w:r w:rsidRPr="00301CBA">
              <w:rPr>
                <w:rFonts w:ascii="Times New Roman" w:hAnsi="Times New Roman" w:cs="Times New Roman"/>
                <w:sz w:val="28"/>
                <w:szCs w:val="28"/>
              </w:rPr>
              <w:lastRenderedPageBreak/>
              <w:t xml:space="preserve">потратили 90 </w:t>
            </w:r>
            <w:proofErr w:type="spellStart"/>
            <w:r w:rsidRPr="00301CBA">
              <w:rPr>
                <w:rFonts w:ascii="Times New Roman" w:hAnsi="Times New Roman" w:cs="Times New Roman"/>
                <w:sz w:val="28"/>
                <w:szCs w:val="28"/>
              </w:rPr>
              <w:t>тыс</w:t>
            </w:r>
            <w:proofErr w:type="spellEnd"/>
            <w:r w:rsidRPr="00301CBA">
              <w:rPr>
                <w:rFonts w:ascii="Times New Roman" w:hAnsi="Times New Roman" w:cs="Times New Roman"/>
                <w:sz w:val="28"/>
                <w:szCs w:val="28"/>
              </w:rPr>
              <w:t xml:space="preserve"> экю. Если в 2005 году эти показатели </w:t>
            </w:r>
            <w:proofErr w:type="gramStart"/>
            <w:r w:rsidRPr="00301CBA">
              <w:rPr>
                <w:rFonts w:ascii="Times New Roman" w:hAnsi="Times New Roman" w:cs="Times New Roman"/>
                <w:sz w:val="28"/>
                <w:szCs w:val="28"/>
              </w:rPr>
              <w:t>составили  соответственно</w:t>
            </w:r>
            <w:proofErr w:type="gramEnd"/>
            <w:r w:rsidRPr="00301CBA">
              <w:rPr>
                <w:rFonts w:ascii="Times New Roman" w:hAnsi="Times New Roman" w:cs="Times New Roman"/>
                <w:sz w:val="28"/>
                <w:szCs w:val="28"/>
              </w:rPr>
              <w:t xml:space="preserve"> 120 </w:t>
            </w:r>
            <w:proofErr w:type="spellStart"/>
            <w:r w:rsidRPr="00301CBA">
              <w:rPr>
                <w:rFonts w:ascii="Times New Roman" w:hAnsi="Times New Roman" w:cs="Times New Roman"/>
                <w:sz w:val="28"/>
                <w:szCs w:val="28"/>
              </w:rPr>
              <w:t>тыс</w:t>
            </w:r>
            <w:proofErr w:type="spellEnd"/>
            <w:r w:rsidRPr="00301CBA">
              <w:rPr>
                <w:rFonts w:ascii="Times New Roman" w:hAnsi="Times New Roman" w:cs="Times New Roman"/>
                <w:sz w:val="28"/>
                <w:szCs w:val="28"/>
              </w:rPr>
              <w:t xml:space="preserve"> и 106 </w:t>
            </w:r>
            <w:proofErr w:type="spellStart"/>
            <w:r w:rsidRPr="00301CBA">
              <w:rPr>
                <w:rFonts w:ascii="Times New Roman" w:hAnsi="Times New Roman" w:cs="Times New Roman"/>
                <w:sz w:val="28"/>
                <w:szCs w:val="28"/>
              </w:rPr>
              <w:t>тыс</w:t>
            </w:r>
            <w:proofErr w:type="spellEnd"/>
            <w:r w:rsidRPr="00301CBA">
              <w:rPr>
                <w:rFonts w:ascii="Times New Roman" w:hAnsi="Times New Roman" w:cs="Times New Roman"/>
                <w:sz w:val="28"/>
                <w:szCs w:val="28"/>
              </w:rPr>
              <w:t xml:space="preserve">, то чему равна предельная склонность к потреблению </w:t>
            </w:r>
          </w:p>
        </w:tc>
        <w:tc>
          <w:tcPr>
            <w:tcW w:w="0" w:type="auto"/>
            <w:shd w:val="clear" w:color="auto" w:fill="auto"/>
          </w:tcPr>
          <w:p w14:paraId="2290176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 xml:space="preserve">Если в 2005 году эти показатели </w:t>
            </w:r>
            <w:proofErr w:type="gramStart"/>
            <w:r w:rsidRPr="00301CBA">
              <w:rPr>
                <w:rFonts w:ascii="Times New Roman" w:hAnsi="Times New Roman" w:cs="Times New Roman"/>
                <w:sz w:val="28"/>
                <w:szCs w:val="28"/>
              </w:rPr>
              <w:t>составили  соответственно</w:t>
            </w:r>
            <w:proofErr w:type="gramEnd"/>
            <w:r w:rsidRPr="00301CBA">
              <w:rPr>
                <w:rFonts w:ascii="Times New Roman" w:hAnsi="Times New Roman" w:cs="Times New Roman"/>
                <w:sz w:val="28"/>
                <w:szCs w:val="28"/>
              </w:rPr>
              <w:t xml:space="preserve"> 120 </w:t>
            </w:r>
            <w:proofErr w:type="spellStart"/>
            <w:r w:rsidRPr="00301CBA">
              <w:rPr>
                <w:rFonts w:ascii="Times New Roman" w:hAnsi="Times New Roman" w:cs="Times New Roman"/>
                <w:sz w:val="28"/>
                <w:szCs w:val="28"/>
              </w:rPr>
              <w:t>тыс</w:t>
            </w:r>
            <w:proofErr w:type="spellEnd"/>
            <w:r w:rsidRPr="00301CBA">
              <w:rPr>
                <w:rFonts w:ascii="Times New Roman" w:hAnsi="Times New Roman" w:cs="Times New Roman"/>
                <w:sz w:val="28"/>
                <w:szCs w:val="28"/>
              </w:rPr>
              <w:t xml:space="preserve"> и 106 </w:t>
            </w:r>
            <w:proofErr w:type="spellStart"/>
            <w:r w:rsidRPr="00301CBA">
              <w:rPr>
                <w:rFonts w:ascii="Times New Roman" w:hAnsi="Times New Roman" w:cs="Times New Roman"/>
                <w:sz w:val="28"/>
                <w:szCs w:val="28"/>
              </w:rPr>
              <w:t>тыс</w:t>
            </w:r>
            <w:proofErr w:type="spellEnd"/>
            <w:r w:rsidRPr="00301CBA">
              <w:rPr>
                <w:rFonts w:ascii="Times New Roman" w:hAnsi="Times New Roman" w:cs="Times New Roman"/>
                <w:sz w:val="28"/>
                <w:szCs w:val="28"/>
              </w:rPr>
              <w:t>, то предельная склонность к потреблению равна изменение потребления\изменение дохода=</w:t>
            </w:r>
          </w:p>
          <w:p w14:paraId="0CDEB7A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(120-</w:t>
            </w:r>
            <w:proofErr w:type="gramStart"/>
            <w:r w:rsidRPr="00301CBA">
              <w:rPr>
                <w:rFonts w:ascii="Times New Roman" w:hAnsi="Times New Roman" w:cs="Times New Roman"/>
                <w:sz w:val="28"/>
                <w:szCs w:val="28"/>
              </w:rPr>
              <w:t>100)\</w:t>
            </w:r>
            <w:proofErr w:type="gramEnd"/>
            <w:r w:rsidRPr="00301CBA">
              <w:rPr>
                <w:rFonts w:ascii="Times New Roman" w:hAnsi="Times New Roman" w:cs="Times New Roman"/>
                <w:sz w:val="28"/>
                <w:szCs w:val="28"/>
              </w:rPr>
              <w:t>(106-90)=20\80=0,8</w:t>
            </w:r>
          </w:p>
          <w:p w14:paraId="5738C827" w14:textId="77777777" w:rsidR="00DA1900" w:rsidRPr="00301CBA" w:rsidRDefault="00DA1900" w:rsidP="00FE07B7">
            <w:pPr>
              <w:rPr>
                <w:rFonts w:ascii="Times New Roman" w:hAnsi="Times New Roman" w:cs="Times New Roman"/>
                <w:sz w:val="28"/>
                <w:szCs w:val="28"/>
              </w:rPr>
            </w:pPr>
          </w:p>
        </w:tc>
      </w:tr>
      <w:tr w:rsidR="00DA1900" w:rsidRPr="00301CBA" w14:paraId="1F963F92" w14:textId="77777777" w:rsidTr="00FE07B7">
        <w:trPr>
          <w:jc w:val="center"/>
        </w:trPr>
        <w:tc>
          <w:tcPr>
            <w:tcW w:w="0" w:type="auto"/>
            <w:shd w:val="clear" w:color="auto" w:fill="auto"/>
          </w:tcPr>
          <w:p w14:paraId="57752568" w14:textId="77777777" w:rsidR="00DA1900" w:rsidRPr="00301CBA" w:rsidRDefault="00DA1900" w:rsidP="00FE07B7">
            <w:pPr>
              <w:rPr>
                <w:rFonts w:ascii="Times New Roman" w:hAnsi="Times New Roman" w:cs="Times New Roman"/>
                <w:spacing w:val="-10"/>
                <w:sz w:val="28"/>
                <w:szCs w:val="28"/>
              </w:rPr>
            </w:pPr>
            <w:r w:rsidRPr="00301CBA">
              <w:rPr>
                <w:rFonts w:ascii="Times New Roman" w:hAnsi="Times New Roman" w:cs="Times New Roman"/>
                <w:spacing w:val="-10"/>
                <w:sz w:val="28"/>
                <w:szCs w:val="28"/>
              </w:rPr>
              <w:t xml:space="preserve">13.В республике </w:t>
            </w:r>
            <w:proofErr w:type="spellStart"/>
            <w:r w:rsidRPr="00301CBA">
              <w:rPr>
                <w:rFonts w:ascii="Times New Roman" w:hAnsi="Times New Roman" w:cs="Times New Roman"/>
                <w:spacing w:val="-10"/>
                <w:sz w:val="28"/>
                <w:szCs w:val="28"/>
              </w:rPr>
              <w:t>Альфании</w:t>
            </w:r>
            <w:proofErr w:type="spellEnd"/>
            <w:r w:rsidRPr="00301CBA">
              <w:rPr>
                <w:rFonts w:ascii="Times New Roman" w:hAnsi="Times New Roman" w:cs="Times New Roman"/>
                <w:spacing w:val="-10"/>
                <w:sz w:val="28"/>
                <w:szCs w:val="28"/>
              </w:rPr>
              <w:t xml:space="preserve"> предельная склонность населения к потреблению равна 0,75.</w:t>
            </w:r>
          </w:p>
          <w:p w14:paraId="4428DB2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Определить мультипликатор автономных расходов</w:t>
            </w:r>
          </w:p>
        </w:tc>
        <w:tc>
          <w:tcPr>
            <w:tcW w:w="0" w:type="auto"/>
            <w:shd w:val="clear" w:color="auto" w:fill="auto"/>
          </w:tcPr>
          <w:p w14:paraId="6E6C2ED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мультипликатор автономных расходов составит: М=1\(1-</w:t>
            </w:r>
            <w:proofErr w:type="gramStart"/>
            <w:r w:rsidRPr="00301CBA">
              <w:rPr>
                <w:rFonts w:ascii="Times New Roman" w:hAnsi="Times New Roman" w:cs="Times New Roman"/>
                <w:sz w:val="28"/>
                <w:szCs w:val="28"/>
              </w:rPr>
              <w:t>ПСП)=</w:t>
            </w:r>
            <w:proofErr w:type="gramEnd"/>
          </w:p>
          <w:p w14:paraId="474F1AB2"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w:t>
            </w:r>
            <w:proofErr w:type="gramStart"/>
            <w:r w:rsidRPr="00301CBA">
              <w:rPr>
                <w:rFonts w:ascii="Times New Roman" w:hAnsi="Times New Roman" w:cs="Times New Roman"/>
                <w:sz w:val="28"/>
                <w:szCs w:val="28"/>
              </w:rPr>
              <w:t>\(</w:t>
            </w:r>
            <w:proofErr w:type="gramEnd"/>
            <w:r w:rsidRPr="00301CBA">
              <w:rPr>
                <w:rFonts w:ascii="Times New Roman" w:hAnsi="Times New Roman" w:cs="Times New Roman"/>
                <w:sz w:val="28"/>
                <w:szCs w:val="28"/>
              </w:rPr>
              <w:t>1-0,75)=4</w:t>
            </w:r>
          </w:p>
          <w:p w14:paraId="40BFF7E7" w14:textId="77777777" w:rsidR="00DA1900" w:rsidRPr="00301CBA" w:rsidRDefault="00DA1900" w:rsidP="00FE07B7">
            <w:pPr>
              <w:rPr>
                <w:rFonts w:ascii="Times New Roman" w:hAnsi="Times New Roman" w:cs="Times New Roman"/>
                <w:sz w:val="28"/>
                <w:szCs w:val="28"/>
              </w:rPr>
            </w:pPr>
          </w:p>
        </w:tc>
      </w:tr>
      <w:tr w:rsidR="00DA1900" w:rsidRPr="00301CBA" w14:paraId="3B84714F" w14:textId="77777777" w:rsidTr="00FE07B7">
        <w:trPr>
          <w:jc w:val="center"/>
        </w:trPr>
        <w:tc>
          <w:tcPr>
            <w:tcW w:w="0" w:type="auto"/>
            <w:shd w:val="clear" w:color="auto" w:fill="auto"/>
          </w:tcPr>
          <w:p w14:paraId="6211980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14.Уровень фактической безработицы в стране составил 7%, а ее естественный уровень 5%. Если фактический объем ВВП равен 820, а коэффициент </w:t>
            </w:r>
            <w:proofErr w:type="spellStart"/>
            <w:r w:rsidRPr="00301CBA">
              <w:rPr>
                <w:rFonts w:ascii="Times New Roman" w:hAnsi="Times New Roman" w:cs="Times New Roman"/>
                <w:sz w:val="28"/>
                <w:szCs w:val="28"/>
              </w:rPr>
              <w:t>Оукена</w:t>
            </w:r>
            <w:proofErr w:type="spellEnd"/>
            <w:r w:rsidRPr="00301CBA">
              <w:rPr>
                <w:rFonts w:ascii="Times New Roman" w:hAnsi="Times New Roman" w:cs="Times New Roman"/>
                <w:sz w:val="28"/>
                <w:szCs w:val="28"/>
              </w:rPr>
              <w:t xml:space="preserve"> равен 3, тогда величина потенциального ВВП составит…</w:t>
            </w:r>
          </w:p>
        </w:tc>
        <w:tc>
          <w:tcPr>
            <w:tcW w:w="0" w:type="auto"/>
            <w:shd w:val="clear" w:color="auto" w:fill="auto"/>
          </w:tcPr>
          <w:p w14:paraId="58025C7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Коэффициент </w:t>
            </w:r>
            <w:proofErr w:type="spellStart"/>
            <w:r w:rsidRPr="00301CBA">
              <w:rPr>
                <w:rFonts w:ascii="Times New Roman" w:hAnsi="Times New Roman" w:cs="Times New Roman"/>
                <w:sz w:val="28"/>
                <w:szCs w:val="28"/>
              </w:rPr>
              <w:t>Оукена</w:t>
            </w:r>
            <w:proofErr w:type="spellEnd"/>
            <w:r w:rsidRPr="00301CBA">
              <w:rPr>
                <w:rFonts w:ascii="Times New Roman" w:hAnsi="Times New Roman" w:cs="Times New Roman"/>
                <w:sz w:val="28"/>
                <w:szCs w:val="28"/>
              </w:rPr>
              <w:t xml:space="preserve"> показывает, на сколько % </w:t>
            </w:r>
            <w:proofErr w:type="gramStart"/>
            <w:r w:rsidRPr="00301CBA">
              <w:rPr>
                <w:rFonts w:ascii="Times New Roman" w:hAnsi="Times New Roman" w:cs="Times New Roman"/>
                <w:sz w:val="28"/>
                <w:szCs w:val="28"/>
              </w:rPr>
              <w:t>изменится  ВВП</w:t>
            </w:r>
            <w:proofErr w:type="gramEnd"/>
            <w:r w:rsidRPr="00301CBA">
              <w:rPr>
                <w:rFonts w:ascii="Times New Roman" w:hAnsi="Times New Roman" w:cs="Times New Roman"/>
                <w:sz w:val="28"/>
                <w:szCs w:val="28"/>
              </w:rPr>
              <w:t xml:space="preserve"> при изменении безработицы на 1%. Если безработица растет на 1 пункт, то ВВП уменьшается на 3 пункта. При к=3</w:t>
            </w:r>
          </w:p>
          <w:p w14:paraId="6DA35C0F" w14:textId="77777777" w:rsidR="00DA1900" w:rsidRPr="00301CBA" w:rsidRDefault="00DA1900" w:rsidP="00FE07B7">
            <w:pPr>
              <w:rPr>
                <w:rFonts w:ascii="Times New Roman" w:hAnsi="Times New Roman" w:cs="Times New Roman"/>
                <w:sz w:val="28"/>
                <w:szCs w:val="28"/>
              </w:rPr>
            </w:pPr>
          </w:p>
          <w:p w14:paraId="2F0FA92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 </w:t>
            </w:r>
            <w:proofErr w:type="spellStart"/>
            <w:r w:rsidRPr="00301CBA">
              <w:rPr>
                <w:rFonts w:ascii="Times New Roman" w:hAnsi="Times New Roman" w:cs="Times New Roman"/>
                <w:sz w:val="28"/>
                <w:szCs w:val="28"/>
              </w:rPr>
              <w:t>ВВПфакт</w:t>
            </w:r>
            <w:proofErr w:type="spellEnd"/>
            <w:r w:rsidRPr="00301CBA">
              <w:rPr>
                <w:rFonts w:ascii="Times New Roman" w:hAnsi="Times New Roman" w:cs="Times New Roman"/>
                <w:sz w:val="28"/>
                <w:szCs w:val="28"/>
              </w:rPr>
              <w:t xml:space="preserve">. = ВВП </w:t>
            </w:r>
            <w:proofErr w:type="spellStart"/>
            <w:r w:rsidRPr="00301CBA">
              <w:rPr>
                <w:rFonts w:ascii="Times New Roman" w:hAnsi="Times New Roman" w:cs="Times New Roman"/>
                <w:sz w:val="28"/>
                <w:szCs w:val="28"/>
              </w:rPr>
              <w:t>потенц</w:t>
            </w:r>
            <w:proofErr w:type="spellEnd"/>
            <w:r w:rsidRPr="00301CBA">
              <w:rPr>
                <w:rFonts w:ascii="Times New Roman" w:hAnsi="Times New Roman" w:cs="Times New Roman"/>
                <w:sz w:val="28"/>
                <w:szCs w:val="28"/>
              </w:rPr>
              <w:t>. – потери</w:t>
            </w:r>
          </w:p>
          <w:p w14:paraId="06DA1BC3"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ВВП факт. = ВВП </w:t>
            </w:r>
            <w:proofErr w:type="spellStart"/>
            <w:r w:rsidRPr="00301CBA">
              <w:rPr>
                <w:rFonts w:ascii="Times New Roman" w:hAnsi="Times New Roman" w:cs="Times New Roman"/>
                <w:sz w:val="28"/>
                <w:szCs w:val="28"/>
              </w:rPr>
              <w:t>потенц</w:t>
            </w:r>
            <w:proofErr w:type="spellEnd"/>
            <w:r w:rsidRPr="00301CBA">
              <w:rPr>
                <w:rFonts w:ascii="Times New Roman" w:hAnsi="Times New Roman" w:cs="Times New Roman"/>
                <w:sz w:val="28"/>
                <w:szCs w:val="28"/>
              </w:rPr>
              <w:t xml:space="preserve">. – 0,06ВВП </w:t>
            </w:r>
            <w:proofErr w:type="spellStart"/>
            <w:r w:rsidRPr="00301CBA">
              <w:rPr>
                <w:rFonts w:ascii="Times New Roman" w:hAnsi="Times New Roman" w:cs="Times New Roman"/>
                <w:sz w:val="28"/>
                <w:szCs w:val="28"/>
              </w:rPr>
              <w:t>потенц</w:t>
            </w:r>
            <w:proofErr w:type="spellEnd"/>
          </w:p>
          <w:p w14:paraId="7867B75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820= </w:t>
            </w:r>
            <w:proofErr w:type="spellStart"/>
            <w:proofErr w:type="gramStart"/>
            <w:r w:rsidRPr="00301CBA">
              <w:rPr>
                <w:rFonts w:ascii="Times New Roman" w:hAnsi="Times New Roman" w:cs="Times New Roman"/>
                <w:sz w:val="28"/>
                <w:szCs w:val="28"/>
              </w:rPr>
              <w:t>ВВПпотенц</w:t>
            </w:r>
            <w:proofErr w:type="spellEnd"/>
            <w:r w:rsidRPr="00301CBA">
              <w:rPr>
                <w:rFonts w:ascii="Times New Roman" w:hAnsi="Times New Roman" w:cs="Times New Roman"/>
                <w:sz w:val="28"/>
                <w:szCs w:val="28"/>
              </w:rPr>
              <w:t>.(</w:t>
            </w:r>
            <w:proofErr w:type="gramEnd"/>
            <w:r w:rsidRPr="00301CBA">
              <w:rPr>
                <w:rFonts w:ascii="Times New Roman" w:hAnsi="Times New Roman" w:cs="Times New Roman"/>
                <w:sz w:val="28"/>
                <w:szCs w:val="28"/>
              </w:rPr>
              <w:t xml:space="preserve">1-0,06)=0,94ВВП </w:t>
            </w:r>
            <w:proofErr w:type="spellStart"/>
            <w:r w:rsidRPr="00301CBA">
              <w:rPr>
                <w:rFonts w:ascii="Times New Roman" w:hAnsi="Times New Roman" w:cs="Times New Roman"/>
                <w:sz w:val="28"/>
                <w:szCs w:val="28"/>
              </w:rPr>
              <w:t>потенц</w:t>
            </w:r>
            <w:proofErr w:type="spellEnd"/>
            <w:r w:rsidRPr="00301CBA">
              <w:rPr>
                <w:rFonts w:ascii="Times New Roman" w:hAnsi="Times New Roman" w:cs="Times New Roman"/>
                <w:sz w:val="28"/>
                <w:szCs w:val="28"/>
              </w:rPr>
              <w:t>.</w:t>
            </w:r>
          </w:p>
          <w:p w14:paraId="3DF18AF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ВВП </w:t>
            </w:r>
            <w:proofErr w:type="spellStart"/>
            <w:r w:rsidRPr="00301CBA">
              <w:rPr>
                <w:rFonts w:ascii="Times New Roman" w:hAnsi="Times New Roman" w:cs="Times New Roman"/>
                <w:sz w:val="28"/>
                <w:szCs w:val="28"/>
              </w:rPr>
              <w:t>потенц</w:t>
            </w:r>
            <w:proofErr w:type="spellEnd"/>
            <w:r w:rsidRPr="00301CBA">
              <w:rPr>
                <w:rFonts w:ascii="Times New Roman" w:hAnsi="Times New Roman" w:cs="Times New Roman"/>
                <w:sz w:val="28"/>
                <w:szCs w:val="28"/>
              </w:rPr>
              <w:t>. = 820/0,94=872</w:t>
            </w:r>
          </w:p>
          <w:p w14:paraId="766C8057" w14:textId="77777777" w:rsidR="00DA1900" w:rsidRPr="00301CBA" w:rsidRDefault="00DA1900" w:rsidP="00FE07B7">
            <w:pPr>
              <w:rPr>
                <w:rFonts w:ascii="Times New Roman" w:hAnsi="Times New Roman" w:cs="Times New Roman"/>
                <w:sz w:val="28"/>
                <w:szCs w:val="28"/>
              </w:rPr>
            </w:pPr>
          </w:p>
        </w:tc>
      </w:tr>
      <w:tr w:rsidR="00DA1900" w:rsidRPr="00301CBA" w14:paraId="0B58F71C" w14:textId="77777777" w:rsidTr="00FE07B7">
        <w:trPr>
          <w:jc w:val="center"/>
        </w:trPr>
        <w:tc>
          <w:tcPr>
            <w:tcW w:w="0" w:type="auto"/>
            <w:shd w:val="clear" w:color="auto" w:fill="auto"/>
          </w:tcPr>
          <w:p w14:paraId="62FBA629"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15.Номинальная ставка </w:t>
            </w:r>
            <w:proofErr w:type="gramStart"/>
            <w:r w:rsidRPr="00301CBA">
              <w:rPr>
                <w:rFonts w:ascii="Times New Roman" w:hAnsi="Times New Roman" w:cs="Times New Roman"/>
                <w:sz w:val="28"/>
                <w:szCs w:val="28"/>
              </w:rPr>
              <w:t>процента  составляет</w:t>
            </w:r>
            <w:proofErr w:type="gramEnd"/>
            <w:r w:rsidRPr="00301CBA">
              <w:rPr>
                <w:rFonts w:ascii="Times New Roman" w:hAnsi="Times New Roman" w:cs="Times New Roman"/>
                <w:sz w:val="28"/>
                <w:szCs w:val="28"/>
              </w:rPr>
              <w:t xml:space="preserve"> 10%, а реальная 4%. Тогда ожидаемый темп инфляции составит…  </w:t>
            </w:r>
          </w:p>
        </w:tc>
        <w:tc>
          <w:tcPr>
            <w:tcW w:w="0" w:type="auto"/>
            <w:shd w:val="clear" w:color="auto" w:fill="auto"/>
          </w:tcPr>
          <w:p w14:paraId="6B22512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  Реальная процентная ставка=номинальная-инфляция,</w:t>
            </w:r>
          </w:p>
          <w:p w14:paraId="1E90325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Тогда инфляция=10-4=6%</w:t>
            </w:r>
          </w:p>
          <w:p w14:paraId="1CE8001C" w14:textId="77777777" w:rsidR="00DA1900" w:rsidRPr="00301CBA" w:rsidRDefault="00DA1900" w:rsidP="00FE07B7">
            <w:pPr>
              <w:rPr>
                <w:rFonts w:ascii="Times New Roman" w:hAnsi="Times New Roman" w:cs="Times New Roman"/>
                <w:sz w:val="28"/>
                <w:szCs w:val="28"/>
              </w:rPr>
            </w:pPr>
          </w:p>
        </w:tc>
      </w:tr>
      <w:tr w:rsidR="00DA1900" w:rsidRPr="00301CBA" w14:paraId="25C230AB" w14:textId="77777777" w:rsidTr="00FE07B7">
        <w:trPr>
          <w:jc w:val="center"/>
        </w:trPr>
        <w:tc>
          <w:tcPr>
            <w:tcW w:w="0" w:type="auto"/>
            <w:shd w:val="clear" w:color="auto" w:fill="auto"/>
          </w:tcPr>
          <w:p w14:paraId="6F0CA4D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16.Функция налогов имеет вид Т=400+0,2</w:t>
            </w:r>
            <w:r w:rsidRPr="00301CBA">
              <w:rPr>
                <w:rFonts w:ascii="Times New Roman" w:hAnsi="Times New Roman" w:cs="Times New Roman"/>
                <w:sz w:val="28"/>
                <w:szCs w:val="28"/>
                <w:lang w:val="en-US"/>
              </w:rPr>
              <w:t>Y</w:t>
            </w:r>
            <w:r w:rsidRPr="00301CBA">
              <w:rPr>
                <w:rFonts w:ascii="Times New Roman" w:hAnsi="Times New Roman" w:cs="Times New Roman"/>
                <w:sz w:val="28"/>
                <w:szCs w:val="28"/>
              </w:rPr>
              <w:t xml:space="preserve">, а </w:t>
            </w:r>
            <w:proofErr w:type="gramStart"/>
            <w:r w:rsidRPr="00301CBA">
              <w:rPr>
                <w:rFonts w:ascii="Times New Roman" w:hAnsi="Times New Roman" w:cs="Times New Roman"/>
                <w:sz w:val="28"/>
                <w:szCs w:val="28"/>
              </w:rPr>
              <w:t>функция  трансфертов</w:t>
            </w:r>
            <w:proofErr w:type="gramEnd"/>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TR</w:t>
            </w:r>
            <w:r w:rsidRPr="00301CBA">
              <w:rPr>
                <w:rFonts w:ascii="Times New Roman" w:hAnsi="Times New Roman" w:cs="Times New Roman"/>
                <w:sz w:val="28"/>
                <w:szCs w:val="28"/>
              </w:rPr>
              <w:t>= 300-0,1(</w:t>
            </w:r>
            <w:r w:rsidRPr="00301CBA">
              <w:rPr>
                <w:rFonts w:ascii="Times New Roman" w:hAnsi="Times New Roman" w:cs="Times New Roman"/>
                <w:sz w:val="28"/>
                <w:szCs w:val="28"/>
                <w:lang w:val="en-US"/>
              </w:rPr>
              <w:t>Y</w:t>
            </w:r>
            <w:r w:rsidRPr="00301CBA">
              <w:rPr>
                <w:rFonts w:ascii="Times New Roman" w:hAnsi="Times New Roman" w:cs="Times New Roman"/>
                <w:sz w:val="28"/>
                <w:szCs w:val="28"/>
              </w:rPr>
              <w:t>-</w:t>
            </w:r>
            <w:proofErr w:type="spellStart"/>
            <w:r w:rsidRPr="00301CBA">
              <w:rPr>
                <w:rFonts w:ascii="Times New Roman" w:hAnsi="Times New Roman" w:cs="Times New Roman"/>
                <w:sz w:val="28"/>
                <w:szCs w:val="28"/>
                <w:lang w:val="en-US"/>
              </w:rPr>
              <w:t>Yf</w:t>
            </w:r>
            <w:proofErr w:type="spellEnd"/>
            <w:r w:rsidRPr="00301CBA">
              <w:rPr>
                <w:rFonts w:ascii="Times New Roman" w:hAnsi="Times New Roman" w:cs="Times New Roman"/>
                <w:sz w:val="28"/>
                <w:szCs w:val="28"/>
              </w:rPr>
              <w:t>), государственные закупки (</w:t>
            </w:r>
            <w:r w:rsidRPr="00301CBA">
              <w:rPr>
                <w:rFonts w:ascii="Times New Roman" w:hAnsi="Times New Roman" w:cs="Times New Roman"/>
                <w:sz w:val="28"/>
                <w:szCs w:val="28"/>
                <w:lang w:val="en-US"/>
              </w:rPr>
              <w:t>G</w:t>
            </w:r>
            <w:r w:rsidRPr="00301CBA">
              <w:rPr>
                <w:rFonts w:ascii="Times New Roman" w:hAnsi="Times New Roman" w:cs="Times New Roman"/>
                <w:sz w:val="28"/>
                <w:szCs w:val="28"/>
              </w:rPr>
              <w:t xml:space="preserve">) 400 . Потенциальный объем производства </w:t>
            </w:r>
            <w:proofErr w:type="spellStart"/>
            <w:r w:rsidRPr="00301CBA">
              <w:rPr>
                <w:rFonts w:ascii="Times New Roman" w:hAnsi="Times New Roman" w:cs="Times New Roman"/>
                <w:sz w:val="28"/>
                <w:szCs w:val="28"/>
                <w:lang w:val="en-US"/>
              </w:rPr>
              <w:t>Yf</w:t>
            </w:r>
            <w:proofErr w:type="spellEnd"/>
            <w:r w:rsidRPr="00301CBA">
              <w:rPr>
                <w:rFonts w:ascii="Times New Roman" w:hAnsi="Times New Roman" w:cs="Times New Roman"/>
                <w:sz w:val="28"/>
                <w:szCs w:val="28"/>
              </w:rPr>
              <w:t xml:space="preserve"> = 2000. Если потенциальный объем производства соответствует потенциальному, то государственный бюджет будет иметь профицит или дефицит и какой?</w:t>
            </w:r>
          </w:p>
        </w:tc>
        <w:tc>
          <w:tcPr>
            <w:tcW w:w="0" w:type="auto"/>
            <w:shd w:val="clear" w:color="auto" w:fill="auto"/>
          </w:tcPr>
          <w:p w14:paraId="531CCAB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государственный бюджет будет иметь профицит </w:t>
            </w:r>
          </w:p>
          <w:p w14:paraId="129A673D" w14:textId="77777777" w:rsidR="00DA1900" w:rsidRPr="00301CBA" w:rsidRDefault="00DA1900" w:rsidP="00FE07B7">
            <w:pPr>
              <w:rPr>
                <w:rFonts w:ascii="Times New Roman" w:hAnsi="Times New Roman" w:cs="Times New Roman"/>
                <w:sz w:val="28"/>
                <w:szCs w:val="28"/>
              </w:rPr>
            </w:pPr>
            <w:proofErr w:type="gramStart"/>
            <w:r w:rsidRPr="00301CBA">
              <w:rPr>
                <w:rFonts w:ascii="Times New Roman" w:hAnsi="Times New Roman" w:cs="Times New Roman"/>
                <w:sz w:val="28"/>
                <w:szCs w:val="28"/>
              </w:rPr>
              <w:t>100,  так</w:t>
            </w:r>
            <w:proofErr w:type="gramEnd"/>
            <w:r w:rsidRPr="00301CBA">
              <w:rPr>
                <w:rFonts w:ascii="Times New Roman" w:hAnsi="Times New Roman" w:cs="Times New Roman"/>
                <w:sz w:val="28"/>
                <w:szCs w:val="28"/>
              </w:rPr>
              <w:t xml:space="preserve"> как налоги Т=400+0,2*2000=800, трансферты=300-0=300, тогда налоги минус трансферты и </w:t>
            </w:r>
            <w:proofErr w:type="spellStart"/>
            <w:r w:rsidRPr="00301CBA">
              <w:rPr>
                <w:rFonts w:ascii="Times New Roman" w:hAnsi="Times New Roman" w:cs="Times New Roman"/>
                <w:sz w:val="28"/>
                <w:szCs w:val="28"/>
              </w:rPr>
              <w:t>госзакупки</w:t>
            </w:r>
            <w:proofErr w:type="spellEnd"/>
            <w:r w:rsidRPr="00301CBA">
              <w:rPr>
                <w:rFonts w:ascii="Times New Roman" w:hAnsi="Times New Roman" w:cs="Times New Roman"/>
                <w:sz w:val="28"/>
                <w:szCs w:val="28"/>
              </w:rPr>
              <w:t xml:space="preserve"> 800-300+400=+100</w:t>
            </w:r>
          </w:p>
          <w:p w14:paraId="487759F0" w14:textId="77777777" w:rsidR="00DA1900" w:rsidRPr="00301CBA" w:rsidRDefault="00DA1900" w:rsidP="00FE07B7">
            <w:pPr>
              <w:rPr>
                <w:rFonts w:ascii="Times New Roman" w:hAnsi="Times New Roman" w:cs="Times New Roman"/>
                <w:sz w:val="28"/>
                <w:szCs w:val="28"/>
              </w:rPr>
            </w:pPr>
          </w:p>
        </w:tc>
      </w:tr>
      <w:tr w:rsidR="00DA1900" w:rsidRPr="00301CBA" w14:paraId="2E8729F1" w14:textId="77777777" w:rsidTr="00FE07B7">
        <w:trPr>
          <w:jc w:val="center"/>
        </w:trPr>
        <w:tc>
          <w:tcPr>
            <w:tcW w:w="0" w:type="auto"/>
            <w:shd w:val="clear" w:color="auto" w:fill="auto"/>
          </w:tcPr>
          <w:p w14:paraId="25D1D9D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17.Если при увеличении личного располагаемого дохода с 200 до 400, личные потребительские расходы увеличились на 150, то предельная склонность к сбережению (в процентах) равна…</w:t>
            </w:r>
          </w:p>
        </w:tc>
        <w:tc>
          <w:tcPr>
            <w:tcW w:w="0" w:type="auto"/>
            <w:shd w:val="clear" w:color="auto" w:fill="auto"/>
          </w:tcPr>
          <w:p w14:paraId="7E9F4FD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Предельная склонность к потреблению равна отношению 150/200=0,75</w:t>
            </w:r>
          </w:p>
          <w:p w14:paraId="40C6EE8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Предельная склонность к сбережению равна:</w:t>
            </w:r>
          </w:p>
          <w:p w14:paraId="2AB9A1F6"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1-0,</w:t>
            </w:r>
            <w:proofErr w:type="gramStart"/>
            <w:r w:rsidRPr="00301CBA">
              <w:rPr>
                <w:rFonts w:ascii="Times New Roman" w:hAnsi="Times New Roman" w:cs="Times New Roman"/>
                <w:sz w:val="28"/>
                <w:szCs w:val="28"/>
              </w:rPr>
              <w:t>75  =</w:t>
            </w:r>
            <w:proofErr w:type="gramEnd"/>
            <w:r w:rsidRPr="00301CBA">
              <w:rPr>
                <w:rFonts w:ascii="Times New Roman" w:hAnsi="Times New Roman" w:cs="Times New Roman"/>
                <w:sz w:val="28"/>
                <w:szCs w:val="28"/>
              </w:rPr>
              <w:t xml:space="preserve"> 0,25</w:t>
            </w:r>
          </w:p>
        </w:tc>
      </w:tr>
      <w:tr w:rsidR="00DA1900" w:rsidRPr="00301CBA" w14:paraId="0FC3FF6B" w14:textId="77777777" w:rsidTr="00FE07B7">
        <w:trPr>
          <w:jc w:val="center"/>
        </w:trPr>
        <w:tc>
          <w:tcPr>
            <w:tcW w:w="0" w:type="auto"/>
            <w:shd w:val="clear" w:color="auto" w:fill="auto"/>
          </w:tcPr>
          <w:p w14:paraId="1260D8A6"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 xml:space="preserve">18.Если землевладелец ежегодно получает 50 тыс. </w:t>
            </w:r>
            <w:proofErr w:type="spellStart"/>
            <w:r w:rsidRPr="00301CBA">
              <w:rPr>
                <w:rFonts w:ascii="Times New Roman" w:hAnsi="Times New Roman" w:cs="Times New Roman"/>
                <w:sz w:val="28"/>
                <w:szCs w:val="28"/>
              </w:rPr>
              <w:t>ден</w:t>
            </w:r>
            <w:proofErr w:type="spellEnd"/>
            <w:r w:rsidRPr="00301CBA">
              <w:rPr>
                <w:rFonts w:ascii="Times New Roman" w:hAnsi="Times New Roman" w:cs="Times New Roman"/>
                <w:sz w:val="28"/>
                <w:szCs w:val="28"/>
              </w:rPr>
              <w:t>. ед. земельной ренты, а банк оплачивает вкладчикам 5 % годовых, то цена земельного участка равна…</w:t>
            </w:r>
          </w:p>
        </w:tc>
        <w:tc>
          <w:tcPr>
            <w:tcW w:w="0" w:type="auto"/>
            <w:shd w:val="clear" w:color="auto" w:fill="auto"/>
          </w:tcPr>
          <w:p w14:paraId="2864007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Цена земли – это отношение приносимого текущего рентного дохода (</w:t>
            </w:r>
            <w:r w:rsidRPr="00301CBA">
              <w:rPr>
                <w:rFonts w:ascii="Times New Roman" w:hAnsi="Times New Roman" w:cs="Times New Roman"/>
                <w:sz w:val="28"/>
                <w:szCs w:val="28"/>
                <w:lang w:val="en-US"/>
              </w:rPr>
              <w:t>Ri</w:t>
            </w:r>
            <w:r w:rsidRPr="00301CBA">
              <w:rPr>
                <w:rFonts w:ascii="Times New Roman" w:hAnsi="Times New Roman" w:cs="Times New Roman"/>
                <w:sz w:val="28"/>
                <w:szCs w:val="28"/>
              </w:rPr>
              <w:t>) к ставке ссудного процента (</w:t>
            </w:r>
            <w:proofErr w:type="spellStart"/>
            <w:r w:rsidRPr="00301CBA">
              <w:rPr>
                <w:rFonts w:ascii="Times New Roman" w:hAnsi="Times New Roman" w:cs="Times New Roman"/>
                <w:sz w:val="28"/>
                <w:szCs w:val="28"/>
                <w:lang w:val="en-US"/>
              </w:rPr>
              <w:t>ri</w:t>
            </w:r>
            <w:proofErr w:type="spellEnd"/>
            <w:r w:rsidRPr="00301CBA">
              <w:rPr>
                <w:rFonts w:ascii="Times New Roman" w:hAnsi="Times New Roman" w:cs="Times New Roman"/>
                <w:sz w:val="28"/>
                <w:szCs w:val="28"/>
              </w:rPr>
              <w:t>):</w:t>
            </w:r>
          </w:p>
          <w:p w14:paraId="1F72BCD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Ri/</w:t>
            </w:r>
            <w:proofErr w:type="spellStart"/>
            <w:proofErr w:type="gramStart"/>
            <w:r w:rsidRPr="00301CBA">
              <w:rPr>
                <w:rFonts w:ascii="Times New Roman" w:hAnsi="Times New Roman" w:cs="Times New Roman"/>
                <w:sz w:val="28"/>
                <w:szCs w:val="28"/>
                <w:lang w:val="en-US"/>
              </w:rPr>
              <w:t>ri</w:t>
            </w:r>
            <w:proofErr w:type="spellEnd"/>
            <w:r w:rsidRPr="00301CBA">
              <w:rPr>
                <w:rFonts w:ascii="Times New Roman" w:hAnsi="Times New Roman" w:cs="Times New Roman"/>
                <w:sz w:val="28"/>
                <w:szCs w:val="28"/>
              </w:rPr>
              <w:t>)х</w:t>
            </w:r>
            <w:proofErr w:type="gramEnd"/>
            <w:r w:rsidRPr="00301CBA">
              <w:rPr>
                <w:rFonts w:ascii="Times New Roman" w:hAnsi="Times New Roman" w:cs="Times New Roman"/>
                <w:sz w:val="28"/>
                <w:szCs w:val="28"/>
              </w:rPr>
              <w:t>100%,  (50/5)=10</w:t>
            </w:r>
          </w:p>
        </w:tc>
      </w:tr>
      <w:tr w:rsidR="00DA1900" w:rsidRPr="00301CBA" w14:paraId="5040464A" w14:textId="77777777" w:rsidTr="00FE07B7">
        <w:trPr>
          <w:jc w:val="center"/>
        </w:trPr>
        <w:tc>
          <w:tcPr>
            <w:tcW w:w="0" w:type="auto"/>
            <w:shd w:val="clear" w:color="auto" w:fill="auto"/>
          </w:tcPr>
          <w:p w14:paraId="6D2A67E3"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19.Если рента с земельного участка в 10 га составила за год 120, а ставка банковского процента равна 20%, то цена этого земельного участка будет …</w:t>
            </w:r>
          </w:p>
        </w:tc>
        <w:tc>
          <w:tcPr>
            <w:tcW w:w="0" w:type="auto"/>
            <w:shd w:val="clear" w:color="auto" w:fill="auto"/>
          </w:tcPr>
          <w:p w14:paraId="0EE05C4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120х100/20=600</w:t>
            </w:r>
          </w:p>
        </w:tc>
      </w:tr>
      <w:tr w:rsidR="00DA1900" w:rsidRPr="00301CBA" w14:paraId="08DFC955" w14:textId="77777777" w:rsidTr="00FE07B7">
        <w:trPr>
          <w:jc w:val="center"/>
        </w:trPr>
        <w:tc>
          <w:tcPr>
            <w:tcW w:w="0" w:type="auto"/>
            <w:shd w:val="clear" w:color="auto" w:fill="auto"/>
          </w:tcPr>
          <w:p w14:paraId="4CD5577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20.Если процесс производства на </w:t>
            </w:r>
            <w:proofErr w:type="gramStart"/>
            <w:r w:rsidRPr="00301CBA">
              <w:rPr>
                <w:rFonts w:ascii="Times New Roman" w:hAnsi="Times New Roman" w:cs="Times New Roman"/>
                <w:sz w:val="28"/>
                <w:szCs w:val="28"/>
              </w:rPr>
              <w:t>предприятии  описывается</w:t>
            </w:r>
            <w:proofErr w:type="gramEnd"/>
            <w:r w:rsidRPr="00301CBA">
              <w:rPr>
                <w:rFonts w:ascii="Times New Roman" w:hAnsi="Times New Roman" w:cs="Times New Roman"/>
                <w:sz w:val="28"/>
                <w:szCs w:val="28"/>
              </w:rPr>
              <w:t xml:space="preserve"> производственной функцией </w:t>
            </w:r>
          </w:p>
          <w:p w14:paraId="2F88DD6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rPr>
              <w:t>=3</w:t>
            </w:r>
            <w:r w:rsidRPr="00301CBA">
              <w:rPr>
                <w:rFonts w:ascii="Times New Roman" w:hAnsi="Times New Roman" w:cs="Times New Roman"/>
                <w:sz w:val="28"/>
                <w:szCs w:val="28"/>
                <w:lang w:val="en-US"/>
              </w:rPr>
              <w:t>K</w:t>
            </w: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L</w:t>
            </w:r>
            <w:r w:rsidRPr="00301CBA">
              <w:rPr>
                <w:rFonts w:ascii="Times New Roman" w:hAnsi="Times New Roman" w:cs="Times New Roman"/>
                <w:sz w:val="28"/>
                <w:szCs w:val="28"/>
              </w:rPr>
              <w:t xml:space="preserve">, то предприятие </w:t>
            </w:r>
            <w:proofErr w:type="spellStart"/>
            <w:r w:rsidRPr="00301CBA">
              <w:rPr>
                <w:rFonts w:ascii="Times New Roman" w:hAnsi="Times New Roman" w:cs="Times New Roman"/>
                <w:sz w:val="28"/>
                <w:szCs w:val="28"/>
              </w:rPr>
              <w:t>имеет_______отдачу</w:t>
            </w:r>
            <w:proofErr w:type="spellEnd"/>
            <w:r w:rsidRPr="00301CBA">
              <w:rPr>
                <w:rFonts w:ascii="Times New Roman" w:hAnsi="Times New Roman" w:cs="Times New Roman"/>
                <w:sz w:val="28"/>
                <w:szCs w:val="28"/>
              </w:rPr>
              <w:t xml:space="preserve"> от масштаба</w:t>
            </w:r>
          </w:p>
        </w:tc>
        <w:tc>
          <w:tcPr>
            <w:tcW w:w="0" w:type="auto"/>
            <w:shd w:val="clear" w:color="auto" w:fill="auto"/>
          </w:tcPr>
          <w:p w14:paraId="30A361BC" w14:textId="77777777" w:rsidR="00DA1900" w:rsidRPr="00301CBA" w:rsidRDefault="00DA1900" w:rsidP="00FE07B7">
            <w:pPr>
              <w:rPr>
                <w:rFonts w:ascii="Times New Roman" w:hAnsi="Times New Roman" w:cs="Times New Roman"/>
                <w:sz w:val="28"/>
                <w:szCs w:val="28"/>
              </w:rPr>
            </w:pPr>
          </w:p>
          <w:p w14:paraId="06E9398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Производственная функция </w:t>
            </w:r>
            <w:proofErr w:type="spellStart"/>
            <w:r w:rsidRPr="00301CBA">
              <w:rPr>
                <w:rFonts w:ascii="Times New Roman" w:hAnsi="Times New Roman" w:cs="Times New Roman"/>
                <w:sz w:val="28"/>
                <w:szCs w:val="28"/>
              </w:rPr>
              <w:t>Кобба</w:t>
            </w:r>
            <w:proofErr w:type="spellEnd"/>
            <w:r w:rsidRPr="00301CBA">
              <w:rPr>
                <w:rFonts w:ascii="Times New Roman" w:hAnsi="Times New Roman" w:cs="Times New Roman"/>
                <w:sz w:val="28"/>
                <w:szCs w:val="28"/>
              </w:rPr>
              <w:t>-</w:t>
            </w:r>
            <w:proofErr w:type="gramStart"/>
            <w:r w:rsidRPr="00301CBA">
              <w:rPr>
                <w:rFonts w:ascii="Times New Roman" w:hAnsi="Times New Roman" w:cs="Times New Roman"/>
                <w:sz w:val="28"/>
                <w:szCs w:val="28"/>
              </w:rPr>
              <w:t xml:space="preserve">Дугласа  </w:t>
            </w:r>
            <w:r w:rsidRPr="00301CBA">
              <w:rPr>
                <w:rFonts w:ascii="Times New Roman" w:hAnsi="Times New Roman" w:cs="Times New Roman"/>
                <w:sz w:val="28"/>
                <w:szCs w:val="28"/>
                <w:lang w:val="en-US"/>
              </w:rPr>
              <w:t>Q</w:t>
            </w:r>
            <w:proofErr w:type="gramEnd"/>
            <w:r w:rsidRPr="00301CBA">
              <w:rPr>
                <w:rFonts w:ascii="Times New Roman" w:hAnsi="Times New Roman" w:cs="Times New Roman"/>
                <w:sz w:val="28"/>
                <w:szCs w:val="28"/>
              </w:rPr>
              <w:t>=</w:t>
            </w:r>
            <w:r w:rsidRPr="00301CBA">
              <w:rPr>
                <w:rFonts w:ascii="Times New Roman" w:hAnsi="Times New Roman" w:cs="Times New Roman"/>
                <w:sz w:val="28"/>
                <w:szCs w:val="28"/>
                <w:lang w:val="en-US"/>
              </w:rPr>
              <w:t>A</w:t>
            </w:r>
            <w:r w:rsidRPr="00301CBA">
              <w:rPr>
                <w:rFonts w:ascii="Times New Roman" w:hAnsi="Times New Roman" w:cs="Times New Roman"/>
                <w:sz w:val="28"/>
                <w:szCs w:val="28"/>
              </w:rPr>
              <w:t>*</w:t>
            </w:r>
            <w:r w:rsidRPr="00301CBA">
              <w:rPr>
                <w:rFonts w:ascii="Times New Roman" w:hAnsi="Times New Roman" w:cs="Times New Roman"/>
                <w:sz w:val="28"/>
                <w:szCs w:val="28"/>
                <w:lang w:val="en-US"/>
              </w:rPr>
              <w:t>K</w:t>
            </w:r>
            <w:r w:rsidRPr="00301CBA">
              <w:rPr>
                <w:rFonts w:ascii="Times New Roman" w:hAnsi="Times New Roman" w:cs="Times New Roman"/>
                <w:sz w:val="28"/>
                <w:szCs w:val="28"/>
              </w:rPr>
              <w:t>ª</w:t>
            </w:r>
            <w:r w:rsidRPr="00301CBA">
              <w:rPr>
                <w:rFonts w:ascii="Times New Roman" w:hAnsi="Times New Roman" w:cs="Times New Roman"/>
                <w:sz w:val="28"/>
                <w:szCs w:val="28"/>
                <w:lang w:val="en-US"/>
              </w:rPr>
              <w:t>L</w:t>
            </w:r>
            <w:r w:rsidRPr="00301CBA">
              <w:rPr>
                <w:rFonts w:ascii="Times New Roman" w:hAnsi="Times New Roman" w:cs="Times New Roman"/>
                <w:sz w:val="28"/>
                <w:szCs w:val="28"/>
              </w:rPr>
              <w:t>º позволяет оценить эффект масштаба производства при помощи суммирования коэффициентов, которые характеризуют вклад каждого из факторов в объем производства</w:t>
            </w:r>
          </w:p>
          <w:p w14:paraId="3C5177F1"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Если </w:t>
            </w:r>
            <w:proofErr w:type="spellStart"/>
            <w:r w:rsidRPr="00301CBA">
              <w:rPr>
                <w:rFonts w:ascii="Times New Roman" w:hAnsi="Times New Roman" w:cs="Times New Roman"/>
                <w:sz w:val="28"/>
                <w:szCs w:val="28"/>
              </w:rPr>
              <w:t>а+</w:t>
            </w:r>
            <w:proofErr w:type="gramStart"/>
            <w:r w:rsidRPr="00301CBA">
              <w:rPr>
                <w:rFonts w:ascii="Times New Roman" w:hAnsi="Times New Roman" w:cs="Times New Roman"/>
                <w:sz w:val="28"/>
                <w:szCs w:val="28"/>
              </w:rPr>
              <w:t>о</w:t>
            </w:r>
            <w:proofErr w:type="spellEnd"/>
            <w:r w:rsidRPr="00301CBA">
              <w:rPr>
                <w:rFonts w:ascii="Times New Roman" w:hAnsi="Times New Roman" w:cs="Times New Roman"/>
                <w:sz w:val="28"/>
                <w:szCs w:val="28"/>
              </w:rPr>
              <w:t xml:space="preserve"> &gt;</w:t>
            </w:r>
            <w:proofErr w:type="gramEnd"/>
            <w:r w:rsidRPr="00301CBA">
              <w:rPr>
                <w:rFonts w:ascii="Times New Roman" w:hAnsi="Times New Roman" w:cs="Times New Roman"/>
                <w:sz w:val="28"/>
                <w:szCs w:val="28"/>
              </w:rPr>
              <w:t xml:space="preserve"> 1, то эффект положительный, если </w:t>
            </w:r>
            <w:proofErr w:type="spellStart"/>
            <w:r w:rsidRPr="00301CBA">
              <w:rPr>
                <w:rFonts w:ascii="Times New Roman" w:hAnsi="Times New Roman" w:cs="Times New Roman"/>
                <w:sz w:val="28"/>
                <w:szCs w:val="28"/>
              </w:rPr>
              <w:t>а+о</w:t>
            </w:r>
            <w:proofErr w:type="spellEnd"/>
            <w:r w:rsidRPr="00301CBA">
              <w:rPr>
                <w:rFonts w:ascii="Times New Roman" w:hAnsi="Times New Roman" w:cs="Times New Roman"/>
                <w:sz w:val="28"/>
                <w:szCs w:val="28"/>
              </w:rPr>
              <w:t xml:space="preserve"> &lt; 1, то отрицательный, если </w:t>
            </w:r>
            <w:proofErr w:type="spellStart"/>
            <w:r w:rsidRPr="00301CBA">
              <w:rPr>
                <w:rFonts w:ascii="Times New Roman" w:hAnsi="Times New Roman" w:cs="Times New Roman"/>
                <w:sz w:val="28"/>
                <w:szCs w:val="28"/>
              </w:rPr>
              <w:t>а+о</w:t>
            </w:r>
            <w:proofErr w:type="spellEnd"/>
            <w:r w:rsidRPr="00301CBA">
              <w:rPr>
                <w:rFonts w:ascii="Times New Roman" w:hAnsi="Times New Roman" w:cs="Times New Roman"/>
                <w:sz w:val="28"/>
                <w:szCs w:val="28"/>
              </w:rPr>
              <w:t xml:space="preserve"> = 1, то постоянный эффект от масштаба</w:t>
            </w:r>
          </w:p>
          <w:p w14:paraId="1C73285A" w14:textId="77777777" w:rsidR="00DA1900" w:rsidRPr="00301CBA" w:rsidRDefault="00DA1900" w:rsidP="00FE07B7">
            <w:pPr>
              <w:rPr>
                <w:rFonts w:ascii="Times New Roman" w:hAnsi="Times New Roman" w:cs="Times New Roman"/>
                <w:sz w:val="28"/>
                <w:szCs w:val="28"/>
              </w:rPr>
            </w:pPr>
          </w:p>
        </w:tc>
      </w:tr>
      <w:tr w:rsidR="00DA1900" w:rsidRPr="00301CBA" w14:paraId="1FC41ED0" w14:textId="77777777" w:rsidTr="00FE07B7">
        <w:trPr>
          <w:jc w:val="center"/>
        </w:trPr>
        <w:tc>
          <w:tcPr>
            <w:tcW w:w="0" w:type="auto"/>
            <w:shd w:val="clear" w:color="auto" w:fill="auto"/>
          </w:tcPr>
          <w:p w14:paraId="0C3B840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21.Функция общих издержек фирмы имеет вид:</w:t>
            </w:r>
          </w:p>
          <w:p w14:paraId="62455C61"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TC</w:t>
            </w:r>
            <w:r w:rsidRPr="00301CBA">
              <w:rPr>
                <w:rFonts w:ascii="Times New Roman" w:hAnsi="Times New Roman" w:cs="Times New Roman"/>
                <w:sz w:val="28"/>
                <w:szCs w:val="28"/>
              </w:rPr>
              <w:t xml:space="preserve"> = 50</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+2</w:t>
            </w:r>
            <w:r w:rsidRPr="00301CBA">
              <w:rPr>
                <w:rFonts w:ascii="Times New Roman" w:hAnsi="Times New Roman" w:cs="Times New Roman"/>
                <w:sz w:val="28"/>
                <w:szCs w:val="28"/>
                <w:lang w:val="en-US"/>
              </w:rPr>
              <w:t>Q</w:t>
            </w:r>
            <w:proofErr w:type="gramStart"/>
            <w:r w:rsidRPr="00301CBA">
              <w:rPr>
                <w:rFonts w:ascii="Times New Roman" w:hAnsi="Times New Roman" w:cs="Times New Roman"/>
                <w:sz w:val="28"/>
                <w:szCs w:val="28"/>
              </w:rPr>
              <w:t>² ,</w:t>
            </w:r>
            <w:proofErr w:type="gramEnd"/>
            <w:r w:rsidRPr="00301CBA">
              <w:rPr>
                <w:rFonts w:ascii="Times New Roman" w:hAnsi="Times New Roman" w:cs="Times New Roman"/>
                <w:sz w:val="28"/>
                <w:szCs w:val="28"/>
              </w:rPr>
              <w:t xml:space="preserve"> сколько прибыли получит фирма, реализуя продукцию по 250 рублей</w:t>
            </w:r>
          </w:p>
        </w:tc>
        <w:tc>
          <w:tcPr>
            <w:tcW w:w="0" w:type="auto"/>
            <w:shd w:val="clear" w:color="auto" w:fill="auto"/>
          </w:tcPr>
          <w:p w14:paraId="19F5F2E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Р=МС=(</w:t>
            </w:r>
            <w:r w:rsidRPr="00301CBA">
              <w:rPr>
                <w:rFonts w:ascii="Times New Roman" w:hAnsi="Times New Roman" w:cs="Times New Roman"/>
                <w:sz w:val="28"/>
                <w:szCs w:val="28"/>
                <w:lang w:val="en-US"/>
              </w:rPr>
              <w:t>TC</w:t>
            </w:r>
            <w:r w:rsidRPr="00301CBA">
              <w:rPr>
                <w:rFonts w:ascii="Times New Roman" w:hAnsi="Times New Roman" w:cs="Times New Roman"/>
                <w:sz w:val="28"/>
                <w:szCs w:val="28"/>
              </w:rPr>
              <w:t>)´=50+4</w:t>
            </w:r>
            <w:r w:rsidRPr="00301CBA">
              <w:rPr>
                <w:rFonts w:ascii="Times New Roman" w:hAnsi="Times New Roman" w:cs="Times New Roman"/>
                <w:sz w:val="28"/>
                <w:szCs w:val="28"/>
                <w:lang w:val="en-US"/>
              </w:rPr>
              <w:t>Q</w:t>
            </w:r>
          </w:p>
          <w:p w14:paraId="0B74062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250=50+4</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=50</w:t>
            </w:r>
          </w:p>
          <w:p w14:paraId="7D1B9F4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Выручка 50х250=12500</w:t>
            </w:r>
          </w:p>
          <w:p w14:paraId="27BBA7E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Прибыль = выручка минус издержки</w:t>
            </w:r>
          </w:p>
          <w:p w14:paraId="65258C8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12500-(2500+5000) = 5000</w:t>
            </w:r>
          </w:p>
          <w:p w14:paraId="6C8E078A" w14:textId="77777777" w:rsidR="00DA1900" w:rsidRPr="00301CBA" w:rsidRDefault="00DA1900" w:rsidP="00FE07B7">
            <w:pPr>
              <w:rPr>
                <w:rFonts w:ascii="Times New Roman" w:hAnsi="Times New Roman" w:cs="Times New Roman"/>
                <w:sz w:val="28"/>
                <w:szCs w:val="28"/>
              </w:rPr>
            </w:pPr>
          </w:p>
        </w:tc>
      </w:tr>
      <w:tr w:rsidR="00DA1900" w:rsidRPr="00301CBA" w14:paraId="2C5F2513" w14:textId="77777777" w:rsidTr="00FE07B7">
        <w:trPr>
          <w:jc w:val="center"/>
        </w:trPr>
        <w:tc>
          <w:tcPr>
            <w:tcW w:w="0" w:type="auto"/>
            <w:shd w:val="clear" w:color="auto" w:fill="auto"/>
          </w:tcPr>
          <w:p w14:paraId="41DED7C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22.Если функция спроса на продукцию монополиста:</w:t>
            </w:r>
          </w:p>
          <w:p w14:paraId="1D0881F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Р=24 –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общие издержки: ТС=20+_</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², то максимальная прибыль при цене и выпуске:</w:t>
            </w:r>
          </w:p>
          <w:p w14:paraId="6A6F0C6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16 и 8</w:t>
            </w:r>
          </w:p>
          <w:p w14:paraId="413B377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18 и 6</w:t>
            </w:r>
          </w:p>
          <w:p w14:paraId="17CC841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19 и 5</w:t>
            </w:r>
          </w:p>
          <w:p w14:paraId="1BF50DE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17 и 7</w:t>
            </w:r>
          </w:p>
        </w:tc>
        <w:tc>
          <w:tcPr>
            <w:tcW w:w="0" w:type="auto"/>
            <w:shd w:val="clear" w:color="auto" w:fill="auto"/>
          </w:tcPr>
          <w:p w14:paraId="23220CD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Определяем прибыль при каждом варианте простым </w:t>
            </w:r>
            <w:proofErr w:type="spellStart"/>
            <w:r w:rsidRPr="00301CBA">
              <w:rPr>
                <w:rFonts w:ascii="Times New Roman" w:hAnsi="Times New Roman" w:cs="Times New Roman"/>
                <w:sz w:val="28"/>
                <w:szCs w:val="28"/>
              </w:rPr>
              <w:t>подставлением</w:t>
            </w:r>
            <w:proofErr w:type="spellEnd"/>
            <w:r w:rsidRPr="00301CBA">
              <w:rPr>
                <w:rFonts w:ascii="Times New Roman" w:hAnsi="Times New Roman" w:cs="Times New Roman"/>
                <w:sz w:val="28"/>
                <w:szCs w:val="28"/>
              </w:rPr>
              <w:t xml:space="preserve"> данных в формулу:</w:t>
            </w:r>
          </w:p>
          <w:p w14:paraId="6C534C0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Прибыль равна выручка минус издержки</w:t>
            </w:r>
          </w:p>
          <w:p w14:paraId="5297892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Выручка равна </w:t>
            </w:r>
            <w:proofErr w:type="spellStart"/>
            <w:r w:rsidRPr="00301CBA">
              <w:rPr>
                <w:rFonts w:ascii="Times New Roman" w:hAnsi="Times New Roman" w:cs="Times New Roman"/>
                <w:sz w:val="28"/>
                <w:szCs w:val="28"/>
                <w:lang w:val="en-US"/>
              </w:rPr>
              <w:t>QxP</w:t>
            </w:r>
            <w:proofErr w:type="spellEnd"/>
          </w:p>
          <w:p w14:paraId="1A76297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w:t>
            </w:r>
            <w:r w:rsidRPr="00301CBA">
              <w:rPr>
                <w:rFonts w:ascii="Times New Roman" w:hAnsi="Times New Roman" w:cs="Times New Roman"/>
                <w:sz w:val="28"/>
                <w:szCs w:val="28"/>
              </w:rPr>
              <w:t>=24-</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тогда выручка = (24-</w:t>
            </w:r>
            <w:proofErr w:type="gramStart"/>
            <w:r w:rsidRPr="00301CBA">
              <w:rPr>
                <w:rFonts w:ascii="Times New Roman" w:hAnsi="Times New Roman" w:cs="Times New Roman"/>
                <w:sz w:val="28"/>
                <w:szCs w:val="28"/>
                <w:lang w:val="en-US"/>
              </w:rPr>
              <w:t>Q</w:t>
            </w:r>
            <w:r w:rsidRPr="00301CBA">
              <w:rPr>
                <w:rFonts w:ascii="Times New Roman" w:hAnsi="Times New Roman" w:cs="Times New Roman"/>
                <w:sz w:val="28"/>
                <w:szCs w:val="28"/>
              </w:rPr>
              <w:t>)(</w:t>
            </w:r>
            <w:proofErr w:type="gramEnd"/>
            <w:r w:rsidRPr="00301CBA">
              <w:rPr>
                <w:rFonts w:ascii="Times New Roman" w:hAnsi="Times New Roman" w:cs="Times New Roman"/>
                <w:sz w:val="28"/>
                <w:szCs w:val="28"/>
              </w:rPr>
              <w:t>24-</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w:t>
            </w:r>
          </w:p>
          <w:p w14:paraId="42226558"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16x8-(20+8²) = 44</w:t>
            </w:r>
          </w:p>
          <w:p w14:paraId="3C96BF01"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18x6 – (20+36) = 52</w:t>
            </w:r>
          </w:p>
          <w:p w14:paraId="7E2A61A0"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19x5 – (20+5x5) = 50</w:t>
            </w:r>
          </w:p>
          <w:p w14:paraId="3AF03647"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17x7 – (20+ 7²) = 50</w:t>
            </w:r>
          </w:p>
        </w:tc>
      </w:tr>
      <w:tr w:rsidR="00DA1900" w:rsidRPr="00301CBA" w14:paraId="56820C99" w14:textId="77777777" w:rsidTr="00FE07B7">
        <w:trPr>
          <w:jc w:val="center"/>
        </w:trPr>
        <w:tc>
          <w:tcPr>
            <w:tcW w:w="0" w:type="auto"/>
            <w:shd w:val="clear" w:color="auto" w:fill="auto"/>
          </w:tcPr>
          <w:p w14:paraId="591E173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23.Определите, на какую величину нужно уменьшить автономные потребительские расходы, чтобы равновесный ВВП уменьшился на 30, если ПСП = 0,8</w:t>
            </w:r>
          </w:p>
        </w:tc>
        <w:tc>
          <w:tcPr>
            <w:tcW w:w="0" w:type="auto"/>
            <w:shd w:val="clear" w:color="auto" w:fill="auto"/>
          </w:tcPr>
          <w:p w14:paraId="726DF74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ПСП = ∆С/∆У,</w:t>
            </w:r>
          </w:p>
          <w:p w14:paraId="7FB4CF4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∆С = 0,8х30 = 24</w:t>
            </w:r>
          </w:p>
        </w:tc>
      </w:tr>
      <w:tr w:rsidR="00DA1900" w:rsidRPr="00301CBA" w14:paraId="00DA964E" w14:textId="77777777" w:rsidTr="00FE07B7">
        <w:trPr>
          <w:jc w:val="center"/>
        </w:trPr>
        <w:tc>
          <w:tcPr>
            <w:tcW w:w="0" w:type="auto"/>
            <w:shd w:val="clear" w:color="auto" w:fill="auto"/>
          </w:tcPr>
          <w:p w14:paraId="562A3002"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24.Естественный уровень безработицы составляет 6%, а фактический – 10%, коэффициент </w:t>
            </w:r>
            <w:proofErr w:type="spellStart"/>
            <w:r w:rsidRPr="00301CBA">
              <w:rPr>
                <w:rFonts w:ascii="Times New Roman" w:hAnsi="Times New Roman" w:cs="Times New Roman"/>
                <w:sz w:val="28"/>
                <w:szCs w:val="28"/>
              </w:rPr>
              <w:lastRenderedPageBreak/>
              <w:t>Оукена</w:t>
            </w:r>
            <w:proofErr w:type="spellEnd"/>
            <w:r w:rsidRPr="00301CBA">
              <w:rPr>
                <w:rFonts w:ascii="Times New Roman" w:hAnsi="Times New Roman" w:cs="Times New Roman"/>
                <w:sz w:val="28"/>
                <w:szCs w:val="28"/>
              </w:rPr>
              <w:t xml:space="preserve"> – 2,75. При таких условиях относительное отставание фактического ВВП от потенциального составит …</w:t>
            </w:r>
          </w:p>
        </w:tc>
        <w:tc>
          <w:tcPr>
            <w:tcW w:w="0" w:type="auto"/>
            <w:shd w:val="clear" w:color="auto" w:fill="auto"/>
          </w:tcPr>
          <w:p w14:paraId="2B80A22E" w14:textId="77777777" w:rsidR="00DA1900" w:rsidRPr="00301CBA" w:rsidRDefault="00DA1900" w:rsidP="00DA1900">
            <w:pPr>
              <w:numPr>
                <w:ilvl w:val="1"/>
                <w:numId w:val="35"/>
              </w:numPr>
              <w:rPr>
                <w:rFonts w:ascii="Times New Roman" w:hAnsi="Times New Roman" w:cs="Times New Roman"/>
                <w:sz w:val="28"/>
                <w:szCs w:val="28"/>
              </w:rPr>
            </w:pPr>
            <w:r w:rsidRPr="00301CBA">
              <w:rPr>
                <w:rFonts w:ascii="Times New Roman" w:hAnsi="Times New Roman" w:cs="Times New Roman"/>
                <w:sz w:val="28"/>
                <w:szCs w:val="28"/>
              </w:rPr>
              <w:lastRenderedPageBreak/>
              <w:t xml:space="preserve">– </w:t>
            </w:r>
            <w:proofErr w:type="gramStart"/>
            <w:r w:rsidRPr="00301CBA">
              <w:rPr>
                <w:rFonts w:ascii="Times New Roman" w:hAnsi="Times New Roman" w:cs="Times New Roman"/>
                <w:sz w:val="28"/>
                <w:szCs w:val="28"/>
              </w:rPr>
              <w:t>6)х</w:t>
            </w:r>
            <w:proofErr w:type="gramEnd"/>
            <w:r w:rsidRPr="00301CBA">
              <w:rPr>
                <w:rFonts w:ascii="Times New Roman" w:hAnsi="Times New Roman" w:cs="Times New Roman"/>
                <w:sz w:val="28"/>
                <w:szCs w:val="28"/>
              </w:rPr>
              <w:t>2,75</w:t>
            </w:r>
          </w:p>
        </w:tc>
      </w:tr>
      <w:tr w:rsidR="00DA1900" w:rsidRPr="00301CBA" w14:paraId="392A563B" w14:textId="77777777" w:rsidTr="00FE07B7">
        <w:trPr>
          <w:jc w:val="center"/>
        </w:trPr>
        <w:tc>
          <w:tcPr>
            <w:tcW w:w="0" w:type="auto"/>
            <w:shd w:val="clear" w:color="auto" w:fill="auto"/>
          </w:tcPr>
          <w:p w14:paraId="5CC4EEC6"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25.Функция налогов имеет вид:</w:t>
            </w:r>
          </w:p>
          <w:p w14:paraId="0A0903D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Т = 400+0,2У</w:t>
            </w:r>
          </w:p>
          <w:p w14:paraId="16E603B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Функция социальных трансфертов:</w:t>
            </w:r>
          </w:p>
          <w:p w14:paraId="112A23F5"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lang w:val="en-US"/>
              </w:rPr>
              <w:t>TR = 600 – 0,1(Y-</w:t>
            </w:r>
            <w:proofErr w:type="spellStart"/>
            <w:r w:rsidRPr="00301CBA">
              <w:rPr>
                <w:rFonts w:ascii="Times New Roman" w:hAnsi="Times New Roman" w:cs="Times New Roman"/>
                <w:sz w:val="28"/>
                <w:szCs w:val="28"/>
                <w:lang w:val="en-US"/>
              </w:rPr>
              <w:t>Yf</w:t>
            </w:r>
            <w:proofErr w:type="spellEnd"/>
            <w:r w:rsidRPr="00301CBA">
              <w:rPr>
                <w:rFonts w:ascii="Times New Roman" w:hAnsi="Times New Roman" w:cs="Times New Roman"/>
                <w:sz w:val="28"/>
                <w:szCs w:val="28"/>
                <w:lang w:val="en-US"/>
              </w:rPr>
              <w:t>)</w:t>
            </w:r>
          </w:p>
          <w:p w14:paraId="18B22D9F" w14:textId="77777777" w:rsidR="00DA1900" w:rsidRPr="00301CBA" w:rsidRDefault="00DA1900" w:rsidP="00FE07B7">
            <w:pPr>
              <w:rPr>
                <w:rFonts w:ascii="Times New Roman" w:hAnsi="Times New Roman" w:cs="Times New Roman"/>
                <w:sz w:val="28"/>
                <w:szCs w:val="28"/>
              </w:rPr>
            </w:pPr>
            <w:proofErr w:type="spellStart"/>
            <w:r w:rsidRPr="00301CBA">
              <w:rPr>
                <w:rFonts w:ascii="Times New Roman" w:hAnsi="Times New Roman" w:cs="Times New Roman"/>
                <w:sz w:val="28"/>
                <w:szCs w:val="28"/>
              </w:rPr>
              <w:t>Госзакупки</w:t>
            </w:r>
            <w:proofErr w:type="spellEnd"/>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G</w:t>
            </w:r>
            <w:r w:rsidRPr="00301CBA">
              <w:rPr>
                <w:rFonts w:ascii="Times New Roman" w:hAnsi="Times New Roman" w:cs="Times New Roman"/>
                <w:sz w:val="28"/>
                <w:szCs w:val="28"/>
              </w:rPr>
              <w:t xml:space="preserve"> = 720</w:t>
            </w:r>
          </w:p>
          <w:p w14:paraId="068CE869" w14:textId="77777777" w:rsidR="00DA1900" w:rsidRPr="00301CBA" w:rsidRDefault="00DA1900" w:rsidP="00FE07B7">
            <w:pPr>
              <w:rPr>
                <w:rFonts w:ascii="Times New Roman" w:hAnsi="Times New Roman" w:cs="Times New Roman"/>
                <w:sz w:val="28"/>
                <w:szCs w:val="28"/>
                <w:lang w:val="en-US"/>
              </w:rPr>
            </w:pPr>
            <w:r w:rsidRPr="00301CBA">
              <w:rPr>
                <w:rFonts w:ascii="Times New Roman" w:hAnsi="Times New Roman" w:cs="Times New Roman"/>
                <w:sz w:val="28"/>
                <w:szCs w:val="28"/>
              </w:rPr>
              <w:t xml:space="preserve">Потенциальный объем производства </w:t>
            </w:r>
            <w:proofErr w:type="spellStart"/>
            <w:r w:rsidRPr="00301CBA">
              <w:rPr>
                <w:rFonts w:ascii="Times New Roman" w:hAnsi="Times New Roman" w:cs="Times New Roman"/>
                <w:sz w:val="28"/>
                <w:szCs w:val="28"/>
                <w:lang w:val="en-US"/>
              </w:rPr>
              <w:t>Yf</w:t>
            </w:r>
            <w:proofErr w:type="spellEnd"/>
            <w:r w:rsidRPr="00301CBA">
              <w:rPr>
                <w:rFonts w:ascii="Times New Roman" w:hAnsi="Times New Roman" w:cs="Times New Roman"/>
                <w:sz w:val="28"/>
                <w:szCs w:val="28"/>
                <w:lang w:val="en-US"/>
              </w:rPr>
              <w:t xml:space="preserve"> = 5000</w:t>
            </w:r>
          </w:p>
          <w:p w14:paraId="66BCA7B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Если фактический объем национального производства на 100 больше потенциального уровня, то госбюджет будет иметь</w:t>
            </w:r>
            <w:proofErr w:type="gramStart"/>
            <w:r w:rsidRPr="00301CBA">
              <w:rPr>
                <w:rFonts w:ascii="Times New Roman" w:hAnsi="Times New Roman" w:cs="Times New Roman"/>
                <w:sz w:val="28"/>
                <w:szCs w:val="28"/>
              </w:rPr>
              <w:t xml:space="preserve"> ….</w:t>
            </w:r>
            <w:proofErr w:type="gramEnd"/>
          </w:p>
        </w:tc>
        <w:tc>
          <w:tcPr>
            <w:tcW w:w="0" w:type="auto"/>
            <w:shd w:val="clear" w:color="auto" w:fill="auto"/>
          </w:tcPr>
          <w:p w14:paraId="6E7BBBD9"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Профицит или дефицит?</w:t>
            </w:r>
          </w:p>
          <w:p w14:paraId="1BE26AE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Трансферты = 600-0,1х100=590</w:t>
            </w:r>
          </w:p>
          <w:p w14:paraId="582B9ECB"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Доходы = налоги = 400+0,2х5100=1420</w:t>
            </w:r>
          </w:p>
          <w:p w14:paraId="1C77B62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Расходы = 590+720=1310</w:t>
            </w:r>
          </w:p>
          <w:p w14:paraId="3793B8E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Профицит = 1420-1310=110</w:t>
            </w:r>
          </w:p>
        </w:tc>
      </w:tr>
      <w:tr w:rsidR="00DA1900" w:rsidRPr="00301CBA" w14:paraId="306ED0AE" w14:textId="77777777" w:rsidTr="00FE07B7">
        <w:trPr>
          <w:jc w:val="center"/>
        </w:trPr>
        <w:tc>
          <w:tcPr>
            <w:tcW w:w="0" w:type="auto"/>
            <w:shd w:val="clear" w:color="auto" w:fill="auto"/>
          </w:tcPr>
          <w:p w14:paraId="283AF21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26.Если в республике </w:t>
            </w:r>
            <w:proofErr w:type="spellStart"/>
            <w:proofErr w:type="gramStart"/>
            <w:r w:rsidRPr="00301CBA">
              <w:rPr>
                <w:rFonts w:ascii="Times New Roman" w:hAnsi="Times New Roman" w:cs="Times New Roman"/>
                <w:sz w:val="28"/>
                <w:szCs w:val="28"/>
              </w:rPr>
              <w:t>Томатия</w:t>
            </w:r>
            <w:proofErr w:type="spellEnd"/>
            <w:r w:rsidRPr="00301CBA">
              <w:rPr>
                <w:rFonts w:ascii="Times New Roman" w:hAnsi="Times New Roman" w:cs="Times New Roman"/>
                <w:sz w:val="28"/>
                <w:szCs w:val="28"/>
              </w:rPr>
              <w:t xml:space="preserve">  1</w:t>
            </w:r>
            <w:proofErr w:type="gramEnd"/>
            <w:r w:rsidRPr="00301CBA">
              <w:rPr>
                <w:rFonts w:ascii="Times New Roman" w:hAnsi="Times New Roman" w:cs="Times New Roman"/>
                <w:sz w:val="28"/>
                <w:szCs w:val="28"/>
              </w:rPr>
              <w:t xml:space="preserve">т никеля стоит 1000 франков, а в </w:t>
            </w:r>
            <w:proofErr w:type="spellStart"/>
            <w:r w:rsidRPr="00301CBA">
              <w:rPr>
                <w:rFonts w:ascii="Times New Roman" w:hAnsi="Times New Roman" w:cs="Times New Roman"/>
                <w:sz w:val="28"/>
                <w:szCs w:val="28"/>
              </w:rPr>
              <w:t>ананасии</w:t>
            </w:r>
            <w:proofErr w:type="spellEnd"/>
            <w:r w:rsidRPr="00301CBA">
              <w:rPr>
                <w:rFonts w:ascii="Times New Roman" w:hAnsi="Times New Roman" w:cs="Times New Roman"/>
                <w:sz w:val="28"/>
                <w:szCs w:val="28"/>
              </w:rPr>
              <w:t xml:space="preserve"> 5000 дукатов, то номинальный валютный курс дуката …</w:t>
            </w:r>
          </w:p>
        </w:tc>
        <w:tc>
          <w:tcPr>
            <w:tcW w:w="0" w:type="auto"/>
            <w:shd w:val="clear" w:color="auto" w:fill="auto"/>
          </w:tcPr>
          <w:p w14:paraId="78675D2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Курс дуката = 1000/5000 = 0,2</w:t>
            </w:r>
          </w:p>
        </w:tc>
      </w:tr>
      <w:tr w:rsidR="00DA1900" w:rsidRPr="00301CBA" w14:paraId="02FADD24" w14:textId="77777777" w:rsidTr="00FE07B7">
        <w:trPr>
          <w:jc w:val="center"/>
        </w:trPr>
        <w:tc>
          <w:tcPr>
            <w:tcW w:w="0" w:type="auto"/>
            <w:shd w:val="clear" w:color="auto" w:fill="auto"/>
          </w:tcPr>
          <w:p w14:paraId="26487FC0" w14:textId="77777777" w:rsidR="00DA1900" w:rsidRPr="00301CBA" w:rsidRDefault="00DA1900" w:rsidP="00FE07B7">
            <w:pPr>
              <w:rPr>
                <w:rFonts w:ascii="Times New Roman" w:hAnsi="Times New Roman" w:cs="Times New Roman"/>
                <w:spacing w:val="-6"/>
                <w:sz w:val="28"/>
                <w:szCs w:val="28"/>
              </w:rPr>
            </w:pPr>
            <w:r w:rsidRPr="00301CBA">
              <w:rPr>
                <w:rFonts w:ascii="Times New Roman" w:hAnsi="Times New Roman" w:cs="Times New Roman"/>
                <w:spacing w:val="-6"/>
                <w:sz w:val="28"/>
                <w:szCs w:val="28"/>
              </w:rPr>
              <w:t xml:space="preserve">27.Эластичность спроса населения по </w:t>
            </w:r>
            <w:proofErr w:type="gramStart"/>
            <w:r w:rsidRPr="00301CBA">
              <w:rPr>
                <w:rFonts w:ascii="Times New Roman" w:hAnsi="Times New Roman" w:cs="Times New Roman"/>
                <w:spacing w:val="-6"/>
                <w:sz w:val="28"/>
                <w:szCs w:val="28"/>
              </w:rPr>
              <w:t>цене  равна</w:t>
            </w:r>
            <w:proofErr w:type="gramEnd"/>
            <w:r w:rsidRPr="00301CBA">
              <w:rPr>
                <w:rFonts w:ascii="Times New Roman" w:hAnsi="Times New Roman" w:cs="Times New Roman"/>
                <w:spacing w:val="-6"/>
                <w:sz w:val="28"/>
                <w:szCs w:val="28"/>
              </w:rPr>
              <w:t xml:space="preserve"> 2,5, а по доходу – 0,6. Если цен</w:t>
            </w:r>
          </w:p>
          <w:p w14:paraId="4659A8B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pacing w:val="-6"/>
                <w:sz w:val="28"/>
                <w:szCs w:val="28"/>
              </w:rPr>
              <w:t>а снизится на 3%, а доход увеличится на 7, то спрос увеличится на … %</w:t>
            </w:r>
          </w:p>
        </w:tc>
        <w:tc>
          <w:tcPr>
            <w:tcW w:w="0" w:type="auto"/>
            <w:shd w:val="clear" w:color="auto" w:fill="auto"/>
          </w:tcPr>
          <w:p w14:paraId="78AB392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Е(Р)=изменение спроса на изменение цены</w:t>
            </w:r>
          </w:p>
          <w:p w14:paraId="5BBC1C2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Е(доходу) = изменение спроса на изменение дохода</w:t>
            </w:r>
          </w:p>
          <w:p w14:paraId="5A90EA9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Изм. По цене =2,5х3=7,5</w:t>
            </w:r>
          </w:p>
          <w:p w14:paraId="0484AEA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Изм. По доходу 0,6 = изм. Спроса/7%,</w:t>
            </w:r>
          </w:p>
          <w:p w14:paraId="712DD413"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=4,2</w:t>
            </w:r>
          </w:p>
          <w:p w14:paraId="062DC3B5"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Спрос увеличится </w:t>
            </w:r>
            <w:proofErr w:type="gramStart"/>
            <w:r w:rsidRPr="00301CBA">
              <w:rPr>
                <w:rFonts w:ascii="Times New Roman" w:hAnsi="Times New Roman" w:cs="Times New Roman"/>
                <w:sz w:val="28"/>
                <w:szCs w:val="28"/>
              </w:rPr>
              <w:t>на  7</w:t>
            </w:r>
            <w:proofErr w:type="gramEnd"/>
            <w:r w:rsidRPr="00301CBA">
              <w:rPr>
                <w:rFonts w:ascii="Times New Roman" w:hAnsi="Times New Roman" w:cs="Times New Roman"/>
                <w:sz w:val="28"/>
                <w:szCs w:val="28"/>
              </w:rPr>
              <w:t>,5+4,2 = 11,7</w:t>
            </w:r>
          </w:p>
          <w:p w14:paraId="24B9B253" w14:textId="77777777" w:rsidR="00DA1900" w:rsidRPr="00301CBA" w:rsidRDefault="00DA1900" w:rsidP="00FE07B7">
            <w:pPr>
              <w:rPr>
                <w:rFonts w:ascii="Times New Roman" w:hAnsi="Times New Roman" w:cs="Times New Roman"/>
                <w:sz w:val="28"/>
                <w:szCs w:val="28"/>
              </w:rPr>
            </w:pPr>
          </w:p>
        </w:tc>
      </w:tr>
      <w:tr w:rsidR="00DA1900" w:rsidRPr="00301CBA" w14:paraId="5D4B50D4" w14:textId="77777777" w:rsidTr="00FE07B7">
        <w:trPr>
          <w:jc w:val="center"/>
        </w:trPr>
        <w:tc>
          <w:tcPr>
            <w:tcW w:w="0" w:type="auto"/>
            <w:shd w:val="clear" w:color="auto" w:fill="auto"/>
          </w:tcPr>
          <w:p w14:paraId="6D027063"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28.Если функция спроса и предложения имеют вид:</w:t>
            </w:r>
          </w:p>
          <w:p w14:paraId="119E7CA8" w14:textId="77777777" w:rsidR="00DA1900" w:rsidRPr="00301CBA" w:rsidRDefault="00DA1900" w:rsidP="00FE07B7">
            <w:pPr>
              <w:rPr>
                <w:rFonts w:ascii="Times New Roman" w:hAnsi="Times New Roman" w:cs="Times New Roman"/>
                <w:sz w:val="28"/>
                <w:szCs w:val="28"/>
              </w:rPr>
            </w:pP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 11-</w:t>
            </w:r>
            <w:r w:rsidRPr="00301CBA">
              <w:rPr>
                <w:rFonts w:ascii="Times New Roman" w:hAnsi="Times New Roman" w:cs="Times New Roman"/>
                <w:sz w:val="28"/>
                <w:szCs w:val="28"/>
                <w:lang w:val="en-US"/>
              </w:rPr>
              <w:t>P</w:t>
            </w:r>
          </w:p>
          <w:p w14:paraId="0820F8CD"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Qs</w:t>
            </w:r>
            <w:r w:rsidRPr="00301CBA">
              <w:rPr>
                <w:rFonts w:ascii="Times New Roman" w:hAnsi="Times New Roman" w:cs="Times New Roman"/>
                <w:sz w:val="28"/>
                <w:szCs w:val="28"/>
              </w:rPr>
              <w:t xml:space="preserve"> = -4+2</w:t>
            </w:r>
            <w:r w:rsidRPr="00301CBA">
              <w:rPr>
                <w:rFonts w:ascii="Times New Roman" w:hAnsi="Times New Roman" w:cs="Times New Roman"/>
                <w:sz w:val="28"/>
                <w:szCs w:val="28"/>
                <w:lang w:val="en-US"/>
              </w:rPr>
              <w:t>P</w:t>
            </w:r>
          </w:p>
          <w:p w14:paraId="73F573B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То при </w:t>
            </w:r>
            <w:proofErr w:type="gramStart"/>
            <w:r w:rsidRPr="00301CBA">
              <w:rPr>
                <w:rFonts w:ascii="Times New Roman" w:hAnsi="Times New Roman" w:cs="Times New Roman"/>
                <w:sz w:val="28"/>
                <w:szCs w:val="28"/>
              </w:rPr>
              <w:t>введение  налога</w:t>
            </w:r>
            <w:proofErr w:type="gramEnd"/>
            <w:r w:rsidRPr="00301CBA">
              <w:rPr>
                <w:rFonts w:ascii="Times New Roman" w:hAnsi="Times New Roman" w:cs="Times New Roman"/>
                <w:sz w:val="28"/>
                <w:szCs w:val="28"/>
              </w:rPr>
              <w:t xml:space="preserve"> с покупок  = 6, равновесная цена снизится на …</w:t>
            </w:r>
          </w:p>
        </w:tc>
        <w:tc>
          <w:tcPr>
            <w:tcW w:w="0" w:type="auto"/>
            <w:shd w:val="clear" w:color="auto" w:fill="auto"/>
          </w:tcPr>
          <w:p w14:paraId="2A640F04"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11 – Р = -4+ 2Р</w:t>
            </w:r>
          </w:p>
          <w:p w14:paraId="5BA0CB7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Р = 5</w:t>
            </w:r>
          </w:p>
          <w:p w14:paraId="42AA8B3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11 – (Р+6) = -4+2Р</w:t>
            </w:r>
          </w:p>
          <w:p w14:paraId="23ABA7E8"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Р= 2</w:t>
            </w:r>
          </w:p>
          <w:p w14:paraId="0B552A7A"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 xml:space="preserve">Равновесная цена снизится </w:t>
            </w:r>
            <w:proofErr w:type="gramStart"/>
            <w:r w:rsidRPr="00301CBA">
              <w:rPr>
                <w:rFonts w:ascii="Times New Roman" w:hAnsi="Times New Roman" w:cs="Times New Roman"/>
                <w:sz w:val="28"/>
                <w:szCs w:val="28"/>
              </w:rPr>
              <w:t>на  (</w:t>
            </w:r>
            <w:proofErr w:type="gramEnd"/>
            <w:r w:rsidRPr="00301CBA">
              <w:rPr>
                <w:rFonts w:ascii="Times New Roman" w:hAnsi="Times New Roman" w:cs="Times New Roman"/>
                <w:sz w:val="28"/>
                <w:szCs w:val="28"/>
              </w:rPr>
              <w:t>5-2) = 3</w:t>
            </w:r>
          </w:p>
        </w:tc>
      </w:tr>
      <w:tr w:rsidR="00DA1900" w:rsidRPr="00301CBA" w14:paraId="35C86417" w14:textId="77777777" w:rsidTr="00FE07B7">
        <w:trPr>
          <w:jc w:val="center"/>
        </w:trPr>
        <w:tc>
          <w:tcPr>
            <w:tcW w:w="0" w:type="auto"/>
            <w:shd w:val="clear" w:color="auto" w:fill="auto"/>
          </w:tcPr>
          <w:p w14:paraId="2D68ABEF"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29.Коэффициент перекрестной ценовой эластичности спроса на теннисную ракетку и теннисные мячи принимает значения</w:t>
            </w:r>
            <w:proofErr w:type="gramStart"/>
            <w:r w:rsidRPr="00301CBA">
              <w:rPr>
                <w:rFonts w:ascii="Times New Roman" w:hAnsi="Times New Roman" w:cs="Times New Roman"/>
                <w:sz w:val="28"/>
                <w:szCs w:val="28"/>
              </w:rPr>
              <w:t xml:space="preserve"> ….</w:t>
            </w:r>
            <w:proofErr w:type="gramEnd"/>
            <w:r w:rsidRPr="00301CBA">
              <w:rPr>
                <w:rFonts w:ascii="Times New Roman" w:hAnsi="Times New Roman" w:cs="Times New Roman"/>
                <w:sz w:val="28"/>
                <w:szCs w:val="28"/>
              </w:rPr>
              <w:t>.</w:t>
            </w:r>
          </w:p>
        </w:tc>
        <w:tc>
          <w:tcPr>
            <w:tcW w:w="0" w:type="auto"/>
            <w:shd w:val="clear" w:color="auto" w:fill="auto"/>
          </w:tcPr>
          <w:p w14:paraId="2398BE47" w14:textId="77777777" w:rsidR="00DA1900" w:rsidRPr="00301CBA" w:rsidRDefault="00DA1900" w:rsidP="00FE07B7">
            <w:pPr>
              <w:rPr>
                <w:rFonts w:ascii="Times New Roman" w:hAnsi="Times New Roman" w:cs="Times New Roman"/>
                <w:sz w:val="28"/>
                <w:szCs w:val="28"/>
              </w:rPr>
            </w:pPr>
            <w:proofErr w:type="gramStart"/>
            <w:r w:rsidRPr="00301CBA">
              <w:rPr>
                <w:rFonts w:ascii="Times New Roman" w:hAnsi="Times New Roman" w:cs="Times New Roman"/>
                <w:sz w:val="28"/>
                <w:szCs w:val="28"/>
              </w:rPr>
              <w:t>Меньше  нуля</w:t>
            </w:r>
            <w:proofErr w:type="gramEnd"/>
            <w:r w:rsidRPr="00301CBA">
              <w:rPr>
                <w:rFonts w:ascii="Times New Roman" w:hAnsi="Times New Roman" w:cs="Times New Roman"/>
                <w:sz w:val="28"/>
                <w:szCs w:val="28"/>
              </w:rPr>
              <w:t xml:space="preserve">, так как это </w:t>
            </w:r>
            <w:proofErr w:type="spellStart"/>
            <w:r w:rsidRPr="00301CBA">
              <w:rPr>
                <w:rFonts w:ascii="Times New Roman" w:hAnsi="Times New Roman" w:cs="Times New Roman"/>
                <w:sz w:val="28"/>
                <w:szCs w:val="28"/>
              </w:rPr>
              <w:t>взаимодополняемые</w:t>
            </w:r>
            <w:proofErr w:type="spellEnd"/>
            <w:r w:rsidRPr="00301CBA">
              <w:rPr>
                <w:rFonts w:ascii="Times New Roman" w:hAnsi="Times New Roman" w:cs="Times New Roman"/>
                <w:sz w:val="28"/>
                <w:szCs w:val="28"/>
              </w:rPr>
              <w:t xml:space="preserve"> товары</w:t>
            </w:r>
          </w:p>
        </w:tc>
      </w:tr>
      <w:tr w:rsidR="00DA1900" w:rsidRPr="00301CBA" w14:paraId="6965820A" w14:textId="77777777" w:rsidTr="00FE07B7">
        <w:trPr>
          <w:jc w:val="center"/>
        </w:trPr>
        <w:tc>
          <w:tcPr>
            <w:tcW w:w="0" w:type="auto"/>
            <w:shd w:val="clear" w:color="auto" w:fill="auto"/>
          </w:tcPr>
          <w:p w14:paraId="63B485F8" w14:textId="77777777" w:rsidR="00DA1900" w:rsidRPr="00301CBA" w:rsidRDefault="00DA1900" w:rsidP="00FE07B7">
            <w:pPr>
              <w:rPr>
                <w:rFonts w:ascii="Times New Roman" w:hAnsi="Times New Roman" w:cs="Times New Roman"/>
                <w:spacing w:val="-8"/>
                <w:sz w:val="28"/>
                <w:szCs w:val="28"/>
              </w:rPr>
            </w:pPr>
            <w:r w:rsidRPr="00301CBA">
              <w:rPr>
                <w:rFonts w:ascii="Times New Roman" w:hAnsi="Times New Roman" w:cs="Times New Roman"/>
                <w:spacing w:val="-8"/>
                <w:sz w:val="28"/>
                <w:szCs w:val="28"/>
              </w:rPr>
              <w:t xml:space="preserve">30.Если в </w:t>
            </w:r>
            <w:proofErr w:type="gramStart"/>
            <w:r w:rsidRPr="00301CBA">
              <w:rPr>
                <w:rFonts w:ascii="Times New Roman" w:hAnsi="Times New Roman" w:cs="Times New Roman"/>
                <w:spacing w:val="-8"/>
                <w:sz w:val="28"/>
                <w:szCs w:val="28"/>
              </w:rPr>
              <w:t>стране  номинал</w:t>
            </w:r>
            <w:proofErr w:type="gramEnd"/>
            <w:r w:rsidRPr="00301CBA">
              <w:rPr>
                <w:rFonts w:ascii="Times New Roman" w:hAnsi="Times New Roman" w:cs="Times New Roman"/>
                <w:spacing w:val="-8"/>
                <w:sz w:val="28"/>
                <w:szCs w:val="28"/>
              </w:rPr>
              <w:t>. Зарплата увеличилась с 6700 до 7800 при уровне инфляции 13,5 %, то реальная зарплата = …?</w:t>
            </w:r>
          </w:p>
        </w:tc>
        <w:tc>
          <w:tcPr>
            <w:tcW w:w="0" w:type="auto"/>
            <w:shd w:val="clear" w:color="auto" w:fill="auto"/>
          </w:tcPr>
          <w:p w14:paraId="1F845D1A" w14:textId="77777777" w:rsidR="00DA1900" w:rsidRPr="00301CBA" w:rsidRDefault="00DA1900" w:rsidP="00FE07B7">
            <w:pPr>
              <w:rPr>
                <w:rFonts w:ascii="Times New Roman" w:hAnsi="Times New Roman" w:cs="Times New Roman"/>
                <w:sz w:val="28"/>
                <w:szCs w:val="28"/>
              </w:rPr>
            </w:pPr>
            <w:proofErr w:type="gramStart"/>
            <w:r w:rsidRPr="00301CBA">
              <w:rPr>
                <w:rFonts w:ascii="Times New Roman" w:hAnsi="Times New Roman" w:cs="Times New Roman"/>
                <w:sz w:val="28"/>
                <w:szCs w:val="28"/>
              </w:rPr>
              <w:t>Реальная  зарплата</w:t>
            </w:r>
            <w:proofErr w:type="gramEnd"/>
            <w:r w:rsidRPr="00301CBA">
              <w:rPr>
                <w:rFonts w:ascii="Times New Roman" w:hAnsi="Times New Roman" w:cs="Times New Roman"/>
                <w:sz w:val="28"/>
                <w:szCs w:val="28"/>
              </w:rPr>
              <w:t xml:space="preserve"> изменяется прямо пропорционально уровню цен.</w:t>
            </w:r>
          </w:p>
          <w:p w14:paraId="33F4786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Номинальная ЗП увеличивается на:</w:t>
            </w:r>
          </w:p>
          <w:p w14:paraId="44BBC59C"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t>((7800-6700)/</w:t>
            </w:r>
            <w:proofErr w:type="gramStart"/>
            <w:r w:rsidRPr="00301CBA">
              <w:rPr>
                <w:rFonts w:ascii="Times New Roman" w:hAnsi="Times New Roman" w:cs="Times New Roman"/>
                <w:sz w:val="28"/>
                <w:szCs w:val="28"/>
              </w:rPr>
              <w:t>6700)*</w:t>
            </w:r>
            <w:proofErr w:type="gramEnd"/>
            <w:r w:rsidRPr="00301CBA">
              <w:rPr>
                <w:rFonts w:ascii="Times New Roman" w:hAnsi="Times New Roman" w:cs="Times New Roman"/>
                <w:sz w:val="28"/>
                <w:szCs w:val="28"/>
              </w:rPr>
              <w:t>100 = 16,4%</w:t>
            </w:r>
          </w:p>
          <w:p w14:paraId="7298C25E"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Рост номинальной ЗП (16,4%) опережает рост уровня цен (13,5%) на 2,9%. Значит, реальная ЗП растет</w:t>
            </w:r>
          </w:p>
        </w:tc>
      </w:tr>
      <w:tr w:rsidR="00DA1900" w:rsidRPr="00301CBA" w14:paraId="4D30C0F0" w14:textId="77777777" w:rsidTr="00FE07B7">
        <w:trPr>
          <w:jc w:val="center"/>
        </w:trPr>
        <w:tc>
          <w:tcPr>
            <w:tcW w:w="0" w:type="auto"/>
            <w:shd w:val="clear" w:color="auto" w:fill="auto"/>
          </w:tcPr>
          <w:p w14:paraId="763A9711"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rPr>
              <w:lastRenderedPageBreak/>
              <w:t>31.Для графика функция спроса на товар задана уравнением</w:t>
            </w:r>
          </w:p>
          <w:p w14:paraId="40C2546C" w14:textId="77777777" w:rsidR="00DA1900" w:rsidRPr="00301CBA" w:rsidRDefault="00DA1900" w:rsidP="00FE07B7">
            <w:pPr>
              <w:rPr>
                <w:rFonts w:ascii="Times New Roman" w:hAnsi="Times New Roman" w:cs="Times New Roman"/>
                <w:sz w:val="28"/>
                <w:szCs w:val="28"/>
              </w:rPr>
            </w:pPr>
            <w:proofErr w:type="spellStart"/>
            <w:r w:rsidRPr="00301CBA">
              <w:rPr>
                <w:rFonts w:ascii="Times New Roman" w:hAnsi="Times New Roman" w:cs="Times New Roman"/>
                <w:sz w:val="28"/>
                <w:szCs w:val="28"/>
                <w:lang w:val="en-US"/>
              </w:rPr>
              <w:t>Qd</w:t>
            </w:r>
            <w:proofErr w:type="spellEnd"/>
            <w:r w:rsidRPr="00301CBA">
              <w:rPr>
                <w:rFonts w:ascii="Times New Roman" w:hAnsi="Times New Roman" w:cs="Times New Roman"/>
                <w:sz w:val="28"/>
                <w:szCs w:val="28"/>
              </w:rPr>
              <w:t xml:space="preserve"> = 14 -2</w:t>
            </w:r>
            <w:r w:rsidRPr="00301CBA">
              <w:rPr>
                <w:rFonts w:ascii="Times New Roman" w:hAnsi="Times New Roman" w:cs="Times New Roman"/>
                <w:sz w:val="28"/>
                <w:szCs w:val="28"/>
                <w:lang w:val="en-US"/>
              </w:rPr>
              <w:t>p</w:t>
            </w:r>
          </w:p>
          <w:p w14:paraId="7A2D86C7"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sz w:val="28"/>
                <w:szCs w:val="28"/>
                <w:lang w:val="en-US"/>
              </w:rPr>
              <w:t>Qs</w:t>
            </w:r>
            <w:r w:rsidRPr="00301CBA">
              <w:rPr>
                <w:rFonts w:ascii="Times New Roman" w:hAnsi="Times New Roman" w:cs="Times New Roman"/>
                <w:sz w:val="28"/>
                <w:szCs w:val="28"/>
              </w:rPr>
              <w:t xml:space="preserve"> = 2</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xml:space="preserve"> – 4 тогда излишек потребителя …?</w:t>
            </w:r>
          </w:p>
          <w:p w14:paraId="3F986E70" w14:textId="77777777" w:rsidR="00DA1900" w:rsidRPr="00301CBA" w:rsidRDefault="00DA1900" w:rsidP="00FE07B7">
            <w:pPr>
              <w:rPr>
                <w:rFonts w:ascii="Times New Roman" w:hAnsi="Times New Roman" w:cs="Times New Roman"/>
                <w:sz w:val="28"/>
                <w:szCs w:val="28"/>
              </w:rPr>
            </w:pPr>
          </w:p>
        </w:tc>
        <w:tc>
          <w:tcPr>
            <w:tcW w:w="0" w:type="auto"/>
            <w:shd w:val="clear" w:color="auto" w:fill="auto"/>
          </w:tcPr>
          <w:p w14:paraId="55D19920" w14:textId="77777777" w:rsidR="00DA1900" w:rsidRPr="00301CBA" w:rsidRDefault="00DA1900" w:rsidP="00FE07B7">
            <w:pPr>
              <w:rPr>
                <w:rFonts w:ascii="Times New Roman" w:hAnsi="Times New Roman" w:cs="Times New Roman"/>
                <w:sz w:val="28"/>
                <w:szCs w:val="28"/>
              </w:rPr>
            </w:pPr>
            <w:r w:rsidRPr="00301CBA">
              <w:rPr>
                <w:rFonts w:ascii="Times New Roman" w:hAnsi="Times New Roman" w:cs="Times New Roman"/>
                <w:noProof/>
                <w:sz w:val="28"/>
                <w:szCs w:val="28"/>
              </w:rPr>
              <mc:AlternateContent>
                <mc:Choice Requires="wpc">
                  <w:drawing>
                    <wp:inline distT="0" distB="0" distL="0" distR="0" wp14:anchorId="77098DD5" wp14:editId="449312F9">
                      <wp:extent cx="2971800" cy="685800"/>
                      <wp:effectExtent l="0" t="0" r="0" b="0"/>
                      <wp:docPr id="37"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2" name="Line 4"/>
                              <wps:cNvCnPr>
                                <a:cxnSpLocks/>
                              </wps:cNvCnPr>
                              <wps:spPr bwMode="auto">
                                <a:xfrm flipV="1">
                                  <a:off x="114332" y="11430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 name="Line 5"/>
                              <wps:cNvCnPr>
                                <a:cxnSpLocks/>
                              </wps:cNvCnPr>
                              <wps:spPr bwMode="auto">
                                <a:xfrm>
                                  <a:off x="114332" y="571500"/>
                                  <a:ext cx="6855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Line 6"/>
                              <wps:cNvCnPr>
                                <a:cxnSpLocks/>
                              </wps:cNvCnPr>
                              <wps:spPr bwMode="auto">
                                <a:xfrm flipV="1">
                                  <a:off x="114332" y="114300"/>
                                  <a:ext cx="457327"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7"/>
                              <wps:cNvCnPr>
                                <a:cxnSpLocks/>
                              </wps:cNvCnPr>
                              <wps:spPr bwMode="auto">
                                <a:xfrm>
                                  <a:off x="114332" y="228600"/>
                                  <a:ext cx="571659"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8"/>
                              <wps:cNvCnPr>
                                <a:cxnSpLocks/>
                              </wps:cNvCnPr>
                              <wps:spPr bwMode="auto">
                                <a:xfrm>
                                  <a:off x="114332" y="342900"/>
                                  <a:ext cx="34299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C876BAF" id="Полотно 2" o:spid="_x0000_s1026" editas="canvas" style="width:234pt;height:54pt;mso-position-horizontal-relative:char;mso-position-vertical-relative:line" coordsize="29718,68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">
                      <v:shape id="_x0000_s1027" type="#_x0000_t75" style="position:absolute;width:29718;height:6858;visibility:visible;mso-wrap-style:square">
                        <v:fill o:detectmouseclick="t"/>
                        <v:path o:connecttype="none"/>
                      </v:shape>
                      <v:line id="Line 4" o:spid="_x0000_s1028" style="position:absolute;flip:y;visibility:visible;mso-wrap-style:square" from="1143,1143" to="1143,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">
                        <v:stroke endarrow="block"/>
                        <o:lock v:ext="edit" shapetype="f"/>
                      </v:line>
                      <v:line id="Line 5" o:spid="_x0000_s1029" style="position:absolute;visibility:visible;mso-wrap-style:square" from="1143,5715" to="7999,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">
                        <v:stroke endarrow="block"/>
                        <o:lock v:ext="edit" shapetype="f"/>
                      </v:line>
                      <v:line id="Line 6" o:spid="_x0000_s1030" style="position:absolute;flip:y;visibility:visible;mso-wrap-style:square" from="1143,1143" to="5716,45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">
                        <o:lock v:ext="edit" shapetype="f"/>
                      </v:line>
                      <v:line id="Line 7" o:spid="_x0000_s1031" style="position:absolute;visibility:visible;mso-wrap-style:square" from="1143,2286" to="6859,5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">
                        <o:lock v:ext="edit" shapetype="f"/>
                      </v:line>
                      <v:line id="Line 8" o:spid="_x0000_s1032" style="position:absolute;visibility:visible;mso-wrap-style:square" from="1143,3429" to="4573,34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">
                        <v:stroke dashstyle="dash"/>
                        <o:lock v:ext="edit" shapetype="f"/>
                      </v:line>
                      <w10:anchorlock/>
                    </v:group>
                  </w:pict>
                </mc:Fallback>
              </mc:AlternateContent>
            </w:r>
          </w:p>
          <w:p w14:paraId="64EC43AE" w14:textId="77777777" w:rsidR="00DA1900" w:rsidRPr="00301CBA" w:rsidRDefault="00DA1900" w:rsidP="00FE07B7">
            <w:pPr>
              <w:tabs>
                <w:tab w:val="left" w:pos="1245"/>
              </w:tabs>
              <w:jc w:val="both"/>
              <w:rPr>
                <w:rFonts w:ascii="Times New Roman" w:hAnsi="Times New Roman" w:cs="Times New Roman"/>
                <w:sz w:val="28"/>
                <w:szCs w:val="28"/>
              </w:rPr>
            </w:pPr>
            <w:r w:rsidRPr="00301CBA">
              <w:rPr>
                <w:rFonts w:ascii="Times New Roman" w:hAnsi="Times New Roman" w:cs="Times New Roman"/>
                <w:sz w:val="28"/>
                <w:szCs w:val="28"/>
              </w:rPr>
              <w:t>Излишек потребителя – это разница между той суммой, которую потребитель готов заплатить и той, которую он реально заплатил.</w:t>
            </w:r>
          </w:p>
          <w:p w14:paraId="56ED48FF" w14:textId="77777777" w:rsidR="00DA1900" w:rsidRPr="00301CBA" w:rsidRDefault="00DA1900" w:rsidP="00DA1900">
            <w:pPr>
              <w:numPr>
                <w:ilvl w:val="0"/>
                <w:numId w:val="36"/>
              </w:numPr>
              <w:tabs>
                <w:tab w:val="left" w:pos="1245"/>
              </w:tabs>
              <w:ind w:left="0" w:firstLine="0"/>
              <w:jc w:val="both"/>
              <w:rPr>
                <w:rFonts w:ascii="Times New Roman" w:hAnsi="Times New Roman" w:cs="Times New Roman"/>
                <w:sz w:val="28"/>
                <w:szCs w:val="28"/>
              </w:rPr>
            </w:pPr>
            <w:r w:rsidRPr="00301CBA">
              <w:rPr>
                <w:rFonts w:ascii="Times New Roman" w:hAnsi="Times New Roman" w:cs="Times New Roman"/>
                <w:sz w:val="28"/>
                <w:szCs w:val="28"/>
              </w:rPr>
              <w:t>определяем равновесную цену:</w:t>
            </w:r>
          </w:p>
          <w:p w14:paraId="68162FDB" w14:textId="77777777" w:rsidR="00DA1900" w:rsidRPr="00301CBA" w:rsidRDefault="00DA1900" w:rsidP="00FE07B7">
            <w:pPr>
              <w:tabs>
                <w:tab w:val="left" w:pos="1245"/>
              </w:tabs>
              <w:jc w:val="both"/>
              <w:rPr>
                <w:rFonts w:ascii="Times New Roman" w:hAnsi="Times New Roman" w:cs="Times New Roman"/>
                <w:sz w:val="28"/>
                <w:szCs w:val="28"/>
              </w:rPr>
            </w:pPr>
            <w:r w:rsidRPr="00301CBA">
              <w:rPr>
                <w:rFonts w:ascii="Times New Roman" w:hAnsi="Times New Roman" w:cs="Times New Roman"/>
                <w:sz w:val="28"/>
                <w:szCs w:val="28"/>
              </w:rPr>
              <w:t xml:space="preserve">14 – 2Р= 2Р – 4, Р=4,5     </w:t>
            </w:r>
            <w:r w:rsidRPr="00301CBA">
              <w:rPr>
                <w:rFonts w:ascii="Times New Roman" w:hAnsi="Times New Roman" w:cs="Times New Roman"/>
                <w:sz w:val="28"/>
                <w:szCs w:val="28"/>
                <w:lang w:val="en-US"/>
              </w:rPr>
              <w:t>Q = 5</w:t>
            </w:r>
          </w:p>
          <w:p w14:paraId="3636E0DE" w14:textId="77777777" w:rsidR="00DA1900" w:rsidRPr="00301CBA" w:rsidRDefault="00DA1900" w:rsidP="00FE07B7">
            <w:pPr>
              <w:tabs>
                <w:tab w:val="left" w:pos="1245"/>
              </w:tabs>
              <w:jc w:val="both"/>
              <w:rPr>
                <w:rFonts w:ascii="Times New Roman" w:hAnsi="Times New Roman" w:cs="Times New Roman"/>
                <w:sz w:val="28"/>
                <w:szCs w:val="28"/>
              </w:rPr>
            </w:pPr>
            <w:r w:rsidRPr="00301CBA">
              <w:rPr>
                <w:rFonts w:ascii="Times New Roman" w:hAnsi="Times New Roman" w:cs="Times New Roman"/>
                <w:sz w:val="28"/>
                <w:szCs w:val="28"/>
              </w:rPr>
              <w:t xml:space="preserve">2. рассчитаем </w:t>
            </w:r>
            <w:proofErr w:type="spellStart"/>
            <w:r w:rsidRPr="00301CBA">
              <w:rPr>
                <w:rFonts w:ascii="Times New Roman" w:hAnsi="Times New Roman" w:cs="Times New Roman"/>
                <w:sz w:val="28"/>
                <w:szCs w:val="28"/>
              </w:rPr>
              <w:t>запретительскую</w:t>
            </w:r>
            <w:proofErr w:type="spellEnd"/>
            <w:r w:rsidRPr="00301CBA">
              <w:rPr>
                <w:rFonts w:ascii="Times New Roman" w:hAnsi="Times New Roman" w:cs="Times New Roman"/>
                <w:sz w:val="28"/>
                <w:szCs w:val="28"/>
              </w:rPr>
              <w:t xml:space="preserve"> цену </w:t>
            </w:r>
            <w:proofErr w:type="spellStart"/>
            <w:r w:rsidRPr="00301CBA">
              <w:rPr>
                <w:rFonts w:ascii="Times New Roman" w:hAnsi="Times New Roman" w:cs="Times New Roman"/>
                <w:sz w:val="28"/>
                <w:szCs w:val="28"/>
              </w:rPr>
              <w:t>Рз</w:t>
            </w:r>
            <w:proofErr w:type="spellEnd"/>
            <w:r w:rsidRPr="00301CBA">
              <w:rPr>
                <w:rFonts w:ascii="Times New Roman" w:hAnsi="Times New Roman" w:cs="Times New Roman"/>
                <w:sz w:val="28"/>
                <w:szCs w:val="28"/>
              </w:rPr>
              <w:t xml:space="preserve">, при которой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 xml:space="preserve"> = </w:t>
            </w:r>
            <w:proofErr w:type="gramStart"/>
            <w:r w:rsidRPr="00301CBA">
              <w:rPr>
                <w:rFonts w:ascii="Times New Roman" w:hAnsi="Times New Roman" w:cs="Times New Roman"/>
                <w:sz w:val="28"/>
                <w:szCs w:val="28"/>
              </w:rPr>
              <w:t xml:space="preserve">0,  </w:t>
            </w:r>
            <w:r w:rsidRPr="00301CBA">
              <w:rPr>
                <w:rFonts w:ascii="Times New Roman" w:hAnsi="Times New Roman" w:cs="Times New Roman"/>
                <w:sz w:val="28"/>
                <w:szCs w:val="28"/>
                <w:lang w:val="en-US"/>
              </w:rPr>
              <w:t>Q</w:t>
            </w:r>
            <w:proofErr w:type="gramEnd"/>
            <w:r w:rsidRPr="00301CBA">
              <w:rPr>
                <w:rFonts w:ascii="Times New Roman" w:hAnsi="Times New Roman" w:cs="Times New Roman"/>
                <w:sz w:val="28"/>
                <w:szCs w:val="28"/>
              </w:rPr>
              <w:t xml:space="preserve"> = 14 -2</w:t>
            </w:r>
            <w:r w:rsidRPr="00301CBA">
              <w:rPr>
                <w:rFonts w:ascii="Times New Roman" w:hAnsi="Times New Roman" w:cs="Times New Roman"/>
                <w:sz w:val="28"/>
                <w:szCs w:val="28"/>
                <w:lang w:val="en-US"/>
              </w:rPr>
              <w:t>P</w:t>
            </w:r>
            <w:r w:rsidRPr="00301CBA">
              <w:rPr>
                <w:rFonts w:ascii="Times New Roman" w:hAnsi="Times New Roman" w:cs="Times New Roman"/>
                <w:sz w:val="28"/>
                <w:szCs w:val="28"/>
              </w:rPr>
              <w:t xml:space="preserve">з = 0, </w:t>
            </w:r>
            <w:proofErr w:type="spellStart"/>
            <w:r w:rsidRPr="00301CBA">
              <w:rPr>
                <w:rFonts w:ascii="Times New Roman" w:hAnsi="Times New Roman" w:cs="Times New Roman"/>
                <w:sz w:val="28"/>
                <w:szCs w:val="28"/>
              </w:rPr>
              <w:t>Рз</w:t>
            </w:r>
            <w:proofErr w:type="spellEnd"/>
            <w:r w:rsidRPr="00301CBA">
              <w:rPr>
                <w:rFonts w:ascii="Times New Roman" w:hAnsi="Times New Roman" w:cs="Times New Roman"/>
                <w:sz w:val="28"/>
                <w:szCs w:val="28"/>
              </w:rPr>
              <w:t xml:space="preserve"> = 7</w:t>
            </w:r>
          </w:p>
          <w:p w14:paraId="725D653C" w14:textId="77777777" w:rsidR="00DA1900" w:rsidRPr="00301CBA" w:rsidRDefault="00DA1900" w:rsidP="00FE07B7">
            <w:pPr>
              <w:tabs>
                <w:tab w:val="left" w:pos="1245"/>
              </w:tabs>
              <w:jc w:val="both"/>
              <w:rPr>
                <w:rFonts w:ascii="Times New Roman" w:hAnsi="Times New Roman" w:cs="Times New Roman"/>
                <w:sz w:val="28"/>
                <w:szCs w:val="28"/>
              </w:rPr>
            </w:pPr>
            <w:r w:rsidRPr="00301CBA">
              <w:rPr>
                <w:rFonts w:ascii="Times New Roman" w:hAnsi="Times New Roman" w:cs="Times New Roman"/>
                <w:sz w:val="28"/>
                <w:szCs w:val="28"/>
              </w:rPr>
              <w:t xml:space="preserve">3. </w:t>
            </w:r>
            <w:proofErr w:type="gramStart"/>
            <w:r w:rsidRPr="00301CBA">
              <w:rPr>
                <w:rFonts w:ascii="Times New Roman" w:hAnsi="Times New Roman" w:cs="Times New Roman"/>
                <w:sz w:val="28"/>
                <w:szCs w:val="28"/>
              </w:rPr>
              <w:t>определим  площадь</w:t>
            </w:r>
            <w:proofErr w:type="gramEnd"/>
            <w:r w:rsidRPr="00301CBA">
              <w:rPr>
                <w:rFonts w:ascii="Times New Roman" w:hAnsi="Times New Roman" w:cs="Times New Roman"/>
                <w:sz w:val="28"/>
                <w:szCs w:val="28"/>
              </w:rPr>
              <w:t xml:space="preserve"> треугольника:</w:t>
            </w:r>
          </w:p>
          <w:p w14:paraId="04019EAB" w14:textId="77777777" w:rsidR="00DA1900" w:rsidRPr="00301CBA" w:rsidRDefault="00DA1900" w:rsidP="00FE07B7">
            <w:pPr>
              <w:tabs>
                <w:tab w:val="left" w:pos="1245"/>
              </w:tabs>
              <w:jc w:val="both"/>
              <w:rPr>
                <w:rFonts w:ascii="Times New Roman" w:hAnsi="Times New Roman" w:cs="Times New Roman"/>
                <w:sz w:val="28"/>
                <w:szCs w:val="28"/>
              </w:rPr>
            </w:pPr>
            <w:r w:rsidRPr="00301CBA">
              <w:rPr>
                <w:rFonts w:ascii="Times New Roman" w:hAnsi="Times New Roman" w:cs="Times New Roman"/>
                <w:sz w:val="28"/>
                <w:szCs w:val="28"/>
                <w:lang w:val="en-US"/>
              </w:rPr>
              <w:t>S</w:t>
            </w:r>
            <w:r w:rsidRPr="00301CBA">
              <w:rPr>
                <w:rFonts w:ascii="Times New Roman" w:hAnsi="Times New Roman" w:cs="Times New Roman"/>
                <w:sz w:val="28"/>
                <w:szCs w:val="28"/>
              </w:rPr>
              <w:t xml:space="preserve"> = (</w:t>
            </w:r>
            <w:proofErr w:type="spellStart"/>
            <w:r w:rsidRPr="00301CBA">
              <w:rPr>
                <w:rFonts w:ascii="Times New Roman" w:hAnsi="Times New Roman" w:cs="Times New Roman"/>
                <w:sz w:val="28"/>
                <w:szCs w:val="28"/>
              </w:rPr>
              <w:t>Рз</w:t>
            </w:r>
            <w:proofErr w:type="spellEnd"/>
            <w:r w:rsidRPr="00301CBA">
              <w:rPr>
                <w:rFonts w:ascii="Times New Roman" w:hAnsi="Times New Roman" w:cs="Times New Roman"/>
                <w:sz w:val="28"/>
                <w:szCs w:val="28"/>
              </w:rPr>
              <w:t xml:space="preserve"> – </w:t>
            </w:r>
            <w:proofErr w:type="gramStart"/>
            <w:r w:rsidRPr="00301CBA">
              <w:rPr>
                <w:rFonts w:ascii="Times New Roman" w:hAnsi="Times New Roman" w:cs="Times New Roman"/>
                <w:sz w:val="28"/>
                <w:szCs w:val="28"/>
              </w:rPr>
              <w:t>Р)*</w:t>
            </w:r>
            <w:proofErr w:type="gramEnd"/>
            <w:r w:rsidRPr="00301CBA">
              <w:rPr>
                <w:rFonts w:ascii="Times New Roman" w:hAnsi="Times New Roman" w:cs="Times New Roman"/>
                <w:sz w:val="28"/>
                <w:szCs w:val="28"/>
              </w:rPr>
              <w:t xml:space="preserve"> </w:t>
            </w:r>
            <w:r w:rsidRPr="00301CBA">
              <w:rPr>
                <w:rFonts w:ascii="Times New Roman" w:hAnsi="Times New Roman" w:cs="Times New Roman"/>
                <w:sz w:val="28"/>
                <w:szCs w:val="28"/>
                <w:lang w:val="en-US"/>
              </w:rPr>
              <w:t>Q</w:t>
            </w:r>
            <w:r w:rsidRPr="00301CBA">
              <w:rPr>
                <w:rFonts w:ascii="Times New Roman" w:hAnsi="Times New Roman" w:cs="Times New Roman"/>
                <w:sz w:val="28"/>
                <w:szCs w:val="28"/>
              </w:rPr>
              <w:t>/2 = 2,5(5/2) = 6,25</w:t>
            </w:r>
          </w:p>
        </w:tc>
      </w:tr>
    </w:tbl>
    <w:p w14:paraId="396471CF" w14:textId="77777777" w:rsidR="00DA1900" w:rsidRPr="00301CBA" w:rsidRDefault="00DA1900" w:rsidP="00DA1900">
      <w:pPr>
        <w:shd w:val="clear" w:color="auto" w:fill="FFFFFF"/>
        <w:spacing w:before="34"/>
        <w:ind w:right="24"/>
        <w:jc w:val="center"/>
        <w:rPr>
          <w:rFonts w:ascii="Times New Roman" w:hAnsi="Times New Roman" w:cs="Times New Roman"/>
          <w:spacing w:val="-2"/>
          <w:sz w:val="28"/>
          <w:szCs w:val="28"/>
        </w:rPr>
      </w:pPr>
    </w:p>
    <w:p w14:paraId="3AAD99B8"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5DAD1666"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62893800" w14:textId="154BFAD8"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1EE3001F" w14:textId="05885BF7"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5B3CB6C5" w14:textId="433C8B91"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04C31804" w14:textId="4B7CF8DD"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146424F5" w14:textId="60EA8958"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20A3D39B" w14:textId="47F9A498"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4F2C3967" w14:textId="6EA30A9E"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7FDB464E" w14:textId="77777777" w:rsidR="00436B52" w:rsidRPr="00301CBA" w:rsidRDefault="00436B52" w:rsidP="00761DFE">
      <w:pPr>
        <w:shd w:val="clear" w:color="auto" w:fill="FFFFFF"/>
        <w:spacing w:before="34"/>
        <w:ind w:right="24"/>
        <w:jc w:val="both"/>
        <w:rPr>
          <w:rFonts w:ascii="Times New Roman" w:hAnsi="Times New Roman" w:cs="Times New Roman"/>
          <w:spacing w:val="-2"/>
          <w:sz w:val="28"/>
          <w:szCs w:val="28"/>
        </w:rPr>
      </w:pPr>
    </w:p>
    <w:p w14:paraId="4AEF191B"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489454B6" w14:textId="77777777" w:rsidR="008A739F" w:rsidRPr="00301CBA" w:rsidRDefault="008A739F" w:rsidP="00436B52">
      <w:pPr>
        <w:jc w:val="center"/>
        <w:rPr>
          <w:rFonts w:ascii="Times New Roman" w:hAnsi="Times New Roman" w:cs="Times New Roman"/>
          <w:b/>
          <w:sz w:val="28"/>
          <w:szCs w:val="28"/>
        </w:rPr>
      </w:pPr>
    </w:p>
    <w:p w14:paraId="188AF7A9" w14:textId="77777777" w:rsidR="008A739F" w:rsidRPr="00301CBA" w:rsidRDefault="008A739F" w:rsidP="00436B52">
      <w:pPr>
        <w:jc w:val="center"/>
        <w:rPr>
          <w:rFonts w:ascii="Times New Roman" w:hAnsi="Times New Roman" w:cs="Times New Roman"/>
          <w:b/>
          <w:sz w:val="28"/>
          <w:szCs w:val="28"/>
        </w:rPr>
      </w:pPr>
    </w:p>
    <w:p w14:paraId="453C43F5" w14:textId="77777777" w:rsidR="008A739F" w:rsidRPr="00301CBA" w:rsidRDefault="008A739F" w:rsidP="00436B52">
      <w:pPr>
        <w:jc w:val="center"/>
        <w:rPr>
          <w:rFonts w:ascii="Times New Roman" w:hAnsi="Times New Roman" w:cs="Times New Roman"/>
          <w:b/>
          <w:sz w:val="28"/>
          <w:szCs w:val="28"/>
        </w:rPr>
      </w:pPr>
    </w:p>
    <w:p w14:paraId="2DFFDF06" w14:textId="77777777" w:rsidR="008A739F" w:rsidRPr="00301CBA" w:rsidRDefault="008A739F" w:rsidP="00436B52">
      <w:pPr>
        <w:jc w:val="center"/>
        <w:rPr>
          <w:rFonts w:ascii="Times New Roman" w:hAnsi="Times New Roman" w:cs="Times New Roman"/>
          <w:b/>
          <w:sz w:val="28"/>
          <w:szCs w:val="28"/>
        </w:rPr>
      </w:pPr>
    </w:p>
    <w:p w14:paraId="5B8C1CBC" w14:textId="77777777" w:rsidR="008A739F" w:rsidRPr="00301CBA" w:rsidRDefault="008A739F" w:rsidP="00436B52">
      <w:pPr>
        <w:jc w:val="center"/>
        <w:rPr>
          <w:rFonts w:ascii="Times New Roman" w:hAnsi="Times New Roman" w:cs="Times New Roman"/>
          <w:b/>
          <w:sz w:val="28"/>
          <w:szCs w:val="28"/>
        </w:rPr>
      </w:pPr>
    </w:p>
    <w:p w14:paraId="47C460C8" w14:textId="77777777" w:rsidR="008A739F" w:rsidRPr="00301CBA" w:rsidRDefault="008A739F" w:rsidP="00436B52">
      <w:pPr>
        <w:jc w:val="center"/>
        <w:rPr>
          <w:rFonts w:ascii="Times New Roman" w:hAnsi="Times New Roman" w:cs="Times New Roman"/>
          <w:b/>
          <w:sz w:val="28"/>
          <w:szCs w:val="28"/>
        </w:rPr>
      </w:pPr>
    </w:p>
    <w:p w14:paraId="474B966E" w14:textId="77777777" w:rsidR="008A739F" w:rsidRPr="00301CBA" w:rsidRDefault="008A739F" w:rsidP="00436B52">
      <w:pPr>
        <w:jc w:val="center"/>
        <w:rPr>
          <w:rFonts w:ascii="Times New Roman" w:hAnsi="Times New Roman" w:cs="Times New Roman"/>
          <w:b/>
          <w:sz w:val="28"/>
          <w:szCs w:val="28"/>
        </w:rPr>
      </w:pPr>
    </w:p>
    <w:p w14:paraId="0428D2E3" w14:textId="77777777" w:rsidR="008A739F" w:rsidRPr="00301CBA" w:rsidRDefault="008A739F" w:rsidP="00436B52">
      <w:pPr>
        <w:jc w:val="center"/>
        <w:rPr>
          <w:rFonts w:ascii="Times New Roman" w:hAnsi="Times New Roman" w:cs="Times New Roman"/>
          <w:b/>
          <w:sz w:val="28"/>
          <w:szCs w:val="28"/>
        </w:rPr>
      </w:pPr>
    </w:p>
    <w:p w14:paraId="7E8FD60C" w14:textId="77777777" w:rsidR="008A739F" w:rsidRPr="00301CBA" w:rsidRDefault="008A739F" w:rsidP="00436B52">
      <w:pPr>
        <w:jc w:val="center"/>
        <w:rPr>
          <w:rFonts w:ascii="Times New Roman" w:hAnsi="Times New Roman" w:cs="Times New Roman"/>
          <w:b/>
          <w:sz w:val="28"/>
          <w:szCs w:val="28"/>
        </w:rPr>
      </w:pPr>
    </w:p>
    <w:p w14:paraId="5C97BDF8" w14:textId="77777777" w:rsidR="008A739F" w:rsidRPr="00301CBA" w:rsidRDefault="008A739F" w:rsidP="00436B52">
      <w:pPr>
        <w:jc w:val="center"/>
        <w:rPr>
          <w:rFonts w:ascii="Times New Roman" w:hAnsi="Times New Roman" w:cs="Times New Roman"/>
          <w:b/>
          <w:sz w:val="28"/>
          <w:szCs w:val="28"/>
        </w:rPr>
      </w:pPr>
    </w:p>
    <w:p w14:paraId="2A0929FE" w14:textId="77777777" w:rsidR="008A739F" w:rsidRPr="00301CBA" w:rsidRDefault="008A739F" w:rsidP="00436B52">
      <w:pPr>
        <w:jc w:val="center"/>
        <w:rPr>
          <w:rFonts w:ascii="Times New Roman" w:hAnsi="Times New Roman" w:cs="Times New Roman"/>
          <w:b/>
          <w:sz w:val="28"/>
          <w:szCs w:val="28"/>
        </w:rPr>
      </w:pPr>
    </w:p>
    <w:p w14:paraId="632A8697" w14:textId="77777777" w:rsidR="008A739F" w:rsidRPr="00301CBA" w:rsidRDefault="008A739F" w:rsidP="00436B52">
      <w:pPr>
        <w:jc w:val="center"/>
        <w:rPr>
          <w:rFonts w:ascii="Times New Roman" w:hAnsi="Times New Roman" w:cs="Times New Roman"/>
          <w:b/>
          <w:sz w:val="28"/>
          <w:szCs w:val="28"/>
        </w:rPr>
      </w:pPr>
    </w:p>
    <w:p w14:paraId="788EAE47" w14:textId="77777777" w:rsidR="008A739F" w:rsidRPr="00301CBA" w:rsidRDefault="008A739F" w:rsidP="00436B52">
      <w:pPr>
        <w:jc w:val="center"/>
        <w:rPr>
          <w:rFonts w:ascii="Times New Roman" w:hAnsi="Times New Roman" w:cs="Times New Roman"/>
          <w:b/>
          <w:sz w:val="28"/>
          <w:szCs w:val="28"/>
        </w:rPr>
      </w:pPr>
    </w:p>
    <w:p w14:paraId="45835CDE" w14:textId="77777777" w:rsidR="008A739F" w:rsidRPr="00301CBA" w:rsidRDefault="008A739F" w:rsidP="00436B52">
      <w:pPr>
        <w:jc w:val="center"/>
        <w:rPr>
          <w:rFonts w:ascii="Times New Roman" w:hAnsi="Times New Roman" w:cs="Times New Roman"/>
          <w:b/>
          <w:sz w:val="28"/>
          <w:szCs w:val="28"/>
        </w:rPr>
      </w:pPr>
    </w:p>
    <w:p w14:paraId="4CB74D8F" w14:textId="77777777" w:rsidR="00130B74" w:rsidRDefault="00130B74" w:rsidP="00436B52">
      <w:pPr>
        <w:jc w:val="center"/>
        <w:rPr>
          <w:rFonts w:ascii="Times New Roman" w:hAnsi="Times New Roman" w:cs="Times New Roman"/>
          <w:b/>
          <w:sz w:val="28"/>
          <w:szCs w:val="28"/>
        </w:rPr>
      </w:pPr>
    </w:p>
    <w:p w14:paraId="0F7D3C1A" w14:textId="77777777" w:rsidR="00130B74" w:rsidRDefault="00130B74" w:rsidP="00436B52">
      <w:pPr>
        <w:jc w:val="center"/>
        <w:rPr>
          <w:rFonts w:ascii="Times New Roman" w:hAnsi="Times New Roman" w:cs="Times New Roman"/>
          <w:b/>
          <w:sz w:val="28"/>
          <w:szCs w:val="28"/>
        </w:rPr>
      </w:pPr>
    </w:p>
    <w:p w14:paraId="4A6D17A3" w14:textId="77777777" w:rsidR="00130B74" w:rsidRDefault="00130B74" w:rsidP="00436B52">
      <w:pPr>
        <w:jc w:val="center"/>
        <w:rPr>
          <w:rFonts w:ascii="Times New Roman" w:hAnsi="Times New Roman" w:cs="Times New Roman"/>
          <w:b/>
          <w:sz w:val="28"/>
          <w:szCs w:val="28"/>
        </w:rPr>
      </w:pPr>
    </w:p>
    <w:p w14:paraId="23FF16AA" w14:textId="77777777" w:rsidR="00130B74" w:rsidRDefault="00130B74" w:rsidP="00436B52">
      <w:pPr>
        <w:jc w:val="center"/>
        <w:rPr>
          <w:rFonts w:ascii="Times New Roman" w:hAnsi="Times New Roman" w:cs="Times New Roman"/>
          <w:b/>
          <w:sz w:val="28"/>
          <w:szCs w:val="28"/>
        </w:rPr>
      </w:pPr>
    </w:p>
    <w:p w14:paraId="04E56049" w14:textId="5630AA38" w:rsidR="008A739F" w:rsidRPr="00301CBA" w:rsidRDefault="00325F41" w:rsidP="00436B52">
      <w:pPr>
        <w:jc w:val="center"/>
        <w:rPr>
          <w:rFonts w:ascii="Times New Roman" w:hAnsi="Times New Roman" w:cs="Times New Roman"/>
          <w:b/>
          <w:sz w:val="28"/>
          <w:szCs w:val="28"/>
        </w:rPr>
      </w:pPr>
      <w:r w:rsidRPr="00301CBA">
        <w:rPr>
          <w:rFonts w:ascii="Times New Roman" w:hAnsi="Times New Roman" w:cs="Times New Roman"/>
          <w:b/>
          <w:sz w:val="28"/>
          <w:szCs w:val="28"/>
        </w:rPr>
        <w:lastRenderedPageBreak/>
        <w:t xml:space="preserve">Список </w:t>
      </w:r>
      <w:r w:rsidR="00F064AF" w:rsidRPr="00301CBA">
        <w:rPr>
          <w:rFonts w:ascii="Times New Roman" w:hAnsi="Times New Roman" w:cs="Times New Roman"/>
          <w:b/>
          <w:sz w:val="28"/>
          <w:szCs w:val="28"/>
        </w:rPr>
        <w:t xml:space="preserve">рекомендуемой </w:t>
      </w:r>
      <w:r w:rsidRPr="00301CBA">
        <w:rPr>
          <w:rFonts w:ascii="Times New Roman" w:hAnsi="Times New Roman" w:cs="Times New Roman"/>
          <w:b/>
          <w:sz w:val="28"/>
          <w:szCs w:val="28"/>
        </w:rPr>
        <w:t>литературы</w:t>
      </w:r>
    </w:p>
    <w:p w14:paraId="75A9902F" w14:textId="050D4DA5" w:rsidR="00325F41" w:rsidRPr="00301CBA" w:rsidRDefault="00325F41" w:rsidP="00436B52">
      <w:pPr>
        <w:jc w:val="center"/>
        <w:rPr>
          <w:rFonts w:ascii="Times New Roman" w:hAnsi="Times New Roman" w:cs="Times New Roman"/>
          <w:b/>
          <w:sz w:val="28"/>
          <w:szCs w:val="28"/>
        </w:rPr>
      </w:pPr>
    </w:p>
    <w:p w14:paraId="7A5EABC3"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Бойко Мария Азы экономики. Учебник. М.: Книга по Требованию. 2015. 472 с.</w:t>
      </w:r>
    </w:p>
    <w:p w14:paraId="1CF058CB"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Борисов Е. Ф., Петров А. А., </w:t>
      </w:r>
      <w:proofErr w:type="gramStart"/>
      <w:r w:rsidRPr="00301CBA">
        <w:rPr>
          <w:rFonts w:ascii="Times New Roman" w:eastAsia="Times New Roman" w:hAnsi="Times New Roman" w:cs="Times New Roman"/>
          <w:color w:val="000000"/>
          <w:sz w:val="28"/>
          <w:szCs w:val="28"/>
          <w:lang w:eastAsia="ru-RU"/>
        </w:rPr>
        <w:t>Березкина</w:t>
      </w:r>
      <w:proofErr w:type="gramEnd"/>
      <w:r w:rsidRPr="00301CBA">
        <w:rPr>
          <w:rFonts w:ascii="Times New Roman" w:eastAsia="Times New Roman" w:hAnsi="Times New Roman" w:cs="Times New Roman"/>
          <w:color w:val="000000"/>
          <w:sz w:val="28"/>
          <w:szCs w:val="28"/>
          <w:lang w:eastAsia="ru-RU"/>
        </w:rPr>
        <w:t xml:space="preserve"> Т. Е. Экономика. Учебник для бакалавров. М.: Проспект. 2020. 272 с.</w:t>
      </w:r>
    </w:p>
    <w:p w14:paraId="4B8B2E73"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Васильев В. П., Холоденко Ю. А. Экономика. Учебник и практикум. М.: </w:t>
      </w:r>
      <w:proofErr w:type="spellStart"/>
      <w:r w:rsidRPr="00301CBA">
        <w:rPr>
          <w:rFonts w:ascii="Times New Roman" w:eastAsia="Times New Roman" w:hAnsi="Times New Roman" w:cs="Times New Roman"/>
          <w:color w:val="000000"/>
          <w:sz w:val="28"/>
          <w:szCs w:val="28"/>
          <w:lang w:eastAsia="ru-RU"/>
        </w:rPr>
        <w:t>Юрайт</w:t>
      </w:r>
      <w:proofErr w:type="spellEnd"/>
      <w:r w:rsidRPr="00301CBA">
        <w:rPr>
          <w:rFonts w:ascii="Times New Roman" w:eastAsia="Times New Roman" w:hAnsi="Times New Roman" w:cs="Times New Roman"/>
          <w:color w:val="000000"/>
          <w:sz w:val="28"/>
          <w:szCs w:val="28"/>
          <w:lang w:eastAsia="ru-RU"/>
        </w:rPr>
        <w:t>. 2020. 298 с.</w:t>
      </w:r>
    </w:p>
    <w:p w14:paraId="3581CF4A"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Глухов В., Балашова Е. Экономика и менеджмент в </w:t>
      </w:r>
      <w:proofErr w:type="spellStart"/>
      <w:r w:rsidRPr="00301CBA">
        <w:rPr>
          <w:rFonts w:ascii="Times New Roman" w:eastAsia="Times New Roman" w:hAnsi="Times New Roman" w:cs="Times New Roman"/>
          <w:color w:val="000000"/>
          <w:sz w:val="28"/>
          <w:szCs w:val="28"/>
          <w:lang w:eastAsia="ru-RU"/>
        </w:rPr>
        <w:t>инфокоммуникациях</w:t>
      </w:r>
      <w:proofErr w:type="spellEnd"/>
      <w:r w:rsidRPr="00301CBA">
        <w:rPr>
          <w:rFonts w:ascii="Times New Roman" w:eastAsia="Times New Roman" w:hAnsi="Times New Roman" w:cs="Times New Roman"/>
          <w:color w:val="000000"/>
          <w:sz w:val="28"/>
          <w:szCs w:val="28"/>
          <w:lang w:eastAsia="ru-RU"/>
        </w:rPr>
        <w:t>. СПб.: Питер. 2012. 272 с.</w:t>
      </w:r>
    </w:p>
    <w:p w14:paraId="4FFA17BC"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Горелов Н. А., Кораблева О. Н. Развитие информационного общества: цифровая экономика. Учебное пособие для вузов. М.: </w:t>
      </w:r>
      <w:proofErr w:type="spellStart"/>
      <w:r w:rsidRPr="00301CBA">
        <w:rPr>
          <w:rFonts w:ascii="Times New Roman" w:eastAsia="Times New Roman" w:hAnsi="Times New Roman" w:cs="Times New Roman"/>
          <w:color w:val="000000"/>
          <w:sz w:val="28"/>
          <w:szCs w:val="28"/>
          <w:lang w:eastAsia="ru-RU"/>
        </w:rPr>
        <w:t>Юрайт</w:t>
      </w:r>
      <w:proofErr w:type="spellEnd"/>
      <w:r w:rsidRPr="00301CBA">
        <w:rPr>
          <w:rFonts w:ascii="Times New Roman" w:eastAsia="Times New Roman" w:hAnsi="Times New Roman" w:cs="Times New Roman"/>
          <w:color w:val="000000"/>
          <w:sz w:val="28"/>
          <w:szCs w:val="28"/>
          <w:lang w:eastAsia="ru-RU"/>
        </w:rPr>
        <w:t>. 2019. 242 с.</w:t>
      </w:r>
    </w:p>
    <w:p w14:paraId="259EFFA0"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Дерен В. И., Дерен А. В. Экономика и международный бизнес. Учебник и практикум для магистратуры. М.: </w:t>
      </w:r>
      <w:proofErr w:type="spellStart"/>
      <w:r w:rsidRPr="00301CBA">
        <w:rPr>
          <w:rFonts w:ascii="Times New Roman" w:eastAsia="Times New Roman" w:hAnsi="Times New Roman" w:cs="Times New Roman"/>
          <w:color w:val="000000"/>
          <w:sz w:val="28"/>
          <w:szCs w:val="28"/>
          <w:lang w:eastAsia="ru-RU"/>
        </w:rPr>
        <w:t>Юрайт</w:t>
      </w:r>
      <w:proofErr w:type="spellEnd"/>
      <w:r w:rsidRPr="00301CBA">
        <w:rPr>
          <w:rFonts w:ascii="Times New Roman" w:eastAsia="Times New Roman" w:hAnsi="Times New Roman" w:cs="Times New Roman"/>
          <w:color w:val="000000"/>
          <w:sz w:val="28"/>
          <w:szCs w:val="28"/>
          <w:lang w:eastAsia="ru-RU"/>
        </w:rPr>
        <w:t>. 2019. 298 с.</w:t>
      </w:r>
    </w:p>
    <w:p w14:paraId="5FC155C5"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Елисеев В. С., </w:t>
      </w:r>
      <w:proofErr w:type="spellStart"/>
      <w:r w:rsidRPr="00301CBA">
        <w:rPr>
          <w:rFonts w:ascii="Times New Roman" w:eastAsia="Times New Roman" w:hAnsi="Times New Roman" w:cs="Times New Roman"/>
          <w:color w:val="000000"/>
          <w:sz w:val="28"/>
          <w:szCs w:val="28"/>
          <w:lang w:eastAsia="ru-RU"/>
        </w:rPr>
        <w:t>Веленто</w:t>
      </w:r>
      <w:proofErr w:type="spellEnd"/>
      <w:r w:rsidRPr="00301CBA">
        <w:rPr>
          <w:rFonts w:ascii="Times New Roman" w:eastAsia="Times New Roman" w:hAnsi="Times New Roman" w:cs="Times New Roman"/>
          <w:color w:val="000000"/>
          <w:sz w:val="28"/>
          <w:szCs w:val="28"/>
          <w:lang w:eastAsia="ru-RU"/>
        </w:rPr>
        <w:t xml:space="preserve"> И. И. Теория экономического права. Теория отраслей права, обеспечивающих экономические отношения. Учебное пособие. М.: Проспект. 2020. 416 с.</w:t>
      </w:r>
    </w:p>
    <w:p w14:paraId="466BBC99"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proofErr w:type="spellStart"/>
      <w:r w:rsidRPr="00301CBA">
        <w:rPr>
          <w:rFonts w:ascii="Times New Roman" w:eastAsia="Times New Roman" w:hAnsi="Times New Roman" w:cs="Times New Roman"/>
          <w:color w:val="000000"/>
          <w:sz w:val="28"/>
          <w:szCs w:val="28"/>
          <w:lang w:eastAsia="ru-RU"/>
        </w:rPr>
        <w:t>Казначевская</w:t>
      </w:r>
      <w:proofErr w:type="spellEnd"/>
      <w:r w:rsidRPr="00301CBA">
        <w:rPr>
          <w:rFonts w:ascii="Times New Roman" w:eastAsia="Times New Roman" w:hAnsi="Times New Roman" w:cs="Times New Roman"/>
          <w:color w:val="000000"/>
          <w:sz w:val="28"/>
          <w:szCs w:val="28"/>
          <w:lang w:eastAsia="ru-RU"/>
        </w:rPr>
        <w:t xml:space="preserve"> Г. Б. Основы экономической теории. Учебное пособие. М.: Феникс. 2020. 384 с.</w:t>
      </w:r>
    </w:p>
    <w:p w14:paraId="2E2F1EE3"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proofErr w:type="spellStart"/>
      <w:r w:rsidRPr="00301CBA">
        <w:rPr>
          <w:rFonts w:ascii="Times New Roman" w:eastAsia="Times New Roman" w:hAnsi="Times New Roman" w:cs="Times New Roman"/>
          <w:color w:val="000000"/>
          <w:sz w:val="28"/>
          <w:szCs w:val="28"/>
          <w:lang w:eastAsia="ru-RU"/>
        </w:rPr>
        <w:t>Колычев</w:t>
      </w:r>
      <w:proofErr w:type="spellEnd"/>
      <w:r w:rsidRPr="00301CBA">
        <w:rPr>
          <w:rFonts w:ascii="Times New Roman" w:eastAsia="Times New Roman" w:hAnsi="Times New Roman" w:cs="Times New Roman"/>
          <w:color w:val="000000"/>
          <w:sz w:val="28"/>
          <w:szCs w:val="28"/>
          <w:lang w:eastAsia="ru-RU"/>
        </w:rPr>
        <w:t xml:space="preserve"> А. М., Рассолов И. М. Правовое обеспечение экономики. Учебник и практикум для академического </w:t>
      </w:r>
      <w:proofErr w:type="spellStart"/>
      <w:r w:rsidRPr="00301CBA">
        <w:rPr>
          <w:rFonts w:ascii="Times New Roman" w:eastAsia="Times New Roman" w:hAnsi="Times New Roman" w:cs="Times New Roman"/>
          <w:color w:val="000000"/>
          <w:sz w:val="28"/>
          <w:szCs w:val="28"/>
          <w:lang w:eastAsia="ru-RU"/>
        </w:rPr>
        <w:t>бакалавриата</w:t>
      </w:r>
      <w:proofErr w:type="spellEnd"/>
      <w:r w:rsidRPr="00301CBA">
        <w:rPr>
          <w:rFonts w:ascii="Times New Roman" w:eastAsia="Times New Roman" w:hAnsi="Times New Roman" w:cs="Times New Roman"/>
          <w:color w:val="000000"/>
          <w:sz w:val="28"/>
          <w:szCs w:val="28"/>
          <w:lang w:eastAsia="ru-RU"/>
        </w:rPr>
        <w:t xml:space="preserve">. М.: </w:t>
      </w:r>
      <w:proofErr w:type="spellStart"/>
      <w:r w:rsidRPr="00301CBA">
        <w:rPr>
          <w:rFonts w:ascii="Times New Roman" w:eastAsia="Times New Roman" w:hAnsi="Times New Roman" w:cs="Times New Roman"/>
          <w:color w:val="000000"/>
          <w:sz w:val="28"/>
          <w:szCs w:val="28"/>
          <w:lang w:eastAsia="ru-RU"/>
        </w:rPr>
        <w:t>Юрайт</w:t>
      </w:r>
      <w:proofErr w:type="spellEnd"/>
      <w:r w:rsidRPr="00301CBA">
        <w:rPr>
          <w:rFonts w:ascii="Times New Roman" w:eastAsia="Times New Roman" w:hAnsi="Times New Roman" w:cs="Times New Roman"/>
          <w:color w:val="000000"/>
          <w:sz w:val="28"/>
          <w:szCs w:val="28"/>
          <w:lang w:eastAsia="ru-RU"/>
        </w:rPr>
        <w:t>. 2019. 430 с.</w:t>
      </w:r>
    </w:p>
    <w:p w14:paraId="60C0B41E"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Лобачева Е. Н. [и др.] Основы экономической теории. Учебник для СПО. М.: </w:t>
      </w:r>
      <w:proofErr w:type="spellStart"/>
      <w:r w:rsidRPr="00301CBA">
        <w:rPr>
          <w:rFonts w:ascii="Times New Roman" w:eastAsia="Times New Roman" w:hAnsi="Times New Roman" w:cs="Times New Roman"/>
          <w:color w:val="000000"/>
          <w:sz w:val="28"/>
          <w:szCs w:val="28"/>
          <w:lang w:eastAsia="ru-RU"/>
        </w:rPr>
        <w:t>Юрайт</w:t>
      </w:r>
      <w:proofErr w:type="spellEnd"/>
      <w:r w:rsidRPr="00301CBA">
        <w:rPr>
          <w:rFonts w:ascii="Times New Roman" w:eastAsia="Times New Roman" w:hAnsi="Times New Roman" w:cs="Times New Roman"/>
          <w:color w:val="000000"/>
          <w:sz w:val="28"/>
          <w:szCs w:val="28"/>
          <w:lang w:eastAsia="ru-RU"/>
        </w:rPr>
        <w:t>. 2019. 540 с.</w:t>
      </w:r>
    </w:p>
    <w:p w14:paraId="5BCAD1F1" w14:textId="77777777" w:rsidR="00325F41" w:rsidRPr="00301CBA" w:rsidRDefault="00325F41" w:rsidP="00325F41">
      <w:pPr>
        <w:numPr>
          <w:ilvl w:val="0"/>
          <w:numId w:val="37"/>
        </w:numPr>
        <w:spacing w:before="100" w:beforeAutospacing="1" w:after="100" w:afterAutospacing="1"/>
        <w:ind w:left="1095"/>
        <w:jc w:val="both"/>
        <w:rPr>
          <w:rFonts w:ascii="Times New Roman" w:eastAsia="Times New Roman" w:hAnsi="Times New Roman" w:cs="Times New Roman"/>
          <w:color w:val="000000"/>
          <w:sz w:val="28"/>
          <w:szCs w:val="28"/>
          <w:lang w:eastAsia="ru-RU"/>
        </w:rPr>
      </w:pPr>
      <w:r w:rsidRPr="00301CBA">
        <w:rPr>
          <w:rFonts w:ascii="Times New Roman" w:eastAsia="Times New Roman" w:hAnsi="Times New Roman" w:cs="Times New Roman"/>
          <w:color w:val="000000"/>
          <w:sz w:val="28"/>
          <w:szCs w:val="28"/>
          <w:lang w:eastAsia="ru-RU"/>
        </w:rPr>
        <w:t xml:space="preserve">Лукашенко М. А., </w:t>
      </w:r>
      <w:proofErr w:type="spellStart"/>
      <w:r w:rsidRPr="00301CBA">
        <w:rPr>
          <w:rFonts w:ascii="Times New Roman" w:eastAsia="Times New Roman" w:hAnsi="Times New Roman" w:cs="Times New Roman"/>
          <w:color w:val="000000"/>
          <w:sz w:val="28"/>
          <w:szCs w:val="28"/>
          <w:lang w:eastAsia="ru-RU"/>
        </w:rPr>
        <w:t>Алавердов</w:t>
      </w:r>
      <w:proofErr w:type="spellEnd"/>
      <w:r w:rsidRPr="00301CBA">
        <w:rPr>
          <w:rFonts w:ascii="Times New Roman" w:eastAsia="Times New Roman" w:hAnsi="Times New Roman" w:cs="Times New Roman"/>
          <w:color w:val="000000"/>
          <w:sz w:val="28"/>
          <w:szCs w:val="28"/>
          <w:lang w:eastAsia="ru-RU"/>
        </w:rPr>
        <w:t xml:space="preserve"> А. Р., </w:t>
      </w:r>
      <w:proofErr w:type="spellStart"/>
      <w:r w:rsidRPr="00301CBA">
        <w:rPr>
          <w:rFonts w:ascii="Times New Roman" w:eastAsia="Times New Roman" w:hAnsi="Times New Roman" w:cs="Times New Roman"/>
          <w:color w:val="000000"/>
          <w:sz w:val="28"/>
          <w:szCs w:val="28"/>
          <w:lang w:eastAsia="ru-RU"/>
        </w:rPr>
        <w:t>Безнощенко</w:t>
      </w:r>
      <w:proofErr w:type="spellEnd"/>
      <w:r w:rsidRPr="00301CBA">
        <w:rPr>
          <w:rFonts w:ascii="Times New Roman" w:eastAsia="Times New Roman" w:hAnsi="Times New Roman" w:cs="Times New Roman"/>
          <w:color w:val="000000"/>
          <w:sz w:val="28"/>
          <w:szCs w:val="28"/>
          <w:lang w:eastAsia="ru-RU"/>
        </w:rPr>
        <w:t xml:space="preserve"> Д. В. Экономика. Учебник. Часть 2. М.: Синергия. 2018. 384 с.</w:t>
      </w:r>
    </w:p>
    <w:p w14:paraId="4688ED13" w14:textId="224C861B" w:rsidR="008A739F" w:rsidRPr="00301CBA" w:rsidRDefault="008A739F" w:rsidP="00436B52">
      <w:pPr>
        <w:jc w:val="center"/>
        <w:rPr>
          <w:rFonts w:ascii="Times New Roman" w:hAnsi="Times New Roman" w:cs="Times New Roman"/>
          <w:b/>
          <w:sz w:val="28"/>
          <w:szCs w:val="28"/>
        </w:rPr>
      </w:pPr>
    </w:p>
    <w:p w14:paraId="6CC17AC5" w14:textId="558FC3E9" w:rsidR="000A5DD8" w:rsidRPr="00301CBA" w:rsidRDefault="000A5DD8" w:rsidP="00436B52">
      <w:pPr>
        <w:jc w:val="center"/>
        <w:rPr>
          <w:rFonts w:ascii="Times New Roman" w:hAnsi="Times New Roman" w:cs="Times New Roman"/>
          <w:b/>
          <w:sz w:val="28"/>
          <w:szCs w:val="28"/>
        </w:rPr>
      </w:pPr>
    </w:p>
    <w:p w14:paraId="075BB4AA" w14:textId="642E8A43" w:rsidR="000A5DD8" w:rsidRPr="00301CBA" w:rsidRDefault="000A5DD8" w:rsidP="00436B52">
      <w:pPr>
        <w:jc w:val="center"/>
        <w:rPr>
          <w:rFonts w:ascii="Times New Roman" w:hAnsi="Times New Roman" w:cs="Times New Roman"/>
          <w:b/>
          <w:sz w:val="28"/>
          <w:szCs w:val="28"/>
        </w:rPr>
      </w:pPr>
    </w:p>
    <w:p w14:paraId="687B287E" w14:textId="57CD6927" w:rsidR="000A5DD8" w:rsidRPr="00301CBA" w:rsidRDefault="000A5DD8" w:rsidP="00436B52">
      <w:pPr>
        <w:jc w:val="center"/>
        <w:rPr>
          <w:rFonts w:ascii="Times New Roman" w:hAnsi="Times New Roman" w:cs="Times New Roman"/>
          <w:b/>
          <w:sz w:val="28"/>
          <w:szCs w:val="28"/>
        </w:rPr>
      </w:pPr>
    </w:p>
    <w:p w14:paraId="7E47CEE9" w14:textId="23D9C75E" w:rsidR="000A5DD8" w:rsidRPr="00301CBA" w:rsidRDefault="000A5DD8" w:rsidP="00436B52">
      <w:pPr>
        <w:jc w:val="center"/>
        <w:rPr>
          <w:rFonts w:ascii="Times New Roman" w:hAnsi="Times New Roman" w:cs="Times New Roman"/>
          <w:b/>
          <w:sz w:val="28"/>
          <w:szCs w:val="28"/>
        </w:rPr>
      </w:pPr>
    </w:p>
    <w:p w14:paraId="74C22B66" w14:textId="5807E87B" w:rsidR="000A5DD8" w:rsidRPr="00301CBA" w:rsidRDefault="000A5DD8" w:rsidP="00436B52">
      <w:pPr>
        <w:jc w:val="center"/>
        <w:rPr>
          <w:rFonts w:ascii="Times New Roman" w:hAnsi="Times New Roman" w:cs="Times New Roman"/>
          <w:b/>
          <w:sz w:val="28"/>
          <w:szCs w:val="28"/>
        </w:rPr>
      </w:pPr>
    </w:p>
    <w:p w14:paraId="426E9D69" w14:textId="2899A01C" w:rsidR="000A5DD8" w:rsidRPr="00301CBA" w:rsidRDefault="000A5DD8" w:rsidP="00436B52">
      <w:pPr>
        <w:jc w:val="center"/>
        <w:rPr>
          <w:rFonts w:ascii="Times New Roman" w:hAnsi="Times New Roman" w:cs="Times New Roman"/>
          <w:b/>
          <w:sz w:val="28"/>
          <w:szCs w:val="28"/>
        </w:rPr>
      </w:pPr>
    </w:p>
    <w:p w14:paraId="28A01948" w14:textId="20F6A118" w:rsidR="000A5DD8" w:rsidRPr="00301CBA" w:rsidRDefault="000A5DD8" w:rsidP="00436B52">
      <w:pPr>
        <w:jc w:val="center"/>
        <w:rPr>
          <w:rFonts w:ascii="Times New Roman" w:hAnsi="Times New Roman" w:cs="Times New Roman"/>
          <w:b/>
          <w:sz w:val="28"/>
          <w:szCs w:val="28"/>
        </w:rPr>
      </w:pPr>
    </w:p>
    <w:p w14:paraId="308EE991" w14:textId="75A31CF7" w:rsidR="000A5DD8" w:rsidRPr="00301CBA" w:rsidRDefault="000A5DD8" w:rsidP="00436B52">
      <w:pPr>
        <w:jc w:val="center"/>
        <w:rPr>
          <w:rFonts w:ascii="Times New Roman" w:hAnsi="Times New Roman" w:cs="Times New Roman"/>
          <w:b/>
          <w:sz w:val="28"/>
          <w:szCs w:val="28"/>
        </w:rPr>
      </w:pPr>
    </w:p>
    <w:p w14:paraId="0D9B1FE7" w14:textId="13239140" w:rsidR="000A5DD8" w:rsidRPr="00301CBA" w:rsidRDefault="000A5DD8" w:rsidP="00436B52">
      <w:pPr>
        <w:jc w:val="center"/>
        <w:rPr>
          <w:rFonts w:ascii="Times New Roman" w:hAnsi="Times New Roman" w:cs="Times New Roman"/>
          <w:b/>
          <w:sz w:val="28"/>
          <w:szCs w:val="28"/>
        </w:rPr>
      </w:pPr>
    </w:p>
    <w:p w14:paraId="5687FDCB" w14:textId="3A2041C4" w:rsidR="000A5DD8" w:rsidRPr="00301CBA" w:rsidRDefault="000A5DD8" w:rsidP="00436B52">
      <w:pPr>
        <w:jc w:val="center"/>
        <w:rPr>
          <w:rFonts w:ascii="Times New Roman" w:hAnsi="Times New Roman" w:cs="Times New Roman"/>
          <w:b/>
          <w:sz w:val="28"/>
          <w:szCs w:val="28"/>
        </w:rPr>
      </w:pPr>
    </w:p>
    <w:p w14:paraId="0287E110" w14:textId="31D1C2A9" w:rsidR="000A5DD8" w:rsidRPr="00301CBA" w:rsidRDefault="000A5DD8" w:rsidP="00436B52">
      <w:pPr>
        <w:jc w:val="center"/>
        <w:rPr>
          <w:rFonts w:ascii="Times New Roman" w:hAnsi="Times New Roman" w:cs="Times New Roman"/>
          <w:b/>
          <w:sz w:val="28"/>
          <w:szCs w:val="28"/>
        </w:rPr>
      </w:pPr>
    </w:p>
    <w:p w14:paraId="57258870" w14:textId="55F026A0" w:rsidR="000A5DD8" w:rsidRPr="00301CBA" w:rsidRDefault="000A5DD8" w:rsidP="00436B52">
      <w:pPr>
        <w:jc w:val="center"/>
        <w:rPr>
          <w:rFonts w:ascii="Times New Roman" w:hAnsi="Times New Roman" w:cs="Times New Roman"/>
          <w:b/>
          <w:sz w:val="28"/>
          <w:szCs w:val="28"/>
        </w:rPr>
      </w:pPr>
    </w:p>
    <w:p w14:paraId="79069E37" w14:textId="0DF098DF" w:rsidR="000A5DD8" w:rsidRPr="00301CBA" w:rsidRDefault="000A5DD8" w:rsidP="00436B52">
      <w:pPr>
        <w:jc w:val="center"/>
        <w:rPr>
          <w:rFonts w:ascii="Times New Roman" w:hAnsi="Times New Roman" w:cs="Times New Roman"/>
          <w:b/>
          <w:sz w:val="28"/>
          <w:szCs w:val="28"/>
        </w:rPr>
      </w:pPr>
    </w:p>
    <w:p w14:paraId="62256446" w14:textId="77777777" w:rsidR="000A5DD8" w:rsidRPr="00301CBA" w:rsidRDefault="000A5DD8" w:rsidP="00436B52">
      <w:pPr>
        <w:jc w:val="center"/>
        <w:rPr>
          <w:rFonts w:ascii="Times New Roman" w:hAnsi="Times New Roman" w:cs="Times New Roman"/>
          <w:b/>
          <w:sz w:val="28"/>
          <w:szCs w:val="28"/>
        </w:rPr>
      </w:pPr>
    </w:p>
    <w:p w14:paraId="24C37BFA" w14:textId="77777777" w:rsidR="00130B74" w:rsidRDefault="00130B74" w:rsidP="00436B52">
      <w:pPr>
        <w:jc w:val="center"/>
        <w:rPr>
          <w:rFonts w:ascii="Times New Roman" w:hAnsi="Times New Roman" w:cs="Times New Roman"/>
          <w:b/>
          <w:sz w:val="28"/>
          <w:szCs w:val="28"/>
        </w:rPr>
      </w:pPr>
    </w:p>
    <w:p w14:paraId="6672C0C4" w14:textId="77777777" w:rsidR="00130B74" w:rsidRDefault="00130B74" w:rsidP="00436B52">
      <w:pPr>
        <w:jc w:val="center"/>
        <w:rPr>
          <w:rFonts w:ascii="Times New Roman" w:hAnsi="Times New Roman" w:cs="Times New Roman"/>
          <w:b/>
          <w:sz w:val="28"/>
          <w:szCs w:val="28"/>
        </w:rPr>
      </w:pPr>
    </w:p>
    <w:p w14:paraId="289F4B0C" w14:textId="77777777" w:rsidR="00130B74" w:rsidRDefault="00130B74" w:rsidP="00436B52">
      <w:pPr>
        <w:jc w:val="center"/>
        <w:rPr>
          <w:rFonts w:ascii="Times New Roman" w:hAnsi="Times New Roman" w:cs="Times New Roman"/>
          <w:b/>
          <w:sz w:val="28"/>
          <w:szCs w:val="28"/>
        </w:rPr>
      </w:pPr>
    </w:p>
    <w:p w14:paraId="0B12258A" w14:textId="77777777" w:rsidR="00130B74" w:rsidRDefault="00130B74" w:rsidP="00436B52">
      <w:pPr>
        <w:jc w:val="center"/>
        <w:rPr>
          <w:rFonts w:ascii="Times New Roman" w:hAnsi="Times New Roman" w:cs="Times New Roman"/>
          <w:b/>
          <w:sz w:val="28"/>
          <w:szCs w:val="28"/>
        </w:rPr>
      </w:pPr>
    </w:p>
    <w:p w14:paraId="1AE1A2DC" w14:textId="77777777" w:rsidR="00130B74" w:rsidRDefault="00130B74" w:rsidP="00436B52">
      <w:pPr>
        <w:jc w:val="center"/>
        <w:rPr>
          <w:rFonts w:ascii="Times New Roman" w:hAnsi="Times New Roman" w:cs="Times New Roman"/>
          <w:b/>
          <w:sz w:val="28"/>
          <w:szCs w:val="28"/>
        </w:rPr>
      </w:pPr>
    </w:p>
    <w:p w14:paraId="513EBB8F" w14:textId="77777777" w:rsidR="00130B74" w:rsidRDefault="00130B74" w:rsidP="00436B52">
      <w:pPr>
        <w:jc w:val="center"/>
        <w:rPr>
          <w:rFonts w:ascii="Times New Roman" w:hAnsi="Times New Roman" w:cs="Times New Roman"/>
          <w:b/>
          <w:sz w:val="28"/>
          <w:szCs w:val="28"/>
        </w:rPr>
      </w:pPr>
    </w:p>
    <w:p w14:paraId="3DBADD33" w14:textId="5D318EC3" w:rsidR="00436B52" w:rsidRPr="00301CBA" w:rsidRDefault="00436B52" w:rsidP="00436B52">
      <w:pPr>
        <w:jc w:val="center"/>
        <w:rPr>
          <w:rFonts w:ascii="Times New Roman" w:hAnsi="Times New Roman" w:cs="Times New Roman"/>
          <w:b/>
          <w:sz w:val="28"/>
          <w:szCs w:val="28"/>
        </w:rPr>
      </w:pPr>
      <w:r w:rsidRPr="00301CBA">
        <w:rPr>
          <w:rFonts w:ascii="Times New Roman" w:hAnsi="Times New Roman" w:cs="Times New Roman"/>
          <w:b/>
          <w:sz w:val="28"/>
          <w:szCs w:val="28"/>
        </w:rPr>
        <w:t>Экономика</w:t>
      </w:r>
      <w:r w:rsidR="00000B40" w:rsidRPr="00301CBA">
        <w:rPr>
          <w:rFonts w:ascii="Times New Roman" w:hAnsi="Times New Roman" w:cs="Times New Roman"/>
          <w:b/>
          <w:sz w:val="28"/>
          <w:szCs w:val="28"/>
        </w:rPr>
        <w:t xml:space="preserve"> для иностранных студентов</w:t>
      </w:r>
    </w:p>
    <w:p w14:paraId="44C4D394" w14:textId="77777777" w:rsidR="00436B52" w:rsidRPr="00301CBA" w:rsidRDefault="00436B52" w:rsidP="00436B52">
      <w:pPr>
        <w:jc w:val="center"/>
        <w:rPr>
          <w:rFonts w:ascii="Times New Roman" w:hAnsi="Times New Roman" w:cs="Times New Roman"/>
          <w:b/>
          <w:sz w:val="28"/>
          <w:szCs w:val="28"/>
        </w:rPr>
      </w:pPr>
    </w:p>
    <w:p w14:paraId="677CE7DB" w14:textId="77777777" w:rsidR="00436B52" w:rsidRPr="00301CBA" w:rsidRDefault="00436B52" w:rsidP="00436B52">
      <w:pPr>
        <w:jc w:val="center"/>
        <w:rPr>
          <w:rFonts w:ascii="Times New Roman" w:hAnsi="Times New Roman" w:cs="Times New Roman"/>
          <w:sz w:val="28"/>
          <w:szCs w:val="28"/>
        </w:rPr>
      </w:pPr>
    </w:p>
    <w:p w14:paraId="3DD7A17D" w14:textId="77777777" w:rsidR="00436B52" w:rsidRPr="00301CBA" w:rsidRDefault="00436B52" w:rsidP="00436B52">
      <w:pPr>
        <w:jc w:val="center"/>
        <w:rPr>
          <w:rFonts w:ascii="Times New Roman" w:hAnsi="Times New Roman" w:cs="Times New Roman"/>
          <w:sz w:val="28"/>
          <w:szCs w:val="28"/>
        </w:rPr>
      </w:pPr>
    </w:p>
    <w:p w14:paraId="145B0597"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 xml:space="preserve">Составитель:  </w:t>
      </w:r>
    </w:p>
    <w:p w14:paraId="02F228C8" w14:textId="77777777" w:rsidR="00436B52" w:rsidRPr="00301CBA" w:rsidRDefault="00436B52" w:rsidP="00436B52">
      <w:pPr>
        <w:jc w:val="center"/>
        <w:rPr>
          <w:rFonts w:ascii="Times New Roman" w:hAnsi="Times New Roman" w:cs="Times New Roman"/>
          <w:sz w:val="28"/>
          <w:szCs w:val="28"/>
        </w:rPr>
      </w:pPr>
      <w:proofErr w:type="spellStart"/>
      <w:r w:rsidRPr="00301CBA">
        <w:rPr>
          <w:rFonts w:ascii="Times New Roman" w:hAnsi="Times New Roman" w:cs="Times New Roman"/>
          <w:sz w:val="28"/>
          <w:szCs w:val="28"/>
        </w:rPr>
        <w:t>Эррера</w:t>
      </w:r>
      <w:proofErr w:type="spellEnd"/>
      <w:r w:rsidRPr="00301CBA">
        <w:rPr>
          <w:rFonts w:ascii="Times New Roman" w:hAnsi="Times New Roman" w:cs="Times New Roman"/>
          <w:sz w:val="28"/>
          <w:szCs w:val="28"/>
        </w:rPr>
        <w:t xml:space="preserve"> Лариса Михайловна</w:t>
      </w:r>
    </w:p>
    <w:p w14:paraId="1F13399B" w14:textId="77777777" w:rsidR="00436B52" w:rsidRPr="00301CBA" w:rsidRDefault="00436B52" w:rsidP="00436B52">
      <w:pPr>
        <w:jc w:val="center"/>
        <w:rPr>
          <w:rFonts w:ascii="Times New Roman" w:hAnsi="Times New Roman" w:cs="Times New Roman"/>
          <w:sz w:val="28"/>
          <w:szCs w:val="28"/>
        </w:rPr>
      </w:pPr>
    </w:p>
    <w:p w14:paraId="3F95A496" w14:textId="77777777" w:rsidR="00436B52" w:rsidRPr="00301CBA" w:rsidRDefault="00436B52" w:rsidP="00436B52">
      <w:pPr>
        <w:jc w:val="center"/>
        <w:rPr>
          <w:rFonts w:ascii="Times New Roman" w:hAnsi="Times New Roman" w:cs="Times New Roman"/>
          <w:sz w:val="28"/>
          <w:szCs w:val="28"/>
        </w:rPr>
      </w:pPr>
    </w:p>
    <w:p w14:paraId="6AD7DE97" w14:textId="77777777" w:rsidR="00436B52" w:rsidRPr="00301CBA" w:rsidRDefault="00436B52" w:rsidP="00436B52">
      <w:pPr>
        <w:jc w:val="center"/>
        <w:rPr>
          <w:rFonts w:ascii="Times New Roman" w:hAnsi="Times New Roman" w:cs="Times New Roman"/>
          <w:sz w:val="28"/>
          <w:szCs w:val="28"/>
        </w:rPr>
      </w:pPr>
    </w:p>
    <w:p w14:paraId="7683275C" w14:textId="77777777" w:rsidR="00436B52" w:rsidRPr="00301CBA" w:rsidRDefault="00436B52" w:rsidP="00436B52">
      <w:pPr>
        <w:jc w:val="center"/>
        <w:rPr>
          <w:rFonts w:ascii="Times New Roman" w:hAnsi="Times New Roman" w:cs="Times New Roman"/>
          <w:sz w:val="28"/>
          <w:szCs w:val="28"/>
        </w:rPr>
      </w:pPr>
    </w:p>
    <w:p w14:paraId="2089F2D4" w14:textId="77777777" w:rsidR="00436B52" w:rsidRPr="00301CBA" w:rsidRDefault="00436B52" w:rsidP="00436B52">
      <w:pPr>
        <w:jc w:val="center"/>
        <w:rPr>
          <w:rFonts w:ascii="Times New Roman" w:hAnsi="Times New Roman" w:cs="Times New Roman"/>
          <w:sz w:val="28"/>
          <w:szCs w:val="28"/>
        </w:rPr>
      </w:pPr>
    </w:p>
    <w:p w14:paraId="673572F9" w14:textId="77777777" w:rsidR="00436B52" w:rsidRPr="00301CBA" w:rsidRDefault="00436B52" w:rsidP="00436B52">
      <w:pPr>
        <w:jc w:val="center"/>
        <w:rPr>
          <w:rFonts w:ascii="Times New Roman" w:hAnsi="Times New Roman" w:cs="Times New Roman"/>
          <w:sz w:val="28"/>
          <w:szCs w:val="28"/>
        </w:rPr>
      </w:pPr>
    </w:p>
    <w:p w14:paraId="0888B0FF" w14:textId="77777777" w:rsidR="00436B52" w:rsidRPr="00301CBA" w:rsidRDefault="00436B52" w:rsidP="00436B52">
      <w:pPr>
        <w:jc w:val="center"/>
        <w:rPr>
          <w:rFonts w:ascii="Times New Roman" w:hAnsi="Times New Roman" w:cs="Times New Roman"/>
          <w:sz w:val="28"/>
          <w:szCs w:val="28"/>
        </w:rPr>
      </w:pPr>
    </w:p>
    <w:p w14:paraId="7EFAE7BF"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Редактор Туманова Е.М.</w:t>
      </w:r>
    </w:p>
    <w:p w14:paraId="7A9984AB" w14:textId="4E98DDF6"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 xml:space="preserve">Подписано в </w:t>
      </w:r>
      <w:proofErr w:type="gramStart"/>
      <w:r w:rsidRPr="00301CBA">
        <w:rPr>
          <w:rFonts w:ascii="Times New Roman" w:hAnsi="Times New Roman" w:cs="Times New Roman"/>
          <w:sz w:val="28"/>
          <w:szCs w:val="28"/>
        </w:rPr>
        <w:t>печать  г.</w:t>
      </w:r>
      <w:proofErr w:type="gramEnd"/>
      <w:r w:rsidRPr="00301CBA">
        <w:rPr>
          <w:rFonts w:ascii="Times New Roman" w:hAnsi="Times New Roman" w:cs="Times New Roman"/>
          <w:sz w:val="28"/>
          <w:szCs w:val="28"/>
        </w:rPr>
        <w:t xml:space="preserve"> формат60*84 1/16.</w:t>
      </w:r>
    </w:p>
    <w:p w14:paraId="6E837EBE"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Бумага «</w:t>
      </w:r>
      <w:proofErr w:type="spellStart"/>
      <w:r w:rsidRPr="00301CBA">
        <w:rPr>
          <w:rFonts w:ascii="Times New Roman" w:hAnsi="Times New Roman" w:cs="Times New Roman"/>
          <w:sz w:val="28"/>
          <w:szCs w:val="28"/>
          <w:lang w:val="en-US"/>
        </w:rPr>
        <w:t>SvetoCopy</w:t>
      </w:r>
      <w:proofErr w:type="spellEnd"/>
      <w:r w:rsidRPr="00301CBA">
        <w:rPr>
          <w:rFonts w:ascii="Times New Roman" w:hAnsi="Times New Roman" w:cs="Times New Roman"/>
          <w:sz w:val="28"/>
          <w:szCs w:val="28"/>
        </w:rPr>
        <w:t xml:space="preserve">».  Отпечатано на </w:t>
      </w:r>
      <w:proofErr w:type="spellStart"/>
      <w:r w:rsidRPr="00301CBA">
        <w:rPr>
          <w:rFonts w:ascii="Times New Roman" w:hAnsi="Times New Roman" w:cs="Times New Roman"/>
          <w:sz w:val="28"/>
          <w:szCs w:val="28"/>
        </w:rPr>
        <w:t>ризографе</w:t>
      </w:r>
      <w:proofErr w:type="spellEnd"/>
    </w:p>
    <w:p w14:paraId="45A22B25" w14:textId="63617BB5" w:rsidR="00436B52" w:rsidRPr="00301CBA" w:rsidRDefault="00436B52" w:rsidP="00436B52">
      <w:pPr>
        <w:jc w:val="center"/>
        <w:rPr>
          <w:rFonts w:ascii="Times New Roman" w:hAnsi="Times New Roman" w:cs="Times New Roman"/>
          <w:sz w:val="28"/>
          <w:szCs w:val="28"/>
        </w:rPr>
      </w:pPr>
      <w:proofErr w:type="spellStart"/>
      <w:r w:rsidRPr="00301CBA">
        <w:rPr>
          <w:rFonts w:ascii="Times New Roman" w:hAnsi="Times New Roman" w:cs="Times New Roman"/>
          <w:sz w:val="28"/>
          <w:szCs w:val="28"/>
        </w:rPr>
        <w:t>Усл</w:t>
      </w:r>
      <w:proofErr w:type="spellEnd"/>
      <w:r w:rsidRPr="00301CBA">
        <w:rPr>
          <w:rFonts w:ascii="Times New Roman" w:hAnsi="Times New Roman" w:cs="Times New Roman"/>
          <w:sz w:val="28"/>
          <w:szCs w:val="28"/>
        </w:rPr>
        <w:t xml:space="preserve">. </w:t>
      </w:r>
      <w:proofErr w:type="spellStart"/>
      <w:r w:rsidRPr="00301CBA">
        <w:rPr>
          <w:rFonts w:ascii="Times New Roman" w:hAnsi="Times New Roman" w:cs="Times New Roman"/>
          <w:sz w:val="28"/>
          <w:szCs w:val="28"/>
        </w:rPr>
        <w:t>печат.л</w:t>
      </w:r>
      <w:proofErr w:type="spellEnd"/>
      <w:r w:rsidRPr="00301CBA">
        <w:rPr>
          <w:rFonts w:ascii="Times New Roman" w:hAnsi="Times New Roman" w:cs="Times New Roman"/>
          <w:sz w:val="28"/>
          <w:szCs w:val="28"/>
        </w:rPr>
        <w:t xml:space="preserve">. 12,7.  Уч. изд. </w:t>
      </w:r>
      <w:proofErr w:type="gramStart"/>
      <w:r w:rsidRPr="00301CBA">
        <w:rPr>
          <w:rFonts w:ascii="Times New Roman" w:hAnsi="Times New Roman" w:cs="Times New Roman"/>
          <w:sz w:val="28"/>
          <w:szCs w:val="28"/>
        </w:rPr>
        <w:t>л..</w:t>
      </w:r>
      <w:proofErr w:type="gramEnd"/>
    </w:p>
    <w:p w14:paraId="795E0879"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 xml:space="preserve">Тираж 50 экз.  Заказ. № </w:t>
      </w:r>
    </w:p>
    <w:p w14:paraId="27780896" w14:textId="77777777" w:rsidR="00436B52" w:rsidRPr="00301CBA" w:rsidRDefault="00436B52" w:rsidP="00436B52">
      <w:pPr>
        <w:jc w:val="center"/>
        <w:rPr>
          <w:rFonts w:ascii="Times New Roman" w:hAnsi="Times New Roman" w:cs="Times New Roman"/>
          <w:sz w:val="28"/>
          <w:szCs w:val="28"/>
        </w:rPr>
      </w:pPr>
    </w:p>
    <w:p w14:paraId="42EE3B6F"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 xml:space="preserve">ФГБОУ ВПО "Российский химико-технологический университет </w:t>
      </w:r>
    </w:p>
    <w:p w14:paraId="486ADC1A"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им. Д.И. Менделеева"</w:t>
      </w:r>
    </w:p>
    <w:p w14:paraId="468AB5ED" w14:textId="77777777" w:rsidR="00436B52" w:rsidRPr="00301CBA" w:rsidRDefault="00436B52" w:rsidP="00436B52">
      <w:pPr>
        <w:jc w:val="center"/>
        <w:rPr>
          <w:rFonts w:ascii="Times New Roman" w:hAnsi="Times New Roman" w:cs="Times New Roman"/>
          <w:sz w:val="28"/>
          <w:szCs w:val="28"/>
        </w:rPr>
      </w:pPr>
      <w:proofErr w:type="spellStart"/>
      <w:r w:rsidRPr="00301CBA">
        <w:rPr>
          <w:rFonts w:ascii="Times New Roman" w:hAnsi="Times New Roman" w:cs="Times New Roman"/>
          <w:sz w:val="28"/>
          <w:szCs w:val="28"/>
        </w:rPr>
        <w:t>Новомосковский</w:t>
      </w:r>
      <w:proofErr w:type="spellEnd"/>
      <w:r w:rsidRPr="00301CBA">
        <w:rPr>
          <w:rFonts w:ascii="Times New Roman" w:hAnsi="Times New Roman" w:cs="Times New Roman"/>
          <w:sz w:val="28"/>
          <w:szCs w:val="28"/>
        </w:rPr>
        <w:t xml:space="preserve"> институт. Издательский центр.</w:t>
      </w:r>
    </w:p>
    <w:p w14:paraId="52720ED4"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 xml:space="preserve">Адрес университета: 125047, Москва, </w:t>
      </w:r>
      <w:proofErr w:type="spellStart"/>
      <w:r w:rsidRPr="00301CBA">
        <w:rPr>
          <w:rFonts w:ascii="Times New Roman" w:hAnsi="Times New Roman" w:cs="Times New Roman"/>
          <w:sz w:val="28"/>
          <w:szCs w:val="28"/>
        </w:rPr>
        <w:t>Миусская</w:t>
      </w:r>
      <w:proofErr w:type="spellEnd"/>
      <w:r w:rsidRPr="00301CBA">
        <w:rPr>
          <w:rFonts w:ascii="Times New Roman" w:hAnsi="Times New Roman" w:cs="Times New Roman"/>
          <w:sz w:val="28"/>
          <w:szCs w:val="28"/>
        </w:rPr>
        <w:t xml:space="preserve"> пл., 9</w:t>
      </w:r>
    </w:p>
    <w:p w14:paraId="7CAFAAA9" w14:textId="77777777" w:rsidR="00436B52" w:rsidRPr="00301CBA" w:rsidRDefault="00436B52" w:rsidP="00436B52">
      <w:pPr>
        <w:jc w:val="center"/>
        <w:rPr>
          <w:rFonts w:ascii="Times New Roman" w:hAnsi="Times New Roman" w:cs="Times New Roman"/>
          <w:sz w:val="28"/>
          <w:szCs w:val="28"/>
        </w:rPr>
      </w:pPr>
      <w:r w:rsidRPr="00301CBA">
        <w:rPr>
          <w:rFonts w:ascii="Times New Roman" w:hAnsi="Times New Roman" w:cs="Times New Roman"/>
          <w:sz w:val="28"/>
          <w:szCs w:val="28"/>
        </w:rPr>
        <w:t>Адрес института: 301665 Новомосковск, Тульская обл., Дружбы, 8</w:t>
      </w:r>
    </w:p>
    <w:p w14:paraId="7A3318D1" w14:textId="77777777" w:rsidR="00436B52" w:rsidRPr="00301CBA" w:rsidRDefault="00436B52" w:rsidP="00436B52">
      <w:pPr>
        <w:jc w:val="center"/>
        <w:rPr>
          <w:rFonts w:ascii="Times New Roman" w:hAnsi="Times New Roman" w:cs="Times New Roman"/>
          <w:sz w:val="28"/>
          <w:szCs w:val="28"/>
        </w:rPr>
      </w:pPr>
    </w:p>
    <w:p w14:paraId="74038926"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1D1348CF"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426FDE51"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0CD5C979"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67E414DE" w14:textId="77777777"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pPr>
    </w:p>
    <w:p w14:paraId="727E099D" w14:textId="009ED1D2" w:rsidR="00E344B1" w:rsidRPr="00301CBA" w:rsidRDefault="00E344B1" w:rsidP="00761DFE">
      <w:pPr>
        <w:shd w:val="clear" w:color="auto" w:fill="FFFFFF"/>
        <w:spacing w:before="34"/>
        <w:ind w:right="24"/>
        <w:jc w:val="both"/>
        <w:rPr>
          <w:rFonts w:ascii="Times New Roman" w:hAnsi="Times New Roman" w:cs="Times New Roman"/>
          <w:spacing w:val="-2"/>
          <w:sz w:val="28"/>
          <w:szCs w:val="28"/>
        </w:rPr>
        <w:sectPr w:rsidR="00E344B1" w:rsidRPr="00301CBA" w:rsidSect="00403912">
          <w:footerReference w:type="even" r:id="rId101"/>
          <w:footerReference w:type="default" r:id="rId102"/>
          <w:pgSz w:w="11901" w:h="16840" w:code="11"/>
          <w:pgMar w:top="851" w:right="794" w:bottom="851" w:left="794" w:header="720" w:footer="316" w:gutter="0"/>
          <w:cols w:space="720"/>
          <w:noEndnote/>
        </w:sectPr>
      </w:pPr>
    </w:p>
    <w:p w14:paraId="7D92023C" w14:textId="77777777" w:rsidR="00900309" w:rsidRPr="00301CBA" w:rsidRDefault="00900309">
      <w:pPr>
        <w:rPr>
          <w:rFonts w:ascii="Times New Roman" w:hAnsi="Times New Roman" w:cs="Times New Roman"/>
          <w:sz w:val="28"/>
          <w:szCs w:val="28"/>
        </w:rPr>
      </w:pPr>
    </w:p>
    <w:sectPr w:rsidR="00900309" w:rsidRPr="00301CBA" w:rsidSect="00403912">
      <w:pgSz w:w="11901"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81CF9F" w14:textId="77777777" w:rsidR="004C11CA" w:rsidRDefault="004C11CA">
      <w:r>
        <w:separator/>
      </w:r>
    </w:p>
  </w:endnote>
  <w:endnote w:type="continuationSeparator" w:id="0">
    <w:p w14:paraId="583F987F" w14:textId="77777777" w:rsidR="004C11CA" w:rsidRDefault="004C11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C69F0" w14:textId="77777777" w:rsidR="00FE07B7" w:rsidRDefault="00FE07B7" w:rsidP="00FE07B7">
    <w:pPr>
      <w:pStyle w:val="a8"/>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14:paraId="4508D55C" w14:textId="77777777" w:rsidR="00FE07B7" w:rsidRDefault="00FE07B7" w:rsidP="00FE07B7">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D8B0B" w14:textId="77777777" w:rsidR="00FE07B7" w:rsidRPr="00926622" w:rsidRDefault="00FE07B7">
    <w:pPr>
      <w:pStyle w:val="a8"/>
      <w:jc w:val="center"/>
      <w:rPr>
        <w:sz w:val="22"/>
        <w:szCs w:val="22"/>
      </w:rPr>
    </w:pPr>
    <w:r w:rsidRPr="00926622">
      <w:rPr>
        <w:sz w:val="22"/>
        <w:szCs w:val="22"/>
      </w:rPr>
      <w:fldChar w:fldCharType="begin"/>
    </w:r>
    <w:r w:rsidRPr="00926622">
      <w:rPr>
        <w:sz w:val="22"/>
        <w:szCs w:val="22"/>
      </w:rPr>
      <w:instrText xml:space="preserve"> PAGE   \* MERGEFORMAT </w:instrText>
    </w:r>
    <w:r w:rsidRPr="00926622">
      <w:rPr>
        <w:sz w:val="22"/>
        <w:szCs w:val="22"/>
      </w:rPr>
      <w:fldChar w:fldCharType="separate"/>
    </w:r>
    <w:r>
      <w:rPr>
        <w:noProof/>
        <w:sz w:val="22"/>
        <w:szCs w:val="22"/>
      </w:rPr>
      <w:t>1</w:t>
    </w:r>
    <w:r w:rsidRPr="00926622">
      <w:rPr>
        <w:sz w:val="22"/>
        <w:szCs w:val="22"/>
      </w:rPr>
      <w:fldChar w:fldCharType="end"/>
    </w:r>
  </w:p>
  <w:p w14:paraId="2D5BE968" w14:textId="77777777" w:rsidR="00FE07B7" w:rsidRDefault="00FE07B7" w:rsidP="00FE07B7">
    <w:pPr>
      <w:pStyle w:val="a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D819DB" w14:textId="77777777" w:rsidR="004C11CA" w:rsidRDefault="004C11CA">
      <w:r>
        <w:separator/>
      </w:r>
    </w:p>
  </w:footnote>
  <w:footnote w:type="continuationSeparator" w:id="0">
    <w:p w14:paraId="05529970" w14:textId="77777777" w:rsidR="004C11CA" w:rsidRDefault="004C11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5C7EC0DE"/>
    <w:lvl w:ilvl="0">
      <w:numFmt w:val="bullet"/>
      <w:lvlText w:val="*"/>
      <w:lvlJc w:val="left"/>
    </w:lvl>
  </w:abstractNum>
  <w:abstractNum w:abstractNumId="1" w15:restartNumberingAfterBreak="0">
    <w:nsid w:val="00E864A7"/>
    <w:multiLevelType w:val="hybridMultilevel"/>
    <w:tmpl w:val="7CD2F4E8"/>
    <w:lvl w:ilvl="0" w:tplc="0419000F">
      <w:start w:val="1"/>
      <w:numFmt w:val="decimal"/>
      <w:lvlText w:val="%1."/>
      <w:lvlJc w:val="left"/>
      <w:pPr>
        <w:tabs>
          <w:tab w:val="num" w:pos="720"/>
        </w:tabs>
        <w:ind w:left="720" w:hanging="360"/>
      </w:pPr>
    </w:lvl>
    <w:lvl w:ilvl="1" w:tplc="255EF680">
      <w:start w:val="17"/>
      <w:numFmt w:val="decimal"/>
      <w:lvlText w:val="%2."/>
      <w:lvlJc w:val="left"/>
      <w:pPr>
        <w:tabs>
          <w:tab w:val="num" w:pos="1500"/>
        </w:tabs>
        <w:ind w:left="1500" w:hanging="42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58327B9"/>
    <w:multiLevelType w:val="hybridMultilevel"/>
    <w:tmpl w:val="900ED2B2"/>
    <w:lvl w:ilvl="0" w:tplc="E6C83368">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 w15:restartNumberingAfterBreak="0">
    <w:nsid w:val="08CC2D48"/>
    <w:multiLevelType w:val="singleLevel"/>
    <w:tmpl w:val="D70EB15A"/>
    <w:lvl w:ilvl="0">
      <w:start w:val="1"/>
      <w:numFmt w:val="decimal"/>
      <w:lvlText w:val="%1)"/>
      <w:legacy w:legacy="1" w:legacySpace="0" w:legacyIndent="278"/>
      <w:lvlJc w:val="left"/>
      <w:rPr>
        <w:rFonts w:ascii="Times New Roman" w:hAnsi="Times New Roman" w:cs="Times New Roman" w:hint="default"/>
      </w:rPr>
    </w:lvl>
  </w:abstractNum>
  <w:abstractNum w:abstractNumId="4" w15:restartNumberingAfterBreak="0">
    <w:nsid w:val="0B5E439C"/>
    <w:multiLevelType w:val="singleLevel"/>
    <w:tmpl w:val="EAE86260"/>
    <w:lvl w:ilvl="0">
      <w:start w:val="1"/>
      <w:numFmt w:val="decimal"/>
      <w:lvlText w:val="%1."/>
      <w:legacy w:legacy="1" w:legacySpace="0" w:legacyIndent="273"/>
      <w:lvlJc w:val="left"/>
      <w:rPr>
        <w:rFonts w:ascii="Times New Roman" w:hAnsi="Times New Roman" w:cs="Times New Roman" w:hint="default"/>
      </w:rPr>
    </w:lvl>
  </w:abstractNum>
  <w:abstractNum w:abstractNumId="5" w15:restartNumberingAfterBreak="0">
    <w:nsid w:val="0C7A5569"/>
    <w:multiLevelType w:val="hybridMultilevel"/>
    <w:tmpl w:val="5E16EBDA"/>
    <w:lvl w:ilvl="0" w:tplc="D6D67D2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6" w15:restartNumberingAfterBreak="0">
    <w:nsid w:val="13E030EC"/>
    <w:multiLevelType w:val="singleLevel"/>
    <w:tmpl w:val="2C8C6C4C"/>
    <w:lvl w:ilvl="0">
      <w:start w:val="1"/>
      <w:numFmt w:val="decimal"/>
      <w:lvlText w:val="%1."/>
      <w:legacy w:legacy="1" w:legacySpace="0" w:legacyIndent="269"/>
      <w:lvlJc w:val="left"/>
      <w:rPr>
        <w:rFonts w:ascii="Times New Roman" w:hAnsi="Times New Roman" w:cs="Times New Roman" w:hint="default"/>
      </w:rPr>
    </w:lvl>
  </w:abstractNum>
  <w:abstractNum w:abstractNumId="7" w15:restartNumberingAfterBreak="0">
    <w:nsid w:val="1B58319E"/>
    <w:multiLevelType w:val="hybridMultilevel"/>
    <w:tmpl w:val="6AC212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E206E99"/>
    <w:multiLevelType w:val="hybridMultilevel"/>
    <w:tmpl w:val="9950F86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02153E1"/>
    <w:multiLevelType w:val="hybridMultilevel"/>
    <w:tmpl w:val="2708C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1817D0E"/>
    <w:multiLevelType w:val="hybridMultilevel"/>
    <w:tmpl w:val="5E16EBDA"/>
    <w:lvl w:ilvl="0" w:tplc="D6D67D2C">
      <w:start w:val="1"/>
      <w:numFmt w:val="decimal"/>
      <w:lvlText w:val="%1."/>
      <w:lvlJc w:val="left"/>
      <w:pPr>
        <w:ind w:left="1080" w:hanging="360"/>
      </w:pPr>
      <w:rPr>
        <w:rFonts w:cs="Times New Roman"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1" w15:restartNumberingAfterBreak="0">
    <w:nsid w:val="23413896"/>
    <w:multiLevelType w:val="hybridMultilevel"/>
    <w:tmpl w:val="2DB01D48"/>
    <w:lvl w:ilvl="0" w:tplc="31A025AC">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E285E3B"/>
    <w:multiLevelType w:val="multilevel"/>
    <w:tmpl w:val="AA868B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20D4BC0"/>
    <w:multiLevelType w:val="hybridMultilevel"/>
    <w:tmpl w:val="98CE8F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59F5D85"/>
    <w:multiLevelType w:val="hybridMultilevel"/>
    <w:tmpl w:val="7D3ABAA0"/>
    <w:lvl w:ilvl="0" w:tplc="AA8AE94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5" w15:restartNumberingAfterBreak="0">
    <w:nsid w:val="36E35435"/>
    <w:multiLevelType w:val="hybridMultilevel"/>
    <w:tmpl w:val="07EAF45C"/>
    <w:lvl w:ilvl="0" w:tplc="3760B388">
      <w:start w:val="1"/>
      <w:numFmt w:val="decimal"/>
      <w:lvlText w:val="%1)"/>
      <w:lvlJc w:val="left"/>
      <w:pPr>
        <w:tabs>
          <w:tab w:val="num" w:pos="1334"/>
        </w:tabs>
        <w:ind w:left="1334" w:hanging="1050"/>
      </w:pPr>
      <w:rPr>
        <w:rFonts w:hint="default"/>
      </w:rPr>
    </w:lvl>
    <w:lvl w:ilvl="1" w:tplc="04190019" w:tentative="1">
      <w:start w:val="1"/>
      <w:numFmt w:val="lowerLetter"/>
      <w:lvlText w:val="%2."/>
      <w:lvlJc w:val="left"/>
      <w:pPr>
        <w:tabs>
          <w:tab w:val="num" w:pos="1173"/>
        </w:tabs>
        <w:ind w:left="1173" w:hanging="360"/>
      </w:pPr>
    </w:lvl>
    <w:lvl w:ilvl="2" w:tplc="0419001B" w:tentative="1">
      <w:start w:val="1"/>
      <w:numFmt w:val="lowerRoman"/>
      <w:lvlText w:val="%3."/>
      <w:lvlJc w:val="right"/>
      <w:pPr>
        <w:tabs>
          <w:tab w:val="num" w:pos="1893"/>
        </w:tabs>
        <w:ind w:left="1893" w:hanging="180"/>
      </w:pPr>
    </w:lvl>
    <w:lvl w:ilvl="3" w:tplc="0419000F" w:tentative="1">
      <w:start w:val="1"/>
      <w:numFmt w:val="decimal"/>
      <w:lvlText w:val="%4."/>
      <w:lvlJc w:val="left"/>
      <w:pPr>
        <w:tabs>
          <w:tab w:val="num" w:pos="2613"/>
        </w:tabs>
        <w:ind w:left="2613" w:hanging="360"/>
      </w:pPr>
    </w:lvl>
    <w:lvl w:ilvl="4" w:tplc="04190019" w:tentative="1">
      <w:start w:val="1"/>
      <w:numFmt w:val="lowerLetter"/>
      <w:lvlText w:val="%5."/>
      <w:lvlJc w:val="left"/>
      <w:pPr>
        <w:tabs>
          <w:tab w:val="num" w:pos="3333"/>
        </w:tabs>
        <w:ind w:left="3333" w:hanging="360"/>
      </w:pPr>
    </w:lvl>
    <w:lvl w:ilvl="5" w:tplc="0419001B" w:tentative="1">
      <w:start w:val="1"/>
      <w:numFmt w:val="lowerRoman"/>
      <w:lvlText w:val="%6."/>
      <w:lvlJc w:val="right"/>
      <w:pPr>
        <w:tabs>
          <w:tab w:val="num" w:pos="4053"/>
        </w:tabs>
        <w:ind w:left="4053" w:hanging="180"/>
      </w:pPr>
    </w:lvl>
    <w:lvl w:ilvl="6" w:tplc="0419000F" w:tentative="1">
      <w:start w:val="1"/>
      <w:numFmt w:val="decimal"/>
      <w:lvlText w:val="%7."/>
      <w:lvlJc w:val="left"/>
      <w:pPr>
        <w:tabs>
          <w:tab w:val="num" w:pos="4773"/>
        </w:tabs>
        <w:ind w:left="4773" w:hanging="360"/>
      </w:pPr>
    </w:lvl>
    <w:lvl w:ilvl="7" w:tplc="04190019" w:tentative="1">
      <w:start w:val="1"/>
      <w:numFmt w:val="lowerLetter"/>
      <w:lvlText w:val="%8."/>
      <w:lvlJc w:val="left"/>
      <w:pPr>
        <w:tabs>
          <w:tab w:val="num" w:pos="5493"/>
        </w:tabs>
        <w:ind w:left="5493" w:hanging="360"/>
      </w:pPr>
    </w:lvl>
    <w:lvl w:ilvl="8" w:tplc="0419001B" w:tentative="1">
      <w:start w:val="1"/>
      <w:numFmt w:val="lowerRoman"/>
      <w:lvlText w:val="%9."/>
      <w:lvlJc w:val="right"/>
      <w:pPr>
        <w:tabs>
          <w:tab w:val="num" w:pos="6213"/>
        </w:tabs>
        <w:ind w:left="6213" w:hanging="180"/>
      </w:pPr>
    </w:lvl>
  </w:abstractNum>
  <w:abstractNum w:abstractNumId="16" w15:restartNumberingAfterBreak="0">
    <w:nsid w:val="37A90D1F"/>
    <w:multiLevelType w:val="hybridMultilevel"/>
    <w:tmpl w:val="3EBADC60"/>
    <w:lvl w:ilvl="0" w:tplc="BDD2B166">
      <w:start w:val="11"/>
      <w:numFmt w:val="decimal"/>
      <w:lvlText w:val="%1."/>
      <w:lvlJc w:val="left"/>
      <w:pPr>
        <w:tabs>
          <w:tab w:val="num" w:pos="720"/>
        </w:tabs>
        <w:ind w:left="567" w:firstLine="153"/>
      </w:pPr>
      <w:rPr>
        <w:rFonts w:hint="default"/>
      </w:rPr>
    </w:lvl>
    <w:lvl w:ilvl="1" w:tplc="04190019">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7" w15:restartNumberingAfterBreak="0">
    <w:nsid w:val="3A9825C0"/>
    <w:multiLevelType w:val="hybridMultilevel"/>
    <w:tmpl w:val="AD704FA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3D551D55"/>
    <w:multiLevelType w:val="hybridMultilevel"/>
    <w:tmpl w:val="1CE85E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EC71641"/>
    <w:multiLevelType w:val="singleLevel"/>
    <w:tmpl w:val="DB525A4E"/>
    <w:lvl w:ilvl="0">
      <w:start w:val="1"/>
      <w:numFmt w:val="decimal"/>
      <w:lvlText w:val="%1)"/>
      <w:lvlJc w:val="left"/>
      <w:pPr>
        <w:tabs>
          <w:tab w:val="num" w:pos="1069"/>
        </w:tabs>
        <w:ind w:left="1069" w:hanging="360"/>
      </w:pPr>
      <w:rPr>
        <w:rFonts w:hint="default"/>
      </w:rPr>
    </w:lvl>
  </w:abstractNum>
  <w:abstractNum w:abstractNumId="20" w15:restartNumberingAfterBreak="0">
    <w:nsid w:val="43472EB4"/>
    <w:multiLevelType w:val="singleLevel"/>
    <w:tmpl w:val="DA2C8BB2"/>
    <w:lvl w:ilvl="0">
      <w:start w:val="1"/>
      <w:numFmt w:val="decimal"/>
      <w:lvlText w:val="%1)"/>
      <w:lvlJc w:val="left"/>
      <w:pPr>
        <w:tabs>
          <w:tab w:val="num" w:pos="1069"/>
        </w:tabs>
        <w:ind w:left="1069" w:hanging="360"/>
      </w:pPr>
      <w:rPr>
        <w:rFonts w:hint="default"/>
      </w:rPr>
    </w:lvl>
  </w:abstractNum>
  <w:abstractNum w:abstractNumId="21" w15:restartNumberingAfterBreak="0">
    <w:nsid w:val="4FC6206F"/>
    <w:multiLevelType w:val="singleLevel"/>
    <w:tmpl w:val="188623CE"/>
    <w:lvl w:ilvl="0">
      <w:start w:val="1"/>
      <w:numFmt w:val="decimal"/>
      <w:lvlText w:val="%1)"/>
      <w:lvlJc w:val="left"/>
      <w:pPr>
        <w:tabs>
          <w:tab w:val="num" w:pos="1069"/>
        </w:tabs>
        <w:ind w:left="1069" w:hanging="360"/>
      </w:pPr>
      <w:rPr>
        <w:rFonts w:hint="default"/>
      </w:rPr>
    </w:lvl>
  </w:abstractNum>
  <w:abstractNum w:abstractNumId="22" w15:restartNumberingAfterBreak="0">
    <w:nsid w:val="5CF86BF1"/>
    <w:multiLevelType w:val="hybridMultilevel"/>
    <w:tmpl w:val="5D061B0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5E121D0A"/>
    <w:multiLevelType w:val="hybridMultilevel"/>
    <w:tmpl w:val="3EBADC60"/>
    <w:lvl w:ilvl="0" w:tplc="BDD2B166">
      <w:start w:val="11"/>
      <w:numFmt w:val="decimal"/>
      <w:lvlText w:val="%1."/>
      <w:lvlJc w:val="left"/>
      <w:pPr>
        <w:tabs>
          <w:tab w:val="num" w:pos="720"/>
        </w:tabs>
        <w:ind w:left="567" w:firstLine="153"/>
      </w:pPr>
      <w:rPr>
        <w:rFonts w:hint="default"/>
      </w:rPr>
    </w:lvl>
    <w:lvl w:ilvl="1" w:tplc="04190019">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15:restartNumberingAfterBreak="0">
    <w:nsid w:val="60A03592"/>
    <w:multiLevelType w:val="singleLevel"/>
    <w:tmpl w:val="BB74D2EE"/>
    <w:lvl w:ilvl="0">
      <w:start w:val="1"/>
      <w:numFmt w:val="decimal"/>
      <w:lvlText w:val="%1)"/>
      <w:lvlJc w:val="left"/>
      <w:pPr>
        <w:tabs>
          <w:tab w:val="num" w:pos="1069"/>
        </w:tabs>
        <w:ind w:left="1069" w:hanging="360"/>
      </w:pPr>
      <w:rPr>
        <w:rFonts w:hint="default"/>
      </w:rPr>
    </w:lvl>
  </w:abstractNum>
  <w:abstractNum w:abstractNumId="25" w15:restartNumberingAfterBreak="0">
    <w:nsid w:val="62483335"/>
    <w:multiLevelType w:val="multilevel"/>
    <w:tmpl w:val="C67652B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27E4468"/>
    <w:multiLevelType w:val="hybridMultilevel"/>
    <w:tmpl w:val="3EBADC60"/>
    <w:lvl w:ilvl="0" w:tplc="BDD2B166">
      <w:start w:val="11"/>
      <w:numFmt w:val="decimal"/>
      <w:lvlText w:val="%1."/>
      <w:lvlJc w:val="left"/>
      <w:pPr>
        <w:tabs>
          <w:tab w:val="num" w:pos="720"/>
        </w:tabs>
        <w:ind w:left="567" w:firstLine="153"/>
      </w:pPr>
      <w:rPr>
        <w:rFonts w:hint="default"/>
      </w:rPr>
    </w:lvl>
    <w:lvl w:ilvl="1" w:tplc="04190019">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7" w15:restartNumberingAfterBreak="0">
    <w:nsid w:val="65623CE5"/>
    <w:multiLevelType w:val="singleLevel"/>
    <w:tmpl w:val="9E20ABCC"/>
    <w:lvl w:ilvl="0">
      <w:start w:val="3"/>
      <w:numFmt w:val="decimal"/>
      <w:lvlText w:val="%1."/>
      <w:legacy w:legacy="1" w:legacySpace="0" w:legacyIndent="278"/>
      <w:lvlJc w:val="left"/>
      <w:rPr>
        <w:rFonts w:ascii="Times New Roman" w:hAnsi="Times New Roman" w:cs="Times New Roman" w:hint="default"/>
      </w:rPr>
    </w:lvl>
  </w:abstractNum>
  <w:abstractNum w:abstractNumId="28" w15:restartNumberingAfterBreak="0">
    <w:nsid w:val="695E7608"/>
    <w:multiLevelType w:val="multilevel"/>
    <w:tmpl w:val="CC185046"/>
    <w:lvl w:ilvl="0">
      <w:start w:val="1"/>
      <w:numFmt w:val="decimal"/>
      <w:lvlText w:val="%1."/>
      <w:lvlJc w:val="left"/>
      <w:pPr>
        <w:tabs>
          <w:tab w:val="num" w:pos="720"/>
        </w:tabs>
        <w:ind w:left="720"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534" w:hanging="108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29" w15:restartNumberingAfterBreak="0">
    <w:nsid w:val="6CFE1A15"/>
    <w:multiLevelType w:val="singleLevel"/>
    <w:tmpl w:val="AA3EA104"/>
    <w:lvl w:ilvl="0">
      <w:start w:val="1"/>
      <w:numFmt w:val="decimal"/>
      <w:lvlText w:val="%1)"/>
      <w:lvlJc w:val="left"/>
      <w:pPr>
        <w:tabs>
          <w:tab w:val="num" w:pos="1069"/>
        </w:tabs>
        <w:ind w:left="1069" w:hanging="360"/>
      </w:pPr>
      <w:rPr>
        <w:rFonts w:hint="default"/>
      </w:rPr>
    </w:lvl>
  </w:abstractNum>
  <w:abstractNum w:abstractNumId="30" w15:restartNumberingAfterBreak="0">
    <w:nsid w:val="73263A56"/>
    <w:multiLevelType w:val="hybridMultilevel"/>
    <w:tmpl w:val="5690227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75C730C2"/>
    <w:multiLevelType w:val="hybridMultilevel"/>
    <w:tmpl w:val="62BE8A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5DF2DFD"/>
    <w:multiLevelType w:val="hybridMultilevel"/>
    <w:tmpl w:val="CAC80D02"/>
    <w:lvl w:ilvl="0" w:tplc="D1A4302E">
      <w:start w:val="1"/>
      <w:numFmt w:val="decimal"/>
      <w:lvlText w:val="%1)"/>
      <w:lvlJc w:val="left"/>
      <w:pPr>
        <w:tabs>
          <w:tab w:val="num" w:pos="708"/>
        </w:tabs>
        <w:ind w:left="708" w:hanging="1020"/>
      </w:pPr>
      <w:rPr>
        <w:rFonts w:hint="default"/>
      </w:rPr>
    </w:lvl>
    <w:lvl w:ilvl="1" w:tplc="04190019" w:tentative="1">
      <w:start w:val="1"/>
      <w:numFmt w:val="lowerLetter"/>
      <w:lvlText w:val="%2."/>
      <w:lvlJc w:val="left"/>
      <w:pPr>
        <w:tabs>
          <w:tab w:val="num" w:pos="768"/>
        </w:tabs>
        <w:ind w:left="768" w:hanging="360"/>
      </w:pPr>
    </w:lvl>
    <w:lvl w:ilvl="2" w:tplc="0419001B" w:tentative="1">
      <w:start w:val="1"/>
      <w:numFmt w:val="lowerRoman"/>
      <w:lvlText w:val="%3."/>
      <w:lvlJc w:val="right"/>
      <w:pPr>
        <w:tabs>
          <w:tab w:val="num" w:pos="1488"/>
        </w:tabs>
        <w:ind w:left="1488" w:hanging="180"/>
      </w:pPr>
    </w:lvl>
    <w:lvl w:ilvl="3" w:tplc="0419000F" w:tentative="1">
      <w:start w:val="1"/>
      <w:numFmt w:val="decimal"/>
      <w:lvlText w:val="%4."/>
      <w:lvlJc w:val="left"/>
      <w:pPr>
        <w:tabs>
          <w:tab w:val="num" w:pos="2208"/>
        </w:tabs>
        <w:ind w:left="2208" w:hanging="360"/>
      </w:pPr>
    </w:lvl>
    <w:lvl w:ilvl="4" w:tplc="04190019" w:tentative="1">
      <w:start w:val="1"/>
      <w:numFmt w:val="lowerLetter"/>
      <w:lvlText w:val="%5."/>
      <w:lvlJc w:val="left"/>
      <w:pPr>
        <w:tabs>
          <w:tab w:val="num" w:pos="2928"/>
        </w:tabs>
        <w:ind w:left="2928" w:hanging="360"/>
      </w:pPr>
    </w:lvl>
    <w:lvl w:ilvl="5" w:tplc="0419001B" w:tentative="1">
      <w:start w:val="1"/>
      <w:numFmt w:val="lowerRoman"/>
      <w:lvlText w:val="%6."/>
      <w:lvlJc w:val="right"/>
      <w:pPr>
        <w:tabs>
          <w:tab w:val="num" w:pos="3648"/>
        </w:tabs>
        <w:ind w:left="3648" w:hanging="180"/>
      </w:pPr>
    </w:lvl>
    <w:lvl w:ilvl="6" w:tplc="0419000F" w:tentative="1">
      <w:start w:val="1"/>
      <w:numFmt w:val="decimal"/>
      <w:lvlText w:val="%7."/>
      <w:lvlJc w:val="left"/>
      <w:pPr>
        <w:tabs>
          <w:tab w:val="num" w:pos="4368"/>
        </w:tabs>
        <w:ind w:left="4368" w:hanging="360"/>
      </w:pPr>
    </w:lvl>
    <w:lvl w:ilvl="7" w:tplc="04190019" w:tentative="1">
      <w:start w:val="1"/>
      <w:numFmt w:val="lowerLetter"/>
      <w:lvlText w:val="%8."/>
      <w:lvlJc w:val="left"/>
      <w:pPr>
        <w:tabs>
          <w:tab w:val="num" w:pos="5088"/>
        </w:tabs>
        <w:ind w:left="5088" w:hanging="360"/>
      </w:pPr>
    </w:lvl>
    <w:lvl w:ilvl="8" w:tplc="0419001B" w:tentative="1">
      <w:start w:val="1"/>
      <w:numFmt w:val="lowerRoman"/>
      <w:lvlText w:val="%9."/>
      <w:lvlJc w:val="right"/>
      <w:pPr>
        <w:tabs>
          <w:tab w:val="num" w:pos="5808"/>
        </w:tabs>
        <w:ind w:left="5808" w:hanging="180"/>
      </w:pPr>
    </w:lvl>
  </w:abstractNum>
  <w:abstractNum w:abstractNumId="33" w15:restartNumberingAfterBreak="0">
    <w:nsid w:val="79131C95"/>
    <w:multiLevelType w:val="singleLevel"/>
    <w:tmpl w:val="7F0088FC"/>
    <w:lvl w:ilvl="0">
      <w:start w:val="1"/>
      <w:numFmt w:val="decimal"/>
      <w:lvlText w:val="%1)"/>
      <w:lvlJc w:val="left"/>
      <w:pPr>
        <w:tabs>
          <w:tab w:val="num" w:pos="1069"/>
        </w:tabs>
        <w:ind w:left="1069" w:hanging="360"/>
      </w:pPr>
      <w:rPr>
        <w:rFonts w:hint="default"/>
      </w:rPr>
    </w:lvl>
  </w:abstractNum>
  <w:abstractNum w:abstractNumId="34" w15:restartNumberingAfterBreak="0">
    <w:nsid w:val="7FE718B2"/>
    <w:multiLevelType w:val="hybridMultilevel"/>
    <w:tmpl w:val="EE4C9CD8"/>
    <w:lvl w:ilvl="0" w:tplc="0DD284C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1"/>
  </w:num>
  <w:num w:numId="2">
    <w:abstractNumId w:val="22"/>
  </w:num>
  <w:num w:numId="3">
    <w:abstractNumId w:val="17"/>
  </w:num>
  <w:num w:numId="4">
    <w:abstractNumId w:val="28"/>
  </w:num>
  <w:num w:numId="5">
    <w:abstractNumId w:val="21"/>
  </w:num>
  <w:num w:numId="6">
    <w:abstractNumId w:val="33"/>
  </w:num>
  <w:num w:numId="7">
    <w:abstractNumId w:val="15"/>
  </w:num>
  <w:num w:numId="8">
    <w:abstractNumId w:val="32"/>
  </w:num>
  <w:num w:numId="9">
    <w:abstractNumId w:val="14"/>
  </w:num>
  <w:num w:numId="10">
    <w:abstractNumId w:val="5"/>
  </w:num>
  <w:num w:numId="11">
    <w:abstractNumId w:val="7"/>
  </w:num>
  <w:num w:numId="12">
    <w:abstractNumId w:val="13"/>
  </w:num>
  <w:num w:numId="13">
    <w:abstractNumId w:val="9"/>
  </w:num>
  <w:num w:numId="14">
    <w:abstractNumId w:val="31"/>
  </w:num>
  <w:num w:numId="15">
    <w:abstractNumId w:val="20"/>
  </w:num>
  <w:num w:numId="16">
    <w:abstractNumId w:val="24"/>
  </w:num>
  <w:num w:numId="17">
    <w:abstractNumId w:val="29"/>
  </w:num>
  <w:num w:numId="18">
    <w:abstractNumId w:val="10"/>
  </w:num>
  <w:num w:numId="19">
    <w:abstractNumId w:val="19"/>
  </w:num>
  <w:num w:numId="20">
    <w:abstractNumId w:val="18"/>
  </w:num>
  <w:num w:numId="21">
    <w:abstractNumId w:val="2"/>
  </w:num>
  <w:num w:numId="22">
    <w:abstractNumId w:val="0"/>
    <w:lvlOverride w:ilvl="0">
      <w:lvl w:ilvl="0">
        <w:start w:val="65535"/>
        <w:numFmt w:val="bullet"/>
        <w:lvlText w:val="*"/>
        <w:legacy w:legacy="1" w:legacySpace="0" w:legacyIndent="250"/>
        <w:lvlJc w:val="left"/>
        <w:rPr>
          <w:rFonts w:ascii="Times New Roman" w:hAnsi="Times New Roman" w:cs="Times New Roman" w:hint="default"/>
        </w:rPr>
      </w:lvl>
    </w:lvlOverride>
  </w:num>
  <w:num w:numId="23">
    <w:abstractNumId w:val="27"/>
  </w:num>
  <w:num w:numId="24">
    <w:abstractNumId w:val="3"/>
  </w:num>
  <w:num w:numId="25">
    <w:abstractNumId w:val="26"/>
  </w:num>
  <w:num w:numId="26">
    <w:abstractNumId w:val="23"/>
  </w:num>
  <w:num w:numId="27">
    <w:abstractNumId w:val="0"/>
    <w:lvlOverride w:ilvl="0">
      <w:lvl w:ilvl="0">
        <w:start w:val="65535"/>
        <w:numFmt w:val="bullet"/>
        <w:lvlText w:val="*"/>
        <w:legacy w:legacy="1" w:legacySpace="0" w:legacyIndent="264"/>
        <w:lvlJc w:val="left"/>
        <w:rPr>
          <w:rFonts w:ascii="Times New Roman" w:hAnsi="Times New Roman" w:cs="Times New Roman" w:hint="default"/>
        </w:rPr>
      </w:lvl>
    </w:lvlOverride>
  </w:num>
  <w:num w:numId="28">
    <w:abstractNumId w:val="0"/>
    <w:lvlOverride w:ilvl="0">
      <w:lvl w:ilvl="0">
        <w:start w:val="65535"/>
        <w:numFmt w:val="bullet"/>
        <w:lvlText w:val="*"/>
        <w:legacy w:legacy="1" w:legacySpace="0" w:legacyIndent="259"/>
        <w:lvlJc w:val="left"/>
        <w:rPr>
          <w:rFonts w:ascii="Times New Roman" w:hAnsi="Times New Roman" w:cs="Times New Roman" w:hint="default"/>
        </w:rPr>
      </w:lvl>
    </w:lvlOverride>
  </w:num>
  <w:num w:numId="29">
    <w:abstractNumId w:val="6"/>
  </w:num>
  <w:num w:numId="30">
    <w:abstractNumId w:val="4"/>
  </w:num>
  <w:num w:numId="31">
    <w:abstractNumId w:val="16"/>
  </w:num>
  <w:num w:numId="32">
    <w:abstractNumId w:val="8"/>
  </w:num>
  <w:num w:numId="33">
    <w:abstractNumId w:val="1"/>
  </w:num>
  <w:num w:numId="34">
    <w:abstractNumId w:val="34"/>
  </w:num>
  <w:num w:numId="35">
    <w:abstractNumId w:val="25"/>
  </w:num>
  <w:num w:numId="36">
    <w:abstractNumId w:val="30"/>
  </w:num>
  <w:num w:numId="3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5"/>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446B"/>
    <w:rsid w:val="00000B40"/>
    <w:rsid w:val="0002230B"/>
    <w:rsid w:val="00034EFA"/>
    <w:rsid w:val="000A5DD8"/>
    <w:rsid w:val="001026BC"/>
    <w:rsid w:val="00113E4C"/>
    <w:rsid w:val="0011780F"/>
    <w:rsid w:val="00130B74"/>
    <w:rsid w:val="00131BBA"/>
    <w:rsid w:val="0027177A"/>
    <w:rsid w:val="002902BB"/>
    <w:rsid w:val="0029712F"/>
    <w:rsid w:val="002A0349"/>
    <w:rsid w:val="002A4EC1"/>
    <w:rsid w:val="002D01D1"/>
    <w:rsid w:val="002D536C"/>
    <w:rsid w:val="002F4453"/>
    <w:rsid w:val="00301CBA"/>
    <w:rsid w:val="00325F41"/>
    <w:rsid w:val="0034235A"/>
    <w:rsid w:val="00346F6C"/>
    <w:rsid w:val="00353BC2"/>
    <w:rsid w:val="003A0E35"/>
    <w:rsid w:val="003E25EF"/>
    <w:rsid w:val="003F5DAE"/>
    <w:rsid w:val="00403912"/>
    <w:rsid w:val="00414475"/>
    <w:rsid w:val="00425A05"/>
    <w:rsid w:val="00436B52"/>
    <w:rsid w:val="00453F19"/>
    <w:rsid w:val="004A32A7"/>
    <w:rsid w:val="004C11CA"/>
    <w:rsid w:val="004E345E"/>
    <w:rsid w:val="005321C8"/>
    <w:rsid w:val="00562270"/>
    <w:rsid w:val="005A475C"/>
    <w:rsid w:val="005D0134"/>
    <w:rsid w:val="005F3C96"/>
    <w:rsid w:val="005F7155"/>
    <w:rsid w:val="00681754"/>
    <w:rsid w:val="006B4A5E"/>
    <w:rsid w:val="006E3E3E"/>
    <w:rsid w:val="006E438D"/>
    <w:rsid w:val="006E73D2"/>
    <w:rsid w:val="00704CB8"/>
    <w:rsid w:val="00716D0E"/>
    <w:rsid w:val="007405B0"/>
    <w:rsid w:val="007409AC"/>
    <w:rsid w:val="00761DFE"/>
    <w:rsid w:val="00766960"/>
    <w:rsid w:val="007710A8"/>
    <w:rsid w:val="007836EE"/>
    <w:rsid w:val="00787A22"/>
    <w:rsid w:val="00787F35"/>
    <w:rsid w:val="0079209F"/>
    <w:rsid w:val="007A3939"/>
    <w:rsid w:val="00825D4A"/>
    <w:rsid w:val="008667C2"/>
    <w:rsid w:val="00883B8A"/>
    <w:rsid w:val="00887426"/>
    <w:rsid w:val="008A0D31"/>
    <w:rsid w:val="008A739F"/>
    <w:rsid w:val="008C5786"/>
    <w:rsid w:val="008E5715"/>
    <w:rsid w:val="00900309"/>
    <w:rsid w:val="0093154C"/>
    <w:rsid w:val="00961345"/>
    <w:rsid w:val="00975570"/>
    <w:rsid w:val="009B4D67"/>
    <w:rsid w:val="009C242C"/>
    <w:rsid w:val="009C2948"/>
    <w:rsid w:val="009F5B09"/>
    <w:rsid w:val="00A7447A"/>
    <w:rsid w:val="00A95216"/>
    <w:rsid w:val="00AA33B5"/>
    <w:rsid w:val="00AC3985"/>
    <w:rsid w:val="00AD446B"/>
    <w:rsid w:val="00B127A5"/>
    <w:rsid w:val="00B1455F"/>
    <w:rsid w:val="00B27FD3"/>
    <w:rsid w:val="00B35986"/>
    <w:rsid w:val="00B6019D"/>
    <w:rsid w:val="00B66EA7"/>
    <w:rsid w:val="00B7033F"/>
    <w:rsid w:val="00B71A64"/>
    <w:rsid w:val="00B83693"/>
    <w:rsid w:val="00BF32E0"/>
    <w:rsid w:val="00C36AA6"/>
    <w:rsid w:val="00CB2001"/>
    <w:rsid w:val="00CB5A47"/>
    <w:rsid w:val="00CF0033"/>
    <w:rsid w:val="00D3293B"/>
    <w:rsid w:val="00D4083E"/>
    <w:rsid w:val="00D554E4"/>
    <w:rsid w:val="00D6142A"/>
    <w:rsid w:val="00D64435"/>
    <w:rsid w:val="00D92F98"/>
    <w:rsid w:val="00DA1900"/>
    <w:rsid w:val="00DA1DD2"/>
    <w:rsid w:val="00DD0A96"/>
    <w:rsid w:val="00E0117D"/>
    <w:rsid w:val="00E07B5A"/>
    <w:rsid w:val="00E33014"/>
    <w:rsid w:val="00E344B1"/>
    <w:rsid w:val="00E65DF5"/>
    <w:rsid w:val="00E66E16"/>
    <w:rsid w:val="00E6795C"/>
    <w:rsid w:val="00E72C11"/>
    <w:rsid w:val="00EE2BB0"/>
    <w:rsid w:val="00F02912"/>
    <w:rsid w:val="00F064AF"/>
    <w:rsid w:val="00F31A0C"/>
    <w:rsid w:val="00F468CC"/>
    <w:rsid w:val="00F46BE6"/>
    <w:rsid w:val="00FA7B02"/>
    <w:rsid w:val="00FB6A23"/>
    <w:rsid w:val="00FC1360"/>
    <w:rsid w:val="00FE07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24090564"/>
  <w15:chartTrackingRefBased/>
  <w15:docId w15:val="{5059F484-7AD2-214E-9214-800EF3F56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qFormat/>
    <w:rsid w:val="002902BB"/>
    <w:pPr>
      <w:keepNext/>
      <w:outlineLvl w:val="0"/>
    </w:pPr>
    <w:rPr>
      <w:rFonts w:ascii="Times New Roman" w:eastAsia="Times New Roman" w:hAnsi="Times New Roman" w:cs="Times New Roman"/>
      <w:noProof/>
      <w:sz w:val="2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961345"/>
    <w:pPr>
      <w:spacing w:before="100" w:beforeAutospacing="1" w:after="100" w:afterAutospacing="1"/>
    </w:pPr>
    <w:rPr>
      <w:rFonts w:ascii="Times New Roman" w:eastAsia="Times New Roman" w:hAnsi="Times New Roman" w:cs="Times New Roman"/>
      <w:lang w:eastAsia="ru-RU"/>
    </w:rPr>
  </w:style>
  <w:style w:type="character" w:customStyle="1" w:styleId="10">
    <w:name w:val="Заголовок 1 Знак"/>
    <w:basedOn w:val="a0"/>
    <w:link w:val="1"/>
    <w:rsid w:val="002902BB"/>
    <w:rPr>
      <w:rFonts w:ascii="Times New Roman" w:eastAsia="Times New Roman" w:hAnsi="Times New Roman" w:cs="Times New Roman"/>
      <w:noProof/>
      <w:sz w:val="28"/>
      <w:szCs w:val="20"/>
      <w:lang w:eastAsia="ru-RU"/>
    </w:rPr>
  </w:style>
  <w:style w:type="paragraph" w:styleId="a4">
    <w:name w:val="Body Text Indent"/>
    <w:basedOn w:val="a"/>
    <w:link w:val="a5"/>
    <w:rsid w:val="002902BB"/>
    <w:pPr>
      <w:spacing w:after="120"/>
      <w:ind w:left="283"/>
    </w:pPr>
    <w:rPr>
      <w:rFonts w:ascii="Times New Roman" w:eastAsia="Times New Roman" w:hAnsi="Times New Roman" w:cs="Times New Roman"/>
      <w:lang w:eastAsia="ru-RU"/>
    </w:rPr>
  </w:style>
  <w:style w:type="character" w:customStyle="1" w:styleId="a5">
    <w:name w:val="Основной текст с отступом Знак"/>
    <w:basedOn w:val="a0"/>
    <w:link w:val="a4"/>
    <w:rsid w:val="002902BB"/>
    <w:rPr>
      <w:rFonts w:ascii="Times New Roman" w:eastAsia="Times New Roman" w:hAnsi="Times New Roman" w:cs="Times New Roman"/>
      <w:lang w:eastAsia="ru-RU"/>
    </w:rPr>
  </w:style>
  <w:style w:type="paragraph" w:styleId="2">
    <w:name w:val="Body Text Indent 2"/>
    <w:basedOn w:val="a"/>
    <w:link w:val="20"/>
    <w:rsid w:val="001026BC"/>
    <w:pPr>
      <w:spacing w:after="120" w:line="480" w:lineRule="auto"/>
      <w:ind w:left="283"/>
    </w:pPr>
    <w:rPr>
      <w:rFonts w:ascii="Times New Roman" w:eastAsia="Times New Roman" w:hAnsi="Times New Roman" w:cs="Times New Roman"/>
      <w:lang w:eastAsia="ru-RU"/>
    </w:rPr>
  </w:style>
  <w:style w:type="character" w:customStyle="1" w:styleId="20">
    <w:name w:val="Основной текст с отступом 2 Знак"/>
    <w:basedOn w:val="a0"/>
    <w:link w:val="2"/>
    <w:rsid w:val="001026BC"/>
    <w:rPr>
      <w:rFonts w:ascii="Times New Roman" w:eastAsia="Times New Roman" w:hAnsi="Times New Roman" w:cs="Times New Roman"/>
      <w:lang w:eastAsia="ru-RU"/>
    </w:rPr>
  </w:style>
  <w:style w:type="paragraph" w:customStyle="1" w:styleId="11">
    <w:name w:val="Абзац списка1"/>
    <w:basedOn w:val="a"/>
    <w:qFormat/>
    <w:rsid w:val="00353BC2"/>
    <w:pPr>
      <w:spacing w:after="200" w:line="276" w:lineRule="auto"/>
      <w:ind w:left="720"/>
      <w:contextualSpacing/>
    </w:pPr>
    <w:rPr>
      <w:rFonts w:ascii="Calibri" w:eastAsia="Times New Roman" w:hAnsi="Calibri" w:cs="Times New Roman"/>
      <w:sz w:val="22"/>
      <w:szCs w:val="22"/>
      <w:lang w:eastAsia="ru-RU"/>
    </w:rPr>
  </w:style>
  <w:style w:type="paragraph" w:styleId="a6">
    <w:name w:val="Body Text"/>
    <w:basedOn w:val="a"/>
    <w:link w:val="a7"/>
    <w:uiPriority w:val="99"/>
    <w:semiHidden/>
    <w:unhideWhenUsed/>
    <w:rsid w:val="00453F19"/>
    <w:pPr>
      <w:spacing w:after="120"/>
    </w:pPr>
  </w:style>
  <w:style w:type="character" w:customStyle="1" w:styleId="a7">
    <w:name w:val="Основной текст Знак"/>
    <w:basedOn w:val="a0"/>
    <w:link w:val="a6"/>
    <w:uiPriority w:val="99"/>
    <w:semiHidden/>
    <w:rsid w:val="00453F19"/>
  </w:style>
  <w:style w:type="paragraph" w:styleId="a8">
    <w:name w:val="footer"/>
    <w:basedOn w:val="a"/>
    <w:link w:val="a9"/>
    <w:uiPriority w:val="99"/>
    <w:rsid w:val="00761DFE"/>
    <w:pPr>
      <w:tabs>
        <w:tab w:val="center" w:pos="4677"/>
        <w:tab w:val="right" w:pos="9355"/>
      </w:tabs>
    </w:pPr>
    <w:rPr>
      <w:rFonts w:ascii="Times New Roman" w:eastAsia="Times New Roman" w:hAnsi="Times New Roman" w:cs="Times New Roman"/>
      <w:lang w:eastAsia="ru-RU"/>
    </w:rPr>
  </w:style>
  <w:style w:type="character" w:customStyle="1" w:styleId="a9">
    <w:name w:val="Нижний колонтитул Знак"/>
    <w:basedOn w:val="a0"/>
    <w:link w:val="a8"/>
    <w:uiPriority w:val="99"/>
    <w:rsid w:val="00761DFE"/>
    <w:rPr>
      <w:rFonts w:ascii="Times New Roman" w:eastAsia="Times New Roman" w:hAnsi="Times New Roman" w:cs="Times New Roman"/>
      <w:lang w:eastAsia="ru-RU"/>
    </w:rPr>
  </w:style>
  <w:style w:type="character" w:styleId="aa">
    <w:name w:val="page number"/>
    <w:basedOn w:val="a0"/>
    <w:rsid w:val="00761DFE"/>
  </w:style>
  <w:style w:type="paragraph" w:customStyle="1" w:styleId="ab">
    <w:name w:val="Стиль"/>
    <w:rsid w:val="00887426"/>
    <w:pPr>
      <w:widowControl w:val="0"/>
      <w:autoSpaceDE w:val="0"/>
      <w:autoSpaceDN w:val="0"/>
      <w:adjustRightInd w:val="0"/>
    </w:pPr>
    <w:rPr>
      <w:rFonts w:ascii="Arial" w:eastAsia="Times New Roman" w:hAnsi="Arial" w:cs="Arial"/>
      <w:lang w:eastAsia="ru-RU"/>
    </w:rPr>
  </w:style>
  <w:style w:type="paragraph" w:styleId="ac">
    <w:name w:val="List Paragraph"/>
    <w:basedOn w:val="a"/>
    <w:uiPriority w:val="34"/>
    <w:qFormat/>
    <w:rsid w:val="00B8369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62290294">
      <w:bodyDiv w:val="1"/>
      <w:marLeft w:val="0"/>
      <w:marRight w:val="0"/>
      <w:marTop w:val="0"/>
      <w:marBottom w:val="0"/>
      <w:divBdr>
        <w:top w:val="none" w:sz="0" w:space="0" w:color="auto"/>
        <w:left w:val="none" w:sz="0" w:space="0" w:color="auto"/>
        <w:bottom w:val="none" w:sz="0" w:space="0" w:color="auto"/>
        <w:right w:val="none" w:sz="0" w:space="0" w:color="auto"/>
      </w:divBdr>
    </w:div>
    <w:div w:id="1248029907">
      <w:bodyDiv w:val="1"/>
      <w:marLeft w:val="0"/>
      <w:marRight w:val="0"/>
      <w:marTop w:val="0"/>
      <w:marBottom w:val="0"/>
      <w:divBdr>
        <w:top w:val="none" w:sz="0" w:space="0" w:color="auto"/>
        <w:left w:val="none" w:sz="0" w:space="0" w:color="auto"/>
        <w:bottom w:val="none" w:sz="0" w:space="0" w:color="auto"/>
        <w:right w:val="none" w:sz="0" w:space="0" w:color="auto"/>
      </w:divBdr>
    </w:div>
    <w:div w:id="1656301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oleObject" Target="embeddings/oleObject9.bin"/><Relationship Id="rId47" Type="http://schemas.openxmlformats.org/officeDocument/2006/relationships/image" Target="media/image30.wmf"/><Relationship Id="rId63" Type="http://schemas.openxmlformats.org/officeDocument/2006/relationships/oleObject" Target="embeddings/oleObject20.bin"/><Relationship Id="rId68" Type="http://schemas.openxmlformats.org/officeDocument/2006/relationships/oleObject" Target="embeddings/oleObject24.bin"/><Relationship Id="rId84" Type="http://schemas.openxmlformats.org/officeDocument/2006/relationships/oleObject" Target="embeddings/oleObject37.bin"/><Relationship Id="rId89" Type="http://schemas.openxmlformats.org/officeDocument/2006/relationships/image" Target="media/image44.wmf"/><Relationship Id="rId16" Type="http://schemas.openxmlformats.org/officeDocument/2006/relationships/oleObject" Target="embeddings/oleObject4.bin"/><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image" Target="media/image25.wmf"/><Relationship Id="rId53" Type="http://schemas.openxmlformats.org/officeDocument/2006/relationships/image" Target="media/image33.wmf"/><Relationship Id="rId58" Type="http://schemas.openxmlformats.org/officeDocument/2006/relationships/oleObject" Target="embeddings/oleObject17.bin"/><Relationship Id="rId74" Type="http://schemas.openxmlformats.org/officeDocument/2006/relationships/oleObject" Target="embeddings/oleObject30.bin"/><Relationship Id="rId79" Type="http://schemas.openxmlformats.org/officeDocument/2006/relationships/image" Target="media/image40.wmf"/><Relationship Id="rId102"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oleObject" Target="embeddings/oleObject40.bin"/><Relationship Id="rId95" Type="http://schemas.openxmlformats.org/officeDocument/2006/relationships/image" Target="media/image47.w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8.wmf"/><Relationship Id="rId48" Type="http://schemas.openxmlformats.org/officeDocument/2006/relationships/oleObject" Target="embeddings/oleObject12.bin"/><Relationship Id="rId64" Type="http://schemas.openxmlformats.org/officeDocument/2006/relationships/oleObject" Target="embeddings/oleObject21.bin"/><Relationship Id="rId69" Type="http://schemas.openxmlformats.org/officeDocument/2006/relationships/oleObject" Target="embeddings/oleObject25.bin"/><Relationship Id="rId80" Type="http://schemas.openxmlformats.org/officeDocument/2006/relationships/oleObject" Target="embeddings/oleObject34.bin"/><Relationship Id="rId85" Type="http://schemas.openxmlformats.org/officeDocument/2006/relationships/image" Target="media/image42.wmf"/><Relationship Id="rId12" Type="http://schemas.openxmlformats.org/officeDocument/2006/relationships/oleObject" Target="embeddings/oleObject2.bin"/><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wmf"/><Relationship Id="rId38" Type="http://schemas.openxmlformats.org/officeDocument/2006/relationships/oleObject" Target="embeddings/oleObject7.bin"/><Relationship Id="rId46" Type="http://schemas.openxmlformats.org/officeDocument/2006/relationships/oleObject" Target="embeddings/oleObject11.bin"/><Relationship Id="rId59" Type="http://schemas.openxmlformats.org/officeDocument/2006/relationships/image" Target="media/image36.wmf"/><Relationship Id="rId67" Type="http://schemas.openxmlformats.org/officeDocument/2006/relationships/oleObject" Target="embeddings/oleObject23.bin"/><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7.wmf"/><Relationship Id="rId54" Type="http://schemas.openxmlformats.org/officeDocument/2006/relationships/oleObject" Target="embeddings/oleObject15.bin"/><Relationship Id="rId62" Type="http://schemas.openxmlformats.org/officeDocument/2006/relationships/image" Target="media/image37.wmf"/><Relationship Id="rId70" Type="http://schemas.openxmlformats.org/officeDocument/2006/relationships/oleObject" Target="embeddings/oleObject26.bin"/><Relationship Id="rId75" Type="http://schemas.openxmlformats.org/officeDocument/2006/relationships/oleObject" Target="embeddings/oleObject31.bin"/><Relationship Id="rId83" Type="http://schemas.openxmlformats.org/officeDocument/2006/relationships/image" Target="media/image41.wmf"/><Relationship Id="rId88" Type="http://schemas.openxmlformats.org/officeDocument/2006/relationships/oleObject" Target="embeddings/oleObject39.bin"/><Relationship Id="rId91" Type="http://schemas.openxmlformats.org/officeDocument/2006/relationships/image" Target="media/image45.wmf"/><Relationship Id="rId96" Type="http://schemas.openxmlformats.org/officeDocument/2006/relationships/oleObject" Target="embeddings/oleObject43.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oleObject" Target="embeddings/oleObject6.bin"/><Relationship Id="rId49" Type="http://schemas.openxmlformats.org/officeDocument/2006/relationships/image" Target="media/image31.wmf"/><Relationship Id="rId57" Type="http://schemas.openxmlformats.org/officeDocument/2006/relationships/image" Target="media/image35.wmf"/><Relationship Id="rId10" Type="http://schemas.openxmlformats.org/officeDocument/2006/relationships/oleObject" Target="embeddings/oleObject1.bin"/><Relationship Id="rId31" Type="http://schemas.openxmlformats.org/officeDocument/2006/relationships/image" Target="media/image21.png"/><Relationship Id="rId44" Type="http://schemas.openxmlformats.org/officeDocument/2006/relationships/oleObject" Target="embeddings/oleObject10.bin"/><Relationship Id="rId52" Type="http://schemas.openxmlformats.org/officeDocument/2006/relationships/oleObject" Target="embeddings/oleObject14.bin"/><Relationship Id="rId60" Type="http://schemas.openxmlformats.org/officeDocument/2006/relationships/oleObject" Target="embeddings/oleObject18.bin"/><Relationship Id="rId65" Type="http://schemas.openxmlformats.org/officeDocument/2006/relationships/image" Target="media/image38.wmf"/><Relationship Id="rId73" Type="http://schemas.openxmlformats.org/officeDocument/2006/relationships/oleObject" Target="embeddings/oleObject29.bin"/><Relationship Id="rId78" Type="http://schemas.openxmlformats.org/officeDocument/2006/relationships/oleObject" Target="embeddings/oleObject33.bin"/><Relationship Id="rId81" Type="http://schemas.openxmlformats.org/officeDocument/2006/relationships/oleObject" Target="embeddings/oleObject35.bin"/><Relationship Id="rId86" Type="http://schemas.openxmlformats.org/officeDocument/2006/relationships/oleObject" Target="embeddings/oleObject38.bin"/><Relationship Id="rId94" Type="http://schemas.openxmlformats.org/officeDocument/2006/relationships/oleObject" Target="embeddings/oleObject42.bin"/><Relationship Id="rId99" Type="http://schemas.openxmlformats.org/officeDocument/2006/relationships/image" Target="media/image49.emf"/><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6.wmf"/><Relationship Id="rId34" Type="http://schemas.openxmlformats.org/officeDocument/2006/relationships/oleObject" Target="embeddings/oleObject5.bin"/><Relationship Id="rId50" Type="http://schemas.openxmlformats.org/officeDocument/2006/relationships/oleObject" Target="embeddings/oleObject13.bin"/><Relationship Id="rId55" Type="http://schemas.openxmlformats.org/officeDocument/2006/relationships/image" Target="media/image34.wmf"/><Relationship Id="rId76" Type="http://schemas.openxmlformats.org/officeDocument/2006/relationships/oleObject" Target="embeddings/oleObject32.bin"/><Relationship Id="rId97" Type="http://schemas.openxmlformats.org/officeDocument/2006/relationships/image" Target="media/image48.wmf"/><Relationship Id="rId104" Type="http://schemas.openxmlformats.org/officeDocument/2006/relationships/theme" Target="theme/theme1.xml"/><Relationship Id="rId7" Type="http://schemas.openxmlformats.org/officeDocument/2006/relationships/image" Target="media/image1.tiff"/><Relationship Id="rId71" Type="http://schemas.openxmlformats.org/officeDocument/2006/relationships/oleObject" Target="embeddings/oleObject27.bin"/><Relationship Id="rId92" Type="http://schemas.openxmlformats.org/officeDocument/2006/relationships/oleObject" Target="embeddings/oleObject41.bin"/><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oleObject" Target="embeddings/oleObject8.bin"/><Relationship Id="rId45" Type="http://schemas.openxmlformats.org/officeDocument/2006/relationships/image" Target="media/image29.wmf"/><Relationship Id="rId66" Type="http://schemas.openxmlformats.org/officeDocument/2006/relationships/oleObject" Target="embeddings/oleObject22.bin"/><Relationship Id="rId87" Type="http://schemas.openxmlformats.org/officeDocument/2006/relationships/image" Target="media/image43.wmf"/><Relationship Id="rId61" Type="http://schemas.openxmlformats.org/officeDocument/2006/relationships/oleObject" Target="embeddings/oleObject19.bin"/><Relationship Id="rId82" Type="http://schemas.openxmlformats.org/officeDocument/2006/relationships/oleObject" Target="embeddings/oleObject36.bin"/><Relationship Id="rId19" Type="http://schemas.openxmlformats.org/officeDocument/2006/relationships/image" Target="media/image9.png"/><Relationship Id="rId14" Type="http://schemas.openxmlformats.org/officeDocument/2006/relationships/oleObject" Target="embeddings/oleObject3.bin"/><Relationship Id="rId30" Type="http://schemas.openxmlformats.org/officeDocument/2006/relationships/image" Target="media/image20.png"/><Relationship Id="rId35" Type="http://schemas.openxmlformats.org/officeDocument/2006/relationships/image" Target="media/image24.wmf"/><Relationship Id="rId56" Type="http://schemas.openxmlformats.org/officeDocument/2006/relationships/oleObject" Target="embeddings/oleObject16.bin"/><Relationship Id="rId77" Type="http://schemas.openxmlformats.org/officeDocument/2006/relationships/image" Target="media/image39.wmf"/><Relationship Id="rId100" Type="http://schemas.openxmlformats.org/officeDocument/2006/relationships/oleObject" Target="embeddings/oleObject45.bin"/><Relationship Id="rId8" Type="http://schemas.openxmlformats.org/officeDocument/2006/relationships/image" Target="media/image2.png"/><Relationship Id="rId51" Type="http://schemas.openxmlformats.org/officeDocument/2006/relationships/image" Target="media/image32.wmf"/><Relationship Id="rId72" Type="http://schemas.openxmlformats.org/officeDocument/2006/relationships/oleObject" Target="embeddings/oleObject28.bin"/><Relationship Id="rId93" Type="http://schemas.openxmlformats.org/officeDocument/2006/relationships/image" Target="media/image46.wmf"/><Relationship Id="rId98" Type="http://schemas.openxmlformats.org/officeDocument/2006/relationships/oleObject" Target="embeddings/oleObject44.bin"/><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80</Pages>
  <Words>22891</Words>
  <Characters>130484</Characters>
  <Application>Microsoft Office Word</Application>
  <DocSecurity>0</DocSecurity>
  <Lines>1087</Lines>
  <Paragraphs>306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Лариса Эррера</dc:creator>
  <cp:keywords/>
  <dc:description/>
  <cp:lastModifiedBy>Лариса Эррера</cp:lastModifiedBy>
  <cp:revision>2</cp:revision>
  <dcterms:created xsi:type="dcterms:W3CDTF">2021-04-26T13:42:00Z</dcterms:created>
  <dcterms:modified xsi:type="dcterms:W3CDTF">2021-04-26T13:42:00Z</dcterms:modified>
</cp:coreProperties>
</file>