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54" w:rsidRPr="00897C94" w:rsidRDefault="00897C94" w:rsidP="001A44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1A4454" w:rsidRPr="00EE724F">
        <w:rPr>
          <w:sz w:val="28"/>
          <w:szCs w:val="28"/>
        </w:rPr>
        <w:t>НАУКИ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ВЫСШЕГО ОБРАЗОВАНИЯ</w:t>
      </w:r>
    </w:p>
    <w:p w:rsidR="001A4454" w:rsidRPr="00EE724F" w:rsidRDefault="001A4454" w:rsidP="001A4454">
      <w:pPr>
        <w:jc w:val="center"/>
        <w:rPr>
          <w:sz w:val="28"/>
          <w:szCs w:val="28"/>
        </w:rPr>
      </w:pPr>
      <w:r w:rsidRPr="00EE724F">
        <w:rPr>
          <w:sz w:val="28"/>
          <w:szCs w:val="28"/>
        </w:rPr>
        <w:t>РОССИЙСКОЙ ФЕДЕРАЦИИ</w:t>
      </w:r>
    </w:p>
    <w:p w:rsidR="001A4454" w:rsidRPr="00BF3EB4" w:rsidRDefault="001A4454" w:rsidP="001A4454">
      <w:pPr>
        <w:pStyle w:val="12"/>
        <w:jc w:val="center"/>
        <w:rPr>
          <w:szCs w:val="28"/>
        </w:rPr>
      </w:pPr>
    </w:p>
    <w:p w:rsidR="001A4454" w:rsidRPr="00BF3EB4" w:rsidRDefault="001A4454" w:rsidP="001A4454">
      <w:pPr>
        <w:pStyle w:val="12"/>
        <w:jc w:val="center"/>
        <w:rPr>
          <w:szCs w:val="28"/>
        </w:rPr>
      </w:pPr>
    </w:p>
    <w:p w:rsidR="001A4454" w:rsidRPr="00BF3EB4" w:rsidRDefault="001A4454" w:rsidP="001A4454">
      <w:pPr>
        <w:pStyle w:val="12"/>
        <w:jc w:val="center"/>
        <w:rPr>
          <w:szCs w:val="28"/>
        </w:rPr>
      </w:pPr>
      <w:r w:rsidRPr="00BF3EB4">
        <w:rPr>
          <w:szCs w:val="28"/>
        </w:rPr>
        <w:t>ФГБОУ ВПО «РОССИЙСКИЙ</w:t>
      </w:r>
    </w:p>
    <w:p w:rsidR="001A4454" w:rsidRPr="00BF3EB4" w:rsidRDefault="001A4454" w:rsidP="001A4454">
      <w:pPr>
        <w:pStyle w:val="12"/>
        <w:jc w:val="center"/>
        <w:rPr>
          <w:szCs w:val="28"/>
        </w:rPr>
      </w:pPr>
      <w:r w:rsidRPr="00BF3EB4">
        <w:rPr>
          <w:szCs w:val="28"/>
        </w:rPr>
        <w:t>ХИМИКО–ТЕХНОЛОГИЧЕСКИЙ УНИВЕРСИТЕТ</w:t>
      </w:r>
    </w:p>
    <w:p w:rsidR="001A4454" w:rsidRPr="00BF3EB4" w:rsidRDefault="001A4454" w:rsidP="001A4454">
      <w:pPr>
        <w:pStyle w:val="12"/>
        <w:jc w:val="center"/>
        <w:rPr>
          <w:szCs w:val="28"/>
        </w:rPr>
      </w:pPr>
      <w:r w:rsidRPr="00BF3EB4">
        <w:rPr>
          <w:szCs w:val="28"/>
        </w:rPr>
        <w:t>им. Д.И. МЕНДЕЛЕЕВА</w:t>
      </w:r>
      <w:r w:rsidRPr="00BF3EB4">
        <w:rPr>
          <w:b/>
          <w:szCs w:val="28"/>
        </w:rPr>
        <w:t>»</w:t>
      </w: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  <w:r w:rsidRPr="00BF3EB4">
        <w:rPr>
          <w:sz w:val="28"/>
          <w:szCs w:val="28"/>
        </w:rPr>
        <w:t>НОВОМОСКОВСКИЙ ИНСТИТУТ (ФИЛИАЛ)</w:t>
      </w: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EE724F" w:rsidRDefault="001A4454" w:rsidP="001A4454">
      <w:pPr>
        <w:spacing w:line="360" w:lineRule="auto"/>
        <w:jc w:val="center"/>
        <w:rPr>
          <w:bCs/>
          <w:sz w:val="32"/>
          <w:szCs w:val="32"/>
        </w:rPr>
      </w:pPr>
      <w:r w:rsidRPr="00EE724F">
        <w:rPr>
          <w:bCs/>
          <w:sz w:val="32"/>
          <w:szCs w:val="32"/>
        </w:rPr>
        <w:t>Методические указания  к выполнению курсовой работы</w:t>
      </w:r>
    </w:p>
    <w:p w:rsidR="001A4454" w:rsidRPr="00EE724F" w:rsidRDefault="001A4454" w:rsidP="001A4454">
      <w:pPr>
        <w:jc w:val="center"/>
        <w:rPr>
          <w:sz w:val="28"/>
          <w:szCs w:val="28"/>
        </w:rPr>
      </w:pPr>
      <w:r w:rsidRPr="00EE724F">
        <w:rPr>
          <w:bCs/>
          <w:sz w:val="32"/>
          <w:szCs w:val="32"/>
        </w:rPr>
        <w:t>по дисциплине "Технические измерения и приборы "</w:t>
      </w: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Pr="00BF3EB4" w:rsidRDefault="001A4454" w:rsidP="001A4454">
      <w:pPr>
        <w:jc w:val="right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BF3EB4" w:rsidRDefault="001A4454" w:rsidP="001A4454">
      <w:pPr>
        <w:jc w:val="center"/>
        <w:rPr>
          <w:sz w:val="28"/>
          <w:szCs w:val="28"/>
        </w:rPr>
      </w:pPr>
    </w:p>
    <w:p w:rsidR="001A4454" w:rsidRPr="00EE724F" w:rsidRDefault="001A4454" w:rsidP="001A4454">
      <w:pPr>
        <w:jc w:val="center"/>
        <w:rPr>
          <w:sz w:val="28"/>
          <w:szCs w:val="28"/>
        </w:rPr>
      </w:pPr>
      <w:r w:rsidRPr="00EE724F">
        <w:rPr>
          <w:sz w:val="28"/>
          <w:szCs w:val="28"/>
        </w:rPr>
        <w:t xml:space="preserve">Новомосковск </w:t>
      </w:r>
    </w:p>
    <w:p w:rsidR="001A4454" w:rsidRPr="00CA224B" w:rsidRDefault="008234A9" w:rsidP="001A445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CA224B">
        <w:rPr>
          <w:sz w:val="28"/>
          <w:szCs w:val="28"/>
        </w:rPr>
        <w:t>4</w:t>
      </w:r>
    </w:p>
    <w:p w:rsidR="001A4454" w:rsidRPr="000078CD" w:rsidRDefault="001A4454" w:rsidP="001A4454">
      <w:pPr>
        <w:rPr>
          <w:sz w:val="28"/>
          <w:szCs w:val="28"/>
        </w:rPr>
      </w:pPr>
      <w:r w:rsidRPr="00BF3EB4">
        <w:rPr>
          <w:sz w:val="28"/>
          <w:szCs w:val="28"/>
        </w:rPr>
        <w:br w:type="page"/>
      </w:r>
      <w:r w:rsidRPr="000078CD">
        <w:rPr>
          <w:sz w:val="28"/>
          <w:szCs w:val="28"/>
        </w:rPr>
        <w:lastRenderedPageBreak/>
        <w:t>УДК 66.012.001.57</w:t>
      </w:r>
    </w:p>
    <w:p w:rsidR="001A4454" w:rsidRPr="000078CD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078CD">
        <w:rPr>
          <w:rFonts w:ascii="Times New Roman" w:hAnsi="Times New Roman"/>
          <w:sz w:val="28"/>
          <w:szCs w:val="28"/>
        </w:rPr>
        <w:t>ББК 32.965В</w:t>
      </w:r>
      <w:proofErr w:type="gramStart"/>
      <w:r w:rsidRPr="000078CD">
        <w:rPr>
          <w:rFonts w:ascii="Times New Roman" w:hAnsi="Times New Roman"/>
          <w:sz w:val="28"/>
          <w:szCs w:val="28"/>
        </w:rPr>
        <w:t>6</w:t>
      </w:r>
      <w:proofErr w:type="gramEnd"/>
    </w:p>
    <w:p w:rsidR="001A4454" w:rsidRPr="00560AF6" w:rsidRDefault="001A4454" w:rsidP="001A4454">
      <w:pPr>
        <w:jc w:val="both"/>
        <w:rPr>
          <w:sz w:val="28"/>
          <w:szCs w:val="28"/>
        </w:rPr>
      </w:pPr>
      <w:r w:rsidRPr="000078CD">
        <w:rPr>
          <w:sz w:val="28"/>
          <w:szCs w:val="28"/>
        </w:rPr>
        <w:t>Л 771</w:t>
      </w: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60AF6">
        <w:rPr>
          <w:rFonts w:ascii="Times New Roman" w:hAnsi="Times New Roman"/>
          <w:sz w:val="28"/>
          <w:szCs w:val="28"/>
        </w:rPr>
        <w:t>Рецензент:</w:t>
      </w:r>
    </w:p>
    <w:p w:rsidR="001A4454" w:rsidRPr="00B2202F" w:rsidRDefault="001A4454" w:rsidP="001A4454">
      <w:pPr>
        <w:pStyle w:val="1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</w:t>
      </w:r>
      <w:r w:rsidRPr="00560AF6">
        <w:rPr>
          <w:rFonts w:ascii="Times New Roman" w:hAnsi="Times New Roman"/>
          <w:sz w:val="28"/>
          <w:szCs w:val="28"/>
        </w:rPr>
        <w:t xml:space="preserve"> технических наук, </w:t>
      </w:r>
      <w:r>
        <w:rPr>
          <w:rFonts w:ascii="Times New Roman" w:hAnsi="Times New Roman"/>
          <w:sz w:val="28"/>
          <w:szCs w:val="28"/>
        </w:rPr>
        <w:t>доцент</w:t>
      </w:r>
      <w:r w:rsidRPr="00560A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02F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B2202F">
        <w:rPr>
          <w:rFonts w:ascii="Times New Roman" w:hAnsi="Times New Roman"/>
          <w:sz w:val="28"/>
          <w:szCs w:val="28"/>
        </w:rPr>
        <w:t xml:space="preserve"> С.И.</w:t>
      </w: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2202F">
        <w:rPr>
          <w:rFonts w:ascii="Times New Roman" w:hAnsi="Times New Roman"/>
          <w:sz w:val="28"/>
          <w:szCs w:val="28"/>
        </w:rPr>
        <w:t xml:space="preserve"> </w:t>
      </w:r>
      <w:r w:rsidRPr="00560AF6">
        <w:rPr>
          <w:rFonts w:ascii="Times New Roman" w:hAnsi="Times New Roman"/>
          <w:sz w:val="28"/>
          <w:szCs w:val="28"/>
        </w:rPr>
        <w:t>(НИ РХТУ им. Д. И. Менделеева)</w:t>
      </w: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560AF6" w:rsidRDefault="001A4454" w:rsidP="001A4454">
      <w:pPr>
        <w:pStyle w:val="1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A4454" w:rsidRPr="00EE724F" w:rsidRDefault="001A4454" w:rsidP="00EE724F">
      <w:pPr>
        <w:pStyle w:val="1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724F">
        <w:rPr>
          <w:rFonts w:ascii="Times New Roman" w:hAnsi="Times New Roman"/>
          <w:sz w:val="28"/>
          <w:szCs w:val="28"/>
        </w:rPr>
        <w:t>Азима Ю.И.</w:t>
      </w:r>
    </w:p>
    <w:p w:rsidR="001A4454" w:rsidRPr="00560AF6" w:rsidRDefault="001A4454" w:rsidP="00553CC9">
      <w:pPr>
        <w:jc w:val="both"/>
        <w:rPr>
          <w:sz w:val="28"/>
          <w:szCs w:val="28"/>
        </w:rPr>
      </w:pPr>
      <w:r w:rsidRPr="001A4454">
        <w:rPr>
          <w:bCs/>
          <w:sz w:val="28"/>
          <w:szCs w:val="28"/>
        </w:rPr>
        <w:t>Методические указания  к выполнению курсовой работы</w:t>
      </w:r>
      <w:r>
        <w:rPr>
          <w:bCs/>
          <w:sz w:val="28"/>
          <w:szCs w:val="28"/>
        </w:rPr>
        <w:t xml:space="preserve"> </w:t>
      </w:r>
      <w:r w:rsidRPr="001A4454">
        <w:rPr>
          <w:bCs/>
          <w:sz w:val="28"/>
          <w:szCs w:val="28"/>
        </w:rPr>
        <w:t>по дисциплине "Технические измерения и приборы "</w:t>
      </w:r>
      <w:r w:rsidRPr="00560AF6">
        <w:rPr>
          <w:sz w:val="28"/>
          <w:szCs w:val="28"/>
        </w:rPr>
        <w:t xml:space="preserve">/ РХТУ им. Д. И. Менделеева, </w:t>
      </w:r>
      <w:proofErr w:type="spellStart"/>
      <w:r w:rsidRPr="00560AF6">
        <w:rPr>
          <w:sz w:val="28"/>
          <w:szCs w:val="28"/>
        </w:rPr>
        <w:t>Новомосковский</w:t>
      </w:r>
      <w:proofErr w:type="spellEnd"/>
      <w:r w:rsidRPr="00560AF6">
        <w:rPr>
          <w:sz w:val="28"/>
          <w:szCs w:val="28"/>
        </w:rPr>
        <w:t xml:space="preserve"> ин-т. Новомосковск, 20</w:t>
      </w:r>
      <w:r w:rsidR="008234A9">
        <w:rPr>
          <w:sz w:val="28"/>
          <w:szCs w:val="28"/>
        </w:rPr>
        <w:t>1</w:t>
      </w:r>
      <w:r w:rsidR="008234A9" w:rsidRPr="008234A9">
        <w:rPr>
          <w:sz w:val="28"/>
          <w:szCs w:val="28"/>
        </w:rPr>
        <w:t>4</w:t>
      </w:r>
      <w:r w:rsidRPr="00560AF6">
        <w:rPr>
          <w:sz w:val="28"/>
          <w:szCs w:val="28"/>
        </w:rPr>
        <w:t>.–</w:t>
      </w:r>
      <w:r w:rsidR="00553CC9">
        <w:rPr>
          <w:sz w:val="28"/>
          <w:szCs w:val="28"/>
        </w:rPr>
        <w:t>15</w:t>
      </w:r>
      <w:r w:rsidRPr="00560AF6">
        <w:rPr>
          <w:sz w:val="28"/>
          <w:szCs w:val="28"/>
        </w:rPr>
        <w:t xml:space="preserve"> с.</w:t>
      </w:r>
    </w:p>
    <w:p w:rsidR="001A4454" w:rsidRPr="00560AF6" w:rsidRDefault="001A4454" w:rsidP="001A4454">
      <w:pPr>
        <w:ind w:firstLine="333"/>
        <w:rPr>
          <w:sz w:val="28"/>
          <w:szCs w:val="28"/>
        </w:rPr>
      </w:pPr>
    </w:p>
    <w:p w:rsidR="001A4454" w:rsidRPr="00560AF6" w:rsidRDefault="001A4454" w:rsidP="001A4454">
      <w:pPr>
        <w:ind w:firstLine="333"/>
        <w:rPr>
          <w:sz w:val="28"/>
          <w:szCs w:val="28"/>
        </w:rPr>
      </w:pPr>
    </w:p>
    <w:p w:rsidR="001A4454" w:rsidRPr="00560AF6" w:rsidRDefault="001A4454" w:rsidP="001A4454">
      <w:pPr>
        <w:ind w:firstLine="333"/>
        <w:rPr>
          <w:sz w:val="28"/>
          <w:szCs w:val="28"/>
        </w:rPr>
      </w:pPr>
    </w:p>
    <w:p w:rsidR="001A4454" w:rsidRPr="00560AF6" w:rsidRDefault="001A4454" w:rsidP="001A4454">
      <w:pPr>
        <w:ind w:firstLine="333"/>
        <w:rPr>
          <w:sz w:val="28"/>
          <w:szCs w:val="28"/>
        </w:rPr>
      </w:pPr>
    </w:p>
    <w:p w:rsidR="001A4454" w:rsidRDefault="001A4454" w:rsidP="001A4454">
      <w:pPr>
        <w:jc w:val="both"/>
        <w:rPr>
          <w:bCs/>
          <w:sz w:val="28"/>
          <w:szCs w:val="28"/>
        </w:rPr>
      </w:pPr>
      <w:r w:rsidRPr="00CC3020">
        <w:rPr>
          <w:bCs/>
          <w:sz w:val="28"/>
          <w:szCs w:val="28"/>
        </w:rPr>
        <w:t xml:space="preserve">Сборник методических указаний предназначен </w:t>
      </w:r>
      <w:r w:rsidR="000078CD" w:rsidRPr="00BA6E19">
        <w:rPr>
          <w:sz w:val="28"/>
          <w:szCs w:val="28"/>
        </w:rPr>
        <w:t xml:space="preserve">для студентов по направлению подготовки 15.03.04 </w:t>
      </w:r>
      <w:r w:rsidR="000078CD">
        <w:rPr>
          <w:sz w:val="28"/>
          <w:szCs w:val="28"/>
        </w:rPr>
        <w:t>«</w:t>
      </w:r>
      <w:r w:rsidR="000078CD" w:rsidRPr="00BA6E19">
        <w:rPr>
          <w:sz w:val="28"/>
          <w:szCs w:val="28"/>
        </w:rPr>
        <w:t>Автоматизация технологических процессов и производств</w:t>
      </w:r>
      <w:r w:rsidR="000078CD">
        <w:rPr>
          <w:sz w:val="28"/>
          <w:szCs w:val="28"/>
        </w:rPr>
        <w:t>».</w:t>
      </w:r>
      <w:r w:rsidRPr="00CC3020">
        <w:rPr>
          <w:bCs/>
          <w:sz w:val="28"/>
          <w:szCs w:val="28"/>
        </w:rPr>
        <w:t xml:space="preserve"> Сборник является руко</w:t>
      </w:r>
      <w:r w:rsidR="000078CD">
        <w:rPr>
          <w:bCs/>
          <w:sz w:val="28"/>
          <w:szCs w:val="28"/>
        </w:rPr>
        <w:t>водством для выполнения курсовой</w:t>
      </w:r>
      <w:r w:rsidRPr="00CC3020">
        <w:rPr>
          <w:bCs/>
          <w:sz w:val="28"/>
          <w:szCs w:val="28"/>
        </w:rPr>
        <w:t xml:space="preserve"> работ</w:t>
      </w:r>
      <w:r w:rsidR="000078CD">
        <w:rPr>
          <w:bCs/>
          <w:sz w:val="28"/>
          <w:szCs w:val="28"/>
        </w:rPr>
        <w:t>ы</w:t>
      </w:r>
      <w:r w:rsidRPr="00CC3020">
        <w:rPr>
          <w:bCs/>
          <w:sz w:val="28"/>
          <w:szCs w:val="28"/>
        </w:rPr>
        <w:t xml:space="preserve">,  </w:t>
      </w:r>
      <w:r w:rsidR="000078CD">
        <w:rPr>
          <w:bCs/>
          <w:sz w:val="28"/>
          <w:szCs w:val="28"/>
        </w:rPr>
        <w:t xml:space="preserve">направленной на изучение средств измерения параметров технологических процессов в химической промышленности, </w:t>
      </w:r>
      <w:r w:rsidRPr="00CC3020">
        <w:rPr>
          <w:bCs/>
          <w:sz w:val="28"/>
          <w:szCs w:val="28"/>
        </w:rPr>
        <w:t xml:space="preserve">закрепления материала, излагаемого в лекционном курсе </w:t>
      </w:r>
      <w:r w:rsidR="000078CD" w:rsidRPr="001A4454">
        <w:rPr>
          <w:bCs/>
          <w:sz w:val="28"/>
          <w:szCs w:val="28"/>
        </w:rPr>
        <w:t>"Технические измерения и приборы "</w:t>
      </w:r>
      <w:r w:rsidR="000078CD">
        <w:rPr>
          <w:bCs/>
          <w:sz w:val="28"/>
          <w:szCs w:val="28"/>
        </w:rPr>
        <w:t xml:space="preserve">. </w:t>
      </w:r>
      <w:r w:rsidR="00553CC9">
        <w:rPr>
          <w:bCs/>
          <w:sz w:val="28"/>
          <w:szCs w:val="28"/>
        </w:rPr>
        <w:t>Таблиц – 1,</w:t>
      </w:r>
      <w:r w:rsidR="000078CD">
        <w:rPr>
          <w:bCs/>
          <w:sz w:val="28"/>
          <w:szCs w:val="28"/>
        </w:rPr>
        <w:t xml:space="preserve"> </w:t>
      </w:r>
      <w:r w:rsidR="00553CC9">
        <w:rPr>
          <w:bCs/>
          <w:sz w:val="28"/>
          <w:szCs w:val="28"/>
        </w:rPr>
        <w:t>приложений – 5,</w:t>
      </w:r>
      <w:r w:rsidR="000078CD">
        <w:rPr>
          <w:bCs/>
          <w:sz w:val="28"/>
          <w:szCs w:val="28"/>
        </w:rPr>
        <w:t xml:space="preserve"> </w:t>
      </w:r>
      <w:r w:rsidR="00553CC9">
        <w:rPr>
          <w:bCs/>
          <w:sz w:val="28"/>
          <w:szCs w:val="28"/>
        </w:rPr>
        <w:t>рисунков – 1</w:t>
      </w:r>
    </w:p>
    <w:p w:rsidR="000078CD" w:rsidRDefault="000078CD" w:rsidP="001A4454">
      <w:pPr>
        <w:ind w:firstLine="567"/>
        <w:jc w:val="both"/>
        <w:rPr>
          <w:sz w:val="28"/>
          <w:szCs w:val="28"/>
        </w:rPr>
      </w:pPr>
    </w:p>
    <w:p w:rsidR="001A4454" w:rsidRPr="000078CD" w:rsidRDefault="001A4454" w:rsidP="001A4454">
      <w:pPr>
        <w:ind w:firstLine="333"/>
        <w:jc w:val="both"/>
        <w:rPr>
          <w:sz w:val="20"/>
          <w:szCs w:val="20"/>
        </w:rPr>
      </w:pPr>
    </w:p>
    <w:p w:rsidR="001A4454" w:rsidRDefault="001A4454" w:rsidP="001A4454">
      <w:pPr>
        <w:ind w:firstLine="333"/>
        <w:jc w:val="right"/>
        <w:rPr>
          <w:sz w:val="28"/>
          <w:szCs w:val="28"/>
        </w:rPr>
      </w:pPr>
    </w:p>
    <w:p w:rsidR="00553CC9" w:rsidRDefault="00553CC9" w:rsidP="001A4454">
      <w:pPr>
        <w:ind w:firstLine="333"/>
        <w:jc w:val="right"/>
        <w:rPr>
          <w:sz w:val="28"/>
          <w:szCs w:val="28"/>
        </w:rPr>
      </w:pPr>
    </w:p>
    <w:p w:rsidR="00553CC9" w:rsidRDefault="00553CC9" w:rsidP="001A4454">
      <w:pPr>
        <w:ind w:firstLine="333"/>
        <w:jc w:val="right"/>
        <w:rPr>
          <w:sz w:val="28"/>
          <w:szCs w:val="28"/>
        </w:rPr>
      </w:pPr>
    </w:p>
    <w:p w:rsidR="00553CC9" w:rsidRPr="00560AF6" w:rsidRDefault="00553CC9" w:rsidP="001A4454">
      <w:pPr>
        <w:ind w:firstLine="333"/>
        <w:jc w:val="right"/>
        <w:rPr>
          <w:sz w:val="28"/>
          <w:szCs w:val="28"/>
        </w:rPr>
      </w:pPr>
    </w:p>
    <w:p w:rsidR="001A4454" w:rsidRPr="00560AF6" w:rsidRDefault="001A4454" w:rsidP="001A4454">
      <w:pPr>
        <w:ind w:firstLine="333"/>
        <w:jc w:val="right"/>
        <w:rPr>
          <w:sz w:val="28"/>
          <w:szCs w:val="28"/>
        </w:rPr>
      </w:pPr>
    </w:p>
    <w:p w:rsidR="001A4454" w:rsidRPr="00560AF6" w:rsidRDefault="001A4454" w:rsidP="001A4454">
      <w:pPr>
        <w:ind w:firstLine="333"/>
        <w:jc w:val="right"/>
        <w:rPr>
          <w:sz w:val="28"/>
          <w:szCs w:val="28"/>
        </w:rPr>
      </w:pPr>
    </w:p>
    <w:p w:rsidR="001A4454" w:rsidRPr="00560AF6" w:rsidRDefault="001A4454" w:rsidP="001A4454">
      <w:pPr>
        <w:ind w:firstLine="333"/>
        <w:jc w:val="right"/>
        <w:rPr>
          <w:sz w:val="28"/>
          <w:szCs w:val="28"/>
        </w:rPr>
      </w:pPr>
    </w:p>
    <w:p w:rsidR="001A4454" w:rsidRPr="00560AF6" w:rsidRDefault="001A4454" w:rsidP="001A4454">
      <w:pPr>
        <w:ind w:firstLine="333"/>
        <w:jc w:val="righ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4869"/>
        <w:gridCol w:w="4418"/>
      </w:tblGrid>
      <w:tr w:rsidR="001A4454" w:rsidRPr="00560AF6" w:rsidTr="00A563AC">
        <w:tc>
          <w:tcPr>
            <w:tcW w:w="4869" w:type="dxa"/>
          </w:tcPr>
          <w:p w:rsidR="001A4454" w:rsidRPr="00560AF6" w:rsidRDefault="001A4454" w:rsidP="00A563AC">
            <w:pPr>
              <w:jc w:val="both"/>
              <w:rPr>
                <w:sz w:val="28"/>
              </w:rPr>
            </w:pPr>
          </w:p>
        </w:tc>
        <w:tc>
          <w:tcPr>
            <w:tcW w:w="4418" w:type="dxa"/>
          </w:tcPr>
          <w:p w:rsidR="001A4454" w:rsidRPr="008234A9" w:rsidRDefault="001A4454" w:rsidP="000078CD">
            <w:pPr>
              <w:rPr>
                <w:sz w:val="28"/>
                <w:lang w:val="en-US"/>
              </w:rPr>
            </w:pPr>
            <w:r w:rsidRPr="00560AF6">
              <w:rPr>
                <w:sz w:val="28"/>
                <w:szCs w:val="28"/>
              </w:rPr>
              <w:t>© </w:t>
            </w:r>
            <w:proofErr w:type="spellStart"/>
            <w:r w:rsidRPr="00560AF6">
              <w:rPr>
                <w:sz w:val="28"/>
                <w:szCs w:val="28"/>
              </w:rPr>
              <w:t>Новомосковский</w:t>
            </w:r>
            <w:proofErr w:type="spellEnd"/>
            <w:r w:rsidRPr="00560AF6">
              <w:rPr>
                <w:sz w:val="28"/>
                <w:szCs w:val="28"/>
              </w:rPr>
              <w:t xml:space="preserve"> институт Российского </w:t>
            </w:r>
            <w:proofErr w:type="spellStart"/>
            <w:r w:rsidRPr="00560AF6">
              <w:rPr>
                <w:sz w:val="28"/>
                <w:szCs w:val="28"/>
              </w:rPr>
              <w:t>химико</w:t>
            </w:r>
            <w:proofErr w:type="spellEnd"/>
            <w:r w:rsidRPr="00560AF6">
              <w:rPr>
                <w:sz w:val="28"/>
                <w:szCs w:val="28"/>
              </w:rPr>
              <w:t>–технологического университета им. Д. И. Менделеева, 20</w:t>
            </w:r>
            <w:r>
              <w:rPr>
                <w:sz w:val="28"/>
                <w:szCs w:val="28"/>
              </w:rPr>
              <w:t>1</w:t>
            </w:r>
            <w:r w:rsidR="008234A9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1A4454" w:rsidRPr="00D26B27" w:rsidRDefault="001A4454" w:rsidP="001A4454">
      <w:pPr>
        <w:jc w:val="center"/>
        <w:rPr>
          <w:b/>
          <w:bCs/>
          <w:sz w:val="28"/>
          <w:szCs w:val="28"/>
        </w:rPr>
      </w:pPr>
      <w:r w:rsidRPr="00BF3EB4">
        <w:rPr>
          <w:sz w:val="28"/>
          <w:szCs w:val="28"/>
        </w:rPr>
        <w:br w:type="page"/>
      </w:r>
      <w:r w:rsidRPr="00D26B27">
        <w:rPr>
          <w:b/>
          <w:bCs/>
          <w:sz w:val="28"/>
          <w:szCs w:val="28"/>
        </w:rPr>
        <w:lastRenderedPageBreak/>
        <w:t>Оглавление</w:t>
      </w:r>
    </w:p>
    <w:p w:rsidR="001A4454" w:rsidRPr="00954704" w:rsidRDefault="001A4454" w:rsidP="001A4454">
      <w:pPr>
        <w:tabs>
          <w:tab w:val="right" w:leader="dot" w:pos="9639"/>
        </w:tabs>
        <w:spacing w:line="360" w:lineRule="auto"/>
        <w:ind w:left="851" w:right="737" w:hanging="312"/>
        <w:rPr>
          <w:sz w:val="28"/>
          <w:szCs w:val="28"/>
        </w:rPr>
      </w:pPr>
      <w:r w:rsidRPr="00954704">
        <w:rPr>
          <w:sz w:val="28"/>
          <w:szCs w:val="28"/>
        </w:rPr>
        <w:t>Задание на курсовую работу</w:t>
      </w:r>
      <w:r w:rsidR="00B46230">
        <w:rPr>
          <w:sz w:val="28"/>
          <w:szCs w:val="28"/>
        </w:rPr>
        <w:tab/>
        <w:t>4</w:t>
      </w:r>
    </w:p>
    <w:p w:rsidR="001A4454" w:rsidRDefault="001A4454" w:rsidP="001A4454">
      <w:pPr>
        <w:tabs>
          <w:tab w:val="right" w:leader="dot" w:pos="9639"/>
        </w:tabs>
        <w:spacing w:line="360" w:lineRule="auto"/>
        <w:ind w:left="851" w:right="737" w:hanging="312"/>
        <w:rPr>
          <w:sz w:val="28"/>
          <w:szCs w:val="28"/>
        </w:rPr>
      </w:pPr>
      <w:r w:rsidRPr="00954704">
        <w:rPr>
          <w:sz w:val="28"/>
          <w:szCs w:val="28"/>
        </w:rPr>
        <w:t>Методические указания к выполнению работы</w:t>
      </w:r>
      <w:r w:rsidR="00B46230">
        <w:rPr>
          <w:sz w:val="28"/>
          <w:szCs w:val="28"/>
        </w:rPr>
        <w:tab/>
        <w:t>4</w:t>
      </w:r>
    </w:p>
    <w:p w:rsidR="00B74953" w:rsidRDefault="00B74953" w:rsidP="001A4454">
      <w:pPr>
        <w:tabs>
          <w:tab w:val="right" w:leader="dot" w:pos="9639"/>
        </w:tabs>
        <w:spacing w:line="360" w:lineRule="auto"/>
        <w:ind w:left="851" w:right="737" w:hanging="312"/>
        <w:rPr>
          <w:bCs/>
          <w:iCs/>
          <w:sz w:val="28"/>
          <w:szCs w:val="28"/>
        </w:rPr>
      </w:pPr>
      <w:r>
        <w:rPr>
          <w:sz w:val="28"/>
          <w:szCs w:val="28"/>
        </w:rPr>
        <w:t>Содержание курсовой работы</w:t>
      </w:r>
      <w:r>
        <w:rPr>
          <w:sz w:val="28"/>
          <w:szCs w:val="28"/>
        </w:rPr>
        <w:tab/>
        <w:t>5</w:t>
      </w:r>
    </w:p>
    <w:p w:rsidR="001A4454" w:rsidRPr="00954704" w:rsidRDefault="00B46230" w:rsidP="001A4454">
      <w:pPr>
        <w:tabs>
          <w:tab w:val="right" w:leader="dot" w:pos="9639"/>
        </w:tabs>
        <w:spacing w:line="360" w:lineRule="auto"/>
        <w:ind w:left="851" w:right="737" w:hanging="31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1. Титульный лист задания на курсовую работу</w:t>
      </w:r>
      <w:r w:rsidR="00B74953">
        <w:rPr>
          <w:bCs/>
          <w:iCs/>
          <w:sz w:val="28"/>
          <w:szCs w:val="28"/>
        </w:rPr>
        <w:tab/>
        <w:t>6</w:t>
      </w:r>
    </w:p>
    <w:p w:rsidR="001A4454" w:rsidRPr="004B60DE" w:rsidRDefault="00B46230" w:rsidP="001A4454">
      <w:pPr>
        <w:tabs>
          <w:tab w:val="right" w:leader="dot" w:pos="9639"/>
        </w:tabs>
        <w:spacing w:line="360" w:lineRule="auto"/>
        <w:ind w:left="851" w:right="737" w:hanging="312"/>
        <w:rPr>
          <w:sz w:val="28"/>
          <w:szCs w:val="28"/>
        </w:rPr>
      </w:pPr>
      <w:r>
        <w:rPr>
          <w:bCs/>
          <w:iCs/>
          <w:sz w:val="28"/>
          <w:szCs w:val="28"/>
        </w:rPr>
        <w:t>Приложение 2. Описание точек контроля.</w:t>
      </w:r>
      <w:r w:rsidR="001A4454">
        <w:rPr>
          <w:sz w:val="28"/>
          <w:szCs w:val="28"/>
        </w:rPr>
        <w:tab/>
      </w:r>
      <w:r w:rsidR="00B74953">
        <w:rPr>
          <w:sz w:val="28"/>
          <w:szCs w:val="28"/>
        </w:rPr>
        <w:t>7</w:t>
      </w:r>
    </w:p>
    <w:p w:rsidR="001A4454" w:rsidRPr="00954704" w:rsidRDefault="00B46230" w:rsidP="001A4454">
      <w:pPr>
        <w:tabs>
          <w:tab w:val="right" w:leader="dot" w:pos="9639"/>
        </w:tabs>
        <w:spacing w:line="360" w:lineRule="auto"/>
        <w:ind w:left="851" w:right="737" w:hanging="312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>Приложение 3</w:t>
      </w:r>
      <w:r w:rsidR="00B74953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 Опросные листы на измерение параметров технологического процесса.</w:t>
      </w:r>
      <w:r w:rsidR="001A4454">
        <w:rPr>
          <w:sz w:val="28"/>
          <w:szCs w:val="28"/>
        </w:rPr>
        <w:tab/>
      </w:r>
      <w:r w:rsidR="00B74953">
        <w:rPr>
          <w:sz w:val="28"/>
          <w:szCs w:val="28"/>
        </w:rPr>
        <w:t>8</w:t>
      </w:r>
    </w:p>
    <w:p w:rsidR="001A4454" w:rsidRDefault="00B46230" w:rsidP="001A4454">
      <w:pPr>
        <w:tabs>
          <w:tab w:val="right" w:leader="dot" w:pos="9639"/>
        </w:tabs>
        <w:spacing w:line="360" w:lineRule="auto"/>
        <w:ind w:left="851" w:right="737" w:hanging="312"/>
        <w:rPr>
          <w:sz w:val="28"/>
          <w:szCs w:val="28"/>
        </w:rPr>
      </w:pPr>
      <w:r>
        <w:rPr>
          <w:bCs/>
          <w:iCs/>
          <w:sz w:val="28"/>
          <w:szCs w:val="28"/>
        </w:rPr>
        <w:t>Приложение 4</w:t>
      </w:r>
      <w:r w:rsidR="00B74953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Структурная схема измерительного канала</w:t>
      </w:r>
      <w:r>
        <w:rPr>
          <w:i/>
          <w:sz w:val="28"/>
          <w:szCs w:val="28"/>
        </w:rPr>
        <w:t xml:space="preserve"> </w:t>
      </w:r>
      <w:r w:rsidR="001A4454">
        <w:rPr>
          <w:sz w:val="28"/>
          <w:szCs w:val="28"/>
        </w:rPr>
        <w:tab/>
      </w:r>
      <w:r w:rsidR="00B74953">
        <w:rPr>
          <w:sz w:val="28"/>
          <w:szCs w:val="28"/>
        </w:rPr>
        <w:t>14</w:t>
      </w:r>
    </w:p>
    <w:p w:rsidR="00553CC9" w:rsidRPr="004B60DE" w:rsidRDefault="00553CC9" w:rsidP="00553CC9">
      <w:pPr>
        <w:tabs>
          <w:tab w:val="right" w:leader="dot" w:pos="9639"/>
        </w:tabs>
        <w:spacing w:line="360" w:lineRule="auto"/>
        <w:ind w:left="851" w:right="737" w:hanging="312"/>
        <w:rPr>
          <w:sz w:val="28"/>
          <w:szCs w:val="28"/>
        </w:rPr>
      </w:pPr>
      <w:r>
        <w:rPr>
          <w:bCs/>
          <w:iCs/>
          <w:sz w:val="28"/>
          <w:szCs w:val="28"/>
        </w:rPr>
        <w:t>Приложение 5. Титульный лист пояснительной записки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ab/>
        <w:t>15</w:t>
      </w:r>
    </w:p>
    <w:p w:rsidR="00553CC9" w:rsidRPr="004B60DE" w:rsidRDefault="00553CC9" w:rsidP="001A4454">
      <w:pPr>
        <w:tabs>
          <w:tab w:val="right" w:leader="dot" w:pos="9639"/>
        </w:tabs>
        <w:spacing w:line="360" w:lineRule="auto"/>
        <w:ind w:left="851" w:right="737" w:hanging="312"/>
        <w:rPr>
          <w:sz w:val="28"/>
          <w:szCs w:val="28"/>
        </w:rPr>
      </w:pPr>
    </w:p>
    <w:p w:rsidR="000078CD" w:rsidRDefault="000078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8CD" w:rsidRPr="0081404F" w:rsidRDefault="000078CD" w:rsidP="00007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на курсовую работу</w:t>
      </w:r>
    </w:p>
    <w:p w:rsidR="000078CD" w:rsidRPr="0081404F" w:rsidRDefault="000078CD" w:rsidP="000078CD">
      <w:pPr>
        <w:jc w:val="both"/>
        <w:rPr>
          <w:i/>
          <w:sz w:val="28"/>
          <w:szCs w:val="28"/>
        </w:rPr>
      </w:pPr>
    </w:p>
    <w:p w:rsidR="000078CD" w:rsidRDefault="000078CD" w:rsidP="00657E53">
      <w:pPr>
        <w:jc w:val="both"/>
        <w:rPr>
          <w:sz w:val="28"/>
          <w:szCs w:val="28"/>
        </w:rPr>
      </w:pPr>
      <w:r w:rsidRPr="00B35EB2">
        <w:rPr>
          <w:sz w:val="28"/>
          <w:szCs w:val="28"/>
        </w:rPr>
        <w:t xml:space="preserve">Курсовая работа включает в себя </w:t>
      </w:r>
      <w:r>
        <w:rPr>
          <w:sz w:val="28"/>
          <w:szCs w:val="28"/>
        </w:rPr>
        <w:t xml:space="preserve">разработку измерительной системы, состоящей из измерительных каналов наиболее распространенных параметров технологических процессов в химической промышленности: температуры, расхода, давления и уровня. В качестве исходной информации используются точки контроля параметров реальных технологических процессов с указанием диапазонов их изменения и требуемой точности их измерения. По данной информации </w:t>
      </w:r>
      <w:proofErr w:type="gramStart"/>
      <w:r>
        <w:rPr>
          <w:sz w:val="28"/>
          <w:szCs w:val="28"/>
        </w:rPr>
        <w:t>студен</w:t>
      </w:r>
      <w:proofErr w:type="gramEnd"/>
      <w:r>
        <w:rPr>
          <w:sz w:val="28"/>
          <w:szCs w:val="28"/>
        </w:rPr>
        <w:t xml:space="preserve"> должен выбрать определенное в задании количество измерительных каналов, составить опросные листы для выбора средств измерения, составить структурную схему измерительной системы, включающую измерительные каналы выбранных параметров, выбрать средства измерения по информации, представленной в опросных листах, описать принцип измерения, конструкцию и характеристики выбранных средств измерения, на структурной схеме указать значения входных и выходных сигналов средств измерений, составляющих измерительные каналы</w:t>
      </w:r>
    </w:p>
    <w:p w:rsidR="00657E53" w:rsidRDefault="00657E53" w:rsidP="000078CD">
      <w:pPr>
        <w:rPr>
          <w:sz w:val="28"/>
          <w:szCs w:val="28"/>
        </w:rPr>
      </w:pPr>
    </w:p>
    <w:p w:rsidR="00657E53" w:rsidRPr="0081404F" w:rsidRDefault="00657E53" w:rsidP="00657E53">
      <w:pPr>
        <w:ind w:firstLine="425"/>
        <w:jc w:val="center"/>
        <w:rPr>
          <w:b/>
          <w:sz w:val="28"/>
          <w:szCs w:val="28"/>
        </w:rPr>
      </w:pPr>
      <w:r w:rsidRPr="0081404F">
        <w:rPr>
          <w:b/>
          <w:sz w:val="28"/>
          <w:szCs w:val="28"/>
        </w:rPr>
        <w:t>Методическ</w:t>
      </w:r>
      <w:r w:rsidR="00A563AC">
        <w:rPr>
          <w:b/>
          <w:sz w:val="28"/>
          <w:szCs w:val="28"/>
        </w:rPr>
        <w:t>ие указания к выполнению работы</w:t>
      </w:r>
    </w:p>
    <w:p w:rsidR="00657E53" w:rsidRDefault="00657E53" w:rsidP="00657E53">
      <w:pPr>
        <w:ind w:firstLine="425"/>
      </w:pPr>
    </w:p>
    <w:p w:rsidR="00657E53" w:rsidRDefault="00A563AC" w:rsidP="0065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курсовой работы необходимо использовать следующую последовательность действий.</w:t>
      </w:r>
    </w:p>
    <w:p w:rsidR="00A563AC" w:rsidRDefault="00A563AC" w:rsidP="0065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 таблицы с описанием точек контроля параметров технологического процесса необходимо выбрать, в соответствии с заданием, </w:t>
      </w:r>
      <w:r w:rsidR="008C4295">
        <w:rPr>
          <w:sz w:val="28"/>
          <w:szCs w:val="28"/>
        </w:rPr>
        <w:t xml:space="preserve">те </w:t>
      </w:r>
      <w:r>
        <w:rPr>
          <w:sz w:val="28"/>
          <w:szCs w:val="28"/>
        </w:rPr>
        <w:t>параметры</w:t>
      </w:r>
      <w:r w:rsidR="008C4295">
        <w:rPr>
          <w:sz w:val="28"/>
          <w:szCs w:val="28"/>
        </w:rPr>
        <w:t>,</w:t>
      </w:r>
      <w:r w:rsidR="008C4295" w:rsidRPr="008C4295">
        <w:rPr>
          <w:sz w:val="28"/>
          <w:szCs w:val="28"/>
        </w:rPr>
        <w:t xml:space="preserve"> </w:t>
      </w:r>
      <w:r w:rsidR="008C4295">
        <w:rPr>
          <w:sz w:val="28"/>
          <w:szCs w:val="28"/>
        </w:rPr>
        <w:t>с указанием диапазона изменения</w:t>
      </w:r>
      <w:r>
        <w:rPr>
          <w:sz w:val="28"/>
          <w:szCs w:val="28"/>
        </w:rPr>
        <w:t xml:space="preserve">, </w:t>
      </w:r>
      <w:r w:rsidR="008C4295">
        <w:rPr>
          <w:sz w:val="28"/>
          <w:szCs w:val="28"/>
        </w:rPr>
        <w:t xml:space="preserve">которые должны быть измерены разработанной </w:t>
      </w:r>
      <w:r>
        <w:rPr>
          <w:sz w:val="28"/>
          <w:szCs w:val="28"/>
        </w:rPr>
        <w:t>измерительной системой</w:t>
      </w:r>
      <w:r w:rsidR="008C4295">
        <w:rPr>
          <w:sz w:val="28"/>
          <w:szCs w:val="28"/>
        </w:rPr>
        <w:t xml:space="preserve">. В случае нескольких измерительных каналов для </w:t>
      </w:r>
      <w:r w:rsidR="00511C73">
        <w:rPr>
          <w:sz w:val="28"/>
          <w:szCs w:val="28"/>
        </w:rPr>
        <w:t>одного и того же параметра, например температуры, необходимо выбрать точки контроля с существенно различными диапазонами изменения, что позволит выбирать различные средства измерения, например термоэлектрический преобразователь и термопреобразователь сопротивления</w:t>
      </w:r>
      <w:r w:rsidR="008C4295">
        <w:rPr>
          <w:sz w:val="28"/>
          <w:szCs w:val="28"/>
        </w:rPr>
        <w:t>;</w:t>
      </w:r>
    </w:p>
    <w:p w:rsidR="00537186" w:rsidRDefault="00537186" w:rsidP="0065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Составить по заданной форме опросные листы на выбранные параметры технологического процесса;</w:t>
      </w:r>
    </w:p>
    <w:p w:rsidR="00511C73" w:rsidRDefault="00537186" w:rsidP="0065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C73">
        <w:rPr>
          <w:sz w:val="28"/>
          <w:szCs w:val="28"/>
        </w:rPr>
        <w:t xml:space="preserve">. Выбрать средства измерения, входящие в измерительный канал, исходя из диапазонов изменения измеряемых параметров и условий измерения; </w:t>
      </w:r>
    </w:p>
    <w:p w:rsidR="008C4295" w:rsidRDefault="00537186" w:rsidP="0065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4295">
        <w:rPr>
          <w:sz w:val="28"/>
          <w:szCs w:val="28"/>
        </w:rPr>
        <w:t xml:space="preserve">. </w:t>
      </w:r>
      <w:r w:rsidR="00511C73">
        <w:rPr>
          <w:sz w:val="28"/>
          <w:szCs w:val="28"/>
        </w:rPr>
        <w:t>По номинальной статической характеристике (НСХ) вычислить значения выходной величины средств измерения, составляющих измерительный канал (ИК), по диапазону изменения входной величины;</w:t>
      </w:r>
    </w:p>
    <w:p w:rsidR="00511C73" w:rsidRDefault="00537186" w:rsidP="0065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C73">
        <w:rPr>
          <w:sz w:val="28"/>
          <w:szCs w:val="28"/>
        </w:rPr>
        <w:t>. По заданному числу</w:t>
      </w:r>
      <w:r>
        <w:rPr>
          <w:sz w:val="28"/>
          <w:szCs w:val="28"/>
        </w:rPr>
        <w:t xml:space="preserve"> измерительных каналов выбрать измерительный прибор, обеспечивающий измерения выбранных параметров технологического процесса;</w:t>
      </w:r>
    </w:p>
    <w:p w:rsidR="00537186" w:rsidRDefault="00537186" w:rsidP="00657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Привести описание принципа измерения, конструкции, измерительной схемы, технических и метрологических характеристик выбранных средств измерения</w:t>
      </w:r>
    </w:p>
    <w:p w:rsidR="00B46230" w:rsidRPr="009F5F45" w:rsidRDefault="00B46230" w:rsidP="00B46230">
      <w:pPr>
        <w:ind w:firstLineChars="216" w:firstLine="607"/>
        <w:jc w:val="center"/>
        <w:rPr>
          <w:b/>
          <w:sz w:val="28"/>
          <w:szCs w:val="28"/>
        </w:rPr>
      </w:pPr>
      <w:r w:rsidRPr="009F5F45">
        <w:rPr>
          <w:b/>
          <w:sz w:val="28"/>
          <w:szCs w:val="28"/>
        </w:rPr>
        <w:lastRenderedPageBreak/>
        <w:t>Содержание курсовой работы</w:t>
      </w:r>
    </w:p>
    <w:p w:rsidR="00B46230" w:rsidRPr="006E6A33" w:rsidRDefault="00B46230" w:rsidP="00B46230">
      <w:pPr>
        <w:ind w:firstLineChars="805" w:firstLine="2254"/>
        <w:jc w:val="both"/>
        <w:rPr>
          <w:sz w:val="28"/>
          <w:szCs w:val="28"/>
        </w:rPr>
      </w:pPr>
    </w:p>
    <w:p w:rsidR="00B46230" w:rsidRDefault="00B46230" w:rsidP="00B46230">
      <w:pPr>
        <w:ind w:firstLineChars="192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B358AD">
        <w:rPr>
          <w:sz w:val="28"/>
          <w:szCs w:val="28"/>
        </w:rPr>
        <w:t>Введение</w:t>
      </w:r>
    </w:p>
    <w:p w:rsidR="00B46230" w:rsidRDefault="00B46230" w:rsidP="00B46230">
      <w:pPr>
        <w:ind w:firstLineChars="192" w:firstLine="538"/>
        <w:jc w:val="both"/>
        <w:rPr>
          <w:sz w:val="28"/>
          <w:szCs w:val="28"/>
        </w:rPr>
      </w:pPr>
      <w:r>
        <w:rPr>
          <w:sz w:val="28"/>
          <w:szCs w:val="28"/>
        </w:rPr>
        <w:t>2. Таблица с точками контроля параметров технологического процесса</w:t>
      </w:r>
    </w:p>
    <w:p w:rsidR="00B74953" w:rsidRPr="00B358AD" w:rsidRDefault="00B74953" w:rsidP="00B46230">
      <w:pPr>
        <w:ind w:firstLineChars="192" w:firstLine="538"/>
        <w:jc w:val="both"/>
        <w:rPr>
          <w:sz w:val="28"/>
          <w:szCs w:val="28"/>
        </w:rPr>
      </w:pPr>
      <w:r>
        <w:rPr>
          <w:sz w:val="28"/>
          <w:szCs w:val="28"/>
        </w:rPr>
        <w:t>3. Опросные листы на измерение параметров технологического процесса</w:t>
      </w:r>
    </w:p>
    <w:p w:rsidR="00B46230" w:rsidRPr="00B358AD" w:rsidRDefault="00B74953" w:rsidP="00B46230">
      <w:pPr>
        <w:ind w:firstLineChars="192" w:firstLine="53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230">
        <w:rPr>
          <w:sz w:val="28"/>
          <w:szCs w:val="28"/>
        </w:rPr>
        <w:t xml:space="preserve">.  </w:t>
      </w:r>
      <w:r w:rsidR="00B46230" w:rsidRPr="00B358AD">
        <w:rPr>
          <w:sz w:val="28"/>
          <w:szCs w:val="28"/>
        </w:rPr>
        <w:t xml:space="preserve">Структурная </w:t>
      </w:r>
      <w:r>
        <w:rPr>
          <w:sz w:val="28"/>
          <w:szCs w:val="28"/>
        </w:rPr>
        <w:t>схема измерительной</w:t>
      </w:r>
      <w:r w:rsidR="00B46230" w:rsidRPr="00B358AD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>с указанием диапазонов измерения входных и выходных величин всех средств измерений</w:t>
      </w:r>
    </w:p>
    <w:p w:rsidR="00B46230" w:rsidRPr="00B358AD" w:rsidRDefault="00B74953" w:rsidP="00B74953">
      <w:pPr>
        <w:ind w:firstLineChars="192" w:firstLine="53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4953">
        <w:rPr>
          <w:sz w:val="28"/>
          <w:szCs w:val="28"/>
        </w:rPr>
        <w:t>.</w:t>
      </w:r>
      <w:r w:rsidR="00B46230" w:rsidRPr="00B358AD">
        <w:rPr>
          <w:sz w:val="28"/>
          <w:szCs w:val="28"/>
        </w:rPr>
        <w:t xml:space="preserve"> </w:t>
      </w:r>
      <w:r w:rsidR="00B46230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всех средств измерения измерительной системы: принцип измерения, измерительная схема, конструкция, технические и метрологические характеристики</w:t>
      </w:r>
    </w:p>
    <w:p w:rsidR="00B46230" w:rsidRPr="00B358AD" w:rsidRDefault="00B46230" w:rsidP="00B46230">
      <w:pPr>
        <w:ind w:firstLineChars="192" w:firstLine="538"/>
        <w:jc w:val="both"/>
        <w:rPr>
          <w:sz w:val="28"/>
          <w:szCs w:val="28"/>
        </w:rPr>
      </w:pPr>
      <w:r w:rsidRPr="00B358AD">
        <w:rPr>
          <w:sz w:val="28"/>
          <w:szCs w:val="28"/>
        </w:rPr>
        <w:t>5</w:t>
      </w:r>
      <w:r w:rsidRPr="00B358AD">
        <w:rPr>
          <w:b/>
          <w:sz w:val="28"/>
          <w:szCs w:val="28"/>
        </w:rPr>
        <w:t>.</w:t>
      </w:r>
      <w:r w:rsidRPr="00B35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58AD">
        <w:rPr>
          <w:sz w:val="28"/>
          <w:szCs w:val="28"/>
        </w:rPr>
        <w:t>Заключение</w:t>
      </w:r>
    </w:p>
    <w:p w:rsidR="00B46230" w:rsidRPr="00B358AD" w:rsidRDefault="00B46230" w:rsidP="00B46230">
      <w:pPr>
        <w:ind w:firstLineChars="192" w:firstLine="538"/>
        <w:jc w:val="both"/>
        <w:rPr>
          <w:sz w:val="28"/>
          <w:szCs w:val="28"/>
        </w:rPr>
      </w:pPr>
      <w:r w:rsidRPr="00B358AD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Pr="00B358AD">
        <w:rPr>
          <w:sz w:val="28"/>
          <w:szCs w:val="28"/>
        </w:rPr>
        <w:t>Используемая литература</w:t>
      </w:r>
    </w:p>
    <w:p w:rsidR="00B46230" w:rsidRPr="00B358AD" w:rsidRDefault="00B46230" w:rsidP="00B46230">
      <w:pPr>
        <w:ind w:firstLineChars="805" w:firstLine="2254"/>
        <w:jc w:val="both"/>
        <w:rPr>
          <w:sz w:val="28"/>
          <w:szCs w:val="28"/>
        </w:rPr>
      </w:pPr>
    </w:p>
    <w:p w:rsidR="00B46230" w:rsidRPr="00B358AD" w:rsidRDefault="00B46230" w:rsidP="00B46230">
      <w:pPr>
        <w:ind w:firstLineChars="192" w:firstLine="538"/>
        <w:jc w:val="both"/>
        <w:rPr>
          <w:sz w:val="28"/>
          <w:szCs w:val="28"/>
        </w:rPr>
      </w:pPr>
      <w:r w:rsidRPr="00B358AD">
        <w:rPr>
          <w:sz w:val="28"/>
          <w:szCs w:val="28"/>
        </w:rPr>
        <w:t>Курсовая работа выполняется  в печатном виде</w:t>
      </w:r>
      <w:r>
        <w:rPr>
          <w:sz w:val="28"/>
          <w:szCs w:val="28"/>
        </w:rPr>
        <w:t>,</w:t>
      </w:r>
      <w:r w:rsidR="00F40C42">
        <w:rPr>
          <w:sz w:val="28"/>
          <w:szCs w:val="28"/>
        </w:rPr>
        <w:t xml:space="preserve"> согласно стандарту</w:t>
      </w:r>
      <w:r w:rsidRPr="00B358AD">
        <w:rPr>
          <w:sz w:val="28"/>
          <w:szCs w:val="28"/>
        </w:rPr>
        <w:t xml:space="preserve"> предприятия.</w:t>
      </w:r>
    </w:p>
    <w:p w:rsidR="00B46230" w:rsidRPr="00B358AD" w:rsidRDefault="00B46230" w:rsidP="00B46230">
      <w:pPr>
        <w:ind w:firstLineChars="192" w:firstLine="538"/>
        <w:jc w:val="both"/>
        <w:rPr>
          <w:sz w:val="28"/>
          <w:szCs w:val="28"/>
        </w:rPr>
      </w:pPr>
      <w:r w:rsidRPr="00B358AD">
        <w:rPr>
          <w:sz w:val="28"/>
          <w:szCs w:val="28"/>
        </w:rPr>
        <w:t>Защита курс</w:t>
      </w:r>
      <w:r w:rsidR="00897C94">
        <w:rPr>
          <w:sz w:val="28"/>
          <w:szCs w:val="28"/>
        </w:rPr>
        <w:t>овой работы проводится на неделе</w:t>
      </w:r>
      <w:r w:rsidRPr="00B358AD">
        <w:rPr>
          <w:sz w:val="28"/>
          <w:szCs w:val="28"/>
        </w:rPr>
        <w:t xml:space="preserve"> предшествующей зачетной.</w:t>
      </w:r>
    </w:p>
    <w:p w:rsidR="00B46230" w:rsidRDefault="00B46230" w:rsidP="00B46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8CD" w:rsidRPr="00553CC9" w:rsidRDefault="000078CD" w:rsidP="001A413B">
      <w:pPr>
        <w:shd w:val="clear" w:color="auto" w:fill="FFFFFF"/>
        <w:rPr>
          <w:spacing w:val="-2"/>
          <w:sz w:val="28"/>
          <w:szCs w:val="28"/>
        </w:rPr>
      </w:pPr>
      <w:r w:rsidRPr="00553CC9">
        <w:rPr>
          <w:spacing w:val="-2"/>
          <w:sz w:val="28"/>
          <w:szCs w:val="28"/>
        </w:rPr>
        <w:lastRenderedPageBreak/>
        <w:t>ПРИЛОЖЕНИЕ 1</w:t>
      </w:r>
    </w:p>
    <w:p w:rsidR="001A413B" w:rsidRDefault="001A413B" w:rsidP="001A413B">
      <w:pPr>
        <w:shd w:val="clear" w:color="auto" w:fill="FFFFFF"/>
        <w:ind w:right="97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МИНИСТЕРСТВО </w:t>
      </w:r>
      <w:r w:rsidR="00CA224B">
        <w:rPr>
          <w:spacing w:val="-1"/>
          <w:sz w:val="28"/>
          <w:szCs w:val="28"/>
        </w:rPr>
        <w:t xml:space="preserve">НАУКИ И ВЫСШЕГО ОБРАЗОВАНИЯ </w:t>
      </w:r>
      <w:r>
        <w:rPr>
          <w:spacing w:val="-1"/>
          <w:sz w:val="28"/>
          <w:szCs w:val="28"/>
        </w:rPr>
        <w:t xml:space="preserve"> РФ</w:t>
      </w:r>
    </w:p>
    <w:p w:rsidR="001A413B" w:rsidRDefault="001A413B" w:rsidP="001A413B">
      <w:pPr>
        <w:shd w:val="clear" w:color="auto" w:fill="FFFFFF"/>
        <w:ind w:right="979"/>
        <w:jc w:val="center"/>
        <w:rPr>
          <w:spacing w:val="-1"/>
          <w:sz w:val="28"/>
          <w:szCs w:val="28"/>
        </w:rPr>
      </w:pPr>
    </w:p>
    <w:p w:rsidR="001A413B" w:rsidRDefault="001A413B" w:rsidP="001A413B">
      <w:pPr>
        <w:shd w:val="clear" w:color="auto" w:fill="FFFFFF"/>
        <w:ind w:right="979"/>
        <w:jc w:val="center"/>
      </w:pPr>
      <w:r>
        <w:rPr>
          <w:spacing w:val="-1"/>
          <w:sz w:val="28"/>
          <w:szCs w:val="28"/>
        </w:rPr>
        <w:t>Новомосковский институт (филиал)</w:t>
      </w:r>
    </w:p>
    <w:p w:rsidR="001A413B" w:rsidRDefault="001A413B" w:rsidP="001A413B">
      <w:pPr>
        <w:shd w:val="clear" w:color="auto" w:fill="FFFFFF"/>
        <w:spacing w:before="65"/>
        <w:jc w:val="center"/>
        <w:rPr>
          <w:spacing w:val="-12"/>
          <w:sz w:val="30"/>
          <w:szCs w:val="30"/>
        </w:rPr>
      </w:pPr>
      <w:r>
        <w:rPr>
          <w:spacing w:val="-12"/>
          <w:sz w:val="30"/>
          <w:szCs w:val="30"/>
        </w:rPr>
        <w:t>федерального государственного бюджетного образовательного</w:t>
      </w:r>
    </w:p>
    <w:p w:rsidR="001A413B" w:rsidRDefault="001A413B" w:rsidP="001A413B">
      <w:pPr>
        <w:shd w:val="clear" w:color="auto" w:fill="FFFFFF"/>
        <w:spacing w:before="65"/>
        <w:jc w:val="center"/>
      </w:pPr>
      <w:r>
        <w:rPr>
          <w:spacing w:val="-12"/>
          <w:sz w:val="30"/>
          <w:szCs w:val="30"/>
        </w:rPr>
        <w:t xml:space="preserve"> учреждения </w:t>
      </w:r>
      <w:r>
        <w:rPr>
          <w:spacing w:val="-1"/>
          <w:sz w:val="28"/>
          <w:szCs w:val="28"/>
        </w:rPr>
        <w:t>высшего  образования</w:t>
      </w:r>
    </w:p>
    <w:p w:rsidR="001A413B" w:rsidRDefault="001A413B" w:rsidP="001A413B">
      <w:pPr>
        <w:shd w:val="clear" w:color="auto" w:fill="FFFFFF"/>
        <w:spacing w:before="65"/>
        <w:ind w:right="979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«Российский химико-технологический университет </w:t>
      </w:r>
    </w:p>
    <w:p w:rsidR="001A413B" w:rsidRDefault="001A413B" w:rsidP="001A413B">
      <w:pPr>
        <w:shd w:val="clear" w:color="auto" w:fill="FFFFFF"/>
        <w:spacing w:before="65"/>
        <w:ind w:right="979"/>
        <w:jc w:val="center"/>
        <w:rPr>
          <w:sz w:val="28"/>
          <w:szCs w:val="28"/>
        </w:rPr>
      </w:pPr>
      <w:r>
        <w:rPr>
          <w:sz w:val="28"/>
          <w:szCs w:val="28"/>
        </w:rPr>
        <w:t>имени Д.И. Менделеева»</w:t>
      </w:r>
    </w:p>
    <w:p w:rsidR="001A413B" w:rsidRDefault="001A413B" w:rsidP="001A413B">
      <w:pPr>
        <w:shd w:val="clear" w:color="auto" w:fill="FFFFFF"/>
        <w:spacing w:before="65" w:line="299" w:lineRule="exact"/>
        <w:ind w:right="979"/>
        <w:jc w:val="center"/>
      </w:pPr>
    </w:p>
    <w:p w:rsidR="001A413B" w:rsidRDefault="001A413B" w:rsidP="001A413B">
      <w:pPr>
        <w:shd w:val="clear" w:color="auto" w:fill="FFFFFF"/>
        <w:spacing w:before="32"/>
        <w:jc w:val="center"/>
      </w:pPr>
      <w:r>
        <w:rPr>
          <w:spacing w:val="-8"/>
          <w:sz w:val="30"/>
          <w:szCs w:val="30"/>
        </w:rPr>
        <w:t>Кафедра   Автоматизация производственных процессов</w:t>
      </w:r>
    </w:p>
    <w:p w:rsidR="001A413B" w:rsidRDefault="001A413B" w:rsidP="001A413B">
      <w:pPr>
        <w:shd w:val="clear" w:color="auto" w:fill="FFFFFF"/>
        <w:ind w:left="4795"/>
        <w:rPr>
          <w:spacing w:val="-18"/>
          <w:sz w:val="30"/>
          <w:szCs w:val="30"/>
        </w:rPr>
      </w:pPr>
    </w:p>
    <w:p w:rsidR="001A413B" w:rsidRDefault="001A413B" w:rsidP="001A413B">
      <w:pPr>
        <w:shd w:val="clear" w:color="auto" w:fill="FFFFFF"/>
        <w:ind w:left="4795"/>
      </w:pPr>
      <w:r>
        <w:rPr>
          <w:spacing w:val="-18"/>
          <w:sz w:val="30"/>
          <w:szCs w:val="30"/>
        </w:rPr>
        <w:t>УТВЕРЖДАЮ</w:t>
      </w:r>
    </w:p>
    <w:p w:rsidR="001A413B" w:rsidRDefault="001A413B" w:rsidP="001A413B">
      <w:pPr>
        <w:shd w:val="clear" w:color="auto" w:fill="FFFFFF"/>
        <w:ind w:left="4799"/>
      </w:pPr>
      <w:r>
        <w:rPr>
          <w:spacing w:val="-11"/>
          <w:sz w:val="30"/>
          <w:szCs w:val="30"/>
        </w:rPr>
        <w:t>Зав. кафедрой</w:t>
      </w:r>
    </w:p>
    <w:p w:rsidR="001A413B" w:rsidRDefault="001A413B" w:rsidP="001A413B">
      <w:pPr>
        <w:shd w:val="clear" w:color="auto" w:fill="FFFFFF"/>
        <w:tabs>
          <w:tab w:val="left" w:leader="underscore" w:pos="7085"/>
        </w:tabs>
        <w:ind w:left="4788"/>
      </w:pPr>
      <w:r>
        <w:rPr>
          <w:sz w:val="30"/>
          <w:szCs w:val="30"/>
        </w:rPr>
        <w:tab/>
      </w:r>
      <w:r w:rsidR="00897C94">
        <w:rPr>
          <w:spacing w:val="-12"/>
          <w:sz w:val="30"/>
          <w:szCs w:val="30"/>
        </w:rPr>
        <w:t>Лопатин А.Г.</w:t>
      </w:r>
    </w:p>
    <w:p w:rsidR="001A413B" w:rsidRDefault="001A413B" w:rsidP="001A413B">
      <w:pPr>
        <w:shd w:val="clear" w:color="auto" w:fill="FFFFFF"/>
        <w:tabs>
          <w:tab w:val="left" w:leader="underscore" w:pos="7088"/>
        </w:tabs>
        <w:ind w:left="4784"/>
      </w:pPr>
      <w:r>
        <w:rPr>
          <w:sz w:val="28"/>
          <w:szCs w:val="28"/>
        </w:rPr>
        <w:tab/>
      </w:r>
      <w:r w:rsidR="00897C94">
        <w:rPr>
          <w:spacing w:val="-4"/>
          <w:sz w:val="28"/>
          <w:szCs w:val="28"/>
        </w:rPr>
        <w:t>2021</w:t>
      </w:r>
      <w:r>
        <w:rPr>
          <w:spacing w:val="-4"/>
          <w:sz w:val="28"/>
          <w:szCs w:val="28"/>
        </w:rPr>
        <w:t xml:space="preserve"> г.</w:t>
      </w:r>
    </w:p>
    <w:p w:rsidR="001A413B" w:rsidRDefault="001A413B" w:rsidP="001A413B">
      <w:pPr>
        <w:shd w:val="clear" w:color="auto" w:fill="FFFFFF"/>
        <w:jc w:val="center"/>
        <w:rPr>
          <w:iCs/>
          <w:w w:val="86"/>
          <w:sz w:val="32"/>
          <w:szCs w:val="32"/>
        </w:rPr>
      </w:pPr>
    </w:p>
    <w:p w:rsidR="001A413B" w:rsidRPr="000F21AB" w:rsidRDefault="001A413B" w:rsidP="001A413B">
      <w:pPr>
        <w:shd w:val="clear" w:color="auto" w:fill="FFFFFF"/>
        <w:jc w:val="center"/>
      </w:pPr>
      <w:r w:rsidRPr="000F21AB">
        <w:rPr>
          <w:iCs/>
          <w:w w:val="86"/>
          <w:sz w:val="32"/>
          <w:szCs w:val="32"/>
        </w:rPr>
        <w:t>ЗАДАНИЕ</w:t>
      </w:r>
    </w:p>
    <w:p w:rsidR="001A413B" w:rsidRPr="000F21AB" w:rsidRDefault="001A413B" w:rsidP="001A413B">
      <w:pPr>
        <w:shd w:val="clear" w:color="auto" w:fill="FFFFFF"/>
        <w:jc w:val="center"/>
      </w:pPr>
      <w:r w:rsidRPr="000F21AB">
        <w:rPr>
          <w:iCs/>
          <w:sz w:val="22"/>
          <w:szCs w:val="22"/>
        </w:rPr>
        <w:t>К КУРСОВОЙ РАБОТЕ</w:t>
      </w:r>
    </w:p>
    <w:p w:rsidR="001A413B" w:rsidRDefault="001A413B" w:rsidP="001A413B">
      <w:pPr>
        <w:shd w:val="clear" w:color="auto" w:fill="FFFFFF"/>
        <w:tabs>
          <w:tab w:val="left" w:pos="5180"/>
          <w:tab w:val="left" w:pos="6865"/>
        </w:tabs>
        <w:spacing w:before="58"/>
        <w:jc w:val="center"/>
        <w:rPr>
          <w:spacing w:val="-14"/>
          <w:sz w:val="30"/>
          <w:szCs w:val="30"/>
        </w:rPr>
      </w:pPr>
    </w:p>
    <w:p w:rsidR="001A413B" w:rsidRDefault="001A413B" w:rsidP="001A413B">
      <w:pPr>
        <w:shd w:val="clear" w:color="auto" w:fill="FFFFFF"/>
        <w:tabs>
          <w:tab w:val="left" w:pos="5180"/>
          <w:tab w:val="left" w:pos="6865"/>
        </w:tabs>
        <w:spacing w:before="58"/>
        <w:rPr>
          <w:spacing w:val="-13"/>
          <w:sz w:val="30"/>
          <w:szCs w:val="30"/>
        </w:rPr>
      </w:pPr>
      <w:r>
        <w:rPr>
          <w:spacing w:val="-14"/>
          <w:sz w:val="30"/>
          <w:szCs w:val="30"/>
        </w:rPr>
        <w:t>Студенту</w:t>
      </w:r>
      <w:r>
        <w:rPr>
          <w:rFonts w:ascii="Arial" w:hAnsi="Arial" w:cs="Arial"/>
          <w:sz w:val="30"/>
          <w:szCs w:val="30"/>
        </w:rPr>
        <w:t xml:space="preserve">             </w:t>
      </w:r>
      <w:r>
        <w:rPr>
          <w:rFonts w:ascii="Arial" w:hAnsi="Arial" w:cs="Arial"/>
          <w:sz w:val="30"/>
          <w:szCs w:val="30"/>
        </w:rPr>
        <w:tab/>
        <w:t xml:space="preserve">  </w:t>
      </w:r>
      <w:r>
        <w:rPr>
          <w:spacing w:val="-13"/>
          <w:sz w:val="30"/>
          <w:szCs w:val="30"/>
        </w:rPr>
        <w:t>Группы</w:t>
      </w:r>
    </w:p>
    <w:p w:rsidR="001A413B" w:rsidRDefault="001A413B" w:rsidP="001A413B">
      <w:pPr>
        <w:shd w:val="clear" w:color="auto" w:fill="FFFFFF"/>
        <w:tabs>
          <w:tab w:val="left" w:pos="5180"/>
          <w:tab w:val="left" w:pos="6865"/>
        </w:tabs>
        <w:spacing w:before="58"/>
      </w:pPr>
    </w:p>
    <w:p w:rsidR="001A413B" w:rsidRDefault="001A413B" w:rsidP="001A413B">
      <w:pPr>
        <w:shd w:val="clear" w:color="auto" w:fill="FFFFFF"/>
        <w:spacing w:line="288" w:lineRule="auto"/>
        <w:ind w:left="-567"/>
      </w:pPr>
      <w:r>
        <w:rPr>
          <w:spacing w:val="-8"/>
          <w:sz w:val="30"/>
          <w:szCs w:val="30"/>
        </w:rPr>
        <w:t xml:space="preserve">1.  Тема работы и исходные данные: </w:t>
      </w:r>
      <w:r>
        <w:rPr>
          <w:spacing w:val="-8"/>
          <w:sz w:val="30"/>
          <w:szCs w:val="30"/>
          <w:u w:val="single"/>
        </w:rPr>
        <w:t>«Разработка измерительной системы</w:t>
      </w:r>
    </w:p>
    <w:p w:rsidR="001A413B" w:rsidRDefault="001A413B" w:rsidP="001A413B">
      <w:pPr>
        <w:shd w:val="clear" w:color="auto" w:fill="FFFFFF"/>
        <w:tabs>
          <w:tab w:val="left" w:leader="underscore" w:pos="1980"/>
          <w:tab w:val="left" w:leader="underscore" w:pos="3434"/>
        </w:tabs>
        <w:spacing w:line="288" w:lineRule="auto"/>
        <w:ind w:left="-567" w:right="490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 xml:space="preserve">параметров   технологического    процесса»    </w:t>
      </w:r>
    </w:p>
    <w:p w:rsidR="001A413B" w:rsidRDefault="001A413B" w:rsidP="001A413B">
      <w:pPr>
        <w:shd w:val="clear" w:color="auto" w:fill="FFFFFF"/>
        <w:tabs>
          <w:tab w:val="left" w:leader="underscore" w:pos="1980"/>
          <w:tab w:val="left" w:leader="underscore" w:pos="3434"/>
        </w:tabs>
        <w:spacing w:line="288" w:lineRule="auto"/>
        <w:ind w:left="-567" w:right="490"/>
      </w:pPr>
      <w:proofErr w:type="gramStart"/>
      <w:r>
        <w:rPr>
          <w:spacing w:val="-2"/>
          <w:sz w:val="28"/>
          <w:szCs w:val="28"/>
          <w:u w:val="single"/>
        </w:rPr>
        <w:t>утверждена</w:t>
      </w:r>
      <w:proofErr w:type="gramEnd"/>
      <w:r>
        <w:rPr>
          <w:spacing w:val="-2"/>
          <w:sz w:val="28"/>
          <w:szCs w:val="28"/>
          <w:u w:val="single"/>
        </w:rPr>
        <w:t xml:space="preserve">    приказом</w:t>
      </w:r>
      <w:r>
        <w:rPr>
          <w:sz w:val="28"/>
          <w:szCs w:val="28"/>
        </w:rPr>
        <w:tab/>
        <w:t>от</w:t>
      </w:r>
      <w:r>
        <w:rPr>
          <w:sz w:val="28"/>
          <w:szCs w:val="28"/>
        </w:rPr>
        <w:tab/>
        <w:t xml:space="preserve">     </w:t>
      </w:r>
      <w:r w:rsidR="00897C94">
        <w:rPr>
          <w:sz w:val="28"/>
          <w:szCs w:val="28"/>
          <w:u w:val="single"/>
        </w:rPr>
        <w:t>2021</w:t>
      </w:r>
      <w:r>
        <w:rPr>
          <w:sz w:val="28"/>
          <w:szCs w:val="28"/>
          <w:u w:val="single"/>
        </w:rPr>
        <w:t xml:space="preserve"> г.</w:t>
      </w:r>
    </w:p>
    <w:p w:rsidR="001A413B" w:rsidRDefault="001A413B" w:rsidP="001A413B">
      <w:pPr>
        <w:shd w:val="clear" w:color="auto" w:fill="FFFFFF"/>
        <w:tabs>
          <w:tab w:val="left" w:pos="385"/>
        </w:tabs>
        <w:spacing w:line="288" w:lineRule="auto"/>
        <w:ind w:left="-567"/>
        <w:rPr>
          <w:spacing w:val="-1"/>
          <w:sz w:val="28"/>
          <w:szCs w:val="28"/>
          <w:u w:val="single"/>
        </w:rPr>
      </w:pPr>
      <w:r>
        <w:rPr>
          <w:spacing w:val="-29"/>
          <w:sz w:val="28"/>
          <w:szCs w:val="28"/>
        </w:rPr>
        <w:t>2.</w:t>
      </w:r>
      <w:r>
        <w:rPr>
          <w:sz w:val="28"/>
          <w:szCs w:val="28"/>
        </w:rPr>
        <w:t xml:space="preserve">  Задание на специальную разработку: </w:t>
      </w:r>
      <w:r>
        <w:rPr>
          <w:sz w:val="28"/>
          <w:szCs w:val="28"/>
          <w:u w:val="single"/>
        </w:rPr>
        <w:t>Разработать многоканальную измерительную сис</w:t>
      </w:r>
      <w:r>
        <w:rPr>
          <w:spacing w:val="-1"/>
          <w:sz w:val="28"/>
          <w:szCs w:val="28"/>
          <w:u w:val="single"/>
        </w:rPr>
        <w:t xml:space="preserve">тему, включающую: 2 </w:t>
      </w:r>
      <w:proofErr w:type="gramStart"/>
      <w:r>
        <w:rPr>
          <w:spacing w:val="-1"/>
          <w:sz w:val="28"/>
          <w:szCs w:val="28"/>
          <w:u w:val="single"/>
        </w:rPr>
        <w:t>измерительных</w:t>
      </w:r>
      <w:proofErr w:type="gramEnd"/>
      <w:r>
        <w:rPr>
          <w:spacing w:val="-1"/>
          <w:sz w:val="28"/>
          <w:szCs w:val="28"/>
          <w:u w:val="single"/>
        </w:rPr>
        <w:t xml:space="preserve"> канала температуры, 2 измерительных канала расхода, один канал измерения давления и  1 канал измерения уровня </w:t>
      </w:r>
    </w:p>
    <w:p w:rsidR="001A413B" w:rsidRDefault="001A413B" w:rsidP="001A413B">
      <w:pPr>
        <w:shd w:val="clear" w:color="auto" w:fill="FFFFFF"/>
        <w:tabs>
          <w:tab w:val="left" w:pos="385"/>
        </w:tabs>
        <w:spacing w:line="288" w:lineRule="auto"/>
        <w:ind w:left="-567"/>
      </w:pPr>
      <w:r w:rsidRPr="006D3796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  <w:u w:val="single"/>
        </w:rPr>
        <w:t xml:space="preserve"> </w:t>
      </w:r>
      <w:r w:rsidRPr="008466B9">
        <w:rPr>
          <w:sz w:val="28"/>
          <w:szCs w:val="28"/>
        </w:rPr>
        <w:t>Исходные данные к работе:</w:t>
      </w:r>
      <w:r>
        <w:rPr>
          <w:sz w:val="28"/>
          <w:szCs w:val="28"/>
        </w:rPr>
        <w:t xml:space="preserve"> описание точек контроля параметров технологического процесса</w:t>
      </w:r>
    </w:p>
    <w:p w:rsidR="001A413B" w:rsidRDefault="001A413B" w:rsidP="001A413B">
      <w:pPr>
        <w:shd w:val="clear" w:color="auto" w:fill="FFFFFF"/>
        <w:tabs>
          <w:tab w:val="left" w:pos="400"/>
        </w:tabs>
        <w:spacing w:before="126" w:line="288" w:lineRule="auto"/>
        <w:ind w:left="-567" w:right="2477"/>
      </w:pPr>
      <w:r>
        <w:rPr>
          <w:spacing w:val="-30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 xml:space="preserve">Срок сдачи законченного проекта </w:t>
      </w:r>
      <w:r w:rsidR="00897C94">
        <w:rPr>
          <w:spacing w:val="-3"/>
          <w:sz w:val="28"/>
          <w:szCs w:val="28"/>
          <w:u w:val="single"/>
        </w:rPr>
        <w:t>«22» декабря 2021</w:t>
      </w:r>
      <w:r>
        <w:rPr>
          <w:spacing w:val="-3"/>
          <w:sz w:val="28"/>
          <w:szCs w:val="28"/>
          <w:u w:val="single"/>
        </w:rPr>
        <w:t>г.</w:t>
      </w:r>
      <w:r>
        <w:rPr>
          <w:spacing w:val="-3"/>
          <w:sz w:val="28"/>
          <w:szCs w:val="28"/>
          <w:u w:val="single"/>
        </w:rPr>
        <w:br/>
      </w:r>
    </w:p>
    <w:p w:rsidR="001A413B" w:rsidRDefault="001A413B" w:rsidP="001A413B">
      <w:pPr>
        <w:shd w:val="clear" w:color="auto" w:fill="FFFFFF"/>
        <w:tabs>
          <w:tab w:val="left" w:leader="underscore" w:pos="4514"/>
          <w:tab w:val="left" w:leader="underscore" w:pos="7484"/>
        </w:tabs>
        <w:spacing w:line="288" w:lineRule="auto"/>
        <w:ind w:left="1811"/>
        <w:rPr>
          <w:spacing w:val="-3"/>
          <w:sz w:val="28"/>
          <w:szCs w:val="28"/>
        </w:rPr>
      </w:pPr>
    </w:p>
    <w:p w:rsidR="001A413B" w:rsidRDefault="001A413B" w:rsidP="001A413B">
      <w:pPr>
        <w:shd w:val="clear" w:color="auto" w:fill="FFFFFF"/>
        <w:tabs>
          <w:tab w:val="left" w:leader="underscore" w:pos="4514"/>
          <w:tab w:val="left" w:leader="underscore" w:pos="7484"/>
        </w:tabs>
        <w:spacing w:line="288" w:lineRule="auto"/>
        <w:ind w:left="1811"/>
        <w:rPr>
          <w:spacing w:val="-3"/>
          <w:sz w:val="28"/>
          <w:szCs w:val="28"/>
        </w:rPr>
      </w:pPr>
    </w:p>
    <w:p w:rsidR="001A413B" w:rsidRDefault="001A413B" w:rsidP="001A413B">
      <w:pPr>
        <w:shd w:val="clear" w:color="auto" w:fill="FFFFFF"/>
        <w:tabs>
          <w:tab w:val="left" w:leader="underscore" w:pos="4514"/>
          <w:tab w:val="left" w:leader="underscore" w:pos="7484"/>
        </w:tabs>
        <w:spacing w:line="288" w:lineRule="auto"/>
      </w:pPr>
      <w:r>
        <w:rPr>
          <w:spacing w:val="-3"/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Азима Ю.И</w:t>
      </w:r>
    </w:p>
    <w:p w:rsidR="001A413B" w:rsidRDefault="001A413B" w:rsidP="001A413B">
      <w:pPr>
        <w:shd w:val="clear" w:color="auto" w:fill="FFFFFF"/>
        <w:tabs>
          <w:tab w:val="left" w:leader="underscore" w:pos="7319"/>
        </w:tabs>
        <w:spacing w:line="288" w:lineRule="auto"/>
        <w:ind w:right="61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Задание принял к исполнению (дата) </w:t>
      </w:r>
      <w:r w:rsidR="00897C94">
        <w:rPr>
          <w:spacing w:val="-3"/>
          <w:sz w:val="28"/>
          <w:szCs w:val="28"/>
          <w:u w:val="single"/>
        </w:rPr>
        <w:t>«  » сентября 2021</w:t>
      </w:r>
      <w:r>
        <w:rPr>
          <w:spacing w:val="-3"/>
          <w:sz w:val="28"/>
          <w:szCs w:val="28"/>
          <w:u w:val="single"/>
        </w:rPr>
        <w:t xml:space="preserve"> г.</w:t>
      </w:r>
      <w:r>
        <w:rPr>
          <w:spacing w:val="-3"/>
          <w:sz w:val="28"/>
          <w:szCs w:val="28"/>
          <w:u w:val="single"/>
        </w:rPr>
        <w:br/>
      </w:r>
      <w:r>
        <w:rPr>
          <w:spacing w:val="-2"/>
          <w:sz w:val="28"/>
          <w:szCs w:val="28"/>
        </w:rPr>
        <w:t>Студент</w:t>
      </w:r>
      <w:r>
        <w:rPr>
          <w:sz w:val="28"/>
          <w:szCs w:val="28"/>
        </w:rPr>
        <w:tab/>
      </w:r>
    </w:p>
    <w:p w:rsidR="001A413B" w:rsidRDefault="00FD2178" w:rsidP="00FD2178">
      <w:pPr>
        <w:spacing w:line="360" w:lineRule="auto"/>
        <w:jc w:val="center"/>
        <w:rPr>
          <w:spacing w:val="-2"/>
          <w:sz w:val="28"/>
          <w:szCs w:val="28"/>
        </w:rPr>
        <w:sectPr w:rsidR="001A413B" w:rsidSect="00A563AC">
          <w:footerReference w:type="default" r:id="rId8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spacing w:val="-2"/>
          <w:sz w:val="28"/>
          <w:szCs w:val="28"/>
        </w:rPr>
        <w:br w:type="page"/>
      </w:r>
    </w:p>
    <w:p w:rsidR="000078CD" w:rsidRPr="000078CD" w:rsidRDefault="000078CD" w:rsidP="000078C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  <w:r w:rsidRPr="000078CD">
        <w:rPr>
          <w:rFonts w:eastAsiaTheme="minorEastAsia"/>
          <w:b/>
          <w:sz w:val="28"/>
          <w:szCs w:val="28"/>
        </w:rPr>
        <w:lastRenderedPageBreak/>
        <w:t xml:space="preserve">Приложение </w:t>
      </w:r>
      <w:r w:rsidR="001A413B">
        <w:rPr>
          <w:rFonts w:eastAsiaTheme="minorEastAsia"/>
          <w:b/>
          <w:sz w:val="28"/>
          <w:szCs w:val="28"/>
        </w:rPr>
        <w:t>2</w:t>
      </w:r>
    </w:p>
    <w:p w:rsidR="000078CD" w:rsidRPr="000078CD" w:rsidRDefault="000078CD" w:rsidP="000078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sz w:val="28"/>
          <w:szCs w:val="28"/>
        </w:rPr>
      </w:pPr>
      <w:r w:rsidRPr="000078CD">
        <w:rPr>
          <w:rFonts w:eastAsiaTheme="minorEastAsia"/>
          <w:sz w:val="28"/>
          <w:szCs w:val="28"/>
        </w:rPr>
        <w:t>ОПИСАНИЕ ТОЧЕК КОНТРОЛЯ НА СТАДИИ ДИСТИЛЛЯЦИИ НИЗКОГО ДАВЛЕНИЯ</w:t>
      </w:r>
    </w:p>
    <w:tbl>
      <w:tblPr>
        <w:tblOverlap w:val="never"/>
        <w:tblW w:w="1543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633"/>
        <w:gridCol w:w="3105"/>
        <w:gridCol w:w="1619"/>
        <w:gridCol w:w="3631"/>
        <w:gridCol w:w="1845"/>
        <w:gridCol w:w="1687"/>
      </w:tblGrid>
      <w:tr w:rsidR="000078CD" w:rsidRPr="000078CD" w:rsidTr="00FD2178">
        <w:trPr>
          <w:trHeight w:val="121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Наименование ста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дии процесса, мес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та измерения па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раметров или от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бора проб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Контролируе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мый параметр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Частота и способ контроля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Норма и техни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ческий показа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тель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Метод испытания и средство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Требуемая точность из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мерения па</w:t>
            </w:r>
            <w:r w:rsidRPr="000078CD">
              <w:rPr>
                <w:rFonts w:eastAsiaTheme="minorEastAsia"/>
                <w:b/>
                <w:sz w:val="20"/>
                <w:szCs w:val="20"/>
              </w:rPr>
              <w:softHyphen/>
              <w:t>раметров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Кто</w:t>
            </w:r>
          </w:p>
          <w:p w:rsidR="000078CD" w:rsidRPr="000078CD" w:rsidRDefault="000078CD" w:rsidP="00007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0078CD">
              <w:rPr>
                <w:rFonts w:eastAsiaTheme="minorEastAsia"/>
                <w:b/>
                <w:sz w:val="20"/>
                <w:szCs w:val="20"/>
              </w:rPr>
              <w:t>контролирует</w:t>
            </w:r>
          </w:p>
        </w:tc>
      </w:tr>
    </w:tbl>
    <w:p w:rsidR="00FD2178" w:rsidRDefault="00FD2178" w:rsidP="00FD2178"/>
    <w:p w:rsidR="00FD2178" w:rsidRPr="00FD2178" w:rsidRDefault="00FD2178" w:rsidP="00FD2178">
      <w:r w:rsidRPr="00FD2178">
        <w:t>В курсовой работе требуется заполнить таблицу технологического регламента, выбрав описание  точек контроля параметров технологического процесса</w:t>
      </w:r>
      <w:r>
        <w:t xml:space="preserve"> для своего варианта по приложению 3.</w:t>
      </w:r>
    </w:p>
    <w:p w:rsidR="00FD2178" w:rsidRDefault="00FD2178">
      <w:pPr>
        <w:spacing w:line="360" w:lineRule="auto"/>
        <w:jc w:val="center"/>
      </w:pPr>
      <w:r>
        <w:br w:type="page"/>
      </w:r>
    </w:p>
    <w:p w:rsidR="00F40C42" w:rsidRDefault="00F40C42" w:rsidP="00FD217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  <w:sectPr w:rsidR="00F40C42" w:rsidSect="00F40C42">
          <w:footerReference w:type="default" r:id="rId9"/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FD2178" w:rsidRPr="000078CD" w:rsidRDefault="00FD2178" w:rsidP="00FD2178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  <w:r w:rsidRPr="000078CD">
        <w:rPr>
          <w:rFonts w:eastAsiaTheme="minorEastAsia"/>
          <w:b/>
          <w:sz w:val="28"/>
          <w:szCs w:val="28"/>
        </w:rPr>
        <w:lastRenderedPageBreak/>
        <w:t xml:space="preserve">Приложение </w:t>
      </w:r>
      <w:r>
        <w:rPr>
          <w:rFonts w:eastAsiaTheme="minorEastAsia"/>
          <w:b/>
          <w:sz w:val="28"/>
          <w:szCs w:val="28"/>
        </w:rPr>
        <w:t>3</w:t>
      </w:r>
    </w:p>
    <w:p w:rsidR="00FD2178" w:rsidRDefault="00FD2178" w:rsidP="00FD2178"/>
    <w:p w:rsidR="00FD2178" w:rsidRDefault="00FD2178" w:rsidP="00FD2178">
      <w:r w:rsidRPr="00F80E6F">
        <w:t>1</w:t>
      </w:r>
      <w:r>
        <w:t xml:space="preserve">. Природный газ на входе подогревателя </w:t>
      </w:r>
      <w:r>
        <w:tab/>
        <w:t>Температура</w:t>
      </w:r>
      <w:r>
        <w:tab/>
        <w:t>20-30</w:t>
      </w:r>
      <w:proofErr w:type="gramStart"/>
      <w:r>
        <w:sym w:font="Symbol" w:char="F0B0"/>
      </w:r>
      <w:r>
        <w:t>С</w:t>
      </w:r>
      <w:proofErr w:type="gramEnd"/>
      <w:r>
        <w:t>,  ∆</w:t>
      </w:r>
      <w:proofErr w:type="spellStart"/>
      <w:r>
        <w:t>нп</w:t>
      </w:r>
      <w:proofErr w:type="spellEnd"/>
      <w:r>
        <w:t xml:space="preserve">= ± 1,7 </w:t>
      </w:r>
      <w:r>
        <w:sym w:font="Symbol" w:char="F0B0"/>
      </w:r>
      <w:r>
        <w:t xml:space="preserve">С  </w:t>
      </w:r>
    </w:p>
    <w:p w:rsidR="00FD2178" w:rsidRDefault="00FD2178" w:rsidP="00FD2178">
      <w:r>
        <w:t xml:space="preserve">   Природный газ после подогрева </w:t>
      </w:r>
      <w:r>
        <w:tab/>
        <w:t>Температура  500-700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  ∆</w:t>
      </w:r>
      <w:proofErr w:type="spellStart"/>
      <w:r>
        <w:t>ик</w:t>
      </w:r>
      <w:proofErr w:type="spellEnd"/>
      <w:r>
        <w:t xml:space="preserve"> = ± 23,5 </w:t>
      </w:r>
      <w:r>
        <w:sym w:font="Symbol" w:char="F0B0"/>
      </w:r>
      <w:r>
        <w:t>С</w:t>
      </w:r>
    </w:p>
    <w:p w:rsidR="00FD2178" w:rsidRDefault="00FD2178" w:rsidP="00FD2178">
      <w:r>
        <w:t xml:space="preserve">   Природный газ на входе в цех  Избыточное давление </w:t>
      </w:r>
      <w:r>
        <w:tab/>
        <w:t xml:space="preserve">0,28 – 0,43 МПа </w:t>
      </w:r>
    </w:p>
    <w:p w:rsidR="00FD2178" w:rsidRDefault="00FD2178" w:rsidP="00FD2178">
      <w:r>
        <w:t>(2,8 – 4,3 кгс/см</w:t>
      </w:r>
      <w:proofErr w:type="gramStart"/>
      <w:r>
        <w:t>2</w:t>
      </w:r>
      <w:proofErr w:type="gramEnd"/>
      <w:r>
        <w:t xml:space="preserve">) </w:t>
      </w:r>
      <w:r>
        <w:tab/>
        <w:t>∆</w:t>
      </w:r>
      <w:proofErr w:type="spellStart"/>
      <w:r>
        <w:t>нп</w:t>
      </w:r>
      <w:proofErr w:type="spellEnd"/>
      <w:r>
        <w:t>= ± 0,0085 МПа</w:t>
      </w:r>
    </w:p>
    <w:p w:rsidR="00FD2178" w:rsidRDefault="00FD2178" w:rsidP="00FD2178">
      <w:r>
        <w:t xml:space="preserve">   Расход объемный 3500-32000 м</w:t>
      </w:r>
      <w:r>
        <w:rPr>
          <w:vertAlign w:val="superscript"/>
        </w:rPr>
        <w:t>3</w:t>
      </w:r>
      <w:r>
        <w:t>/ч  ∆</w:t>
      </w:r>
      <w:proofErr w:type="spellStart"/>
      <w:r>
        <w:t>нп</w:t>
      </w:r>
      <w:proofErr w:type="spellEnd"/>
      <w:r>
        <w:t>= ± 680 м</w:t>
      </w:r>
      <w:r>
        <w:rPr>
          <w:vertAlign w:val="superscript"/>
        </w:rPr>
        <w:t>3</w:t>
      </w:r>
      <w:r>
        <w:t>/ч</w:t>
      </w:r>
    </w:p>
    <w:p w:rsidR="00FD2178" w:rsidRDefault="00FD2178" w:rsidP="00FD2178">
      <w:r>
        <w:t xml:space="preserve">Природный газ  на входе в реактор </w:t>
      </w:r>
      <w:r w:rsidRPr="003531C5">
        <w:t xml:space="preserve">Расход объемный </w:t>
      </w:r>
      <w:r>
        <w:t>3000-4500 м</w:t>
      </w:r>
      <w:r>
        <w:rPr>
          <w:vertAlign w:val="superscript"/>
        </w:rPr>
        <w:t>3</w:t>
      </w:r>
      <w:r>
        <w:t>/ч  ∆</w:t>
      </w:r>
      <w:proofErr w:type="spellStart"/>
      <w:r>
        <w:t>нп</w:t>
      </w:r>
      <w:proofErr w:type="spellEnd"/>
      <w:r>
        <w:t>= ± 68 м</w:t>
      </w:r>
      <w:r>
        <w:rPr>
          <w:vertAlign w:val="superscript"/>
        </w:rPr>
        <w:t>3</w:t>
      </w:r>
      <w:r>
        <w:t>/ч</w:t>
      </w:r>
    </w:p>
    <w:p w:rsidR="00FD2178" w:rsidRDefault="00FD2178" w:rsidP="00FD2178">
      <w:r>
        <w:t xml:space="preserve">Природный газ на дежурные горелки  подогревателя  Избыточное давление 0,2 МПа </w:t>
      </w:r>
    </w:p>
    <w:p w:rsidR="00FD2178" w:rsidRDefault="00FD2178" w:rsidP="00FD2178">
      <w:r>
        <w:t>(2 кгс/см</w:t>
      </w:r>
      <w:proofErr w:type="gramStart"/>
      <w:r>
        <w:rPr>
          <w:vertAlign w:val="superscript"/>
        </w:rPr>
        <w:t>2</w:t>
      </w:r>
      <w:proofErr w:type="gramEnd"/>
      <w:r>
        <w:t>)  ∆</w:t>
      </w:r>
      <w:proofErr w:type="spellStart"/>
      <w:r>
        <w:t>нп</w:t>
      </w:r>
      <w:proofErr w:type="spellEnd"/>
      <w:r>
        <w:t>= ± 0,004 МПа</w:t>
      </w:r>
    </w:p>
    <w:p w:rsidR="00FD2178" w:rsidRDefault="00FD2178" w:rsidP="00FD2178">
      <w:r>
        <w:t>Уровень жидкости  0-2000 мм  ∆</w:t>
      </w:r>
      <w:proofErr w:type="spellStart"/>
      <w:r>
        <w:t>нп</w:t>
      </w:r>
      <w:proofErr w:type="spellEnd"/>
      <w:r>
        <w:t>=10мм</w:t>
      </w:r>
    </w:p>
    <w:p w:rsidR="00FD2178" w:rsidRDefault="00FD2178" w:rsidP="00FD2178"/>
    <w:p w:rsidR="00FD2178" w:rsidRDefault="00FD2178" w:rsidP="00FD2178">
      <w:r>
        <w:t xml:space="preserve">2. Дымовые газы перед конвективной частью подогревателя  </w:t>
      </w:r>
      <w:r>
        <w:tab/>
        <w:t>Температура</w:t>
      </w:r>
      <w:proofErr w:type="gramStart"/>
      <w:r>
        <w:t xml:space="preserve"> Н</w:t>
      </w:r>
      <w:proofErr w:type="gramEnd"/>
      <w:r>
        <w:t xml:space="preserve">е более </w:t>
      </w:r>
    </w:p>
    <w:p w:rsidR="00FD2178" w:rsidRDefault="00FD2178" w:rsidP="00FD2178">
      <w:r>
        <w:t>800 0С  ∆</w:t>
      </w:r>
      <w:proofErr w:type="spellStart"/>
      <w:r>
        <w:t>нп</w:t>
      </w:r>
      <w:proofErr w:type="spellEnd"/>
      <w:r>
        <w:t>= ± 27</w:t>
      </w:r>
      <w:proofErr w:type="gramStart"/>
      <w:r>
        <w:t xml:space="preserve"> </w:t>
      </w:r>
      <w:r>
        <w:sym w:font="Symbol" w:char="F0B0"/>
      </w:r>
      <w:r>
        <w:t>С</w:t>
      </w:r>
      <w:proofErr w:type="gramEnd"/>
      <w:r>
        <w:t xml:space="preserve">  </w:t>
      </w:r>
    </w:p>
    <w:p w:rsidR="00FD2178" w:rsidRDefault="00FD2178" w:rsidP="00FD2178">
      <w:r>
        <w:t xml:space="preserve">   Кислород после подогрева </w:t>
      </w:r>
      <w:r>
        <w:tab/>
        <w:t>Температура 500-700 0С   ∆</w:t>
      </w:r>
      <w:proofErr w:type="spellStart"/>
      <w:r>
        <w:t>нп</w:t>
      </w:r>
      <w:proofErr w:type="spellEnd"/>
      <w:r>
        <w:t>= ± 23,5 0С</w:t>
      </w:r>
    </w:p>
    <w:p w:rsidR="00FD2178" w:rsidRDefault="00FD2178" w:rsidP="00FD2178">
      <w:r>
        <w:t xml:space="preserve">  Основной кислород на реактор </w:t>
      </w:r>
      <w:r w:rsidRPr="009175D1">
        <w:t xml:space="preserve">Расход объемный </w:t>
      </w:r>
      <w:r>
        <w:t xml:space="preserve"> 1700-2500 м</w:t>
      </w:r>
      <w:r>
        <w:rPr>
          <w:vertAlign w:val="superscript"/>
        </w:rPr>
        <w:t>3</w:t>
      </w:r>
      <w:r>
        <w:t>/ч  ∆</w:t>
      </w:r>
      <w:proofErr w:type="spellStart"/>
      <w:r>
        <w:t>нп</w:t>
      </w:r>
      <w:proofErr w:type="spellEnd"/>
      <w:r>
        <w:t>= ± 42 м</w:t>
      </w:r>
      <w:r>
        <w:rPr>
          <w:vertAlign w:val="superscript"/>
        </w:rPr>
        <w:t>3</w:t>
      </w:r>
      <w:r>
        <w:t>/ч</w:t>
      </w:r>
    </w:p>
    <w:p w:rsidR="00FD2178" w:rsidRPr="009175D1" w:rsidRDefault="00FD2178" w:rsidP="00FD2178">
      <w:r>
        <w:t xml:space="preserve">  Избыточное давление (0,09-0,11) МПа ∆</w:t>
      </w:r>
      <w:proofErr w:type="spellStart"/>
      <w:r>
        <w:t>нп</w:t>
      </w:r>
      <w:proofErr w:type="spellEnd"/>
      <w:r>
        <w:t>= ± 0,0025 МПа</w:t>
      </w:r>
    </w:p>
    <w:p w:rsidR="00FD2178" w:rsidRDefault="00FD2178" w:rsidP="00FD2178">
      <w:r>
        <w:t xml:space="preserve">  Стабилизирующий кислород на реактор</w:t>
      </w:r>
      <w:r>
        <w:tab/>
        <w:t xml:space="preserve">  Расход объемный  20-25 м3/ч, ∆</w:t>
      </w:r>
      <w:proofErr w:type="spellStart"/>
      <w:r>
        <w:t>нп</w:t>
      </w:r>
      <w:proofErr w:type="spellEnd"/>
      <w:r>
        <w:t>= ± 0,42 м3/ч</w:t>
      </w:r>
    </w:p>
    <w:p w:rsidR="00FD2178" w:rsidRDefault="00FD2178" w:rsidP="00FD2178">
      <w:proofErr w:type="spellStart"/>
      <w:r>
        <w:t>Промыватель</w:t>
      </w:r>
      <w:proofErr w:type="spellEnd"/>
      <w:r>
        <w:t xml:space="preserve"> </w:t>
      </w:r>
      <w:r>
        <w:tab/>
        <w:t xml:space="preserve">Уровень  0,5-2,5 м </w:t>
      </w:r>
      <w:r>
        <w:tab/>
        <w:t>∆</w:t>
      </w:r>
      <w:proofErr w:type="spellStart"/>
      <w:r>
        <w:t>нп</w:t>
      </w:r>
      <w:proofErr w:type="spellEnd"/>
      <w:r>
        <w:t xml:space="preserve"> = ± 20 мм</w:t>
      </w:r>
    </w:p>
    <w:p w:rsidR="00FD2178" w:rsidRDefault="00FD2178" w:rsidP="00FD2178"/>
    <w:p w:rsidR="00FD2178" w:rsidRDefault="00FD2178" w:rsidP="00FD2178">
      <w:r>
        <w:t>3. Смесь метана и кислорода в месте смешения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50 0С   ∆</w:t>
      </w:r>
      <w:proofErr w:type="spellStart"/>
      <w:r>
        <w:t>нп</w:t>
      </w:r>
      <w:proofErr w:type="spellEnd"/>
      <w:r>
        <w:t>= ± 2,50С</w:t>
      </w:r>
    </w:p>
    <w:p w:rsidR="00FD2178" w:rsidRDefault="00FD2178" w:rsidP="00FD2178">
      <w:r>
        <w:t xml:space="preserve">   Реактор.</w:t>
      </w:r>
      <w:r>
        <w:tab/>
        <w:t>Температура решетки 600-650 0С ∆</w:t>
      </w:r>
      <w:proofErr w:type="spellStart"/>
      <w:r>
        <w:t>нп</w:t>
      </w:r>
      <w:proofErr w:type="spellEnd"/>
      <w:r>
        <w:t xml:space="preserve"> = ± 23,5 0С</w:t>
      </w:r>
    </w:p>
    <w:p w:rsidR="00FD2178" w:rsidRDefault="00FD2178" w:rsidP="00FD2178">
      <w:r>
        <w:t xml:space="preserve">  Природный газ перед врезкой линии дозирования</w:t>
      </w:r>
      <w:r>
        <w:tab/>
        <w:t>Расход объемный</w:t>
      </w:r>
      <w:proofErr w:type="gramStart"/>
      <w:r>
        <w:t xml:space="preserve">  Н</w:t>
      </w:r>
      <w:proofErr w:type="gramEnd"/>
      <w:r>
        <w:t xml:space="preserve">е менее </w:t>
      </w:r>
    </w:p>
    <w:p w:rsidR="00FD2178" w:rsidRDefault="00FD2178" w:rsidP="00FD2178">
      <w:r>
        <w:t>5000 м3/ч  ∆</w:t>
      </w:r>
      <w:proofErr w:type="spellStart"/>
      <w:r>
        <w:t>нп</w:t>
      </w:r>
      <w:proofErr w:type="spellEnd"/>
      <w:r>
        <w:t>= ± 540 м3/ч</w:t>
      </w:r>
    </w:p>
    <w:p w:rsidR="00FD2178" w:rsidRDefault="00FD2178" w:rsidP="00FD2178">
      <w:r>
        <w:t xml:space="preserve">  Циркуляционный газ на выходе из </w:t>
      </w:r>
      <w:proofErr w:type="spellStart"/>
      <w:r>
        <w:t>отдувочной</w:t>
      </w:r>
      <w:proofErr w:type="spellEnd"/>
      <w:r>
        <w:t xml:space="preserve"> части колонны Расход объемный</w:t>
      </w:r>
      <w:proofErr w:type="gramStart"/>
      <w:r>
        <w:t xml:space="preserve">  Н</w:t>
      </w:r>
      <w:proofErr w:type="gramEnd"/>
      <w:r>
        <w:t>е более  350  м3/ч  ∆</w:t>
      </w:r>
      <w:proofErr w:type="spellStart"/>
      <w:r>
        <w:t>нп</w:t>
      </w:r>
      <w:proofErr w:type="spellEnd"/>
      <w:r>
        <w:t>= ± 6,8 м3/ч</w:t>
      </w:r>
    </w:p>
    <w:p w:rsidR="00FD2178" w:rsidRDefault="00FD2178" w:rsidP="00FD2178">
      <w:r>
        <w:t>Азот высокого давления</w:t>
      </w:r>
      <w:r>
        <w:tab/>
        <w:t>Избыточное давление 1,6 – 3,8 МПа, ∆</w:t>
      </w:r>
      <w:proofErr w:type="spellStart"/>
      <w:r>
        <w:t>нп</w:t>
      </w:r>
      <w:proofErr w:type="spellEnd"/>
      <w:r>
        <w:t xml:space="preserve"> = ± 0,07МПа </w:t>
      </w:r>
    </w:p>
    <w:p w:rsidR="00FD2178" w:rsidRDefault="00FD2178" w:rsidP="00FD2178">
      <w:r>
        <w:t>Уровень жидкости 0-3000 мм    ∆</w:t>
      </w:r>
      <w:proofErr w:type="spellStart"/>
      <w:r>
        <w:t>нп</w:t>
      </w:r>
      <w:proofErr w:type="spellEnd"/>
      <w:r>
        <w:t xml:space="preserve"> = ± 30 мм</w:t>
      </w:r>
    </w:p>
    <w:p w:rsidR="00FD2178" w:rsidRDefault="00FD2178" w:rsidP="00FD2178"/>
    <w:p w:rsidR="00FD2178" w:rsidRDefault="00FD2178" w:rsidP="00FD2178">
      <w:r>
        <w:t xml:space="preserve">4. Конденсат на выходе из горелочного блока 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90 0С ∆</w:t>
      </w:r>
      <w:proofErr w:type="spellStart"/>
      <w:r>
        <w:t>нп</w:t>
      </w:r>
      <w:proofErr w:type="spellEnd"/>
      <w:r>
        <w:t xml:space="preserve"> = ± </w:t>
      </w:r>
    </w:p>
    <w:p w:rsidR="00FD2178" w:rsidRDefault="00FD2178" w:rsidP="00FD2178">
      <w:r>
        <w:t>3,5 0С</w:t>
      </w:r>
    </w:p>
    <w:p w:rsidR="00FD2178" w:rsidRDefault="00FD2178" w:rsidP="00FD2178">
      <w:r>
        <w:t xml:space="preserve">   Газ пиролиза на выходе из блока </w:t>
      </w:r>
      <w:r>
        <w:tab/>
        <w:t>Температура 85-100 0С  ∆</w:t>
      </w:r>
      <w:proofErr w:type="spellStart"/>
      <w:r>
        <w:t>нп</w:t>
      </w:r>
      <w:proofErr w:type="spellEnd"/>
      <w:r>
        <w:t xml:space="preserve"> = ± 4,4 0С</w:t>
      </w:r>
    </w:p>
    <w:p w:rsidR="00FD2178" w:rsidRDefault="00FD2178" w:rsidP="00FD2178">
      <w:r>
        <w:t>Вода на закалку (на форсунки)</w:t>
      </w:r>
      <w:r>
        <w:tab/>
        <w:t>Расход объемный</w:t>
      </w:r>
      <w:proofErr w:type="gramStart"/>
      <w:r>
        <w:t xml:space="preserve"> Н</w:t>
      </w:r>
      <w:proofErr w:type="gramEnd"/>
      <w:r>
        <w:t>е менее 10 м3/ч  ∆</w:t>
      </w:r>
      <w:proofErr w:type="spellStart"/>
      <w:r>
        <w:t>нп</w:t>
      </w:r>
      <w:proofErr w:type="spellEnd"/>
      <w:r>
        <w:t>= ± 0,34 м3/ч</w:t>
      </w:r>
    </w:p>
    <w:p w:rsidR="00FD2178" w:rsidRDefault="00FD2178" w:rsidP="00FD2178">
      <w:r>
        <w:t>Вода в нижнюю часть скруббера</w:t>
      </w:r>
      <w:r>
        <w:tab/>
        <w:t>Объемный расход 90-150 м3/ч   ∆</w:t>
      </w:r>
      <w:proofErr w:type="spellStart"/>
      <w:r>
        <w:t>нп</w:t>
      </w:r>
      <w:proofErr w:type="spellEnd"/>
      <w:r>
        <w:t xml:space="preserve"> = ± 3,2 м3/ч</w:t>
      </w:r>
    </w:p>
    <w:p w:rsidR="00FD2178" w:rsidRDefault="00FD2178" w:rsidP="00FD2178">
      <w:r>
        <w:t>Избыточное давление (0,25-0,3) МПа  ∆</w:t>
      </w:r>
      <w:proofErr w:type="spellStart"/>
      <w:r>
        <w:t>нп</w:t>
      </w:r>
      <w:proofErr w:type="spellEnd"/>
      <w:r>
        <w:t xml:space="preserve"> = ± 0,015 МПа</w:t>
      </w:r>
      <w:r>
        <w:tab/>
      </w:r>
    </w:p>
    <w:p w:rsidR="00FD2178" w:rsidRDefault="00FD2178" w:rsidP="00FD2178">
      <w:r>
        <w:t>Уровень жидкости 0-3000 мм  ∆</w:t>
      </w:r>
      <w:proofErr w:type="spellStart"/>
      <w:r>
        <w:t>нп</w:t>
      </w:r>
      <w:proofErr w:type="spellEnd"/>
      <w:r>
        <w:t xml:space="preserve"> = ± 30 мм</w:t>
      </w:r>
    </w:p>
    <w:p w:rsidR="00FD2178" w:rsidRDefault="00FD2178" w:rsidP="00FD2178"/>
    <w:p w:rsidR="00FD2178" w:rsidRDefault="00FD2178" w:rsidP="00FD2178">
      <w:r>
        <w:t xml:space="preserve">5. </w:t>
      </w:r>
      <w:proofErr w:type="spellStart"/>
      <w:r>
        <w:t>Скруббер</w:t>
      </w:r>
      <w:proofErr w:type="gramStart"/>
      <w:r>
        <w:t>.Г</w:t>
      </w:r>
      <w:proofErr w:type="gramEnd"/>
      <w:r>
        <w:t>аз</w:t>
      </w:r>
      <w:proofErr w:type="spellEnd"/>
      <w:r>
        <w:t xml:space="preserve"> пиролиза на выходе Температура 80 </w:t>
      </w:r>
      <w:r>
        <w:sym w:font="Symbol" w:char="F0B0"/>
      </w:r>
      <w:r>
        <w:t>С ∆</w:t>
      </w:r>
      <w:proofErr w:type="spellStart"/>
      <w:r>
        <w:t>нп</w:t>
      </w:r>
      <w:proofErr w:type="spellEnd"/>
      <w:r>
        <w:t xml:space="preserve"> = ± 4,0 0С</w:t>
      </w:r>
    </w:p>
    <w:p w:rsidR="00FD2178" w:rsidRDefault="00FD2178" w:rsidP="00FD2178">
      <w:r>
        <w:t xml:space="preserve">    Электрофильтр Д16. Изоляторы 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90 0С  ∆</w:t>
      </w:r>
      <w:proofErr w:type="spellStart"/>
      <w:r>
        <w:t>нп</w:t>
      </w:r>
      <w:proofErr w:type="spellEnd"/>
      <w:r>
        <w:t xml:space="preserve"> = ± 4 0С</w:t>
      </w:r>
    </w:p>
    <w:p w:rsidR="00FD2178" w:rsidRDefault="00FD2178" w:rsidP="00FD2178">
      <w:r>
        <w:t xml:space="preserve">    Азот в изоляторные коробки Объемный расход (20-30) м3/ч  ∆</w:t>
      </w:r>
      <w:proofErr w:type="spellStart"/>
      <w:r>
        <w:t>нп</w:t>
      </w:r>
      <w:proofErr w:type="spellEnd"/>
      <w:r>
        <w:t xml:space="preserve"> = ± 0,32 м3/ч</w:t>
      </w:r>
    </w:p>
    <w:p w:rsidR="00FD2178" w:rsidRDefault="00FD2178" w:rsidP="00FD2178">
      <w:r>
        <w:t xml:space="preserve">   Вода в среднюю часть скруббера</w:t>
      </w:r>
      <w:r>
        <w:tab/>
        <w:t>Объемный расход (65-95)м3/ч  ∆</w:t>
      </w:r>
      <w:proofErr w:type="spellStart"/>
      <w:r>
        <w:t>нп</w:t>
      </w:r>
      <w:proofErr w:type="spellEnd"/>
      <w:r>
        <w:t xml:space="preserve"> = ± 1,0 м3/ч</w:t>
      </w:r>
    </w:p>
    <w:p w:rsidR="00FD2178" w:rsidRDefault="00FD2178" w:rsidP="00FD2178">
      <w:r>
        <w:t xml:space="preserve">  Пар на входе в подогреватель Избыточное давление  (0,4- 0,5) МПа   ∆</w:t>
      </w:r>
      <w:proofErr w:type="spellStart"/>
      <w:r>
        <w:t>нп</w:t>
      </w:r>
      <w:proofErr w:type="spellEnd"/>
      <w:r>
        <w:t xml:space="preserve"> = ± 0,015МПа</w:t>
      </w:r>
    </w:p>
    <w:p w:rsidR="00FD2178" w:rsidRDefault="00FD2178" w:rsidP="00FD2178">
      <w:r>
        <w:t xml:space="preserve"> Уровень жидкости 0-5 м  ∆</w:t>
      </w:r>
      <w:proofErr w:type="spellStart"/>
      <w:r>
        <w:t>нп</w:t>
      </w:r>
      <w:proofErr w:type="spellEnd"/>
      <w:r>
        <w:t xml:space="preserve"> = ± 25 мм</w:t>
      </w:r>
    </w:p>
    <w:p w:rsidR="00FD2178" w:rsidRDefault="00FD2178" w:rsidP="00FD2178"/>
    <w:p w:rsidR="00FD2178" w:rsidRDefault="00FD2178" w:rsidP="00FD2178">
      <w:r>
        <w:t>6. Вода после скруббера 107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80 0С  ∆</w:t>
      </w:r>
      <w:proofErr w:type="spellStart"/>
      <w:r>
        <w:t>нп</w:t>
      </w:r>
      <w:proofErr w:type="spellEnd"/>
      <w:r>
        <w:t xml:space="preserve"> = ± 4 0С</w:t>
      </w:r>
    </w:p>
    <w:p w:rsidR="00FD2178" w:rsidRDefault="00FD2178" w:rsidP="00FD2178">
      <w:r>
        <w:t xml:space="preserve">    Газы пиролиза после скруббера 107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35 0С  ∆</w:t>
      </w:r>
      <w:proofErr w:type="spellStart"/>
      <w:r>
        <w:t>нп</w:t>
      </w:r>
      <w:proofErr w:type="spellEnd"/>
      <w:r>
        <w:t xml:space="preserve"> =±1,7 0С  </w:t>
      </w:r>
    </w:p>
    <w:p w:rsidR="00FD2178" w:rsidRDefault="00FD2178" w:rsidP="00FD2178">
      <w:r>
        <w:t xml:space="preserve">    Растворитель,</w:t>
      </w:r>
      <w:r>
        <w:tab/>
        <w:t>Объемный расход (1,5-2,5) м3/ч  ∆</w:t>
      </w:r>
      <w:proofErr w:type="spellStart"/>
      <w:r>
        <w:t>нп</w:t>
      </w:r>
      <w:proofErr w:type="spellEnd"/>
      <w:r>
        <w:t xml:space="preserve"> =± 0,18 м3/ч</w:t>
      </w:r>
    </w:p>
    <w:p w:rsidR="00FD2178" w:rsidRDefault="00FD2178" w:rsidP="00FD2178">
      <w:r>
        <w:t xml:space="preserve">  Газы  пиролиза</w:t>
      </w:r>
      <w:r>
        <w:tab/>
        <w:t>Объемный расход  25000-40000 м3/ч  ∆</w:t>
      </w:r>
      <w:proofErr w:type="spellStart"/>
      <w:r>
        <w:t>нп</w:t>
      </w:r>
      <w:proofErr w:type="spellEnd"/>
      <w:r>
        <w:t xml:space="preserve"> =± 630 м3/ч</w:t>
      </w:r>
    </w:p>
    <w:p w:rsidR="00FD2178" w:rsidRDefault="00FD2178" w:rsidP="00FD2178">
      <w:r>
        <w:t xml:space="preserve">    Парогазовая смесь после сепаратора</w:t>
      </w:r>
      <w:r>
        <w:tab/>
        <w:t>Вакуум (2,61-3,94) кПа  ∆</w:t>
      </w:r>
      <w:proofErr w:type="spellStart"/>
      <w:r>
        <w:t>нп</w:t>
      </w:r>
      <w:proofErr w:type="spellEnd"/>
      <w:r>
        <w:t xml:space="preserve"> = ±0,0017МПа</w:t>
      </w:r>
    </w:p>
    <w:p w:rsidR="00FD2178" w:rsidRDefault="00FD2178" w:rsidP="00FD2178">
      <w:pPr>
        <w:pStyle w:val="21"/>
      </w:pPr>
      <w:r>
        <w:t xml:space="preserve">    Уровень жидкости 0-4000 мм ∆</w:t>
      </w:r>
      <w:proofErr w:type="spellStart"/>
      <w:r>
        <w:t>нп</w:t>
      </w:r>
      <w:proofErr w:type="spellEnd"/>
      <w:r>
        <w:t xml:space="preserve"> = ± 20 мм</w:t>
      </w:r>
    </w:p>
    <w:p w:rsidR="00FD2178" w:rsidRDefault="00FD2178" w:rsidP="00FD2178">
      <w:pPr>
        <w:pStyle w:val="21"/>
      </w:pPr>
    </w:p>
    <w:p w:rsidR="00FD2178" w:rsidRDefault="00FD2178" w:rsidP="00FD2178">
      <w:pPr>
        <w:pStyle w:val="21"/>
      </w:pPr>
      <w:r>
        <w:t xml:space="preserve"> 7. </w:t>
      </w:r>
      <w:proofErr w:type="gramStart"/>
      <w:r>
        <w:t>Изоляторные</w:t>
      </w:r>
      <w:proofErr w:type="gramEnd"/>
      <w:r>
        <w:t xml:space="preserve"> </w:t>
      </w:r>
      <w:proofErr w:type="spellStart"/>
      <w:r>
        <w:t>коробоки</w:t>
      </w:r>
      <w:proofErr w:type="spellEnd"/>
      <w:r>
        <w:t xml:space="preserve"> электрофильтра</w:t>
      </w:r>
      <w:r>
        <w:tab/>
        <w:t>Температура 80-95 0С  ∆</w:t>
      </w:r>
      <w:proofErr w:type="spellStart"/>
      <w:r>
        <w:t>нп</w:t>
      </w:r>
      <w:proofErr w:type="spellEnd"/>
      <w:r>
        <w:t xml:space="preserve"> =±1,7 0С  </w:t>
      </w:r>
    </w:p>
    <w:p w:rsidR="00FD2178" w:rsidRDefault="00FD2178" w:rsidP="00FD2178">
      <w:r>
        <w:t xml:space="preserve">   Газы пиролиза после скруббера </w:t>
      </w:r>
      <w:r>
        <w:tab/>
        <w:t>Температура (17-35) 0С   ∆</w:t>
      </w:r>
      <w:proofErr w:type="spellStart"/>
      <w:r>
        <w:t>нп</w:t>
      </w:r>
      <w:proofErr w:type="spellEnd"/>
      <w:r>
        <w:t xml:space="preserve"> =±1,7 0С  </w:t>
      </w:r>
    </w:p>
    <w:p w:rsidR="00FD2178" w:rsidRDefault="00FD2178" w:rsidP="00FD2178">
      <w:r>
        <w:t xml:space="preserve">  Газы  пиролиза после </w:t>
      </w:r>
      <w:proofErr w:type="spellStart"/>
      <w:r>
        <w:t>промывателя</w:t>
      </w:r>
      <w:proofErr w:type="spellEnd"/>
      <w:r>
        <w:t xml:space="preserve">  Объемный расход 25000-40000 м3/ч    ∆</w:t>
      </w:r>
      <w:proofErr w:type="spellStart"/>
      <w:r>
        <w:t>нп</w:t>
      </w:r>
      <w:proofErr w:type="spellEnd"/>
      <w:r>
        <w:t xml:space="preserve"> =</w:t>
      </w:r>
    </w:p>
    <w:p w:rsidR="00FD2178" w:rsidRDefault="00FD2178" w:rsidP="00FD2178">
      <w:r>
        <w:t>± 630 м3/ч</w:t>
      </w:r>
    </w:p>
    <w:p w:rsidR="00FD2178" w:rsidRDefault="00FD2178" w:rsidP="00FD2178">
      <w:r>
        <w:t>Азот в барометрические стаканы</w:t>
      </w:r>
      <w:r>
        <w:tab/>
        <w:t>Объемный расход (5-6) м3/ч ∆</w:t>
      </w:r>
      <w:proofErr w:type="spellStart"/>
      <w:r>
        <w:t>нп</w:t>
      </w:r>
      <w:proofErr w:type="spellEnd"/>
      <w:r>
        <w:t xml:space="preserve"> = ± 0,0945 м3/ч</w:t>
      </w:r>
    </w:p>
    <w:p w:rsidR="00FD2178" w:rsidRDefault="00FD2178" w:rsidP="00FD2178">
      <w:r>
        <w:t>Парогазовая смесь перед конденсатором</w:t>
      </w:r>
      <w:r>
        <w:tab/>
        <w:t>Вакуум</w:t>
      </w:r>
      <w:proofErr w:type="gramStart"/>
      <w:r>
        <w:t xml:space="preserve"> Н</w:t>
      </w:r>
      <w:proofErr w:type="gramEnd"/>
      <w:r>
        <w:t>е менее  0,096 МПа ∆</w:t>
      </w:r>
      <w:proofErr w:type="spellStart"/>
      <w:r>
        <w:t>нп</w:t>
      </w:r>
      <w:proofErr w:type="spellEnd"/>
      <w:r>
        <w:t xml:space="preserve"> = ±0,0017МПа</w:t>
      </w:r>
    </w:p>
    <w:p w:rsidR="00FD2178" w:rsidRDefault="00FD2178" w:rsidP="00FD2178">
      <w:r>
        <w:t xml:space="preserve">Уровень жидкости 0-6 м </w:t>
      </w:r>
      <w:r>
        <w:tab/>
        <w:t>∆</w:t>
      </w:r>
      <w:proofErr w:type="spellStart"/>
      <w:r>
        <w:t>нп</w:t>
      </w:r>
      <w:proofErr w:type="spellEnd"/>
      <w:r>
        <w:t>=30 мм</w:t>
      </w:r>
    </w:p>
    <w:p w:rsidR="00FD2178" w:rsidRDefault="00FD2178" w:rsidP="00FD2178"/>
    <w:p w:rsidR="00FD2178" w:rsidRDefault="00FD2178" w:rsidP="00FD2178">
      <w:r>
        <w:t>8. Растворитель на выходе из подогревателя  Температура (97-102) 0С ∆</w:t>
      </w:r>
      <w:proofErr w:type="spellStart"/>
      <w:r>
        <w:t>нп</w:t>
      </w:r>
      <w:proofErr w:type="spellEnd"/>
      <w:r>
        <w:t xml:space="preserve"> = ± 2,5 0С</w:t>
      </w:r>
    </w:p>
    <w:p w:rsidR="00FD2178" w:rsidRDefault="00FD2178" w:rsidP="00FD2178">
      <w:r>
        <w:t xml:space="preserve">    Растворитель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одаваемый в колонну </w:t>
      </w:r>
      <w:r>
        <w:tab/>
        <w:t>Температура (95-105) 0С  ∆</w:t>
      </w:r>
      <w:proofErr w:type="spellStart"/>
      <w:r>
        <w:t>нп</w:t>
      </w:r>
      <w:proofErr w:type="spellEnd"/>
      <w:r>
        <w:t xml:space="preserve"> = ±  2,5 0С</w:t>
      </w:r>
    </w:p>
    <w:p w:rsidR="00FD2178" w:rsidRDefault="00FD2178" w:rsidP="00FD2178">
      <w:r>
        <w:t xml:space="preserve">    Растворитель</w:t>
      </w:r>
      <w:r>
        <w:tab/>
        <w:t>Объемный расход  (1,5-2,5) м3/ч  ∆</w:t>
      </w:r>
      <w:proofErr w:type="spellStart"/>
      <w:r>
        <w:t>нп</w:t>
      </w:r>
      <w:proofErr w:type="spellEnd"/>
      <w:r>
        <w:t xml:space="preserve"> =± 0,18 м3/ч</w:t>
      </w:r>
    </w:p>
    <w:p w:rsidR="00FD2178" w:rsidRDefault="00FD2178" w:rsidP="00FD2178">
      <w:r>
        <w:t xml:space="preserve">     Азот в барометрический стакан</w:t>
      </w:r>
      <w:r>
        <w:tab/>
        <w:t>Объемный расход (5-6) м3/ч  ∆</w:t>
      </w:r>
      <w:proofErr w:type="spellStart"/>
      <w:r>
        <w:t>нп</w:t>
      </w:r>
      <w:proofErr w:type="spellEnd"/>
      <w:r>
        <w:t xml:space="preserve"> =± 0,0945 м3/ч</w:t>
      </w:r>
    </w:p>
    <w:p w:rsidR="00FD2178" w:rsidRDefault="00FD2178" w:rsidP="00FD2178">
      <w:r>
        <w:t xml:space="preserve">   Куб колонны </w:t>
      </w:r>
      <w:r>
        <w:tab/>
        <w:t xml:space="preserve">Вакуум </w:t>
      </w:r>
      <w:proofErr w:type="gramStart"/>
      <w:r>
        <w:t xml:space="preserve">( </w:t>
      </w:r>
      <w:proofErr w:type="gramEnd"/>
      <w:r>
        <w:t>0,072-0,077)МПа  ∆</w:t>
      </w:r>
      <w:proofErr w:type="spellStart"/>
      <w:r>
        <w:t>нп</w:t>
      </w:r>
      <w:proofErr w:type="spellEnd"/>
      <w:r>
        <w:t xml:space="preserve"> = ±0,0017МПа</w:t>
      </w:r>
    </w:p>
    <w:p w:rsidR="00FD2178" w:rsidRDefault="00FD2178" w:rsidP="00FD2178">
      <w:r>
        <w:t xml:space="preserve">   Уровень жидкости 0-5000 мм   ∆</w:t>
      </w:r>
      <w:proofErr w:type="spellStart"/>
      <w:r>
        <w:t>нп</w:t>
      </w:r>
      <w:proofErr w:type="spellEnd"/>
      <w:r>
        <w:t>=25 мм</w:t>
      </w:r>
    </w:p>
    <w:p w:rsidR="00FD2178" w:rsidRDefault="00FD2178" w:rsidP="00FD2178">
      <w:r>
        <w:tab/>
      </w:r>
    </w:p>
    <w:p w:rsidR="00FD2178" w:rsidRDefault="00FD2178" w:rsidP="00FD2178">
      <w:r>
        <w:t xml:space="preserve">9. Куб колонны </w:t>
      </w:r>
      <w:r>
        <w:tab/>
        <w:t>Температура   (116-122) 0С   ∆</w:t>
      </w:r>
      <w:proofErr w:type="spellStart"/>
      <w:r>
        <w:t>нп</w:t>
      </w:r>
      <w:proofErr w:type="spellEnd"/>
      <w:r>
        <w:t xml:space="preserve"> = ±  2,5 0С</w:t>
      </w:r>
    </w:p>
    <w:p w:rsidR="00FD2178" w:rsidRDefault="00FD2178" w:rsidP="00FD2178">
      <w:r>
        <w:t xml:space="preserve">   Парогазовая смесь на выходе из колонны Температура</w:t>
      </w:r>
      <w:proofErr w:type="gramStart"/>
      <w:r>
        <w:t xml:space="preserve"> Н</w:t>
      </w:r>
      <w:proofErr w:type="gramEnd"/>
      <w:r>
        <w:t>е более 57 0С  ∆</w:t>
      </w:r>
      <w:proofErr w:type="spellStart"/>
      <w:r>
        <w:t>нп</w:t>
      </w:r>
      <w:proofErr w:type="spellEnd"/>
      <w:r>
        <w:t xml:space="preserve"> = ±  2,5 0С</w:t>
      </w:r>
    </w:p>
    <w:p w:rsidR="00FD2178" w:rsidRDefault="00FD2178" w:rsidP="00FD2178">
      <w:r>
        <w:t xml:space="preserve"> Циркуляционный газ на выходе из </w:t>
      </w:r>
      <w:proofErr w:type="spellStart"/>
      <w:r>
        <w:t>отдувочной</w:t>
      </w:r>
      <w:proofErr w:type="spellEnd"/>
      <w:r>
        <w:t xml:space="preserve"> части колонны Расход объемный</w:t>
      </w:r>
      <w:proofErr w:type="gramStart"/>
      <w:r>
        <w:t xml:space="preserve">  Н</w:t>
      </w:r>
      <w:proofErr w:type="gramEnd"/>
      <w:r>
        <w:t>е более  350  м3/ч  ∆</w:t>
      </w:r>
      <w:proofErr w:type="spellStart"/>
      <w:r>
        <w:t>нп</w:t>
      </w:r>
      <w:proofErr w:type="spellEnd"/>
      <w:r>
        <w:t>= ± 6,8 м3/ч</w:t>
      </w:r>
    </w:p>
    <w:p w:rsidR="00FD2178" w:rsidRDefault="00FD2178" w:rsidP="00FD2178">
      <w:r>
        <w:t xml:space="preserve">Природный газ на </w:t>
      </w:r>
      <w:proofErr w:type="spellStart"/>
      <w:r>
        <w:t>отдувку</w:t>
      </w:r>
      <w:proofErr w:type="spellEnd"/>
      <w:r>
        <w:t xml:space="preserve"> ацетилена из колонны Расход объемный (100-200)  м3/ч </w:t>
      </w:r>
    </w:p>
    <w:p w:rsidR="00FD2178" w:rsidRDefault="00FD2178" w:rsidP="00FD2178">
      <w:r>
        <w:t>∆</w:t>
      </w:r>
      <w:proofErr w:type="spellStart"/>
      <w:r>
        <w:t>нп</w:t>
      </w:r>
      <w:proofErr w:type="spellEnd"/>
      <w:r>
        <w:t>= ± 6,8 м3/ч</w:t>
      </w:r>
    </w:p>
    <w:p w:rsidR="00FD2178" w:rsidRDefault="00FD2178" w:rsidP="00FD2178">
      <w:r>
        <w:t xml:space="preserve"> Растворитель на выходе из фильтра  Избыточное давление</w:t>
      </w:r>
      <w:proofErr w:type="gramStart"/>
      <w:r>
        <w:t xml:space="preserve"> Н</w:t>
      </w:r>
      <w:proofErr w:type="gramEnd"/>
      <w:r>
        <w:t>е более 0,3 МПа ∆</w:t>
      </w:r>
      <w:proofErr w:type="spellStart"/>
      <w:r>
        <w:t>нп</w:t>
      </w:r>
      <w:proofErr w:type="spellEnd"/>
      <w:r>
        <w:t xml:space="preserve"> = ± </w:t>
      </w:r>
    </w:p>
    <w:p w:rsidR="00FD2178" w:rsidRDefault="00FD2178" w:rsidP="00FD2178">
      <w:r>
        <w:t>0,015 МПа</w:t>
      </w:r>
    </w:p>
    <w:p w:rsidR="00FD2178" w:rsidRDefault="00FD2178" w:rsidP="00FD2178">
      <w:r>
        <w:t xml:space="preserve">Уровень жидкости 0- 1000мм </w:t>
      </w:r>
      <w:r>
        <w:tab/>
        <w:t>∆</w:t>
      </w:r>
      <w:proofErr w:type="spellStart"/>
      <w:r>
        <w:t>нп</w:t>
      </w:r>
      <w:proofErr w:type="spellEnd"/>
      <w:r>
        <w:t>=10мм</w:t>
      </w:r>
    </w:p>
    <w:p w:rsidR="00FD2178" w:rsidRDefault="00FD2178" w:rsidP="00FD2178"/>
    <w:p w:rsidR="00FD2178" w:rsidRDefault="00FD2178" w:rsidP="00FD2178">
      <w:r>
        <w:t>10. Пар избыточного давления 1,6 МПа (16 кгс/см</w:t>
      </w:r>
      <w:proofErr w:type="gramStart"/>
      <w:r>
        <w:t>2</w:t>
      </w:r>
      <w:proofErr w:type="gramEnd"/>
      <w:r>
        <w:t>) в коллекторе</w:t>
      </w:r>
      <w:r>
        <w:tab/>
        <w:t>Температура (190-220) 0С   ∆</w:t>
      </w:r>
      <w:proofErr w:type="spellStart"/>
      <w:r>
        <w:t>нп</w:t>
      </w:r>
      <w:proofErr w:type="spellEnd"/>
      <w:r>
        <w:t xml:space="preserve"> = ±  5 0С</w:t>
      </w:r>
    </w:p>
    <w:p w:rsidR="00FD2178" w:rsidRDefault="00FD2178" w:rsidP="00FD2178">
      <w:r>
        <w:t xml:space="preserve">     Пар после РОУ</w:t>
      </w:r>
      <w:r>
        <w:tab/>
        <w:t>Температура (155-160) 0С  ∆</w:t>
      </w:r>
      <w:proofErr w:type="spellStart"/>
      <w:r>
        <w:t>нп</w:t>
      </w:r>
      <w:proofErr w:type="spellEnd"/>
      <w:r>
        <w:t xml:space="preserve"> = ±  3,4 0С</w:t>
      </w:r>
    </w:p>
    <w:p w:rsidR="00FD2178" w:rsidRDefault="00FD2178" w:rsidP="00FD2178">
      <w:r>
        <w:t xml:space="preserve">     Конденсат на орошение колонны Расход объемный</w:t>
      </w:r>
      <w:proofErr w:type="gramStart"/>
      <w:r>
        <w:t xml:space="preserve"> Н</w:t>
      </w:r>
      <w:proofErr w:type="gramEnd"/>
      <w:r>
        <w:t>е более 1,5 м3/ч  ∆</w:t>
      </w:r>
      <w:proofErr w:type="spellStart"/>
      <w:r>
        <w:t>нп</w:t>
      </w:r>
      <w:proofErr w:type="spellEnd"/>
      <w:r>
        <w:t>= ±</w:t>
      </w:r>
    </w:p>
    <w:p w:rsidR="00FD2178" w:rsidRDefault="00FD2178" w:rsidP="00FD2178">
      <w:r>
        <w:t>5,4 м3/ч</w:t>
      </w:r>
    </w:p>
    <w:p w:rsidR="00FD2178" w:rsidRDefault="00FD2178" w:rsidP="00FD2178">
      <w:r>
        <w:t xml:space="preserve">     Синтез-газ </w:t>
      </w:r>
      <w:r>
        <w:tab/>
        <w:t>Расход объемный (200-350)  м3/ч  ∆</w:t>
      </w:r>
      <w:proofErr w:type="spellStart"/>
      <w:r>
        <w:t>нп</w:t>
      </w:r>
      <w:proofErr w:type="spellEnd"/>
      <w:r>
        <w:t>= ± 6,8 м3/ч</w:t>
      </w:r>
    </w:p>
    <w:p w:rsidR="00FD2178" w:rsidRDefault="00FD2178" w:rsidP="00FD2178">
      <w:r>
        <w:t xml:space="preserve">    Смесь высших гомологов ацетилена на выходе из сепаратора</w:t>
      </w:r>
      <w:r>
        <w:tab/>
        <w:t>Избыточное давление</w:t>
      </w:r>
    </w:p>
    <w:p w:rsidR="00FD2178" w:rsidRDefault="00FD2178" w:rsidP="00FD2178">
      <w:r>
        <w:t>(0,02-0,025)МПа  ∆</w:t>
      </w:r>
      <w:proofErr w:type="spellStart"/>
      <w:r>
        <w:t>нп</w:t>
      </w:r>
      <w:proofErr w:type="spellEnd"/>
      <w:r>
        <w:t xml:space="preserve"> = ± 0,0017 МПа</w:t>
      </w:r>
    </w:p>
    <w:p w:rsidR="00FD2178" w:rsidRDefault="00FD2178" w:rsidP="00FD2178">
      <w:r>
        <w:t xml:space="preserve">  Уровень жидкости 0-2000 мм  ∆</w:t>
      </w:r>
      <w:proofErr w:type="spellStart"/>
      <w:r>
        <w:t>нп</w:t>
      </w:r>
      <w:proofErr w:type="spellEnd"/>
      <w:r>
        <w:t>=10 мм</w:t>
      </w:r>
    </w:p>
    <w:p w:rsidR="00FD2178" w:rsidRDefault="00FD2178" w:rsidP="00FD2178"/>
    <w:p w:rsidR="00FD2178" w:rsidRDefault="00FD2178" w:rsidP="00FD2178">
      <w:pPr>
        <w:pStyle w:val="21"/>
      </w:pPr>
      <w:r>
        <w:t xml:space="preserve">11. Конденсат в </w:t>
      </w:r>
      <w:proofErr w:type="spellStart"/>
      <w:r>
        <w:t>пароувлажнитель</w:t>
      </w:r>
      <w:proofErr w:type="spellEnd"/>
      <w:r>
        <w:t xml:space="preserve"> 360</w:t>
      </w:r>
      <w:r>
        <w:tab/>
        <w:t xml:space="preserve">Температура </w:t>
      </w:r>
      <w:proofErr w:type="gramStart"/>
      <w:r>
        <w:t xml:space="preserve">( </w:t>
      </w:r>
      <w:proofErr w:type="gramEnd"/>
      <w:r>
        <w:t xml:space="preserve">190-210) 0С  </w:t>
      </w:r>
      <w:r>
        <w:rPr>
          <w:snapToGrid w:val="0"/>
          <w:color w:val="000000"/>
        </w:rPr>
        <w:t>∆</w:t>
      </w:r>
      <w:proofErr w:type="spellStart"/>
      <w:r>
        <w:rPr>
          <w:snapToGrid w:val="0"/>
          <w:color w:val="000000"/>
        </w:rPr>
        <w:t>нп</w:t>
      </w:r>
      <w:proofErr w:type="spellEnd"/>
      <w:r>
        <w:rPr>
          <w:snapToGrid w:val="0"/>
          <w:color w:val="000000"/>
        </w:rPr>
        <w:t xml:space="preserve"> = ± 4,0 </w:t>
      </w:r>
      <w:r w:rsidRPr="00CC31A1">
        <w:rPr>
          <w:snapToGrid w:val="0"/>
          <w:color w:val="000000"/>
          <w:vertAlign w:val="superscript"/>
        </w:rPr>
        <w:t>0</w:t>
      </w:r>
      <w:r>
        <w:rPr>
          <w:snapToGrid w:val="0"/>
          <w:color w:val="000000"/>
        </w:rPr>
        <w:t>С</w:t>
      </w:r>
    </w:p>
    <w:p w:rsidR="00FD2178" w:rsidRDefault="00FD2178" w:rsidP="00FD2178">
      <w:r>
        <w:t xml:space="preserve">     Пар избыточного давления 1,6 МПа (16 кгс/см</w:t>
      </w:r>
      <w:proofErr w:type="gramStart"/>
      <w:r>
        <w:t>2</w:t>
      </w:r>
      <w:proofErr w:type="gramEnd"/>
      <w:r>
        <w:t xml:space="preserve">) на выходе в отделение   </w:t>
      </w:r>
      <w:r>
        <w:tab/>
        <w:t>Температура (190-220) 0С  ∆</w:t>
      </w:r>
      <w:proofErr w:type="spellStart"/>
      <w:r>
        <w:t>нп</w:t>
      </w:r>
      <w:proofErr w:type="spellEnd"/>
      <w:r>
        <w:t xml:space="preserve"> = ± 4 0С</w:t>
      </w:r>
    </w:p>
    <w:p w:rsidR="00FD2178" w:rsidRPr="00A13A60" w:rsidRDefault="00FD2178" w:rsidP="00FD2178">
      <w:r w:rsidRPr="00A13A60">
        <w:t xml:space="preserve">    Вода на закалку (на форсунки)</w:t>
      </w:r>
      <w:r w:rsidRPr="00A13A60">
        <w:tab/>
        <w:t>Расход объемный</w:t>
      </w:r>
      <w:proofErr w:type="gramStart"/>
      <w:r w:rsidRPr="00A13A60">
        <w:t xml:space="preserve"> Н</w:t>
      </w:r>
      <w:proofErr w:type="gramEnd"/>
      <w:r w:rsidRPr="00A13A60">
        <w:t>е менее 10 м3/ч  ∆</w:t>
      </w:r>
      <w:proofErr w:type="spellStart"/>
      <w:r w:rsidRPr="00A13A60">
        <w:t>нп</w:t>
      </w:r>
      <w:proofErr w:type="spellEnd"/>
      <w:r w:rsidRPr="00A13A60">
        <w:t>= ± 0,34 м3/ч</w:t>
      </w:r>
    </w:p>
    <w:p w:rsidR="00FD2178" w:rsidRPr="00A13A60" w:rsidRDefault="00FD2178" w:rsidP="00FD2178">
      <w:r w:rsidRPr="00A13A60">
        <w:t xml:space="preserve">   Вода в нижнюю часть скруббера</w:t>
      </w:r>
      <w:r w:rsidRPr="00A13A60">
        <w:tab/>
        <w:t>Объемный расход  90-150 м3/ч ∆</w:t>
      </w:r>
      <w:proofErr w:type="spellStart"/>
      <w:r w:rsidRPr="00A13A60">
        <w:t>нп</w:t>
      </w:r>
      <w:proofErr w:type="spellEnd"/>
      <w:r w:rsidRPr="00A13A60">
        <w:t xml:space="preserve"> = ± 3,2 м3/ч</w:t>
      </w:r>
    </w:p>
    <w:p w:rsidR="00FD2178" w:rsidRPr="00A13A60" w:rsidRDefault="00FD2178" w:rsidP="00FD2178">
      <w:r>
        <w:t>Избыточное давление (0,25-0,3) МПа</w:t>
      </w:r>
      <w:r w:rsidRPr="00ED4DB9">
        <w:t xml:space="preserve">  </w:t>
      </w:r>
      <w:r>
        <w:t>∆</w:t>
      </w:r>
      <w:proofErr w:type="spellStart"/>
      <w:r>
        <w:t>нп</w:t>
      </w:r>
      <w:proofErr w:type="spellEnd"/>
      <w:r>
        <w:t xml:space="preserve"> = ± 0,015 МПа</w:t>
      </w:r>
    </w:p>
    <w:p w:rsidR="00FD2178" w:rsidRDefault="00FD2178" w:rsidP="00FD2178">
      <w:r>
        <w:t>Уровень жидкости 0-6 м  ∆</w:t>
      </w:r>
      <w:proofErr w:type="spellStart"/>
      <w:r>
        <w:t>нп</w:t>
      </w:r>
      <w:proofErr w:type="spellEnd"/>
      <w:r>
        <w:t>=30 мм</w:t>
      </w:r>
    </w:p>
    <w:p w:rsidR="00FD2178" w:rsidRPr="00ED4DB9" w:rsidRDefault="00FD2178" w:rsidP="00FD2178"/>
    <w:p w:rsidR="00FD2178" w:rsidRDefault="00FD2178" w:rsidP="00FD2178">
      <w:r>
        <w:t xml:space="preserve">12. Пар 0,75 МПа после </w:t>
      </w:r>
      <w:proofErr w:type="spellStart"/>
      <w:r>
        <w:t>дросселирования</w:t>
      </w:r>
      <w:proofErr w:type="spellEnd"/>
      <w:r w:rsidRPr="00CF6ADF">
        <w:t xml:space="preserve"> </w:t>
      </w:r>
      <w:r>
        <w:t xml:space="preserve">Температура </w:t>
      </w:r>
      <w:proofErr w:type="gramStart"/>
      <w:r>
        <w:t xml:space="preserve">( </w:t>
      </w:r>
      <w:proofErr w:type="gramEnd"/>
      <w:r>
        <w:t>155-160) 0С ∆</w:t>
      </w:r>
      <w:proofErr w:type="spellStart"/>
      <w:r>
        <w:t>нп</w:t>
      </w:r>
      <w:proofErr w:type="spellEnd"/>
      <w:r>
        <w:t xml:space="preserve"> = ± 3,4 0С</w:t>
      </w:r>
    </w:p>
    <w:p w:rsidR="00FD2178" w:rsidRPr="00CF6ADF" w:rsidRDefault="00FD2178" w:rsidP="00FD2178">
      <w:r w:rsidRPr="00CF6ADF">
        <w:t xml:space="preserve">     Газы пиролиза после скруббера</w:t>
      </w:r>
      <w:r w:rsidRPr="00CF6ADF">
        <w:tab/>
        <w:t>Температура (17-35) 0С   ∆</w:t>
      </w:r>
      <w:proofErr w:type="spellStart"/>
      <w:r w:rsidRPr="00CF6ADF">
        <w:t>нп</w:t>
      </w:r>
      <w:proofErr w:type="spellEnd"/>
      <w:r w:rsidRPr="00CF6ADF">
        <w:t xml:space="preserve"> =± 1,7 0С  </w:t>
      </w:r>
    </w:p>
    <w:p w:rsidR="00FD2178" w:rsidRPr="00CF6ADF" w:rsidRDefault="00FD2178" w:rsidP="00FD2178">
      <w:r w:rsidRPr="00CF6ADF">
        <w:t xml:space="preserve">  Растворитель на подпитку цикла</w:t>
      </w:r>
      <w:r w:rsidRPr="00CF6ADF">
        <w:tab/>
      </w:r>
      <w:r w:rsidRPr="003E6547">
        <w:t xml:space="preserve"> </w:t>
      </w:r>
      <w:r w:rsidRPr="00CF6ADF">
        <w:t>Объемный расход (10-36) м3/ч    ∆</w:t>
      </w:r>
      <w:proofErr w:type="spellStart"/>
      <w:r w:rsidRPr="00CF6ADF">
        <w:t>нп</w:t>
      </w:r>
      <w:proofErr w:type="spellEnd"/>
      <w:r w:rsidRPr="00CF6ADF">
        <w:t xml:space="preserve"> =± 2,12 м3/ч</w:t>
      </w:r>
    </w:p>
    <w:p w:rsidR="00FD2178" w:rsidRPr="00CF6ADF" w:rsidRDefault="00FD2178" w:rsidP="00FD2178">
      <w:r>
        <w:t xml:space="preserve">Растворитель, направляемый в колонну  </w:t>
      </w:r>
      <w:r>
        <w:tab/>
        <w:t>Расход объемный (12-26)  м3/ч ∆</w:t>
      </w:r>
      <w:proofErr w:type="spellStart"/>
      <w:r>
        <w:t>нп</w:t>
      </w:r>
      <w:proofErr w:type="spellEnd"/>
      <w:r>
        <w:t>= ± 0,67 м3/ч</w:t>
      </w:r>
    </w:p>
    <w:p w:rsidR="00FD2178" w:rsidRDefault="00FD2178" w:rsidP="00FD2178">
      <w:proofErr w:type="gramStart"/>
      <w:r>
        <w:lastRenderedPageBreak/>
        <w:t>Растворитель на входе в испаритель  Избыточное давление  (20-30 кПа  5  ∆</w:t>
      </w:r>
      <w:proofErr w:type="spellStart"/>
      <w:r>
        <w:t>нп</w:t>
      </w:r>
      <w:proofErr w:type="spellEnd"/>
      <w:r>
        <w:t xml:space="preserve"> = ± 2,5 кПа</w:t>
      </w:r>
      <w:proofErr w:type="gramEnd"/>
    </w:p>
    <w:p w:rsidR="00FD2178" w:rsidRDefault="00FD2178" w:rsidP="00FD2178">
      <w:r>
        <w:t>Уровень жидкости 0-5000 мм ∆</w:t>
      </w:r>
      <w:proofErr w:type="spellStart"/>
      <w:r>
        <w:t>нп</w:t>
      </w:r>
      <w:proofErr w:type="spellEnd"/>
      <w:r>
        <w:t>=25 мм</w:t>
      </w:r>
    </w:p>
    <w:p w:rsidR="00FD2178" w:rsidRPr="00CF6ADF" w:rsidRDefault="00FD2178" w:rsidP="00FD2178"/>
    <w:p w:rsidR="00FD2178" w:rsidRDefault="00FD2178" w:rsidP="00FD2178">
      <w:r>
        <w:t>13. Охлажденная вода в общем коллекторе</w:t>
      </w:r>
      <w:r>
        <w:tab/>
        <w:t xml:space="preserve">Температура </w:t>
      </w:r>
      <w:proofErr w:type="gramStart"/>
      <w:r>
        <w:t xml:space="preserve">( </w:t>
      </w:r>
      <w:proofErr w:type="gramEnd"/>
      <w:r>
        <w:t>28-33) 0С  ∆</w:t>
      </w:r>
      <w:proofErr w:type="spellStart"/>
      <w:r>
        <w:t>нп</w:t>
      </w:r>
      <w:proofErr w:type="spellEnd"/>
      <w:r>
        <w:t xml:space="preserve"> = ± 1,7 0С</w:t>
      </w:r>
    </w:p>
    <w:p w:rsidR="00FD2178" w:rsidRDefault="00FD2178" w:rsidP="00FD2178">
      <w:r>
        <w:t xml:space="preserve">     Дымовые газы на выходе из II камеры Температура</w:t>
      </w:r>
      <w:proofErr w:type="gramStart"/>
      <w:r>
        <w:t xml:space="preserve"> Н</w:t>
      </w:r>
      <w:proofErr w:type="gramEnd"/>
      <w:r>
        <w:t>е более 1000 0С ∆</w:t>
      </w:r>
      <w:proofErr w:type="spellStart"/>
      <w:r>
        <w:t>нп</w:t>
      </w:r>
      <w:proofErr w:type="spellEnd"/>
      <w:r>
        <w:t xml:space="preserve"> =± 18,7 0С</w:t>
      </w:r>
    </w:p>
    <w:p w:rsidR="00FD2178" w:rsidRPr="00A13A60" w:rsidRDefault="00FD2178" w:rsidP="00FD2178">
      <w:r w:rsidRPr="00A13A60">
        <w:t xml:space="preserve">    Вода в верхнюю  часть скруббера</w:t>
      </w:r>
      <w:r w:rsidRPr="00A13A60">
        <w:tab/>
        <w:t>Объемный расход  60-110 м3/ч  ∆</w:t>
      </w:r>
      <w:proofErr w:type="spellStart"/>
      <w:r w:rsidRPr="00A13A60">
        <w:t>нп</w:t>
      </w:r>
      <w:proofErr w:type="spellEnd"/>
      <w:r w:rsidRPr="00A13A60">
        <w:t xml:space="preserve"> = ± 1,25 м3/ч</w:t>
      </w:r>
    </w:p>
    <w:p w:rsidR="00FD2178" w:rsidRDefault="00FD2178" w:rsidP="00FD2178">
      <w:pPr>
        <w:pStyle w:val="af0"/>
        <w:rPr>
          <w:snapToGrid w:val="0"/>
          <w:color w:val="000000"/>
        </w:rPr>
      </w:pPr>
      <w:r w:rsidRPr="00CF6ADF">
        <w:t xml:space="preserve"> </w:t>
      </w:r>
      <w:r>
        <w:t xml:space="preserve">Регенерированный растворитель в </w:t>
      </w:r>
      <w:proofErr w:type="spellStart"/>
      <w:r>
        <w:t>промыватель</w:t>
      </w:r>
      <w:proofErr w:type="spellEnd"/>
      <w:r w:rsidRPr="00CF6ADF">
        <w:t xml:space="preserve"> </w:t>
      </w:r>
      <w:r>
        <w:t>Объемный расход</w:t>
      </w:r>
      <w:r w:rsidRPr="00CF6ADF">
        <w:t xml:space="preserve"> </w:t>
      </w:r>
      <w:r>
        <w:t xml:space="preserve"> </w:t>
      </w:r>
      <w:r w:rsidRPr="00CF6ADF">
        <w:t>(</w:t>
      </w:r>
      <w:r>
        <w:t>10-15) м</w:t>
      </w:r>
      <w:r>
        <w:rPr>
          <w:vertAlign w:val="superscript"/>
        </w:rPr>
        <w:t>3</w:t>
      </w:r>
      <w:r>
        <w:t xml:space="preserve">/ч    </w:t>
      </w:r>
      <w:r>
        <w:rPr>
          <w:snapToGrid w:val="0"/>
          <w:color w:val="000000"/>
        </w:rPr>
        <w:t>∆</w:t>
      </w:r>
      <w:proofErr w:type="spellStart"/>
      <w:r>
        <w:rPr>
          <w:snapToGrid w:val="0"/>
          <w:color w:val="000000"/>
        </w:rPr>
        <w:t>нп</w:t>
      </w:r>
      <w:proofErr w:type="spellEnd"/>
      <w:r>
        <w:rPr>
          <w:snapToGrid w:val="0"/>
          <w:color w:val="000000"/>
        </w:rPr>
        <w:t xml:space="preserve"> =</w:t>
      </w:r>
    </w:p>
    <w:p w:rsidR="00FD2178" w:rsidRDefault="00FD2178" w:rsidP="00FD2178">
      <w:pPr>
        <w:pStyle w:val="af0"/>
      </w:pPr>
      <w:r>
        <w:rPr>
          <w:snapToGrid w:val="0"/>
          <w:color w:val="000000"/>
        </w:rPr>
        <w:t>± 0,32 м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>/ч</w:t>
      </w:r>
    </w:p>
    <w:p w:rsidR="00FD2178" w:rsidRPr="002C40AA" w:rsidRDefault="00FD2178" w:rsidP="00FD2178">
      <w:r w:rsidRPr="00ED4DB9">
        <w:t xml:space="preserve">   </w:t>
      </w:r>
      <w:r>
        <w:t xml:space="preserve">Пар </w:t>
      </w:r>
      <w:r w:rsidRPr="00ED4DB9">
        <w:t xml:space="preserve"> </w:t>
      </w:r>
      <w:r>
        <w:tab/>
        <w:t>Избыточное давление (1,2-1,6) МПа</w:t>
      </w:r>
      <w:r w:rsidRPr="00ED4DB9">
        <w:t xml:space="preserve"> </w:t>
      </w:r>
      <w:r>
        <w:t xml:space="preserve"> ∆</w:t>
      </w:r>
      <w:proofErr w:type="spellStart"/>
      <w:r>
        <w:t>нп</w:t>
      </w:r>
      <w:proofErr w:type="spellEnd"/>
      <w:r>
        <w:t xml:space="preserve"> = ± 0,027 МПа</w:t>
      </w:r>
    </w:p>
    <w:p w:rsidR="00FD2178" w:rsidRDefault="00FD2178" w:rsidP="00FD2178">
      <w:r w:rsidRPr="00A13A60">
        <w:tab/>
      </w:r>
      <w:r>
        <w:t>Уровень жидкости 0-2500 мм ∆</w:t>
      </w:r>
      <w:proofErr w:type="spellStart"/>
      <w:r>
        <w:t>нп</w:t>
      </w:r>
      <w:proofErr w:type="spellEnd"/>
      <w:r>
        <w:t>=25 мм</w:t>
      </w:r>
    </w:p>
    <w:p w:rsidR="00FD2178" w:rsidRPr="00ED4DB9" w:rsidRDefault="00FD2178" w:rsidP="00FD2178"/>
    <w:p w:rsidR="00FD2178" w:rsidRDefault="00FD2178" w:rsidP="00FD2178">
      <w:r>
        <w:t>14. Дымовые газы после камеры охлаждения</w:t>
      </w:r>
      <w:r>
        <w:tab/>
        <w:t>Температура (300- 350) 0С  ∆</w:t>
      </w:r>
      <w:proofErr w:type="spellStart"/>
      <w:r>
        <w:t>нп</w:t>
      </w:r>
      <w:proofErr w:type="spellEnd"/>
      <w:r>
        <w:t xml:space="preserve"> =± </w:t>
      </w:r>
    </w:p>
    <w:p w:rsidR="00FD2178" w:rsidRDefault="00FD2178" w:rsidP="00FD2178">
      <w:r>
        <w:t>10,2 0С</w:t>
      </w:r>
      <w:r>
        <w:tab/>
      </w:r>
    </w:p>
    <w:p w:rsidR="00FD2178" w:rsidRDefault="00FD2178" w:rsidP="00FD2178">
      <w:r>
        <w:t xml:space="preserve">     Дымовые газы перед камерой охлаждения</w:t>
      </w:r>
      <w:r>
        <w:tab/>
        <w:t xml:space="preserve">Температура (900- 1000) </w:t>
      </w:r>
      <w:r w:rsidRPr="002D0124">
        <w:rPr>
          <w:vertAlign w:val="superscript"/>
        </w:rPr>
        <w:t>0</w:t>
      </w:r>
      <w:r>
        <w:t>С ∆</w:t>
      </w:r>
      <w:proofErr w:type="spellStart"/>
      <w:r>
        <w:t>нп</w:t>
      </w:r>
      <w:proofErr w:type="spellEnd"/>
      <w:r>
        <w:t xml:space="preserve"> =± </w:t>
      </w:r>
    </w:p>
    <w:p w:rsidR="00FD2178" w:rsidRDefault="00FD2178" w:rsidP="00FD2178">
      <w:r>
        <w:t>18,7 0С</w:t>
      </w:r>
    </w:p>
    <w:p w:rsidR="00FD2178" w:rsidRDefault="00FD2178" w:rsidP="00FD2178">
      <w:r>
        <w:t xml:space="preserve">Колонна 705. Синтез-газ на </w:t>
      </w:r>
      <w:proofErr w:type="spellStart"/>
      <w:r>
        <w:t>отдувку</w:t>
      </w:r>
      <w:proofErr w:type="spellEnd"/>
      <w:r>
        <w:t xml:space="preserve"> ацетилена</w:t>
      </w:r>
      <w:r>
        <w:tab/>
        <w:t xml:space="preserve">Расход объемный (100-200)  м3/ч </w:t>
      </w:r>
      <w:r w:rsidRPr="003E6547">
        <w:t xml:space="preserve"> </w:t>
      </w:r>
      <w:r>
        <w:t>∆</w:t>
      </w:r>
      <w:proofErr w:type="spellStart"/>
      <w:r>
        <w:t>нп</w:t>
      </w:r>
      <w:proofErr w:type="spellEnd"/>
      <w:r>
        <w:t xml:space="preserve">= ± </w:t>
      </w:r>
    </w:p>
    <w:p w:rsidR="00FD2178" w:rsidRDefault="00FD2178" w:rsidP="00FD2178">
      <w:r>
        <w:t>5,4 м3/ч</w:t>
      </w:r>
    </w:p>
    <w:p w:rsidR="00FD2178" w:rsidRPr="002C40AA" w:rsidRDefault="00FD2178" w:rsidP="00FD2178">
      <w:r>
        <w:t xml:space="preserve">Циркуляционный газ на выходе из </w:t>
      </w:r>
      <w:proofErr w:type="spellStart"/>
      <w:r>
        <w:t>отдувочной</w:t>
      </w:r>
      <w:proofErr w:type="spellEnd"/>
      <w:r>
        <w:t xml:space="preserve"> части колонны 705</w:t>
      </w:r>
      <w:r>
        <w:tab/>
        <w:t>Расход объемный</w:t>
      </w:r>
      <w:proofErr w:type="gramStart"/>
      <w:r>
        <w:t xml:space="preserve"> Н</w:t>
      </w:r>
      <w:proofErr w:type="gramEnd"/>
      <w:r>
        <w:t xml:space="preserve">е более 350  м3/ч </w:t>
      </w:r>
      <w:r w:rsidRPr="003E6547">
        <w:t xml:space="preserve"> </w:t>
      </w:r>
      <w:r>
        <w:t>∆</w:t>
      </w:r>
      <w:proofErr w:type="spellStart"/>
      <w:r>
        <w:t>нп</w:t>
      </w:r>
      <w:proofErr w:type="spellEnd"/>
      <w:r>
        <w:t>= ± 6,8 м3/ч</w:t>
      </w:r>
    </w:p>
    <w:p w:rsidR="00FD2178" w:rsidRDefault="00FD2178" w:rsidP="00FD2178">
      <w:r>
        <w:t>Избыточное давление (0,34-0,5) МПа ∆</w:t>
      </w:r>
      <w:proofErr w:type="spellStart"/>
      <w:r>
        <w:t>нп</w:t>
      </w:r>
      <w:proofErr w:type="spellEnd"/>
      <w:r>
        <w:t>= ± 0,017 МПа</w:t>
      </w:r>
    </w:p>
    <w:p w:rsidR="00FD2178" w:rsidRDefault="00FD2178" w:rsidP="00FD2178">
      <w:r>
        <w:t>Уровень жидкости 0-3000 мм ∆</w:t>
      </w:r>
      <w:proofErr w:type="spellStart"/>
      <w:r>
        <w:t>нп</w:t>
      </w:r>
      <w:proofErr w:type="spellEnd"/>
      <w:r>
        <w:t>=10 мм</w:t>
      </w:r>
    </w:p>
    <w:p w:rsidR="00FD2178" w:rsidRDefault="00FD2178" w:rsidP="00FD2178"/>
    <w:p w:rsidR="00FD2178" w:rsidRDefault="00FD2178" w:rsidP="00FD2178">
      <w:r>
        <w:t xml:space="preserve">15. Газ пиролиза на входе в </w:t>
      </w:r>
      <w:proofErr w:type="spellStart"/>
      <w:r>
        <w:t>газоохладитель</w:t>
      </w:r>
      <w:proofErr w:type="spellEnd"/>
      <w:r>
        <w:t xml:space="preserve"> Температура</w:t>
      </w:r>
      <w:proofErr w:type="gramStart"/>
      <w:r>
        <w:t xml:space="preserve"> Н</w:t>
      </w:r>
      <w:proofErr w:type="gramEnd"/>
      <w:r>
        <w:t>е более 120 0С ∆</w:t>
      </w:r>
      <w:proofErr w:type="spellStart"/>
      <w:r>
        <w:t>нп</w:t>
      </w:r>
      <w:proofErr w:type="spellEnd"/>
      <w:r>
        <w:t xml:space="preserve"> = ±  2,5 0С </w:t>
      </w:r>
    </w:p>
    <w:p w:rsidR="00FD2178" w:rsidRDefault="00FD2178" w:rsidP="00FD2178">
      <w:r>
        <w:t xml:space="preserve">     Аммиачно-карбонатный раствор на входе. Температура</w:t>
      </w:r>
      <w:proofErr w:type="gramStart"/>
      <w:r>
        <w:t xml:space="preserve"> Н</w:t>
      </w:r>
      <w:proofErr w:type="gramEnd"/>
      <w:r>
        <w:t xml:space="preserve">е более 45 </w:t>
      </w:r>
      <w:r>
        <w:rPr>
          <w:vertAlign w:val="superscript"/>
        </w:rPr>
        <w:t>0</w:t>
      </w:r>
      <w:r>
        <w:t>С  ∆</w:t>
      </w:r>
      <w:proofErr w:type="spellStart"/>
      <w:r>
        <w:t>нп</w:t>
      </w:r>
      <w:proofErr w:type="spellEnd"/>
      <w:r>
        <w:t xml:space="preserve"> = ±  5 0С</w:t>
      </w:r>
    </w:p>
    <w:p w:rsidR="00FD2178" w:rsidRPr="00E730A8" w:rsidRDefault="00FD2178" w:rsidP="00FD2178">
      <w:r w:rsidRPr="00E730A8">
        <w:t xml:space="preserve">   К</w:t>
      </w:r>
      <w:r>
        <w:t xml:space="preserve">онденсат на орошение колонны </w:t>
      </w:r>
      <w:r w:rsidRPr="00E730A8">
        <w:t xml:space="preserve"> Расход объемный</w:t>
      </w:r>
      <w:proofErr w:type="gramStart"/>
      <w:r w:rsidRPr="00E730A8">
        <w:t xml:space="preserve"> Н</w:t>
      </w:r>
      <w:proofErr w:type="gramEnd"/>
      <w:r w:rsidRPr="00E730A8">
        <w:t>е более 1,5 м3/ч  ∆</w:t>
      </w:r>
      <w:proofErr w:type="spellStart"/>
      <w:r w:rsidRPr="00E730A8">
        <w:t>нп</w:t>
      </w:r>
      <w:proofErr w:type="spellEnd"/>
      <w:r w:rsidRPr="00E730A8">
        <w:t>= ± 5,4 м3/ч</w:t>
      </w:r>
    </w:p>
    <w:p w:rsidR="00FD2178" w:rsidRPr="00E730A8" w:rsidRDefault="00FD2178" w:rsidP="00FD2178">
      <w:r>
        <w:t xml:space="preserve">Синтез-газ на разбавление высших гомологов ацетилена </w:t>
      </w:r>
      <w:r>
        <w:tab/>
        <w:t xml:space="preserve">Расход объемный (200-350)  м3/ч </w:t>
      </w:r>
      <w:r w:rsidRPr="00E730A8">
        <w:t xml:space="preserve">  </w:t>
      </w:r>
      <w:r>
        <w:t>∆</w:t>
      </w:r>
      <w:proofErr w:type="spellStart"/>
      <w:r>
        <w:t>нп</w:t>
      </w:r>
      <w:proofErr w:type="spellEnd"/>
      <w:r>
        <w:t>= ± 6,8 м3/ч</w:t>
      </w:r>
    </w:p>
    <w:p w:rsidR="00FD2178" w:rsidRDefault="00FD2178" w:rsidP="00FD2178">
      <w:pPr>
        <w:pStyle w:val="21"/>
        <w:ind w:left="0"/>
      </w:pPr>
      <w:r>
        <w:t xml:space="preserve">   Насос </w:t>
      </w:r>
      <w:r>
        <w:tab/>
        <w:t xml:space="preserve">Избыточное давление (0,5- 0,6) МПа   </w:t>
      </w:r>
      <w:r>
        <w:tab/>
        <w:t>∆</w:t>
      </w:r>
      <w:proofErr w:type="spellStart"/>
      <w:r>
        <w:t>нп</w:t>
      </w:r>
      <w:proofErr w:type="spellEnd"/>
      <w:r>
        <w:t xml:space="preserve"> = ± 0,025 МПа</w:t>
      </w:r>
    </w:p>
    <w:p w:rsidR="00FD2178" w:rsidRDefault="00FD2178" w:rsidP="00FD2178">
      <w:r>
        <w:t>Уровень жидкости 0-3000 мм ∆</w:t>
      </w:r>
      <w:proofErr w:type="spellStart"/>
      <w:r>
        <w:t>нп</w:t>
      </w:r>
      <w:proofErr w:type="spellEnd"/>
      <w:r>
        <w:t>=15 мм</w:t>
      </w:r>
    </w:p>
    <w:p w:rsidR="00FD2178" w:rsidRDefault="00FD2178" w:rsidP="00FD2178"/>
    <w:p w:rsidR="00FD2178" w:rsidRDefault="00FD2178" w:rsidP="00FD2178">
      <w:r>
        <w:t xml:space="preserve">16. Регенерация аммиачно-карбонатного раствора Температура </w:t>
      </w:r>
    </w:p>
    <w:p w:rsidR="00FD2178" w:rsidRDefault="00FD2178" w:rsidP="00FD2178">
      <w:r>
        <w:t>-</w:t>
      </w:r>
      <w:r>
        <w:tab/>
        <w:t>верха колонны Не более 55 0С</w:t>
      </w:r>
      <w:proofErr w:type="gramStart"/>
      <w:r>
        <w:t xml:space="preserve"> ,</w:t>
      </w:r>
      <w:proofErr w:type="gramEnd"/>
      <w:r>
        <w:t xml:space="preserve"> -</w:t>
      </w:r>
      <w:r>
        <w:tab/>
        <w:t xml:space="preserve">середины 80-90 0С, -     куба  100-115 0С </w:t>
      </w:r>
      <w:r>
        <w:tab/>
      </w:r>
    </w:p>
    <w:p w:rsidR="00FD2178" w:rsidRDefault="00FD2178" w:rsidP="00FD2178">
      <w:r>
        <w:tab/>
        <w:t>∆</w:t>
      </w:r>
      <w:proofErr w:type="spellStart"/>
      <w:r>
        <w:t>нп</w:t>
      </w:r>
      <w:proofErr w:type="spellEnd"/>
      <w:r>
        <w:t xml:space="preserve"> = ± 3,2 0С</w:t>
      </w:r>
    </w:p>
    <w:p w:rsidR="00FD2178" w:rsidRDefault="00FD2178" w:rsidP="00FD2178">
      <w:r>
        <w:t xml:space="preserve">      Аммиачно-карбонатный раствор на выходе </w:t>
      </w:r>
      <w:r>
        <w:tab/>
        <w:t>Температура 80-90 0С  ∆</w:t>
      </w:r>
      <w:proofErr w:type="spellStart"/>
      <w:r>
        <w:t>нп</w:t>
      </w:r>
      <w:proofErr w:type="spellEnd"/>
      <w:r>
        <w:t xml:space="preserve"> = ± 3,2 0С</w:t>
      </w:r>
    </w:p>
    <w:p w:rsidR="00FD2178" w:rsidRPr="00E730A8" w:rsidRDefault="00FD2178" w:rsidP="00FD2178">
      <w:r w:rsidRPr="00E730A8">
        <w:t xml:space="preserve">     Азот 0,8 МПа (природный газ</w:t>
      </w:r>
      <w:proofErr w:type="gramStart"/>
      <w:r w:rsidRPr="00E730A8">
        <w:t xml:space="preserve"> )</w:t>
      </w:r>
      <w:proofErr w:type="gramEnd"/>
      <w:r w:rsidRPr="00E730A8">
        <w:t xml:space="preserve"> в куб колонны</w:t>
      </w:r>
      <w:r w:rsidRPr="00E730A8">
        <w:tab/>
        <w:t>Объемный расход 150-200) м3/ч ∆</w:t>
      </w:r>
      <w:proofErr w:type="spellStart"/>
      <w:r w:rsidRPr="00E730A8">
        <w:t>нп</w:t>
      </w:r>
      <w:proofErr w:type="spellEnd"/>
      <w:r w:rsidRPr="00E730A8">
        <w:t xml:space="preserve">=± 8,5 м3/ч  </w:t>
      </w:r>
    </w:p>
    <w:p w:rsidR="00FD2178" w:rsidRPr="00E730A8" w:rsidRDefault="00FD2178" w:rsidP="00FD2178">
      <w:r>
        <w:t xml:space="preserve">Азот 20 кПа </w:t>
      </w:r>
      <w:r>
        <w:tab/>
        <w:t>Объемный расход (5-6) м3/ч</w:t>
      </w:r>
      <w:r w:rsidRPr="00E730A8">
        <w:t xml:space="preserve"> </w:t>
      </w:r>
      <w:r>
        <w:t>∆</w:t>
      </w:r>
      <w:proofErr w:type="spellStart"/>
      <w:r>
        <w:t>нп</w:t>
      </w:r>
      <w:proofErr w:type="spellEnd"/>
      <w:r>
        <w:t>=±  0,0945 м3/ч</w:t>
      </w:r>
    </w:p>
    <w:p w:rsidR="00FD2178" w:rsidRPr="000E2904" w:rsidRDefault="00FD2178" w:rsidP="00FD2178">
      <w:r>
        <w:t>Азот низкого давления</w:t>
      </w:r>
      <w:r>
        <w:tab/>
        <w:t>Избыточное давление 0,06 – 0,08 МПа  ∆</w:t>
      </w:r>
      <w:proofErr w:type="spellStart"/>
      <w:r>
        <w:t>нп</w:t>
      </w:r>
      <w:proofErr w:type="spellEnd"/>
      <w:r>
        <w:t xml:space="preserve"> = ± 0,07МПа</w:t>
      </w:r>
    </w:p>
    <w:p w:rsidR="00FD2178" w:rsidRDefault="00FD2178" w:rsidP="00FD2178">
      <w:r>
        <w:t>Уровень жидкости 0-3000 мм ∆</w:t>
      </w:r>
      <w:proofErr w:type="spellStart"/>
      <w:r>
        <w:t>нп</w:t>
      </w:r>
      <w:proofErr w:type="spellEnd"/>
      <w:r>
        <w:t>=15 мм</w:t>
      </w:r>
    </w:p>
    <w:p w:rsidR="00FD2178" w:rsidRPr="002C40AA" w:rsidRDefault="00FD2178" w:rsidP="00FD2178"/>
    <w:p w:rsidR="00FD2178" w:rsidRDefault="00FD2178" w:rsidP="00FD2178">
      <w:r>
        <w:t xml:space="preserve">17. Очистка от </w:t>
      </w:r>
      <w:proofErr w:type="spellStart"/>
      <w:r>
        <w:t>диацетилена</w:t>
      </w:r>
      <w:proofErr w:type="spellEnd"/>
      <w:r>
        <w:t xml:space="preserve"> Температура куба</w:t>
      </w:r>
      <w:proofErr w:type="gramStart"/>
      <w:r>
        <w:t xml:space="preserve"> Н</w:t>
      </w:r>
      <w:proofErr w:type="gramEnd"/>
      <w:r>
        <w:t>е более 15 0С</w:t>
      </w:r>
    </w:p>
    <w:p w:rsidR="00FD2178" w:rsidRDefault="00FD2178" w:rsidP="00FD2178">
      <w:r>
        <w:t>- середины  35-40 0С</w:t>
      </w:r>
    </w:p>
    <w:p w:rsidR="00FD2178" w:rsidRDefault="00FD2178" w:rsidP="00FD2178">
      <w:r>
        <w:t>-</w:t>
      </w:r>
      <w:r>
        <w:tab/>
        <w:t>верха</w:t>
      </w:r>
      <w:proofErr w:type="gramStart"/>
      <w:r>
        <w:t xml:space="preserve"> Н</w:t>
      </w:r>
      <w:proofErr w:type="gramEnd"/>
      <w:r>
        <w:t>е менее 40 0С</w:t>
      </w:r>
    </w:p>
    <w:p w:rsidR="00FD2178" w:rsidRDefault="00FD2178" w:rsidP="00FD2178">
      <w:r>
        <w:t>∆</w:t>
      </w:r>
      <w:proofErr w:type="spellStart"/>
      <w:r>
        <w:t>нп</w:t>
      </w:r>
      <w:proofErr w:type="spellEnd"/>
      <w:r>
        <w:t xml:space="preserve"> = ± 1,47 0С ∆</w:t>
      </w:r>
      <w:proofErr w:type="spellStart"/>
      <w:r>
        <w:t>нп</w:t>
      </w:r>
      <w:proofErr w:type="spellEnd"/>
      <w:r>
        <w:t xml:space="preserve"> = ± 3,75 0С ∆</w:t>
      </w:r>
      <w:proofErr w:type="spellStart"/>
      <w:r>
        <w:t>нп</w:t>
      </w:r>
      <w:proofErr w:type="spellEnd"/>
      <w:r>
        <w:t xml:space="preserve"> = ± 3,75 0С</w:t>
      </w:r>
    </w:p>
    <w:p w:rsidR="00FD2178" w:rsidRDefault="00FD2178" w:rsidP="00FD2178">
      <w:r>
        <w:t xml:space="preserve">   Газ на выходе из колонны</w:t>
      </w:r>
      <w:r>
        <w:tab/>
        <w:t>Температура 90-110 0С  ∆</w:t>
      </w:r>
      <w:proofErr w:type="spellStart"/>
      <w:r>
        <w:t>нп</w:t>
      </w:r>
      <w:proofErr w:type="spellEnd"/>
      <w:r>
        <w:t xml:space="preserve"> = ±  5 0С</w:t>
      </w:r>
    </w:p>
    <w:p w:rsidR="00FD2178" w:rsidRDefault="00FD2178" w:rsidP="00FD2178">
      <w:r>
        <w:t xml:space="preserve">Природный газ  Объемный расход 15000-30000 </w:t>
      </w:r>
      <w:r w:rsidRPr="00E730A8">
        <w:t>м3/ч</w:t>
      </w:r>
      <w:r>
        <w:t xml:space="preserve">  </w:t>
      </w:r>
      <w:r w:rsidRPr="00E730A8">
        <w:t>∆</w:t>
      </w:r>
      <w:proofErr w:type="spellStart"/>
      <w:r w:rsidRPr="00E730A8">
        <w:t>нп</w:t>
      </w:r>
      <w:proofErr w:type="spellEnd"/>
      <w:r w:rsidRPr="00E730A8">
        <w:t xml:space="preserve">=± </w:t>
      </w:r>
      <w:r>
        <w:t>500</w:t>
      </w:r>
      <w:r w:rsidRPr="00E730A8">
        <w:t xml:space="preserve"> м3/ч  </w:t>
      </w:r>
    </w:p>
    <w:p w:rsidR="00FD2178" w:rsidRDefault="00FD2178" w:rsidP="00FD2178">
      <w:r>
        <w:t>Избыточное давление  (0,88- 1,0) МПа   ∆</w:t>
      </w:r>
      <w:proofErr w:type="spellStart"/>
      <w:r>
        <w:t>нп</w:t>
      </w:r>
      <w:proofErr w:type="spellEnd"/>
      <w:r>
        <w:t xml:space="preserve"> = ± 0,025 МПа</w:t>
      </w:r>
    </w:p>
    <w:p w:rsidR="00FD2178" w:rsidRPr="00A038C9" w:rsidRDefault="00FD2178" w:rsidP="00FD2178">
      <w:r>
        <w:t xml:space="preserve">Конденсат на </w:t>
      </w:r>
      <w:proofErr w:type="spellStart"/>
      <w:r>
        <w:t>орощение</w:t>
      </w:r>
      <w:proofErr w:type="spellEnd"/>
      <w:r>
        <w:t xml:space="preserve"> абсорбера Объемный расход 1,5-2,5 м</w:t>
      </w:r>
      <w:r>
        <w:rPr>
          <w:vertAlign w:val="superscript"/>
        </w:rPr>
        <w:t>3</w:t>
      </w:r>
      <w:r>
        <w:t>/ч  ∆</w:t>
      </w:r>
      <w:proofErr w:type="spellStart"/>
      <w:r>
        <w:t>нп</w:t>
      </w:r>
      <w:proofErr w:type="spellEnd"/>
      <w:r>
        <w:t>=0,06м</w:t>
      </w:r>
      <w:r>
        <w:rPr>
          <w:vertAlign w:val="superscript"/>
        </w:rPr>
        <w:t>3</w:t>
      </w:r>
      <w:r>
        <w:t>/ч</w:t>
      </w:r>
    </w:p>
    <w:p w:rsidR="00FD2178" w:rsidRDefault="00FD2178" w:rsidP="00FD2178">
      <w:r>
        <w:t xml:space="preserve">Уровень жидкости 0-2000 мм  </w:t>
      </w:r>
      <w:r w:rsidRPr="00E730A8">
        <w:t>∆</w:t>
      </w:r>
      <w:proofErr w:type="spellStart"/>
      <w:r w:rsidRPr="00E730A8">
        <w:t>нп</w:t>
      </w:r>
      <w:proofErr w:type="spellEnd"/>
      <w:r>
        <w:t>=10 мм</w:t>
      </w:r>
    </w:p>
    <w:p w:rsidR="00FD2178" w:rsidRDefault="00FD2178" w:rsidP="00FD2178"/>
    <w:p w:rsidR="00FD2178" w:rsidRDefault="00FD2178" w:rsidP="00FD2178">
      <w:r>
        <w:lastRenderedPageBreak/>
        <w:t>18. Концентрирование ацетилена Куб колонны</w:t>
      </w:r>
      <w:r>
        <w:tab/>
        <w:t>Температура</w:t>
      </w:r>
      <w:proofErr w:type="gramStart"/>
      <w:r>
        <w:t xml:space="preserve"> Н</w:t>
      </w:r>
      <w:proofErr w:type="gramEnd"/>
      <w:r>
        <w:t>е менее 35 0С ∆</w:t>
      </w:r>
      <w:proofErr w:type="spellStart"/>
      <w:r>
        <w:t>нп</w:t>
      </w:r>
      <w:proofErr w:type="spellEnd"/>
      <w:r>
        <w:t xml:space="preserve"> = ±  </w:t>
      </w:r>
    </w:p>
    <w:p w:rsidR="00FD2178" w:rsidRDefault="00FD2178" w:rsidP="00FD2178">
      <w:r>
        <w:t>2,7 0С</w:t>
      </w:r>
    </w:p>
    <w:p w:rsidR="00FD2178" w:rsidRPr="00A201A6" w:rsidRDefault="00FD2178" w:rsidP="00FD2178">
      <w:r>
        <w:t xml:space="preserve">    Аммиак на орошение </w:t>
      </w:r>
      <w:r>
        <w:tab/>
        <w:t>Температура</w:t>
      </w:r>
      <w:proofErr w:type="gramStart"/>
      <w:r>
        <w:t xml:space="preserve"> Н</w:t>
      </w:r>
      <w:proofErr w:type="gramEnd"/>
      <w:r>
        <w:t>е менее –30 0С  ∆</w:t>
      </w:r>
      <w:proofErr w:type="spellStart"/>
      <w:r>
        <w:t>нп</w:t>
      </w:r>
      <w:proofErr w:type="spellEnd"/>
      <w:r>
        <w:t xml:space="preserve"> = ± 1,7 0С</w:t>
      </w:r>
    </w:p>
    <w:p w:rsidR="00FD2178" w:rsidRPr="00EC7822" w:rsidRDefault="00FD2178" w:rsidP="00FD2178">
      <w:r w:rsidRPr="00EC7822">
        <w:t>Аммиачно-карбонатный раствор на входе.</w:t>
      </w:r>
      <w:r w:rsidRPr="00EC7822">
        <w:tab/>
        <w:t xml:space="preserve">Объемный расход </w:t>
      </w:r>
      <w:r w:rsidRPr="00EC7822">
        <w:tab/>
        <w:t>40-55 м3/ч</w:t>
      </w:r>
    </w:p>
    <w:p w:rsidR="00FD2178" w:rsidRPr="00A201A6" w:rsidRDefault="00FD2178" w:rsidP="00FD2178">
      <w:r w:rsidRPr="00D931D0">
        <w:t>∆</w:t>
      </w:r>
      <w:proofErr w:type="spellStart"/>
      <w:r w:rsidRPr="00D931D0">
        <w:t>нп</w:t>
      </w:r>
      <w:proofErr w:type="spellEnd"/>
      <w:r w:rsidRPr="00D931D0">
        <w:t xml:space="preserve"> = ± 1 м3/ч</w:t>
      </w:r>
    </w:p>
    <w:p w:rsidR="00FD2178" w:rsidRPr="009D4E33" w:rsidRDefault="00FD2178" w:rsidP="00FD2178">
      <w:r w:rsidRPr="009D4E33">
        <w:t xml:space="preserve">Жидкий аммиак на орошение </w:t>
      </w:r>
      <w:r w:rsidRPr="009D4E33">
        <w:tab/>
        <w:t>Расход объемный</w:t>
      </w:r>
      <w:proofErr w:type="gramStart"/>
      <w:r w:rsidRPr="009D4E33">
        <w:t xml:space="preserve"> </w:t>
      </w:r>
      <w:r w:rsidRPr="009D4E33">
        <w:tab/>
        <w:t>Н</w:t>
      </w:r>
      <w:proofErr w:type="gramEnd"/>
      <w:r w:rsidRPr="009D4E33">
        <w:t xml:space="preserve">е менее 600 кг/ч </w:t>
      </w:r>
    </w:p>
    <w:p w:rsidR="00FD2178" w:rsidRPr="009D4E33" w:rsidRDefault="00FD2178" w:rsidP="00FD2178">
      <w:r w:rsidRPr="009D4E33">
        <w:t>∆</w:t>
      </w:r>
      <w:proofErr w:type="spellStart"/>
      <w:r w:rsidRPr="009D4E33">
        <w:t>нп</w:t>
      </w:r>
      <w:proofErr w:type="spellEnd"/>
      <w:r w:rsidRPr="009D4E33">
        <w:t xml:space="preserve"> = ± 29 кг/ч</w:t>
      </w:r>
    </w:p>
    <w:p w:rsidR="00FD2178" w:rsidRPr="00D931D0" w:rsidRDefault="00FD2178" w:rsidP="00FD2178">
      <w:r>
        <w:t xml:space="preserve">Очистка от </w:t>
      </w:r>
      <w:proofErr w:type="spellStart"/>
      <w:r>
        <w:t>диацетилена</w:t>
      </w:r>
      <w:proofErr w:type="spellEnd"/>
      <w:r w:rsidRPr="00D931D0">
        <w:t xml:space="preserve"> Колонна С106/2</w:t>
      </w:r>
      <w:r w:rsidRPr="00D931D0">
        <w:tab/>
        <w:t xml:space="preserve"> </w:t>
      </w:r>
      <w:r>
        <w:t>Уровень</w:t>
      </w:r>
      <w:r w:rsidRPr="00D931D0">
        <w:t xml:space="preserve">  0-1000 мм</w:t>
      </w:r>
      <w:proofErr w:type="gramStart"/>
      <w:r w:rsidRPr="00D931D0">
        <w:t>.</w:t>
      </w:r>
      <w:proofErr w:type="gramEnd"/>
      <w:r w:rsidRPr="00D931D0">
        <w:t xml:space="preserve"> ∆</w:t>
      </w:r>
      <w:proofErr w:type="spellStart"/>
      <w:proofErr w:type="gramStart"/>
      <w:r w:rsidRPr="00D931D0">
        <w:t>н</w:t>
      </w:r>
      <w:proofErr w:type="gramEnd"/>
      <w:r w:rsidRPr="00D931D0">
        <w:t>п</w:t>
      </w:r>
      <w:proofErr w:type="spellEnd"/>
      <w:r w:rsidRPr="00D931D0">
        <w:t xml:space="preserve"> = ± </w:t>
      </w:r>
      <w:r>
        <w:t>10 мм</w:t>
      </w:r>
    </w:p>
    <w:p w:rsidR="00FD2178" w:rsidRPr="00A201A6" w:rsidRDefault="00FD2178" w:rsidP="00FD2178">
      <w:r w:rsidRPr="00D931D0">
        <w:t>Перепад давления</w:t>
      </w:r>
      <w:proofErr w:type="gramStart"/>
      <w:r w:rsidRPr="00D931D0">
        <w:t xml:space="preserve"> Н</w:t>
      </w:r>
      <w:proofErr w:type="gramEnd"/>
      <w:r w:rsidRPr="00D931D0">
        <w:t xml:space="preserve">е более 0,02 МПа  </w:t>
      </w:r>
      <w:r w:rsidRPr="00A201A6">
        <w:tab/>
        <w:t>∆</w:t>
      </w:r>
      <w:proofErr w:type="spellStart"/>
      <w:r w:rsidRPr="00A201A6">
        <w:t>нп</w:t>
      </w:r>
      <w:proofErr w:type="spellEnd"/>
      <w:r w:rsidRPr="00A201A6">
        <w:t xml:space="preserve"> = ±  0,0004 МПа</w:t>
      </w:r>
    </w:p>
    <w:p w:rsidR="00FD2178" w:rsidRDefault="00FD2178" w:rsidP="00FD2178">
      <w:r>
        <w:tab/>
      </w:r>
    </w:p>
    <w:p w:rsidR="00FD2178" w:rsidRDefault="00FD2178" w:rsidP="00FD2178">
      <w:r>
        <w:t xml:space="preserve">19. Газ на выходе 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 –20 0С   ∆</w:t>
      </w:r>
      <w:proofErr w:type="spellStart"/>
      <w:r>
        <w:t>нп</w:t>
      </w:r>
      <w:proofErr w:type="spellEnd"/>
      <w:r>
        <w:t xml:space="preserve"> = ± 1,7 0С</w:t>
      </w:r>
    </w:p>
    <w:p w:rsidR="00FD2178" w:rsidRDefault="00FD2178" w:rsidP="00FD2178">
      <w:r>
        <w:t xml:space="preserve">     Верх колонны </w:t>
      </w:r>
      <w:r>
        <w:tab/>
        <w:t>Температура 0÷  –4 0С   ∆</w:t>
      </w:r>
      <w:proofErr w:type="spellStart"/>
      <w:r>
        <w:t>нп</w:t>
      </w:r>
      <w:proofErr w:type="spellEnd"/>
      <w:r>
        <w:t xml:space="preserve"> = ± 0,8 0С</w:t>
      </w:r>
    </w:p>
    <w:p w:rsidR="00FD2178" w:rsidRDefault="00FD2178" w:rsidP="00FD2178">
      <w:r>
        <w:t xml:space="preserve">    Пар  Массовый расход 2,0-6,0 т/ч  ∆</w:t>
      </w:r>
      <w:proofErr w:type="spellStart"/>
      <w:r>
        <w:t>нп</w:t>
      </w:r>
      <w:proofErr w:type="spellEnd"/>
      <w:r>
        <w:t xml:space="preserve"> = 0,12 т/ч</w:t>
      </w:r>
    </w:p>
    <w:p w:rsidR="00FD2178" w:rsidRDefault="00FD2178" w:rsidP="00FD2178">
      <w:r>
        <w:t xml:space="preserve">  Раствор неэлектропроводный  Объемный расход 2-10,5 м</w:t>
      </w:r>
      <w:r>
        <w:rPr>
          <w:vertAlign w:val="superscript"/>
        </w:rPr>
        <w:t>3</w:t>
      </w:r>
      <w:r>
        <w:t>/ч   ∆</w:t>
      </w:r>
      <w:proofErr w:type="spellStart"/>
      <w:r>
        <w:t>нп</w:t>
      </w:r>
      <w:proofErr w:type="spellEnd"/>
      <w:r>
        <w:t>=0,06 м</w:t>
      </w:r>
      <w:r>
        <w:rPr>
          <w:vertAlign w:val="superscript"/>
        </w:rPr>
        <w:t>3</w:t>
      </w:r>
      <w:r>
        <w:t xml:space="preserve"> /ч</w:t>
      </w:r>
    </w:p>
    <w:p w:rsidR="00FD2178" w:rsidRDefault="00FD2178" w:rsidP="00FD2178">
      <w:r>
        <w:t xml:space="preserve"> Давление газа 0,25-0,45МПа  ∆</w:t>
      </w:r>
      <w:proofErr w:type="spellStart"/>
      <w:r>
        <w:t>нп</w:t>
      </w:r>
      <w:proofErr w:type="spellEnd"/>
      <w:r>
        <w:t>=0,004МПа</w:t>
      </w:r>
    </w:p>
    <w:p w:rsidR="00FD2178" w:rsidRDefault="00FD2178" w:rsidP="00FD2178">
      <w:r>
        <w:t>Уровень жидкости 0-4000 мм ∆</w:t>
      </w:r>
      <w:proofErr w:type="spellStart"/>
      <w:r>
        <w:t>нп</w:t>
      </w:r>
      <w:proofErr w:type="spellEnd"/>
      <w:r>
        <w:t>=20 мм</w:t>
      </w:r>
    </w:p>
    <w:p w:rsidR="00FD2178" w:rsidRPr="00314018" w:rsidRDefault="00FD2178" w:rsidP="00FD2178"/>
    <w:p w:rsidR="00FD2178" w:rsidRDefault="00FD2178" w:rsidP="00FD2178">
      <w:r>
        <w:t xml:space="preserve">20. Куб колонны </w:t>
      </w:r>
      <w:r>
        <w:tab/>
        <w:t xml:space="preserve">Температура  45 ÷  50 </w:t>
      </w:r>
      <w:r>
        <w:rPr>
          <w:vertAlign w:val="superscript"/>
        </w:rPr>
        <w:t>0</w:t>
      </w:r>
      <w:r>
        <w:t>С    ∆</w:t>
      </w:r>
      <w:proofErr w:type="spellStart"/>
      <w:r>
        <w:t>нп</w:t>
      </w:r>
      <w:proofErr w:type="spellEnd"/>
      <w:r>
        <w:t xml:space="preserve"> = ± 1,7 0С</w:t>
      </w:r>
    </w:p>
    <w:p w:rsidR="00FD2178" w:rsidRDefault="00FD2178" w:rsidP="00FD2178">
      <w:r>
        <w:t xml:space="preserve">    ½ высоты колонны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 35-45 0С.  ∆</w:t>
      </w:r>
      <w:proofErr w:type="spellStart"/>
      <w:r>
        <w:t>нп</w:t>
      </w:r>
      <w:proofErr w:type="spellEnd"/>
      <w:r>
        <w:t xml:space="preserve"> = ± 5 0С</w:t>
      </w:r>
    </w:p>
    <w:p w:rsidR="00FD2178" w:rsidRDefault="00FD2178" w:rsidP="00FD2178">
      <w:r>
        <w:t xml:space="preserve">   2/3 высоты колонны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30-40 0С  ∆</w:t>
      </w:r>
      <w:proofErr w:type="spellStart"/>
      <w:r>
        <w:t>нп</w:t>
      </w:r>
      <w:proofErr w:type="spellEnd"/>
      <w:r>
        <w:t xml:space="preserve"> = ± 5 0С</w:t>
      </w:r>
    </w:p>
    <w:p w:rsidR="00FD2178" w:rsidRPr="00A201A6" w:rsidRDefault="00FD2178" w:rsidP="00FD2178">
      <w:pPr>
        <w:rPr>
          <w:snapToGrid w:val="0"/>
          <w:color w:val="000000"/>
        </w:rPr>
      </w:pPr>
      <w:proofErr w:type="spellStart"/>
      <w:r>
        <w:t>Танко</w:t>
      </w:r>
      <w:proofErr w:type="spellEnd"/>
      <w:r>
        <w:t>-продувочный  газ (синтез-газ)  на сжигание в камеру I</w:t>
      </w:r>
      <w:r>
        <w:tab/>
      </w:r>
      <w:r w:rsidRPr="00537CFF">
        <w:t xml:space="preserve"> </w:t>
      </w:r>
      <w:r>
        <w:t>Избыточное давление</w:t>
      </w:r>
      <w:r w:rsidRPr="00537CFF">
        <w:t xml:space="preserve"> </w:t>
      </w:r>
      <w:r>
        <w:t>Не менее 0,035МПа</w:t>
      </w:r>
      <w:r w:rsidRPr="00537CFF">
        <w:t xml:space="preserve"> </w:t>
      </w:r>
      <w:proofErr w:type="gramStart"/>
      <w:r>
        <w:t xml:space="preserve">( </w:t>
      </w:r>
      <w:proofErr w:type="gramEnd"/>
      <w:r>
        <w:t>0,35 кгс/см</w:t>
      </w:r>
      <w:r>
        <w:rPr>
          <w:vertAlign w:val="superscript"/>
        </w:rPr>
        <w:t>2</w:t>
      </w:r>
      <w:r>
        <w:t>)</w:t>
      </w:r>
      <w:r w:rsidRPr="00537CFF">
        <w:t xml:space="preserve"> </w:t>
      </w:r>
      <w:r>
        <w:rPr>
          <w:snapToGrid w:val="0"/>
          <w:color w:val="000000"/>
        </w:rPr>
        <w:t>∆</w:t>
      </w:r>
      <w:proofErr w:type="spellStart"/>
      <w:r>
        <w:rPr>
          <w:snapToGrid w:val="0"/>
          <w:color w:val="000000"/>
        </w:rPr>
        <w:t>нп</w:t>
      </w:r>
      <w:proofErr w:type="spellEnd"/>
      <w:r>
        <w:rPr>
          <w:snapToGrid w:val="0"/>
          <w:color w:val="000000"/>
        </w:rPr>
        <w:t xml:space="preserve"> = ± 0,00068 МПа</w:t>
      </w:r>
    </w:p>
    <w:p w:rsidR="00FD2178" w:rsidRPr="00537CFF" w:rsidRDefault="00FD2178" w:rsidP="00FD2178">
      <w:proofErr w:type="spellStart"/>
      <w:r w:rsidRPr="00537CFF">
        <w:t>Танко</w:t>
      </w:r>
      <w:proofErr w:type="spellEnd"/>
      <w:r w:rsidRPr="00537CFF">
        <w:t>-продувочный газ (синтез-газ) на форсунки</w:t>
      </w:r>
      <w:r w:rsidRPr="00537CFF">
        <w:tab/>
        <w:t xml:space="preserve">Объемный расход  </w:t>
      </w:r>
    </w:p>
    <w:p w:rsidR="00FD2178" w:rsidRPr="00537CFF" w:rsidRDefault="00FD2178" w:rsidP="00FD2178">
      <w:pPr>
        <w:pStyle w:val="af0"/>
      </w:pPr>
      <w:r>
        <w:t>Не более</w:t>
      </w:r>
      <w:r w:rsidRPr="00537CFF">
        <w:t xml:space="preserve"> </w:t>
      </w:r>
      <w:r>
        <w:t>4000 м</w:t>
      </w:r>
      <w:r>
        <w:rPr>
          <w:vertAlign w:val="superscript"/>
        </w:rPr>
        <w:t>3</w:t>
      </w:r>
      <w:r>
        <w:t xml:space="preserve">  /ч</w:t>
      </w:r>
      <w:r w:rsidRPr="00537CFF">
        <w:t xml:space="preserve"> </w:t>
      </w:r>
      <w:r>
        <w:rPr>
          <w:snapToGrid w:val="0"/>
          <w:color w:val="000000"/>
        </w:rPr>
        <w:t>∆</w:t>
      </w:r>
      <w:proofErr w:type="spellStart"/>
      <w:r>
        <w:rPr>
          <w:snapToGrid w:val="0"/>
          <w:color w:val="000000"/>
        </w:rPr>
        <w:t>нп</w:t>
      </w:r>
      <w:proofErr w:type="spellEnd"/>
      <w:r>
        <w:rPr>
          <w:snapToGrid w:val="0"/>
          <w:color w:val="000000"/>
        </w:rPr>
        <w:t xml:space="preserve"> = ± 67,9 м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>/ч</w:t>
      </w:r>
    </w:p>
    <w:p w:rsidR="00FD2178" w:rsidRDefault="00FD2178" w:rsidP="00FD2178">
      <w:r>
        <w:t>Воздух в первую камеру сжигания</w:t>
      </w:r>
      <w:r>
        <w:tab/>
        <w:t>Объемный расход</w:t>
      </w:r>
      <w:proofErr w:type="gramStart"/>
      <w:r>
        <w:t xml:space="preserve"> </w:t>
      </w:r>
      <w:r w:rsidRPr="00537CFF">
        <w:t xml:space="preserve"> </w:t>
      </w:r>
      <w:r>
        <w:t>Н</w:t>
      </w:r>
      <w:proofErr w:type="gramEnd"/>
      <w:r>
        <w:t>е более 20000 м</w:t>
      </w:r>
      <w:r>
        <w:rPr>
          <w:vertAlign w:val="superscript"/>
        </w:rPr>
        <w:t>3</w:t>
      </w:r>
      <w:r>
        <w:t>/ч</w:t>
      </w:r>
    </w:p>
    <w:p w:rsidR="00FD2178" w:rsidRDefault="00FD2178" w:rsidP="00FD2178">
      <w:pPr>
        <w:pStyle w:val="af0"/>
        <w:rPr>
          <w:snapToGrid w:val="0"/>
          <w:color w:val="000000"/>
        </w:rPr>
      </w:pPr>
      <w:r>
        <w:rPr>
          <w:snapToGrid w:val="0"/>
          <w:color w:val="000000"/>
        </w:rPr>
        <w:t>∆</w:t>
      </w:r>
      <w:proofErr w:type="spellStart"/>
      <w:r>
        <w:rPr>
          <w:snapToGrid w:val="0"/>
          <w:color w:val="000000"/>
        </w:rPr>
        <w:t>нп</w:t>
      </w:r>
      <w:proofErr w:type="spellEnd"/>
      <w:r>
        <w:rPr>
          <w:snapToGrid w:val="0"/>
          <w:color w:val="000000"/>
        </w:rPr>
        <w:t xml:space="preserve"> = ± 339 м</w:t>
      </w:r>
      <w:r>
        <w:rPr>
          <w:snapToGrid w:val="0"/>
          <w:color w:val="000000"/>
          <w:vertAlign w:val="superscript"/>
        </w:rPr>
        <w:t>3</w:t>
      </w:r>
      <w:r>
        <w:rPr>
          <w:snapToGrid w:val="0"/>
          <w:color w:val="000000"/>
        </w:rPr>
        <w:t>/ч</w:t>
      </w:r>
    </w:p>
    <w:p w:rsidR="00FD2178" w:rsidRDefault="00FD2178" w:rsidP="00FD2178">
      <w:r w:rsidRPr="00EC7822">
        <w:t>Колонна С101</w:t>
      </w:r>
      <w:r w:rsidRPr="00EC7822">
        <w:tab/>
        <w:t xml:space="preserve">Уровень </w:t>
      </w:r>
      <w:r>
        <w:t>0-1000 мм.</w:t>
      </w:r>
      <w:r w:rsidRPr="00EC7822">
        <w:t xml:space="preserve"> </w:t>
      </w:r>
      <w:r>
        <w:t>25-75%</w:t>
      </w:r>
      <w:r w:rsidRPr="00EC7822">
        <w:t xml:space="preserve"> </w:t>
      </w:r>
      <w:r>
        <w:t>∆</w:t>
      </w:r>
      <w:proofErr w:type="spellStart"/>
      <w:r>
        <w:t>нп</w:t>
      </w:r>
      <w:proofErr w:type="spellEnd"/>
      <w:r>
        <w:t xml:space="preserve"> = ± 1,7 %</w:t>
      </w:r>
    </w:p>
    <w:p w:rsidR="00FD2178" w:rsidRPr="00EC7822" w:rsidRDefault="00FD2178" w:rsidP="00FD2178">
      <w:pPr>
        <w:pStyle w:val="af0"/>
      </w:pPr>
    </w:p>
    <w:p w:rsidR="00FD2178" w:rsidRDefault="00FD2178" w:rsidP="00FD2178">
      <w:r>
        <w:t>21. Ацетилен на выходе Температура</w:t>
      </w:r>
      <w:proofErr w:type="gramStart"/>
      <w:r>
        <w:t xml:space="preserve"> Н</w:t>
      </w:r>
      <w:proofErr w:type="gramEnd"/>
      <w:r>
        <w:t>е более 30 0С ∆</w:t>
      </w:r>
      <w:proofErr w:type="spellStart"/>
      <w:r>
        <w:t>нп</w:t>
      </w:r>
      <w:proofErr w:type="spellEnd"/>
      <w:r>
        <w:t xml:space="preserve"> = ± 1,5 0С</w:t>
      </w:r>
      <w:r>
        <w:tab/>
      </w:r>
    </w:p>
    <w:p w:rsidR="00FD2178" w:rsidRDefault="00FD2178" w:rsidP="00FD2178">
      <w:r>
        <w:t xml:space="preserve">     Аммиачный теплообменник</w:t>
      </w:r>
      <w:r>
        <w:tab/>
        <w:t>Температура (+4 ÷ -4 0С)  ∆</w:t>
      </w:r>
      <w:proofErr w:type="spellStart"/>
      <w:r>
        <w:t>нп</w:t>
      </w:r>
      <w:proofErr w:type="spellEnd"/>
      <w:r>
        <w:t xml:space="preserve"> = ± 1,7 0С</w:t>
      </w:r>
    </w:p>
    <w:p w:rsidR="00FD2178" w:rsidRDefault="00FD2178" w:rsidP="00FD2178">
      <w:r>
        <w:t xml:space="preserve">    Растворитель на выходе из теплообменника</w:t>
      </w:r>
      <w:r>
        <w:tab/>
        <w:t>Избыточное давление</w:t>
      </w:r>
      <w:proofErr w:type="gramStart"/>
      <w:r>
        <w:t xml:space="preserve"> Н</w:t>
      </w:r>
      <w:proofErr w:type="gramEnd"/>
      <w:r>
        <w:t>е более</w:t>
      </w:r>
    </w:p>
    <w:p w:rsidR="00FD2178" w:rsidRDefault="00FD2178" w:rsidP="00FD2178">
      <w:r>
        <w:t xml:space="preserve"> 0,05 МПа ∆</w:t>
      </w:r>
      <w:proofErr w:type="spellStart"/>
      <w:r>
        <w:t>нп</w:t>
      </w:r>
      <w:proofErr w:type="spellEnd"/>
      <w:r>
        <w:t xml:space="preserve"> = ± 0,0025 МПа</w:t>
      </w:r>
    </w:p>
    <w:p w:rsidR="00FD2178" w:rsidRDefault="00FD2178" w:rsidP="00FD2178">
      <w:r>
        <w:t xml:space="preserve"> Расход аммиака 2300-7500м</w:t>
      </w:r>
      <w:r>
        <w:rPr>
          <w:vertAlign w:val="superscript"/>
        </w:rPr>
        <w:t>3</w:t>
      </w:r>
      <w:r>
        <w:t>/</w:t>
      </w:r>
      <w:proofErr w:type="gramStart"/>
      <w:r>
        <w:t xml:space="preserve">ч </w:t>
      </w:r>
      <w:r>
        <w:sym w:font="Symbol" w:char="F044"/>
      </w:r>
      <w:proofErr w:type="spellStart"/>
      <w:r>
        <w:rPr>
          <w:vertAlign w:val="subscript"/>
        </w:rPr>
        <w:t>ип</w:t>
      </w:r>
      <w:proofErr w:type="spellEnd"/>
      <w:proofErr w:type="gramEnd"/>
      <w:r>
        <w:t>=500м</w:t>
      </w:r>
      <w:r>
        <w:rPr>
          <w:vertAlign w:val="superscript"/>
        </w:rPr>
        <w:t>3</w:t>
      </w:r>
      <w:r>
        <w:t>/ч</w:t>
      </w:r>
    </w:p>
    <w:p w:rsidR="00FD2178" w:rsidRDefault="00FD2178" w:rsidP="00FD2178">
      <w:r>
        <w:t>Расход воздуха в смеситель 26500-64000м</w:t>
      </w:r>
      <w:r>
        <w:rPr>
          <w:vertAlign w:val="superscript"/>
        </w:rPr>
        <w:t>3</w:t>
      </w:r>
      <w:r>
        <w:t>/</w:t>
      </w:r>
      <w:proofErr w:type="gramStart"/>
      <w:r>
        <w:t xml:space="preserve">ч  </w:t>
      </w:r>
      <w:r>
        <w:sym w:font="Symbol" w:char="F044"/>
      </w:r>
      <w:proofErr w:type="spellStart"/>
      <w:r>
        <w:rPr>
          <w:vertAlign w:val="subscript"/>
        </w:rPr>
        <w:t>ип</w:t>
      </w:r>
      <w:proofErr w:type="spellEnd"/>
      <w:proofErr w:type="gramEnd"/>
      <w:r>
        <w:t>=4000м</w:t>
      </w:r>
      <w:r>
        <w:rPr>
          <w:vertAlign w:val="superscript"/>
        </w:rPr>
        <w:t>3</w:t>
      </w:r>
      <w:r>
        <w:t>/ч</w:t>
      </w:r>
    </w:p>
    <w:p w:rsidR="00FD2178" w:rsidRDefault="00FD2178" w:rsidP="00FD2178">
      <w:r>
        <w:t>Уровень жидкости 0-2000 мм ∆</w:t>
      </w:r>
      <w:proofErr w:type="spellStart"/>
      <w:r>
        <w:t>нп</w:t>
      </w:r>
      <w:proofErr w:type="spellEnd"/>
      <w:r>
        <w:t>=20 мм</w:t>
      </w:r>
    </w:p>
    <w:p w:rsidR="00FD2178" w:rsidRPr="00211083" w:rsidRDefault="00FD2178" w:rsidP="00FD2178"/>
    <w:p w:rsidR="00FD2178" w:rsidRDefault="00FD2178" w:rsidP="00FD2178">
      <w:r>
        <w:t>22. Куб колонны С113</w:t>
      </w:r>
      <w:r>
        <w:tab/>
        <w:t>Температура</w:t>
      </w:r>
      <w:proofErr w:type="gramStart"/>
      <w:r>
        <w:t xml:space="preserve"> Н</w:t>
      </w:r>
      <w:proofErr w:type="gramEnd"/>
      <w:r>
        <w:t xml:space="preserve">е более 60 </w:t>
      </w:r>
      <w:r>
        <w:rPr>
          <w:vertAlign w:val="superscript"/>
        </w:rPr>
        <w:t>0</w:t>
      </w:r>
      <w:r>
        <w:t>С  ∆</w:t>
      </w:r>
      <w:proofErr w:type="spellStart"/>
      <w:r>
        <w:t>нп</w:t>
      </w:r>
      <w:proofErr w:type="spellEnd"/>
      <w:r>
        <w:t xml:space="preserve"> = ±2,7 0С</w:t>
      </w:r>
    </w:p>
    <w:p w:rsidR="00FD2178" w:rsidRDefault="00FD2178" w:rsidP="00FD2178">
      <w:r>
        <w:t xml:space="preserve">      Синтез –газ на выходе </w:t>
      </w:r>
      <w:r>
        <w:tab/>
        <w:t>Температура</w:t>
      </w:r>
      <w:proofErr w:type="gramStart"/>
      <w:r>
        <w:t xml:space="preserve"> Н</w:t>
      </w:r>
      <w:proofErr w:type="gramEnd"/>
      <w:r>
        <w:t>е более 45 0С  ∆</w:t>
      </w:r>
      <w:proofErr w:type="spellStart"/>
      <w:r>
        <w:t>нп</w:t>
      </w:r>
      <w:proofErr w:type="spellEnd"/>
      <w:r>
        <w:t xml:space="preserve"> = ± 2,7 0С</w:t>
      </w:r>
    </w:p>
    <w:p w:rsidR="00FD2178" w:rsidRDefault="00FD2178" w:rsidP="00FD2178">
      <w:r>
        <w:t xml:space="preserve">     Фильтр. Растворитель на входе </w:t>
      </w:r>
      <w:r>
        <w:tab/>
        <w:t>Избыточное давление  (0,35- 0,45) МПа  ∆</w:t>
      </w:r>
      <w:proofErr w:type="spellStart"/>
      <w:r>
        <w:t>нп</w:t>
      </w:r>
      <w:proofErr w:type="spellEnd"/>
      <w:r>
        <w:t xml:space="preserve"> = ± </w:t>
      </w:r>
    </w:p>
    <w:p w:rsidR="00FD2178" w:rsidRDefault="00FD2178" w:rsidP="00FD2178">
      <w:r>
        <w:t>0,025 МПа</w:t>
      </w:r>
    </w:p>
    <w:p w:rsidR="00FD2178" w:rsidRDefault="00FD2178" w:rsidP="00FD2178">
      <w:r>
        <w:t xml:space="preserve">  Расход  метанола 31-85 м</w:t>
      </w:r>
      <w:r>
        <w:rPr>
          <w:vertAlign w:val="superscript"/>
        </w:rPr>
        <w:t>3</w:t>
      </w:r>
      <w:r>
        <w:t>/ч   ∆</w:t>
      </w:r>
      <w:proofErr w:type="spellStart"/>
      <w:r>
        <w:t>нп</w:t>
      </w:r>
      <w:proofErr w:type="spellEnd"/>
      <w:r>
        <w:t>=2 м</w:t>
      </w:r>
      <w:r>
        <w:rPr>
          <w:vertAlign w:val="superscript"/>
        </w:rPr>
        <w:t>3</w:t>
      </w:r>
      <w:r>
        <w:t xml:space="preserve">/ч  </w:t>
      </w:r>
    </w:p>
    <w:p w:rsidR="00FD2178" w:rsidRDefault="00FD2178" w:rsidP="00FD2178">
      <w:r>
        <w:t xml:space="preserve"> Жидкие углеводороды Объемный расход  0,5-1</w:t>
      </w:r>
      <w:r w:rsidRPr="0032442C">
        <w:t xml:space="preserve"> </w:t>
      </w:r>
      <w:r>
        <w:t>м</w:t>
      </w:r>
      <w:r>
        <w:rPr>
          <w:vertAlign w:val="superscript"/>
        </w:rPr>
        <w:t>3</w:t>
      </w:r>
      <w:r>
        <w:t>/ч  ∆</w:t>
      </w:r>
      <w:proofErr w:type="spellStart"/>
      <w:r>
        <w:t>нп</w:t>
      </w:r>
      <w:proofErr w:type="spellEnd"/>
      <w:r>
        <w:t>=0,03 м</w:t>
      </w:r>
      <w:r>
        <w:rPr>
          <w:vertAlign w:val="superscript"/>
        </w:rPr>
        <w:t>3</w:t>
      </w:r>
      <w:r>
        <w:t xml:space="preserve">/ч </w:t>
      </w:r>
    </w:p>
    <w:p w:rsidR="00FD2178" w:rsidRPr="0032442C" w:rsidRDefault="00FD2178" w:rsidP="00FD2178">
      <w:r>
        <w:t>Уровень жидкости 0-3000 мм  ∆</w:t>
      </w:r>
      <w:proofErr w:type="spellStart"/>
      <w:r>
        <w:t>нп</w:t>
      </w:r>
      <w:proofErr w:type="spellEnd"/>
      <w:r>
        <w:t>=20 мм</w:t>
      </w:r>
    </w:p>
    <w:p w:rsidR="00FD2178" w:rsidRDefault="00FD2178" w:rsidP="00FD2178"/>
    <w:p w:rsidR="00FD2178" w:rsidRDefault="00FD2178" w:rsidP="00FD2178">
      <w:r>
        <w:t>23. Дистилляция аммиачной воды Куб колонны Температура 190-215 0С  ∆</w:t>
      </w:r>
      <w:proofErr w:type="spellStart"/>
      <w:r>
        <w:t>нп</w:t>
      </w:r>
      <w:proofErr w:type="spellEnd"/>
      <w:r>
        <w:t xml:space="preserve"> = ± 4 0С</w:t>
      </w:r>
    </w:p>
    <w:p w:rsidR="00FD2178" w:rsidRDefault="00FD2178" w:rsidP="00FD2178">
      <w:r>
        <w:t xml:space="preserve">      Середина колонны </w:t>
      </w:r>
      <w:r>
        <w:tab/>
        <w:t>Температура</w:t>
      </w:r>
      <w:proofErr w:type="gramStart"/>
      <w:r>
        <w:t xml:space="preserve"> Н</w:t>
      </w:r>
      <w:proofErr w:type="gramEnd"/>
      <w:r>
        <w:t>е  более 160 0С  ∆</w:t>
      </w:r>
      <w:proofErr w:type="spellStart"/>
      <w:r>
        <w:t>нп</w:t>
      </w:r>
      <w:proofErr w:type="spellEnd"/>
      <w:r>
        <w:t xml:space="preserve"> = ± 3,4 0С</w:t>
      </w:r>
    </w:p>
    <w:p w:rsidR="00FD2178" w:rsidRDefault="00FD2178" w:rsidP="00FD2178">
      <w:r>
        <w:t xml:space="preserve">     Верх колонны </w:t>
      </w:r>
      <w:r>
        <w:tab/>
        <w:t>Температура</w:t>
      </w:r>
      <w:proofErr w:type="gramStart"/>
      <w:r>
        <w:t xml:space="preserve"> Н</w:t>
      </w:r>
      <w:proofErr w:type="gramEnd"/>
      <w:r>
        <w:t>е  более 55 0С ∆</w:t>
      </w:r>
      <w:proofErr w:type="spellStart"/>
      <w:r>
        <w:t>нп</w:t>
      </w:r>
      <w:proofErr w:type="spellEnd"/>
      <w:r>
        <w:t xml:space="preserve"> = ± 2,0 0С</w:t>
      </w:r>
    </w:p>
    <w:p w:rsidR="00FD2178" w:rsidRDefault="00FD2178" w:rsidP="00FD2178">
      <w:r>
        <w:t xml:space="preserve">     Азот в изоляторные коробки</w:t>
      </w:r>
      <w:r>
        <w:tab/>
        <w:t>Избыточное давление (40-60) кПа  ∆</w:t>
      </w:r>
      <w:proofErr w:type="spellStart"/>
      <w:r>
        <w:t>нп</w:t>
      </w:r>
      <w:proofErr w:type="spellEnd"/>
      <w:r>
        <w:t xml:space="preserve"> = ± 0,025 кПа</w:t>
      </w:r>
    </w:p>
    <w:p w:rsidR="00FD2178" w:rsidRDefault="00FD2178" w:rsidP="00FD2178">
      <w:r>
        <w:t xml:space="preserve">  Перегретый пар массовый расход 1400-20000 кг/ч  ∆</w:t>
      </w:r>
      <w:proofErr w:type="spellStart"/>
      <w:r>
        <w:t>нп</w:t>
      </w:r>
      <w:proofErr w:type="spellEnd"/>
      <w:r>
        <w:t>=400 кг/ч</w:t>
      </w:r>
    </w:p>
    <w:p w:rsidR="00FD2178" w:rsidRDefault="00FD2178" w:rsidP="00FD2178">
      <w:r>
        <w:t>Природный газ Объемный расход 4500-9000 м</w:t>
      </w:r>
      <w:r>
        <w:rPr>
          <w:vertAlign w:val="superscript"/>
        </w:rPr>
        <w:t>3</w:t>
      </w:r>
      <w:r>
        <w:t>/ч  ∆</w:t>
      </w:r>
      <w:proofErr w:type="spellStart"/>
      <w:r>
        <w:t>нп</w:t>
      </w:r>
      <w:proofErr w:type="spellEnd"/>
      <w:r>
        <w:t>=300 м</w:t>
      </w:r>
      <w:r>
        <w:rPr>
          <w:vertAlign w:val="superscript"/>
        </w:rPr>
        <w:t>3</w:t>
      </w:r>
      <w:r>
        <w:t xml:space="preserve">/ч  </w:t>
      </w:r>
    </w:p>
    <w:p w:rsidR="00FD2178" w:rsidRDefault="00FD2178" w:rsidP="00FD2178">
      <w:r>
        <w:lastRenderedPageBreak/>
        <w:t xml:space="preserve">Уровень жидкости 0-4000 мм  </w:t>
      </w:r>
      <w:r>
        <w:sym w:font="Symbol" w:char="F044"/>
      </w:r>
      <w:proofErr w:type="spellStart"/>
      <w:r>
        <w:t>ип</w:t>
      </w:r>
      <w:proofErr w:type="spellEnd"/>
      <w:r>
        <w:t>=20 мм</w:t>
      </w:r>
    </w:p>
    <w:p w:rsidR="00FD2178" w:rsidRPr="00A065CA" w:rsidRDefault="00FD2178" w:rsidP="00FD2178"/>
    <w:p w:rsidR="00FD2178" w:rsidRDefault="00FD2178" w:rsidP="00FD2178">
      <w:r>
        <w:t>24. Флегма Температура</w:t>
      </w:r>
      <w:proofErr w:type="gramStart"/>
      <w:r>
        <w:t xml:space="preserve"> Н</w:t>
      </w:r>
      <w:proofErr w:type="gramEnd"/>
      <w:r>
        <w:t>е  более 50 0С ∆</w:t>
      </w:r>
      <w:proofErr w:type="spellStart"/>
      <w:r>
        <w:t>нп</w:t>
      </w:r>
      <w:proofErr w:type="spellEnd"/>
      <w:r>
        <w:t xml:space="preserve"> = ± 4 0С</w:t>
      </w:r>
      <w:r>
        <w:tab/>
      </w:r>
    </w:p>
    <w:p w:rsidR="00FD2178" w:rsidRDefault="00FD2178" w:rsidP="00FD2178">
      <w:r>
        <w:t xml:space="preserve">      Факельная установка  Температура</w:t>
      </w:r>
      <w:proofErr w:type="gramStart"/>
      <w:r>
        <w:t xml:space="preserve"> Н</w:t>
      </w:r>
      <w:proofErr w:type="gramEnd"/>
      <w:r>
        <w:t xml:space="preserve">е более 1000 </w:t>
      </w:r>
      <w:r>
        <w:rPr>
          <w:vertAlign w:val="superscript"/>
        </w:rPr>
        <w:t>0</w:t>
      </w:r>
      <w:r>
        <w:t>С  ∆</w:t>
      </w:r>
      <w:proofErr w:type="spellStart"/>
      <w:r>
        <w:t>нп</w:t>
      </w:r>
      <w:proofErr w:type="spellEnd"/>
      <w:r>
        <w:t xml:space="preserve"> = ± 29 </w:t>
      </w:r>
      <w:r>
        <w:rPr>
          <w:vertAlign w:val="superscript"/>
        </w:rPr>
        <w:t>0</w:t>
      </w:r>
      <w:r>
        <w:t>С</w:t>
      </w:r>
    </w:p>
    <w:p w:rsidR="00FD2178" w:rsidRDefault="00FD2178" w:rsidP="00FD2178">
      <w:r w:rsidRPr="009D4E33">
        <w:t xml:space="preserve">      </w:t>
      </w:r>
      <w:r>
        <w:t>Аммиачная вода</w:t>
      </w:r>
      <w:r w:rsidRPr="009D4E33">
        <w:t xml:space="preserve"> </w:t>
      </w:r>
      <w:r>
        <w:t>на четвертую тарелку Расход объемный 400-600 дм3 /ч</w:t>
      </w:r>
    </w:p>
    <w:p w:rsidR="00FD2178" w:rsidRPr="009D4E33" w:rsidRDefault="00FD2178" w:rsidP="00FD2178">
      <w:r>
        <w:t>∆</w:t>
      </w:r>
      <w:proofErr w:type="spellStart"/>
      <w:r>
        <w:t>нп</w:t>
      </w:r>
      <w:proofErr w:type="spellEnd"/>
      <w:r>
        <w:t xml:space="preserve"> = ± 29 дм3 /ч</w:t>
      </w:r>
    </w:p>
    <w:p w:rsidR="00FD2178" w:rsidRDefault="00FD2178" w:rsidP="00FD2178">
      <w:r>
        <w:t>Аммиачная вода из В108</w:t>
      </w:r>
      <w:r>
        <w:tab/>
        <w:t>Объемный расход</w:t>
      </w:r>
      <w:proofErr w:type="gramStart"/>
      <w:r>
        <w:t xml:space="preserve"> </w:t>
      </w:r>
      <w:r>
        <w:tab/>
        <w:t>Н</w:t>
      </w:r>
      <w:proofErr w:type="gramEnd"/>
      <w:r>
        <w:t>е более 4,5 м3/ч</w:t>
      </w:r>
      <w:r w:rsidRPr="00D931D0">
        <w:t xml:space="preserve"> </w:t>
      </w:r>
      <w:r w:rsidRPr="009D4E33">
        <w:t xml:space="preserve"> </w:t>
      </w:r>
      <w:r>
        <w:t>∆</w:t>
      </w:r>
      <w:proofErr w:type="spellStart"/>
      <w:r>
        <w:t>нп</w:t>
      </w:r>
      <w:proofErr w:type="spellEnd"/>
      <w:r>
        <w:t xml:space="preserve"> = ± </w:t>
      </w:r>
    </w:p>
    <w:p w:rsidR="00FD2178" w:rsidRPr="00EC7822" w:rsidRDefault="00FD2178" w:rsidP="00FD2178">
      <w:r>
        <w:t>0,1 м3/ч</w:t>
      </w:r>
    </w:p>
    <w:p w:rsidR="00FD2178" w:rsidRDefault="00FD2178" w:rsidP="00FD2178">
      <w:r>
        <w:t>Избыточное  давление</w:t>
      </w:r>
      <w:r w:rsidRPr="001B53BB">
        <w:t xml:space="preserve"> </w:t>
      </w:r>
      <w:r>
        <w:t>0,3- 0,4 МПа  (3-4</w:t>
      </w:r>
      <w:r>
        <w:tab/>
        <w:t>кгс/см</w:t>
      </w:r>
      <w:proofErr w:type="gramStart"/>
      <w:r>
        <w:t>2</w:t>
      </w:r>
      <w:proofErr w:type="gramEnd"/>
      <w:r>
        <w:t>)   ∆</w:t>
      </w:r>
      <w:proofErr w:type="spellStart"/>
      <w:r>
        <w:t>нп</w:t>
      </w:r>
      <w:proofErr w:type="spellEnd"/>
      <w:r>
        <w:t xml:space="preserve"> = ±  0,017 МПа</w:t>
      </w:r>
    </w:p>
    <w:p w:rsidR="00FD2178" w:rsidRDefault="00FD2178" w:rsidP="00FD2178">
      <w:r>
        <w:t>Емкость жидкого аммиака В111</w:t>
      </w:r>
      <w:r>
        <w:tab/>
        <w:t>Уровень</w:t>
      </w:r>
      <w:r w:rsidRPr="001B53BB">
        <w:t xml:space="preserve"> </w:t>
      </w:r>
      <w:r>
        <w:t>0-1000 мм</w:t>
      </w:r>
      <w:proofErr w:type="gramStart"/>
      <w:r>
        <w:t>.</w:t>
      </w:r>
      <w:proofErr w:type="gramEnd"/>
      <w:r w:rsidRPr="001B53BB">
        <w:t xml:space="preserve"> </w:t>
      </w:r>
      <w:r>
        <w:t>∆</w:t>
      </w:r>
      <w:proofErr w:type="spellStart"/>
      <w:proofErr w:type="gramStart"/>
      <w:r>
        <w:t>н</w:t>
      </w:r>
      <w:proofErr w:type="gramEnd"/>
      <w:r>
        <w:t>п</w:t>
      </w:r>
      <w:proofErr w:type="spellEnd"/>
      <w:r>
        <w:t xml:space="preserve"> = ± 10 мм</w:t>
      </w:r>
    </w:p>
    <w:p w:rsidR="00FD2178" w:rsidRPr="001B53BB" w:rsidRDefault="00FD2178" w:rsidP="00FD2178"/>
    <w:p w:rsidR="00FD2178" w:rsidRDefault="00FD2178" w:rsidP="00735D0F">
      <w:pPr>
        <w:spacing w:line="360" w:lineRule="auto"/>
        <w:rPr>
          <w:rFonts w:ascii="Courier New" w:hAnsi="Courier New"/>
          <w:sz w:val="28"/>
          <w:szCs w:val="28"/>
        </w:rPr>
      </w:pPr>
    </w:p>
    <w:p w:rsidR="001A413B" w:rsidRDefault="000078CD">
      <w:pPr>
        <w:spacing w:line="360" w:lineRule="auto"/>
        <w:jc w:val="center"/>
        <w:rPr>
          <w:rFonts w:ascii="Courier New" w:hAnsi="Courier New"/>
          <w:sz w:val="28"/>
          <w:szCs w:val="28"/>
        </w:rPr>
        <w:sectPr w:rsidR="001A413B" w:rsidSect="00F40C42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  <w:r w:rsidRPr="000078CD">
        <w:rPr>
          <w:rFonts w:ascii="Courier New" w:hAnsi="Courier New"/>
          <w:sz w:val="28"/>
          <w:szCs w:val="28"/>
        </w:rPr>
        <w:br w:type="page"/>
      </w:r>
    </w:p>
    <w:p w:rsidR="001A413B" w:rsidRDefault="001A413B" w:rsidP="001A413B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  <w:r w:rsidRPr="000078CD">
        <w:rPr>
          <w:rFonts w:eastAsiaTheme="minorEastAsia"/>
          <w:b/>
          <w:sz w:val="28"/>
          <w:szCs w:val="28"/>
        </w:rPr>
        <w:lastRenderedPageBreak/>
        <w:t xml:space="preserve">Приложение </w:t>
      </w:r>
      <w:r w:rsidR="00F40C42">
        <w:rPr>
          <w:rFonts w:eastAsiaTheme="minorEastAsia"/>
          <w:b/>
          <w:sz w:val="28"/>
          <w:szCs w:val="28"/>
        </w:rPr>
        <w:t>4</w:t>
      </w:r>
    </w:p>
    <w:p w:rsidR="00ED67A4" w:rsidRDefault="00ED67A4" w:rsidP="00ED67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ПРИМЕРЫ ОПРОСНЫХ ЛИСТОВ</w:t>
      </w:r>
    </w:p>
    <w:p w:rsidR="001A413B" w:rsidRPr="00ED67A4" w:rsidRDefault="001A413B" w:rsidP="00ED67A4">
      <w:pPr>
        <w:jc w:val="right"/>
        <w:rPr>
          <w:b/>
        </w:rPr>
      </w:pPr>
      <w:r w:rsidRPr="00ED67A4">
        <w:rPr>
          <w:b/>
        </w:rPr>
        <w:t>30622-141б-АТХ</w:t>
      </w:r>
      <w:proofErr w:type="gramStart"/>
      <w:r w:rsidRPr="00ED67A4">
        <w:rPr>
          <w:b/>
        </w:rPr>
        <w:t>.О</w:t>
      </w:r>
      <w:proofErr w:type="gramEnd"/>
      <w:r w:rsidRPr="00ED67A4">
        <w:rPr>
          <w:b/>
        </w:rPr>
        <w:t>Л1</w:t>
      </w:r>
    </w:p>
    <w:p w:rsidR="001A413B" w:rsidRPr="00C3568A" w:rsidRDefault="001A413B" w:rsidP="00ED67A4">
      <w:pPr>
        <w:pStyle w:val="Default"/>
        <w:jc w:val="center"/>
        <w:outlineLvl w:val="0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>Опросный лист №1</w:t>
      </w:r>
    </w:p>
    <w:p w:rsidR="001A413B" w:rsidRDefault="001A413B" w:rsidP="00ED67A4">
      <w:pPr>
        <w:pStyle w:val="Default"/>
        <w:jc w:val="center"/>
        <w:outlineLvl w:val="0"/>
        <w:rPr>
          <w:b/>
          <w:lang w:eastAsia="de-DE"/>
        </w:rPr>
      </w:pPr>
      <w:r w:rsidRPr="005262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манометр</w:t>
      </w:r>
    </w:p>
    <w:p w:rsidR="001A413B" w:rsidRPr="00241364" w:rsidRDefault="001A413B" w:rsidP="001A413B">
      <w:pPr>
        <w:pStyle w:val="Default"/>
        <w:outlineLvl w:val="0"/>
        <w:rPr>
          <w:sz w:val="32"/>
          <w:szCs w:val="32"/>
        </w:rPr>
      </w:pPr>
      <w:r w:rsidRPr="006456C3">
        <w:rPr>
          <w:i/>
          <w:sz w:val="32"/>
          <w:szCs w:val="32"/>
          <w:u w:val="single"/>
        </w:rPr>
        <w:t>Характеристика датчика:</w:t>
      </w:r>
    </w:p>
    <w:tbl>
      <w:tblPr>
        <w:tblW w:w="1032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51"/>
        <w:gridCol w:w="5209"/>
        <w:gridCol w:w="2577"/>
        <w:gridCol w:w="1984"/>
      </w:tblGrid>
      <w:tr w:rsidR="001A413B" w:rsidRPr="00D67624" w:rsidTr="00A563AC">
        <w:trPr>
          <w:trHeight w:val="454"/>
        </w:trPr>
        <w:tc>
          <w:tcPr>
            <w:tcW w:w="551" w:type="dxa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proofErr w:type="gramStart"/>
            <w:r w:rsidRPr="00D67624">
              <w:rPr>
                <w:rFonts w:ascii="Tahoma" w:hAnsi="Tahoma" w:cs="Tahoma"/>
                <w:lang w:eastAsia="de-DE"/>
              </w:rPr>
              <w:t>Место установки (предприятие, цех,</w:t>
            </w:r>
            <w:proofErr w:type="gramEnd"/>
          </w:p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>отделение)…………………………………………........</w:t>
            </w:r>
          </w:p>
        </w:tc>
        <w:tc>
          <w:tcPr>
            <w:tcW w:w="4561" w:type="dxa"/>
            <w:gridSpan w:val="2"/>
            <w:vAlign w:val="bottom"/>
          </w:tcPr>
          <w:p w:rsidR="001A413B" w:rsidRDefault="001A413B" w:rsidP="00A563AC">
            <w:pPr>
              <w:autoSpaceDE w:val="0"/>
              <w:autoSpaceDN w:val="0"/>
              <w:adjustRightInd w:val="0"/>
              <w:rPr>
                <w:b/>
                <w:u w:val="single"/>
                <w:lang w:eastAsia="de-DE"/>
              </w:rPr>
            </w:pPr>
            <w:r>
              <w:rPr>
                <w:b/>
                <w:u w:val="single"/>
                <w:lang w:eastAsia="de-DE"/>
              </w:rPr>
              <w:t xml:space="preserve">Технические линии сушки </w:t>
            </w:r>
            <w:proofErr w:type="gramStart"/>
            <w:r>
              <w:rPr>
                <w:b/>
                <w:u w:val="single"/>
                <w:lang w:eastAsia="de-DE"/>
              </w:rPr>
              <w:t>апатитового</w:t>
            </w:r>
            <w:proofErr w:type="gramEnd"/>
            <w:r>
              <w:rPr>
                <w:b/>
                <w:u w:val="single"/>
                <w:lang w:eastAsia="de-DE"/>
              </w:rPr>
              <w:t xml:space="preserve"> и апатит-</w:t>
            </w:r>
            <w:proofErr w:type="spellStart"/>
            <w:r>
              <w:rPr>
                <w:b/>
                <w:u w:val="single"/>
                <w:lang w:eastAsia="de-DE"/>
              </w:rPr>
              <w:t>штаффелитового</w:t>
            </w:r>
            <w:proofErr w:type="spellEnd"/>
            <w:r>
              <w:rPr>
                <w:b/>
                <w:u w:val="single"/>
                <w:lang w:eastAsia="de-DE"/>
              </w:rPr>
              <w:t xml:space="preserve"> концентратов. Реконструкция ОАО "Ковдорский ГОК " </w:t>
            </w:r>
            <w:proofErr w:type="spellStart"/>
            <w:r>
              <w:rPr>
                <w:b/>
                <w:u w:val="single"/>
                <w:lang w:eastAsia="de-DE"/>
              </w:rPr>
              <w:t>г</w:t>
            </w:r>
            <w:proofErr w:type="gramStart"/>
            <w:r>
              <w:rPr>
                <w:b/>
                <w:u w:val="single"/>
                <w:lang w:eastAsia="de-DE"/>
              </w:rPr>
              <w:t>.К</w:t>
            </w:r>
            <w:proofErr w:type="gramEnd"/>
            <w:r>
              <w:rPr>
                <w:b/>
                <w:u w:val="single"/>
                <w:lang w:eastAsia="de-DE"/>
              </w:rPr>
              <w:t>овдор</w:t>
            </w:r>
            <w:proofErr w:type="spellEnd"/>
            <w:r>
              <w:rPr>
                <w:b/>
                <w:u w:val="single"/>
                <w:lang w:eastAsia="de-DE"/>
              </w:rPr>
              <w:t xml:space="preserve"> .</w:t>
            </w:r>
          </w:p>
          <w:p w:rsidR="001A413B" w:rsidRPr="00E32D6B" w:rsidRDefault="001A413B" w:rsidP="00A563AC">
            <w:pPr>
              <w:autoSpaceDE w:val="0"/>
              <w:autoSpaceDN w:val="0"/>
              <w:adjustRightInd w:val="0"/>
              <w:rPr>
                <w:b/>
                <w:u w:val="single"/>
                <w:lang w:eastAsia="de-DE"/>
              </w:rPr>
            </w:pPr>
            <w:r>
              <w:rPr>
                <w:b/>
                <w:u w:val="single"/>
                <w:lang w:eastAsia="de-DE"/>
              </w:rPr>
              <w:t>Корпус сушки АБОФ. Отделение фильтрации.</w:t>
            </w:r>
          </w:p>
        </w:tc>
      </w:tr>
      <w:tr w:rsidR="001A413B" w:rsidRPr="00D67624" w:rsidTr="00A563AC">
        <w:trPr>
          <w:trHeight w:val="454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>Технологическая позиция.............................</w:t>
            </w:r>
          </w:p>
        </w:tc>
        <w:tc>
          <w:tcPr>
            <w:tcW w:w="4561" w:type="dxa"/>
            <w:gridSpan w:val="2"/>
            <w:vAlign w:val="bottom"/>
          </w:tcPr>
          <w:p w:rsidR="001A413B" w:rsidRPr="00E304EB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u w:val="single"/>
                <w:lang w:eastAsia="de-DE"/>
              </w:rPr>
            </w:pPr>
            <w:r w:rsidRPr="00CB4587">
              <w:rPr>
                <w:b/>
                <w:u w:val="single"/>
                <w:lang w:val="en-US" w:eastAsia="de-DE"/>
              </w:rPr>
              <w:t>PI</w:t>
            </w:r>
            <w:r w:rsidRPr="005550BD">
              <w:rPr>
                <w:b/>
                <w:u w:val="single"/>
                <w:lang w:eastAsia="de-DE"/>
              </w:rPr>
              <w:t>-</w:t>
            </w:r>
            <w:r>
              <w:rPr>
                <w:b/>
                <w:u w:val="single"/>
                <w:lang w:eastAsia="de-DE"/>
              </w:rPr>
              <w:t>201,</w:t>
            </w:r>
            <w:r w:rsidRPr="00CB4587">
              <w:rPr>
                <w:b/>
                <w:u w:val="single"/>
                <w:lang w:val="en-US" w:eastAsia="de-DE"/>
              </w:rPr>
              <w:t xml:space="preserve"> PI</w:t>
            </w:r>
            <w:r w:rsidRPr="005550BD">
              <w:rPr>
                <w:b/>
                <w:u w:val="single"/>
                <w:lang w:eastAsia="de-DE"/>
              </w:rPr>
              <w:t>-</w:t>
            </w:r>
            <w:r>
              <w:rPr>
                <w:b/>
                <w:u w:val="single"/>
                <w:lang w:eastAsia="de-DE"/>
              </w:rPr>
              <w:t>202</w:t>
            </w:r>
          </w:p>
        </w:tc>
      </w:tr>
      <w:tr w:rsidR="001A413B" w:rsidRPr="00D67624" w:rsidTr="00A563AC">
        <w:trPr>
          <w:trHeight w:val="454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>Измеряемая среда........................................</w:t>
            </w:r>
          </w:p>
        </w:tc>
        <w:tc>
          <w:tcPr>
            <w:tcW w:w="4561" w:type="dxa"/>
            <w:gridSpan w:val="2"/>
            <w:vAlign w:val="bottom"/>
          </w:tcPr>
          <w:p w:rsidR="001A413B" w:rsidRPr="0060508F" w:rsidRDefault="001A413B" w:rsidP="00A563A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F5B34">
              <w:rPr>
                <w:rFonts w:ascii="Tahoma" w:hAnsi="Tahoma" w:cs="Tahoma"/>
                <w:b/>
                <w:u w:val="single"/>
                <w:lang w:eastAsia="de-DE"/>
              </w:rPr>
              <w:t>306</w:t>
            </w:r>
            <w:r>
              <w:rPr>
                <w:rFonts w:ascii="Tahoma" w:hAnsi="Tahoma" w:cs="Tahoma"/>
                <w:b/>
                <w:u w:val="single"/>
                <w:lang w:eastAsia="de-DE"/>
              </w:rPr>
              <w:t>22</w:t>
            </w:r>
            <w:r w:rsidRPr="004F5B34">
              <w:rPr>
                <w:rFonts w:ascii="Tahoma" w:hAnsi="Tahoma" w:cs="Tahoma"/>
                <w:b/>
                <w:u w:val="single"/>
                <w:lang w:eastAsia="de-DE"/>
              </w:rPr>
              <w:t>-</w:t>
            </w:r>
            <w:r>
              <w:rPr>
                <w:rFonts w:ascii="Tahoma" w:hAnsi="Tahoma" w:cs="Tahoma"/>
                <w:b/>
                <w:u w:val="single"/>
                <w:lang w:eastAsia="de-DE"/>
              </w:rPr>
              <w:t>141б</w:t>
            </w:r>
            <w:r w:rsidRPr="004F5B34">
              <w:rPr>
                <w:rFonts w:ascii="Tahoma" w:hAnsi="Tahoma" w:cs="Tahoma"/>
                <w:b/>
                <w:u w:val="single"/>
                <w:lang w:eastAsia="de-DE"/>
              </w:rPr>
              <w:t>-АТХ</w:t>
            </w:r>
            <w:proofErr w:type="gramStart"/>
            <w:r w:rsidRPr="004F5B34">
              <w:rPr>
                <w:rFonts w:ascii="Tahoma" w:hAnsi="Tahoma" w:cs="Tahoma"/>
                <w:b/>
                <w:u w:val="single"/>
                <w:lang w:eastAsia="de-DE"/>
              </w:rPr>
              <w:t>.С</w:t>
            </w:r>
            <w:proofErr w:type="gramEnd"/>
          </w:p>
          <w:p w:rsidR="001A413B" w:rsidRPr="00712E55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u w:val="single"/>
                <w:lang w:eastAsia="de-DE"/>
              </w:rPr>
            </w:pPr>
            <w:r>
              <w:rPr>
                <w:b/>
                <w:u w:val="single"/>
              </w:rPr>
              <w:t>Вакуум в вакуумных коллекторах к ресиверам-ловушкам поз</w:t>
            </w:r>
            <w:proofErr w:type="gramStart"/>
            <w:r>
              <w:rPr>
                <w:b/>
                <w:u w:val="single"/>
              </w:rPr>
              <w:t>.Х</w:t>
            </w:r>
            <w:proofErr w:type="gramEnd"/>
            <w:r>
              <w:rPr>
                <w:b/>
                <w:u w:val="single"/>
              </w:rPr>
              <w:t>11,Х12</w:t>
            </w:r>
          </w:p>
        </w:tc>
      </w:tr>
      <w:tr w:rsidR="001A413B" w:rsidRPr="00D67624" w:rsidTr="00A563AC">
        <w:trPr>
          <w:trHeight w:val="454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Диапазон измерения </w:t>
            </w:r>
            <w:r>
              <w:rPr>
                <w:rFonts w:ascii="Tahoma" w:hAnsi="Tahoma" w:cs="Tahoma"/>
                <w:lang w:eastAsia="de-DE"/>
              </w:rPr>
              <w:t>давления</w:t>
            </w:r>
            <w:r w:rsidRPr="00D67624">
              <w:rPr>
                <w:rFonts w:ascii="Tahoma" w:hAnsi="Tahoma" w:cs="Tahoma"/>
                <w:lang w:eastAsia="de-DE"/>
              </w:rPr>
              <w:t xml:space="preserve">, </w:t>
            </w:r>
            <w:r>
              <w:rPr>
                <w:rFonts w:ascii="Tahoma" w:hAnsi="Tahoma" w:cs="Tahoma"/>
                <w:lang w:eastAsia="de-DE"/>
              </w:rPr>
              <w:t>разрежения (</w:t>
            </w:r>
            <w:r w:rsidRPr="00DB7E88">
              <w:rPr>
                <w:rFonts w:ascii="Tahoma" w:hAnsi="Tahoma" w:cs="Tahoma"/>
                <w:u w:val="single"/>
                <w:lang w:eastAsia="de-DE"/>
              </w:rPr>
              <w:t>вакуума</w:t>
            </w:r>
            <w:r>
              <w:rPr>
                <w:rFonts w:ascii="Tahoma" w:hAnsi="Tahoma" w:cs="Tahoma"/>
                <w:lang w:eastAsia="de-DE"/>
              </w:rPr>
              <w:t>)</w:t>
            </w:r>
            <w:r w:rsidRPr="00D67624">
              <w:rPr>
                <w:rFonts w:ascii="Tahoma" w:hAnsi="Tahoma" w:cs="Tahoma"/>
                <w:lang w:eastAsia="de-DE"/>
              </w:rPr>
              <w:t xml:space="preserve"> </w:t>
            </w:r>
            <w:r>
              <w:rPr>
                <w:rFonts w:ascii="Tahoma" w:hAnsi="Tahoma" w:cs="Tahoma"/>
                <w:lang w:eastAsia="de-DE"/>
              </w:rPr>
              <w:t>кгс/см</w:t>
            </w:r>
            <w:proofErr w:type="gramStart"/>
            <w:r>
              <w:rPr>
                <w:rFonts w:ascii="Tahoma" w:hAnsi="Tahoma" w:cs="Tahoma"/>
                <w:vertAlign w:val="superscript"/>
                <w:lang w:eastAsia="de-DE"/>
              </w:rPr>
              <w:t>2</w:t>
            </w:r>
            <w:proofErr w:type="gramEnd"/>
            <w:r w:rsidRPr="00D67624">
              <w:rPr>
                <w:rFonts w:ascii="Tahoma" w:hAnsi="Tahoma" w:cs="Tahoma"/>
                <w:lang w:eastAsia="de-DE"/>
              </w:rPr>
              <w:t>........</w:t>
            </w:r>
          </w:p>
        </w:tc>
        <w:tc>
          <w:tcPr>
            <w:tcW w:w="2577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Мин. </w:t>
            </w:r>
            <w:r>
              <w:rPr>
                <w:rFonts w:ascii="Tahoma" w:hAnsi="Tahoma" w:cs="Tahoma"/>
                <w:lang w:eastAsia="de-DE"/>
              </w:rPr>
              <w:t>-1,0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Макс. </w:t>
            </w:r>
            <w:r>
              <w:rPr>
                <w:rFonts w:ascii="Tahoma" w:hAnsi="Tahoma" w:cs="Tahoma"/>
                <w:lang w:eastAsia="de-DE"/>
              </w:rPr>
              <w:t>1,5</w:t>
            </w:r>
          </w:p>
        </w:tc>
      </w:tr>
      <w:tr w:rsidR="001A413B" w:rsidRPr="00D67624" w:rsidTr="00A563AC">
        <w:trPr>
          <w:trHeight w:val="454"/>
        </w:trPr>
        <w:tc>
          <w:tcPr>
            <w:tcW w:w="551" w:type="dxa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Диаметр  корпуса........................................</w:t>
            </w:r>
          </w:p>
        </w:tc>
        <w:tc>
          <w:tcPr>
            <w:tcW w:w="4561" w:type="dxa"/>
            <w:gridSpan w:val="2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160</w:t>
            </w: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Температура окружающей </w:t>
            </w:r>
            <w:proofErr w:type="spellStart"/>
            <w:r w:rsidRPr="00D67624">
              <w:rPr>
                <w:rFonts w:ascii="Tahoma" w:hAnsi="Tahoma" w:cs="Tahoma"/>
                <w:lang w:eastAsia="de-DE"/>
              </w:rPr>
              <w:t>среды</w:t>
            </w:r>
            <w:proofErr w:type="gramStart"/>
            <w:r w:rsidRPr="00D67624">
              <w:rPr>
                <w:rFonts w:ascii="Tahoma" w:hAnsi="Tahoma" w:cs="Tahoma"/>
                <w:lang w:eastAsia="de-DE"/>
              </w:rPr>
              <w:t>,С</w:t>
            </w:r>
            <w:proofErr w:type="spellEnd"/>
            <w:proofErr w:type="gramEnd"/>
            <w:r w:rsidRPr="00D67624">
              <w:rPr>
                <w:rFonts w:ascii="Tahoma" w:hAnsi="Tahoma" w:cs="Tahoma"/>
                <w:lang w:eastAsia="de-DE"/>
              </w:rPr>
              <w:t>°............</w:t>
            </w:r>
          </w:p>
        </w:tc>
        <w:tc>
          <w:tcPr>
            <w:tcW w:w="2577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Мин.  </w:t>
            </w:r>
            <w:r>
              <w:rPr>
                <w:rFonts w:ascii="Tahoma" w:hAnsi="Tahoma" w:cs="Tahoma"/>
                <w:lang w:eastAsia="de-DE"/>
              </w:rPr>
              <w:t>+5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Макс.  </w:t>
            </w:r>
            <w:r>
              <w:rPr>
                <w:rFonts w:ascii="Tahoma" w:hAnsi="Tahoma" w:cs="Tahoma"/>
                <w:lang w:eastAsia="de-DE"/>
              </w:rPr>
              <w:t>+30</w:t>
            </w: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proofErr w:type="spellStart"/>
            <w:r>
              <w:rPr>
                <w:rFonts w:ascii="Tahoma" w:hAnsi="Tahoma" w:cs="Tahoma"/>
                <w:lang w:eastAsia="de-DE"/>
              </w:rPr>
              <w:t>Электроконтакты</w:t>
            </w:r>
            <w:proofErr w:type="spellEnd"/>
            <w:r>
              <w:rPr>
                <w:rFonts w:ascii="Tahoma" w:hAnsi="Tahoma" w:cs="Tahoma"/>
                <w:lang w:eastAsia="de-DE"/>
              </w:rPr>
              <w:t>.........................................</w:t>
            </w:r>
          </w:p>
        </w:tc>
        <w:tc>
          <w:tcPr>
            <w:tcW w:w="2577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-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Присоединительная резьба..........................</w:t>
            </w:r>
          </w:p>
        </w:tc>
        <w:tc>
          <w:tcPr>
            <w:tcW w:w="2577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М20х1,5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Расположение штуцера................................</w:t>
            </w:r>
          </w:p>
        </w:tc>
        <w:tc>
          <w:tcPr>
            <w:tcW w:w="2577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радиальное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Материал корпуса........................................</w:t>
            </w:r>
          </w:p>
        </w:tc>
        <w:tc>
          <w:tcPr>
            <w:tcW w:w="2577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 xml:space="preserve">Нержавеющая сталь 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Класс точности............................................</w:t>
            </w:r>
          </w:p>
        </w:tc>
        <w:tc>
          <w:tcPr>
            <w:tcW w:w="2577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1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Количество приборов..................................</w:t>
            </w:r>
          </w:p>
        </w:tc>
        <w:tc>
          <w:tcPr>
            <w:tcW w:w="2577" w:type="dxa"/>
            <w:vAlign w:val="bottom"/>
          </w:tcPr>
          <w:p w:rsidR="001A413B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2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</w:tr>
      <w:tr w:rsidR="001A413B" w:rsidRPr="00D67624" w:rsidTr="00A563AC">
        <w:trPr>
          <w:trHeight w:val="267"/>
        </w:trPr>
        <w:tc>
          <w:tcPr>
            <w:tcW w:w="551" w:type="dxa"/>
            <w:vAlign w:val="bottom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5209" w:type="dxa"/>
            <w:vAlign w:val="bottom"/>
          </w:tcPr>
          <w:p w:rsidR="001A413B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Степень защиты..........................................</w:t>
            </w:r>
          </w:p>
        </w:tc>
        <w:tc>
          <w:tcPr>
            <w:tcW w:w="2577" w:type="dxa"/>
            <w:vAlign w:val="bottom"/>
          </w:tcPr>
          <w:p w:rsidR="001A413B" w:rsidRPr="001057F7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1057F7">
              <w:rPr>
                <w:rFonts w:ascii="Tahoma" w:hAnsi="Tahoma" w:cs="Tahoma"/>
                <w:lang w:val="en-US" w:eastAsia="de-DE"/>
              </w:rPr>
              <w:t>IP</w:t>
            </w:r>
            <w:r w:rsidRPr="001057F7">
              <w:rPr>
                <w:rFonts w:ascii="Tahoma" w:hAnsi="Tahoma" w:cs="Tahoma"/>
                <w:lang w:eastAsia="de-DE"/>
              </w:rPr>
              <w:t>65</w:t>
            </w:r>
          </w:p>
        </w:tc>
        <w:tc>
          <w:tcPr>
            <w:tcW w:w="1984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</w:tr>
    </w:tbl>
    <w:p w:rsidR="001A413B" w:rsidRDefault="001A413B" w:rsidP="001A413B">
      <w:pPr>
        <w:pStyle w:val="Default"/>
        <w:outlineLvl w:val="0"/>
        <w:rPr>
          <w:i/>
          <w:sz w:val="32"/>
          <w:szCs w:val="32"/>
          <w:u w:val="single"/>
        </w:rPr>
      </w:pPr>
    </w:p>
    <w:p w:rsidR="001A413B" w:rsidRDefault="001A413B" w:rsidP="001A413B">
      <w:pPr>
        <w:pStyle w:val="Default"/>
        <w:outlineLvl w:val="0"/>
        <w:rPr>
          <w:i/>
          <w:sz w:val="32"/>
          <w:szCs w:val="32"/>
          <w:u w:val="single"/>
        </w:rPr>
      </w:pPr>
    </w:p>
    <w:p w:rsidR="001A413B" w:rsidRPr="006456C3" w:rsidRDefault="001A413B" w:rsidP="001A413B">
      <w:pPr>
        <w:pStyle w:val="Default"/>
        <w:outlineLvl w:val="0"/>
        <w:rPr>
          <w:i/>
          <w:sz w:val="32"/>
          <w:szCs w:val="32"/>
          <w:u w:val="single"/>
        </w:rPr>
      </w:pPr>
      <w:r w:rsidRPr="006456C3">
        <w:rPr>
          <w:i/>
          <w:sz w:val="32"/>
          <w:szCs w:val="32"/>
          <w:u w:val="single"/>
        </w:rPr>
        <w:t>Характеристика измеряемой среды:</w:t>
      </w:r>
    </w:p>
    <w:tbl>
      <w:tblPr>
        <w:tblW w:w="10187" w:type="dxa"/>
        <w:tblInd w:w="-432" w:type="dxa"/>
        <w:tblLook w:val="01E0" w:firstRow="1" w:lastRow="1" w:firstColumn="1" w:lastColumn="1" w:noHBand="0" w:noVBand="0"/>
      </w:tblPr>
      <w:tblGrid>
        <w:gridCol w:w="540"/>
        <w:gridCol w:w="4542"/>
        <w:gridCol w:w="1720"/>
        <w:gridCol w:w="1710"/>
        <w:gridCol w:w="1675"/>
      </w:tblGrid>
      <w:tr w:rsidR="001A413B" w:rsidRPr="00D67624" w:rsidTr="00A563AC">
        <w:trPr>
          <w:cantSplit/>
          <w:trHeight w:val="454"/>
        </w:trPr>
        <w:tc>
          <w:tcPr>
            <w:tcW w:w="540" w:type="dxa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4542" w:type="dxa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Температура измеряемой среды, </w:t>
            </w:r>
            <w:proofErr w:type="gramStart"/>
            <w:r w:rsidRPr="00D67624">
              <w:rPr>
                <w:rFonts w:ascii="Tahoma" w:hAnsi="Tahoma" w:cs="Tahoma"/>
                <w:lang w:eastAsia="de-DE"/>
              </w:rPr>
              <w:t>С</w:t>
            </w:r>
            <w:proofErr w:type="gramEnd"/>
            <w:r w:rsidRPr="00D67624">
              <w:rPr>
                <w:rFonts w:ascii="Tahoma" w:hAnsi="Tahoma" w:cs="Tahoma"/>
                <w:lang w:eastAsia="de-DE"/>
              </w:rPr>
              <w:t>°.</w:t>
            </w:r>
            <w:r>
              <w:rPr>
                <w:rFonts w:ascii="Tahoma" w:hAnsi="Tahoma" w:cs="Tahoma"/>
                <w:lang w:eastAsia="de-DE"/>
              </w:rPr>
              <w:t>.</w:t>
            </w:r>
            <w:r w:rsidRPr="00D67624">
              <w:rPr>
                <w:rFonts w:ascii="Tahoma" w:hAnsi="Tahoma" w:cs="Tahoma"/>
                <w:lang w:eastAsia="de-DE"/>
              </w:rPr>
              <w:t>..</w:t>
            </w:r>
          </w:p>
        </w:tc>
        <w:tc>
          <w:tcPr>
            <w:tcW w:w="1720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Мин  +5</w:t>
            </w:r>
          </w:p>
        </w:tc>
        <w:tc>
          <w:tcPr>
            <w:tcW w:w="1710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u w:val="single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Ном </w:t>
            </w:r>
            <w:r>
              <w:rPr>
                <w:rFonts w:ascii="Tahoma" w:hAnsi="Tahoma" w:cs="Tahoma"/>
                <w:lang w:eastAsia="de-DE"/>
              </w:rPr>
              <w:t xml:space="preserve"> +20 </w:t>
            </w:r>
          </w:p>
        </w:tc>
        <w:tc>
          <w:tcPr>
            <w:tcW w:w="1675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Макс </w:t>
            </w:r>
            <w:r>
              <w:rPr>
                <w:rFonts w:ascii="Tahoma" w:hAnsi="Tahoma" w:cs="Tahoma"/>
                <w:lang w:eastAsia="de-DE"/>
              </w:rPr>
              <w:t xml:space="preserve"> +30</w:t>
            </w:r>
          </w:p>
        </w:tc>
      </w:tr>
      <w:tr w:rsidR="001A413B" w:rsidRPr="00D67624" w:rsidTr="00A563AC">
        <w:trPr>
          <w:cantSplit/>
          <w:trHeight w:val="454"/>
        </w:trPr>
        <w:tc>
          <w:tcPr>
            <w:tcW w:w="540" w:type="dxa"/>
          </w:tcPr>
          <w:p w:rsidR="001A413B" w:rsidRPr="00D67624" w:rsidRDefault="001A413B" w:rsidP="001A41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</w:p>
        </w:tc>
        <w:tc>
          <w:tcPr>
            <w:tcW w:w="4542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Давление</w:t>
            </w:r>
            <w:r w:rsidRPr="00D67624">
              <w:rPr>
                <w:rFonts w:ascii="Tahoma" w:hAnsi="Tahoma" w:cs="Tahoma"/>
                <w:lang w:eastAsia="de-DE"/>
              </w:rPr>
              <w:t>,</w:t>
            </w:r>
            <w:r>
              <w:rPr>
                <w:rFonts w:ascii="Tahoma" w:hAnsi="Tahoma" w:cs="Tahoma"/>
                <w:lang w:eastAsia="de-DE"/>
              </w:rPr>
              <w:t xml:space="preserve"> разрежение (</w:t>
            </w:r>
            <w:r w:rsidRPr="00DB7E88">
              <w:rPr>
                <w:rFonts w:ascii="Tahoma" w:hAnsi="Tahoma" w:cs="Tahoma"/>
                <w:u w:val="single"/>
                <w:lang w:eastAsia="de-DE"/>
              </w:rPr>
              <w:t>вакуум</w:t>
            </w:r>
            <w:r>
              <w:rPr>
                <w:rFonts w:ascii="Tahoma" w:hAnsi="Tahoma" w:cs="Tahoma"/>
                <w:lang w:eastAsia="de-DE"/>
              </w:rPr>
              <w:t>)</w:t>
            </w:r>
            <w:r w:rsidRPr="00D67624">
              <w:rPr>
                <w:rFonts w:ascii="Tahoma" w:hAnsi="Tahoma" w:cs="Tahoma"/>
                <w:lang w:eastAsia="de-DE"/>
              </w:rPr>
              <w:t xml:space="preserve"> измеряемой среды, </w:t>
            </w:r>
            <w:r>
              <w:rPr>
                <w:rFonts w:ascii="Tahoma" w:hAnsi="Tahoma" w:cs="Tahoma"/>
                <w:lang w:eastAsia="de-DE"/>
              </w:rPr>
              <w:t>кгс/см</w:t>
            </w:r>
            <w:proofErr w:type="gramStart"/>
            <w:r>
              <w:rPr>
                <w:rFonts w:ascii="Tahoma" w:hAnsi="Tahoma" w:cs="Tahoma"/>
                <w:vertAlign w:val="superscript"/>
                <w:lang w:eastAsia="de-DE"/>
              </w:rPr>
              <w:t>2</w:t>
            </w:r>
            <w:proofErr w:type="gramEnd"/>
          </w:p>
        </w:tc>
        <w:tc>
          <w:tcPr>
            <w:tcW w:w="1720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>
              <w:rPr>
                <w:rFonts w:ascii="Tahoma" w:hAnsi="Tahoma" w:cs="Tahoma"/>
                <w:lang w:eastAsia="de-DE"/>
              </w:rPr>
              <w:t>Мин 0,3</w:t>
            </w:r>
          </w:p>
        </w:tc>
        <w:tc>
          <w:tcPr>
            <w:tcW w:w="1710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 xml:space="preserve">Ном  </w:t>
            </w:r>
            <w:r>
              <w:rPr>
                <w:rFonts w:ascii="Tahoma" w:hAnsi="Tahoma" w:cs="Tahoma"/>
                <w:lang w:eastAsia="de-DE"/>
              </w:rPr>
              <w:t>0,5</w:t>
            </w:r>
          </w:p>
        </w:tc>
        <w:tc>
          <w:tcPr>
            <w:tcW w:w="1675" w:type="dxa"/>
            <w:vAlign w:val="bottom"/>
          </w:tcPr>
          <w:p w:rsidR="001A413B" w:rsidRPr="00D67624" w:rsidRDefault="001A413B" w:rsidP="00A563AC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de-DE"/>
              </w:rPr>
            </w:pPr>
            <w:r w:rsidRPr="00D67624">
              <w:rPr>
                <w:rFonts w:ascii="Tahoma" w:hAnsi="Tahoma" w:cs="Tahoma"/>
                <w:lang w:eastAsia="de-DE"/>
              </w:rPr>
              <w:t>Макс</w:t>
            </w:r>
            <w:r>
              <w:rPr>
                <w:rFonts w:ascii="Tahoma" w:hAnsi="Tahoma" w:cs="Tahoma"/>
                <w:lang w:eastAsia="de-DE"/>
              </w:rPr>
              <w:t xml:space="preserve">  0,85</w:t>
            </w:r>
          </w:p>
        </w:tc>
      </w:tr>
    </w:tbl>
    <w:p w:rsidR="001A413B" w:rsidRDefault="001A413B" w:rsidP="001A413B">
      <w:pPr>
        <w:autoSpaceDE w:val="0"/>
        <w:autoSpaceDN w:val="0"/>
        <w:adjustRightInd w:val="0"/>
        <w:rPr>
          <w:rFonts w:ascii="Tahoma" w:hAnsi="Tahoma" w:cs="Tahoma"/>
          <w:lang w:eastAsia="de-DE"/>
        </w:rPr>
      </w:pPr>
    </w:p>
    <w:p w:rsidR="001A413B" w:rsidRDefault="001A413B" w:rsidP="001A413B">
      <w:pPr>
        <w:autoSpaceDE w:val="0"/>
        <w:autoSpaceDN w:val="0"/>
        <w:adjustRightInd w:val="0"/>
        <w:rPr>
          <w:rFonts w:ascii="Tahoma" w:hAnsi="Tahoma" w:cs="Tahoma"/>
          <w:lang w:eastAsia="de-DE"/>
        </w:rPr>
      </w:pPr>
    </w:p>
    <w:p w:rsidR="001A413B" w:rsidRDefault="001A413B" w:rsidP="001A413B">
      <w:pPr>
        <w:autoSpaceDE w:val="0"/>
        <w:autoSpaceDN w:val="0"/>
        <w:adjustRightInd w:val="0"/>
        <w:rPr>
          <w:rFonts w:ascii="Tahoma" w:hAnsi="Tahoma" w:cs="Tahoma"/>
          <w:lang w:eastAsia="de-DE"/>
        </w:rPr>
      </w:pPr>
    </w:p>
    <w:p w:rsidR="001A413B" w:rsidRDefault="001A413B" w:rsidP="001A413B">
      <w:pPr>
        <w:autoSpaceDE w:val="0"/>
        <w:autoSpaceDN w:val="0"/>
        <w:adjustRightInd w:val="0"/>
        <w:rPr>
          <w:rFonts w:ascii="Tahoma" w:hAnsi="Tahoma" w:cs="Tahoma"/>
          <w:lang w:eastAsia="de-DE"/>
        </w:rPr>
      </w:pPr>
    </w:p>
    <w:p w:rsidR="001A413B" w:rsidRPr="00407230" w:rsidRDefault="001A413B" w:rsidP="001A413B">
      <w:pPr>
        <w:rPr>
          <w:b/>
          <w:sz w:val="22"/>
          <w:szCs w:val="22"/>
        </w:rPr>
      </w:pPr>
      <w:r w:rsidRPr="00407230">
        <w:rPr>
          <w:b/>
          <w:sz w:val="22"/>
          <w:szCs w:val="22"/>
        </w:rPr>
        <w:t>Примечание: Разрешение на применение РТН РФ, реестр СИ (сертификат), первичная поверка, методика поверки на русском языке, документация на русском языке, паспорт, бирка с обозначением позиции прибора</w:t>
      </w:r>
    </w:p>
    <w:p w:rsidR="001A413B" w:rsidRPr="00407230" w:rsidRDefault="001A413B" w:rsidP="001A413B">
      <w:pPr>
        <w:rPr>
          <w:b/>
          <w:sz w:val="22"/>
          <w:szCs w:val="22"/>
        </w:rPr>
      </w:pPr>
    </w:p>
    <w:p w:rsidR="001A413B" w:rsidRPr="00407230" w:rsidRDefault="001A413B" w:rsidP="001A413B">
      <w:pPr>
        <w:rPr>
          <w:b/>
          <w:sz w:val="22"/>
          <w:szCs w:val="22"/>
        </w:rPr>
      </w:pPr>
      <w:r w:rsidRPr="00407230">
        <w:rPr>
          <w:b/>
          <w:sz w:val="22"/>
          <w:szCs w:val="22"/>
        </w:rPr>
        <w:t xml:space="preserve">Составил: отдел АСУТП                                                                                       </w:t>
      </w:r>
    </w:p>
    <w:p w:rsidR="001A413B" w:rsidRDefault="001A413B" w:rsidP="001A413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1A413B" w:rsidRPr="00407230" w:rsidRDefault="001A413B" w:rsidP="001A413B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de-D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ED67A4" w:rsidRDefault="00ED67A4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 w:rsidR="001A413B" w:rsidRDefault="001A413B" w:rsidP="001A413B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</w:p>
    <w:p w:rsidR="001A413B" w:rsidRDefault="001A413B" w:rsidP="001A413B">
      <w:pPr>
        <w:jc w:val="right"/>
        <w:rPr>
          <w:rFonts w:ascii="Arial CYR" w:hAnsi="Arial CYR" w:cs="Arial CYR"/>
          <w:b/>
          <w:bCs/>
          <w:i/>
          <w:sz w:val="28"/>
          <w:szCs w:val="28"/>
        </w:rPr>
      </w:pPr>
      <w:r>
        <w:rPr>
          <w:b/>
        </w:rPr>
        <w:t>30622-141б-АТХ</w:t>
      </w:r>
      <w:proofErr w:type="gramStart"/>
      <w:r>
        <w:rPr>
          <w:b/>
        </w:rPr>
        <w:t>.О</w:t>
      </w:r>
      <w:proofErr w:type="gramEnd"/>
      <w:r>
        <w:rPr>
          <w:b/>
        </w:rPr>
        <w:t>Л2</w:t>
      </w:r>
    </w:p>
    <w:p w:rsidR="001A413B" w:rsidRPr="004A5AFC" w:rsidRDefault="001A413B" w:rsidP="001A413B">
      <w:pPr>
        <w:jc w:val="center"/>
        <w:rPr>
          <w:b/>
        </w:rPr>
      </w:pPr>
      <w:r>
        <w:rPr>
          <w:b/>
        </w:rPr>
        <w:t xml:space="preserve">ОПРОСНЫЙ ЛИСТ </w:t>
      </w:r>
      <w:r w:rsidRPr="00E43313">
        <w:rPr>
          <w:b/>
          <w:lang w:val="en-US"/>
        </w:rPr>
        <w:t>N</w:t>
      </w:r>
      <w:r>
        <w:rPr>
          <w:b/>
        </w:rPr>
        <w:t>2</w:t>
      </w:r>
    </w:p>
    <w:p w:rsidR="001A413B" w:rsidRDefault="001A413B" w:rsidP="001A413B">
      <w:pPr>
        <w:jc w:val="center"/>
        <w:rPr>
          <w:bCs/>
          <w:sz w:val="22"/>
        </w:rPr>
      </w:pPr>
      <w:r>
        <w:rPr>
          <w:b/>
        </w:rPr>
        <w:t xml:space="preserve">на преобразователи давления  </w:t>
      </w:r>
    </w:p>
    <w:p w:rsidR="001A413B" w:rsidRDefault="001A413B" w:rsidP="001A413B">
      <w:pPr>
        <w:spacing w:line="220" w:lineRule="exact"/>
        <w:ind w:left="426" w:right="-766" w:hanging="426"/>
        <w:rPr>
          <w:sz w:val="20"/>
        </w:rPr>
      </w:pPr>
      <w:r>
        <w:rPr>
          <w:bCs/>
          <w:sz w:val="20"/>
          <w:u w:val="single"/>
        </w:rPr>
        <w:t>1. Информация о заказчике</w:t>
      </w:r>
    </w:p>
    <w:p w:rsidR="001A413B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proofErr w:type="spellStart"/>
      <w:r>
        <w:rPr>
          <w:sz w:val="20"/>
        </w:rPr>
        <w:t>Предприятие_</w:t>
      </w:r>
      <w:r w:rsidRPr="003B6C4D">
        <w:rPr>
          <w:b/>
          <w:sz w:val="20"/>
          <w:u w:val="single"/>
        </w:rPr>
        <w:t>ОАО</w:t>
      </w:r>
      <w:proofErr w:type="spellEnd"/>
      <w:r w:rsidRPr="003B6C4D">
        <w:rPr>
          <w:b/>
          <w:sz w:val="20"/>
          <w:u w:val="single"/>
        </w:rPr>
        <w:t xml:space="preserve"> «</w:t>
      </w:r>
      <w:r>
        <w:rPr>
          <w:b/>
          <w:sz w:val="20"/>
          <w:u w:val="single"/>
        </w:rPr>
        <w:t>Ковдорский ГОК</w:t>
      </w:r>
      <w:r w:rsidRPr="003B6C4D">
        <w:rPr>
          <w:b/>
          <w:sz w:val="20"/>
          <w:u w:val="single"/>
        </w:rPr>
        <w:t xml:space="preserve">» </w:t>
      </w:r>
      <w:proofErr w:type="spellStart"/>
      <w:r w:rsidRPr="003B6C4D">
        <w:rPr>
          <w:b/>
          <w:sz w:val="20"/>
          <w:u w:val="single"/>
        </w:rPr>
        <w:t>г</w:t>
      </w:r>
      <w:proofErr w:type="gramStart"/>
      <w:r w:rsidRPr="003B6C4D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К</w:t>
      </w:r>
      <w:proofErr w:type="gramEnd"/>
      <w:r>
        <w:rPr>
          <w:b/>
          <w:sz w:val="20"/>
          <w:u w:val="single"/>
        </w:rPr>
        <w:t>овдор</w:t>
      </w:r>
      <w:proofErr w:type="spellEnd"/>
      <w:r>
        <w:rPr>
          <w:b/>
          <w:sz w:val="20"/>
        </w:rPr>
        <w:tab/>
        <w:t xml:space="preserve">               </w:t>
      </w:r>
    </w:p>
    <w:p w:rsidR="001A413B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r>
        <w:rPr>
          <w:sz w:val="20"/>
        </w:rPr>
        <w:t xml:space="preserve">Установка </w:t>
      </w:r>
      <w:r>
        <w:rPr>
          <w:b/>
          <w:sz w:val="20"/>
          <w:u w:val="single"/>
        </w:rPr>
        <w:t xml:space="preserve">Технологические линии сушки </w:t>
      </w:r>
      <w:proofErr w:type="gramStart"/>
      <w:r>
        <w:rPr>
          <w:b/>
          <w:sz w:val="20"/>
          <w:u w:val="single"/>
        </w:rPr>
        <w:t>апатитового</w:t>
      </w:r>
      <w:proofErr w:type="gramEnd"/>
      <w:r>
        <w:rPr>
          <w:b/>
          <w:sz w:val="20"/>
          <w:u w:val="single"/>
        </w:rPr>
        <w:t xml:space="preserve"> и </w:t>
      </w:r>
      <w:proofErr w:type="spellStart"/>
      <w:r>
        <w:rPr>
          <w:b/>
          <w:sz w:val="20"/>
          <w:u w:val="single"/>
        </w:rPr>
        <w:t>апатито-штаффелитового</w:t>
      </w:r>
      <w:proofErr w:type="spellEnd"/>
      <w:r>
        <w:rPr>
          <w:b/>
          <w:sz w:val="20"/>
          <w:u w:val="single"/>
        </w:rPr>
        <w:t xml:space="preserve"> концентратов.                 </w:t>
      </w:r>
    </w:p>
    <w:p w:rsidR="001A413B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r w:rsidRPr="005742B4">
        <w:rPr>
          <w:b/>
          <w:sz w:val="20"/>
        </w:rPr>
        <w:t xml:space="preserve">                   </w:t>
      </w:r>
      <w:r w:rsidRPr="005742B4">
        <w:rPr>
          <w:b/>
          <w:sz w:val="20"/>
          <w:u w:val="single"/>
        </w:rPr>
        <w:t>Реконструкция ОАО "Ковдорский ГОК"</w:t>
      </w:r>
      <w:proofErr w:type="gramStart"/>
      <w:r w:rsidRPr="005742B4">
        <w:rPr>
          <w:b/>
          <w:sz w:val="20"/>
          <w:u w:val="single"/>
        </w:rPr>
        <w:t>.</w:t>
      </w:r>
      <w:proofErr w:type="gramEnd"/>
      <w:r w:rsidRPr="005742B4">
        <w:rPr>
          <w:b/>
          <w:sz w:val="20"/>
          <w:u w:val="single"/>
        </w:rPr>
        <w:t xml:space="preserve"> </w:t>
      </w:r>
      <w:proofErr w:type="gramStart"/>
      <w:r w:rsidRPr="005742B4">
        <w:rPr>
          <w:b/>
          <w:sz w:val="20"/>
          <w:u w:val="single"/>
        </w:rPr>
        <w:t>г</w:t>
      </w:r>
      <w:proofErr w:type="gramEnd"/>
      <w:r w:rsidRPr="005742B4">
        <w:rPr>
          <w:b/>
          <w:sz w:val="20"/>
          <w:u w:val="single"/>
        </w:rPr>
        <w:t xml:space="preserve">. </w:t>
      </w:r>
      <w:proofErr w:type="spellStart"/>
      <w:r w:rsidRPr="005742B4">
        <w:rPr>
          <w:b/>
          <w:sz w:val="20"/>
          <w:u w:val="single"/>
        </w:rPr>
        <w:t>Ковдор</w:t>
      </w:r>
      <w:proofErr w:type="spellEnd"/>
      <w:r>
        <w:rPr>
          <w:b/>
          <w:sz w:val="20"/>
          <w:u w:val="single"/>
        </w:rPr>
        <w:t>.</w:t>
      </w:r>
    </w:p>
    <w:p w:rsidR="001A413B" w:rsidRPr="005742B4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r w:rsidRPr="005742B4">
        <w:rPr>
          <w:b/>
          <w:sz w:val="20"/>
        </w:rPr>
        <w:t xml:space="preserve">                   </w:t>
      </w:r>
      <w:r w:rsidRPr="005742B4">
        <w:rPr>
          <w:b/>
          <w:sz w:val="20"/>
          <w:u w:val="single"/>
        </w:rPr>
        <w:t>Корпус сушки АБОФ. Отделение фильтрации.</w:t>
      </w:r>
    </w:p>
    <w:p w:rsidR="001A413B" w:rsidRDefault="001A413B" w:rsidP="001A413B">
      <w:pPr>
        <w:spacing w:line="220" w:lineRule="exact"/>
        <w:rPr>
          <w:sz w:val="20"/>
        </w:rPr>
      </w:pPr>
      <w:r>
        <w:rPr>
          <w:sz w:val="20"/>
        </w:rPr>
        <w:t xml:space="preserve">Позиция </w:t>
      </w:r>
      <w:r w:rsidRPr="00D47973">
        <w:rPr>
          <w:rFonts w:cs="Arial"/>
          <w:b/>
          <w:bCs/>
          <w:sz w:val="20"/>
          <w:u w:val="single"/>
        </w:rPr>
        <w:t>PI</w:t>
      </w:r>
      <w:r>
        <w:rPr>
          <w:rFonts w:cs="Arial"/>
          <w:b/>
          <w:bCs/>
          <w:sz w:val="20"/>
          <w:u w:val="single"/>
        </w:rPr>
        <w:t>А</w:t>
      </w:r>
      <w:r w:rsidRPr="00D47973">
        <w:rPr>
          <w:rFonts w:cs="Arial"/>
          <w:b/>
          <w:bCs/>
          <w:sz w:val="20"/>
          <w:u w:val="single"/>
        </w:rPr>
        <w:t>-</w:t>
      </w:r>
      <w:r>
        <w:rPr>
          <w:rFonts w:cs="Arial"/>
          <w:b/>
          <w:bCs/>
          <w:sz w:val="20"/>
          <w:u w:val="single"/>
        </w:rPr>
        <w:t>203а,</w:t>
      </w:r>
      <w:r w:rsidRPr="00BD143B">
        <w:rPr>
          <w:rFonts w:cs="Arial"/>
          <w:b/>
          <w:bCs/>
          <w:sz w:val="20"/>
          <w:u w:val="single"/>
        </w:rPr>
        <w:t xml:space="preserve"> </w:t>
      </w:r>
      <w:r w:rsidRPr="00D47973">
        <w:rPr>
          <w:rFonts w:cs="Arial"/>
          <w:b/>
          <w:bCs/>
          <w:sz w:val="20"/>
          <w:u w:val="single"/>
        </w:rPr>
        <w:t>PI</w:t>
      </w:r>
      <w:r>
        <w:rPr>
          <w:rFonts w:cs="Arial"/>
          <w:b/>
          <w:bCs/>
          <w:sz w:val="20"/>
          <w:u w:val="single"/>
        </w:rPr>
        <w:t>А</w:t>
      </w:r>
      <w:r w:rsidRPr="00D47973">
        <w:rPr>
          <w:rFonts w:cs="Arial"/>
          <w:b/>
          <w:bCs/>
          <w:sz w:val="20"/>
          <w:u w:val="single"/>
        </w:rPr>
        <w:t>-</w:t>
      </w:r>
      <w:r>
        <w:rPr>
          <w:rFonts w:cs="Arial"/>
          <w:b/>
          <w:bCs/>
          <w:sz w:val="20"/>
          <w:u w:val="single"/>
        </w:rPr>
        <w:t xml:space="preserve">204а                    </w:t>
      </w:r>
      <w:r>
        <w:rPr>
          <w:sz w:val="20"/>
        </w:rPr>
        <w:t>Кол-во _</w:t>
      </w:r>
      <w:r>
        <w:rPr>
          <w:b/>
          <w:sz w:val="20"/>
          <w:u w:val="single"/>
        </w:rPr>
        <w:t>2</w:t>
      </w:r>
    </w:p>
    <w:tbl>
      <w:tblPr>
        <w:tblW w:w="10712" w:type="dxa"/>
        <w:tblInd w:w="93" w:type="dxa"/>
        <w:tblLook w:val="04A0" w:firstRow="1" w:lastRow="0" w:firstColumn="1" w:lastColumn="0" w:noHBand="0" w:noVBand="1"/>
      </w:tblPr>
      <w:tblGrid>
        <w:gridCol w:w="10712"/>
      </w:tblGrid>
      <w:tr w:rsidR="001A413B" w:rsidRPr="00B14F4B" w:rsidTr="00A563AC">
        <w:trPr>
          <w:trHeight w:val="414"/>
        </w:trPr>
        <w:tc>
          <w:tcPr>
            <w:tcW w:w="10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10496"/>
            </w:tblGrid>
            <w:tr w:rsidR="001A413B" w:rsidRPr="00AD7339" w:rsidTr="00A563AC">
              <w:trPr>
                <w:trHeight w:val="414"/>
              </w:trPr>
              <w:tc>
                <w:tcPr>
                  <w:tcW w:w="10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0280" w:type="dxa"/>
                    <w:tblLook w:val="04A0" w:firstRow="1" w:lastRow="0" w:firstColumn="1" w:lastColumn="0" w:noHBand="0" w:noVBand="1"/>
                  </w:tblPr>
                  <w:tblGrid>
                    <w:gridCol w:w="10280"/>
                  </w:tblGrid>
                  <w:tr w:rsidR="001A413B" w:rsidRPr="0075176F" w:rsidTr="00A563AC">
                    <w:trPr>
                      <w:trHeight w:val="300"/>
                    </w:trPr>
                    <w:tc>
                      <w:tcPr>
                        <w:tcW w:w="102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A413B" w:rsidRDefault="001A413B" w:rsidP="00A563A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  <w:r w:rsidRPr="00AD7339">
                          <w:rPr>
                            <w:b/>
                            <w:sz w:val="20"/>
                          </w:rPr>
                          <w:t>306</w:t>
                        </w:r>
                        <w:r>
                          <w:rPr>
                            <w:b/>
                            <w:sz w:val="20"/>
                          </w:rPr>
                          <w:t>22</w:t>
                        </w:r>
                        <w:r w:rsidRPr="00AD7339"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z w:val="20"/>
                          </w:rPr>
                          <w:t>141б</w:t>
                        </w:r>
                        <w:r w:rsidRPr="00AD7339">
                          <w:rPr>
                            <w:b/>
                            <w:sz w:val="20"/>
                          </w:rPr>
                          <w:t>-АТ</w:t>
                        </w:r>
                        <w:r>
                          <w:rPr>
                            <w:b/>
                            <w:sz w:val="20"/>
                          </w:rPr>
                          <w:t>Х</w:t>
                        </w:r>
                        <w:proofErr w:type="gramStart"/>
                        <w:r w:rsidRPr="00AD7339">
                          <w:rPr>
                            <w:b/>
                            <w:sz w:val="20"/>
                          </w:rPr>
                          <w:t>.С</w:t>
                        </w:r>
                        <w:proofErr w:type="gramEnd"/>
                      </w:p>
                      <w:p w:rsidR="001A413B" w:rsidRDefault="001A413B" w:rsidP="00A563AC">
                        <w:pPr>
                          <w:rPr>
                            <w:bCs/>
                            <w:sz w:val="20"/>
                            <w:u w:val="single"/>
                          </w:rPr>
                        </w:pPr>
                        <w:r>
                          <w:rPr>
                            <w:bCs/>
                            <w:sz w:val="20"/>
                            <w:u w:val="single"/>
                          </w:rPr>
                          <w:t xml:space="preserve"> Информация о процессе</w:t>
                        </w:r>
                      </w:p>
                      <w:p w:rsidR="001A413B" w:rsidRDefault="001A413B" w:rsidP="00A563AC">
                        <w:pPr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</w:rPr>
                          <w:t xml:space="preserve">1. Наименование (особенности)  </w:t>
                        </w:r>
                        <w:r w:rsidRPr="0075176F">
                          <w:rPr>
                            <w:sz w:val="20"/>
                          </w:rPr>
                          <w:t>рабочей  среды</w:t>
                        </w:r>
                        <w:r w:rsidRPr="0075176F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  <w:t xml:space="preserve">вакуум в вакуумных коллекторах к ресиверам- </w:t>
                        </w:r>
                      </w:p>
                      <w:p w:rsidR="001A413B" w:rsidRPr="00BD143B" w:rsidRDefault="001A413B" w:rsidP="00A563AC">
                        <w:pPr>
                          <w:rPr>
                            <w:bCs/>
                            <w:sz w:val="20"/>
                            <w:u w:val="single"/>
                          </w:rPr>
                        </w:pPr>
                        <w:r w:rsidRPr="00BD143B">
                          <w:rPr>
                            <w:rFonts w:cs="Arial"/>
                            <w:b/>
                            <w:bCs/>
                            <w:sz w:val="20"/>
                          </w:rPr>
                          <w:t xml:space="preserve">                                                                                    </w:t>
                        </w:r>
                        <w:r w:rsidRPr="00BD143B"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  <w:t>ловушкам поз</w:t>
                        </w:r>
                        <w:proofErr w:type="gramStart"/>
                        <w:r w:rsidRPr="00BD143B"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  <w:t>.</w:t>
                        </w:r>
                        <w:r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  <w:t>Х</w:t>
                        </w:r>
                        <w:proofErr w:type="gramEnd"/>
                        <w:r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  <w:t>11,Х12</w:t>
                        </w:r>
                        <w:r w:rsidRPr="00BD143B">
                          <w:rPr>
                            <w:bCs/>
                            <w:sz w:val="20"/>
                            <w:u w:val="single"/>
                          </w:rPr>
                          <w:t xml:space="preserve">  </w:t>
                        </w:r>
                      </w:p>
                    </w:tc>
                  </w:tr>
                  <w:tr w:rsidR="001A413B" w:rsidRPr="0075176F" w:rsidTr="00A563AC">
                    <w:trPr>
                      <w:trHeight w:val="300"/>
                    </w:trPr>
                    <w:tc>
                      <w:tcPr>
                        <w:tcW w:w="102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A413B" w:rsidRPr="0075176F" w:rsidRDefault="001A413B" w:rsidP="00A563A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A413B" w:rsidRPr="00AD7339" w:rsidRDefault="001A413B" w:rsidP="00A563AC">
                  <w:pPr>
                    <w:rPr>
                      <w:bCs/>
                      <w:sz w:val="20"/>
                      <w:u w:val="single"/>
                    </w:rPr>
                  </w:pPr>
                </w:p>
              </w:tc>
            </w:tr>
            <w:tr w:rsidR="001A413B" w:rsidRPr="00AD7339" w:rsidTr="00A563AC">
              <w:trPr>
                <w:trHeight w:val="300"/>
              </w:trPr>
              <w:tc>
                <w:tcPr>
                  <w:tcW w:w="10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413B" w:rsidRPr="00AD7339" w:rsidRDefault="001A413B" w:rsidP="00A563A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A413B" w:rsidRPr="00B14F4B" w:rsidRDefault="001A413B" w:rsidP="00A563AC">
            <w:pPr>
              <w:rPr>
                <w:b/>
                <w:bCs/>
              </w:rPr>
            </w:pPr>
          </w:p>
        </w:tc>
      </w:tr>
      <w:tr w:rsidR="001A413B" w:rsidRPr="00B14F4B" w:rsidTr="00A563AC">
        <w:trPr>
          <w:trHeight w:val="300"/>
        </w:trPr>
        <w:tc>
          <w:tcPr>
            <w:tcW w:w="10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3B" w:rsidRPr="00B14F4B" w:rsidRDefault="001A413B" w:rsidP="00A563AC">
            <w:pPr>
              <w:rPr>
                <w:b/>
                <w:bCs/>
              </w:rPr>
            </w:pPr>
          </w:p>
        </w:tc>
      </w:tr>
    </w:tbl>
    <w:p w:rsidR="001A413B" w:rsidRDefault="001A413B" w:rsidP="001A413B">
      <w:pPr>
        <w:spacing w:line="220" w:lineRule="exact"/>
        <w:rPr>
          <w:sz w:val="20"/>
        </w:rPr>
      </w:pPr>
      <w:r>
        <w:rPr>
          <w:sz w:val="20"/>
        </w:rPr>
        <w:t xml:space="preserve">2. Температура измеряемой среды  </w:t>
      </w:r>
      <w:r>
        <w:rPr>
          <w:b/>
          <w:sz w:val="20"/>
          <w:u w:val="single"/>
        </w:rPr>
        <w:t xml:space="preserve">    +20</w:t>
      </w:r>
      <w:proofErr w:type="gramStart"/>
      <w:r>
        <w:rPr>
          <w:b/>
          <w:sz w:val="20"/>
          <w:u w:val="single"/>
        </w:rPr>
        <w:t xml:space="preserve"> </w:t>
      </w:r>
      <w:r w:rsidRPr="00D70889">
        <w:rPr>
          <w:b/>
          <w:sz w:val="20"/>
          <w:u w:val="single"/>
        </w:rPr>
        <w:sym w:font="Symbol" w:char="F0B0"/>
      </w:r>
      <w:r w:rsidRPr="00D70889">
        <w:rPr>
          <w:b/>
          <w:sz w:val="20"/>
          <w:u w:val="single"/>
        </w:rPr>
        <w:t>С</w:t>
      </w:r>
      <w:proofErr w:type="gramEnd"/>
    </w:p>
    <w:p w:rsidR="001A413B" w:rsidRDefault="001A413B" w:rsidP="001A413B">
      <w:pPr>
        <w:spacing w:line="220" w:lineRule="exact"/>
        <w:ind w:right="-766"/>
        <w:rPr>
          <w:sz w:val="20"/>
        </w:rPr>
      </w:pPr>
      <w:r>
        <w:rPr>
          <w:sz w:val="20"/>
        </w:rPr>
        <w:t xml:space="preserve">3. Максимальное рабочее </w:t>
      </w:r>
      <w:r w:rsidRPr="0034784B">
        <w:rPr>
          <w:sz w:val="20"/>
        </w:rPr>
        <w:t xml:space="preserve">(статическое) </w:t>
      </w:r>
      <w:r>
        <w:rPr>
          <w:sz w:val="20"/>
        </w:rPr>
        <w:t xml:space="preserve">давление    </w:t>
      </w:r>
      <w:r w:rsidRPr="00270A71"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>,085</w:t>
      </w:r>
      <w:r w:rsidRPr="00406E70">
        <w:rPr>
          <w:b/>
          <w:sz w:val="20"/>
          <w:u w:val="single"/>
        </w:rPr>
        <w:t xml:space="preserve"> МПа</w:t>
      </w:r>
      <w:r>
        <w:rPr>
          <w:sz w:val="20"/>
        </w:rPr>
        <w:t xml:space="preserve"> </w:t>
      </w:r>
    </w:p>
    <w:p w:rsidR="001A413B" w:rsidRDefault="001A413B" w:rsidP="001A413B">
      <w:pPr>
        <w:ind w:left="426" w:hanging="426"/>
        <w:rPr>
          <w:bCs/>
          <w:sz w:val="20"/>
          <w:u w:val="single"/>
        </w:rPr>
      </w:pPr>
      <w:r>
        <w:rPr>
          <w:bCs/>
          <w:sz w:val="20"/>
          <w:u w:val="single"/>
        </w:rPr>
        <w:t xml:space="preserve">4. Измеряемое давление </w:t>
      </w:r>
    </w:p>
    <w:p w:rsidR="001A413B" w:rsidRDefault="001A413B" w:rsidP="001A413B">
      <w:pPr>
        <w:ind w:left="426" w:hanging="426"/>
        <w:rPr>
          <w:sz w:val="20"/>
        </w:rPr>
      </w:pP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>
        <w:rPr>
          <w:sz w:val="32"/>
        </w:rPr>
        <w:t xml:space="preserve">   </w:t>
      </w:r>
      <w:r w:rsidRPr="00406E70">
        <w:rPr>
          <w:b/>
          <w:sz w:val="20"/>
          <w:u w:val="single"/>
        </w:rPr>
        <w:t>Избыточное</w:t>
      </w:r>
      <w:r>
        <w:rPr>
          <w:sz w:val="32"/>
        </w:rPr>
        <w:t xml:space="preserve">      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  </w:t>
      </w:r>
      <w:r>
        <w:rPr>
          <w:sz w:val="20"/>
        </w:rPr>
        <w:t>Абсолютное</w:t>
      </w:r>
      <w:r>
        <w:rPr>
          <w:sz w:val="32"/>
        </w:rPr>
        <w:t xml:space="preserve">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</w:t>
      </w:r>
      <w:r>
        <w:rPr>
          <w:sz w:val="32"/>
        </w:rPr>
        <w:sym w:font="Symbol" w:char="F0FF"/>
      </w:r>
      <w:r>
        <w:rPr>
          <w:sz w:val="32"/>
        </w:rPr>
        <w:t xml:space="preserve">   </w:t>
      </w:r>
      <w:r>
        <w:rPr>
          <w:sz w:val="20"/>
        </w:rPr>
        <w:t>Перепад давления</w:t>
      </w:r>
      <w:r>
        <w:rPr>
          <w:sz w:val="32"/>
        </w:rPr>
        <w:t xml:space="preserve">    </w:t>
      </w:r>
      <w:r>
        <w:rPr>
          <w:sz w:val="20"/>
        </w:rPr>
        <w:t xml:space="preserve">    </w:t>
      </w:r>
    </w:p>
    <w:p w:rsidR="001A413B" w:rsidRDefault="001A413B" w:rsidP="001A413B">
      <w:pPr>
        <w:ind w:left="426" w:hanging="426"/>
        <w:rPr>
          <w:sz w:val="20"/>
        </w:rPr>
      </w:pPr>
      <w:r>
        <w:rPr>
          <w:sz w:val="20"/>
        </w:rPr>
        <w:t xml:space="preserve">Рабочая шкала </w:t>
      </w:r>
      <w:r>
        <w:rPr>
          <w:b/>
          <w:sz w:val="20"/>
          <w:u w:val="single"/>
        </w:rPr>
        <w:t xml:space="preserve"> -0, 1…  0,15 </w:t>
      </w:r>
      <w:r w:rsidRPr="00406E70">
        <w:rPr>
          <w:b/>
          <w:sz w:val="20"/>
          <w:u w:val="single"/>
        </w:rPr>
        <w:t>МПа</w:t>
      </w:r>
      <w:r>
        <w:rPr>
          <w:sz w:val="20"/>
        </w:rPr>
        <w:t xml:space="preserve">               Допустимая погрешность измерения </w:t>
      </w:r>
      <w:r w:rsidRPr="00406E70">
        <w:rPr>
          <w:b/>
          <w:sz w:val="20"/>
          <w:u w:val="single"/>
        </w:rPr>
        <w:t>0,</w:t>
      </w:r>
      <w:r>
        <w:rPr>
          <w:b/>
          <w:sz w:val="20"/>
          <w:u w:val="single"/>
        </w:rPr>
        <w:t>5</w:t>
      </w:r>
      <w:r w:rsidRPr="00406E70">
        <w:rPr>
          <w:b/>
          <w:sz w:val="20"/>
          <w:u w:val="single"/>
        </w:rPr>
        <w:t>%</w:t>
      </w:r>
    </w:p>
    <w:p w:rsidR="001A413B" w:rsidRDefault="001A413B" w:rsidP="001A413B">
      <w:pPr>
        <w:ind w:left="426" w:hanging="426"/>
        <w:rPr>
          <w:bCs/>
          <w:sz w:val="20"/>
        </w:rPr>
      </w:pPr>
    </w:p>
    <w:p w:rsidR="001A413B" w:rsidRDefault="001A413B" w:rsidP="001A413B">
      <w:pPr>
        <w:ind w:left="426" w:hanging="426"/>
        <w:rPr>
          <w:b/>
          <w:sz w:val="20"/>
          <w:u w:val="single"/>
        </w:rPr>
      </w:pPr>
      <w:r>
        <w:rPr>
          <w:bCs/>
          <w:sz w:val="20"/>
          <w:u w:val="single"/>
        </w:rPr>
        <w:t xml:space="preserve">5. Общие вопросы </w:t>
      </w:r>
      <w:r>
        <w:rPr>
          <w:b/>
          <w:sz w:val="20"/>
          <w:u w:val="single"/>
        </w:rPr>
        <w:t xml:space="preserve"> </w:t>
      </w:r>
      <w:r>
        <w:rPr>
          <w:bCs/>
          <w:sz w:val="20"/>
          <w:u w:val="single"/>
        </w:rPr>
        <w:t>для  всех  моделей</w:t>
      </w:r>
      <w:r>
        <w:rPr>
          <w:b/>
          <w:sz w:val="20"/>
          <w:u w:val="single"/>
        </w:rPr>
        <w:t xml:space="preserve">  </w:t>
      </w:r>
    </w:p>
    <w:p w:rsidR="001A413B" w:rsidRPr="002E6724" w:rsidRDefault="001A413B" w:rsidP="001A413B">
      <w:pPr>
        <w:ind w:left="426" w:hanging="426"/>
        <w:rPr>
          <w:sz w:val="20"/>
        </w:rPr>
      </w:pPr>
      <w:r>
        <w:rPr>
          <w:sz w:val="20"/>
        </w:rPr>
        <w:t xml:space="preserve">Встроенный </w:t>
      </w:r>
      <w:r>
        <w:rPr>
          <w:sz w:val="20"/>
          <w:lang w:val="en-US"/>
        </w:rPr>
        <w:t>LCD</w:t>
      </w:r>
      <w:r>
        <w:rPr>
          <w:sz w:val="20"/>
        </w:rPr>
        <w:t xml:space="preserve"> индикатор</w:t>
      </w:r>
      <w:proofErr w:type="gramStart"/>
      <w:r>
        <w:rPr>
          <w:sz w:val="20"/>
        </w:rPr>
        <w:tab/>
      </w:r>
      <w:r>
        <w:rPr>
          <w:sz w:val="20"/>
        </w:rPr>
        <w:tab/>
      </w:r>
      <w:r w:rsidRPr="002E6724">
        <w:rPr>
          <w:sz w:val="32"/>
        </w:rPr>
        <w:sym w:font="Symbol" w:char="007F"/>
      </w:r>
      <w:r w:rsidRPr="002E6724">
        <w:rPr>
          <w:sz w:val="32"/>
        </w:rPr>
        <w:t xml:space="preserve">   </w:t>
      </w:r>
      <w:r w:rsidRPr="002E6724">
        <w:rPr>
          <w:sz w:val="20"/>
        </w:rPr>
        <w:t xml:space="preserve"> Т</w:t>
      </w:r>
      <w:proofErr w:type="gramEnd"/>
      <w:r w:rsidRPr="002E6724">
        <w:rPr>
          <w:sz w:val="20"/>
        </w:rPr>
        <w:t xml:space="preserve">ребуется   </w:t>
      </w:r>
      <w:r w:rsidRPr="002E6724">
        <w:rPr>
          <w:sz w:val="20"/>
        </w:rPr>
        <w:tab/>
      </w:r>
      <w:r w:rsidRPr="002E6724">
        <w:rPr>
          <w:sz w:val="20"/>
        </w:rPr>
        <w:tab/>
        <w:t xml:space="preserve">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20"/>
        </w:rPr>
        <w:t xml:space="preserve"> </w:t>
      </w:r>
      <w:r w:rsidRPr="00A878D1">
        <w:rPr>
          <w:b/>
          <w:sz w:val="20"/>
          <w:u w:val="single"/>
        </w:rPr>
        <w:t>Не требуется</w:t>
      </w:r>
      <w:r w:rsidRPr="002E6724">
        <w:rPr>
          <w:sz w:val="20"/>
        </w:rPr>
        <w:t xml:space="preserve"> </w:t>
      </w:r>
    </w:p>
    <w:p w:rsidR="001A413B" w:rsidRPr="009B3644" w:rsidRDefault="001A413B" w:rsidP="001A413B">
      <w:pPr>
        <w:ind w:left="426" w:hanging="426"/>
        <w:rPr>
          <w:sz w:val="20"/>
        </w:rPr>
      </w:pPr>
      <w:r>
        <w:rPr>
          <w:sz w:val="20"/>
        </w:rPr>
        <w:t>Исполнение</w:t>
      </w:r>
      <w:r w:rsidRPr="002E6724">
        <w:rPr>
          <w:sz w:val="20"/>
        </w:rPr>
        <w:t xml:space="preserve">: </w:t>
      </w:r>
      <w:r w:rsidRPr="002E6724">
        <w:rPr>
          <w:sz w:val="20"/>
        </w:rPr>
        <w:tab/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32"/>
        </w:rPr>
        <w:t xml:space="preserve"> </w:t>
      </w:r>
      <w:r w:rsidRPr="00BD143B">
        <w:rPr>
          <w:b/>
          <w:sz w:val="20"/>
          <w:u w:val="single"/>
        </w:rPr>
        <w:t>Обычное</w:t>
      </w:r>
      <w:r w:rsidRPr="00EA4994">
        <w:rPr>
          <w:b/>
          <w:sz w:val="20"/>
          <w:u w:val="single"/>
        </w:rPr>
        <w:t xml:space="preserve">, </w:t>
      </w:r>
      <w:r w:rsidRPr="00EA4994">
        <w:rPr>
          <w:b/>
          <w:sz w:val="20"/>
          <w:u w:val="single"/>
          <w:lang w:val="en-US"/>
        </w:rPr>
        <w:t>IP</w:t>
      </w:r>
      <w:r w:rsidRPr="00EA4994">
        <w:rPr>
          <w:b/>
          <w:sz w:val="20"/>
          <w:u w:val="single"/>
        </w:rPr>
        <w:t>65</w:t>
      </w:r>
      <w:r w:rsidRPr="002E6724">
        <w:rPr>
          <w:sz w:val="20"/>
        </w:rPr>
        <w:t xml:space="preserve"> </w:t>
      </w:r>
      <w:r w:rsidRPr="002E6724">
        <w:rPr>
          <w:sz w:val="20"/>
        </w:rPr>
        <w:tab/>
      </w:r>
      <w:r w:rsidRPr="002E6724">
        <w:rPr>
          <w:sz w:val="32"/>
        </w:rPr>
        <w:sym w:font="Symbol" w:char="007F"/>
      </w:r>
      <w:r w:rsidRPr="002E6724">
        <w:rPr>
          <w:sz w:val="32"/>
        </w:rPr>
        <w:t xml:space="preserve">  </w:t>
      </w:r>
      <w:r w:rsidRPr="00BD143B">
        <w:rPr>
          <w:sz w:val="20"/>
        </w:rPr>
        <w:t xml:space="preserve">Взрывонепроницаемое, </w:t>
      </w:r>
      <w:proofErr w:type="spellStart"/>
      <w:r w:rsidRPr="00BD143B">
        <w:rPr>
          <w:sz w:val="20"/>
          <w:lang w:val="en-US"/>
        </w:rPr>
        <w:t>Exd</w:t>
      </w:r>
      <w:proofErr w:type="spellEnd"/>
      <w:r w:rsidRPr="002E6724">
        <w:rPr>
          <w:sz w:val="20"/>
        </w:rPr>
        <w:t xml:space="preserve">       </w:t>
      </w:r>
      <w:r w:rsidRPr="002E6724">
        <w:rPr>
          <w:sz w:val="32"/>
        </w:rPr>
        <w:sym w:font="Symbol" w:char="007F"/>
      </w:r>
      <w:r w:rsidRPr="002E6724">
        <w:rPr>
          <w:sz w:val="32"/>
        </w:rPr>
        <w:t xml:space="preserve"> </w:t>
      </w:r>
      <w:r w:rsidRPr="009B3644">
        <w:rPr>
          <w:sz w:val="20"/>
        </w:rPr>
        <w:t xml:space="preserve">Искробезопасное, </w:t>
      </w:r>
      <w:proofErr w:type="spellStart"/>
      <w:r w:rsidRPr="009B3644">
        <w:rPr>
          <w:sz w:val="20"/>
          <w:lang w:val="en-US"/>
        </w:rPr>
        <w:t>Exi</w:t>
      </w:r>
      <w:proofErr w:type="spellEnd"/>
    </w:p>
    <w:p w:rsidR="001A413B" w:rsidRPr="00FC7A0F" w:rsidRDefault="001A413B" w:rsidP="001A413B">
      <w:pPr>
        <w:ind w:left="426" w:hanging="426"/>
        <w:rPr>
          <w:sz w:val="20"/>
        </w:rPr>
      </w:pPr>
      <w:r>
        <w:rPr>
          <w:sz w:val="20"/>
        </w:rPr>
        <w:t>Монтажный кронштейн</w:t>
      </w:r>
      <w:proofErr w:type="gramStart"/>
      <w:r>
        <w:rPr>
          <w:sz w:val="20"/>
        </w:rPr>
        <w:t xml:space="preserve">   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>
        <w:rPr>
          <w:sz w:val="32"/>
        </w:rPr>
        <w:t xml:space="preserve"> </w:t>
      </w:r>
      <w:r w:rsidRPr="00FC7A0F">
        <w:rPr>
          <w:b/>
          <w:sz w:val="20"/>
          <w:u w:val="single"/>
        </w:rPr>
        <w:t>Т</w:t>
      </w:r>
      <w:proofErr w:type="gramEnd"/>
      <w:r w:rsidRPr="00FC7A0F">
        <w:rPr>
          <w:b/>
          <w:sz w:val="20"/>
          <w:u w:val="single"/>
        </w:rPr>
        <w:t>ребуется</w:t>
      </w:r>
      <w:r w:rsidRPr="002E6724">
        <w:rPr>
          <w:sz w:val="20"/>
        </w:rPr>
        <w:t xml:space="preserve">   </w:t>
      </w:r>
      <w:r w:rsidRPr="002E6724">
        <w:rPr>
          <w:sz w:val="20"/>
        </w:rPr>
        <w:tab/>
      </w:r>
      <w:r w:rsidRPr="002E6724">
        <w:rPr>
          <w:sz w:val="20"/>
        </w:rPr>
        <w:tab/>
        <w:t xml:space="preserve">   </w:t>
      </w:r>
      <w:r w:rsidRPr="002E6724">
        <w:rPr>
          <w:sz w:val="32"/>
        </w:rPr>
        <w:sym w:font="Symbol" w:char="007F"/>
      </w:r>
      <w:r w:rsidRPr="002E6724">
        <w:rPr>
          <w:sz w:val="20"/>
        </w:rPr>
        <w:t xml:space="preserve"> </w:t>
      </w:r>
      <w:r w:rsidRPr="00FC7A0F">
        <w:rPr>
          <w:sz w:val="20"/>
        </w:rPr>
        <w:t>Не требуется</w:t>
      </w:r>
    </w:p>
    <w:p w:rsidR="001A413B" w:rsidRPr="002E6724" w:rsidRDefault="001A413B" w:rsidP="001A413B">
      <w:pPr>
        <w:spacing w:line="360" w:lineRule="exact"/>
        <w:ind w:left="426" w:hanging="426"/>
        <w:rPr>
          <w:b/>
          <w:bCs/>
          <w:sz w:val="20"/>
          <w:u w:val="single"/>
        </w:rPr>
      </w:pPr>
      <w:r>
        <w:rPr>
          <w:sz w:val="20"/>
          <w:u w:val="single"/>
        </w:rPr>
        <w:t>6</w:t>
      </w:r>
      <w:r w:rsidRPr="002E6724">
        <w:rPr>
          <w:sz w:val="20"/>
          <w:u w:val="single"/>
        </w:rPr>
        <w:t xml:space="preserve">. Для датчиков с импульсным подводом  </w:t>
      </w:r>
    </w:p>
    <w:p w:rsidR="001A413B" w:rsidRPr="00632C23" w:rsidRDefault="001A413B" w:rsidP="001A413B">
      <w:pPr>
        <w:spacing w:line="360" w:lineRule="exact"/>
        <w:ind w:left="426" w:hanging="426"/>
        <w:rPr>
          <w:sz w:val="32"/>
        </w:rPr>
      </w:pPr>
      <w:r w:rsidRPr="002E6724">
        <w:rPr>
          <w:sz w:val="20"/>
        </w:rPr>
        <w:t>Подвод импульсных трубок</w:t>
      </w:r>
      <w:proofErr w:type="gramStart"/>
      <w:r w:rsidRPr="002E6724">
        <w:rPr>
          <w:sz w:val="20"/>
        </w:rPr>
        <w:t xml:space="preserve">               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32"/>
        </w:rPr>
        <w:t xml:space="preserve">  </w:t>
      </w:r>
      <w:r w:rsidRPr="0075176F">
        <w:rPr>
          <w:sz w:val="20"/>
        </w:rPr>
        <w:t>С</w:t>
      </w:r>
      <w:proofErr w:type="gramEnd"/>
      <w:r w:rsidRPr="0075176F">
        <w:rPr>
          <w:sz w:val="20"/>
        </w:rPr>
        <w:t xml:space="preserve">верху </w:t>
      </w:r>
      <w:r w:rsidRPr="002E6724">
        <w:rPr>
          <w:sz w:val="20"/>
        </w:rPr>
        <w:tab/>
        <w:t xml:space="preserve"> 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 </w:t>
      </w:r>
      <w:r w:rsidRPr="002E6724">
        <w:rPr>
          <w:sz w:val="20"/>
        </w:rPr>
        <w:t xml:space="preserve">Снизу        </w:t>
      </w:r>
      <w:r w:rsidRPr="002E6724">
        <w:rPr>
          <w:sz w:val="32"/>
        </w:rPr>
        <w:sym w:font="Symbol" w:char="F07F"/>
      </w:r>
      <w:r w:rsidRPr="001A0B20">
        <w:rPr>
          <w:sz w:val="32"/>
        </w:rPr>
        <w:t xml:space="preserve">   </w:t>
      </w:r>
      <w:r w:rsidRPr="00632C23">
        <w:rPr>
          <w:sz w:val="20"/>
        </w:rPr>
        <w:t>Горизонтальный</w:t>
      </w:r>
      <w:r w:rsidRPr="00632C23">
        <w:rPr>
          <w:sz w:val="32"/>
        </w:rPr>
        <w:t xml:space="preserve"> </w:t>
      </w:r>
    </w:p>
    <w:p w:rsidR="001A413B" w:rsidRPr="002E6724" w:rsidRDefault="001A413B" w:rsidP="001A413B">
      <w:pPr>
        <w:spacing w:line="360" w:lineRule="exact"/>
        <w:ind w:left="426" w:hanging="426"/>
        <w:rPr>
          <w:sz w:val="20"/>
        </w:rPr>
      </w:pPr>
      <w:r w:rsidRPr="002E6724">
        <w:rPr>
          <w:sz w:val="20"/>
        </w:rPr>
        <w:t>Сторона высокого  давления</w:t>
      </w:r>
      <w:r w:rsidRPr="002E6724">
        <w:rPr>
          <w:sz w:val="32"/>
        </w:rPr>
        <w:tab/>
      </w:r>
      <w:r w:rsidRPr="002E6724">
        <w:rPr>
          <w:sz w:val="32"/>
        </w:rPr>
        <w:tab/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 </w:t>
      </w:r>
      <w:r w:rsidRPr="002E6724">
        <w:rPr>
          <w:sz w:val="20"/>
        </w:rPr>
        <w:t>Справа</w:t>
      </w:r>
      <w:proofErr w:type="gramStart"/>
      <w:r w:rsidRPr="002E6724">
        <w:rPr>
          <w:sz w:val="20"/>
        </w:rPr>
        <w:t xml:space="preserve"> </w:t>
      </w:r>
      <w:r w:rsidRPr="002E6724">
        <w:rPr>
          <w:sz w:val="20"/>
        </w:rPr>
        <w:tab/>
        <w:t xml:space="preserve"> 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 </w:t>
      </w:r>
      <w:r w:rsidRPr="002E6724">
        <w:rPr>
          <w:sz w:val="20"/>
        </w:rPr>
        <w:t>С</w:t>
      </w:r>
      <w:proofErr w:type="gramEnd"/>
      <w:r w:rsidRPr="002E6724">
        <w:rPr>
          <w:sz w:val="20"/>
        </w:rPr>
        <w:t>лева</w:t>
      </w:r>
    </w:p>
    <w:p w:rsidR="001A413B" w:rsidRPr="002E6724" w:rsidRDefault="001A413B" w:rsidP="001A413B">
      <w:pPr>
        <w:spacing w:line="360" w:lineRule="exact"/>
        <w:rPr>
          <w:sz w:val="20"/>
        </w:rPr>
      </w:pPr>
      <w:r w:rsidRPr="002E6724">
        <w:rPr>
          <w:sz w:val="20"/>
        </w:rPr>
        <w:t xml:space="preserve">3-х </w:t>
      </w:r>
      <w:r w:rsidRPr="0075176F">
        <w:rPr>
          <w:sz w:val="20"/>
        </w:rPr>
        <w:t>(</w:t>
      </w:r>
      <w:r w:rsidRPr="00E3152D">
        <w:rPr>
          <w:sz w:val="20"/>
          <w:u w:val="single"/>
        </w:rPr>
        <w:t>2-х) вентильный блок</w:t>
      </w:r>
      <w:r w:rsidRPr="002E6724">
        <w:rPr>
          <w:sz w:val="20"/>
        </w:rPr>
        <w:t xml:space="preserve">: </w:t>
      </w:r>
      <w:r w:rsidRPr="002E6724">
        <w:rPr>
          <w:sz w:val="32"/>
        </w:rPr>
        <w:t xml:space="preserve">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20"/>
        </w:rPr>
        <w:t xml:space="preserve"> </w:t>
      </w:r>
      <w:r w:rsidRPr="0075176F">
        <w:rPr>
          <w:sz w:val="20"/>
        </w:rPr>
        <w:t>Требуется</w:t>
      </w:r>
      <w:proofErr w:type="gramStart"/>
      <w:r w:rsidRPr="002E6724">
        <w:rPr>
          <w:sz w:val="20"/>
        </w:rPr>
        <w:t xml:space="preserve">   </w:t>
      </w:r>
      <w:r w:rsidRPr="002E6724">
        <w:rPr>
          <w:sz w:val="20"/>
        </w:rPr>
        <w:tab/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  Н</w:t>
      </w:r>
      <w:proofErr w:type="gramEnd"/>
      <w:r w:rsidRPr="002E6724">
        <w:rPr>
          <w:sz w:val="20"/>
        </w:rPr>
        <w:t>е требуется</w:t>
      </w:r>
    </w:p>
    <w:p w:rsidR="001A413B" w:rsidRDefault="001A413B" w:rsidP="001A413B">
      <w:pPr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Материал  3-х </w:t>
      </w:r>
      <w:r w:rsidRPr="00E3152D">
        <w:rPr>
          <w:bCs/>
          <w:sz w:val="20"/>
          <w:u w:val="single"/>
        </w:rPr>
        <w:t>( 2-х) вентильного</w:t>
      </w:r>
      <w:proofErr w:type="gramStart"/>
      <w:r w:rsidRPr="00E3152D">
        <w:rPr>
          <w:bCs/>
          <w:sz w:val="20"/>
          <w:u w:val="single"/>
        </w:rPr>
        <w:t>.</w:t>
      </w:r>
      <w:proofErr w:type="gramEnd"/>
      <w:r w:rsidRPr="00E3152D">
        <w:rPr>
          <w:bCs/>
          <w:sz w:val="20"/>
          <w:u w:val="single"/>
        </w:rPr>
        <w:t xml:space="preserve"> </w:t>
      </w:r>
      <w:proofErr w:type="gramStart"/>
      <w:r w:rsidRPr="00E3152D">
        <w:rPr>
          <w:bCs/>
          <w:sz w:val="20"/>
          <w:u w:val="single"/>
        </w:rPr>
        <w:t>б</w:t>
      </w:r>
      <w:proofErr w:type="gramEnd"/>
      <w:r w:rsidRPr="00E3152D">
        <w:rPr>
          <w:bCs/>
          <w:sz w:val="20"/>
          <w:u w:val="single"/>
        </w:rPr>
        <w:t>лока</w:t>
      </w:r>
      <w:r w:rsidRPr="002E6724">
        <w:rPr>
          <w:bCs/>
          <w:sz w:val="20"/>
        </w:rPr>
        <w:t xml:space="preserve"> :</w:t>
      </w:r>
      <w:r w:rsidRPr="002E6724">
        <w:rPr>
          <w:b/>
          <w:sz w:val="20"/>
        </w:rPr>
        <w:t xml:space="preserve"> </w:t>
      </w:r>
      <w:r w:rsidRPr="002E6724">
        <w:rPr>
          <w:b/>
          <w:sz w:val="20"/>
        </w:rPr>
        <w:tab/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proofErr w:type="spellStart"/>
      <w:r w:rsidRPr="002E6724">
        <w:rPr>
          <w:sz w:val="20"/>
        </w:rPr>
        <w:t>Угл</w:t>
      </w:r>
      <w:proofErr w:type="spellEnd"/>
      <w:r w:rsidRPr="002E6724">
        <w:rPr>
          <w:sz w:val="20"/>
        </w:rPr>
        <w:t xml:space="preserve">. </w:t>
      </w:r>
      <w:proofErr w:type="spellStart"/>
      <w:proofErr w:type="gramStart"/>
      <w:r w:rsidRPr="002E6724">
        <w:rPr>
          <w:sz w:val="20"/>
        </w:rPr>
        <w:t>ст</w:t>
      </w:r>
      <w:proofErr w:type="spellEnd"/>
      <w:proofErr w:type="gramEnd"/>
      <w:r w:rsidRPr="002E6724">
        <w:rPr>
          <w:sz w:val="20"/>
        </w:rPr>
        <w:t xml:space="preserve">  </w:t>
      </w:r>
      <w:r w:rsidRPr="002E6724">
        <w:rPr>
          <w:bCs/>
          <w:sz w:val="20"/>
        </w:rPr>
        <w:t xml:space="preserve">             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75176F">
        <w:rPr>
          <w:sz w:val="20"/>
        </w:rPr>
        <w:t xml:space="preserve">Нерж. </w:t>
      </w:r>
      <w:r w:rsidRPr="0075176F">
        <w:rPr>
          <w:bCs/>
          <w:sz w:val="20"/>
        </w:rPr>
        <w:t xml:space="preserve"> </w:t>
      </w:r>
      <w:proofErr w:type="spellStart"/>
      <w:r w:rsidRPr="0075176F">
        <w:rPr>
          <w:bCs/>
          <w:sz w:val="20"/>
        </w:rPr>
        <w:t>ст</w:t>
      </w:r>
      <w:proofErr w:type="spellEnd"/>
      <w:r w:rsidRPr="002E6724">
        <w:rPr>
          <w:bCs/>
          <w:sz w:val="20"/>
        </w:rPr>
        <w:t xml:space="preserve"> </w:t>
      </w:r>
    </w:p>
    <w:p w:rsidR="001A413B" w:rsidRPr="002E6724" w:rsidRDefault="001A413B" w:rsidP="001A413B">
      <w:pPr>
        <w:spacing w:line="360" w:lineRule="exact"/>
        <w:rPr>
          <w:bCs/>
          <w:sz w:val="20"/>
          <w:u w:val="single"/>
        </w:rPr>
      </w:pPr>
      <w:r>
        <w:rPr>
          <w:bCs/>
          <w:sz w:val="20"/>
          <w:u w:val="single"/>
        </w:rPr>
        <w:t>7</w:t>
      </w:r>
      <w:r w:rsidRPr="002E6724">
        <w:rPr>
          <w:bCs/>
          <w:sz w:val="20"/>
          <w:u w:val="single"/>
        </w:rPr>
        <w:t>. Для датчиков  перепада   давления, монтируемых на фланце</w:t>
      </w:r>
    </w:p>
    <w:p w:rsidR="001A413B" w:rsidRPr="002E6724" w:rsidRDefault="001A413B" w:rsidP="001A413B">
      <w:pPr>
        <w:spacing w:line="360" w:lineRule="exact"/>
        <w:rPr>
          <w:bCs/>
          <w:sz w:val="20"/>
        </w:rPr>
      </w:pPr>
      <w:r>
        <w:rPr>
          <w:bCs/>
          <w:sz w:val="20"/>
        </w:rPr>
        <w:t>Фланец</w:t>
      </w:r>
      <w:r w:rsidRPr="002E6724">
        <w:rPr>
          <w:bCs/>
          <w:sz w:val="20"/>
        </w:rPr>
        <w:t xml:space="preserve">:    Номинал  DN / </w:t>
      </w:r>
      <w:r w:rsidRPr="002E6724">
        <w:rPr>
          <w:bCs/>
          <w:sz w:val="20"/>
          <w:lang w:val="en-US"/>
        </w:rPr>
        <w:t>PN</w:t>
      </w:r>
      <w:r w:rsidRPr="002E6724">
        <w:rPr>
          <w:bCs/>
          <w:sz w:val="20"/>
        </w:rPr>
        <w:t xml:space="preserve">   </w:t>
      </w:r>
      <w:r w:rsidRPr="002E6724">
        <w:rPr>
          <w:b/>
          <w:sz w:val="20"/>
        </w:rPr>
        <w:t xml:space="preserve"> ____/____    </w:t>
      </w:r>
      <w:r w:rsidRPr="002E6724">
        <w:rPr>
          <w:bCs/>
          <w:sz w:val="20"/>
        </w:rPr>
        <w:t>Материал</w:t>
      </w:r>
      <w:r w:rsidRPr="002E6724">
        <w:rPr>
          <w:b/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proofErr w:type="spellStart"/>
      <w:r w:rsidRPr="002E6724">
        <w:rPr>
          <w:sz w:val="20"/>
        </w:rPr>
        <w:t>Угл</w:t>
      </w:r>
      <w:proofErr w:type="spellEnd"/>
      <w:r w:rsidRPr="002E6724">
        <w:rPr>
          <w:sz w:val="20"/>
        </w:rPr>
        <w:t xml:space="preserve">. </w:t>
      </w:r>
      <w:proofErr w:type="spellStart"/>
      <w:proofErr w:type="gramStart"/>
      <w:r w:rsidRPr="002E6724">
        <w:rPr>
          <w:sz w:val="20"/>
        </w:rPr>
        <w:t>ст</w:t>
      </w:r>
      <w:proofErr w:type="spellEnd"/>
      <w:proofErr w:type="gramEnd"/>
      <w:r w:rsidRPr="002E6724">
        <w:rPr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Нерж. </w:t>
      </w:r>
      <w:proofErr w:type="spellStart"/>
      <w:r w:rsidRPr="002E6724">
        <w:rPr>
          <w:sz w:val="20"/>
        </w:rPr>
        <w:t>ст</w:t>
      </w:r>
      <w:proofErr w:type="spellEnd"/>
      <w:r w:rsidRPr="002E6724">
        <w:rPr>
          <w:bCs/>
          <w:sz w:val="20"/>
        </w:rPr>
        <w:t xml:space="preserve">        </w:t>
      </w:r>
    </w:p>
    <w:p w:rsidR="001A413B" w:rsidRPr="002E6724" w:rsidRDefault="001A413B" w:rsidP="001A413B">
      <w:pPr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Тип мембраны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Плоская  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Выступающая </w:t>
      </w:r>
      <w:r w:rsidRPr="002E6724">
        <w:rPr>
          <w:bCs/>
          <w:sz w:val="20"/>
        </w:rPr>
        <w:t xml:space="preserve">    </w:t>
      </w:r>
    </w:p>
    <w:p w:rsidR="001A413B" w:rsidRPr="002E6724" w:rsidRDefault="001A413B" w:rsidP="001A413B">
      <w:pPr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Длина  выступающей части </w:t>
      </w:r>
      <w:r w:rsidRPr="002E6724">
        <w:rPr>
          <w:b/>
          <w:sz w:val="20"/>
        </w:rPr>
        <w:t xml:space="preserve">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50 мм  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100 мм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150 мм </w:t>
      </w:r>
      <w:r w:rsidRPr="002E6724">
        <w:rPr>
          <w:bCs/>
          <w:sz w:val="20"/>
        </w:rPr>
        <w:t xml:space="preserve"> </w:t>
      </w:r>
    </w:p>
    <w:p w:rsidR="001A413B" w:rsidRDefault="001A413B" w:rsidP="001A413B">
      <w:pPr>
        <w:spacing w:line="360" w:lineRule="exact"/>
        <w:rPr>
          <w:bCs/>
          <w:sz w:val="20"/>
          <w:u w:val="single"/>
        </w:rPr>
      </w:pPr>
      <w:r w:rsidRPr="002E6724"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t>8</w:t>
      </w:r>
      <w:r w:rsidRPr="002E6724">
        <w:rPr>
          <w:bCs/>
          <w:sz w:val="20"/>
          <w:u w:val="single"/>
        </w:rPr>
        <w:t xml:space="preserve">. Для датчиков с вынесенными  разделительными мембранами </w:t>
      </w:r>
    </w:p>
    <w:p w:rsidR="001A413B" w:rsidRPr="003750DE" w:rsidRDefault="001A413B" w:rsidP="001A413B">
      <w:pPr>
        <w:spacing w:line="360" w:lineRule="exact"/>
        <w:rPr>
          <w:b/>
          <w:sz w:val="20"/>
        </w:rPr>
      </w:pPr>
      <w:r>
        <w:rPr>
          <w:bCs/>
          <w:sz w:val="20"/>
        </w:rPr>
        <w:t>Фланец</w:t>
      </w:r>
      <w:r w:rsidRPr="002E6724">
        <w:rPr>
          <w:bCs/>
          <w:sz w:val="20"/>
        </w:rPr>
        <w:t>:    Материал</w:t>
      </w:r>
      <w:r w:rsidRPr="002E6724">
        <w:rPr>
          <w:b/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proofErr w:type="spellStart"/>
      <w:r w:rsidRPr="00632C23">
        <w:rPr>
          <w:sz w:val="20"/>
        </w:rPr>
        <w:t>Угл</w:t>
      </w:r>
      <w:proofErr w:type="spellEnd"/>
      <w:r w:rsidRPr="00632C23">
        <w:rPr>
          <w:sz w:val="20"/>
        </w:rPr>
        <w:t xml:space="preserve">. </w:t>
      </w:r>
      <w:proofErr w:type="spellStart"/>
      <w:r w:rsidRPr="00632C23">
        <w:rPr>
          <w:sz w:val="20"/>
        </w:rPr>
        <w:t>ст</w:t>
      </w:r>
      <w:proofErr w:type="spellEnd"/>
      <w:proofErr w:type="gramStart"/>
      <w:r w:rsidRPr="002E6724">
        <w:rPr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>
        <w:rPr>
          <w:sz w:val="32"/>
        </w:rPr>
        <w:t xml:space="preserve"> </w:t>
      </w:r>
      <w:r w:rsidRPr="004C1E09">
        <w:rPr>
          <w:sz w:val="20"/>
        </w:rPr>
        <w:t>Н</w:t>
      </w:r>
      <w:proofErr w:type="gramEnd"/>
      <w:r w:rsidRPr="004C1E09">
        <w:rPr>
          <w:sz w:val="20"/>
        </w:rPr>
        <w:t xml:space="preserve">ерж. </w:t>
      </w:r>
      <w:r w:rsidRPr="004C1E09">
        <w:rPr>
          <w:bCs/>
          <w:sz w:val="20"/>
        </w:rPr>
        <w:t xml:space="preserve"> ст.</w:t>
      </w:r>
      <w:r w:rsidRPr="002E6724">
        <w:rPr>
          <w:bCs/>
          <w:sz w:val="20"/>
        </w:rPr>
        <w:t xml:space="preserve"> </w:t>
      </w:r>
    </w:p>
    <w:p w:rsidR="001A413B" w:rsidRPr="003750DE" w:rsidRDefault="001A413B" w:rsidP="001A413B">
      <w:pPr>
        <w:spacing w:line="360" w:lineRule="exact"/>
        <w:rPr>
          <w:bCs/>
          <w:sz w:val="20"/>
          <w:u w:val="single"/>
        </w:rPr>
      </w:pPr>
      <w:r>
        <w:rPr>
          <w:bCs/>
          <w:sz w:val="20"/>
        </w:rPr>
        <w:t>Фланец</w:t>
      </w:r>
      <w:r w:rsidRPr="002E6724">
        <w:rPr>
          <w:bCs/>
          <w:sz w:val="20"/>
        </w:rPr>
        <w:t xml:space="preserve">:    Номинал  </w:t>
      </w:r>
      <w:r w:rsidRPr="002E6724">
        <w:rPr>
          <w:bCs/>
          <w:sz w:val="20"/>
          <w:lang w:val="en-US"/>
        </w:rPr>
        <w:t>DN</w:t>
      </w:r>
      <w:r w:rsidRPr="002E6724">
        <w:rPr>
          <w:bCs/>
          <w:sz w:val="20"/>
        </w:rPr>
        <w:t xml:space="preserve"> / </w:t>
      </w:r>
      <w:r w:rsidRPr="002E6724">
        <w:rPr>
          <w:bCs/>
          <w:sz w:val="20"/>
          <w:lang w:val="en-US"/>
        </w:rPr>
        <w:t>PN</w:t>
      </w:r>
      <w:r w:rsidRPr="002E6724">
        <w:rPr>
          <w:bCs/>
          <w:sz w:val="20"/>
        </w:rPr>
        <w:t xml:space="preserve"> </w:t>
      </w:r>
      <w:r w:rsidRPr="002E6724">
        <w:rPr>
          <w:b/>
          <w:sz w:val="20"/>
        </w:rPr>
        <w:t xml:space="preserve"> ____</w:t>
      </w:r>
      <w:r w:rsidRPr="002E6724">
        <w:rPr>
          <w:bCs/>
          <w:sz w:val="20"/>
        </w:rPr>
        <w:t xml:space="preserve">   </w:t>
      </w:r>
      <w:r w:rsidRPr="002E6724">
        <w:rPr>
          <w:b/>
          <w:sz w:val="20"/>
        </w:rPr>
        <w:t xml:space="preserve">   </w:t>
      </w:r>
    </w:p>
    <w:p w:rsidR="001A413B" w:rsidRPr="001A0B20" w:rsidRDefault="001A413B" w:rsidP="001A413B">
      <w:pPr>
        <w:tabs>
          <w:tab w:val="left" w:pos="7695"/>
        </w:tabs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Тип мембраны 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1A0B20">
        <w:rPr>
          <w:sz w:val="20"/>
        </w:rPr>
        <w:t>Плоская</w:t>
      </w:r>
      <w:r w:rsidRPr="002E6724">
        <w:rPr>
          <w:sz w:val="20"/>
        </w:rPr>
        <w:t xml:space="preserve">  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632C23">
        <w:rPr>
          <w:sz w:val="20"/>
        </w:rPr>
        <w:t xml:space="preserve">Выступающая </w:t>
      </w:r>
      <w:r w:rsidRPr="00632C23">
        <w:rPr>
          <w:bCs/>
          <w:sz w:val="20"/>
        </w:rPr>
        <w:t xml:space="preserve">         </w:t>
      </w:r>
      <w:r w:rsidRPr="002E6724">
        <w:rPr>
          <w:bCs/>
          <w:sz w:val="20"/>
        </w:rPr>
        <w:t xml:space="preserve">                           </w:t>
      </w:r>
      <w:r>
        <w:rPr>
          <w:bCs/>
          <w:sz w:val="20"/>
        </w:rPr>
        <w:t xml:space="preserve">           </w:t>
      </w:r>
    </w:p>
    <w:p w:rsidR="001A413B" w:rsidRPr="00F363A8" w:rsidRDefault="001A413B" w:rsidP="001A413B">
      <w:pPr>
        <w:tabs>
          <w:tab w:val="left" w:pos="7695"/>
        </w:tabs>
        <w:spacing w:line="360" w:lineRule="exact"/>
        <w:rPr>
          <w:bCs/>
          <w:sz w:val="20"/>
        </w:rPr>
      </w:pPr>
      <w:r w:rsidRPr="00F363A8">
        <w:rPr>
          <w:bCs/>
          <w:sz w:val="20"/>
        </w:rPr>
        <w:t xml:space="preserve">Длина  выступающей части    </w:t>
      </w:r>
      <w:r w:rsidRPr="00F363A8">
        <w:rPr>
          <w:b/>
          <w:sz w:val="20"/>
        </w:rPr>
        <w:t xml:space="preserve">    </w:t>
      </w:r>
      <w:r w:rsidRPr="002E6724">
        <w:rPr>
          <w:sz w:val="32"/>
        </w:rPr>
        <w:sym w:font="Symbol" w:char="F07F"/>
      </w:r>
      <w:r w:rsidRPr="00F363A8">
        <w:rPr>
          <w:sz w:val="32"/>
        </w:rPr>
        <w:t xml:space="preserve">  </w:t>
      </w:r>
      <w:r w:rsidRPr="00F363A8">
        <w:rPr>
          <w:sz w:val="20"/>
        </w:rPr>
        <w:t xml:space="preserve">50 мм   </w:t>
      </w:r>
      <w:r w:rsidRPr="00F363A8">
        <w:rPr>
          <w:bCs/>
          <w:sz w:val="20"/>
        </w:rPr>
        <w:t xml:space="preserve">  </w:t>
      </w:r>
      <w:r w:rsidRPr="00F363A8">
        <w:rPr>
          <w:sz w:val="32"/>
        </w:rPr>
        <w:sym w:font="Symbol" w:char="F07F"/>
      </w:r>
      <w:r w:rsidRPr="00F363A8">
        <w:rPr>
          <w:sz w:val="32"/>
        </w:rPr>
        <w:t xml:space="preserve">  </w:t>
      </w:r>
      <w:r w:rsidRPr="00F363A8">
        <w:rPr>
          <w:sz w:val="20"/>
        </w:rPr>
        <w:t xml:space="preserve">100 мм </w:t>
      </w:r>
      <w:r w:rsidRPr="00F363A8">
        <w:rPr>
          <w:bCs/>
          <w:sz w:val="20"/>
        </w:rPr>
        <w:t xml:space="preserve">  </w:t>
      </w:r>
      <w:r w:rsidRPr="00F363A8">
        <w:rPr>
          <w:sz w:val="32"/>
        </w:rPr>
        <w:sym w:font="Symbol" w:char="F07F"/>
      </w:r>
      <w:r w:rsidRPr="00F363A8">
        <w:rPr>
          <w:sz w:val="32"/>
        </w:rPr>
        <w:t xml:space="preserve">  </w:t>
      </w:r>
      <w:r w:rsidRPr="00F363A8">
        <w:rPr>
          <w:sz w:val="20"/>
        </w:rPr>
        <w:t xml:space="preserve">150 мм </w:t>
      </w:r>
      <w:r w:rsidRPr="00F363A8">
        <w:rPr>
          <w:bCs/>
          <w:sz w:val="20"/>
        </w:rPr>
        <w:t xml:space="preserve">     </w:t>
      </w:r>
      <w:r>
        <w:rPr>
          <w:bCs/>
          <w:sz w:val="20"/>
        </w:rPr>
        <w:t xml:space="preserve">       </w:t>
      </w:r>
      <w:r w:rsidRPr="00F363A8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</w:p>
    <w:p w:rsidR="001A413B" w:rsidRPr="002E6724" w:rsidRDefault="001A413B" w:rsidP="001A413B">
      <w:pPr>
        <w:tabs>
          <w:tab w:val="left" w:pos="7695"/>
        </w:tabs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Длина   капиллярных трубок     ________                                                 </w:t>
      </w:r>
    </w:p>
    <w:p w:rsidR="001A413B" w:rsidRPr="002E6724" w:rsidRDefault="001A413B" w:rsidP="001A413B">
      <w:pPr>
        <w:rPr>
          <w:sz w:val="20"/>
        </w:rPr>
      </w:pPr>
      <w:r>
        <w:rPr>
          <w:sz w:val="20"/>
        </w:rPr>
        <w:t>9</w:t>
      </w:r>
      <w:r w:rsidRPr="002E6724">
        <w:rPr>
          <w:sz w:val="20"/>
        </w:rPr>
        <w:t xml:space="preserve">.    Другие   требования (если имеются) </w:t>
      </w:r>
    </w:p>
    <w:p w:rsidR="001A413B" w:rsidRDefault="001A413B" w:rsidP="001A413B">
      <w:pPr>
        <w:rPr>
          <w:b/>
          <w:sz w:val="20"/>
          <w:u w:val="single"/>
        </w:rPr>
      </w:pPr>
      <w:r w:rsidRPr="009236A5">
        <w:rPr>
          <w:b/>
          <w:sz w:val="20"/>
          <w:u w:val="single"/>
        </w:rPr>
        <w:t xml:space="preserve">Выходной сигнал - 4-20 </w:t>
      </w:r>
      <w:r w:rsidRPr="009236A5">
        <w:rPr>
          <w:b/>
          <w:sz w:val="20"/>
          <w:u w:val="single"/>
          <w:lang w:val="en-US"/>
        </w:rPr>
        <w:t>mA</w:t>
      </w:r>
      <w:r>
        <w:rPr>
          <w:b/>
          <w:sz w:val="20"/>
          <w:u w:val="single"/>
        </w:rPr>
        <w:t xml:space="preserve">+HART-протокол </w:t>
      </w:r>
      <w:r w:rsidRPr="009236A5"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 xml:space="preserve"> </w:t>
      </w:r>
      <w:r w:rsidRPr="009236A5">
        <w:rPr>
          <w:b/>
          <w:sz w:val="20"/>
          <w:u w:val="single"/>
        </w:rPr>
        <w:t>24</w:t>
      </w:r>
      <w:proofErr w:type="gramStart"/>
      <w:r w:rsidRPr="009236A5">
        <w:rPr>
          <w:b/>
          <w:sz w:val="20"/>
          <w:u w:val="single"/>
        </w:rPr>
        <w:t xml:space="preserve"> В</w:t>
      </w:r>
      <w:proofErr w:type="gramEnd"/>
      <w:r w:rsidRPr="009236A5">
        <w:rPr>
          <w:b/>
          <w:sz w:val="20"/>
          <w:u w:val="single"/>
        </w:rPr>
        <w:t xml:space="preserve"> постоянного тока - </w:t>
      </w:r>
      <w:r>
        <w:rPr>
          <w:b/>
          <w:sz w:val="20"/>
          <w:u w:val="single"/>
        </w:rPr>
        <w:t>Пассивный</w:t>
      </w:r>
    </w:p>
    <w:p w:rsidR="001A413B" w:rsidRDefault="001A413B" w:rsidP="001A413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Диапазон окружающих температур: +5…+30</w:t>
      </w:r>
      <w:proofErr w:type="gramStart"/>
      <w:r w:rsidRPr="00696DE5">
        <w:rPr>
          <w:b/>
          <w:bCs/>
          <w:sz w:val="20"/>
          <w:u w:val="single"/>
        </w:rPr>
        <w:sym w:font="CommercialPi BT" w:char="F042"/>
      </w:r>
      <w:r w:rsidRPr="00696DE5">
        <w:rPr>
          <w:b/>
          <w:bCs/>
          <w:sz w:val="20"/>
          <w:u w:val="single"/>
        </w:rPr>
        <w:t>С</w:t>
      </w:r>
      <w:proofErr w:type="gramEnd"/>
    </w:p>
    <w:p w:rsidR="001A413B" w:rsidRPr="00C437C1" w:rsidRDefault="001A413B" w:rsidP="001A413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Трубопровод Ду350, углеродистая сталь</w:t>
      </w:r>
    </w:p>
    <w:p w:rsidR="001A413B" w:rsidRPr="006824CE" w:rsidRDefault="001A413B" w:rsidP="001A413B">
      <w:pPr>
        <w:rPr>
          <w:b/>
          <w:sz w:val="20"/>
          <w:u w:val="single"/>
        </w:rPr>
      </w:pPr>
      <w:r w:rsidRPr="006824CE">
        <w:rPr>
          <w:b/>
          <w:bCs/>
          <w:sz w:val="20"/>
          <w:u w:val="single"/>
        </w:rPr>
        <w:t xml:space="preserve">Кабельный </w:t>
      </w:r>
      <w:proofErr w:type="spellStart"/>
      <w:r w:rsidRPr="006824CE">
        <w:rPr>
          <w:b/>
          <w:bCs/>
          <w:sz w:val="20"/>
          <w:u w:val="single"/>
        </w:rPr>
        <w:t>ввод</w:t>
      </w:r>
      <w:proofErr w:type="gramStart"/>
      <w:r w:rsidRPr="006824CE">
        <w:rPr>
          <w:b/>
          <w:bCs/>
          <w:sz w:val="20"/>
          <w:u w:val="single"/>
        </w:rPr>
        <w:t>:с</w:t>
      </w:r>
      <w:proofErr w:type="gramEnd"/>
      <w:r w:rsidRPr="006824CE">
        <w:rPr>
          <w:b/>
          <w:bCs/>
          <w:sz w:val="20"/>
          <w:u w:val="single"/>
        </w:rPr>
        <w:t>альник</w:t>
      </w:r>
      <w:proofErr w:type="spellEnd"/>
      <w:r w:rsidRPr="006824CE">
        <w:rPr>
          <w:b/>
          <w:bCs/>
          <w:sz w:val="20"/>
          <w:u w:val="single"/>
        </w:rPr>
        <w:t xml:space="preserve"> М20</w:t>
      </w:r>
    </w:p>
    <w:p w:rsidR="001A413B" w:rsidRPr="00F86659" w:rsidRDefault="001A413B" w:rsidP="001A413B">
      <w:pPr>
        <w:rPr>
          <w:b/>
          <w:sz w:val="20"/>
        </w:rPr>
      </w:pPr>
      <w:r>
        <w:rPr>
          <w:b/>
          <w:sz w:val="20"/>
        </w:rPr>
        <w:t xml:space="preserve">Примечание: Разрешение на применение РТН РФ, реестр СИ (сертификат), первичная поверка, </w:t>
      </w:r>
      <w:r w:rsidRPr="00F86659">
        <w:rPr>
          <w:b/>
          <w:sz w:val="20"/>
        </w:rPr>
        <w:t>методика поверки на русском языке, документация на русском языке, паспорт, бирка с обозначением позиции прибора</w:t>
      </w:r>
    </w:p>
    <w:p w:rsidR="001A413B" w:rsidRPr="00F86659" w:rsidRDefault="001A413B" w:rsidP="001A413B">
      <w:pPr>
        <w:rPr>
          <w:b/>
          <w:sz w:val="20"/>
          <w:u w:val="single"/>
        </w:rPr>
      </w:pPr>
      <w:r w:rsidRPr="00F86659">
        <w:rPr>
          <w:b/>
          <w:sz w:val="20"/>
        </w:rPr>
        <w:t xml:space="preserve">Составил: отдел АСУТП                                                                                       </w:t>
      </w:r>
    </w:p>
    <w:p w:rsidR="001A413B" w:rsidRDefault="001A413B" w:rsidP="001A413B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</w:p>
    <w:p w:rsidR="001A413B" w:rsidRDefault="001A413B" w:rsidP="001A413B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</w:p>
    <w:p w:rsidR="001A413B" w:rsidRDefault="001A413B" w:rsidP="001A413B">
      <w:pPr>
        <w:jc w:val="right"/>
        <w:rPr>
          <w:rFonts w:ascii="Arial CYR" w:hAnsi="Arial CYR" w:cs="Arial CYR"/>
          <w:b/>
          <w:bCs/>
          <w:i/>
          <w:sz w:val="28"/>
          <w:szCs w:val="28"/>
        </w:rPr>
      </w:pPr>
      <w:r>
        <w:rPr>
          <w:b/>
        </w:rPr>
        <w:t>30622-141б-АТХ</w:t>
      </w:r>
      <w:proofErr w:type="gramStart"/>
      <w:r>
        <w:rPr>
          <w:b/>
        </w:rPr>
        <w:t>.О</w:t>
      </w:r>
      <w:proofErr w:type="gramEnd"/>
      <w:r>
        <w:rPr>
          <w:b/>
        </w:rPr>
        <w:t>Л3</w:t>
      </w:r>
    </w:p>
    <w:p w:rsidR="001A413B" w:rsidRPr="004A5AFC" w:rsidRDefault="001A413B" w:rsidP="001A413B">
      <w:pPr>
        <w:jc w:val="center"/>
        <w:rPr>
          <w:b/>
        </w:rPr>
      </w:pPr>
      <w:r>
        <w:rPr>
          <w:b/>
        </w:rPr>
        <w:t xml:space="preserve">ОПРОСНЫЙ ЛИСТ </w:t>
      </w:r>
      <w:r w:rsidRPr="00E43313">
        <w:rPr>
          <w:b/>
          <w:lang w:val="en-US"/>
        </w:rPr>
        <w:t>N</w:t>
      </w:r>
      <w:r>
        <w:rPr>
          <w:b/>
        </w:rPr>
        <w:t>3</w:t>
      </w:r>
    </w:p>
    <w:p w:rsidR="001A413B" w:rsidRDefault="001A413B" w:rsidP="001A413B">
      <w:pPr>
        <w:jc w:val="center"/>
        <w:rPr>
          <w:bCs/>
          <w:sz w:val="22"/>
        </w:rPr>
      </w:pPr>
      <w:r>
        <w:rPr>
          <w:b/>
        </w:rPr>
        <w:t xml:space="preserve">на преобразователи давления  </w:t>
      </w:r>
    </w:p>
    <w:p w:rsidR="001A413B" w:rsidRDefault="001A413B" w:rsidP="001A413B">
      <w:pPr>
        <w:spacing w:line="220" w:lineRule="exact"/>
        <w:ind w:left="426" w:right="-766" w:hanging="426"/>
        <w:rPr>
          <w:sz w:val="20"/>
        </w:rPr>
      </w:pPr>
      <w:r>
        <w:rPr>
          <w:bCs/>
          <w:sz w:val="20"/>
          <w:u w:val="single"/>
        </w:rPr>
        <w:t>1. Информация о заказчике</w:t>
      </w:r>
    </w:p>
    <w:p w:rsidR="001A413B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proofErr w:type="spellStart"/>
      <w:r>
        <w:rPr>
          <w:sz w:val="20"/>
        </w:rPr>
        <w:t>Предприятие_</w:t>
      </w:r>
      <w:r w:rsidRPr="003B6C4D">
        <w:rPr>
          <w:b/>
          <w:sz w:val="20"/>
          <w:u w:val="single"/>
        </w:rPr>
        <w:t>ОАО</w:t>
      </w:r>
      <w:proofErr w:type="spellEnd"/>
      <w:r w:rsidRPr="003B6C4D">
        <w:rPr>
          <w:b/>
          <w:sz w:val="20"/>
          <w:u w:val="single"/>
        </w:rPr>
        <w:t xml:space="preserve"> «</w:t>
      </w:r>
      <w:r>
        <w:rPr>
          <w:b/>
          <w:sz w:val="20"/>
          <w:u w:val="single"/>
        </w:rPr>
        <w:t>Ковдорский ГОК</w:t>
      </w:r>
      <w:r w:rsidRPr="003B6C4D">
        <w:rPr>
          <w:b/>
          <w:sz w:val="20"/>
          <w:u w:val="single"/>
        </w:rPr>
        <w:t xml:space="preserve">» </w:t>
      </w:r>
      <w:proofErr w:type="spellStart"/>
      <w:r w:rsidRPr="003B6C4D">
        <w:rPr>
          <w:b/>
          <w:sz w:val="20"/>
          <w:u w:val="single"/>
        </w:rPr>
        <w:t>г</w:t>
      </w:r>
      <w:proofErr w:type="gramStart"/>
      <w:r w:rsidRPr="003B6C4D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>К</w:t>
      </w:r>
      <w:proofErr w:type="gramEnd"/>
      <w:r>
        <w:rPr>
          <w:b/>
          <w:sz w:val="20"/>
          <w:u w:val="single"/>
        </w:rPr>
        <w:t>овдор</w:t>
      </w:r>
      <w:proofErr w:type="spellEnd"/>
      <w:r>
        <w:rPr>
          <w:b/>
          <w:sz w:val="20"/>
        </w:rPr>
        <w:tab/>
        <w:t xml:space="preserve">               </w:t>
      </w:r>
    </w:p>
    <w:p w:rsidR="001A413B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r>
        <w:rPr>
          <w:sz w:val="20"/>
        </w:rPr>
        <w:t xml:space="preserve">Установка </w:t>
      </w:r>
      <w:r>
        <w:rPr>
          <w:b/>
          <w:sz w:val="20"/>
          <w:u w:val="single"/>
        </w:rPr>
        <w:t xml:space="preserve">Технологические линии сушки </w:t>
      </w:r>
      <w:proofErr w:type="gramStart"/>
      <w:r>
        <w:rPr>
          <w:b/>
          <w:sz w:val="20"/>
          <w:u w:val="single"/>
        </w:rPr>
        <w:t>апатитового</w:t>
      </w:r>
      <w:proofErr w:type="gramEnd"/>
      <w:r>
        <w:rPr>
          <w:b/>
          <w:sz w:val="20"/>
          <w:u w:val="single"/>
        </w:rPr>
        <w:t xml:space="preserve"> и </w:t>
      </w:r>
      <w:proofErr w:type="spellStart"/>
      <w:r>
        <w:rPr>
          <w:b/>
          <w:sz w:val="20"/>
          <w:u w:val="single"/>
        </w:rPr>
        <w:t>апатито-штаффелитового</w:t>
      </w:r>
      <w:proofErr w:type="spellEnd"/>
      <w:r>
        <w:rPr>
          <w:b/>
          <w:sz w:val="20"/>
          <w:u w:val="single"/>
        </w:rPr>
        <w:t xml:space="preserve"> концентратов.              </w:t>
      </w:r>
    </w:p>
    <w:p w:rsidR="001A413B" w:rsidRPr="00F62341" w:rsidRDefault="001A413B" w:rsidP="001A413B">
      <w:pPr>
        <w:spacing w:line="220" w:lineRule="exact"/>
        <w:ind w:left="426" w:right="-766" w:hanging="426"/>
        <w:rPr>
          <w:b/>
          <w:sz w:val="20"/>
        </w:rPr>
      </w:pPr>
      <w:r w:rsidRPr="00F62341">
        <w:rPr>
          <w:b/>
          <w:sz w:val="20"/>
        </w:rPr>
        <w:t xml:space="preserve">                  </w:t>
      </w:r>
      <w:r w:rsidRPr="00F62341">
        <w:rPr>
          <w:b/>
          <w:sz w:val="20"/>
          <w:u w:val="single"/>
        </w:rPr>
        <w:t>Реконструкция ОАО "Ковдорский ГОК"</w:t>
      </w:r>
      <w:proofErr w:type="gramStart"/>
      <w:r w:rsidRPr="00F62341">
        <w:rPr>
          <w:b/>
          <w:sz w:val="20"/>
          <w:u w:val="single"/>
        </w:rPr>
        <w:t>.</w:t>
      </w:r>
      <w:proofErr w:type="gramEnd"/>
      <w:r w:rsidRPr="00F62341">
        <w:rPr>
          <w:b/>
          <w:sz w:val="20"/>
          <w:u w:val="single"/>
        </w:rPr>
        <w:t xml:space="preserve"> </w:t>
      </w:r>
      <w:proofErr w:type="gramStart"/>
      <w:r w:rsidRPr="00F62341">
        <w:rPr>
          <w:b/>
          <w:sz w:val="20"/>
          <w:u w:val="single"/>
        </w:rPr>
        <w:t>г</w:t>
      </w:r>
      <w:proofErr w:type="gramEnd"/>
      <w:r w:rsidRPr="00F62341">
        <w:rPr>
          <w:b/>
          <w:sz w:val="20"/>
          <w:u w:val="single"/>
        </w:rPr>
        <w:t xml:space="preserve">. </w:t>
      </w:r>
      <w:proofErr w:type="spellStart"/>
      <w:r w:rsidRPr="00F62341">
        <w:rPr>
          <w:b/>
          <w:sz w:val="20"/>
          <w:u w:val="single"/>
        </w:rPr>
        <w:t>Ковдор</w:t>
      </w:r>
      <w:proofErr w:type="spellEnd"/>
      <w:r w:rsidRPr="00F62341">
        <w:rPr>
          <w:b/>
          <w:sz w:val="20"/>
          <w:u w:val="single"/>
        </w:rPr>
        <w:t>.</w:t>
      </w:r>
    </w:p>
    <w:p w:rsidR="001A413B" w:rsidRPr="00F62341" w:rsidRDefault="001A413B" w:rsidP="001A413B">
      <w:pPr>
        <w:spacing w:line="220" w:lineRule="exact"/>
        <w:ind w:left="426" w:right="-766" w:hanging="426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                 </w:t>
      </w:r>
      <w:r w:rsidRPr="00F62341">
        <w:rPr>
          <w:rFonts w:cs="Arial"/>
          <w:sz w:val="20"/>
        </w:rPr>
        <w:t xml:space="preserve"> </w:t>
      </w:r>
      <w:r w:rsidRPr="00F62341">
        <w:rPr>
          <w:b/>
          <w:sz w:val="20"/>
          <w:u w:val="single"/>
        </w:rPr>
        <w:t>Корпус сушки АБОФ. Отделение фильтрации.</w:t>
      </w:r>
    </w:p>
    <w:p w:rsidR="001A413B" w:rsidRDefault="001A413B" w:rsidP="001A413B">
      <w:pPr>
        <w:spacing w:line="220" w:lineRule="exact"/>
        <w:rPr>
          <w:sz w:val="20"/>
        </w:rPr>
      </w:pPr>
      <w:r>
        <w:rPr>
          <w:sz w:val="20"/>
        </w:rPr>
        <w:t xml:space="preserve">Позиция </w:t>
      </w:r>
      <w:r w:rsidRPr="00D47973">
        <w:rPr>
          <w:rFonts w:cs="Arial"/>
          <w:b/>
          <w:bCs/>
          <w:sz w:val="20"/>
          <w:u w:val="single"/>
        </w:rPr>
        <w:t>PI</w:t>
      </w:r>
      <w:r>
        <w:rPr>
          <w:rFonts w:cs="Arial"/>
          <w:b/>
          <w:bCs/>
          <w:sz w:val="20"/>
          <w:u w:val="single"/>
          <w:lang w:val="en-US"/>
        </w:rPr>
        <w:t>R</w:t>
      </w:r>
      <w:r>
        <w:rPr>
          <w:rFonts w:cs="Arial"/>
          <w:b/>
          <w:bCs/>
          <w:sz w:val="20"/>
          <w:u w:val="single"/>
        </w:rPr>
        <w:t>А</w:t>
      </w:r>
      <w:r w:rsidRPr="00D47973">
        <w:rPr>
          <w:rFonts w:cs="Arial"/>
          <w:b/>
          <w:bCs/>
          <w:sz w:val="20"/>
          <w:u w:val="single"/>
        </w:rPr>
        <w:t>-</w:t>
      </w:r>
      <w:r>
        <w:rPr>
          <w:rFonts w:cs="Arial"/>
          <w:b/>
          <w:bCs/>
          <w:sz w:val="20"/>
          <w:u w:val="single"/>
        </w:rPr>
        <w:t>207а,</w:t>
      </w:r>
      <w:r w:rsidRPr="00BD143B">
        <w:rPr>
          <w:rFonts w:cs="Arial"/>
          <w:b/>
          <w:bCs/>
          <w:sz w:val="20"/>
          <w:u w:val="single"/>
        </w:rPr>
        <w:t xml:space="preserve"> </w:t>
      </w:r>
      <w:r w:rsidRPr="00D47973">
        <w:rPr>
          <w:rFonts w:cs="Arial"/>
          <w:b/>
          <w:bCs/>
          <w:sz w:val="20"/>
          <w:u w:val="single"/>
        </w:rPr>
        <w:t>PI</w:t>
      </w:r>
      <w:r>
        <w:rPr>
          <w:rFonts w:cs="Arial"/>
          <w:b/>
          <w:bCs/>
          <w:sz w:val="20"/>
          <w:u w:val="single"/>
          <w:lang w:val="en-US"/>
        </w:rPr>
        <w:t>R</w:t>
      </w:r>
      <w:r>
        <w:rPr>
          <w:rFonts w:cs="Arial"/>
          <w:b/>
          <w:bCs/>
          <w:sz w:val="20"/>
          <w:u w:val="single"/>
        </w:rPr>
        <w:t>А</w:t>
      </w:r>
      <w:r w:rsidRPr="00D47973">
        <w:rPr>
          <w:rFonts w:cs="Arial"/>
          <w:b/>
          <w:bCs/>
          <w:sz w:val="20"/>
          <w:u w:val="single"/>
        </w:rPr>
        <w:t>-</w:t>
      </w:r>
      <w:r>
        <w:rPr>
          <w:rFonts w:cs="Arial"/>
          <w:b/>
          <w:bCs/>
          <w:sz w:val="20"/>
          <w:u w:val="single"/>
        </w:rPr>
        <w:t xml:space="preserve">208а                    </w:t>
      </w:r>
      <w:r>
        <w:rPr>
          <w:sz w:val="20"/>
        </w:rPr>
        <w:t>Кол-во _</w:t>
      </w:r>
      <w:r>
        <w:rPr>
          <w:b/>
          <w:sz w:val="20"/>
          <w:u w:val="single"/>
        </w:rPr>
        <w:t>2</w:t>
      </w:r>
    </w:p>
    <w:tbl>
      <w:tblPr>
        <w:tblW w:w="10712" w:type="dxa"/>
        <w:tblInd w:w="93" w:type="dxa"/>
        <w:tblLook w:val="04A0" w:firstRow="1" w:lastRow="0" w:firstColumn="1" w:lastColumn="0" w:noHBand="0" w:noVBand="1"/>
      </w:tblPr>
      <w:tblGrid>
        <w:gridCol w:w="10712"/>
      </w:tblGrid>
      <w:tr w:rsidR="001A413B" w:rsidRPr="00B14F4B" w:rsidTr="00A563AC">
        <w:trPr>
          <w:trHeight w:val="414"/>
        </w:trPr>
        <w:tc>
          <w:tcPr>
            <w:tcW w:w="10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10496"/>
            </w:tblGrid>
            <w:tr w:rsidR="001A413B" w:rsidRPr="00AD7339" w:rsidTr="00A563AC">
              <w:trPr>
                <w:trHeight w:val="414"/>
              </w:trPr>
              <w:tc>
                <w:tcPr>
                  <w:tcW w:w="10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0280" w:type="dxa"/>
                    <w:tblLook w:val="04A0" w:firstRow="1" w:lastRow="0" w:firstColumn="1" w:lastColumn="0" w:noHBand="0" w:noVBand="1"/>
                  </w:tblPr>
                  <w:tblGrid>
                    <w:gridCol w:w="10280"/>
                  </w:tblGrid>
                  <w:tr w:rsidR="001A413B" w:rsidRPr="0075176F" w:rsidTr="00A563AC">
                    <w:trPr>
                      <w:trHeight w:val="300"/>
                    </w:trPr>
                    <w:tc>
                      <w:tcPr>
                        <w:tcW w:w="1028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1A413B" w:rsidRDefault="001A413B" w:rsidP="00A563A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  <w:r w:rsidRPr="00AD7339">
                          <w:rPr>
                            <w:b/>
                            <w:sz w:val="20"/>
                          </w:rPr>
                          <w:t>306</w:t>
                        </w:r>
                        <w:r>
                          <w:rPr>
                            <w:b/>
                            <w:sz w:val="20"/>
                          </w:rPr>
                          <w:t>22</w:t>
                        </w:r>
                        <w:r w:rsidRPr="00AD7339">
                          <w:rPr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sz w:val="20"/>
                          </w:rPr>
                          <w:t>141б</w:t>
                        </w:r>
                        <w:r w:rsidRPr="00AD7339">
                          <w:rPr>
                            <w:b/>
                            <w:sz w:val="20"/>
                          </w:rPr>
                          <w:t>-АТ</w:t>
                        </w:r>
                        <w:r>
                          <w:rPr>
                            <w:b/>
                            <w:sz w:val="20"/>
                          </w:rPr>
                          <w:t>Х</w:t>
                        </w:r>
                        <w:proofErr w:type="gramStart"/>
                        <w:r w:rsidRPr="00AD7339">
                          <w:rPr>
                            <w:b/>
                            <w:sz w:val="20"/>
                          </w:rPr>
                          <w:t>.С</w:t>
                        </w:r>
                        <w:proofErr w:type="gramEnd"/>
                      </w:p>
                      <w:p w:rsidR="001A413B" w:rsidRDefault="001A413B" w:rsidP="00A563AC">
                        <w:pPr>
                          <w:rPr>
                            <w:bCs/>
                            <w:sz w:val="20"/>
                            <w:u w:val="single"/>
                          </w:rPr>
                        </w:pPr>
                        <w:r>
                          <w:rPr>
                            <w:bCs/>
                            <w:sz w:val="20"/>
                            <w:u w:val="single"/>
                          </w:rPr>
                          <w:t xml:space="preserve"> Информация о процессе</w:t>
                        </w:r>
                      </w:p>
                      <w:p w:rsidR="001A413B" w:rsidRDefault="001A413B" w:rsidP="00A563AC">
                        <w:pPr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</w:pPr>
                        <w:r>
                          <w:rPr>
                            <w:sz w:val="20"/>
                          </w:rPr>
                          <w:t xml:space="preserve">1. Наименование (особенности)  </w:t>
                        </w:r>
                        <w:r w:rsidRPr="0075176F">
                          <w:rPr>
                            <w:sz w:val="20"/>
                          </w:rPr>
                          <w:t>рабочей  среды</w:t>
                        </w:r>
                        <w:r w:rsidRPr="0075176F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  <w:t xml:space="preserve">вода оборотная, подаваемая на уплотнение приводов </w:t>
                        </w:r>
                      </w:p>
                      <w:p w:rsidR="001A413B" w:rsidRPr="00BD143B" w:rsidRDefault="001A413B" w:rsidP="00A563AC">
                        <w:pPr>
                          <w:rPr>
                            <w:bCs/>
                            <w:sz w:val="20"/>
                            <w:u w:val="single"/>
                          </w:rPr>
                        </w:pPr>
                        <w:r w:rsidRPr="00BD143B">
                          <w:rPr>
                            <w:rFonts w:cs="Arial"/>
                            <w:b/>
                            <w:bCs/>
                            <w:sz w:val="20"/>
                          </w:rPr>
                          <w:t xml:space="preserve">                                                                                    </w:t>
                        </w:r>
                        <w:r>
                          <w:rPr>
                            <w:rFonts w:cs="Arial"/>
                            <w:b/>
                            <w:bCs/>
                            <w:sz w:val="20"/>
                            <w:u w:val="single"/>
                          </w:rPr>
                          <w:t>мешалок фильтров поз.9,10</w:t>
                        </w:r>
                      </w:p>
                    </w:tc>
                  </w:tr>
                  <w:tr w:rsidR="001A413B" w:rsidRPr="0075176F" w:rsidTr="00A563AC">
                    <w:trPr>
                      <w:trHeight w:val="300"/>
                    </w:trPr>
                    <w:tc>
                      <w:tcPr>
                        <w:tcW w:w="1028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A413B" w:rsidRPr="0075176F" w:rsidRDefault="001A413B" w:rsidP="00A563A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A413B" w:rsidRPr="00AD7339" w:rsidRDefault="001A413B" w:rsidP="00A563AC">
                  <w:pPr>
                    <w:rPr>
                      <w:bCs/>
                      <w:sz w:val="20"/>
                      <w:u w:val="single"/>
                    </w:rPr>
                  </w:pPr>
                </w:p>
              </w:tc>
            </w:tr>
            <w:tr w:rsidR="001A413B" w:rsidRPr="00AD7339" w:rsidTr="00A563AC">
              <w:trPr>
                <w:trHeight w:val="300"/>
              </w:trPr>
              <w:tc>
                <w:tcPr>
                  <w:tcW w:w="10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413B" w:rsidRPr="00AD7339" w:rsidRDefault="001A413B" w:rsidP="00A563A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A413B" w:rsidRPr="00B14F4B" w:rsidRDefault="001A413B" w:rsidP="00A563AC">
            <w:pPr>
              <w:rPr>
                <w:b/>
                <w:bCs/>
              </w:rPr>
            </w:pPr>
          </w:p>
        </w:tc>
      </w:tr>
      <w:tr w:rsidR="001A413B" w:rsidRPr="00B14F4B" w:rsidTr="00A563AC">
        <w:trPr>
          <w:trHeight w:val="300"/>
        </w:trPr>
        <w:tc>
          <w:tcPr>
            <w:tcW w:w="10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413B" w:rsidRPr="00B14F4B" w:rsidRDefault="001A413B" w:rsidP="00A563AC">
            <w:pPr>
              <w:rPr>
                <w:b/>
                <w:bCs/>
              </w:rPr>
            </w:pPr>
          </w:p>
        </w:tc>
      </w:tr>
    </w:tbl>
    <w:p w:rsidR="001A413B" w:rsidRDefault="001A413B" w:rsidP="001A413B">
      <w:pPr>
        <w:spacing w:line="220" w:lineRule="exact"/>
        <w:rPr>
          <w:sz w:val="20"/>
        </w:rPr>
      </w:pPr>
      <w:r>
        <w:rPr>
          <w:sz w:val="20"/>
        </w:rPr>
        <w:t>2. Температура измеряемой среды</w:t>
      </w:r>
      <w:r>
        <w:rPr>
          <w:sz w:val="20"/>
        </w:rPr>
        <w:tab/>
      </w:r>
      <w:r>
        <w:rPr>
          <w:b/>
          <w:sz w:val="20"/>
          <w:u w:val="single"/>
        </w:rPr>
        <w:t xml:space="preserve"> +10</w:t>
      </w:r>
      <w:proofErr w:type="gramStart"/>
      <w:r>
        <w:rPr>
          <w:b/>
          <w:sz w:val="20"/>
          <w:u w:val="single"/>
        </w:rPr>
        <w:t xml:space="preserve">   </w:t>
      </w:r>
      <w:r w:rsidRPr="00D70889">
        <w:rPr>
          <w:b/>
          <w:sz w:val="20"/>
          <w:u w:val="single"/>
        </w:rPr>
        <w:sym w:font="Symbol" w:char="F0B0"/>
      </w:r>
      <w:r w:rsidRPr="00D70889">
        <w:rPr>
          <w:b/>
          <w:sz w:val="20"/>
          <w:u w:val="single"/>
        </w:rPr>
        <w:t>С</w:t>
      </w:r>
      <w:proofErr w:type="gramEnd"/>
    </w:p>
    <w:p w:rsidR="001A413B" w:rsidRDefault="001A413B" w:rsidP="001A413B">
      <w:pPr>
        <w:spacing w:line="220" w:lineRule="exact"/>
        <w:ind w:right="-766"/>
        <w:rPr>
          <w:sz w:val="20"/>
        </w:rPr>
      </w:pPr>
      <w:r>
        <w:rPr>
          <w:sz w:val="20"/>
        </w:rPr>
        <w:t xml:space="preserve">3. Максимальное рабочее </w:t>
      </w:r>
      <w:r w:rsidRPr="0034784B">
        <w:rPr>
          <w:sz w:val="20"/>
        </w:rPr>
        <w:t xml:space="preserve">(статическое) </w:t>
      </w:r>
      <w:r>
        <w:rPr>
          <w:sz w:val="20"/>
        </w:rPr>
        <w:t xml:space="preserve">давление    </w:t>
      </w:r>
      <w:r w:rsidRPr="00270A71"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>,2</w:t>
      </w:r>
      <w:r w:rsidRPr="00406E70">
        <w:rPr>
          <w:b/>
          <w:sz w:val="20"/>
          <w:u w:val="single"/>
        </w:rPr>
        <w:t xml:space="preserve"> МПа</w:t>
      </w:r>
      <w:r>
        <w:rPr>
          <w:sz w:val="20"/>
        </w:rPr>
        <w:t xml:space="preserve"> </w:t>
      </w:r>
    </w:p>
    <w:p w:rsidR="001A413B" w:rsidRDefault="001A413B" w:rsidP="001A413B">
      <w:pPr>
        <w:ind w:left="426" w:hanging="426"/>
        <w:rPr>
          <w:bCs/>
          <w:sz w:val="20"/>
          <w:u w:val="single"/>
        </w:rPr>
      </w:pPr>
      <w:r>
        <w:rPr>
          <w:bCs/>
          <w:sz w:val="20"/>
          <w:u w:val="single"/>
        </w:rPr>
        <w:t xml:space="preserve">4. Измеряемое давление </w:t>
      </w:r>
    </w:p>
    <w:p w:rsidR="001A413B" w:rsidRDefault="001A413B" w:rsidP="001A413B">
      <w:pPr>
        <w:ind w:left="426" w:hanging="426"/>
        <w:rPr>
          <w:sz w:val="20"/>
        </w:rPr>
      </w:pP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>
        <w:rPr>
          <w:sz w:val="32"/>
        </w:rPr>
        <w:t xml:space="preserve">   </w:t>
      </w:r>
      <w:r w:rsidRPr="00406E70">
        <w:rPr>
          <w:b/>
          <w:sz w:val="20"/>
          <w:u w:val="single"/>
        </w:rPr>
        <w:t>Избыточное</w:t>
      </w:r>
      <w:r>
        <w:rPr>
          <w:sz w:val="32"/>
        </w:rPr>
        <w:t xml:space="preserve">      </w:t>
      </w:r>
      <w:r>
        <w:rPr>
          <w:sz w:val="20"/>
        </w:rPr>
        <w:t xml:space="preserve">     </w:t>
      </w:r>
      <w:r>
        <w:rPr>
          <w:sz w:val="20"/>
        </w:rPr>
        <w:tab/>
      </w:r>
      <w:r>
        <w:rPr>
          <w:sz w:val="32"/>
        </w:rPr>
        <w:sym w:font="Symbol" w:char="F0FF"/>
      </w:r>
      <w:r>
        <w:rPr>
          <w:sz w:val="32"/>
        </w:rPr>
        <w:t xml:space="preserve">   </w:t>
      </w:r>
      <w:r>
        <w:rPr>
          <w:sz w:val="20"/>
        </w:rPr>
        <w:t>Абсолютное</w:t>
      </w:r>
      <w:r>
        <w:rPr>
          <w:sz w:val="32"/>
        </w:rPr>
        <w:t xml:space="preserve">     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</w:t>
      </w:r>
      <w:r>
        <w:rPr>
          <w:sz w:val="32"/>
        </w:rPr>
        <w:sym w:font="Symbol" w:char="F0FF"/>
      </w:r>
      <w:r>
        <w:rPr>
          <w:sz w:val="32"/>
        </w:rPr>
        <w:t xml:space="preserve">   </w:t>
      </w:r>
      <w:r>
        <w:rPr>
          <w:sz w:val="20"/>
        </w:rPr>
        <w:t>Перепад давления</w:t>
      </w:r>
      <w:r>
        <w:rPr>
          <w:sz w:val="32"/>
        </w:rPr>
        <w:t xml:space="preserve">    </w:t>
      </w:r>
      <w:r>
        <w:rPr>
          <w:sz w:val="20"/>
        </w:rPr>
        <w:t xml:space="preserve">    </w:t>
      </w:r>
    </w:p>
    <w:p w:rsidR="001A413B" w:rsidRDefault="001A413B" w:rsidP="001A413B">
      <w:pPr>
        <w:ind w:left="426" w:hanging="426"/>
        <w:rPr>
          <w:sz w:val="20"/>
        </w:rPr>
      </w:pPr>
      <w:r>
        <w:rPr>
          <w:sz w:val="20"/>
        </w:rPr>
        <w:t xml:space="preserve">Рабочая шкала </w:t>
      </w:r>
      <w:r>
        <w:rPr>
          <w:b/>
          <w:sz w:val="20"/>
          <w:u w:val="single"/>
        </w:rPr>
        <w:t xml:space="preserve">     0…0,25    </w:t>
      </w:r>
      <w:r w:rsidRPr="00406E70">
        <w:rPr>
          <w:b/>
          <w:sz w:val="20"/>
          <w:u w:val="single"/>
        </w:rPr>
        <w:t>МПа</w:t>
      </w:r>
      <w:r>
        <w:rPr>
          <w:sz w:val="20"/>
        </w:rPr>
        <w:t xml:space="preserve">               Допустимая погрешность измерения </w:t>
      </w:r>
      <w:r w:rsidRPr="00406E70">
        <w:rPr>
          <w:b/>
          <w:sz w:val="20"/>
          <w:u w:val="single"/>
        </w:rPr>
        <w:t>0,</w:t>
      </w:r>
      <w:r>
        <w:rPr>
          <w:b/>
          <w:sz w:val="20"/>
          <w:u w:val="single"/>
        </w:rPr>
        <w:t>5</w:t>
      </w:r>
      <w:r w:rsidRPr="00406E70">
        <w:rPr>
          <w:b/>
          <w:sz w:val="20"/>
          <w:u w:val="single"/>
        </w:rPr>
        <w:t>%</w:t>
      </w:r>
    </w:p>
    <w:p w:rsidR="001A413B" w:rsidRDefault="001A413B" w:rsidP="001A413B">
      <w:pPr>
        <w:ind w:left="426" w:hanging="426"/>
        <w:rPr>
          <w:bCs/>
          <w:sz w:val="20"/>
        </w:rPr>
      </w:pPr>
    </w:p>
    <w:p w:rsidR="001A413B" w:rsidRDefault="001A413B" w:rsidP="001A413B">
      <w:pPr>
        <w:ind w:left="426" w:hanging="426"/>
        <w:rPr>
          <w:b/>
          <w:sz w:val="20"/>
          <w:u w:val="single"/>
        </w:rPr>
      </w:pPr>
      <w:r>
        <w:rPr>
          <w:bCs/>
          <w:sz w:val="20"/>
          <w:u w:val="single"/>
        </w:rPr>
        <w:t xml:space="preserve">5. Общие вопросы </w:t>
      </w:r>
      <w:r>
        <w:rPr>
          <w:b/>
          <w:sz w:val="20"/>
          <w:u w:val="single"/>
        </w:rPr>
        <w:t xml:space="preserve"> </w:t>
      </w:r>
      <w:r>
        <w:rPr>
          <w:bCs/>
          <w:sz w:val="20"/>
          <w:u w:val="single"/>
        </w:rPr>
        <w:t>для  всех  моделей</w:t>
      </w:r>
      <w:r>
        <w:rPr>
          <w:b/>
          <w:sz w:val="20"/>
          <w:u w:val="single"/>
        </w:rPr>
        <w:t xml:space="preserve">  </w:t>
      </w:r>
    </w:p>
    <w:p w:rsidR="001A413B" w:rsidRPr="002E6724" w:rsidRDefault="001A413B" w:rsidP="001A413B">
      <w:pPr>
        <w:ind w:left="426" w:hanging="426"/>
        <w:rPr>
          <w:sz w:val="20"/>
        </w:rPr>
      </w:pPr>
      <w:r>
        <w:rPr>
          <w:sz w:val="20"/>
        </w:rPr>
        <w:t xml:space="preserve">Встроенный </w:t>
      </w:r>
      <w:r>
        <w:rPr>
          <w:sz w:val="20"/>
          <w:lang w:val="en-US"/>
        </w:rPr>
        <w:t>LCD</w:t>
      </w:r>
      <w:r>
        <w:rPr>
          <w:sz w:val="20"/>
        </w:rPr>
        <w:t xml:space="preserve"> индикатор</w:t>
      </w:r>
      <w:proofErr w:type="gramStart"/>
      <w:r>
        <w:rPr>
          <w:sz w:val="20"/>
        </w:rPr>
        <w:tab/>
      </w:r>
      <w:r>
        <w:rPr>
          <w:sz w:val="20"/>
        </w:rPr>
        <w:tab/>
      </w:r>
      <w:r w:rsidRPr="002E6724">
        <w:rPr>
          <w:sz w:val="32"/>
        </w:rPr>
        <w:sym w:font="Symbol" w:char="007F"/>
      </w:r>
      <w:r w:rsidRPr="002E6724">
        <w:rPr>
          <w:sz w:val="32"/>
        </w:rPr>
        <w:t xml:space="preserve">   </w:t>
      </w:r>
      <w:r w:rsidRPr="002E6724">
        <w:rPr>
          <w:sz w:val="20"/>
        </w:rPr>
        <w:t xml:space="preserve"> Т</w:t>
      </w:r>
      <w:proofErr w:type="gramEnd"/>
      <w:r w:rsidRPr="002E6724">
        <w:rPr>
          <w:sz w:val="20"/>
        </w:rPr>
        <w:t xml:space="preserve">ребуется   </w:t>
      </w:r>
      <w:r w:rsidRPr="002E6724">
        <w:rPr>
          <w:sz w:val="20"/>
        </w:rPr>
        <w:tab/>
      </w:r>
      <w:r w:rsidRPr="002E6724">
        <w:rPr>
          <w:sz w:val="20"/>
        </w:rPr>
        <w:tab/>
        <w:t xml:space="preserve">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20"/>
        </w:rPr>
        <w:t xml:space="preserve"> </w:t>
      </w:r>
      <w:r w:rsidRPr="00A878D1">
        <w:rPr>
          <w:b/>
          <w:sz w:val="20"/>
          <w:u w:val="single"/>
        </w:rPr>
        <w:t>Не требуется</w:t>
      </w:r>
      <w:r w:rsidRPr="002E6724">
        <w:rPr>
          <w:sz w:val="20"/>
        </w:rPr>
        <w:t xml:space="preserve"> </w:t>
      </w:r>
    </w:p>
    <w:p w:rsidR="001A413B" w:rsidRPr="009B3644" w:rsidRDefault="001A413B" w:rsidP="001A413B">
      <w:pPr>
        <w:ind w:left="426" w:hanging="426"/>
        <w:rPr>
          <w:sz w:val="20"/>
        </w:rPr>
      </w:pPr>
      <w:r>
        <w:rPr>
          <w:sz w:val="20"/>
        </w:rPr>
        <w:t>Исполнение</w:t>
      </w:r>
      <w:r w:rsidRPr="002E6724">
        <w:rPr>
          <w:sz w:val="20"/>
        </w:rPr>
        <w:t xml:space="preserve">: </w:t>
      </w:r>
      <w:r w:rsidRPr="002E6724">
        <w:rPr>
          <w:sz w:val="20"/>
        </w:rPr>
        <w:tab/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32"/>
        </w:rPr>
        <w:t xml:space="preserve"> </w:t>
      </w:r>
      <w:r w:rsidRPr="00BD143B">
        <w:rPr>
          <w:b/>
          <w:sz w:val="20"/>
          <w:u w:val="single"/>
        </w:rPr>
        <w:t xml:space="preserve">Обычное, </w:t>
      </w:r>
      <w:r w:rsidRPr="00F036E5">
        <w:rPr>
          <w:b/>
          <w:sz w:val="20"/>
          <w:u w:val="single"/>
          <w:lang w:val="en-US"/>
        </w:rPr>
        <w:t>IP</w:t>
      </w:r>
      <w:r w:rsidRPr="00F036E5">
        <w:rPr>
          <w:b/>
          <w:sz w:val="20"/>
          <w:u w:val="single"/>
        </w:rPr>
        <w:t>65</w:t>
      </w:r>
      <w:r w:rsidRPr="002E6724">
        <w:rPr>
          <w:sz w:val="20"/>
        </w:rPr>
        <w:t xml:space="preserve"> </w:t>
      </w:r>
      <w:r w:rsidRPr="002E6724">
        <w:rPr>
          <w:sz w:val="20"/>
        </w:rPr>
        <w:tab/>
      </w:r>
      <w:r w:rsidRPr="002E6724">
        <w:rPr>
          <w:sz w:val="32"/>
        </w:rPr>
        <w:sym w:font="Symbol" w:char="007F"/>
      </w:r>
      <w:r w:rsidRPr="002E6724">
        <w:rPr>
          <w:sz w:val="32"/>
        </w:rPr>
        <w:t xml:space="preserve">  </w:t>
      </w:r>
      <w:r w:rsidRPr="00BD143B">
        <w:rPr>
          <w:sz w:val="20"/>
        </w:rPr>
        <w:t xml:space="preserve">Взрывонепроницаемое, </w:t>
      </w:r>
      <w:proofErr w:type="spellStart"/>
      <w:r w:rsidRPr="00BD143B">
        <w:rPr>
          <w:sz w:val="20"/>
          <w:lang w:val="en-US"/>
        </w:rPr>
        <w:t>Exd</w:t>
      </w:r>
      <w:proofErr w:type="spellEnd"/>
      <w:r w:rsidRPr="002E6724">
        <w:rPr>
          <w:sz w:val="20"/>
        </w:rPr>
        <w:t xml:space="preserve">       </w:t>
      </w:r>
      <w:r w:rsidRPr="002E6724">
        <w:rPr>
          <w:sz w:val="32"/>
        </w:rPr>
        <w:sym w:font="Symbol" w:char="007F"/>
      </w:r>
      <w:r w:rsidRPr="002E6724">
        <w:rPr>
          <w:sz w:val="32"/>
        </w:rPr>
        <w:t xml:space="preserve"> </w:t>
      </w:r>
      <w:r w:rsidRPr="009B3644">
        <w:rPr>
          <w:sz w:val="20"/>
        </w:rPr>
        <w:t xml:space="preserve">Искробезопасное, </w:t>
      </w:r>
      <w:proofErr w:type="spellStart"/>
      <w:r w:rsidRPr="009B3644">
        <w:rPr>
          <w:sz w:val="20"/>
          <w:lang w:val="en-US"/>
        </w:rPr>
        <w:t>Exi</w:t>
      </w:r>
      <w:proofErr w:type="spellEnd"/>
    </w:p>
    <w:p w:rsidR="001A413B" w:rsidRPr="00FC7A0F" w:rsidRDefault="001A413B" w:rsidP="001A413B">
      <w:pPr>
        <w:ind w:left="426" w:hanging="426"/>
        <w:rPr>
          <w:sz w:val="20"/>
        </w:rPr>
      </w:pPr>
      <w:r>
        <w:rPr>
          <w:sz w:val="20"/>
        </w:rPr>
        <w:t>Монтажный кронштейн</w:t>
      </w:r>
      <w:proofErr w:type="gramStart"/>
      <w:r>
        <w:rPr>
          <w:sz w:val="20"/>
        </w:rPr>
        <w:t xml:space="preserve">   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>
        <w:rPr>
          <w:sz w:val="32"/>
        </w:rPr>
        <w:t xml:space="preserve"> </w:t>
      </w:r>
      <w:r w:rsidRPr="00FC7A0F">
        <w:rPr>
          <w:b/>
          <w:sz w:val="20"/>
          <w:u w:val="single"/>
        </w:rPr>
        <w:t>Т</w:t>
      </w:r>
      <w:proofErr w:type="gramEnd"/>
      <w:r w:rsidRPr="00FC7A0F">
        <w:rPr>
          <w:b/>
          <w:sz w:val="20"/>
          <w:u w:val="single"/>
        </w:rPr>
        <w:t>ребуется</w:t>
      </w:r>
      <w:r w:rsidRPr="002E6724">
        <w:rPr>
          <w:sz w:val="20"/>
        </w:rPr>
        <w:t xml:space="preserve">   </w:t>
      </w:r>
      <w:r w:rsidRPr="002E6724">
        <w:rPr>
          <w:sz w:val="20"/>
        </w:rPr>
        <w:tab/>
      </w:r>
      <w:r w:rsidRPr="002E6724">
        <w:rPr>
          <w:sz w:val="20"/>
        </w:rPr>
        <w:tab/>
        <w:t xml:space="preserve">   </w:t>
      </w:r>
      <w:r w:rsidRPr="002E6724">
        <w:rPr>
          <w:sz w:val="32"/>
        </w:rPr>
        <w:sym w:font="Symbol" w:char="007F"/>
      </w:r>
      <w:r w:rsidRPr="002E6724">
        <w:rPr>
          <w:sz w:val="20"/>
        </w:rPr>
        <w:t xml:space="preserve"> </w:t>
      </w:r>
      <w:r w:rsidRPr="00FC7A0F">
        <w:rPr>
          <w:sz w:val="20"/>
        </w:rPr>
        <w:t>Не требуется</w:t>
      </w:r>
    </w:p>
    <w:p w:rsidR="001A413B" w:rsidRPr="002E6724" w:rsidRDefault="001A413B" w:rsidP="001A413B">
      <w:pPr>
        <w:spacing w:line="360" w:lineRule="exact"/>
        <w:ind w:left="426" w:hanging="426"/>
        <w:rPr>
          <w:b/>
          <w:bCs/>
          <w:sz w:val="20"/>
          <w:u w:val="single"/>
        </w:rPr>
      </w:pPr>
      <w:r>
        <w:rPr>
          <w:sz w:val="20"/>
          <w:u w:val="single"/>
        </w:rPr>
        <w:t>6</w:t>
      </w:r>
      <w:r w:rsidRPr="002E6724">
        <w:rPr>
          <w:sz w:val="20"/>
          <w:u w:val="single"/>
        </w:rPr>
        <w:t xml:space="preserve">. Для датчиков с импульсным подводом  </w:t>
      </w:r>
    </w:p>
    <w:p w:rsidR="001A413B" w:rsidRPr="00632C23" w:rsidRDefault="001A413B" w:rsidP="001A413B">
      <w:pPr>
        <w:spacing w:line="360" w:lineRule="exact"/>
        <w:ind w:left="426" w:hanging="426"/>
        <w:rPr>
          <w:sz w:val="32"/>
        </w:rPr>
      </w:pPr>
      <w:r w:rsidRPr="002E6724">
        <w:rPr>
          <w:sz w:val="20"/>
        </w:rPr>
        <w:t>Подвод импульсных трубок</w:t>
      </w:r>
      <w:proofErr w:type="gramStart"/>
      <w:r w:rsidRPr="002E6724">
        <w:rPr>
          <w:sz w:val="20"/>
        </w:rPr>
        <w:t xml:space="preserve">               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32"/>
        </w:rPr>
        <w:t xml:space="preserve">  </w:t>
      </w:r>
      <w:r w:rsidRPr="0075176F">
        <w:rPr>
          <w:sz w:val="20"/>
        </w:rPr>
        <w:t>С</w:t>
      </w:r>
      <w:proofErr w:type="gramEnd"/>
      <w:r w:rsidRPr="0075176F">
        <w:rPr>
          <w:sz w:val="20"/>
        </w:rPr>
        <w:t xml:space="preserve">верху </w:t>
      </w:r>
      <w:r w:rsidRPr="002E6724">
        <w:rPr>
          <w:sz w:val="20"/>
        </w:rPr>
        <w:tab/>
        <w:t xml:space="preserve"> 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 </w:t>
      </w:r>
      <w:r w:rsidRPr="002E6724">
        <w:rPr>
          <w:sz w:val="20"/>
        </w:rPr>
        <w:t xml:space="preserve">Снизу        </w:t>
      </w:r>
      <w:r w:rsidRPr="002E6724">
        <w:rPr>
          <w:sz w:val="32"/>
        </w:rPr>
        <w:sym w:font="Symbol" w:char="F07F"/>
      </w:r>
      <w:r w:rsidRPr="001A0B20">
        <w:rPr>
          <w:sz w:val="32"/>
        </w:rPr>
        <w:t xml:space="preserve">   </w:t>
      </w:r>
      <w:r w:rsidRPr="00632C23">
        <w:rPr>
          <w:sz w:val="20"/>
        </w:rPr>
        <w:t>Горизонтальный</w:t>
      </w:r>
      <w:r w:rsidRPr="00632C23">
        <w:rPr>
          <w:sz w:val="32"/>
        </w:rPr>
        <w:t xml:space="preserve"> </w:t>
      </w:r>
    </w:p>
    <w:p w:rsidR="001A413B" w:rsidRPr="002E6724" w:rsidRDefault="001A413B" w:rsidP="001A413B">
      <w:pPr>
        <w:spacing w:line="360" w:lineRule="exact"/>
        <w:ind w:left="426" w:hanging="426"/>
        <w:rPr>
          <w:sz w:val="20"/>
        </w:rPr>
      </w:pPr>
      <w:r w:rsidRPr="002E6724">
        <w:rPr>
          <w:sz w:val="20"/>
        </w:rPr>
        <w:t>Сторона высокого  давления</w:t>
      </w:r>
      <w:r w:rsidRPr="002E6724">
        <w:rPr>
          <w:sz w:val="32"/>
        </w:rPr>
        <w:tab/>
      </w:r>
      <w:r w:rsidRPr="002E6724">
        <w:rPr>
          <w:sz w:val="32"/>
        </w:rPr>
        <w:tab/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 </w:t>
      </w:r>
      <w:r w:rsidRPr="002E6724">
        <w:rPr>
          <w:sz w:val="20"/>
        </w:rPr>
        <w:t>Справа</w:t>
      </w:r>
      <w:proofErr w:type="gramStart"/>
      <w:r w:rsidRPr="002E6724">
        <w:rPr>
          <w:sz w:val="20"/>
        </w:rPr>
        <w:t xml:space="preserve"> </w:t>
      </w:r>
      <w:r w:rsidRPr="002E6724">
        <w:rPr>
          <w:sz w:val="20"/>
        </w:rPr>
        <w:tab/>
        <w:t xml:space="preserve"> 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 </w:t>
      </w:r>
      <w:r w:rsidRPr="002E6724">
        <w:rPr>
          <w:sz w:val="20"/>
        </w:rPr>
        <w:t>С</w:t>
      </w:r>
      <w:proofErr w:type="gramEnd"/>
      <w:r w:rsidRPr="002E6724">
        <w:rPr>
          <w:sz w:val="20"/>
        </w:rPr>
        <w:t>лева</w:t>
      </w:r>
    </w:p>
    <w:p w:rsidR="001A413B" w:rsidRPr="002E6724" w:rsidRDefault="001A413B" w:rsidP="001A413B">
      <w:pPr>
        <w:spacing w:line="360" w:lineRule="exact"/>
        <w:rPr>
          <w:sz w:val="20"/>
        </w:rPr>
      </w:pPr>
      <w:r w:rsidRPr="002E6724">
        <w:rPr>
          <w:sz w:val="20"/>
        </w:rPr>
        <w:t xml:space="preserve">3-х </w:t>
      </w:r>
      <w:r w:rsidRPr="00B06939">
        <w:rPr>
          <w:sz w:val="20"/>
        </w:rPr>
        <w:t>(</w:t>
      </w:r>
      <w:r w:rsidRPr="00B06939">
        <w:rPr>
          <w:sz w:val="20"/>
          <w:u w:val="single"/>
        </w:rPr>
        <w:t>2-х) вентильный блок</w:t>
      </w:r>
      <w:r w:rsidRPr="002E6724">
        <w:rPr>
          <w:sz w:val="20"/>
        </w:rPr>
        <w:t xml:space="preserve">: </w:t>
      </w:r>
      <w:r w:rsidRPr="002E6724">
        <w:rPr>
          <w:sz w:val="32"/>
        </w:rPr>
        <w:t xml:space="preserve">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20"/>
        </w:rPr>
        <w:t xml:space="preserve"> </w:t>
      </w:r>
      <w:r w:rsidRPr="0075176F">
        <w:rPr>
          <w:sz w:val="20"/>
        </w:rPr>
        <w:t>Требуется</w:t>
      </w:r>
      <w:proofErr w:type="gramStart"/>
      <w:r w:rsidRPr="002E6724">
        <w:rPr>
          <w:sz w:val="20"/>
        </w:rPr>
        <w:t xml:space="preserve">   </w:t>
      </w:r>
      <w:r w:rsidRPr="002E6724">
        <w:rPr>
          <w:sz w:val="20"/>
        </w:rPr>
        <w:tab/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  Н</w:t>
      </w:r>
      <w:proofErr w:type="gramEnd"/>
      <w:r w:rsidRPr="002E6724">
        <w:rPr>
          <w:sz w:val="20"/>
        </w:rPr>
        <w:t>е требуется</w:t>
      </w:r>
    </w:p>
    <w:p w:rsidR="001A413B" w:rsidRDefault="001A413B" w:rsidP="001A413B">
      <w:pPr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Материал  3-х </w:t>
      </w:r>
      <w:r w:rsidRPr="00B06939">
        <w:rPr>
          <w:bCs/>
          <w:sz w:val="20"/>
          <w:u w:val="single"/>
        </w:rPr>
        <w:t>( 2-х) вентильного</w:t>
      </w:r>
      <w:proofErr w:type="gramStart"/>
      <w:r w:rsidRPr="00B06939">
        <w:rPr>
          <w:bCs/>
          <w:sz w:val="20"/>
          <w:u w:val="single"/>
        </w:rPr>
        <w:t>.</w:t>
      </w:r>
      <w:proofErr w:type="gramEnd"/>
      <w:r w:rsidRPr="00B06939">
        <w:rPr>
          <w:bCs/>
          <w:sz w:val="20"/>
          <w:u w:val="single"/>
        </w:rPr>
        <w:t xml:space="preserve"> </w:t>
      </w:r>
      <w:proofErr w:type="gramStart"/>
      <w:r w:rsidRPr="00B06939">
        <w:rPr>
          <w:bCs/>
          <w:sz w:val="20"/>
          <w:u w:val="single"/>
        </w:rPr>
        <w:t>б</w:t>
      </w:r>
      <w:proofErr w:type="gramEnd"/>
      <w:r w:rsidRPr="00B06939">
        <w:rPr>
          <w:bCs/>
          <w:sz w:val="20"/>
          <w:u w:val="single"/>
        </w:rPr>
        <w:t>лока</w:t>
      </w:r>
      <w:r w:rsidRPr="002E6724">
        <w:rPr>
          <w:bCs/>
          <w:sz w:val="20"/>
        </w:rPr>
        <w:t xml:space="preserve"> :</w:t>
      </w:r>
      <w:r w:rsidRPr="002E6724">
        <w:rPr>
          <w:b/>
          <w:sz w:val="20"/>
        </w:rPr>
        <w:t xml:space="preserve"> </w:t>
      </w:r>
      <w:r w:rsidRPr="002E6724">
        <w:rPr>
          <w:b/>
          <w:sz w:val="20"/>
        </w:rPr>
        <w:tab/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proofErr w:type="spellStart"/>
      <w:r w:rsidRPr="002E6724">
        <w:rPr>
          <w:sz w:val="20"/>
        </w:rPr>
        <w:t>Угл</w:t>
      </w:r>
      <w:proofErr w:type="spellEnd"/>
      <w:r w:rsidRPr="002E6724">
        <w:rPr>
          <w:sz w:val="20"/>
        </w:rPr>
        <w:t xml:space="preserve">. </w:t>
      </w:r>
      <w:proofErr w:type="spellStart"/>
      <w:proofErr w:type="gramStart"/>
      <w:r w:rsidRPr="002E6724">
        <w:rPr>
          <w:sz w:val="20"/>
        </w:rPr>
        <w:t>ст</w:t>
      </w:r>
      <w:proofErr w:type="spellEnd"/>
      <w:proofErr w:type="gramEnd"/>
      <w:r w:rsidRPr="002E6724">
        <w:rPr>
          <w:sz w:val="20"/>
        </w:rPr>
        <w:t xml:space="preserve">  </w:t>
      </w:r>
      <w:r w:rsidRPr="002E6724">
        <w:rPr>
          <w:bCs/>
          <w:sz w:val="20"/>
        </w:rPr>
        <w:t xml:space="preserve">                </w:t>
      </w:r>
      <w:r w:rsidRPr="00C55FD6">
        <w:rPr>
          <w:rFonts w:ascii="Tahoma" w:hAnsi="Tahoma" w:cs="Tahoma"/>
          <w:sz w:val="28"/>
          <w:szCs w:val="28"/>
          <w:lang w:eastAsia="de-DE"/>
        </w:rPr>
        <w:sym w:font="Wingdings" w:char="F0FE"/>
      </w:r>
      <w:r w:rsidRPr="002E6724">
        <w:rPr>
          <w:sz w:val="32"/>
        </w:rPr>
        <w:t xml:space="preserve">  </w:t>
      </w:r>
      <w:r w:rsidRPr="0075176F">
        <w:rPr>
          <w:sz w:val="20"/>
        </w:rPr>
        <w:t xml:space="preserve">Нерж. </w:t>
      </w:r>
      <w:r w:rsidRPr="0075176F">
        <w:rPr>
          <w:bCs/>
          <w:sz w:val="20"/>
        </w:rPr>
        <w:t xml:space="preserve"> </w:t>
      </w:r>
      <w:proofErr w:type="spellStart"/>
      <w:r w:rsidRPr="0075176F">
        <w:rPr>
          <w:bCs/>
          <w:sz w:val="20"/>
        </w:rPr>
        <w:t>ст</w:t>
      </w:r>
      <w:proofErr w:type="spellEnd"/>
      <w:r w:rsidRPr="002E6724">
        <w:rPr>
          <w:bCs/>
          <w:sz w:val="20"/>
        </w:rPr>
        <w:t xml:space="preserve"> </w:t>
      </w:r>
    </w:p>
    <w:p w:rsidR="001A413B" w:rsidRPr="002E6724" w:rsidRDefault="001A413B" w:rsidP="001A413B">
      <w:pPr>
        <w:spacing w:line="360" w:lineRule="exact"/>
        <w:rPr>
          <w:bCs/>
          <w:sz w:val="20"/>
          <w:u w:val="single"/>
        </w:rPr>
      </w:pPr>
      <w:r>
        <w:rPr>
          <w:bCs/>
          <w:sz w:val="20"/>
          <w:u w:val="single"/>
        </w:rPr>
        <w:t>7</w:t>
      </w:r>
      <w:r w:rsidRPr="002E6724">
        <w:rPr>
          <w:bCs/>
          <w:sz w:val="20"/>
          <w:u w:val="single"/>
        </w:rPr>
        <w:t>. Для датчиков  перепада   давления, монтируемых на фланце</w:t>
      </w:r>
    </w:p>
    <w:p w:rsidR="001A413B" w:rsidRPr="002E6724" w:rsidRDefault="001A413B" w:rsidP="001A413B">
      <w:pPr>
        <w:spacing w:line="360" w:lineRule="exact"/>
        <w:rPr>
          <w:bCs/>
          <w:sz w:val="20"/>
        </w:rPr>
      </w:pPr>
      <w:r>
        <w:rPr>
          <w:bCs/>
          <w:sz w:val="20"/>
        </w:rPr>
        <w:t>Фланец</w:t>
      </w:r>
      <w:r w:rsidRPr="002E6724">
        <w:rPr>
          <w:bCs/>
          <w:sz w:val="20"/>
        </w:rPr>
        <w:t xml:space="preserve">:    Номинал  DN / </w:t>
      </w:r>
      <w:r w:rsidRPr="002E6724">
        <w:rPr>
          <w:bCs/>
          <w:sz w:val="20"/>
          <w:lang w:val="en-US"/>
        </w:rPr>
        <w:t>PN</w:t>
      </w:r>
      <w:r w:rsidRPr="002E6724">
        <w:rPr>
          <w:bCs/>
          <w:sz w:val="20"/>
        </w:rPr>
        <w:t xml:space="preserve">   </w:t>
      </w:r>
      <w:r w:rsidRPr="002E6724">
        <w:rPr>
          <w:b/>
          <w:sz w:val="20"/>
        </w:rPr>
        <w:t xml:space="preserve"> ____/____    </w:t>
      </w:r>
      <w:r w:rsidRPr="002E6724">
        <w:rPr>
          <w:bCs/>
          <w:sz w:val="20"/>
        </w:rPr>
        <w:t>Материал</w:t>
      </w:r>
      <w:r w:rsidRPr="002E6724">
        <w:rPr>
          <w:b/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proofErr w:type="spellStart"/>
      <w:r w:rsidRPr="002E6724">
        <w:rPr>
          <w:sz w:val="20"/>
        </w:rPr>
        <w:t>Угл</w:t>
      </w:r>
      <w:proofErr w:type="spellEnd"/>
      <w:r w:rsidRPr="002E6724">
        <w:rPr>
          <w:sz w:val="20"/>
        </w:rPr>
        <w:t xml:space="preserve">. </w:t>
      </w:r>
      <w:proofErr w:type="spellStart"/>
      <w:proofErr w:type="gramStart"/>
      <w:r w:rsidRPr="002E6724">
        <w:rPr>
          <w:sz w:val="20"/>
        </w:rPr>
        <w:t>ст</w:t>
      </w:r>
      <w:proofErr w:type="spellEnd"/>
      <w:proofErr w:type="gramEnd"/>
      <w:r w:rsidRPr="002E6724">
        <w:rPr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Нерж. </w:t>
      </w:r>
      <w:proofErr w:type="spellStart"/>
      <w:r w:rsidRPr="002E6724">
        <w:rPr>
          <w:sz w:val="20"/>
        </w:rPr>
        <w:t>ст</w:t>
      </w:r>
      <w:proofErr w:type="spellEnd"/>
      <w:r w:rsidRPr="002E6724">
        <w:rPr>
          <w:bCs/>
          <w:sz w:val="20"/>
        </w:rPr>
        <w:t xml:space="preserve">        </w:t>
      </w:r>
    </w:p>
    <w:p w:rsidR="001A413B" w:rsidRPr="002E6724" w:rsidRDefault="001A413B" w:rsidP="001A413B">
      <w:pPr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Тип мембраны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Плоская  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Выступающая </w:t>
      </w:r>
      <w:r w:rsidRPr="002E6724">
        <w:rPr>
          <w:bCs/>
          <w:sz w:val="20"/>
        </w:rPr>
        <w:t xml:space="preserve">    </w:t>
      </w:r>
    </w:p>
    <w:p w:rsidR="001A413B" w:rsidRPr="002E6724" w:rsidRDefault="001A413B" w:rsidP="001A413B">
      <w:pPr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Длина  выступающей части </w:t>
      </w:r>
      <w:r w:rsidRPr="002E6724">
        <w:rPr>
          <w:b/>
          <w:sz w:val="20"/>
        </w:rPr>
        <w:t xml:space="preserve">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50 мм  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100 мм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2E6724">
        <w:rPr>
          <w:sz w:val="20"/>
        </w:rPr>
        <w:t xml:space="preserve">150 мм </w:t>
      </w:r>
      <w:r w:rsidRPr="002E6724">
        <w:rPr>
          <w:bCs/>
          <w:sz w:val="20"/>
        </w:rPr>
        <w:t xml:space="preserve"> </w:t>
      </w:r>
    </w:p>
    <w:p w:rsidR="001A413B" w:rsidRDefault="001A413B" w:rsidP="001A413B">
      <w:pPr>
        <w:spacing w:line="360" w:lineRule="exact"/>
        <w:rPr>
          <w:bCs/>
          <w:sz w:val="20"/>
          <w:u w:val="single"/>
        </w:rPr>
      </w:pPr>
      <w:r w:rsidRPr="002E6724"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t>8</w:t>
      </w:r>
      <w:r w:rsidRPr="002E6724">
        <w:rPr>
          <w:bCs/>
          <w:sz w:val="20"/>
          <w:u w:val="single"/>
        </w:rPr>
        <w:t xml:space="preserve">. Для датчиков с вынесенными  разделительными мембранами </w:t>
      </w:r>
    </w:p>
    <w:p w:rsidR="001A413B" w:rsidRPr="003750DE" w:rsidRDefault="001A413B" w:rsidP="001A413B">
      <w:pPr>
        <w:spacing w:line="360" w:lineRule="exact"/>
        <w:rPr>
          <w:b/>
          <w:sz w:val="20"/>
        </w:rPr>
      </w:pPr>
      <w:r>
        <w:rPr>
          <w:bCs/>
          <w:sz w:val="20"/>
        </w:rPr>
        <w:t>Фланец</w:t>
      </w:r>
      <w:r w:rsidRPr="002E6724">
        <w:rPr>
          <w:bCs/>
          <w:sz w:val="20"/>
        </w:rPr>
        <w:t>:    Материал</w:t>
      </w:r>
      <w:r w:rsidRPr="002E6724">
        <w:rPr>
          <w:b/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proofErr w:type="spellStart"/>
      <w:r w:rsidRPr="00632C23">
        <w:rPr>
          <w:sz w:val="20"/>
        </w:rPr>
        <w:t>Угл</w:t>
      </w:r>
      <w:proofErr w:type="spellEnd"/>
      <w:r w:rsidRPr="00632C23">
        <w:rPr>
          <w:sz w:val="20"/>
        </w:rPr>
        <w:t xml:space="preserve">. </w:t>
      </w:r>
      <w:proofErr w:type="spellStart"/>
      <w:r w:rsidRPr="00632C23">
        <w:rPr>
          <w:sz w:val="20"/>
        </w:rPr>
        <w:t>ст</w:t>
      </w:r>
      <w:proofErr w:type="spellEnd"/>
      <w:proofErr w:type="gramStart"/>
      <w:r w:rsidRPr="002E6724">
        <w:rPr>
          <w:sz w:val="20"/>
        </w:rPr>
        <w:t xml:space="preserve">  </w:t>
      </w:r>
      <w:r w:rsidRPr="002E6724">
        <w:rPr>
          <w:bCs/>
          <w:sz w:val="20"/>
        </w:rPr>
        <w:t xml:space="preserve"> </w:t>
      </w:r>
      <w:r w:rsidRPr="002E6724">
        <w:rPr>
          <w:sz w:val="32"/>
        </w:rPr>
        <w:sym w:font="Symbol" w:char="F07F"/>
      </w:r>
      <w:r>
        <w:rPr>
          <w:sz w:val="32"/>
        </w:rPr>
        <w:t xml:space="preserve"> </w:t>
      </w:r>
      <w:r w:rsidRPr="004C1E09">
        <w:rPr>
          <w:sz w:val="20"/>
        </w:rPr>
        <w:t>Н</w:t>
      </w:r>
      <w:proofErr w:type="gramEnd"/>
      <w:r w:rsidRPr="004C1E09">
        <w:rPr>
          <w:sz w:val="20"/>
        </w:rPr>
        <w:t xml:space="preserve">ерж. </w:t>
      </w:r>
      <w:r w:rsidRPr="004C1E09">
        <w:rPr>
          <w:bCs/>
          <w:sz w:val="20"/>
        </w:rPr>
        <w:t xml:space="preserve"> ст.</w:t>
      </w:r>
      <w:r w:rsidRPr="002E6724">
        <w:rPr>
          <w:bCs/>
          <w:sz w:val="20"/>
        </w:rPr>
        <w:t xml:space="preserve"> </w:t>
      </w:r>
    </w:p>
    <w:p w:rsidR="001A413B" w:rsidRPr="003750DE" w:rsidRDefault="001A413B" w:rsidP="001A413B">
      <w:pPr>
        <w:spacing w:line="360" w:lineRule="exact"/>
        <w:rPr>
          <w:bCs/>
          <w:sz w:val="20"/>
          <w:u w:val="single"/>
        </w:rPr>
      </w:pPr>
      <w:r>
        <w:rPr>
          <w:bCs/>
          <w:sz w:val="20"/>
        </w:rPr>
        <w:t>Фланец</w:t>
      </w:r>
      <w:r w:rsidRPr="002E6724">
        <w:rPr>
          <w:bCs/>
          <w:sz w:val="20"/>
        </w:rPr>
        <w:t xml:space="preserve">:    Номинал  </w:t>
      </w:r>
      <w:r w:rsidRPr="002E6724">
        <w:rPr>
          <w:bCs/>
          <w:sz w:val="20"/>
          <w:lang w:val="en-US"/>
        </w:rPr>
        <w:t>DN</w:t>
      </w:r>
      <w:r w:rsidRPr="002E6724">
        <w:rPr>
          <w:bCs/>
          <w:sz w:val="20"/>
        </w:rPr>
        <w:t xml:space="preserve"> / </w:t>
      </w:r>
      <w:r w:rsidRPr="002E6724">
        <w:rPr>
          <w:bCs/>
          <w:sz w:val="20"/>
          <w:lang w:val="en-US"/>
        </w:rPr>
        <w:t>PN</w:t>
      </w:r>
      <w:r w:rsidRPr="002E6724">
        <w:rPr>
          <w:bCs/>
          <w:sz w:val="20"/>
        </w:rPr>
        <w:t xml:space="preserve"> </w:t>
      </w:r>
      <w:r w:rsidRPr="002E6724">
        <w:rPr>
          <w:b/>
          <w:sz w:val="20"/>
        </w:rPr>
        <w:t xml:space="preserve"> ____</w:t>
      </w:r>
      <w:r w:rsidRPr="002E6724">
        <w:rPr>
          <w:bCs/>
          <w:sz w:val="20"/>
        </w:rPr>
        <w:t xml:space="preserve">   </w:t>
      </w:r>
      <w:r w:rsidRPr="002E6724">
        <w:rPr>
          <w:b/>
          <w:sz w:val="20"/>
        </w:rPr>
        <w:t xml:space="preserve">   </w:t>
      </w:r>
    </w:p>
    <w:p w:rsidR="001A413B" w:rsidRPr="001A0B20" w:rsidRDefault="001A413B" w:rsidP="001A413B">
      <w:pPr>
        <w:tabs>
          <w:tab w:val="left" w:pos="7695"/>
        </w:tabs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Тип мембраны   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1A0B20">
        <w:rPr>
          <w:sz w:val="20"/>
        </w:rPr>
        <w:t>Плоская</w:t>
      </w:r>
      <w:r w:rsidRPr="002E6724">
        <w:rPr>
          <w:sz w:val="20"/>
        </w:rPr>
        <w:t xml:space="preserve">   </w:t>
      </w:r>
      <w:r w:rsidRPr="002E6724">
        <w:rPr>
          <w:bCs/>
          <w:sz w:val="20"/>
        </w:rPr>
        <w:t xml:space="preserve">  </w:t>
      </w:r>
      <w:r w:rsidRPr="002E6724">
        <w:rPr>
          <w:sz w:val="32"/>
        </w:rPr>
        <w:sym w:font="Symbol" w:char="F07F"/>
      </w:r>
      <w:r w:rsidRPr="002E6724">
        <w:rPr>
          <w:sz w:val="32"/>
        </w:rPr>
        <w:t xml:space="preserve">  </w:t>
      </w:r>
      <w:r w:rsidRPr="00632C23">
        <w:rPr>
          <w:sz w:val="20"/>
        </w:rPr>
        <w:t xml:space="preserve">Выступающая </w:t>
      </w:r>
      <w:r w:rsidRPr="00632C23">
        <w:rPr>
          <w:bCs/>
          <w:sz w:val="20"/>
        </w:rPr>
        <w:t xml:space="preserve">         </w:t>
      </w:r>
      <w:r w:rsidRPr="002E6724">
        <w:rPr>
          <w:bCs/>
          <w:sz w:val="20"/>
        </w:rPr>
        <w:t xml:space="preserve">                           </w:t>
      </w:r>
      <w:r>
        <w:rPr>
          <w:bCs/>
          <w:sz w:val="20"/>
        </w:rPr>
        <w:t xml:space="preserve">           </w:t>
      </w:r>
    </w:p>
    <w:p w:rsidR="001A413B" w:rsidRPr="00F363A8" w:rsidRDefault="001A413B" w:rsidP="001A413B">
      <w:pPr>
        <w:tabs>
          <w:tab w:val="left" w:pos="7695"/>
        </w:tabs>
        <w:spacing w:line="360" w:lineRule="exact"/>
        <w:rPr>
          <w:bCs/>
          <w:sz w:val="20"/>
        </w:rPr>
      </w:pPr>
      <w:r w:rsidRPr="00F363A8">
        <w:rPr>
          <w:bCs/>
          <w:sz w:val="20"/>
        </w:rPr>
        <w:t xml:space="preserve">Длина  выступающей части    </w:t>
      </w:r>
      <w:r w:rsidRPr="00F363A8">
        <w:rPr>
          <w:b/>
          <w:sz w:val="20"/>
        </w:rPr>
        <w:t xml:space="preserve">    </w:t>
      </w:r>
      <w:r w:rsidRPr="002E6724">
        <w:rPr>
          <w:sz w:val="32"/>
        </w:rPr>
        <w:sym w:font="Symbol" w:char="F07F"/>
      </w:r>
      <w:r w:rsidRPr="00F363A8">
        <w:rPr>
          <w:sz w:val="32"/>
        </w:rPr>
        <w:t xml:space="preserve">  </w:t>
      </w:r>
      <w:r w:rsidRPr="00F363A8">
        <w:rPr>
          <w:sz w:val="20"/>
        </w:rPr>
        <w:t xml:space="preserve">50 мм   </w:t>
      </w:r>
      <w:r w:rsidRPr="00F363A8">
        <w:rPr>
          <w:bCs/>
          <w:sz w:val="20"/>
        </w:rPr>
        <w:t xml:space="preserve">  </w:t>
      </w:r>
      <w:r w:rsidRPr="00F363A8">
        <w:rPr>
          <w:sz w:val="32"/>
        </w:rPr>
        <w:sym w:font="Symbol" w:char="F07F"/>
      </w:r>
      <w:r w:rsidRPr="00F363A8">
        <w:rPr>
          <w:sz w:val="32"/>
        </w:rPr>
        <w:t xml:space="preserve">  </w:t>
      </w:r>
      <w:r w:rsidRPr="00F363A8">
        <w:rPr>
          <w:sz w:val="20"/>
        </w:rPr>
        <w:t xml:space="preserve">100 мм </w:t>
      </w:r>
      <w:r w:rsidRPr="00F363A8">
        <w:rPr>
          <w:bCs/>
          <w:sz w:val="20"/>
        </w:rPr>
        <w:t xml:space="preserve">  </w:t>
      </w:r>
      <w:r w:rsidRPr="00F363A8">
        <w:rPr>
          <w:sz w:val="32"/>
        </w:rPr>
        <w:sym w:font="Symbol" w:char="F07F"/>
      </w:r>
      <w:r w:rsidRPr="00F363A8">
        <w:rPr>
          <w:sz w:val="32"/>
        </w:rPr>
        <w:t xml:space="preserve">  </w:t>
      </w:r>
      <w:r w:rsidRPr="00F363A8">
        <w:rPr>
          <w:sz w:val="20"/>
        </w:rPr>
        <w:t xml:space="preserve">150 мм </w:t>
      </w:r>
      <w:r w:rsidRPr="00F363A8">
        <w:rPr>
          <w:bCs/>
          <w:sz w:val="20"/>
        </w:rPr>
        <w:t xml:space="preserve">     </w:t>
      </w:r>
      <w:r>
        <w:rPr>
          <w:bCs/>
          <w:sz w:val="20"/>
        </w:rPr>
        <w:t xml:space="preserve">       </w:t>
      </w:r>
      <w:r w:rsidRPr="00F363A8">
        <w:rPr>
          <w:bCs/>
          <w:sz w:val="20"/>
        </w:rPr>
        <w:t xml:space="preserve"> </w:t>
      </w:r>
      <w:r>
        <w:rPr>
          <w:bCs/>
          <w:sz w:val="20"/>
        </w:rPr>
        <w:t xml:space="preserve">  </w:t>
      </w:r>
    </w:p>
    <w:p w:rsidR="001A413B" w:rsidRPr="002E6724" w:rsidRDefault="001A413B" w:rsidP="001A413B">
      <w:pPr>
        <w:tabs>
          <w:tab w:val="left" w:pos="7695"/>
        </w:tabs>
        <w:spacing w:line="360" w:lineRule="exact"/>
        <w:rPr>
          <w:bCs/>
          <w:sz w:val="20"/>
        </w:rPr>
      </w:pPr>
      <w:r w:rsidRPr="002E6724">
        <w:rPr>
          <w:bCs/>
          <w:sz w:val="20"/>
        </w:rPr>
        <w:t xml:space="preserve">Длина   капиллярных трубок     ________                                                 </w:t>
      </w:r>
    </w:p>
    <w:p w:rsidR="001A413B" w:rsidRPr="002E6724" w:rsidRDefault="001A413B" w:rsidP="001A413B">
      <w:pPr>
        <w:rPr>
          <w:sz w:val="20"/>
        </w:rPr>
      </w:pPr>
      <w:r>
        <w:rPr>
          <w:sz w:val="20"/>
        </w:rPr>
        <w:t>9</w:t>
      </w:r>
      <w:r w:rsidRPr="002E6724">
        <w:rPr>
          <w:sz w:val="20"/>
        </w:rPr>
        <w:t xml:space="preserve">.    Другие   требования (если имеются) </w:t>
      </w:r>
    </w:p>
    <w:p w:rsidR="001A413B" w:rsidRDefault="001A413B" w:rsidP="001A413B">
      <w:pPr>
        <w:rPr>
          <w:b/>
          <w:sz w:val="20"/>
          <w:u w:val="single"/>
        </w:rPr>
      </w:pPr>
      <w:r w:rsidRPr="009236A5">
        <w:rPr>
          <w:b/>
          <w:sz w:val="20"/>
          <w:u w:val="single"/>
        </w:rPr>
        <w:t xml:space="preserve">Выходной сигнал - 4-20 </w:t>
      </w:r>
      <w:r w:rsidRPr="009236A5">
        <w:rPr>
          <w:b/>
          <w:sz w:val="20"/>
          <w:u w:val="single"/>
          <w:lang w:val="en-US"/>
        </w:rPr>
        <w:t>mA</w:t>
      </w:r>
      <w:r>
        <w:rPr>
          <w:b/>
          <w:sz w:val="20"/>
          <w:u w:val="single"/>
        </w:rPr>
        <w:t xml:space="preserve">+HART-протокол </w:t>
      </w:r>
      <w:r w:rsidRPr="009236A5"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 xml:space="preserve"> </w:t>
      </w:r>
      <w:r w:rsidRPr="009236A5">
        <w:rPr>
          <w:b/>
          <w:sz w:val="20"/>
          <w:u w:val="single"/>
        </w:rPr>
        <w:t>24</w:t>
      </w:r>
      <w:proofErr w:type="gramStart"/>
      <w:r w:rsidRPr="009236A5">
        <w:rPr>
          <w:b/>
          <w:sz w:val="20"/>
          <w:u w:val="single"/>
        </w:rPr>
        <w:t xml:space="preserve"> В</w:t>
      </w:r>
      <w:proofErr w:type="gramEnd"/>
      <w:r w:rsidRPr="009236A5">
        <w:rPr>
          <w:b/>
          <w:sz w:val="20"/>
          <w:u w:val="single"/>
        </w:rPr>
        <w:t xml:space="preserve"> постоянного тока - </w:t>
      </w:r>
      <w:r>
        <w:rPr>
          <w:b/>
          <w:sz w:val="20"/>
          <w:u w:val="single"/>
        </w:rPr>
        <w:t>Пассивный</w:t>
      </w:r>
    </w:p>
    <w:p w:rsidR="001A413B" w:rsidRDefault="001A413B" w:rsidP="001A413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Диапазон окружающих температур: +5…+30</w:t>
      </w:r>
      <w:proofErr w:type="gramStart"/>
      <w:r w:rsidRPr="00696DE5">
        <w:rPr>
          <w:b/>
          <w:bCs/>
          <w:sz w:val="20"/>
          <w:u w:val="single"/>
        </w:rPr>
        <w:sym w:font="CommercialPi BT" w:char="F042"/>
      </w:r>
      <w:r w:rsidRPr="00696DE5">
        <w:rPr>
          <w:b/>
          <w:bCs/>
          <w:sz w:val="20"/>
          <w:u w:val="single"/>
        </w:rPr>
        <w:t>С</w:t>
      </w:r>
      <w:proofErr w:type="gramEnd"/>
    </w:p>
    <w:p w:rsidR="001A413B" w:rsidRPr="00C437C1" w:rsidRDefault="001A413B" w:rsidP="001A413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Трубопровод Ду32, углеродистая сталь</w:t>
      </w:r>
    </w:p>
    <w:p w:rsidR="001A413B" w:rsidRPr="006824CE" w:rsidRDefault="001A413B" w:rsidP="001A413B">
      <w:pPr>
        <w:rPr>
          <w:b/>
          <w:sz w:val="20"/>
          <w:u w:val="single"/>
        </w:rPr>
      </w:pPr>
      <w:r w:rsidRPr="006824CE">
        <w:rPr>
          <w:b/>
          <w:bCs/>
          <w:sz w:val="20"/>
          <w:u w:val="single"/>
        </w:rPr>
        <w:t xml:space="preserve">Кабельный </w:t>
      </w:r>
      <w:proofErr w:type="spellStart"/>
      <w:r w:rsidRPr="006824CE">
        <w:rPr>
          <w:b/>
          <w:bCs/>
          <w:sz w:val="20"/>
          <w:u w:val="single"/>
        </w:rPr>
        <w:t>ввод</w:t>
      </w:r>
      <w:proofErr w:type="gramStart"/>
      <w:r w:rsidRPr="006824CE">
        <w:rPr>
          <w:b/>
          <w:bCs/>
          <w:sz w:val="20"/>
          <w:u w:val="single"/>
        </w:rPr>
        <w:t>:с</w:t>
      </w:r>
      <w:proofErr w:type="gramEnd"/>
      <w:r w:rsidRPr="006824CE">
        <w:rPr>
          <w:b/>
          <w:bCs/>
          <w:sz w:val="20"/>
          <w:u w:val="single"/>
        </w:rPr>
        <w:t>альник</w:t>
      </w:r>
      <w:proofErr w:type="spellEnd"/>
      <w:r w:rsidRPr="006824CE">
        <w:rPr>
          <w:b/>
          <w:bCs/>
          <w:sz w:val="20"/>
          <w:u w:val="single"/>
        </w:rPr>
        <w:t xml:space="preserve"> М20</w:t>
      </w:r>
    </w:p>
    <w:p w:rsidR="001A413B" w:rsidRPr="00F86659" w:rsidRDefault="001A413B" w:rsidP="001A413B">
      <w:pPr>
        <w:rPr>
          <w:b/>
          <w:sz w:val="20"/>
        </w:rPr>
      </w:pPr>
      <w:r>
        <w:rPr>
          <w:b/>
          <w:sz w:val="20"/>
        </w:rPr>
        <w:t xml:space="preserve">Примечание: Разрешение на применение РТН РФ, реестр СИ (сертификат), первичная поверка, </w:t>
      </w:r>
      <w:r w:rsidRPr="00F86659">
        <w:rPr>
          <w:b/>
          <w:sz w:val="20"/>
        </w:rPr>
        <w:t>методика поверки на русском языке, документация на русском языке, паспорт, бирка с обозначением позиции прибора</w:t>
      </w:r>
    </w:p>
    <w:p w:rsidR="001A413B" w:rsidRPr="00F86659" w:rsidRDefault="001A413B" w:rsidP="001A413B">
      <w:pPr>
        <w:rPr>
          <w:b/>
          <w:sz w:val="20"/>
          <w:u w:val="single"/>
        </w:rPr>
      </w:pPr>
      <w:r w:rsidRPr="00F86659">
        <w:rPr>
          <w:b/>
          <w:sz w:val="20"/>
        </w:rPr>
        <w:t xml:space="preserve">Составил: отдел АСУТП                                                                                       </w:t>
      </w:r>
    </w:p>
    <w:p w:rsidR="001A413B" w:rsidRDefault="001A413B" w:rsidP="001A413B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</w:p>
    <w:p w:rsidR="001A413B" w:rsidRDefault="001A413B" w:rsidP="001A413B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</w:p>
    <w:p w:rsidR="001A413B" w:rsidRPr="001B1F52" w:rsidRDefault="001A413B" w:rsidP="001A413B">
      <w:pPr>
        <w:jc w:val="right"/>
        <w:rPr>
          <w:b/>
        </w:rPr>
      </w:pPr>
      <w:r w:rsidRPr="00A60897">
        <w:rPr>
          <w:b/>
        </w:rPr>
        <w:t>30</w:t>
      </w:r>
      <w:r>
        <w:rPr>
          <w:b/>
        </w:rPr>
        <w:t>622</w:t>
      </w:r>
      <w:r w:rsidRPr="00A60897">
        <w:rPr>
          <w:b/>
        </w:rPr>
        <w:t>-</w:t>
      </w:r>
      <w:r>
        <w:rPr>
          <w:b/>
        </w:rPr>
        <w:t>141б</w:t>
      </w:r>
      <w:r w:rsidRPr="00A60897">
        <w:rPr>
          <w:b/>
        </w:rPr>
        <w:t>-АТХ</w:t>
      </w:r>
      <w:proofErr w:type="gramStart"/>
      <w:r>
        <w:rPr>
          <w:b/>
        </w:rPr>
        <w:t>.О</w:t>
      </w:r>
      <w:proofErr w:type="gramEnd"/>
      <w:r>
        <w:rPr>
          <w:b/>
        </w:rPr>
        <w:t>Л8</w:t>
      </w:r>
    </w:p>
    <w:p w:rsidR="001A413B" w:rsidRDefault="001A413B" w:rsidP="001A413B">
      <w:pPr>
        <w:jc w:val="center"/>
        <w:rPr>
          <w:b/>
        </w:rPr>
      </w:pPr>
      <w:r>
        <w:rPr>
          <w:b/>
        </w:rPr>
        <w:t>ОПРОСНЫЙ ЛИСТ №8</w:t>
      </w:r>
    </w:p>
    <w:p w:rsidR="001A413B" w:rsidRPr="00EB4B7B" w:rsidRDefault="001A413B" w:rsidP="001A413B">
      <w:pPr>
        <w:jc w:val="center"/>
        <w:rPr>
          <w:sz w:val="20"/>
        </w:rPr>
      </w:pPr>
      <w:r>
        <w:rPr>
          <w:b/>
        </w:rPr>
        <w:t>на вихревой расходомер</w:t>
      </w:r>
    </w:p>
    <w:p w:rsidR="001A413B" w:rsidRPr="00EB4B7B" w:rsidRDefault="001A413B" w:rsidP="001A413B">
      <w:pPr>
        <w:rPr>
          <w:sz w:val="20"/>
        </w:rPr>
      </w:pPr>
    </w:p>
    <w:p w:rsidR="001A413B" w:rsidRDefault="001A413B" w:rsidP="001A413B">
      <w:pPr>
        <w:spacing w:line="220" w:lineRule="exact"/>
        <w:ind w:left="426" w:right="-766" w:hanging="426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Информация о заказчике</w:t>
      </w:r>
    </w:p>
    <w:p w:rsidR="001A413B" w:rsidRDefault="001A413B" w:rsidP="001A413B">
      <w:pPr>
        <w:spacing w:line="220" w:lineRule="exact"/>
        <w:ind w:left="426" w:right="-766" w:hanging="426"/>
        <w:rPr>
          <w:sz w:val="20"/>
        </w:rPr>
      </w:pPr>
    </w:p>
    <w:p w:rsidR="001A413B" w:rsidRDefault="001A413B" w:rsidP="001A413B">
      <w:pPr>
        <w:spacing w:line="220" w:lineRule="exact"/>
        <w:ind w:left="426" w:right="-766" w:hanging="426"/>
        <w:rPr>
          <w:sz w:val="20"/>
        </w:rPr>
      </w:pPr>
      <w:r>
        <w:rPr>
          <w:sz w:val="20"/>
        </w:rPr>
        <w:t>Фамилия/ Должность  _______________________________________тел.:_________ факс  ________</w:t>
      </w:r>
    </w:p>
    <w:p w:rsidR="001A413B" w:rsidRPr="0026247F" w:rsidRDefault="001A413B" w:rsidP="001A413B">
      <w:pPr>
        <w:spacing w:line="220" w:lineRule="exact"/>
        <w:ind w:left="426" w:right="-766" w:hanging="426"/>
        <w:rPr>
          <w:b/>
          <w:sz w:val="20"/>
        </w:rPr>
      </w:pPr>
      <w:r>
        <w:rPr>
          <w:sz w:val="20"/>
        </w:rPr>
        <w:t>Предприятие</w:t>
      </w:r>
      <w:r w:rsidRPr="006C6856">
        <w:rPr>
          <w:sz w:val="20"/>
        </w:rPr>
        <w:t xml:space="preserve">  </w:t>
      </w:r>
      <w:proofErr w:type="spellStart"/>
      <w:r w:rsidRPr="0026247F">
        <w:rPr>
          <w:b/>
          <w:sz w:val="20"/>
          <w:u w:val="single"/>
        </w:rPr>
        <w:t>ОАО”Ковдорский</w:t>
      </w:r>
      <w:proofErr w:type="spellEnd"/>
      <w:r w:rsidRPr="0026247F">
        <w:rPr>
          <w:b/>
          <w:sz w:val="20"/>
          <w:u w:val="single"/>
        </w:rPr>
        <w:t xml:space="preserve"> ГОК” </w:t>
      </w:r>
      <w:proofErr w:type="spellStart"/>
      <w:r w:rsidRPr="0026247F">
        <w:rPr>
          <w:b/>
          <w:sz w:val="20"/>
          <w:u w:val="single"/>
        </w:rPr>
        <w:t>г</w:t>
      </w:r>
      <w:proofErr w:type="gramStart"/>
      <w:r w:rsidRPr="0026247F">
        <w:rPr>
          <w:b/>
          <w:sz w:val="20"/>
          <w:u w:val="single"/>
        </w:rPr>
        <w:t>.К</w:t>
      </w:r>
      <w:proofErr w:type="gramEnd"/>
      <w:r w:rsidRPr="0026247F">
        <w:rPr>
          <w:b/>
          <w:sz w:val="20"/>
          <w:u w:val="single"/>
        </w:rPr>
        <w:t>овдор</w:t>
      </w:r>
      <w:proofErr w:type="spellEnd"/>
      <w:r w:rsidRPr="0026247F">
        <w:rPr>
          <w:b/>
          <w:sz w:val="20"/>
          <w:u w:val="single"/>
        </w:rPr>
        <w:t>.</w:t>
      </w:r>
    </w:p>
    <w:p w:rsidR="001A413B" w:rsidRPr="0026247F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r>
        <w:rPr>
          <w:sz w:val="20"/>
        </w:rPr>
        <w:t xml:space="preserve">                        </w:t>
      </w:r>
      <w:r w:rsidRPr="0026247F">
        <w:rPr>
          <w:b/>
          <w:sz w:val="20"/>
          <w:u w:val="single"/>
        </w:rPr>
        <w:t>Технологические линии сушки апатит-</w:t>
      </w:r>
      <w:proofErr w:type="spellStart"/>
      <w:r w:rsidRPr="0026247F">
        <w:rPr>
          <w:b/>
          <w:sz w:val="20"/>
          <w:u w:val="single"/>
        </w:rPr>
        <w:t>штаффелитового</w:t>
      </w:r>
      <w:proofErr w:type="spellEnd"/>
      <w:r w:rsidRPr="0026247F">
        <w:rPr>
          <w:b/>
          <w:sz w:val="20"/>
          <w:u w:val="single"/>
        </w:rPr>
        <w:t xml:space="preserve"> </w:t>
      </w:r>
      <w:proofErr w:type="spellStart"/>
      <w:r w:rsidRPr="0026247F">
        <w:rPr>
          <w:b/>
          <w:sz w:val="20"/>
          <w:u w:val="single"/>
        </w:rPr>
        <w:t>коцентратов</w:t>
      </w:r>
      <w:proofErr w:type="spellEnd"/>
      <w:r w:rsidRPr="0026247F">
        <w:rPr>
          <w:b/>
          <w:sz w:val="20"/>
          <w:u w:val="single"/>
        </w:rPr>
        <w:t xml:space="preserve">.   </w:t>
      </w:r>
    </w:p>
    <w:p w:rsidR="001A413B" w:rsidRPr="0026247F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r>
        <w:rPr>
          <w:b/>
          <w:sz w:val="20"/>
        </w:rPr>
        <w:t xml:space="preserve">                       </w:t>
      </w:r>
      <w:r w:rsidRPr="0026247F">
        <w:rPr>
          <w:b/>
          <w:sz w:val="20"/>
        </w:rPr>
        <w:t xml:space="preserve"> </w:t>
      </w:r>
      <w:r w:rsidRPr="0026247F">
        <w:rPr>
          <w:b/>
          <w:sz w:val="20"/>
          <w:u w:val="single"/>
        </w:rPr>
        <w:t xml:space="preserve">Реконструкция </w:t>
      </w:r>
      <w:proofErr w:type="spellStart"/>
      <w:r w:rsidRPr="0026247F">
        <w:rPr>
          <w:b/>
          <w:sz w:val="20"/>
          <w:u w:val="single"/>
        </w:rPr>
        <w:t>ОАО”Ковдорский</w:t>
      </w:r>
      <w:proofErr w:type="spellEnd"/>
      <w:r w:rsidRPr="0026247F">
        <w:rPr>
          <w:b/>
          <w:sz w:val="20"/>
          <w:u w:val="single"/>
        </w:rPr>
        <w:t xml:space="preserve"> ГОК” </w:t>
      </w:r>
      <w:proofErr w:type="spellStart"/>
      <w:r w:rsidRPr="0026247F">
        <w:rPr>
          <w:b/>
          <w:sz w:val="20"/>
          <w:u w:val="single"/>
        </w:rPr>
        <w:t>г</w:t>
      </w:r>
      <w:proofErr w:type="gramStart"/>
      <w:r w:rsidRPr="0026247F">
        <w:rPr>
          <w:b/>
          <w:sz w:val="20"/>
          <w:u w:val="single"/>
        </w:rPr>
        <w:t>.К</w:t>
      </w:r>
      <w:proofErr w:type="gramEnd"/>
      <w:r w:rsidRPr="0026247F">
        <w:rPr>
          <w:b/>
          <w:sz w:val="20"/>
          <w:u w:val="single"/>
        </w:rPr>
        <w:t>овдор</w:t>
      </w:r>
      <w:proofErr w:type="spellEnd"/>
      <w:r w:rsidRPr="0026247F">
        <w:rPr>
          <w:b/>
          <w:sz w:val="20"/>
          <w:u w:val="single"/>
        </w:rPr>
        <w:t xml:space="preserve">. </w:t>
      </w:r>
    </w:p>
    <w:p w:rsidR="001A413B" w:rsidRPr="0026247F" w:rsidRDefault="001A413B" w:rsidP="001A413B">
      <w:pPr>
        <w:spacing w:line="220" w:lineRule="exact"/>
        <w:ind w:left="426" w:right="-766" w:hanging="426"/>
        <w:rPr>
          <w:b/>
          <w:sz w:val="20"/>
          <w:u w:val="single"/>
        </w:rPr>
      </w:pPr>
      <w:r>
        <w:rPr>
          <w:sz w:val="20"/>
        </w:rPr>
        <w:t xml:space="preserve">                        </w:t>
      </w:r>
      <w:r w:rsidRPr="0026247F">
        <w:rPr>
          <w:b/>
          <w:sz w:val="20"/>
          <w:u w:val="single"/>
        </w:rPr>
        <w:t>Корпус сушки АБОФ. Отделение фильтрации.</w:t>
      </w:r>
    </w:p>
    <w:p w:rsidR="001A413B" w:rsidRDefault="001A413B" w:rsidP="001A413B">
      <w:pPr>
        <w:spacing w:line="220" w:lineRule="exact"/>
        <w:rPr>
          <w:sz w:val="20"/>
        </w:rPr>
      </w:pPr>
      <w:r>
        <w:rPr>
          <w:sz w:val="20"/>
        </w:rPr>
        <w:t xml:space="preserve">Наименование позиции  </w:t>
      </w:r>
      <w:r w:rsidRPr="00C44813">
        <w:rPr>
          <w:b/>
          <w:sz w:val="20"/>
          <w:u w:val="single"/>
          <w:lang w:val="en-US"/>
        </w:rPr>
        <w:t>F</w:t>
      </w:r>
      <w:r>
        <w:rPr>
          <w:b/>
          <w:sz w:val="20"/>
          <w:u w:val="single"/>
          <w:lang w:val="en-US"/>
        </w:rPr>
        <w:t>IA</w:t>
      </w:r>
      <w:r w:rsidRPr="00C44813">
        <w:rPr>
          <w:b/>
          <w:sz w:val="20"/>
          <w:u w:val="single"/>
        </w:rPr>
        <w:t xml:space="preserve"> -30</w:t>
      </w:r>
      <w:r w:rsidRPr="0026247F">
        <w:rPr>
          <w:b/>
          <w:sz w:val="20"/>
          <w:u w:val="single"/>
        </w:rPr>
        <w:t>1</w:t>
      </w:r>
      <w:r>
        <w:rPr>
          <w:b/>
          <w:sz w:val="20"/>
          <w:u w:val="single"/>
        </w:rPr>
        <w:t xml:space="preserve">а, </w:t>
      </w:r>
      <w:r w:rsidRPr="00C44813">
        <w:rPr>
          <w:b/>
          <w:sz w:val="20"/>
          <w:u w:val="single"/>
          <w:lang w:val="en-US"/>
        </w:rPr>
        <w:t>F</w:t>
      </w:r>
      <w:r>
        <w:rPr>
          <w:b/>
          <w:sz w:val="20"/>
          <w:u w:val="single"/>
          <w:lang w:val="en-US"/>
        </w:rPr>
        <w:t>IA</w:t>
      </w:r>
      <w:r w:rsidRPr="00C44813">
        <w:rPr>
          <w:b/>
          <w:sz w:val="20"/>
          <w:u w:val="single"/>
        </w:rPr>
        <w:t xml:space="preserve"> -30</w:t>
      </w:r>
      <w:r>
        <w:rPr>
          <w:b/>
          <w:sz w:val="20"/>
          <w:u w:val="single"/>
        </w:rPr>
        <w:t>2а</w:t>
      </w:r>
      <w:r>
        <w:rPr>
          <w:sz w:val="20"/>
        </w:rPr>
        <w:t xml:space="preserve">                               Кол-во   </w:t>
      </w:r>
      <w:r>
        <w:rPr>
          <w:b/>
          <w:sz w:val="20"/>
          <w:u w:val="single"/>
        </w:rPr>
        <w:t>2</w:t>
      </w:r>
    </w:p>
    <w:p w:rsidR="001A413B" w:rsidRDefault="001A413B" w:rsidP="001A413B">
      <w:pPr>
        <w:spacing w:line="220" w:lineRule="exact"/>
        <w:ind w:left="426" w:right="-766" w:hanging="426"/>
        <w:rPr>
          <w:u w:val="single"/>
        </w:rPr>
      </w:pPr>
      <w:r w:rsidRPr="000F602E">
        <w:t xml:space="preserve">                                 </w:t>
      </w:r>
      <w:r w:rsidRPr="00AD7339">
        <w:rPr>
          <w:b/>
          <w:sz w:val="20"/>
        </w:rPr>
        <w:t>306</w:t>
      </w:r>
      <w:r>
        <w:rPr>
          <w:b/>
          <w:sz w:val="20"/>
        </w:rPr>
        <w:t>22</w:t>
      </w:r>
      <w:r w:rsidRPr="00AD7339">
        <w:rPr>
          <w:b/>
          <w:sz w:val="20"/>
        </w:rPr>
        <w:t>-</w:t>
      </w:r>
      <w:r>
        <w:rPr>
          <w:b/>
          <w:sz w:val="20"/>
        </w:rPr>
        <w:t>141б</w:t>
      </w:r>
      <w:r w:rsidRPr="00AD7339">
        <w:rPr>
          <w:b/>
          <w:sz w:val="20"/>
        </w:rPr>
        <w:t>-АТ</w:t>
      </w:r>
      <w:r>
        <w:rPr>
          <w:b/>
          <w:sz w:val="20"/>
        </w:rPr>
        <w:t>Х</w:t>
      </w:r>
      <w:proofErr w:type="gramStart"/>
      <w:r w:rsidRPr="00AD7339">
        <w:rPr>
          <w:b/>
          <w:sz w:val="20"/>
        </w:rPr>
        <w:t>.С</w:t>
      </w:r>
      <w:proofErr w:type="gramEnd"/>
    </w:p>
    <w:p w:rsidR="001A413B" w:rsidRDefault="001A413B" w:rsidP="001A413B">
      <w:pPr>
        <w:spacing w:line="220" w:lineRule="exact"/>
        <w:ind w:left="426" w:right="-766" w:hanging="426"/>
        <w:rPr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>Условия процесса</w:t>
      </w:r>
    </w:p>
    <w:p w:rsidR="001A413B" w:rsidRDefault="001A413B" w:rsidP="001A413B">
      <w:pPr>
        <w:ind w:left="426" w:hanging="426"/>
        <w:rPr>
          <w:sz w:val="20"/>
        </w:rPr>
      </w:pPr>
      <w:r>
        <w:rPr>
          <w:sz w:val="20"/>
        </w:rPr>
        <w:t xml:space="preserve">Рабочая  </w:t>
      </w:r>
      <w:r>
        <w:rPr>
          <w:sz w:val="20"/>
          <w:lang w:val="en-US"/>
        </w:rPr>
        <w:t>c</w:t>
      </w:r>
      <w:proofErr w:type="spellStart"/>
      <w:r>
        <w:rPr>
          <w:sz w:val="20"/>
        </w:rPr>
        <w:t>реда</w:t>
      </w:r>
      <w:proofErr w:type="spellEnd"/>
      <w:r>
        <w:rPr>
          <w:sz w:val="20"/>
        </w:rPr>
        <w:t xml:space="preserve">     </w:t>
      </w:r>
      <w:r>
        <w:rPr>
          <w:sz w:val="32"/>
        </w:rPr>
        <w:t xml:space="preserve"> </w:t>
      </w:r>
      <w:r>
        <w:rPr>
          <w:sz w:val="32"/>
        </w:rPr>
        <w:sym w:font="Wingdings" w:char="F0FE"/>
      </w:r>
      <w:r>
        <w:rPr>
          <w:sz w:val="32"/>
        </w:rPr>
        <w:t xml:space="preserve"> </w:t>
      </w:r>
      <w:r>
        <w:rPr>
          <w:sz w:val="20"/>
        </w:rPr>
        <w:t xml:space="preserve">Газ   </w:t>
      </w:r>
      <w:r>
        <w:rPr>
          <w:sz w:val="32"/>
        </w:rPr>
        <w:sym w:font="Symbol" w:char="F0FF"/>
      </w:r>
      <w:r>
        <w:rPr>
          <w:sz w:val="32"/>
        </w:rPr>
        <w:t xml:space="preserve">  </w:t>
      </w:r>
      <w:r>
        <w:rPr>
          <w:sz w:val="20"/>
        </w:rPr>
        <w:t xml:space="preserve">Жидкость     </w:t>
      </w:r>
      <w:r>
        <w:rPr>
          <w:sz w:val="32"/>
        </w:rPr>
        <w:t xml:space="preserve"> </w:t>
      </w:r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rPr>
          <w:sz w:val="20"/>
        </w:rPr>
        <w:t xml:space="preserve"> Пар </w:t>
      </w:r>
      <w:proofErr w:type="gramStart"/>
      <w:r>
        <w:rPr>
          <w:sz w:val="20"/>
        </w:rPr>
        <w:t xml:space="preserve">( </w:t>
      </w:r>
      <w:proofErr w:type="gramEnd"/>
      <w:r>
        <w:rPr>
          <w:sz w:val="32"/>
        </w:rPr>
        <w:sym w:font="Symbol" w:char="F0FF"/>
      </w:r>
      <w:r>
        <w:rPr>
          <w:sz w:val="32"/>
        </w:rPr>
        <w:t xml:space="preserve"> </w:t>
      </w:r>
      <w:r>
        <w:rPr>
          <w:sz w:val="20"/>
        </w:rPr>
        <w:t xml:space="preserve">Насыщенный   </w:t>
      </w:r>
      <w:r>
        <w:rPr>
          <w:sz w:val="32"/>
        </w:rPr>
        <w:t xml:space="preserve"> </w:t>
      </w:r>
      <w:r>
        <w:rPr>
          <w:sz w:val="32"/>
        </w:rPr>
        <w:sym w:font="Symbol" w:char="F0FF"/>
      </w:r>
      <w:r>
        <w:rPr>
          <w:sz w:val="20"/>
        </w:rPr>
        <w:t xml:space="preserve">  Перегретый )</w:t>
      </w:r>
    </w:p>
    <w:p w:rsidR="001A413B" w:rsidRDefault="001A413B" w:rsidP="001A413B">
      <w:pPr>
        <w:ind w:left="426" w:hanging="426"/>
        <w:rPr>
          <w:sz w:val="20"/>
        </w:rPr>
      </w:pPr>
    </w:p>
    <w:p w:rsidR="001A413B" w:rsidRPr="006D7D8B" w:rsidRDefault="001A413B" w:rsidP="001A413B">
      <w:pPr>
        <w:ind w:left="426" w:hanging="426"/>
        <w:rPr>
          <w:sz w:val="20"/>
          <w:u w:val="single"/>
        </w:rPr>
      </w:pPr>
      <w:r>
        <w:rPr>
          <w:sz w:val="20"/>
        </w:rPr>
        <w:t xml:space="preserve">Дополнительная  информация  о среде  (состав, особенности): </w:t>
      </w:r>
      <w:r>
        <w:rPr>
          <w:b/>
          <w:sz w:val="20"/>
          <w:u w:val="single"/>
        </w:rPr>
        <w:t>воздух технологический</w:t>
      </w:r>
    </w:p>
    <w:p w:rsidR="001A413B" w:rsidRDefault="001A413B" w:rsidP="001A413B">
      <w:pPr>
        <w:ind w:left="426" w:hanging="426"/>
        <w:rPr>
          <w:sz w:val="20"/>
        </w:rPr>
      </w:pPr>
    </w:p>
    <w:p w:rsidR="001A413B" w:rsidRPr="00172D3B" w:rsidRDefault="001A413B" w:rsidP="001A413B">
      <w:pPr>
        <w:spacing w:line="220" w:lineRule="exact"/>
        <w:ind w:right="-766"/>
        <w:rPr>
          <w:sz w:val="20"/>
        </w:rPr>
      </w:pPr>
      <w:r>
        <w:rPr>
          <w:sz w:val="20"/>
        </w:rPr>
        <w:t xml:space="preserve">Измеряемый расход                             Мин  </w:t>
      </w:r>
      <w:r w:rsidRPr="000F602E">
        <w:rPr>
          <w:b/>
          <w:sz w:val="20"/>
        </w:rPr>
        <w:t>634</w:t>
      </w:r>
      <w:r>
        <w:rPr>
          <w:sz w:val="20"/>
        </w:rPr>
        <w:t xml:space="preserve">   </w:t>
      </w:r>
      <w:r w:rsidRPr="00C44813">
        <w:rPr>
          <w:b/>
          <w:sz w:val="20"/>
        </w:rPr>
        <w:t xml:space="preserve"> </w:t>
      </w:r>
      <w:r>
        <w:rPr>
          <w:sz w:val="20"/>
        </w:rPr>
        <w:t xml:space="preserve">      </w:t>
      </w:r>
      <w:r w:rsidRPr="00172D3B">
        <w:rPr>
          <w:sz w:val="20"/>
        </w:rPr>
        <w:t xml:space="preserve">Норм.  </w:t>
      </w:r>
      <w:r w:rsidRPr="000F602E">
        <w:rPr>
          <w:b/>
          <w:sz w:val="20"/>
        </w:rPr>
        <w:t xml:space="preserve"> 800</w:t>
      </w:r>
      <w:r>
        <w:rPr>
          <w:sz w:val="20"/>
        </w:rPr>
        <w:t xml:space="preserve">     </w:t>
      </w:r>
      <w:r w:rsidRPr="00172D3B">
        <w:rPr>
          <w:sz w:val="20"/>
        </w:rPr>
        <w:t xml:space="preserve">Макс.   </w:t>
      </w:r>
      <w:r w:rsidRPr="000F602E">
        <w:rPr>
          <w:b/>
          <w:sz w:val="20"/>
        </w:rPr>
        <w:t>1000</w:t>
      </w:r>
      <w:r w:rsidRPr="00C44813">
        <w:rPr>
          <w:b/>
          <w:sz w:val="20"/>
        </w:rPr>
        <w:t xml:space="preserve"> </w:t>
      </w:r>
      <w:r>
        <w:rPr>
          <w:sz w:val="20"/>
        </w:rPr>
        <w:t xml:space="preserve">     (нм</w:t>
      </w:r>
      <w:r>
        <w:rPr>
          <w:sz w:val="20"/>
          <w:vertAlign w:val="superscript"/>
        </w:rPr>
        <w:t>3</w:t>
      </w:r>
      <w:r w:rsidRPr="00172D3B">
        <w:rPr>
          <w:sz w:val="20"/>
        </w:rPr>
        <w:t>/ч)</w:t>
      </w:r>
    </w:p>
    <w:p w:rsidR="001A413B" w:rsidRPr="00172D3B" w:rsidRDefault="001A413B" w:rsidP="001A413B">
      <w:pPr>
        <w:spacing w:line="220" w:lineRule="exact"/>
        <w:ind w:right="-766"/>
        <w:rPr>
          <w:sz w:val="20"/>
        </w:rPr>
      </w:pPr>
    </w:p>
    <w:p w:rsidR="001A413B" w:rsidRDefault="001A413B" w:rsidP="001A413B">
      <w:pPr>
        <w:spacing w:line="220" w:lineRule="exact"/>
        <w:ind w:right="-766"/>
        <w:rPr>
          <w:sz w:val="20"/>
        </w:rPr>
      </w:pPr>
      <w:r>
        <w:rPr>
          <w:sz w:val="20"/>
        </w:rPr>
        <w:t>Температура измеряемой среды</w:t>
      </w:r>
      <w:r>
        <w:rPr>
          <w:sz w:val="20"/>
        </w:rPr>
        <w:tab/>
        <w:t xml:space="preserve">Мин </w:t>
      </w:r>
      <w:r w:rsidRPr="0060591E">
        <w:rPr>
          <w:b/>
          <w:sz w:val="20"/>
        </w:rPr>
        <w:t>+5</w:t>
      </w:r>
      <w:r>
        <w:rPr>
          <w:sz w:val="20"/>
        </w:rPr>
        <w:t xml:space="preserve">             Норм</w:t>
      </w:r>
      <w:r w:rsidRPr="0060591E">
        <w:rPr>
          <w:b/>
          <w:sz w:val="20"/>
        </w:rPr>
        <w:t>.+20</w:t>
      </w:r>
      <w:r>
        <w:rPr>
          <w:sz w:val="20"/>
        </w:rPr>
        <w:t xml:space="preserve">      </w:t>
      </w:r>
      <w:r w:rsidRPr="00C44813">
        <w:rPr>
          <w:b/>
          <w:sz w:val="20"/>
        </w:rPr>
        <w:t xml:space="preserve"> </w:t>
      </w:r>
      <w:r>
        <w:rPr>
          <w:sz w:val="20"/>
        </w:rPr>
        <w:t xml:space="preserve"> Макс. </w:t>
      </w:r>
      <w:r w:rsidRPr="0060591E">
        <w:rPr>
          <w:b/>
          <w:sz w:val="20"/>
        </w:rPr>
        <w:t>+35</w:t>
      </w:r>
      <w:r>
        <w:rPr>
          <w:sz w:val="20"/>
        </w:rPr>
        <w:t xml:space="preserve">         (</w:t>
      </w:r>
      <w:r>
        <w:rPr>
          <w:sz w:val="20"/>
        </w:rPr>
        <w:sym w:font="Symbol" w:char="00B0"/>
      </w:r>
      <w:r>
        <w:rPr>
          <w:sz w:val="20"/>
        </w:rPr>
        <w:t>С)</w:t>
      </w:r>
    </w:p>
    <w:p w:rsidR="001A413B" w:rsidRDefault="001A413B" w:rsidP="001A413B">
      <w:pPr>
        <w:spacing w:line="220" w:lineRule="exact"/>
        <w:ind w:right="-766"/>
        <w:rPr>
          <w:sz w:val="20"/>
        </w:rPr>
      </w:pPr>
    </w:p>
    <w:p w:rsidR="001A413B" w:rsidRDefault="001A413B" w:rsidP="001A413B">
      <w:pPr>
        <w:spacing w:line="220" w:lineRule="exact"/>
        <w:ind w:right="-766"/>
        <w:rPr>
          <w:sz w:val="20"/>
        </w:rPr>
      </w:pPr>
      <w:r>
        <w:rPr>
          <w:sz w:val="20"/>
        </w:rPr>
        <w:t>Давление измеряемой  среды</w:t>
      </w:r>
      <w:r>
        <w:rPr>
          <w:sz w:val="20"/>
        </w:rPr>
        <w:tab/>
      </w:r>
      <w:r>
        <w:rPr>
          <w:sz w:val="20"/>
        </w:rPr>
        <w:tab/>
        <w:t xml:space="preserve">Мин </w:t>
      </w:r>
      <w:r w:rsidRPr="0060591E">
        <w:rPr>
          <w:b/>
          <w:sz w:val="20"/>
        </w:rPr>
        <w:t>0,003</w:t>
      </w:r>
      <w:r>
        <w:rPr>
          <w:sz w:val="20"/>
        </w:rPr>
        <w:t xml:space="preserve">        Норм. </w:t>
      </w:r>
      <w:r w:rsidRPr="0060591E">
        <w:rPr>
          <w:b/>
          <w:sz w:val="20"/>
        </w:rPr>
        <w:t>0,05</w:t>
      </w:r>
      <w:r>
        <w:rPr>
          <w:sz w:val="20"/>
        </w:rPr>
        <w:t xml:space="preserve">      Макс.</w:t>
      </w:r>
      <w:r w:rsidRPr="0060591E">
        <w:rPr>
          <w:b/>
          <w:sz w:val="20"/>
        </w:rPr>
        <w:t>0,07</w:t>
      </w:r>
      <w:r>
        <w:rPr>
          <w:sz w:val="20"/>
        </w:rPr>
        <w:t xml:space="preserve">          (МПа)</w:t>
      </w:r>
    </w:p>
    <w:p w:rsidR="001A413B" w:rsidRDefault="001A413B" w:rsidP="001A413B">
      <w:pPr>
        <w:ind w:right="-766"/>
        <w:rPr>
          <w:sz w:val="20"/>
        </w:rPr>
      </w:pPr>
    </w:p>
    <w:p w:rsidR="001A413B" w:rsidRDefault="001A413B" w:rsidP="001A413B">
      <w:pPr>
        <w:rPr>
          <w:sz w:val="20"/>
        </w:rPr>
      </w:pPr>
      <w:r>
        <w:rPr>
          <w:sz w:val="20"/>
        </w:rPr>
        <w:t xml:space="preserve">Плотность  среды при рабочих условиях       </w:t>
      </w:r>
      <w:r>
        <w:rPr>
          <w:sz w:val="20"/>
          <w:u w:val="single"/>
        </w:rPr>
        <w:t xml:space="preserve"> </w:t>
      </w:r>
      <w:r w:rsidRPr="00084782">
        <w:rPr>
          <w:b/>
          <w:sz w:val="20"/>
          <w:u w:val="single"/>
        </w:rPr>
        <w:t>--</w:t>
      </w:r>
      <w:r>
        <w:rPr>
          <w:sz w:val="20"/>
          <w:u w:val="single"/>
        </w:rPr>
        <w:t xml:space="preserve">  </w:t>
      </w:r>
      <w:r>
        <w:rPr>
          <w:sz w:val="20"/>
        </w:rPr>
        <w:t xml:space="preserve">   </w:t>
      </w:r>
      <w:proofErr w:type="gramStart"/>
      <w:r>
        <w:rPr>
          <w:sz w:val="20"/>
        </w:rPr>
        <w:t>кг</w:t>
      </w:r>
      <w:proofErr w:type="gramEnd"/>
      <w:r>
        <w:rPr>
          <w:sz w:val="20"/>
        </w:rPr>
        <w:t xml:space="preserve">/м3  </w:t>
      </w:r>
    </w:p>
    <w:p w:rsidR="001A413B" w:rsidRDefault="001A413B" w:rsidP="001A413B">
      <w:pPr>
        <w:pStyle w:val="ad"/>
        <w:spacing w:line="360" w:lineRule="exact"/>
      </w:pPr>
      <w:r>
        <w:t>Для газа (если расход задан в приведенных единицах) указать плотность  при нормальных условиях  0</w:t>
      </w:r>
      <w:r>
        <w:sym w:font="Symbol" w:char="00B0"/>
      </w:r>
      <w:r>
        <w:t xml:space="preserve"> С, 1 </w:t>
      </w:r>
      <w:proofErr w:type="spellStart"/>
      <w:proofErr w:type="gramStart"/>
      <w:r>
        <w:t>атм</w:t>
      </w:r>
      <w:proofErr w:type="spellEnd"/>
      <w:proofErr w:type="gramEnd"/>
      <w:r>
        <w:t xml:space="preserve">            кг/ нм3</w:t>
      </w:r>
    </w:p>
    <w:p w:rsidR="001A413B" w:rsidRDefault="001A413B" w:rsidP="001A413B">
      <w:pPr>
        <w:pStyle w:val="ad"/>
        <w:spacing w:line="400" w:lineRule="exact"/>
      </w:pPr>
      <w:r>
        <w:t xml:space="preserve">Вязкость рабочей среды 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                </w:t>
      </w:r>
      <w:proofErr w:type="spellStart"/>
      <w:r>
        <w:t>сПз</w:t>
      </w:r>
      <w:proofErr w:type="spellEnd"/>
      <w:r>
        <w:rPr>
          <w:sz w:val="32"/>
        </w:rPr>
        <w:t xml:space="preserve">   </w:t>
      </w:r>
      <w:r>
        <w:t xml:space="preserve">     </w:t>
      </w:r>
      <w:r>
        <w:rPr>
          <w:sz w:val="32"/>
        </w:rPr>
        <w:sym w:font="Symbol" w:char="00FF"/>
      </w:r>
      <w:r>
        <w:rPr>
          <w:sz w:val="32"/>
        </w:rPr>
        <w:t xml:space="preserve">  </w:t>
      </w:r>
      <w:r>
        <w:t xml:space="preserve">  </w:t>
      </w:r>
      <w:proofErr w:type="spellStart"/>
      <w:r>
        <w:t>сСт</w:t>
      </w:r>
      <w:proofErr w:type="spellEnd"/>
      <w:r>
        <w:t xml:space="preserve">      </w:t>
      </w:r>
      <w:r>
        <w:rPr>
          <w:sz w:val="32"/>
        </w:rPr>
        <w:sym w:font="Symbol" w:char="00FF"/>
      </w:r>
      <w:r>
        <w:rPr>
          <w:sz w:val="32"/>
        </w:rPr>
        <w:t xml:space="preserve">   </w:t>
      </w:r>
      <w:r>
        <w:t xml:space="preserve">   _____________</w:t>
      </w:r>
    </w:p>
    <w:p w:rsidR="001A413B" w:rsidRDefault="001A413B" w:rsidP="001A413B">
      <w:pPr>
        <w:pStyle w:val="ad"/>
        <w:spacing w:line="400" w:lineRule="exact"/>
      </w:pPr>
      <w:r>
        <w:t>Давление насыщенного пара при рабочей температуре (только для жидкости)  _________</w:t>
      </w:r>
    </w:p>
    <w:p w:rsidR="001A413B" w:rsidRDefault="001A413B" w:rsidP="001A413B">
      <w:pPr>
        <w:pStyle w:val="ad"/>
        <w:spacing w:line="400" w:lineRule="exact"/>
        <w:rPr>
          <w:b/>
        </w:rPr>
      </w:pPr>
      <w:proofErr w:type="spellStart"/>
      <w:r>
        <w:t>Ду</w:t>
      </w:r>
      <w:proofErr w:type="spellEnd"/>
      <w:r>
        <w:t xml:space="preserve"> трубопровода  </w:t>
      </w:r>
      <w:r>
        <w:rPr>
          <w:u w:val="single"/>
        </w:rPr>
        <w:t xml:space="preserve">   </w:t>
      </w:r>
      <w:r w:rsidRPr="000F602E">
        <w:rPr>
          <w:b/>
          <w:u w:val="single"/>
        </w:rPr>
        <w:t>200</w:t>
      </w:r>
      <w:r>
        <w:rPr>
          <w:u w:val="single"/>
        </w:rPr>
        <w:t xml:space="preserve"> </w:t>
      </w:r>
      <w:r w:rsidRPr="000F602E">
        <w:rPr>
          <w:b/>
          <w:u w:val="single"/>
        </w:rPr>
        <w:t>мм, углеродистая сталь</w:t>
      </w:r>
    </w:p>
    <w:p w:rsidR="001A413B" w:rsidRDefault="001A413B" w:rsidP="001A413B">
      <w:pPr>
        <w:ind w:left="426" w:hanging="426"/>
        <w:rPr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 xml:space="preserve">Соединение с процессом     </w:t>
      </w:r>
      <w:r>
        <w:rPr>
          <w:sz w:val="20"/>
        </w:rPr>
        <w:t xml:space="preserve">      </w:t>
      </w:r>
      <w:r>
        <w:rPr>
          <w:sz w:val="32"/>
        </w:rPr>
        <w:t xml:space="preserve">  </w:t>
      </w:r>
      <w:r>
        <w:rPr>
          <w:sz w:val="32"/>
        </w:rPr>
        <w:sym w:font="Wingdings" w:char="F0FE"/>
      </w:r>
      <w:r>
        <w:rPr>
          <w:sz w:val="32"/>
        </w:rPr>
        <w:t xml:space="preserve">  </w:t>
      </w:r>
      <w:r>
        <w:rPr>
          <w:sz w:val="20"/>
        </w:rPr>
        <w:t>Фланцевое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32"/>
        </w:rPr>
        <w:sym w:font="Symbol" w:char="F0FF"/>
      </w:r>
      <w:r>
        <w:rPr>
          <w:sz w:val="32"/>
        </w:rPr>
        <w:t xml:space="preserve">  </w:t>
      </w:r>
      <w:r>
        <w:rPr>
          <w:sz w:val="20"/>
        </w:rPr>
        <w:t xml:space="preserve"> «Вафельное»     </w:t>
      </w:r>
    </w:p>
    <w:p w:rsidR="001A413B" w:rsidRDefault="001A413B" w:rsidP="001A413B">
      <w:pPr>
        <w:spacing w:line="360" w:lineRule="exact"/>
        <w:rPr>
          <w:b/>
          <w:sz w:val="20"/>
        </w:rPr>
      </w:pPr>
      <w:r>
        <w:rPr>
          <w:bCs/>
          <w:sz w:val="20"/>
        </w:rPr>
        <w:t xml:space="preserve">Стандарт     </w:t>
      </w:r>
      <w:r>
        <w:rPr>
          <w:sz w:val="32"/>
        </w:rPr>
        <w:sym w:font="Symbol" w:char="F07F"/>
      </w:r>
      <w:r>
        <w:rPr>
          <w:sz w:val="32"/>
        </w:rPr>
        <w:t xml:space="preserve">   </w:t>
      </w:r>
      <w:r>
        <w:rPr>
          <w:sz w:val="20"/>
          <w:lang w:val="en-US"/>
        </w:rPr>
        <w:t>ANSI</w:t>
      </w:r>
      <w:r>
        <w:rPr>
          <w:sz w:val="20"/>
        </w:rPr>
        <w:t xml:space="preserve">  </w:t>
      </w:r>
      <w:r>
        <w:rPr>
          <w:bCs/>
          <w:sz w:val="20"/>
        </w:rPr>
        <w:t xml:space="preserve">  </w:t>
      </w:r>
      <w:r>
        <w:rPr>
          <w:sz w:val="32"/>
        </w:rPr>
        <w:sym w:font="Wingdings" w:char="F0FE"/>
      </w:r>
      <w:r>
        <w:rPr>
          <w:sz w:val="32"/>
        </w:rPr>
        <w:t xml:space="preserve">   </w:t>
      </w:r>
      <w:r>
        <w:rPr>
          <w:sz w:val="20"/>
          <w:lang w:val="en-US"/>
        </w:rPr>
        <w:t>DIN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/>
          <w:sz w:val="20"/>
        </w:rPr>
        <w:t xml:space="preserve">     </w:t>
      </w:r>
    </w:p>
    <w:p w:rsidR="001A413B" w:rsidRDefault="001A413B" w:rsidP="001A413B">
      <w:pPr>
        <w:ind w:left="426" w:hanging="426"/>
        <w:rPr>
          <w:b/>
          <w:sz w:val="20"/>
        </w:rPr>
      </w:pPr>
      <w:r>
        <w:rPr>
          <w:sz w:val="20"/>
        </w:rPr>
        <w:t xml:space="preserve">    </w:t>
      </w:r>
    </w:p>
    <w:p w:rsidR="001A413B" w:rsidRDefault="001A413B" w:rsidP="001A413B">
      <w:pPr>
        <w:ind w:left="426" w:hanging="426"/>
        <w:rPr>
          <w:sz w:val="20"/>
        </w:rPr>
      </w:pPr>
      <w:r>
        <w:rPr>
          <w:b/>
          <w:sz w:val="20"/>
        </w:rPr>
        <w:t>4.</w:t>
      </w:r>
      <w:r>
        <w:rPr>
          <w:b/>
          <w:sz w:val="20"/>
        </w:rPr>
        <w:tab/>
        <w:t xml:space="preserve">Конструкция расходомера    </w:t>
      </w:r>
      <w:r>
        <w:rPr>
          <w:sz w:val="20"/>
        </w:rPr>
        <w:t xml:space="preserve">       </w:t>
      </w:r>
    </w:p>
    <w:p w:rsidR="001A413B" w:rsidRDefault="001A413B" w:rsidP="001A413B">
      <w:pPr>
        <w:spacing w:line="320" w:lineRule="exact"/>
        <w:ind w:left="425" w:hanging="425"/>
        <w:rPr>
          <w:sz w:val="20"/>
        </w:rPr>
      </w:pPr>
      <w:r>
        <w:rPr>
          <w:sz w:val="20"/>
        </w:rPr>
        <w:t xml:space="preserve"> </w:t>
      </w:r>
      <w:r>
        <w:rPr>
          <w:sz w:val="32"/>
        </w:rPr>
        <w:sym w:font="Symbol" w:char="00FF"/>
      </w:r>
      <w:r>
        <w:rPr>
          <w:sz w:val="32"/>
        </w:rPr>
        <w:t xml:space="preserve">   </w:t>
      </w:r>
      <w:r>
        <w:rPr>
          <w:sz w:val="20"/>
        </w:rPr>
        <w:t xml:space="preserve">Интегральная </w:t>
      </w:r>
      <w:r>
        <w:rPr>
          <w:sz w:val="20"/>
        </w:rPr>
        <w:tab/>
        <w:t xml:space="preserve">     </w:t>
      </w:r>
      <w:r>
        <w:rPr>
          <w:sz w:val="32"/>
        </w:rPr>
        <w:sym w:font="Wingdings" w:char="F0FE"/>
      </w:r>
      <w:r>
        <w:rPr>
          <w:sz w:val="32"/>
        </w:rPr>
        <w:t xml:space="preserve">   </w:t>
      </w:r>
      <w:r>
        <w:rPr>
          <w:sz w:val="20"/>
        </w:rPr>
        <w:t xml:space="preserve">Раздельная  </w:t>
      </w:r>
    </w:p>
    <w:p w:rsidR="001A413B" w:rsidRDefault="001A413B" w:rsidP="001A413B">
      <w:pPr>
        <w:spacing w:line="320" w:lineRule="exact"/>
        <w:ind w:left="425" w:hanging="425"/>
        <w:rPr>
          <w:sz w:val="20"/>
        </w:rPr>
      </w:pPr>
      <w:r>
        <w:rPr>
          <w:sz w:val="20"/>
        </w:rPr>
        <w:t xml:space="preserve">При раздельной конструкции расходомера указать  расстояние между преобразователем и </w:t>
      </w:r>
    </w:p>
    <w:p w:rsidR="001A413B" w:rsidRPr="00172D3B" w:rsidRDefault="001A413B" w:rsidP="001A413B">
      <w:pPr>
        <w:spacing w:line="320" w:lineRule="exact"/>
        <w:ind w:left="425" w:hanging="425"/>
        <w:rPr>
          <w:sz w:val="20"/>
        </w:rPr>
      </w:pPr>
      <w:r>
        <w:rPr>
          <w:sz w:val="20"/>
        </w:rPr>
        <w:t>детектором   (макс 30 м</w:t>
      </w:r>
      <w:proofErr w:type="gramStart"/>
      <w:r>
        <w:rPr>
          <w:sz w:val="20"/>
        </w:rPr>
        <w:t xml:space="preserve"> </w:t>
      </w:r>
      <w:r w:rsidRPr="00172D3B">
        <w:rPr>
          <w:sz w:val="20"/>
        </w:rPr>
        <w:t>)</w:t>
      </w:r>
      <w:proofErr w:type="gramEnd"/>
      <w:r w:rsidRPr="00172D3B">
        <w:rPr>
          <w:sz w:val="20"/>
        </w:rPr>
        <w:t xml:space="preserve">     </w:t>
      </w:r>
      <w:r w:rsidRPr="00C44813">
        <w:rPr>
          <w:b/>
          <w:sz w:val="20"/>
          <w:u w:val="single"/>
        </w:rPr>
        <w:t>10 м</w:t>
      </w:r>
      <w:r w:rsidRPr="00172D3B">
        <w:rPr>
          <w:sz w:val="20"/>
        </w:rPr>
        <w:t xml:space="preserve"> </w:t>
      </w:r>
    </w:p>
    <w:p w:rsidR="001A413B" w:rsidRDefault="001A413B" w:rsidP="001A413B">
      <w:pPr>
        <w:spacing w:line="500" w:lineRule="exact"/>
        <w:ind w:left="425" w:hanging="425"/>
        <w:rPr>
          <w:sz w:val="20"/>
        </w:rPr>
      </w:pPr>
      <w:r>
        <w:rPr>
          <w:sz w:val="20"/>
        </w:rPr>
        <w:t xml:space="preserve">Встроенный </w:t>
      </w:r>
      <w:r>
        <w:rPr>
          <w:sz w:val="20"/>
          <w:lang w:val="en-US"/>
        </w:rPr>
        <w:t>LCD</w:t>
      </w:r>
      <w:r>
        <w:rPr>
          <w:sz w:val="20"/>
        </w:rPr>
        <w:t xml:space="preserve"> индикатор/сумматор</w:t>
      </w:r>
      <w:proofErr w:type="gramStart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2"/>
        </w:rPr>
        <w:sym w:font="Symbol" w:char="F07F"/>
      </w:r>
      <w:r>
        <w:rPr>
          <w:sz w:val="32"/>
        </w:rPr>
        <w:t xml:space="preserve"> </w:t>
      </w:r>
      <w:r>
        <w:rPr>
          <w:sz w:val="20"/>
        </w:rPr>
        <w:t xml:space="preserve"> Т</w:t>
      </w:r>
      <w:proofErr w:type="gramEnd"/>
      <w:r>
        <w:rPr>
          <w:sz w:val="20"/>
        </w:rPr>
        <w:t xml:space="preserve">ребуется   </w:t>
      </w:r>
      <w:r>
        <w:rPr>
          <w:sz w:val="20"/>
        </w:rPr>
        <w:tab/>
        <w:t xml:space="preserve">  </w:t>
      </w:r>
      <w:r>
        <w:rPr>
          <w:sz w:val="32"/>
        </w:rPr>
        <w:sym w:font="Wingdings" w:char="F0FE"/>
      </w:r>
      <w:r>
        <w:rPr>
          <w:sz w:val="32"/>
        </w:rPr>
        <w:t xml:space="preserve">  </w:t>
      </w:r>
      <w:r>
        <w:rPr>
          <w:sz w:val="20"/>
        </w:rPr>
        <w:t xml:space="preserve"> Не требуется </w:t>
      </w:r>
    </w:p>
    <w:p w:rsidR="001A413B" w:rsidRDefault="001A413B" w:rsidP="001A413B">
      <w:pPr>
        <w:rPr>
          <w:sz w:val="20"/>
        </w:rPr>
      </w:pPr>
      <w:r>
        <w:rPr>
          <w:sz w:val="20"/>
        </w:rPr>
        <w:t>Исполнение</w:t>
      </w:r>
      <w:r>
        <w:rPr>
          <w:sz w:val="20"/>
        </w:rPr>
        <w:tab/>
      </w:r>
      <w:r>
        <w:rPr>
          <w:sz w:val="32"/>
        </w:rPr>
        <w:t xml:space="preserve"> </w:t>
      </w:r>
      <w:r>
        <w:rPr>
          <w:sz w:val="32"/>
        </w:rPr>
        <w:sym w:font="Wingdings" w:char="F0FE"/>
      </w:r>
      <w:r>
        <w:rPr>
          <w:sz w:val="32"/>
        </w:rPr>
        <w:t xml:space="preserve">  </w:t>
      </w:r>
      <w:r>
        <w:rPr>
          <w:sz w:val="20"/>
        </w:rPr>
        <w:t xml:space="preserve">Обычное, </w:t>
      </w:r>
      <w:r w:rsidRPr="00822E3F">
        <w:rPr>
          <w:sz w:val="20"/>
          <w:lang w:val="en-US"/>
        </w:rPr>
        <w:t>IP</w:t>
      </w:r>
      <w:r w:rsidRPr="00822E3F">
        <w:rPr>
          <w:sz w:val="20"/>
        </w:rPr>
        <w:t>65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32"/>
        </w:rPr>
        <w:t xml:space="preserve"> </w:t>
      </w:r>
      <w:r>
        <w:rPr>
          <w:sz w:val="32"/>
        </w:rPr>
        <w:sym w:font="Symbol" w:char="00FF"/>
      </w:r>
      <w:r>
        <w:rPr>
          <w:sz w:val="32"/>
        </w:rPr>
        <w:t xml:space="preserve">  </w:t>
      </w:r>
      <w:r>
        <w:rPr>
          <w:sz w:val="20"/>
        </w:rPr>
        <w:t xml:space="preserve">Взрывонепроницаемое       </w:t>
      </w:r>
      <w:r>
        <w:rPr>
          <w:sz w:val="32"/>
        </w:rPr>
        <w:sym w:font="Symbol" w:char="F07F"/>
      </w:r>
      <w:r>
        <w:rPr>
          <w:sz w:val="32"/>
        </w:rPr>
        <w:t xml:space="preserve">   </w:t>
      </w:r>
      <w:r>
        <w:rPr>
          <w:sz w:val="20"/>
        </w:rPr>
        <w:t>Искробезопасное</w:t>
      </w:r>
      <w:r>
        <w:rPr>
          <w:sz w:val="32"/>
        </w:rPr>
        <w:t xml:space="preserve"> </w:t>
      </w:r>
    </w:p>
    <w:p w:rsidR="001A413B" w:rsidRDefault="001A413B" w:rsidP="001A413B">
      <w:pPr>
        <w:rPr>
          <w:b/>
          <w:sz w:val="20"/>
        </w:rPr>
      </w:pPr>
      <w:r>
        <w:rPr>
          <w:b/>
          <w:sz w:val="20"/>
        </w:rPr>
        <w:t xml:space="preserve">5.    Дополнительные требования (если имеются) </w:t>
      </w:r>
    </w:p>
    <w:p w:rsidR="001A413B" w:rsidRPr="0088108C" w:rsidRDefault="001A413B" w:rsidP="001A413B">
      <w:pPr>
        <w:rPr>
          <w:bCs/>
          <w:sz w:val="20"/>
          <w:u w:val="single"/>
        </w:rPr>
      </w:pPr>
      <w:r w:rsidRPr="0088108C">
        <w:rPr>
          <w:bCs/>
          <w:sz w:val="20"/>
          <w:u w:val="single"/>
        </w:rPr>
        <w:t xml:space="preserve">1. Выходной сигнал 4,,,20 </w:t>
      </w:r>
      <w:r>
        <w:rPr>
          <w:bCs/>
          <w:sz w:val="20"/>
          <w:u w:val="single"/>
        </w:rPr>
        <w:t>м</w:t>
      </w:r>
      <w:r w:rsidRPr="0088108C">
        <w:rPr>
          <w:bCs/>
          <w:sz w:val="20"/>
          <w:u w:val="single"/>
          <w:lang w:val="en-US"/>
        </w:rPr>
        <w:t>A</w:t>
      </w:r>
      <w:r>
        <w:rPr>
          <w:bCs/>
          <w:sz w:val="20"/>
          <w:u w:val="single"/>
        </w:rPr>
        <w:t xml:space="preserve"> </w:t>
      </w:r>
      <w:r w:rsidRPr="0088108C">
        <w:rPr>
          <w:bCs/>
          <w:sz w:val="20"/>
          <w:u w:val="single"/>
        </w:rPr>
        <w:t>/ 24</w:t>
      </w:r>
      <w:proofErr w:type="gramStart"/>
      <w:r w:rsidRPr="0088108C">
        <w:rPr>
          <w:bCs/>
          <w:sz w:val="20"/>
          <w:u w:val="single"/>
        </w:rPr>
        <w:t xml:space="preserve"> В</w:t>
      </w:r>
      <w:proofErr w:type="gramEnd"/>
      <w:r w:rsidRPr="0088108C">
        <w:rPr>
          <w:bCs/>
          <w:sz w:val="20"/>
          <w:u w:val="single"/>
        </w:rPr>
        <w:t xml:space="preserve"> постоянного тока </w:t>
      </w:r>
    </w:p>
    <w:p w:rsidR="001A413B" w:rsidRPr="0088108C" w:rsidRDefault="001A413B" w:rsidP="001A413B">
      <w:pPr>
        <w:rPr>
          <w:bCs/>
          <w:sz w:val="20"/>
        </w:rPr>
      </w:pPr>
      <w:r w:rsidRPr="0088108C">
        <w:rPr>
          <w:bCs/>
          <w:sz w:val="20"/>
          <w:u w:val="single"/>
        </w:rPr>
        <w:t>2. С ответными фланцами</w:t>
      </w:r>
      <w:r w:rsidRPr="0088108C">
        <w:rPr>
          <w:bCs/>
          <w:sz w:val="20"/>
        </w:rPr>
        <w:t xml:space="preserve"> </w:t>
      </w:r>
    </w:p>
    <w:p w:rsidR="001A413B" w:rsidRDefault="001A413B" w:rsidP="001A413B">
      <w:pPr>
        <w:rPr>
          <w:bCs/>
          <w:sz w:val="20"/>
          <w:u w:val="single"/>
        </w:rPr>
      </w:pPr>
      <w:r w:rsidRPr="0088108C">
        <w:rPr>
          <w:bCs/>
          <w:sz w:val="20"/>
          <w:u w:val="single"/>
        </w:rPr>
        <w:t>3. Класс точности – 0.1%</w:t>
      </w:r>
    </w:p>
    <w:p w:rsidR="001A413B" w:rsidRDefault="001A413B" w:rsidP="001A413B">
      <w:pPr>
        <w:rPr>
          <w:bCs/>
          <w:sz w:val="20"/>
          <w:u w:val="single"/>
        </w:rPr>
      </w:pPr>
      <w:r>
        <w:rPr>
          <w:bCs/>
          <w:sz w:val="20"/>
          <w:u w:val="single"/>
        </w:rPr>
        <w:t>4. Пределы измерений 0...1250 нм</w:t>
      </w:r>
      <w:r>
        <w:rPr>
          <w:bCs/>
          <w:sz w:val="20"/>
          <w:u w:val="single"/>
          <w:vertAlign w:val="superscript"/>
        </w:rPr>
        <w:t>3</w:t>
      </w:r>
      <w:r>
        <w:rPr>
          <w:bCs/>
          <w:sz w:val="20"/>
          <w:u w:val="single"/>
        </w:rPr>
        <w:t>/ч</w:t>
      </w:r>
    </w:p>
    <w:p w:rsidR="001A413B" w:rsidRDefault="001A413B" w:rsidP="001A413B">
      <w:pPr>
        <w:rPr>
          <w:bCs/>
          <w:sz w:val="20"/>
          <w:u w:val="single"/>
        </w:rPr>
      </w:pPr>
      <w:r>
        <w:rPr>
          <w:bCs/>
          <w:sz w:val="20"/>
          <w:u w:val="single"/>
        </w:rPr>
        <w:t>5. Диапазон окружающих температур:+5…+30</w:t>
      </w:r>
      <w:proofErr w:type="gramStart"/>
      <w:r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sym w:font="CommercialPi BT" w:char="F042"/>
      </w:r>
      <w:r>
        <w:rPr>
          <w:bCs/>
          <w:sz w:val="20"/>
          <w:u w:val="single"/>
        </w:rPr>
        <w:t>С</w:t>
      </w:r>
      <w:proofErr w:type="gramEnd"/>
    </w:p>
    <w:p w:rsidR="001A413B" w:rsidRDefault="001A413B" w:rsidP="001A413B">
      <w:pPr>
        <w:rPr>
          <w:bCs/>
          <w:sz w:val="20"/>
          <w:u w:val="single"/>
        </w:rPr>
      </w:pPr>
      <w:r>
        <w:rPr>
          <w:bCs/>
          <w:sz w:val="20"/>
          <w:u w:val="single"/>
        </w:rPr>
        <w:t xml:space="preserve">6. Кабельный </w:t>
      </w:r>
      <w:proofErr w:type="spellStart"/>
      <w:r>
        <w:rPr>
          <w:bCs/>
          <w:sz w:val="20"/>
          <w:u w:val="single"/>
        </w:rPr>
        <w:t>ввод</w:t>
      </w:r>
      <w:proofErr w:type="gramStart"/>
      <w:r>
        <w:rPr>
          <w:bCs/>
          <w:sz w:val="20"/>
          <w:u w:val="single"/>
        </w:rPr>
        <w:t>:с</w:t>
      </w:r>
      <w:proofErr w:type="gramEnd"/>
      <w:r>
        <w:rPr>
          <w:bCs/>
          <w:sz w:val="20"/>
          <w:u w:val="single"/>
        </w:rPr>
        <w:t>альник</w:t>
      </w:r>
      <w:proofErr w:type="spellEnd"/>
      <w:r>
        <w:rPr>
          <w:bCs/>
          <w:sz w:val="20"/>
          <w:u w:val="single"/>
        </w:rPr>
        <w:t xml:space="preserve"> М20</w:t>
      </w:r>
    </w:p>
    <w:p w:rsidR="001A413B" w:rsidRPr="00F86659" w:rsidRDefault="001A413B" w:rsidP="001A413B">
      <w:pPr>
        <w:rPr>
          <w:b/>
          <w:sz w:val="20"/>
        </w:rPr>
      </w:pPr>
      <w:r>
        <w:rPr>
          <w:b/>
          <w:sz w:val="20"/>
        </w:rPr>
        <w:t xml:space="preserve">Примечание: Разрешение на применение РТН РФ, реестр СИ (сертификат), первичная поверка, </w:t>
      </w:r>
      <w:r w:rsidRPr="00F86659">
        <w:rPr>
          <w:b/>
          <w:sz w:val="20"/>
        </w:rPr>
        <w:t>методика поверки на русском языке, документация на русском языке, паспорт, бирка с обозначением позиции прибора</w:t>
      </w:r>
    </w:p>
    <w:p w:rsidR="001A413B" w:rsidRPr="00F86659" w:rsidRDefault="001A413B" w:rsidP="001A413B">
      <w:pPr>
        <w:rPr>
          <w:b/>
          <w:sz w:val="20"/>
        </w:rPr>
      </w:pPr>
      <w:r w:rsidRPr="00F86659">
        <w:rPr>
          <w:b/>
          <w:sz w:val="20"/>
        </w:rPr>
        <w:t xml:space="preserve">Составил: отдел АСУТП                                                       </w:t>
      </w:r>
      <w:r>
        <w:rPr>
          <w:b/>
          <w:sz w:val="20"/>
        </w:rPr>
        <w:t xml:space="preserve">                              </w:t>
      </w:r>
    </w:p>
    <w:p w:rsidR="001A413B" w:rsidRDefault="001A413B" w:rsidP="001A413B">
      <w:pPr>
        <w:rPr>
          <w:bCs/>
          <w:sz w:val="20"/>
          <w:u w:val="single"/>
        </w:rPr>
      </w:pPr>
    </w:p>
    <w:p w:rsidR="001A413B" w:rsidRDefault="001A413B" w:rsidP="001A413B">
      <w:pPr>
        <w:rPr>
          <w:bCs/>
          <w:sz w:val="20"/>
          <w:u w:val="single"/>
        </w:rPr>
      </w:pPr>
    </w:p>
    <w:p w:rsidR="00D36E21" w:rsidRPr="00F33851" w:rsidRDefault="00D36E21" w:rsidP="00D36E21">
      <w:pPr>
        <w:jc w:val="right"/>
        <w:rPr>
          <w:sz w:val="28"/>
        </w:rPr>
      </w:pPr>
      <w:r w:rsidRPr="00683DBC">
        <w:rPr>
          <w:b/>
        </w:rPr>
        <w:t>30622-141б-АТХ</w:t>
      </w:r>
      <w:proofErr w:type="gramStart"/>
      <w:r w:rsidRPr="00683DBC">
        <w:rPr>
          <w:b/>
        </w:rPr>
        <w:t>.О</w:t>
      </w:r>
      <w:proofErr w:type="gramEnd"/>
      <w:r w:rsidRPr="00683DBC">
        <w:rPr>
          <w:b/>
        </w:rPr>
        <w:t>Л</w:t>
      </w:r>
      <w:r>
        <w:rPr>
          <w:b/>
        </w:rPr>
        <w:t>9</w:t>
      </w:r>
    </w:p>
    <w:p w:rsidR="00D36E21" w:rsidRPr="00BE0E6C" w:rsidRDefault="00D36E21" w:rsidP="00D36E21">
      <w:pPr>
        <w:ind w:left="142"/>
        <w:jc w:val="center"/>
        <w:rPr>
          <w:sz w:val="28"/>
        </w:rPr>
      </w:pPr>
      <w:r>
        <w:rPr>
          <w:sz w:val="28"/>
        </w:rPr>
        <w:t>Опросный  лист на непрерывное измерение уровня. №9</w:t>
      </w:r>
    </w:p>
    <w:p w:rsidR="00D36E21" w:rsidRPr="000772E8" w:rsidRDefault="00D36E21" w:rsidP="00D36E21">
      <w:pPr>
        <w:spacing w:line="360" w:lineRule="auto"/>
        <w:ind w:left="1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З</w:t>
      </w:r>
      <w:r w:rsidRPr="000772E8">
        <w:rPr>
          <w:rFonts w:ascii="Arial" w:hAnsi="Arial" w:cs="Arial"/>
          <w:sz w:val="14"/>
          <w:szCs w:val="14"/>
        </w:rPr>
        <w:t>аполните все поля</w:t>
      </w:r>
      <w:r>
        <w:rPr>
          <w:rFonts w:ascii="Arial" w:hAnsi="Arial" w:cs="Arial"/>
          <w:sz w:val="14"/>
          <w:szCs w:val="14"/>
        </w:rPr>
        <w:t>,</w:t>
      </w:r>
      <w:r w:rsidRPr="000772E8">
        <w:rPr>
          <w:rFonts w:ascii="Arial" w:hAnsi="Arial" w:cs="Arial"/>
          <w:sz w:val="14"/>
          <w:szCs w:val="14"/>
        </w:rPr>
        <w:t xml:space="preserve"> отмеченные *:</w:t>
      </w:r>
    </w:p>
    <w:p w:rsidR="00D36E21" w:rsidRPr="001400A4" w:rsidRDefault="00D36E21" w:rsidP="00D36E21">
      <w:pPr>
        <w:spacing w:line="360" w:lineRule="auto"/>
        <w:ind w:left="142"/>
        <w:rPr>
          <w:rFonts w:ascii="Arial" w:hAnsi="Arial" w:cs="Arial"/>
        </w:rPr>
      </w:pPr>
      <w:r w:rsidRPr="001400A4">
        <w:rPr>
          <w:rFonts w:ascii="Arial" w:hAnsi="Arial" w:cs="Arial"/>
        </w:rPr>
        <w:t>Предприятие*</w:t>
      </w:r>
      <w:proofErr w:type="gramStart"/>
      <w:r w:rsidRPr="001400A4">
        <w:rPr>
          <w:rFonts w:ascii="Arial" w:hAnsi="Arial" w:cs="Arial"/>
        </w:rPr>
        <w:t>:</w:t>
      </w:r>
      <w:r>
        <w:rPr>
          <w:u w:val="single"/>
        </w:rPr>
        <w:t>О</w:t>
      </w:r>
      <w:proofErr w:type="gramEnd"/>
      <w:r>
        <w:rPr>
          <w:u w:val="single"/>
        </w:rPr>
        <w:t xml:space="preserve">АО </w:t>
      </w:r>
      <w:r w:rsidRPr="00C955F6">
        <w:rPr>
          <w:u w:val="single"/>
        </w:rPr>
        <w:t>«</w:t>
      </w:r>
      <w:r>
        <w:rPr>
          <w:u w:val="single"/>
        </w:rPr>
        <w:t>Ковдорский ГОК</w:t>
      </w:r>
      <w:r w:rsidRPr="00C955F6">
        <w:rPr>
          <w:u w:val="single"/>
        </w:rPr>
        <w:t>»</w:t>
      </w:r>
      <w:r>
        <w:t xml:space="preserve">                    </w:t>
      </w:r>
      <w:r>
        <w:rPr>
          <w:b/>
        </w:rPr>
        <w:t xml:space="preserve">                             </w:t>
      </w:r>
    </w:p>
    <w:p w:rsidR="00D36E21" w:rsidRDefault="00D36E21" w:rsidP="00D36E21">
      <w:pPr>
        <w:spacing w:line="360" w:lineRule="auto"/>
        <w:ind w:left="142"/>
        <w:rPr>
          <w:b/>
        </w:rPr>
      </w:pPr>
      <w:r>
        <w:rPr>
          <w:rFonts w:ascii="Arial" w:hAnsi="Arial" w:cs="Arial"/>
        </w:rPr>
        <w:t>Город</w:t>
      </w:r>
      <w:r w:rsidRPr="001400A4">
        <w:rPr>
          <w:rFonts w:ascii="Arial" w:hAnsi="Arial" w:cs="Arial"/>
        </w:rPr>
        <w:t>*:</w:t>
      </w:r>
      <w:r w:rsidRPr="00C955F6">
        <w:rPr>
          <w:u w:val="single"/>
        </w:rPr>
        <w:t xml:space="preserve"> </w:t>
      </w:r>
      <w:proofErr w:type="spellStart"/>
      <w:r w:rsidRPr="008A3426">
        <w:rPr>
          <w:b/>
          <w:u w:val="single"/>
        </w:rPr>
        <w:t>г</w:t>
      </w:r>
      <w:proofErr w:type="gramStart"/>
      <w:r w:rsidRPr="008A3426">
        <w:rPr>
          <w:b/>
          <w:u w:val="single"/>
        </w:rPr>
        <w:t>.К</w:t>
      </w:r>
      <w:proofErr w:type="gramEnd"/>
      <w:r w:rsidRPr="008A3426">
        <w:rPr>
          <w:b/>
          <w:u w:val="single"/>
        </w:rPr>
        <w:t>овдор</w:t>
      </w:r>
      <w:proofErr w:type="spellEnd"/>
      <w:r>
        <w:rPr>
          <w:b/>
        </w:rPr>
        <w:t xml:space="preserve">    </w:t>
      </w:r>
    </w:p>
    <w:p w:rsidR="00D36E21" w:rsidRPr="00683DBC" w:rsidRDefault="00D36E21" w:rsidP="00D36E21">
      <w:pPr>
        <w:spacing w:line="220" w:lineRule="exact"/>
        <w:ind w:left="426" w:right="-766" w:hanging="426"/>
        <w:rPr>
          <w:b/>
        </w:rPr>
      </w:pPr>
      <w:r>
        <w:t xml:space="preserve">   </w:t>
      </w:r>
      <w:r w:rsidRPr="00683DBC">
        <w:t xml:space="preserve">Предприятие  </w:t>
      </w:r>
      <w:proofErr w:type="spellStart"/>
      <w:r w:rsidRPr="00683DBC">
        <w:rPr>
          <w:b/>
          <w:u w:val="single"/>
        </w:rPr>
        <w:t>ОАО”Ковдорский</w:t>
      </w:r>
      <w:proofErr w:type="spellEnd"/>
      <w:r w:rsidRPr="00683DBC">
        <w:rPr>
          <w:b/>
          <w:u w:val="single"/>
        </w:rPr>
        <w:t xml:space="preserve"> ГОК” </w:t>
      </w:r>
      <w:proofErr w:type="spellStart"/>
      <w:r w:rsidRPr="00683DBC">
        <w:rPr>
          <w:b/>
          <w:u w:val="single"/>
        </w:rPr>
        <w:t>г</w:t>
      </w:r>
      <w:proofErr w:type="gramStart"/>
      <w:r w:rsidRPr="00683DBC">
        <w:rPr>
          <w:b/>
          <w:u w:val="single"/>
        </w:rPr>
        <w:t>.К</w:t>
      </w:r>
      <w:proofErr w:type="gramEnd"/>
      <w:r w:rsidRPr="00683DBC">
        <w:rPr>
          <w:b/>
          <w:u w:val="single"/>
        </w:rPr>
        <w:t>овдор</w:t>
      </w:r>
      <w:proofErr w:type="spellEnd"/>
      <w:r w:rsidRPr="00683DBC">
        <w:rPr>
          <w:b/>
          <w:u w:val="single"/>
        </w:rPr>
        <w:t>.</w:t>
      </w:r>
    </w:p>
    <w:p w:rsidR="00D36E21" w:rsidRPr="00683DBC" w:rsidRDefault="00D36E21" w:rsidP="00D36E21">
      <w:pPr>
        <w:spacing w:line="220" w:lineRule="exact"/>
        <w:ind w:left="426" w:right="-766" w:hanging="426"/>
        <w:rPr>
          <w:b/>
          <w:u w:val="single"/>
        </w:rPr>
      </w:pPr>
      <w:r w:rsidRPr="00683DBC">
        <w:t xml:space="preserve">                        </w:t>
      </w:r>
      <w:r>
        <w:t xml:space="preserve">  </w:t>
      </w:r>
      <w:r w:rsidRPr="00683DBC">
        <w:rPr>
          <w:b/>
          <w:u w:val="single"/>
        </w:rPr>
        <w:t>Технологические линии сушки апатит-</w:t>
      </w:r>
      <w:proofErr w:type="spellStart"/>
      <w:r w:rsidRPr="00683DBC">
        <w:rPr>
          <w:b/>
          <w:u w:val="single"/>
        </w:rPr>
        <w:t>штаффелитового</w:t>
      </w:r>
      <w:proofErr w:type="spellEnd"/>
      <w:r w:rsidRPr="00683DBC">
        <w:rPr>
          <w:b/>
          <w:u w:val="single"/>
        </w:rPr>
        <w:t xml:space="preserve"> </w:t>
      </w:r>
      <w:proofErr w:type="spellStart"/>
      <w:r w:rsidRPr="00683DBC">
        <w:rPr>
          <w:b/>
          <w:u w:val="single"/>
        </w:rPr>
        <w:t>коцентратов</w:t>
      </w:r>
      <w:proofErr w:type="spellEnd"/>
      <w:r w:rsidRPr="00683DBC">
        <w:rPr>
          <w:b/>
          <w:u w:val="single"/>
        </w:rPr>
        <w:t xml:space="preserve">.   </w:t>
      </w:r>
    </w:p>
    <w:p w:rsidR="00D36E21" w:rsidRPr="00683DBC" w:rsidRDefault="00D36E21" w:rsidP="00D36E21">
      <w:pPr>
        <w:spacing w:line="220" w:lineRule="exact"/>
        <w:ind w:left="426" w:right="-766" w:hanging="426"/>
        <w:rPr>
          <w:b/>
          <w:u w:val="single"/>
        </w:rPr>
      </w:pPr>
      <w:r w:rsidRPr="00683DBC">
        <w:rPr>
          <w:b/>
        </w:rPr>
        <w:t xml:space="preserve">                        </w:t>
      </w:r>
      <w:r>
        <w:rPr>
          <w:b/>
        </w:rPr>
        <w:t xml:space="preserve">  </w:t>
      </w:r>
      <w:r w:rsidRPr="00683DBC">
        <w:rPr>
          <w:b/>
          <w:u w:val="single"/>
        </w:rPr>
        <w:t xml:space="preserve">Реконструкция </w:t>
      </w:r>
      <w:proofErr w:type="spellStart"/>
      <w:r w:rsidRPr="00683DBC">
        <w:rPr>
          <w:b/>
          <w:u w:val="single"/>
        </w:rPr>
        <w:t>ОАО”Ковдорский</w:t>
      </w:r>
      <w:proofErr w:type="spellEnd"/>
      <w:r w:rsidRPr="00683DBC">
        <w:rPr>
          <w:b/>
          <w:u w:val="single"/>
        </w:rPr>
        <w:t xml:space="preserve"> ГОК” </w:t>
      </w:r>
      <w:proofErr w:type="spellStart"/>
      <w:r w:rsidRPr="00683DBC">
        <w:rPr>
          <w:b/>
          <w:u w:val="single"/>
        </w:rPr>
        <w:t>г</w:t>
      </w:r>
      <w:proofErr w:type="gramStart"/>
      <w:r w:rsidRPr="00683DBC">
        <w:rPr>
          <w:b/>
          <w:u w:val="single"/>
        </w:rPr>
        <w:t>.К</w:t>
      </w:r>
      <w:proofErr w:type="gramEnd"/>
      <w:r w:rsidRPr="00683DBC">
        <w:rPr>
          <w:b/>
          <w:u w:val="single"/>
        </w:rPr>
        <w:t>овдор</w:t>
      </w:r>
      <w:proofErr w:type="spellEnd"/>
      <w:r w:rsidRPr="00683DBC">
        <w:rPr>
          <w:b/>
          <w:u w:val="single"/>
        </w:rPr>
        <w:t xml:space="preserve">. </w:t>
      </w:r>
    </w:p>
    <w:p w:rsidR="00D36E21" w:rsidRPr="001400A4" w:rsidRDefault="00D36E21" w:rsidP="00D36E21">
      <w:pPr>
        <w:spacing w:line="220" w:lineRule="exact"/>
        <w:ind w:left="426" w:right="-766" w:hanging="426"/>
        <w:rPr>
          <w:rFonts w:ascii="Arial" w:hAnsi="Arial" w:cs="Arial"/>
        </w:rPr>
      </w:pPr>
      <w:r w:rsidRPr="00683DBC">
        <w:t xml:space="preserve">                        </w:t>
      </w:r>
      <w:r>
        <w:t xml:space="preserve">  </w:t>
      </w:r>
      <w:r w:rsidRPr="00683DBC">
        <w:rPr>
          <w:b/>
          <w:u w:val="single"/>
        </w:rPr>
        <w:t>Корпус сушки АБОФ. Отделение фильтрации.</w:t>
      </w:r>
      <w:r>
        <w:rPr>
          <w:b/>
        </w:rPr>
        <w:t xml:space="preserve">                                                               </w:t>
      </w:r>
    </w:p>
    <w:p w:rsidR="00D36E21" w:rsidRDefault="00D36E21" w:rsidP="00D36E21">
      <w:pPr>
        <w:spacing w:line="360" w:lineRule="auto"/>
        <w:ind w:right="-164"/>
        <w:rPr>
          <w:rFonts w:ascii="Arial" w:hAnsi="Arial" w:cs="Arial"/>
          <w:b/>
        </w:rPr>
      </w:pPr>
      <w:r>
        <w:rPr>
          <w:b/>
        </w:rPr>
        <w:t xml:space="preserve">     поз.</w:t>
      </w:r>
      <w:r w:rsidRPr="00166094">
        <w:rPr>
          <w:b/>
        </w:rPr>
        <w:t xml:space="preserve"> </w:t>
      </w:r>
      <w:r>
        <w:rPr>
          <w:b/>
        </w:rPr>
        <w:t>LI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A- 401а                 </w:t>
      </w:r>
      <w:r>
        <w:rPr>
          <w:rFonts w:ascii="Arial" w:hAnsi="Arial" w:cs="Arial"/>
          <w:b/>
        </w:rPr>
        <w:t xml:space="preserve">                                                                 </w:t>
      </w:r>
      <w:r w:rsidRPr="004265FB">
        <w:rPr>
          <w:rFonts w:ascii="Arial" w:hAnsi="Arial" w:cs="Arial"/>
          <w:b/>
        </w:rPr>
        <w:t xml:space="preserve">Кол-во </w:t>
      </w:r>
      <w:r>
        <w:rPr>
          <w:b/>
          <w:u w:val="single"/>
        </w:rPr>
        <w:t>1</w:t>
      </w:r>
      <w:r w:rsidRPr="004265FB">
        <w:rPr>
          <w:b/>
        </w:rPr>
        <w:t xml:space="preserve"> </w:t>
      </w:r>
      <w:r w:rsidRPr="004265FB">
        <w:rPr>
          <w:rFonts w:ascii="Arial" w:hAnsi="Arial" w:cs="Arial"/>
          <w:b/>
        </w:rPr>
        <w:t>шт.</w:t>
      </w:r>
    </w:p>
    <w:p w:rsidR="00D36E21" w:rsidRDefault="00D36E21" w:rsidP="00D36E21">
      <w:pPr>
        <w:spacing w:line="360" w:lineRule="auto"/>
        <w:ind w:right="-164"/>
        <w:rPr>
          <w:b/>
        </w:rPr>
      </w:pPr>
      <w:r>
        <w:rPr>
          <w:b/>
        </w:rPr>
        <w:t xml:space="preserve">          </w:t>
      </w:r>
      <w:r w:rsidRPr="00AD7339">
        <w:rPr>
          <w:b/>
        </w:rPr>
        <w:t>306</w:t>
      </w:r>
      <w:r>
        <w:rPr>
          <w:b/>
        </w:rPr>
        <w:t>22</w:t>
      </w:r>
      <w:r w:rsidRPr="00AD7339">
        <w:rPr>
          <w:b/>
        </w:rPr>
        <w:t>-</w:t>
      </w:r>
      <w:r>
        <w:rPr>
          <w:b/>
        </w:rPr>
        <w:t>141б</w:t>
      </w:r>
      <w:r w:rsidRPr="00AD7339">
        <w:rPr>
          <w:b/>
        </w:rPr>
        <w:t>-АТ</w:t>
      </w:r>
      <w:r>
        <w:rPr>
          <w:b/>
        </w:rPr>
        <w:t>Х</w:t>
      </w:r>
      <w:proofErr w:type="gramStart"/>
      <w:r w:rsidRPr="00AD7339">
        <w:rPr>
          <w:b/>
        </w:rPr>
        <w:t>.С</w:t>
      </w:r>
      <w:proofErr w:type="gramEnd"/>
    </w:p>
    <w:p w:rsidR="00D36E21" w:rsidRDefault="00D36E21" w:rsidP="00D36E21">
      <w:pPr>
        <w:ind w:right="-164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</w:t>
      </w:r>
      <w:r w:rsidRPr="0085506B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Измеряемый продукт:    </w:t>
      </w:r>
      <w:r>
        <w:rPr>
          <w:rFonts w:ascii="Arial" w:hAnsi="Arial" w:cs="Arial"/>
          <w:b/>
        </w:rPr>
        <w:sym w:font="Wingdings" w:char="00FE"/>
      </w:r>
      <w:r>
        <w:rPr>
          <w:rFonts w:ascii="Arial" w:hAnsi="Arial" w:cs="Arial"/>
        </w:rPr>
        <w:t xml:space="preserve"> Жидкий 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Сыпучий  </w:t>
      </w:r>
      <w:r w:rsidRPr="0085506B">
        <w:rPr>
          <w:rFonts w:ascii="Arial" w:hAnsi="Arial" w:cs="Arial"/>
        </w:rPr>
        <w:t>Наименование</w:t>
      </w:r>
      <w:r>
        <w:rPr>
          <w:rFonts w:ascii="Arial" w:hAnsi="Arial" w:cs="Arial"/>
          <w:u w:val="single"/>
        </w:rPr>
        <w:t xml:space="preserve"> </w:t>
      </w:r>
      <w:r w:rsidRPr="00166094">
        <w:rPr>
          <w:rFonts w:ascii="Arial" w:hAnsi="Arial" w:cs="Arial"/>
          <w:b/>
          <w:u w:val="single"/>
        </w:rPr>
        <w:t xml:space="preserve">пульпа смеси </w:t>
      </w:r>
      <w:proofErr w:type="gramStart"/>
      <w:r w:rsidRPr="00166094">
        <w:rPr>
          <w:rFonts w:ascii="Arial" w:hAnsi="Arial" w:cs="Arial"/>
          <w:b/>
          <w:u w:val="single"/>
        </w:rPr>
        <w:t>апатитового</w:t>
      </w:r>
      <w:proofErr w:type="gramEnd"/>
      <w:r w:rsidRPr="00166094">
        <w:rPr>
          <w:rFonts w:ascii="Arial" w:hAnsi="Arial" w:cs="Arial"/>
          <w:b/>
          <w:u w:val="single"/>
        </w:rPr>
        <w:t xml:space="preserve"> и апатит-</w:t>
      </w:r>
    </w:p>
    <w:p w:rsidR="00D36E21" w:rsidRPr="00166094" w:rsidRDefault="00D36E21" w:rsidP="00D36E21">
      <w:pPr>
        <w:ind w:right="-164"/>
        <w:rPr>
          <w:rFonts w:ascii="Arial" w:hAnsi="Arial" w:cs="Arial"/>
          <w:b/>
          <w:u w:val="single"/>
        </w:rPr>
      </w:pPr>
      <w:r w:rsidRPr="00166094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proofErr w:type="spellStart"/>
      <w:r w:rsidRPr="00166094">
        <w:rPr>
          <w:rFonts w:ascii="Arial" w:hAnsi="Arial" w:cs="Arial"/>
          <w:b/>
          <w:u w:val="single"/>
        </w:rPr>
        <w:t>штаффелитового</w:t>
      </w:r>
      <w:proofErr w:type="spellEnd"/>
      <w:r w:rsidRPr="00166094">
        <w:rPr>
          <w:rFonts w:ascii="Arial" w:hAnsi="Arial" w:cs="Arial"/>
          <w:b/>
          <w:u w:val="single"/>
        </w:rPr>
        <w:t xml:space="preserve"> концентратов</w:t>
      </w:r>
    </w:p>
    <w:p w:rsidR="00D36E21" w:rsidRPr="00166094" w:rsidRDefault="00D36E21" w:rsidP="00D36E21">
      <w:pPr>
        <w:ind w:right="-164"/>
        <w:rPr>
          <w:rFonts w:ascii="Arial" w:hAnsi="Arial" w:cs="Arial"/>
          <w:b/>
          <w:u w:val="single"/>
        </w:rPr>
      </w:pPr>
      <w:r>
        <w:t xml:space="preserve">                                                                                                                             </w:t>
      </w:r>
      <w:r w:rsidRPr="00166094">
        <w:rPr>
          <w:rFonts w:ascii="Arial" w:hAnsi="Arial" w:cs="Arial"/>
          <w:b/>
          <w:u w:val="single"/>
        </w:rPr>
        <w:t xml:space="preserve">в </w:t>
      </w:r>
      <w:proofErr w:type="spellStart"/>
      <w:r w:rsidRPr="00166094">
        <w:rPr>
          <w:rFonts w:ascii="Arial" w:hAnsi="Arial" w:cs="Arial"/>
          <w:b/>
          <w:u w:val="single"/>
        </w:rPr>
        <w:t>пульподелителе</w:t>
      </w:r>
      <w:proofErr w:type="spellEnd"/>
      <w:r w:rsidRPr="00166094">
        <w:rPr>
          <w:rFonts w:ascii="Arial" w:hAnsi="Arial" w:cs="Arial"/>
          <w:b/>
          <w:u w:val="single"/>
        </w:rPr>
        <w:t xml:space="preserve"> поз</w:t>
      </w:r>
      <w:proofErr w:type="gramStart"/>
      <w:r w:rsidRPr="00166094">
        <w:rPr>
          <w:rFonts w:ascii="Arial" w:hAnsi="Arial" w:cs="Arial"/>
          <w:b/>
          <w:u w:val="single"/>
        </w:rPr>
        <w:t>.Х</w:t>
      </w:r>
      <w:proofErr w:type="gramEnd"/>
      <w:r w:rsidRPr="00166094">
        <w:rPr>
          <w:rFonts w:ascii="Arial" w:hAnsi="Arial" w:cs="Arial"/>
          <w:b/>
          <w:u w:val="single"/>
        </w:rPr>
        <w:t>1</w:t>
      </w:r>
    </w:p>
    <w:p w:rsidR="00D36E21" w:rsidRDefault="00D36E21" w:rsidP="00D36E21">
      <w:pPr>
        <w:spacing w:line="360" w:lineRule="auto"/>
        <w:ind w:right="-165"/>
      </w:pPr>
      <w:r w:rsidRPr="0085506B">
        <w:rPr>
          <w:rFonts w:ascii="Arial" w:hAnsi="Arial" w:cs="Arial"/>
        </w:rPr>
        <w:t>Температура</w:t>
      </w:r>
      <w:r w:rsidRPr="005B43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продукта </w:t>
      </w:r>
      <w:r w:rsidRPr="0085506B">
        <w:rPr>
          <w:rFonts w:ascii="Arial" w:hAnsi="Arial" w:cs="Arial"/>
        </w:rPr>
        <w:t>(</w:t>
      </w:r>
      <w:proofErr w:type="spellStart"/>
      <w:r w:rsidRPr="0085506B">
        <w:rPr>
          <w:rFonts w:ascii="Arial" w:hAnsi="Arial" w:cs="Arial"/>
        </w:rPr>
        <w:t>min</w:t>
      </w:r>
      <w:proofErr w:type="spellEnd"/>
      <w:r w:rsidRPr="0085506B">
        <w:rPr>
          <w:rFonts w:ascii="Arial" w:hAnsi="Arial" w:cs="Arial"/>
        </w:rPr>
        <w:t>…</w:t>
      </w:r>
      <w:proofErr w:type="spellStart"/>
      <w:r w:rsidRPr="0085506B">
        <w:rPr>
          <w:rFonts w:ascii="Arial" w:hAnsi="Arial" w:cs="Arial"/>
        </w:rPr>
        <w:t>max</w:t>
      </w:r>
      <w:proofErr w:type="spellEnd"/>
      <w:r w:rsidRPr="0085506B">
        <w:rPr>
          <w:rFonts w:ascii="Arial" w:hAnsi="Arial" w:cs="Arial"/>
        </w:rPr>
        <w:t>),ºC:</w:t>
      </w:r>
      <w:r w:rsidRPr="00707A95">
        <w:t>_</w:t>
      </w:r>
      <w:r w:rsidRPr="003735EC">
        <w:rPr>
          <w:b/>
        </w:rPr>
        <w:t>+5…+45</w:t>
      </w:r>
      <w:r w:rsidRPr="00707A95">
        <w:t>_____</w:t>
      </w:r>
      <w:r>
        <w:t>______</w:t>
      </w:r>
      <w:r w:rsidRPr="00707A95">
        <w:t xml:space="preserve"> </w:t>
      </w:r>
      <w:r w:rsidRPr="0085506B">
        <w:rPr>
          <w:rFonts w:ascii="Arial" w:hAnsi="Arial" w:cs="Arial"/>
        </w:rPr>
        <w:t>давление, бар</w:t>
      </w:r>
      <w:r w:rsidRPr="004E1673">
        <w:t>___</w:t>
      </w:r>
      <w:r w:rsidRPr="00912898">
        <w:rPr>
          <w:rFonts w:ascii="Arial" w:hAnsi="Arial" w:cs="Arial"/>
        </w:rPr>
        <w:t xml:space="preserve"> </w:t>
      </w:r>
      <w:r w:rsidRPr="00912898">
        <w:rPr>
          <w:rFonts w:ascii="Arial" w:hAnsi="Arial" w:cs="Arial"/>
          <w:b/>
        </w:rPr>
        <w:t>атм.</w:t>
      </w:r>
      <w:r w:rsidRPr="00707A95">
        <w:t xml:space="preserve"> ____</w:t>
      </w:r>
    </w:p>
    <w:p w:rsidR="00D36E21" w:rsidRPr="0085506B" w:rsidRDefault="00D36E21" w:rsidP="00D36E21">
      <w:pPr>
        <w:spacing w:line="360" w:lineRule="auto"/>
        <w:ind w:right="-165"/>
        <w:rPr>
          <w:rFonts w:ascii="Arial" w:hAnsi="Arial" w:cs="Arial"/>
        </w:rPr>
      </w:pPr>
      <w:r w:rsidRPr="00BD44CF">
        <w:rPr>
          <w:rFonts w:ascii="Arial" w:hAnsi="Arial" w:cs="Arial"/>
        </w:rPr>
        <w:t>Особые условия</w:t>
      </w:r>
      <w:r w:rsidRPr="0085506B">
        <w:rPr>
          <w:rFonts w:ascii="Arial" w:hAnsi="Arial" w:cs="Arial"/>
          <w:b/>
        </w:rPr>
        <w:t xml:space="preserve">: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  <w:b/>
        </w:rPr>
        <w:t xml:space="preserve">  </w:t>
      </w:r>
      <w:r w:rsidRPr="0085506B">
        <w:rPr>
          <w:rFonts w:ascii="Arial" w:hAnsi="Arial" w:cs="Arial"/>
        </w:rPr>
        <w:t>волнение поверхности</w:t>
      </w:r>
      <w:r>
        <w:rPr>
          <w:rFonts w:ascii="Arial" w:hAnsi="Arial" w:cs="Arial"/>
        </w:rPr>
        <w:t xml:space="preserve">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 пенообразование  (высота пены</w:t>
      </w:r>
      <w:proofErr w:type="gramStart"/>
      <w:r w:rsidRPr="0085506B">
        <w:rPr>
          <w:rFonts w:ascii="Arial" w:hAnsi="Arial" w:cs="Arial"/>
        </w:rPr>
        <w:t xml:space="preserve">, </w:t>
      </w:r>
      <w:r w:rsidRPr="00A170FB">
        <w:t>___________</w:t>
      </w:r>
      <w:r w:rsidRPr="00A170FB">
        <w:rPr>
          <w:rFonts w:ascii="Arial" w:hAnsi="Arial" w:cs="Arial"/>
        </w:rPr>
        <w:t>)</w:t>
      </w:r>
      <w:proofErr w:type="gramEnd"/>
    </w:p>
    <w:p w:rsidR="00D36E21" w:rsidRPr="003224A0" w:rsidRDefault="00D36E21" w:rsidP="00D36E21">
      <w:pPr>
        <w:spacing w:line="360" w:lineRule="auto"/>
        <w:ind w:right="-165"/>
        <w:jc w:val="center"/>
        <w:rPr>
          <w:rFonts w:ascii="Arial" w:hAnsi="Arial" w:cs="Arial"/>
          <w:b/>
        </w:rPr>
      </w:pP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клейкость  </w:t>
      </w:r>
      <w:r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вязкость 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>парение</w:t>
      </w:r>
      <w:r w:rsidRPr="0085506B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парообразование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конденсат</w:t>
      </w:r>
      <w:r>
        <w:rPr>
          <w:rFonts w:ascii="Arial" w:hAnsi="Arial" w:cs="Arial"/>
        </w:rPr>
        <w:t xml:space="preserve">      </w:t>
      </w:r>
      <w:r w:rsidRPr="0085506B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запыленность</w:t>
      </w:r>
    </w:p>
    <w:p w:rsidR="00D36E21" w:rsidRPr="00B96150" w:rsidRDefault="00D36E21" w:rsidP="00D36E21">
      <w:pPr>
        <w:spacing w:line="360" w:lineRule="auto"/>
        <w:ind w:right="-165"/>
        <w:rPr>
          <w:rFonts w:ascii="Arial" w:hAnsi="Arial" w:cs="Arial"/>
          <w:b/>
        </w:rPr>
      </w:pPr>
      <w:r w:rsidRPr="00B9615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Pr="00B96150">
        <w:rPr>
          <w:rFonts w:ascii="Arial" w:hAnsi="Arial" w:cs="Arial"/>
          <w:b/>
        </w:rPr>
        <w:t xml:space="preserve"> Диапазон измерения:    </w:t>
      </w:r>
      <w:r w:rsidRPr="00912898">
        <w:rPr>
          <w:rFonts w:ascii="Arial" w:hAnsi="Arial" w:cs="Arial"/>
          <w:b/>
        </w:rPr>
        <w:t>от</w:t>
      </w:r>
      <w:r w:rsidRPr="00912898">
        <w:rPr>
          <w:b/>
        </w:rPr>
        <w:t xml:space="preserve"> _0_</w:t>
      </w:r>
      <w:r w:rsidRPr="00912898">
        <w:rPr>
          <w:rFonts w:ascii="Arial" w:hAnsi="Arial" w:cs="Arial"/>
          <w:b/>
        </w:rPr>
        <w:t>мм  до 2166</w:t>
      </w:r>
      <w:r w:rsidRPr="00912898">
        <w:rPr>
          <w:b/>
        </w:rPr>
        <w:t xml:space="preserve"> </w:t>
      </w:r>
      <w:r w:rsidRPr="00912898">
        <w:rPr>
          <w:rFonts w:ascii="Arial" w:hAnsi="Arial" w:cs="Arial"/>
          <w:b/>
        </w:rPr>
        <w:t>мм</w:t>
      </w:r>
    </w:p>
    <w:p w:rsidR="00D36E21" w:rsidRPr="0085506B" w:rsidRDefault="00D36E21" w:rsidP="00D36E21">
      <w:pPr>
        <w:spacing w:line="360" w:lineRule="auto"/>
        <w:ind w:right="-1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5506B">
        <w:rPr>
          <w:rFonts w:ascii="Arial" w:hAnsi="Arial" w:cs="Arial"/>
          <w:b/>
        </w:rPr>
        <w:t xml:space="preserve">. Окружающая среда: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Открытый воздух,  температура(</w:t>
      </w:r>
      <w:proofErr w:type="spellStart"/>
      <w:r w:rsidRPr="0085506B">
        <w:rPr>
          <w:rFonts w:ascii="Arial" w:hAnsi="Arial" w:cs="Arial"/>
        </w:rPr>
        <w:t>min</w:t>
      </w:r>
      <w:proofErr w:type="spellEnd"/>
      <w:r w:rsidRPr="0085506B">
        <w:rPr>
          <w:rFonts w:ascii="Arial" w:hAnsi="Arial" w:cs="Arial"/>
        </w:rPr>
        <w:t>…</w:t>
      </w:r>
      <w:proofErr w:type="spellStart"/>
      <w:r w:rsidRPr="0085506B">
        <w:rPr>
          <w:rFonts w:ascii="Arial" w:hAnsi="Arial" w:cs="Arial"/>
        </w:rPr>
        <w:t>max</w:t>
      </w:r>
      <w:proofErr w:type="spellEnd"/>
      <w:r w:rsidRPr="0085506B">
        <w:rPr>
          <w:rFonts w:ascii="Arial" w:hAnsi="Arial" w:cs="Arial"/>
        </w:rPr>
        <w:t>),ºC:</w:t>
      </w:r>
      <w:r>
        <w:rPr>
          <w:rFonts w:ascii="Arial" w:hAnsi="Arial" w:cs="Arial"/>
        </w:rPr>
        <w:t>__</w:t>
      </w:r>
      <w:r w:rsidRPr="00204E4C">
        <w:t>_</w:t>
      </w:r>
      <w:r w:rsidRPr="00BE0E6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sym w:font="Wingdings" w:char="00FE"/>
      </w:r>
      <w:r w:rsidRPr="004B021B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>Помещени</w:t>
      </w:r>
      <w:proofErr w:type="gramStart"/>
      <w:r w:rsidRPr="0085506B">
        <w:rPr>
          <w:rFonts w:ascii="Arial" w:hAnsi="Arial" w:cs="Arial"/>
        </w:rPr>
        <w:t>е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отапливаемое)</w:t>
      </w:r>
    </w:p>
    <w:p w:rsidR="00D36E21" w:rsidRDefault="00D36E21" w:rsidP="00D36E21">
      <w:pPr>
        <w:spacing w:line="360" w:lineRule="auto"/>
        <w:ind w:right="-165"/>
        <w:rPr>
          <w:rFonts w:ascii="Arial" w:hAnsi="Arial" w:cs="Arial"/>
          <w:b/>
        </w:rPr>
      </w:pPr>
      <w:r w:rsidRPr="0085506B">
        <w:rPr>
          <w:rFonts w:ascii="Arial" w:hAnsi="Arial" w:cs="Arial"/>
          <w:b/>
        </w:rPr>
        <w:t>4. Характеристики ёмкости:</w:t>
      </w:r>
    </w:p>
    <w:p w:rsidR="00D36E21" w:rsidRDefault="00D36E21" w:rsidP="00D36E21">
      <w:pPr>
        <w:spacing w:line="360" w:lineRule="auto"/>
        <w:ind w:right="-165"/>
      </w:pPr>
      <w:r w:rsidRPr="00BD44CF">
        <w:rPr>
          <w:rFonts w:ascii="Arial" w:hAnsi="Arial" w:cs="Arial"/>
        </w:rPr>
        <w:t>4.1 Тип емкости</w:t>
      </w:r>
      <w:r>
        <w:rPr>
          <w:rFonts w:ascii="Arial" w:hAnsi="Arial" w:cs="Arial"/>
        </w:rPr>
        <w:t>:</w:t>
      </w:r>
      <w:r w:rsidRPr="0085506B">
        <w:rPr>
          <w:rFonts w:ascii="Arial" w:hAnsi="Arial" w:cs="Arial"/>
          <w:b/>
        </w:rPr>
        <w:t xml:space="preserve">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РВС    </w:t>
      </w:r>
      <w:r>
        <w:rPr>
          <w:rFonts w:ascii="Arial" w:hAnsi="Arial" w:cs="Arial"/>
          <w:b/>
        </w:rPr>
        <w:sym w:font="Wingdings" w:char="00FE"/>
      </w:r>
      <w:proofErr w:type="spellStart"/>
      <w:r>
        <w:rPr>
          <w:rFonts w:ascii="Arial" w:hAnsi="Arial" w:cs="Arial"/>
        </w:rPr>
        <w:t>Вертик</w:t>
      </w:r>
      <w:proofErr w:type="spellEnd"/>
      <w:r>
        <w:rPr>
          <w:rFonts w:ascii="Arial" w:hAnsi="Arial" w:cs="Arial"/>
        </w:rPr>
        <w:t>.</w:t>
      </w:r>
      <w:r w:rsidRPr="00855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</w:t>
      </w:r>
      <w:r w:rsidRPr="0085506B">
        <w:rPr>
          <w:rFonts w:ascii="Arial" w:hAnsi="Arial" w:cs="Arial"/>
        </w:rPr>
        <w:t xml:space="preserve">илиндр   </w:t>
      </w:r>
      <w:r>
        <w:rPr>
          <w:rFonts w:ascii="Arial" w:hAnsi="Arial" w:cs="Arial"/>
        </w:rPr>
        <w:sym w:font="Symbol" w:char="F0FF"/>
      </w:r>
      <w:proofErr w:type="spellStart"/>
      <w:r w:rsidRPr="0085506B">
        <w:rPr>
          <w:rFonts w:ascii="Arial" w:hAnsi="Arial" w:cs="Arial"/>
        </w:rPr>
        <w:t>Горизонтал</w:t>
      </w:r>
      <w:proofErr w:type="spellEnd"/>
      <w:r w:rsidRPr="0085506B">
        <w:rPr>
          <w:rFonts w:ascii="Arial" w:hAnsi="Arial" w:cs="Arial"/>
        </w:rPr>
        <w:t xml:space="preserve">. цилиндр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Шар</w:t>
      </w:r>
      <w:proofErr w:type="gramStart"/>
      <w:r w:rsidRPr="0085506B">
        <w:rPr>
          <w:rFonts w:ascii="Arial" w:hAnsi="Arial" w:cs="Arial"/>
        </w:rPr>
        <w:t xml:space="preserve">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Д</w:t>
      </w:r>
      <w:proofErr w:type="gramEnd"/>
      <w:r w:rsidRPr="0085506B">
        <w:rPr>
          <w:rFonts w:ascii="Arial" w:hAnsi="Arial" w:cs="Arial"/>
        </w:rPr>
        <w:t>ругой</w:t>
      </w:r>
      <w:r>
        <w:t xml:space="preserve">    </w:t>
      </w:r>
    </w:p>
    <w:p w:rsidR="00D36E21" w:rsidRDefault="00D36E21" w:rsidP="00D36E21">
      <w:pPr>
        <w:spacing w:line="360" w:lineRule="auto"/>
        <w:ind w:right="-165"/>
      </w:pPr>
      <w:r>
        <w:t xml:space="preserve">                                                     </w:t>
      </w:r>
      <w:r>
        <w:rPr>
          <w:rFonts w:ascii="Arial" w:hAnsi="Arial" w:cs="Arial"/>
        </w:rPr>
        <w:t>открытый</w:t>
      </w:r>
      <w:r w:rsidRPr="0085506B">
        <w:rPr>
          <w:rFonts w:ascii="Arial" w:hAnsi="Arial" w:cs="Arial"/>
        </w:rPr>
        <w:t xml:space="preserve">  </w:t>
      </w:r>
    </w:p>
    <w:p w:rsidR="00D36E21" w:rsidRDefault="00D36E21" w:rsidP="00D36E21">
      <w:pPr>
        <w:spacing w:line="360" w:lineRule="auto"/>
        <w:ind w:right="-164"/>
        <w:rPr>
          <w:rFonts w:ascii="Arial" w:hAnsi="Arial" w:cs="Arial"/>
          <w:b/>
        </w:rPr>
      </w:pPr>
      <w:r w:rsidRPr="00BD44CF">
        <w:rPr>
          <w:rFonts w:ascii="Arial" w:hAnsi="Arial" w:cs="Arial"/>
        </w:rPr>
        <w:t>4.2  Материал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</w:p>
    <w:p w:rsidR="00D36E21" w:rsidRPr="0085506B" w:rsidRDefault="00D36E21" w:rsidP="00D36E21">
      <w:pPr>
        <w:spacing w:line="360" w:lineRule="auto"/>
        <w:ind w:right="-164"/>
        <w:rPr>
          <w:rFonts w:ascii="Arial" w:hAnsi="Arial" w:cs="Arial"/>
        </w:rPr>
      </w:pPr>
      <w:r>
        <w:rPr>
          <w:rFonts w:ascii="Arial" w:hAnsi="Arial" w:cs="Arial"/>
          <w:b/>
        </w:rPr>
        <w:sym w:font="Wingdings" w:char="00FE"/>
      </w:r>
      <w:r>
        <w:rPr>
          <w:rFonts w:ascii="Arial" w:hAnsi="Arial" w:cs="Arial"/>
          <w:b/>
        </w:rPr>
        <w:t xml:space="preserve"> </w:t>
      </w:r>
      <w:r w:rsidRPr="003735EC">
        <w:rPr>
          <w:rFonts w:ascii="Arial" w:hAnsi="Arial" w:cs="Arial"/>
        </w:rPr>
        <w:t xml:space="preserve">металл, </w:t>
      </w:r>
      <w:proofErr w:type="gramStart"/>
      <w:r w:rsidRPr="003735EC">
        <w:rPr>
          <w:rFonts w:ascii="Arial" w:hAnsi="Arial" w:cs="Arial"/>
        </w:rPr>
        <w:t>футерованная</w:t>
      </w:r>
      <w:proofErr w:type="gramEnd"/>
      <w:r w:rsidRPr="003735EC">
        <w:rPr>
          <w:rFonts w:ascii="Arial" w:hAnsi="Arial" w:cs="Arial"/>
        </w:rPr>
        <w:t xml:space="preserve"> резиной толщиной 20мм</w:t>
      </w:r>
      <w:r>
        <w:rPr>
          <w:rFonts w:ascii="Arial" w:hAnsi="Arial" w:cs="Arial"/>
        </w:rPr>
        <w:t xml:space="preserve">    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пластик</w:t>
      </w:r>
      <w:r>
        <w:rPr>
          <w:rFonts w:ascii="Arial" w:hAnsi="Arial" w:cs="Arial"/>
        </w:rPr>
        <w:t xml:space="preserve">            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другой</w:t>
      </w:r>
    </w:p>
    <w:p w:rsidR="00D36E21" w:rsidRDefault="00D36E21" w:rsidP="00D36E21">
      <w:pPr>
        <w:spacing w:line="360" w:lineRule="auto"/>
        <w:ind w:right="-16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sym w:font="Symbol" w:char="F0FF"/>
      </w:r>
      <w:r w:rsidRPr="0085506B">
        <w:rPr>
          <w:rFonts w:ascii="Arial" w:hAnsi="Arial" w:cs="Arial"/>
        </w:rPr>
        <w:t>Мешалка  (скорость об/мин.</w:t>
      </w:r>
      <w:r w:rsidRPr="00ED7249">
        <w:t>______</w:t>
      </w:r>
      <w:r w:rsidRPr="0085506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>Внутренние конструкции</w:t>
      </w:r>
      <w:r>
        <w:rPr>
          <w:rFonts w:ascii="Arial" w:hAnsi="Arial" w:cs="Arial"/>
        </w:rPr>
        <w:t xml:space="preserve"> змеевик обогревающий</w:t>
      </w:r>
    </w:p>
    <w:p w:rsidR="00D36E21" w:rsidRPr="0085506B" w:rsidRDefault="00D36E21" w:rsidP="00D36E21">
      <w:pPr>
        <w:spacing w:line="360" w:lineRule="auto"/>
        <w:ind w:right="-1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85506B">
        <w:rPr>
          <w:rFonts w:ascii="Arial" w:hAnsi="Arial" w:cs="Arial"/>
          <w:b/>
        </w:rPr>
        <w:t xml:space="preserve"> Способ монтажа:</w:t>
      </w:r>
    </w:p>
    <w:p w:rsidR="00D36E21" w:rsidRPr="0085506B" w:rsidRDefault="00D36E21" w:rsidP="00D36E21">
      <w:pPr>
        <w:spacing w:line="360" w:lineRule="auto"/>
        <w:ind w:right="-164"/>
        <w:rPr>
          <w:rFonts w:ascii="Arial" w:hAnsi="Arial" w:cs="Arial"/>
        </w:rPr>
      </w:pPr>
      <w:r w:rsidRPr="00BD44CF">
        <w:rPr>
          <w:rFonts w:ascii="Arial" w:hAnsi="Arial" w:cs="Arial"/>
        </w:rPr>
        <w:t>5.1</w:t>
      </w:r>
      <w:proofErr w:type="gramStart"/>
      <w:r w:rsidRPr="0085506B">
        <w:rPr>
          <w:rFonts w:ascii="Arial" w:hAnsi="Arial" w:cs="Arial"/>
          <w:b/>
        </w:rPr>
        <w:t xml:space="preserve">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Н</w:t>
      </w:r>
      <w:proofErr w:type="gramEnd"/>
      <w:r w:rsidRPr="0085506B">
        <w:rPr>
          <w:rFonts w:ascii="Arial" w:hAnsi="Arial" w:cs="Arial"/>
        </w:rPr>
        <w:t xml:space="preserve">а патрубке  </w:t>
      </w:r>
      <w:r>
        <w:rPr>
          <w:rFonts w:ascii="Arial" w:hAnsi="Arial" w:cs="Arial"/>
        </w:rPr>
        <w:t xml:space="preserve">              </w:t>
      </w:r>
      <w:r w:rsidRPr="0085506B">
        <w:rPr>
          <w:rFonts w:ascii="Arial" w:hAnsi="Arial" w:cs="Arial"/>
        </w:rPr>
        <w:t xml:space="preserve">  Высота патрубка, мм:</w:t>
      </w:r>
      <w:r w:rsidRPr="00ED7249">
        <w:t>_____________</w:t>
      </w:r>
      <w:r w:rsidRPr="0085506B">
        <w:rPr>
          <w:rFonts w:ascii="Arial" w:hAnsi="Arial" w:cs="Arial"/>
        </w:rPr>
        <w:t xml:space="preserve"> Диаметр п</w:t>
      </w:r>
      <w:r>
        <w:rPr>
          <w:rFonts w:ascii="Arial" w:hAnsi="Arial" w:cs="Arial"/>
        </w:rPr>
        <w:t xml:space="preserve">атрубка, </w:t>
      </w:r>
      <w:proofErr w:type="gramStart"/>
      <w:r>
        <w:rPr>
          <w:rFonts w:ascii="Arial" w:hAnsi="Arial" w:cs="Arial"/>
        </w:rPr>
        <w:t>мм</w:t>
      </w:r>
      <w:proofErr w:type="gramEnd"/>
      <w:r>
        <w:rPr>
          <w:rFonts w:ascii="Arial" w:hAnsi="Arial" w:cs="Arial"/>
        </w:rPr>
        <w:t>:</w:t>
      </w:r>
      <w:r w:rsidRPr="00ED7249">
        <w:t>____________</w:t>
      </w:r>
    </w:p>
    <w:p w:rsidR="00D36E21" w:rsidRDefault="00D36E21" w:rsidP="00D36E21">
      <w:pPr>
        <w:spacing w:line="360" w:lineRule="auto"/>
        <w:ind w:right="-164"/>
        <w:rPr>
          <w:rFonts w:ascii="Arial" w:hAnsi="Arial" w:cs="Arial"/>
        </w:rPr>
      </w:pPr>
      <w:r w:rsidRPr="00BD44CF">
        <w:rPr>
          <w:rFonts w:ascii="Arial" w:hAnsi="Arial" w:cs="Arial"/>
        </w:rPr>
        <w:t>5.2</w:t>
      </w:r>
      <w:proofErr w:type="gramStart"/>
      <w:r w:rsidRPr="0085506B">
        <w:rPr>
          <w:rFonts w:ascii="Arial" w:hAnsi="Arial" w:cs="Arial"/>
          <w:b/>
        </w:rPr>
        <w:t xml:space="preserve">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Н</w:t>
      </w:r>
      <w:proofErr w:type="gramEnd"/>
      <w:r w:rsidRPr="0085506B">
        <w:rPr>
          <w:rFonts w:ascii="Arial" w:hAnsi="Arial" w:cs="Arial"/>
        </w:rPr>
        <w:t>а выносной камере    Диаметр камеры, мм:</w:t>
      </w:r>
      <w:r w:rsidRPr="00ED7249">
        <w:t>__________________</w:t>
      </w:r>
    </w:p>
    <w:p w:rsidR="00D36E21" w:rsidRDefault="00D36E21" w:rsidP="00D36E21">
      <w:pPr>
        <w:spacing w:line="360" w:lineRule="auto"/>
        <w:ind w:right="-164"/>
      </w:pPr>
      <w:r w:rsidRPr="0085506B">
        <w:rPr>
          <w:rFonts w:ascii="Arial" w:hAnsi="Arial" w:cs="Arial"/>
        </w:rPr>
        <w:lastRenderedPageBreak/>
        <w:t xml:space="preserve">Расстояние от фланца до дна камеры, </w:t>
      </w:r>
      <w:proofErr w:type="gramStart"/>
      <w:r w:rsidRPr="0085506B">
        <w:rPr>
          <w:rFonts w:ascii="Arial" w:hAnsi="Arial" w:cs="Arial"/>
        </w:rPr>
        <w:t>мм</w:t>
      </w:r>
      <w:proofErr w:type="gramEnd"/>
      <w:r w:rsidRPr="0085506B">
        <w:rPr>
          <w:rFonts w:ascii="Arial" w:hAnsi="Arial" w:cs="Arial"/>
        </w:rPr>
        <w:t>:</w:t>
      </w:r>
      <w:r w:rsidRPr="00ED7249">
        <w:t>_________________________</w:t>
      </w:r>
    </w:p>
    <w:p w:rsidR="00D36E21" w:rsidRPr="00A91310" w:rsidRDefault="00D36E21" w:rsidP="00D36E21">
      <w:pPr>
        <w:spacing w:line="360" w:lineRule="auto"/>
        <w:ind w:right="-1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85506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5506B">
        <w:rPr>
          <w:rFonts w:ascii="Arial" w:hAnsi="Arial" w:cs="Arial"/>
          <w:b/>
        </w:rPr>
        <w:t xml:space="preserve">Тип </w:t>
      </w:r>
      <w:proofErr w:type="spellStart"/>
      <w:r w:rsidRPr="0085506B">
        <w:rPr>
          <w:rFonts w:ascii="Arial" w:hAnsi="Arial" w:cs="Arial"/>
          <w:b/>
        </w:rPr>
        <w:t>взрывозащиты</w:t>
      </w:r>
      <w:proofErr w:type="spellEnd"/>
      <w:r w:rsidRPr="0085506B">
        <w:rPr>
          <w:rFonts w:ascii="Arial" w:hAnsi="Arial" w:cs="Arial"/>
          <w:b/>
        </w:rPr>
        <w:t>:</w:t>
      </w:r>
      <w:r w:rsidRPr="0085506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sym w:font="Wingdings" w:char="00FE"/>
      </w:r>
      <w:r w:rsidRPr="0085506B">
        <w:rPr>
          <w:rFonts w:ascii="Arial" w:hAnsi="Arial" w:cs="Arial"/>
        </w:rPr>
        <w:t>не</w:t>
      </w:r>
      <w:proofErr w:type="gramStart"/>
      <w:r w:rsidRPr="0085506B">
        <w:rPr>
          <w:rFonts w:ascii="Arial" w:hAnsi="Arial" w:cs="Arial"/>
        </w:rPr>
        <w:t>т</w:t>
      </w:r>
      <w:r>
        <w:rPr>
          <w:sz w:val="32"/>
        </w:rPr>
        <w:t>(</w:t>
      </w:r>
      <w:proofErr w:type="gramEnd"/>
      <w:r w:rsidRPr="00683DBC">
        <w:t xml:space="preserve">Обычное, </w:t>
      </w:r>
      <w:r w:rsidRPr="00F8414E">
        <w:t>IP65</w:t>
      </w:r>
      <w:r>
        <w:t>)</w:t>
      </w:r>
      <w:r w:rsidRPr="0085506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Symbol" w:char="F0FF"/>
      </w:r>
      <w:r w:rsidRPr="0085506B">
        <w:rPr>
          <w:rFonts w:ascii="Arial" w:hAnsi="Arial" w:cs="Arial"/>
        </w:rPr>
        <w:t xml:space="preserve"> </w:t>
      </w:r>
      <w:proofErr w:type="spellStart"/>
      <w:r w:rsidRPr="0085506B">
        <w:rPr>
          <w:rFonts w:ascii="Arial" w:hAnsi="Arial" w:cs="Arial"/>
        </w:rPr>
        <w:t>EEx</w:t>
      </w:r>
      <w:proofErr w:type="spellEnd"/>
      <w:r w:rsidRPr="0085506B">
        <w:rPr>
          <w:rFonts w:ascii="Arial" w:hAnsi="Arial" w:cs="Arial"/>
        </w:rPr>
        <w:t xml:space="preserve"> </w:t>
      </w:r>
      <w:proofErr w:type="spellStart"/>
      <w:r w:rsidRPr="0085506B">
        <w:rPr>
          <w:rFonts w:ascii="Arial" w:hAnsi="Arial" w:cs="Arial"/>
        </w:rPr>
        <w:t>ia</w:t>
      </w:r>
      <w:proofErr w:type="spellEnd"/>
      <w:r w:rsidRPr="0085506B">
        <w:rPr>
          <w:rFonts w:ascii="Arial" w:hAnsi="Arial" w:cs="Arial"/>
        </w:rPr>
        <w:t xml:space="preserve">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</w:t>
      </w:r>
      <w:proofErr w:type="spellStart"/>
      <w:r w:rsidRPr="0085506B">
        <w:rPr>
          <w:rFonts w:ascii="Arial" w:hAnsi="Arial" w:cs="Arial"/>
        </w:rPr>
        <w:t>EEx</w:t>
      </w:r>
      <w:proofErr w:type="spellEnd"/>
      <w:r w:rsidRPr="0085506B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 (только в сочетании с 2-камерным </w:t>
      </w:r>
      <w:proofErr w:type="spellStart"/>
      <w:r>
        <w:rPr>
          <w:rFonts w:ascii="Arial" w:hAnsi="Arial" w:cs="Arial"/>
        </w:rPr>
        <w:t>алюмин</w:t>
      </w:r>
      <w:proofErr w:type="spellEnd"/>
      <w:r>
        <w:rPr>
          <w:rFonts w:ascii="Arial" w:hAnsi="Arial" w:cs="Arial"/>
        </w:rPr>
        <w:t>. корпусом)</w:t>
      </w:r>
    </w:p>
    <w:p w:rsidR="00D36E21" w:rsidRPr="0085506B" w:rsidRDefault="00D36E21" w:rsidP="00D36E21">
      <w:pPr>
        <w:spacing w:line="360" w:lineRule="auto"/>
        <w:ind w:right="-165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85506B">
        <w:rPr>
          <w:rFonts w:ascii="Arial" w:hAnsi="Arial" w:cs="Arial"/>
          <w:b/>
        </w:rPr>
        <w:t xml:space="preserve">. Точность измерения:          </w:t>
      </w:r>
      <w:r>
        <w:rPr>
          <w:rFonts w:ascii="Arial" w:hAnsi="Arial" w:cs="Arial"/>
          <w:b/>
        </w:rPr>
        <w:sym w:font="Wingdings" w:char="00FE"/>
      </w:r>
      <w:r w:rsidRPr="0085506B">
        <w:rPr>
          <w:rFonts w:ascii="Arial" w:hAnsi="Arial" w:cs="Arial"/>
          <w:b/>
        </w:rPr>
        <w:t xml:space="preserve"> </w:t>
      </w:r>
      <w:r w:rsidRPr="0085506B">
        <w:rPr>
          <w:rFonts w:ascii="Arial" w:hAnsi="Arial" w:cs="Arial"/>
        </w:rPr>
        <w:t xml:space="preserve">±3мм </w:t>
      </w:r>
      <w:r w:rsidRPr="0085506B">
        <w:rPr>
          <w:rFonts w:ascii="Arial" w:hAnsi="Arial" w:cs="Arial"/>
          <w:b/>
        </w:rPr>
        <w:t xml:space="preserve">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±10мм</w:t>
      </w:r>
    </w:p>
    <w:p w:rsidR="00D36E21" w:rsidRPr="00F84387" w:rsidRDefault="00D36E21" w:rsidP="00D36E21">
      <w:pPr>
        <w:ind w:right="-164"/>
        <w:rPr>
          <w:rFonts w:ascii="Arial" w:hAnsi="Arial" w:cs="Arial"/>
        </w:rPr>
      </w:pPr>
      <w:r w:rsidRPr="00F84387">
        <w:rPr>
          <w:rFonts w:ascii="Arial" w:hAnsi="Arial" w:cs="Arial"/>
          <w:b/>
        </w:rPr>
        <w:t xml:space="preserve">8. </w:t>
      </w:r>
      <w:r w:rsidRPr="0085506B">
        <w:rPr>
          <w:rFonts w:ascii="Arial" w:hAnsi="Arial" w:cs="Arial"/>
          <w:b/>
        </w:rPr>
        <w:t>Выходной</w:t>
      </w:r>
      <w:r w:rsidRPr="00F84387">
        <w:rPr>
          <w:rFonts w:ascii="Arial" w:hAnsi="Arial" w:cs="Arial"/>
          <w:b/>
        </w:rPr>
        <w:t xml:space="preserve"> </w:t>
      </w:r>
      <w:r w:rsidRPr="0085506B">
        <w:rPr>
          <w:rFonts w:ascii="Arial" w:hAnsi="Arial" w:cs="Arial"/>
          <w:b/>
        </w:rPr>
        <w:t>сигнал</w:t>
      </w:r>
      <w:r w:rsidRPr="00F84387"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  <w:b/>
        </w:rPr>
        <w:sym w:font="Wingdings" w:char="00FE"/>
      </w:r>
      <w:r w:rsidRPr="00F84387">
        <w:rPr>
          <w:rFonts w:ascii="Arial" w:hAnsi="Arial" w:cs="Arial"/>
        </w:rPr>
        <w:t xml:space="preserve">4..20 </w:t>
      </w:r>
      <w:r w:rsidRPr="0085506B">
        <w:rPr>
          <w:rFonts w:ascii="Arial" w:hAnsi="Arial" w:cs="Arial"/>
        </w:rPr>
        <w:t>мА</w:t>
      </w:r>
      <w:r w:rsidRPr="00F84387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>с</w:t>
      </w:r>
      <w:r w:rsidRPr="00F84387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>HART</w:t>
      </w:r>
      <w:r w:rsidRPr="00F84387">
        <w:rPr>
          <w:rFonts w:ascii="Arial" w:hAnsi="Arial" w:cs="Arial"/>
        </w:rPr>
        <w:t xml:space="preserve">     </w:t>
      </w:r>
      <w:r w:rsidRPr="0085506B">
        <w:rPr>
          <w:rFonts w:ascii="Arial" w:hAnsi="Arial" w:cs="Arial"/>
        </w:rPr>
        <w:sym w:font="Wingdings" w:char="F06F"/>
      </w:r>
      <w:r w:rsidRPr="00F84387">
        <w:rPr>
          <w:rFonts w:ascii="Arial" w:hAnsi="Arial" w:cs="Arial"/>
        </w:rPr>
        <w:t xml:space="preserve">4..20 </w:t>
      </w:r>
      <w:r w:rsidRPr="0085506B">
        <w:rPr>
          <w:rFonts w:ascii="Arial" w:hAnsi="Arial" w:cs="Arial"/>
        </w:rPr>
        <w:t>мА</w:t>
      </w:r>
      <w:r w:rsidRPr="00F84387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>с</w:t>
      </w:r>
      <w:r w:rsidRPr="00F84387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>HART</w:t>
      </w:r>
      <w:r w:rsidRPr="00F84387">
        <w:rPr>
          <w:rFonts w:ascii="Arial" w:hAnsi="Arial" w:cs="Arial"/>
        </w:rPr>
        <w:t xml:space="preserve">    </w:t>
      </w:r>
      <w:r w:rsidRPr="0085506B">
        <w:rPr>
          <w:rFonts w:ascii="Arial" w:hAnsi="Arial" w:cs="Arial"/>
        </w:rPr>
        <w:sym w:font="Wingdings" w:char="F06F"/>
      </w:r>
      <w:proofErr w:type="spellStart"/>
      <w:r w:rsidRPr="0085506B">
        <w:rPr>
          <w:rFonts w:ascii="Arial" w:hAnsi="Arial" w:cs="Arial"/>
        </w:rPr>
        <w:t>Profibus</w:t>
      </w:r>
      <w:proofErr w:type="spellEnd"/>
      <w:r w:rsidRPr="00F84387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t>PA</w:t>
      </w:r>
      <w:r w:rsidRPr="00F84387">
        <w:rPr>
          <w:rFonts w:ascii="Arial" w:hAnsi="Arial" w:cs="Arial"/>
        </w:rPr>
        <w:t xml:space="preserve">       </w:t>
      </w:r>
      <w:r w:rsidRPr="0085506B">
        <w:rPr>
          <w:rFonts w:ascii="Arial" w:hAnsi="Arial" w:cs="Arial"/>
        </w:rPr>
        <w:sym w:font="Wingdings" w:char="F06F"/>
      </w:r>
      <w:proofErr w:type="spellStart"/>
      <w:r w:rsidRPr="0085506B">
        <w:rPr>
          <w:rFonts w:ascii="Arial" w:hAnsi="Arial" w:cs="Arial"/>
        </w:rPr>
        <w:t>Foundation</w:t>
      </w:r>
      <w:proofErr w:type="spellEnd"/>
      <w:r w:rsidRPr="00F84387">
        <w:rPr>
          <w:rFonts w:ascii="Arial" w:hAnsi="Arial" w:cs="Arial"/>
        </w:rPr>
        <w:t xml:space="preserve"> </w:t>
      </w:r>
      <w:proofErr w:type="spellStart"/>
      <w:r w:rsidRPr="0085506B">
        <w:rPr>
          <w:rFonts w:ascii="Arial" w:hAnsi="Arial" w:cs="Arial"/>
        </w:rPr>
        <w:t>Fieldbus</w:t>
      </w:r>
      <w:proofErr w:type="spellEnd"/>
    </w:p>
    <w:p w:rsidR="00D36E21" w:rsidRPr="0085506B" w:rsidRDefault="00D36E21" w:rsidP="00D36E21">
      <w:pPr>
        <w:spacing w:line="360" w:lineRule="auto"/>
        <w:ind w:right="-164"/>
        <w:rPr>
          <w:rFonts w:ascii="Arial" w:hAnsi="Arial" w:cs="Arial"/>
        </w:rPr>
      </w:pPr>
      <w:r w:rsidRPr="00F84387">
        <w:rPr>
          <w:rFonts w:ascii="Arial" w:hAnsi="Arial" w:cs="Arial"/>
        </w:rPr>
        <w:t xml:space="preserve">                                         </w:t>
      </w:r>
      <w:r w:rsidRPr="0085506B">
        <w:rPr>
          <w:rFonts w:ascii="Arial" w:hAnsi="Arial" w:cs="Arial"/>
        </w:rPr>
        <w:t>(2-провод. с</w:t>
      </w:r>
      <w:r>
        <w:rPr>
          <w:rFonts w:ascii="Arial" w:hAnsi="Arial" w:cs="Arial"/>
        </w:rPr>
        <w:t xml:space="preserve">хема)      </w:t>
      </w:r>
      <w:r w:rsidRPr="0085506B">
        <w:rPr>
          <w:rFonts w:ascii="Arial" w:hAnsi="Arial" w:cs="Arial"/>
        </w:rPr>
        <w:t>(4-провод. схема)</w:t>
      </w:r>
      <w:r>
        <w:rPr>
          <w:rFonts w:ascii="Arial" w:hAnsi="Arial" w:cs="Arial"/>
        </w:rPr>
        <w:t xml:space="preserve">       (</w:t>
      </w:r>
      <w:proofErr w:type="gramStart"/>
      <w:r>
        <w:rPr>
          <w:rFonts w:ascii="Arial" w:hAnsi="Arial" w:cs="Arial"/>
        </w:rPr>
        <w:t>цифровой</w:t>
      </w:r>
      <w:proofErr w:type="gramEnd"/>
      <w:r>
        <w:rPr>
          <w:rFonts w:ascii="Arial" w:hAnsi="Arial" w:cs="Arial"/>
        </w:rPr>
        <w:t xml:space="preserve">)               </w:t>
      </w:r>
      <w:r w:rsidRPr="0085506B">
        <w:rPr>
          <w:rFonts w:ascii="Arial" w:hAnsi="Arial" w:cs="Arial"/>
        </w:rPr>
        <w:t>(цифровой)</w:t>
      </w:r>
    </w:p>
    <w:p w:rsidR="00D36E21" w:rsidRPr="0085506B" w:rsidRDefault="00D36E21" w:rsidP="00D36E21">
      <w:pPr>
        <w:spacing w:line="360" w:lineRule="auto"/>
        <w:ind w:right="-164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Pr="0085506B">
        <w:rPr>
          <w:rFonts w:ascii="Arial" w:hAnsi="Arial" w:cs="Arial"/>
          <w:b/>
        </w:rPr>
        <w:t xml:space="preserve">  Индикация:  </w:t>
      </w:r>
      <w:r>
        <w:rPr>
          <w:rFonts w:ascii="Arial" w:hAnsi="Arial" w:cs="Arial"/>
          <w:b/>
        </w:rPr>
        <w:sym w:font="Wingdings" w:char="00FE"/>
      </w:r>
      <w:r w:rsidRPr="0085506B">
        <w:rPr>
          <w:rFonts w:ascii="Arial" w:hAnsi="Arial" w:cs="Arial"/>
        </w:rPr>
        <w:t xml:space="preserve">нет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местная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удаленная (до 25 м.)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удаленная  (до </w:t>
      </w:r>
      <w:r>
        <w:rPr>
          <w:rFonts w:ascii="Arial" w:hAnsi="Arial" w:cs="Arial"/>
        </w:rPr>
        <w:t>3</w:t>
      </w:r>
      <w:r w:rsidRPr="0085506B">
        <w:rPr>
          <w:rFonts w:ascii="Arial" w:hAnsi="Arial" w:cs="Arial"/>
        </w:rPr>
        <w:t>км.)</w:t>
      </w:r>
    </w:p>
    <w:p w:rsidR="00D36E21" w:rsidRDefault="00D36E21" w:rsidP="00D36E21">
      <w:pPr>
        <w:spacing w:line="360" w:lineRule="auto"/>
        <w:ind w:right="-165"/>
        <w:jc w:val="center"/>
        <w:rPr>
          <w:rFonts w:ascii="Arial" w:hAnsi="Arial" w:cs="Arial"/>
        </w:rPr>
      </w:pP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удаленная</w:t>
      </w:r>
      <w:r w:rsidRPr="0085506B">
        <w:rPr>
          <w:rFonts w:ascii="Arial" w:hAnsi="Arial" w:cs="Arial"/>
        </w:rPr>
        <w:t xml:space="preserve"> с источником питания (до 1км.)</w:t>
      </w:r>
      <w:r>
        <w:rPr>
          <w:rFonts w:ascii="Arial" w:hAnsi="Arial" w:cs="Arial"/>
        </w:rPr>
        <w:t xml:space="preserve"> + с</w:t>
      </w:r>
      <w:r w:rsidRPr="0085506B">
        <w:rPr>
          <w:rFonts w:ascii="Arial" w:hAnsi="Arial" w:cs="Arial"/>
        </w:rPr>
        <w:t>игнализация предельных уровней</w:t>
      </w:r>
      <w:r w:rsidRPr="00F058BF">
        <w:rPr>
          <w:rFonts w:ascii="Arial" w:hAnsi="Arial" w:cs="Arial"/>
        </w:rPr>
        <w:t xml:space="preserve"> </w:t>
      </w:r>
    </w:p>
    <w:p w:rsidR="00D36E21" w:rsidRPr="00F058BF" w:rsidRDefault="00D36E21" w:rsidP="00D36E21">
      <w:pPr>
        <w:spacing w:line="360" w:lineRule="auto"/>
        <w:ind w:right="-165"/>
        <w:jc w:val="center"/>
        <w:rPr>
          <w:rFonts w:ascii="Arial" w:hAnsi="Arial" w:cs="Arial"/>
          <w:b/>
        </w:rPr>
      </w:pPr>
      <w:r w:rsidRPr="0085506B">
        <w:rPr>
          <w:rFonts w:ascii="Arial" w:hAnsi="Arial" w:cs="Arial"/>
        </w:rPr>
        <w:t xml:space="preserve">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 Нет 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2 уровня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4 уровня</w:t>
      </w:r>
    </w:p>
    <w:p w:rsidR="00D36E21" w:rsidRPr="0085506B" w:rsidRDefault="00D36E21" w:rsidP="00D36E21">
      <w:pPr>
        <w:spacing w:line="360" w:lineRule="auto"/>
        <w:ind w:right="-165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85506B">
        <w:rPr>
          <w:rFonts w:ascii="Arial" w:hAnsi="Arial" w:cs="Arial"/>
          <w:b/>
        </w:rPr>
        <w:t xml:space="preserve">.  Тип присоединения: 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  <w:b/>
        </w:rPr>
        <w:t>Фланец</w:t>
      </w:r>
      <w:r w:rsidRPr="00E36929">
        <w:rPr>
          <w:rFonts w:ascii="Arial" w:hAnsi="Arial" w:cs="Arial"/>
          <w:b/>
        </w:rPr>
        <w:t>:</w:t>
      </w:r>
      <w:r w:rsidRPr="0085506B">
        <w:rPr>
          <w:rFonts w:ascii="Arial" w:hAnsi="Arial" w:cs="Arial"/>
          <w:b/>
        </w:rPr>
        <w:t xml:space="preserve">      </w:t>
      </w:r>
      <w:r w:rsidRPr="0085506B">
        <w:rPr>
          <w:rFonts w:ascii="Arial" w:hAnsi="Arial" w:cs="Arial"/>
        </w:rPr>
        <w:t>Размер фланца DN________PN_____</w:t>
      </w:r>
    </w:p>
    <w:p w:rsidR="00D36E21" w:rsidRPr="0085506B" w:rsidRDefault="00D36E21" w:rsidP="00D36E21">
      <w:pPr>
        <w:spacing w:line="360" w:lineRule="auto"/>
        <w:ind w:right="-165"/>
        <w:rPr>
          <w:rFonts w:ascii="Arial" w:hAnsi="Arial" w:cs="Arial"/>
        </w:rPr>
      </w:pPr>
      <w:r w:rsidRPr="0085506B">
        <w:rPr>
          <w:rFonts w:ascii="Arial" w:hAnsi="Arial" w:cs="Arial"/>
        </w:rPr>
        <w:t xml:space="preserve">Тип фланца: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плоский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выступ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впадина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шип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паз</w:t>
      </w:r>
      <w:proofErr w:type="gramStart"/>
      <w:r w:rsidRPr="0085506B">
        <w:rPr>
          <w:rFonts w:ascii="Arial" w:hAnsi="Arial" w:cs="Arial"/>
        </w:rPr>
        <w:t xml:space="preserve">  Д</w:t>
      </w:r>
      <w:proofErr w:type="gramEnd"/>
      <w:r w:rsidRPr="0085506B">
        <w:rPr>
          <w:rFonts w:ascii="Arial" w:hAnsi="Arial" w:cs="Arial"/>
        </w:rPr>
        <w:t>ругой_________</w:t>
      </w:r>
    </w:p>
    <w:p w:rsidR="00D36E21" w:rsidRPr="00D36E21" w:rsidRDefault="00D36E21" w:rsidP="00D36E21">
      <w:pPr>
        <w:spacing w:line="360" w:lineRule="auto"/>
        <w:ind w:right="-165"/>
        <w:rPr>
          <w:rFonts w:ascii="Arial" w:hAnsi="Arial" w:cs="Arial"/>
          <w:b/>
          <w:lang w:val="en-US"/>
        </w:rPr>
      </w:pP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  <w:b/>
        </w:rPr>
        <w:t>Резьба</w:t>
      </w:r>
      <w:r w:rsidRPr="00D36E21">
        <w:rPr>
          <w:rFonts w:ascii="Arial" w:hAnsi="Arial" w:cs="Arial"/>
          <w:b/>
          <w:lang w:val="en-US"/>
        </w:rPr>
        <w:t xml:space="preserve">:  </w:t>
      </w:r>
      <w:r w:rsidRPr="0085506B">
        <w:rPr>
          <w:rFonts w:ascii="Arial" w:hAnsi="Arial" w:cs="Arial"/>
        </w:rPr>
        <w:sym w:font="Wingdings" w:char="F06F"/>
      </w:r>
      <w:r w:rsidRPr="00D36E21">
        <w:rPr>
          <w:rFonts w:ascii="Arial" w:hAnsi="Arial" w:cs="Arial"/>
          <w:lang w:val="en-US"/>
        </w:rPr>
        <w:t xml:space="preserve">G¾A   </w:t>
      </w:r>
      <w:r w:rsidRPr="0085506B">
        <w:rPr>
          <w:rFonts w:ascii="Arial" w:hAnsi="Arial" w:cs="Arial"/>
        </w:rPr>
        <w:sym w:font="Wingdings" w:char="F06F"/>
      </w:r>
      <w:proofErr w:type="gramStart"/>
      <w:r w:rsidRPr="00D36E21">
        <w:rPr>
          <w:rFonts w:ascii="Arial" w:hAnsi="Arial" w:cs="Arial"/>
          <w:lang w:val="en-US"/>
        </w:rPr>
        <w:t xml:space="preserve">G1A  </w:t>
      </w:r>
      <w:proofErr w:type="gramEnd"/>
      <w:r w:rsidRPr="0085506B">
        <w:rPr>
          <w:rFonts w:ascii="Arial" w:hAnsi="Arial" w:cs="Arial"/>
        </w:rPr>
        <w:sym w:font="Wingdings" w:char="F06F"/>
      </w:r>
      <w:r w:rsidRPr="00D36E21">
        <w:rPr>
          <w:rFonts w:ascii="Arial" w:hAnsi="Arial" w:cs="Arial"/>
          <w:lang w:val="en-US"/>
        </w:rPr>
        <w:t xml:space="preserve">G1½ A  </w:t>
      </w:r>
      <w:r w:rsidRPr="0085506B">
        <w:rPr>
          <w:rFonts w:ascii="Arial" w:hAnsi="Arial" w:cs="Arial"/>
        </w:rPr>
        <w:sym w:font="Wingdings" w:char="F06F"/>
      </w:r>
      <w:r w:rsidRPr="00D36E21">
        <w:rPr>
          <w:rFonts w:ascii="Arial" w:hAnsi="Arial" w:cs="Arial"/>
          <w:lang w:val="en-US"/>
        </w:rPr>
        <w:t xml:space="preserve">¾NPT    </w:t>
      </w:r>
      <w:r w:rsidRPr="0085506B">
        <w:rPr>
          <w:rFonts w:ascii="Arial" w:hAnsi="Arial" w:cs="Arial"/>
        </w:rPr>
        <w:sym w:font="Wingdings" w:char="F06F"/>
      </w:r>
      <w:r w:rsidRPr="00D36E21">
        <w:rPr>
          <w:rFonts w:ascii="Arial" w:hAnsi="Arial" w:cs="Arial"/>
          <w:lang w:val="en-US"/>
        </w:rPr>
        <w:t xml:space="preserve">1½NPT   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Другая</w:t>
      </w:r>
      <w:r w:rsidRPr="00D36E21">
        <w:rPr>
          <w:rFonts w:ascii="Arial" w:hAnsi="Arial" w:cs="Arial"/>
          <w:lang w:val="en-US"/>
        </w:rPr>
        <w:t>:______________</w:t>
      </w:r>
    </w:p>
    <w:p w:rsidR="00D36E21" w:rsidRPr="0085506B" w:rsidRDefault="00D36E21" w:rsidP="00D36E21">
      <w:pPr>
        <w:spacing w:line="360" w:lineRule="auto"/>
        <w:ind w:right="-165"/>
        <w:rPr>
          <w:rFonts w:ascii="Arial" w:hAnsi="Arial" w:cs="Arial"/>
        </w:rPr>
      </w:pPr>
      <w:r w:rsidRPr="0085506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85506B">
        <w:rPr>
          <w:rFonts w:ascii="Arial" w:hAnsi="Arial" w:cs="Arial"/>
          <w:b/>
        </w:rPr>
        <w:t>.</w:t>
      </w:r>
      <w:r w:rsidRPr="0085506B"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  <w:b/>
        </w:rPr>
        <w:t xml:space="preserve"> Материал корпуса прибора:</w:t>
      </w:r>
      <w:r>
        <w:rPr>
          <w:rFonts w:ascii="Arial" w:hAnsi="Arial" w:cs="Arial"/>
        </w:rPr>
        <w:t xml:space="preserve"> 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пластик</w:t>
      </w:r>
      <w:r>
        <w:rPr>
          <w:rFonts w:ascii="Arial" w:hAnsi="Arial" w:cs="Arial"/>
        </w:rPr>
        <w:t xml:space="preserve"> 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 xml:space="preserve">алюминий </w:t>
      </w:r>
      <w:r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sym w:font="Wingdings" w:char="F06F"/>
      </w:r>
      <w:proofErr w:type="gramStart"/>
      <w:r w:rsidRPr="0085506B">
        <w:rPr>
          <w:rFonts w:ascii="Arial" w:hAnsi="Arial" w:cs="Arial"/>
        </w:rPr>
        <w:t>алюминий</w:t>
      </w:r>
      <w:proofErr w:type="gramEnd"/>
      <w:r>
        <w:rPr>
          <w:rFonts w:ascii="Arial" w:hAnsi="Arial" w:cs="Arial"/>
        </w:rPr>
        <w:t xml:space="preserve"> (2-камерный)</w:t>
      </w:r>
      <w:r w:rsidRPr="00855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5506B">
        <w:rPr>
          <w:rFonts w:ascii="Arial" w:hAnsi="Arial" w:cs="Arial"/>
        </w:rPr>
        <w:sym w:font="Wingdings" w:char="F06F"/>
      </w:r>
      <w:r w:rsidRPr="0085506B">
        <w:rPr>
          <w:rFonts w:ascii="Arial" w:hAnsi="Arial" w:cs="Arial"/>
        </w:rPr>
        <w:t>нерж. Сталь</w:t>
      </w: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ED67A4" w:rsidRDefault="00ED67A4" w:rsidP="00ED67A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  <w:r w:rsidRPr="000078CD">
        <w:rPr>
          <w:rFonts w:eastAsiaTheme="minorEastAsia"/>
          <w:b/>
          <w:sz w:val="28"/>
          <w:szCs w:val="28"/>
        </w:rPr>
        <w:lastRenderedPageBreak/>
        <w:t xml:space="preserve">Приложение </w:t>
      </w:r>
      <w:r>
        <w:rPr>
          <w:rFonts w:eastAsiaTheme="minorEastAsia"/>
          <w:b/>
          <w:sz w:val="28"/>
          <w:szCs w:val="28"/>
        </w:rPr>
        <w:t>5</w:t>
      </w:r>
    </w:p>
    <w:p w:rsidR="00CA4A3A" w:rsidRDefault="00CA4A3A" w:rsidP="00D36E21">
      <w:pPr>
        <w:ind w:left="142" w:right="-165"/>
        <w:rPr>
          <w:u w:val="single"/>
        </w:rPr>
      </w:pPr>
    </w:p>
    <w:p w:rsidR="00CA4A3A" w:rsidRDefault="00FD2178" w:rsidP="00D36E21">
      <w:pPr>
        <w:ind w:left="142" w:right="-165"/>
        <w:rPr>
          <w:u w:val="single"/>
        </w:rPr>
      </w:pPr>
      <w:r>
        <w:rPr>
          <w:noProof/>
          <w:u w:val="single"/>
        </w:rPr>
        <w:pict>
          <v:group id="Полотно 305" o:spid="_x0000_s1185" editas="canvas" style="position:absolute;left:0;text-align:left;margin-left:-7.05pt;margin-top:-.15pt;width:485.55pt;height:102.65pt;z-index:-251657216" coordorigin="1490,597" coordsize="61667,13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6" type="#_x0000_t75" style="position:absolute;left:1490;top:597;width:61667;height:13036;visibility:visible" o:preferrelative="f">
              <v:fill o:detectmouseclick="t"/>
              <v:path o:connecttype="none"/>
            </v:shape>
            <v:rect id="Прямоугольник 286" o:spid="_x0000_s1187" style="position:absolute;left:-7540;top:-58884;width:0;height:0;flip:x;visibility:visible;v-text-anchor:middle" fillcolor="#5b9bd5" strokecolor="#1f4d78" strokeweight="1pt"/>
            <v:rect id="Прямоугольник 287" o:spid="_x0000_s1188" style="position:absolute;left:8645;top:6418;width:7204;height:5539;visibility:visible;v-text-anchor:middle" strokecolor="#5b9bd5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88" o:spid="_x0000_s1189" type="#_x0000_t32" style="position:absolute;left:1967;top:9065;width:6678;height:0;visibility:visible" o:connectortype="straight" strokecolor="#5b9bd5" strokeweight=".5pt">
              <v:stroke endarrow="block" joinstyle="miter"/>
            </v:shape>
            <v:shape id="Прямая со стрелкой 289" o:spid="_x0000_s1190" type="#_x0000_t32" style="position:absolute;left:28352;top:2339;width:0;height:3987;visibility:visible" o:connectortype="straight" strokecolor="#5b9bd5" strokeweight=".5pt">
              <v:stroke endarrow="block"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0" o:spid="_x0000_s1191" type="#_x0000_t202" style="position:absolute;left:8814;top:7721;width:5867;height:3645;visibility:visible;mso-wrap-style:none" stroked="f" strokeweight=".5pt">
              <v:textbox>
                <w:txbxContent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B70D1B">
                      <w:rPr>
                        <w:sz w:val="16"/>
                        <w:szCs w:val="16"/>
                        <w:lang w:val="en-US"/>
                      </w:rPr>
                      <w:t>RH Pt100</w:t>
                    </w:r>
                  </w:p>
                </w:txbxContent>
              </v:textbox>
            </v:shape>
            <v:shape id="Надпись 291" o:spid="_x0000_s1192" type="#_x0000_t202" style="position:absolute;left:25583;top:1562;width:2184;height:2597;visibility:visible;mso-wrap-style:none" stroked="f" strokeweight=".5pt">
              <v:textbox>
                <w:txbxContent>
                  <w:p w:rsidR="00FD2178" w:rsidRPr="00B168AD" w:rsidRDefault="00FD2178" w:rsidP="00CA4A3A">
                    <w:pPr>
                      <w:rPr>
                        <w:sz w:val="20"/>
                        <w:szCs w:val="20"/>
                      </w:rPr>
                    </w:pPr>
                    <w:proofErr w:type="gramStart"/>
                    <w:r w:rsidRPr="00B168AD">
                      <w:rPr>
                        <w:sz w:val="20"/>
                        <w:szCs w:val="20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Надпись 292" o:spid="_x0000_s1193" type="#_x0000_t202" style="position:absolute;left:1490;top:6851;width:5798;height:5848;visibility:visible;mso-wrap-style:none" filled="f" stroked="f" strokeweight=".5pt">
              <v:textbox>
                <w:txbxContent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70D1B">
                      <w:rPr>
                        <w:sz w:val="16"/>
                        <w:szCs w:val="16"/>
                      </w:rPr>
                      <w:t>(0-1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B70D1B">
                      <w:rPr>
                        <w:sz w:val="16"/>
                        <w:szCs w:val="16"/>
                      </w:rPr>
                      <w:t>0)</w:t>
                    </w:r>
                    <w:r w:rsidRPr="00B70D1B">
                      <w:rPr>
                        <w:rFonts w:ascii="Cambria Math" w:hAnsi="Cambria Math" w:cs="Cambria Math"/>
                        <w:sz w:val="16"/>
                        <w:szCs w:val="16"/>
                      </w:rPr>
                      <w:t>℃</w:t>
                    </w:r>
                  </w:p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45</w:t>
                    </w:r>
                    <w:r w:rsidRPr="00B70D1B">
                      <w:rPr>
                        <w:rFonts w:ascii="Cambria Math" w:hAnsi="Cambria Math" w:cs="Cambria Math"/>
                        <w:sz w:val="16"/>
                        <w:szCs w:val="16"/>
                      </w:rPr>
                      <w:t xml:space="preserve"> ℃</w:t>
                    </w:r>
                  </w:p>
                </w:txbxContent>
              </v:textbox>
            </v:shape>
            <v:rect id="Прямоугольник 293" o:spid="_x0000_s1194" style="position:absolute;left:27068;top:6385;width:6044;height:5537;visibility:visible;v-text-anchor:middle" strokecolor="#5b9bd5" strokeweight="1pt"/>
            <v:shape id="Прямая со стрелкой 294" o:spid="_x0000_s1195" type="#_x0000_t32" style="position:absolute;left:15877;top:9152;width:11191;height:2;visibility:visible" o:connectortype="straight" strokecolor="#5b9bd5" strokeweight=".5pt">
              <v:stroke endarrow="block" joinstyle="miter"/>
            </v:shape>
            <v:shape id="Надпись 13" o:spid="_x0000_s1196" type="#_x0000_t202" style="position:absolute;left:27685;top:7766;width:4934;height:3638;visibility:visible;mso-wrap-style:none" stroked="f" strokeweight=".5pt">
              <v:textbox>
                <w:txbxContent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70D1B">
                      <w:rPr>
                        <w:sz w:val="16"/>
                        <w:szCs w:val="16"/>
                        <w:lang w:val="en-US"/>
                      </w:rPr>
                      <w:t>YTA70</w:t>
                    </w:r>
                  </w:p>
                </w:txbxContent>
              </v:textbox>
            </v:shape>
            <v:shape id="Надпись 15" o:spid="_x0000_s1197" type="#_x0000_t202" style="position:absolute;left:15022;top:6610;width:8033;height:5264;visibility:visible;mso-wrap-style:none" filled="f" stroked="f" strokeweight=".5pt">
              <v:textbox>
                <w:txbxContent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70D1B">
                      <w:rPr>
                        <w:sz w:val="16"/>
                        <w:szCs w:val="16"/>
                        <w:lang w:val="en-US"/>
                      </w:rPr>
                      <w:t>(100-</w:t>
                    </w:r>
                    <w:r>
                      <w:rPr>
                        <w:sz w:val="16"/>
                        <w:szCs w:val="16"/>
                      </w:rPr>
                      <w:t>138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,5</w:t>
                    </w:r>
                    <w:proofErr w:type="gramEnd"/>
                    <w:r w:rsidRPr="00B70D1B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  <w:r w:rsidRPr="00B70D1B">
                      <w:rPr>
                        <w:sz w:val="16"/>
                        <w:szCs w:val="16"/>
                      </w:rPr>
                      <w:t>Ом</w:t>
                    </w:r>
                  </w:p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117,5 </w:t>
                    </w:r>
                    <w:r w:rsidRPr="00B70D1B">
                      <w:rPr>
                        <w:sz w:val="16"/>
                        <w:szCs w:val="16"/>
                      </w:rPr>
                      <w:t>Ом</w:t>
                    </w:r>
                  </w:p>
                </w:txbxContent>
              </v:textbox>
            </v:shape>
            <v:shape id="Прямая со стрелкой 297" o:spid="_x0000_s1198" type="#_x0000_t32" style="position:absolute;left:33112;top:9154;width:10012;height:2;visibility:visible" o:connectortype="straight" strokecolor="#5b9bd5" strokeweight=".5pt">
              <v:stroke endarrow="block" joinstyle="miter"/>
            </v:shape>
            <v:shape id="Прямая со стрелкой 298" o:spid="_x0000_s1199" type="#_x0000_t32" style="position:absolute;left:32732;top:2300;width:0;height:3981;visibility:visible" o:connectortype="straight" strokecolor="#5b9bd5" strokeweight=".5pt">
              <v:stroke endarrow="block" joinstyle="miter"/>
            </v:shape>
            <v:shape id="Надпись 112" o:spid="_x0000_s1200" type="#_x0000_t202" style="position:absolute;left:29964;top:1518;width:2750;height:2597;visibility:visible;mso-wrap-style:none" stroked="f" strokeweight=".5pt">
              <v:textbox>
                <w:txbxContent>
                  <w:p w:rsidR="00FD2178" w:rsidRPr="000C2FCD" w:rsidRDefault="00FD2178" w:rsidP="00CA4A3A">
                    <w:r>
                      <w:rPr>
                        <w:sz w:val="20"/>
                        <w:szCs w:val="20"/>
                        <w:lang w:val="en-US"/>
                      </w:rPr>
                      <w:t>U</w:t>
                    </w:r>
                  </w:p>
                </w:txbxContent>
              </v:textbox>
            </v:shape>
            <v:rect id="Прямоугольник 300" o:spid="_x0000_s1201" style="position:absolute;left:43234;top:6383;width:9282;height:5537;visibility:visible;v-text-anchor:middle" strokecolor="#5b9bd5" strokeweight="1pt"/>
            <v:shape id="Надпись 13" o:spid="_x0000_s1202" type="#_x0000_t202" style="position:absolute;left:44786;top:7391;width:6121;height:3638;visibility:visible;mso-wrap-style:none" stroked="f" strokeweight=".5pt">
              <v:textbox>
                <w:txbxContent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  <w:r w:rsidRPr="00B70D1B">
                      <w:rPr>
                        <w:sz w:val="16"/>
                        <w:szCs w:val="16"/>
                        <w:lang w:val="en-US"/>
                      </w:rPr>
                      <w:t>CENTUM</w:t>
                    </w:r>
                  </w:p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70D1B">
                      <w:rPr>
                        <w:sz w:val="16"/>
                        <w:szCs w:val="16"/>
                        <w:lang w:val="en-US"/>
                      </w:rPr>
                      <w:t>3000</w:t>
                    </w:r>
                  </w:p>
                </w:txbxContent>
              </v:textbox>
            </v:shape>
            <v:shape id="Прямая со стрелкой 302" o:spid="_x0000_s1203" type="#_x0000_t32" style="position:absolute;left:52521;top:9065;width:9713;height:37;visibility:visible" o:connectortype="straight" strokecolor="#5b9bd5" strokeweight=".5pt">
              <v:stroke endarrow="block" joinstyle="miter"/>
            </v:shape>
            <v:shape id="Надпись 15" o:spid="_x0000_s1204" type="#_x0000_t202" style="position:absolute;left:33184;top:6686;width:5747;height:5264;visibility:visible;mso-wrap-style:none" filled="f" stroked="f" strokeweight=".5pt">
              <v:textbox>
                <w:txbxContent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70D1B">
                      <w:rPr>
                        <w:sz w:val="16"/>
                        <w:szCs w:val="16"/>
                        <w:lang w:val="en-US"/>
                      </w:rPr>
                      <w:t>(</w:t>
                    </w:r>
                    <w:r w:rsidRPr="00B70D1B">
                      <w:rPr>
                        <w:sz w:val="16"/>
                        <w:szCs w:val="16"/>
                      </w:rPr>
                      <w:t>4-20</w:t>
                    </w:r>
                    <w:proofErr w:type="gramStart"/>
                    <w:r w:rsidRPr="00B70D1B">
                      <w:rPr>
                        <w:sz w:val="16"/>
                        <w:szCs w:val="16"/>
                        <w:lang w:val="en-US"/>
                      </w:rPr>
                      <w:t>)</w:t>
                    </w:r>
                    <w:r w:rsidRPr="00B70D1B">
                      <w:rPr>
                        <w:sz w:val="16"/>
                        <w:szCs w:val="16"/>
                      </w:rPr>
                      <w:t>мА</w:t>
                    </w:r>
                    <w:proofErr w:type="gramEnd"/>
                  </w:p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70D1B">
                      <w:rPr>
                        <w:sz w:val="16"/>
                        <w:szCs w:val="16"/>
                      </w:rPr>
                      <w:t> </w:t>
                    </w:r>
                  </w:p>
                  <w:p w:rsidR="00FD2178" w:rsidRPr="00B70D1B" w:rsidRDefault="00FD2178" w:rsidP="00CA4A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11,2 </w:t>
                    </w:r>
                    <w:r w:rsidRPr="00B70D1B">
                      <w:rPr>
                        <w:sz w:val="16"/>
                        <w:szCs w:val="16"/>
                      </w:rPr>
                      <w:t>мА</w:t>
                    </w:r>
                  </w:p>
                </w:txbxContent>
              </v:textbox>
            </v:shape>
            <v:shape id="Надпись 292" o:spid="_x0000_s1205" type="#_x0000_t202" style="position:absolute;left:53282;top:6769;width:5798;height:5841;visibility:visible;mso-wrap-style:none" filled="f" stroked="f" strokeweight=".5pt">
              <v:textbox>
                <w:txbxContent>
                  <w:p w:rsidR="00FD2178" w:rsidRDefault="00FD2178" w:rsidP="00CA4A3A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(0-100)</w:t>
                    </w:r>
                    <w:r>
                      <w:rPr>
                        <w:rFonts w:ascii="Cambria Math" w:hAnsi="Cambria Math" w:cs="Cambria Math"/>
                        <w:sz w:val="16"/>
                        <w:szCs w:val="16"/>
                      </w:rPr>
                      <w:t>℃</w:t>
                    </w:r>
                  </w:p>
                  <w:p w:rsidR="00FD2178" w:rsidRDefault="00FD2178" w:rsidP="00CA4A3A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 </w:t>
                    </w:r>
                  </w:p>
                  <w:p w:rsidR="00FD2178" w:rsidRDefault="00FD2178" w:rsidP="00CA4A3A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45</w:t>
                    </w:r>
                    <w:r>
                      <w:rPr>
                        <w:rFonts w:ascii="Cambria Math" w:hAnsi="Cambria Math" w:cs="Cambria Math"/>
                        <w:sz w:val="16"/>
                        <w:szCs w:val="16"/>
                      </w:rPr>
                      <w:t xml:space="preserve"> ℃</w:t>
                    </w:r>
                  </w:p>
                </w:txbxContent>
              </v:textbox>
            </v:shape>
          </v:group>
        </w:pict>
      </w:r>
    </w:p>
    <w:p w:rsidR="00CA4A3A" w:rsidRDefault="00CA4A3A" w:rsidP="00D36E21">
      <w:pPr>
        <w:ind w:left="142" w:right="-165"/>
        <w:rPr>
          <w:u w:val="single"/>
        </w:rPr>
      </w:pPr>
    </w:p>
    <w:p w:rsidR="00D36E21" w:rsidRDefault="00D36E21" w:rsidP="00D36E21">
      <w:pPr>
        <w:ind w:left="142" w:right="-165"/>
        <w:rPr>
          <w:u w:val="single"/>
        </w:rPr>
      </w:pPr>
    </w:p>
    <w:p w:rsidR="00D36E21" w:rsidRPr="00210F64" w:rsidRDefault="00D36E21" w:rsidP="00D36E21">
      <w:pPr>
        <w:ind w:left="142" w:right="-165"/>
        <w:rPr>
          <w:u w:val="single"/>
        </w:rPr>
      </w:pPr>
    </w:p>
    <w:p w:rsidR="00D36E21" w:rsidRPr="00D77E69" w:rsidRDefault="00D36E21" w:rsidP="00D36E21">
      <w:pPr>
        <w:ind w:left="142" w:right="-165"/>
      </w:pPr>
    </w:p>
    <w:p w:rsidR="001A413B" w:rsidRDefault="001A413B" w:rsidP="001A413B">
      <w:pPr>
        <w:rPr>
          <w:bCs/>
          <w:sz w:val="20"/>
          <w:u w:val="single"/>
        </w:rPr>
      </w:pPr>
    </w:p>
    <w:p w:rsidR="001A413B" w:rsidRPr="000078CD" w:rsidRDefault="001A413B" w:rsidP="001A413B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</w:p>
    <w:p w:rsidR="00657E53" w:rsidRDefault="00CA4A3A">
      <w:pPr>
        <w:spacing w:line="360" w:lineRule="auto"/>
        <w:jc w:val="center"/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Рис.</w:t>
      </w:r>
      <w:r w:rsidR="00B4623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75CB0">
        <w:rPr>
          <w:sz w:val="28"/>
          <w:szCs w:val="28"/>
        </w:rPr>
        <w:t xml:space="preserve"> - Структурная схема </w:t>
      </w:r>
      <w:r>
        <w:rPr>
          <w:sz w:val="28"/>
          <w:szCs w:val="28"/>
        </w:rPr>
        <w:t>измерительного канала</w:t>
      </w:r>
      <w:r>
        <w:rPr>
          <w:rFonts w:ascii="Courier New" w:hAnsi="Courier New"/>
          <w:sz w:val="28"/>
          <w:szCs w:val="28"/>
        </w:rPr>
        <w:t xml:space="preserve"> </w:t>
      </w:r>
    </w:p>
    <w:p w:rsidR="00657E53" w:rsidRDefault="00657E53">
      <w:pPr>
        <w:spacing w:line="360" w:lineRule="auto"/>
        <w:jc w:val="center"/>
        <w:rPr>
          <w:rFonts w:ascii="Courier New" w:hAnsi="Courier New"/>
          <w:sz w:val="28"/>
          <w:szCs w:val="28"/>
        </w:rPr>
      </w:pPr>
    </w:p>
    <w:p w:rsidR="00657E53" w:rsidRDefault="00657E53">
      <w:pPr>
        <w:spacing w:line="360" w:lineRule="auto"/>
        <w:jc w:val="center"/>
        <w:rPr>
          <w:rFonts w:ascii="Courier New" w:hAnsi="Courier New"/>
          <w:sz w:val="28"/>
          <w:szCs w:val="28"/>
        </w:rPr>
      </w:pPr>
      <w:r>
        <w:rPr>
          <w:rFonts w:ascii="Courier New" w:hAnsi="Courier New"/>
          <w:sz w:val="28"/>
          <w:szCs w:val="28"/>
        </w:rPr>
        <w:br w:type="page"/>
      </w:r>
    </w:p>
    <w:p w:rsidR="00ED67A4" w:rsidRDefault="00ED67A4" w:rsidP="00ED67A4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b/>
          <w:sz w:val="28"/>
          <w:szCs w:val="28"/>
        </w:rPr>
      </w:pPr>
      <w:r w:rsidRPr="000078CD">
        <w:rPr>
          <w:rFonts w:eastAsiaTheme="minorEastAsia"/>
          <w:b/>
          <w:sz w:val="28"/>
          <w:szCs w:val="28"/>
        </w:rPr>
        <w:lastRenderedPageBreak/>
        <w:t xml:space="preserve">Приложение </w:t>
      </w:r>
      <w:r>
        <w:rPr>
          <w:rFonts w:eastAsiaTheme="minorEastAsia"/>
          <w:b/>
          <w:sz w:val="28"/>
          <w:szCs w:val="28"/>
        </w:rPr>
        <w:t>6</w:t>
      </w:r>
    </w:p>
    <w:p w:rsidR="00657E53" w:rsidRDefault="00657E53" w:rsidP="00657E53">
      <w:pPr>
        <w:shd w:val="clear" w:color="auto" w:fill="FFFFFF"/>
        <w:ind w:right="65"/>
        <w:jc w:val="center"/>
      </w:pPr>
      <w:bookmarkStart w:id="0" w:name="_GoBack"/>
      <w:bookmarkEnd w:id="0"/>
    </w:p>
    <w:p w:rsidR="00CA224B" w:rsidRDefault="00CA224B" w:rsidP="00CA224B">
      <w:pPr>
        <w:shd w:val="clear" w:color="auto" w:fill="FFFFFF"/>
        <w:ind w:right="97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МИНИСТЕРСТВО НАУКИ И ВЫСШЕГО ОБРАЗОВАНИЯ  РФ</w:t>
      </w:r>
    </w:p>
    <w:p w:rsidR="00657E53" w:rsidRPr="00F46DDA" w:rsidRDefault="00657E53" w:rsidP="00657E53">
      <w:pPr>
        <w:shd w:val="clear" w:color="auto" w:fill="FFFFFF"/>
        <w:spacing w:before="713" w:line="367" w:lineRule="exact"/>
        <w:ind w:right="65"/>
        <w:jc w:val="center"/>
        <w:rPr>
          <w:sz w:val="28"/>
          <w:szCs w:val="28"/>
        </w:rPr>
      </w:pPr>
      <w:r w:rsidRPr="00F46DDA">
        <w:rPr>
          <w:sz w:val="28"/>
          <w:szCs w:val="28"/>
        </w:rPr>
        <w:t>Новомосковский институт (филиал)</w:t>
      </w:r>
    </w:p>
    <w:p w:rsidR="00657E53" w:rsidRDefault="00657E53" w:rsidP="00657E53">
      <w:pPr>
        <w:shd w:val="clear" w:color="auto" w:fill="FFFFFF"/>
        <w:spacing w:line="367" w:lineRule="exact"/>
        <w:ind w:right="54"/>
        <w:jc w:val="center"/>
        <w:rPr>
          <w:sz w:val="28"/>
          <w:szCs w:val="28"/>
        </w:rPr>
      </w:pPr>
      <w:r w:rsidRPr="00F46DDA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657E53" w:rsidRPr="00F46DDA" w:rsidRDefault="00657E53" w:rsidP="00657E53">
      <w:pPr>
        <w:shd w:val="clear" w:color="auto" w:fill="FFFFFF"/>
        <w:spacing w:line="367" w:lineRule="exact"/>
        <w:ind w:right="54"/>
        <w:jc w:val="center"/>
        <w:rPr>
          <w:sz w:val="28"/>
          <w:szCs w:val="28"/>
        </w:rPr>
      </w:pPr>
      <w:r w:rsidRPr="00F46DD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F46DDA">
        <w:rPr>
          <w:sz w:val="28"/>
          <w:szCs w:val="28"/>
        </w:rPr>
        <w:t>высшего образования</w:t>
      </w:r>
    </w:p>
    <w:p w:rsidR="00657E53" w:rsidRPr="00F46DDA" w:rsidRDefault="00657E53" w:rsidP="00657E53">
      <w:pPr>
        <w:shd w:val="clear" w:color="auto" w:fill="FFFFFF"/>
        <w:spacing w:before="58" w:line="324" w:lineRule="exact"/>
        <w:ind w:right="1570"/>
        <w:jc w:val="center"/>
        <w:rPr>
          <w:sz w:val="28"/>
          <w:szCs w:val="28"/>
        </w:rPr>
      </w:pPr>
      <w:r w:rsidRPr="00F46DDA">
        <w:rPr>
          <w:sz w:val="28"/>
          <w:szCs w:val="28"/>
        </w:rPr>
        <w:t xml:space="preserve">«Российский химико-технологический университет </w:t>
      </w:r>
    </w:p>
    <w:p w:rsidR="00657E53" w:rsidRPr="00F46DDA" w:rsidRDefault="00657E53" w:rsidP="00657E53">
      <w:pPr>
        <w:shd w:val="clear" w:color="auto" w:fill="FFFFFF"/>
        <w:spacing w:before="58" w:line="324" w:lineRule="exact"/>
        <w:ind w:right="1570"/>
        <w:jc w:val="center"/>
        <w:rPr>
          <w:sz w:val="28"/>
          <w:szCs w:val="28"/>
        </w:rPr>
      </w:pPr>
      <w:r w:rsidRPr="00F46DDA">
        <w:rPr>
          <w:sz w:val="28"/>
          <w:szCs w:val="28"/>
        </w:rPr>
        <w:t>имени Д.И. Менделеева»</w:t>
      </w:r>
    </w:p>
    <w:p w:rsidR="00657E53" w:rsidRDefault="00657E53" w:rsidP="00657E53">
      <w:pPr>
        <w:shd w:val="clear" w:color="auto" w:fill="FFFFFF"/>
        <w:spacing w:before="58" w:line="324" w:lineRule="exact"/>
        <w:ind w:right="1570"/>
        <w:jc w:val="center"/>
        <w:rPr>
          <w:sz w:val="26"/>
          <w:szCs w:val="26"/>
        </w:rPr>
      </w:pPr>
    </w:p>
    <w:p w:rsidR="00657E53" w:rsidRDefault="00657E53" w:rsidP="00657E53">
      <w:pPr>
        <w:shd w:val="clear" w:color="auto" w:fill="FFFFFF"/>
        <w:spacing w:before="58" w:line="324" w:lineRule="exact"/>
        <w:ind w:right="1570"/>
        <w:jc w:val="center"/>
        <w:rPr>
          <w:sz w:val="26"/>
          <w:szCs w:val="26"/>
        </w:rPr>
      </w:pPr>
    </w:p>
    <w:p w:rsidR="00657E53" w:rsidRDefault="00657E53" w:rsidP="00657E53">
      <w:pPr>
        <w:shd w:val="clear" w:color="auto" w:fill="FFFFFF"/>
        <w:spacing w:line="360" w:lineRule="auto"/>
        <w:ind w:right="1951"/>
        <w:jc w:val="center"/>
        <w:rPr>
          <w:sz w:val="26"/>
          <w:szCs w:val="26"/>
        </w:rPr>
      </w:pPr>
      <w:r>
        <w:rPr>
          <w:sz w:val="26"/>
          <w:szCs w:val="26"/>
        </w:rPr>
        <w:t>Кафедра Автоматизация производственных процессов</w:t>
      </w:r>
    </w:p>
    <w:p w:rsidR="00657E53" w:rsidRDefault="00657E53" w:rsidP="00657E53">
      <w:pPr>
        <w:shd w:val="clear" w:color="auto" w:fill="FFFFFF"/>
        <w:spacing w:line="360" w:lineRule="auto"/>
        <w:ind w:right="1951"/>
        <w:jc w:val="center"/>
      </w:pPr>
    </w:p>
    <w:p w:rsidR="00657E53" w:rsidRDefault="00657E53" w:rsidP="00657E53">
      <w:pPr>
        <w:shd w:val="clear" w:color="auto" w:fill="FFFFFF"/>
        <w:spacing w:line="360" w:lineRule="auto"/>
        <w:ind w:right="1950"/>
        <w:jc w:val="center"/>
        <w:rPr>
          <w:w w:val="87"/>
          <w:sz w:val="28"/>
          <w:szCs w:val="28"/>
        </w:rPr>
      </w:pPr>
    </w:p>
    <w:p w:rsidR="00657E53" w:rsidRPr="00F46DDA" w:rsidRDefault="00657E53" w:rsidP="00657E53">
      <w:pPr>
        <w:shd w:val="clear" w:color="auto" w:fill="FFFFFF"/>
        <w:spacing w:line="360" w:lineRule="auto"/>
        <w:ind w:right="1950"/>
        <w:jc w:val="center"/>
        <w:rPr>
          <w:w w:val="87"/>
          <w:sz w:val="32"/>
          <w:szCs w:val="32"/>
        </w:rPr>
      </w:pPr>
      <w:r w:rsidRPr="00F46DDA">
        <w:rPr>
          <w:w w:val="87"/>
          <w:sz w:val="32"/>
          <w:szCs w:val="32"/>
        </w:rPr>
        <w:t xml:space="preserve">Пояснительная записка </w:t>
      </w:r>
    </w:p>
    <w:p w:rsidR="00657E53" w:rsidRPr="006A2D9F" w:rsidRDefault="00657E53" w:rsidP="00657E53">
      <w:pPr>
        <w:shd w:val="clear" w:color="auto" w:fill="FFFFFF"/>
        <w:spacing w:line="360" w:lineRule="auto"/>
        <w:ind w:right="1950"/>
        <w:jc w:val="center"/>
      </w:pPr>
      <w:r w:rsidRPr="00F46DDA">
        <w:rPr>
          <w:spacing w:val="-3"/>
          <w:w w:val="87"/>
          <w:sz w:val="32"/>
          <w:szCs w:val="32"/>
        </w:rPr>
        <w:t xml:space="preserve">к курсовой работе по «Техническим измерениям и приборам» </w:t>
      </w:r>
      <w:r w:rsidRPr="00F46DDA">
        <w:rPr>
          <w:sz w:val="32"/>
          <w:szCs w:val="32"/>
        </w:rPr>
        <w:t>на тему</w:t>
      </w:r>
      <w:r>
        <w:t>:</w:t>
      </w:r>
    </w:p>
    <w:p w:rsidR="00657E53" w:rsidRPr="006A2D9F" w:rsidRDefault="00657E53" w:rsidP="00657E53">
      <w:pPr>
        <w:shd w:val="clear" w:color="auto" w:fill="FFFFFF"/>
        <w:spacing w:line="360" w:lineRule="auto"/>
        <w:rPr>
          <w:sz w:val="28"/>
          <w:szCs w:val="28"/>
        </w:rPr>
      </w:pPr>
      <w:r w:rsidRPr="006A2D9F">
        <w:rPr>
          <w:sz w:val="28"/>
          <w:szCs w:val="28"/>
        </w:rPr>
        <w:t>Разработка измерительной системы параметров технологического процесса</w:t>
      </w:r>
    </w:p>
    <w:p w:rsidR="00657E53" w:rsidRDefault="00657E53" w:rsidP="00657E53">
      <w:pPr>
        <w:shd w:val="clear" w:color="auto" w:fill="FFFFFF"/>
        <w:tabs>
          <w:tab w:val="left" w:pos="6696"/>
        </w:tabs>
        <w:spacing w:line="360" w:lineRule="auto"/>
        <w:ind w:left="922"/>
        <w:rPr>
          <w:sz w:val="28"/>
          <w:szCs w:val="28"/>
        </w:rPr>
      </w:pPr>
    </w:p>
    <w:p w:rsidR="00657E53" w:rsidRDefault="00657E53" w:rsidP="00657E53">
      <w:pPr>
        <w:shd w:val="clear" w:color="auto" w:fill="FFFFFF"/>
        <w:tabs>
          <w:tab w:val="left" w:pos="6696"/>
        </w:tabs>
        <w:spacing w:line="360" w:lineRule="auto"/>
        <w:ind w:left="922"/>
        <w:rPr>
          <w:sz w:val="28"/>
          <w:szCs w:val="28"/>
        </w:rPr>
      </w:pPr>
    </w:p>
    <w:p w:rsidR="00657E53" w:rsidRDefault="00657E53" w:rsidP="00657E53">
      <w:pPr>
        <w:shd w:val="clear" w:color="auto" w:fill="FFFFFF"/>
        <w:tabs>
          <w:tab w:val="left" w:pos="6696"/>
        </w:tabs>
        <w:spacing w:line="480" w:lineRule="auto"/>
        <w:rPr>
          <w:sz w:val="28"/>
          <w:szCs w:val="28"/>
        </w:rPr>
      </w:pPr>
      <w:r w:rsidRPr="006A2D9F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6A2D9F">
        <w:rPr>
          <w:sz w:val="28"/>
          <w:szCs w:val="28"/>
        </w:rPr>
        <w:t>кафедрой</w:t>
      </w:r>
      <w:r w:rsidRPr="006A2D9F">
        <w:rPr>
          <w:rFonts w:ascii="Arial" w:hAnsi="Arial" w:cs="Arial"/>
          <w:sz w:val="28"/>
          <w:szCs w:val="28"/>
        </w:rPr>
        <w:tab/>
      </w:r>
      <w:r w:rsidR="00897C94">
        <w:rPr>
          <w:sz w:val="28"/>
          <w:szCs w:val="28"/>
        </w:rPr>
        <w:t>Лопатин А.Г.</w:t>
      </w:r>
    </w:p>
    <w:p w:rsidR="00657E53" w:rsidRPr="006A2D9F" w:rsidRDefault="00657E53" w:rsidP="00657E53">
      <w:pPr>
        <w:shd w:val="clear" w:color="auto" w:fill="FFFFFF"/>
        <w:tabs>
          <w:tab w:val="left" w:pos="6703"/>
        </w:tabs>
        <w:spacing w:line="480" w:lineRule="auto"/>
        <w:rPr>
          <w:sz w:val="28"/>
          <w:szCs w:val="28"/>
        </w:rPr>
      </w:pPr>
      <w:r w:rsidRPr="006A2D9F">
        <w:rPr>
          <w:sz w:val="28"/>
          <w:szCs w:val="28"/>
        </w:rPr>
        <w:t>Руководитель</w:t>
      </w:r>
      <w:r w:rsidRPr="006A2D9F">
        <w:rPr>
          <w:rFonts w:ascii="Arial" w:hAnsi="Arial" w:cs="Arial"/>
          <w:sz w:val="28"/>
          <w:szCs w:val="28"/>
        </w:rPr>
        <w:tab/>
      </w:r>
      <w:r w:rsidRPr="006A2D9F">
        <w:rPr>
          <w:sz w:val="28"/>
          <w:szCs w:val="28"/>
        </w:rPr>
        <w:t>Азима Ю.И.</w:t>
      </w:r>
    </w:p>
    <w:p w:rsidR="00657E53" w:rsidRPr="006A2D9F" w:rsidRDefault="00657E53" w:rsidP="00657E53">
      <w:pPr>
        <w:shd w:val="clear" w:color="auto" w:fill="FFFFFF"/>
        <w:tabs>
          <w:tab w:val="left" w:pos="6703"/>
        </w:tabs>
        <w:spacing w:line="480" w:lineRule="auto"/>
        <w:rPr>
          <w:sz w:val="28"/>
          <w:szCs w:val="28"/>
        </w:rPr>
      </w:pPr>
      <w:r w:rsidRPr="006A2D9F">
        <w:rPr>
          <w:spacing w:val="-3"/>
          <w:w w:val="87"/>
          <w:sz w:val="28"/>
          <w:szCs w:val="28"/>
        </w:rPr>
        <w:t>Н/контролер</w:t>
      </w:r>
      <w:r w:rsidRPr="006A2D9F">
        <w:rPr>
          <w:rFonts w:ascii="Arial" w:hAnsi="Arial" w:cs="Arial"/>
          <w:sz w:val="28"/>
          <w:szCs w:val="28"/>
        </w:rPr>
        <w:tab/>
      </w:r>
      <w:proofErr w:type="spellStart"/>
      <w:r w:rsidR="00897C94">
        <w:rPr>
          <w:sz w:val="28"/>
          <w:szCs w:val="28"/>
        </w:rPr>
        <w:t>Сидельникова</w:t>
      </w:r>
      <w:proofErr w:type="spellEnd"/>
      <w:r w:rsidR="00897C94">
        <w:rPr>
          <w:sz w:val="28"/>
          <w:szCs w:val="28"/>
        </w:rPr>
        <w:t xml:space="preserve"> Т.В.</w:t>
      </w:r>
    </w:p>
    <w:p w:rsidR="00657E53" w:rsidRPr="006A2D9F" w:rsidRDefault="00657E53" w:rsidP="00657E53">
      <w:pPr>
        <w:shd w:val="clear" w:color="auto" w:fill="FFFFFF"/>
        <w:tabs>
          <w:tab w:val="left" w:pos="6707"/>
        </w:tabs>
        <w:spacing w:line="480" w:lineRule="auto"/>
        <w:rPr>
          <w:sz w:val="28"/>
          <w:szCs w:val="28"/>
        </w:rPr>
      </w:pPr>
      <w:r w:rsidRPr="006A2D9F">
        <w:rPr>
          <w:spacing w:val="-1"/>
          <w:w w:val="87"/>
          <w:sz w:val="28"/>
          <w:szCs w:val="28"/>
        </w:rPr>
        <w:t>Студент</w:t>
      </w:r>
    </w:p>
    <w:p w:rsidR="00657E53" w:rsidRDefault="00657E53" w:rsidP="00657E53">
      <w:pPr>
        <w:shd w:val="clear" w:color="auto" w:fill="FFFFFF"/>
        <w:spacing w:line="480" w:lineRule="auto"/>
      </w:pPr>
      <w:r>
        <w:t>Группа</w:t>
      </w:r>
    </w:p>
    <w:p w:rsidR="00657E53" w:rsidRDefault="00657E53" w:rsidP="00657E53">
      <w:pPr>
        <w:shd w:val="clear" w:color="auto" w:fill="FFFFFF"/>
        <w:spacing w:line="480" w:lineRule="auto"/>
        <w:jc w:val="center"/>
        <w:rPr>
          <w:spacing w:val="-3"/>
          <w:w w:val="87"/>
          <w:sz w:val="32"/>
          <w:szCs w:val="32"/>
        </w:rPr>
      </w:pPr>
    </w:p>
    <w:p w:rsidR="00EE724F" w:rsidRDefault="00EE724F" w:rsidP="00657E53">
      <w:pPr>
        <w:shd w:val="clear" w:color="auto" w:fill="FFFFFF"/>
        <w:spacing w:line="480" w:lineRule="auto"/>
        <w:jc w:val="center"/>
        <w:rPr>
          <w:spacing w:val="-3"/>
          <w:w w:val="87"/>
          <w:sz w:val="32"/>
          <w:szCs w:val="32"/>
        </w:rPr>
      </w:pPr>
    </w:p>
    <w:p w:rsidR="00657E53" w:rsidRDefault="00657E53" w:rsidP="00657E53">
      <w:pPr>
        <w:shd w:val="clear" w:color="auto" w:fill="FFFFFF"/>
        <w:spacing w:line="480" w:lineRule="auto"/>
        <w:jc w:val="center"/>
        <w:rPr>
          <w:spacing w:val="-3"/>
          <w:w w:val="87"/>
          <w:sz w:val="32"/>
          <w:szCs w:val="32"/>
        </w:rPr>
      </w:pPr>
      <w:r>
        <w:rPr>
          <w:spacing w:val="-3"/>
          <w:w w:val="87"/>
          <w:sz w:val="32"/>
          <w:szCs w:val="32"/>
        </w:rPr>
        <w:t xml:space="preserve">г. </w:t>
      </w:r>
      <w:r w:rsidR="00897C94">
        <w:rPr>
          <w:spacing w:val="-3"/>
          <w:w w:val="87"/>
          <w:sz w:val="32"/>
          <w:szCs w:val="32"/>
        </w:rPr>
        <w:t>Новомосковск. 2021</w:t>
      </w:r>
      <w:r>
        <w:rPr>
          <w:spacing w:val="-3"/>
          <w:w w:val="87"/>
          <w:sz w:val="32"/>
          <w:szCs w:val="32"/>
        </w:rPr>
        <w:t xml:space="preserve"> г,</w:t>
      </w:r>
    </w:p>
    <w:sectPr w:rsidR="00657E53" w:rsidSect="001A413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D3" w:rsidRDefault="00ED1ED3" w:rsidP="005F15D6">
      <w:r>
        <w:separator/>
      </w:r>
    </w:p>
  </w:endnote>
  <w:endnote w:type="continuationSeparator" w:id="0">
    <w:p w:rsidR="00ED1ED3" w:rsidRDefault="00ED1ED3" w:rsidP="005F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78" w:rsidRDefault="00FD217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7A4">
      <w:rPr>
        <w:noProof/>
      </w:rPr>
      <w:t>6</w:t>
    </w:r>
    <w:r>
      <w:rPr>
        <w:noProof/>
      </w:rPr>
      <w:fldChar w:fldCharType="end"/>
    </w:r>
  </w:p>
  <w:p w:rsidR="00FD2178" w:rsidRDefault="00FD21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78" w:rsidRDefault="00FD217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67A4">
      <w:rPr>
        <w:noProof/>
      </w:rPr>
      <w:t>20</w:t>
    </w:r>
    <w:r>
      <w:rPr>
        <w:noProof/>
      </w:rPr>
      <w:fldChar w:fldCharType="end"/>
    </w:r>
  </w:p>
  <w:p w:rsidR="00FD2178" w:rsidRDefault="00FD21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D3" w:rsidRDefault="00ED1ED3" w:rsidP="005F15D6">
      <w:r>
        <w:separator/>
      </w:r>
    </w:p>
  </w:footnote>
  <w:footnote w:type="continuationSeparator" w:id="0">
    <w:p w:rsidR="00ED1ED3" w:rsidRDefault="00ED1ED3" w:rsidP="005F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9D9"/>
    <w:multiLevelType w:val="hybridMultilevel"/>
    <w:tmpl w:val="1FB4A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8CD"/>
    <w:rsid w:val="000078CD"/>
    <w:rsid w:val="000562FD"/>
    <w:rsid w:val="000F4577"/>
    <w:rsid w:val="00121B4B"/>
    <w:rsid w:val="00127052"/>
    <w:rsid w:val="00145E69"/>
    <w:rsid w:val="001A413B"/>
    <w:rsid w:val="001A4454"/>
    <w:rsid w:val="0020491E"/>
    <w:rsid w:val="00221AE9"/>
    <w:rsid w:val="00266B6E"/>
    <w:rsid w:val="002801AD"/>
    <w:rsid w:val="002E4B0A"/>
    <w:rsid w:val="00351CD8"/>
    <w:rsid w:val="0041237D"/>
    <w:rsid w:val="00511C73"/>
    <w:rsid w:val="00512911"/>
    <w:rsid w:val="005263BC"/>
    <w:rsid w:val="005301EB"/>
    <w:rsid w:val="00537186"/>
    <w:rsid w:val="00541908"/>
    <w:rsid w:val="00545EC9"/>
    <w:rsid w:val="00550633"/>
    <w:rsid w:val="00553CC9"/>
    <w:rsid w:val="00590D7D"/>
    <w:rsid w:val="00594C3E"/>
    <w:rsid w:val="005D3A15"/>
    <w:rsid w:val="005F08C0"/>
    <w:rsid w:val="005F15D6"/>
    <w:rsid w:val="00613940"/>
    <w:rsid w:val="00641B53"/>
    <w:rsid w:val="00645BEB"/>
    <w:rsid w:val="00653845"/>
    <w:rsid w:val="00657E53"/>
    <w:rsid w:val="006C7B34"/>
    <w:rsid w:val="006D0E7C"/>
    <w:rsid w:val="006E4DE7"/>
    <w:rsid w:val="006F0FC4"/>
    <w:rsid w:val="00735D0F"/>
    <w:rsid w:val="00752248"/>
    <w:rsid w:val="00767C2E"/>
    <w:rsid w:val="007A14C4"/>
    <w:rsid w:val="008234A9"/>
    <w:rsid w:val="00881594"/>
    <w:rsid w:val="00897C94"/>
    <w:rsid w:val="008A567F"/>
    <w:rsid w:val="008C1FFE"/>
    <w:rsid w:val="008C4295"/>
    <w:rsid w:val="009404CF"/>
    <w:rsid w:val="00946D25"/>
    <w:rsid w:val="009752EB"/>
    <w:rsid w:val="00975C9F"/>
    <w:rsid w:val="00A02E1D"/>
    <w:rsid w:val="00A055F9"/>
    <w:rsid w:val="00A563AC"/>
    <w:rsid w:val="00A61E82"/>
    <w:rsid w:val="00A6586F"/>
    <w:rsid w:val="00AB1628"/>
    <w:rsid w:val="00AC2BC8"/>
    <w:rsid w:val="00AD3D66"/>
    <w:rsid w:val="00AE7D50"/>
    <w:rsid w:val="00B225FC"/>
    <w:rsid w:val="00B31BCC"/>
    <w:rsid w:val="00B36B33"/>
    <w:rsid w:val="00B46230"/>
    <w:rsid w:val="00B727E8"/>
    <w:rsid w:val="00B74953"/>
    <w:rsid w:val="00B75408"/>
    <w:rsid w:val="00BB61FC"/>
    <w:rsid w:val="00BF221F"/>
    <w:rsid w:val="00C15A69"/>
    <w:rsid w:val="00C15B09"/>
    <w:rsid w:val="00C86877"/>
    <w:rsid w:val="00CA224B"/>
    <w:rsid w:val="00CA4A3A"/>
    <w:rsid w:val="00D122A0"/>
    <w:rsid w:val="00D314F2"/>
    <w:rsid w:val="00D36E21"/>
    <w:rsid w:val="00D44C11"/>
    <w:rsid w:val="00D50220"/>
    <w:rsid w:val="00DD4095"/>
    <w:rsid w:val="00E47203"/>
    <w:rsid w:val="00E90BC8"/>
    <w:rsid w:val="00ED1ED3"/>
    <w:rsid w:val="00ED67A4"/>
    <w:rsid w:val="00EE724F"/>
    <w:rsid w:val="00F40C42"/>
    <w:rsid w:val="00F95E0D"/>
    <w:rsid w:val="00FD2178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  <o:rules v:ext="edit">
        <o:r id="V:Rule1" type="connector" idref="#Прямая со стрелкой 297"/>
        <o:r id="V:Rule2" type="connector" idref="#Прямая со стрелкой 289"/>
        <o:r id="V:Rule3" type="connector" idref="#Прямая со стрелкой 302"/>
        <o:r id="V:Rule4" type="connector" idref="#Прямая со стрелкой 288"/>
        <o:r id="V:Rule5" type="connector" idref="#Прямая со стрелкой 294"/>
        <o:r id="V:Rule6" type="connector" idref="#Прямая со стрелкой 2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4"/>
    <w:pPr>
      <w:spacing w:line="240" w:lineRule="auto"/>
      <w:jc w:val="left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2A0"/>
    <w:pPr>
      <w:keepNext/>
      <w:framePr w:w="9923" w:h="4366" w:hRule="exact" w:hSpace="181" w:wrap="auto" w:vAnchor="text" w:hAnchor="page" w:x="1248" w:y="-263"/>
      <w:widowControl w:val="0"/>
      <w:autoSpaceDE w:val="0"/>
      <w:autoSpaceDN w:val="0"/>
      <w:adjustRightInd w:val="0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D122A0"/>
    <w:pPr>
      <w:keepNext/>
      <w:framePr w:w="9923" w:h="4253" w:hRule="exact" w:hSpace="181" w:wrap="auto" w:vAnchor="text" w:hAnchor="page" w:x="1248" w:y="-263"/>
      <w:widowControl w:val="0"/>
      <w:autoSpaceDE w:val="0"/>
      <w:autoSpaceDN w:val="0"/>
      <w:adjustRightInd w:val="0"/>
      <w:jc w:val="center"/>
      <w:outlineLvl w:val="3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D122A0"/>
    <w:pPr>
      <w:keepNext/>
      <w:framePr w:w="10093" w:h="5103" w:hSpace="181" w:wrap="auto" w:vAnchor="text" w:hAnchor="page" w:x="636" w:y="-150"/>
      <w:widowControl w:val="0"/>
      <w:tabs>
        <w:tab w:val="left" w:pos="426"/>
      </w:tabs>
      <w:autoSpaceDE w:val="0"/>
      <w:autoSpaceDN w:val="0"/>
      <w:adjustRightInd w:val="0"/>
      <w:ind w:firstLine="425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2A0"/>
    <w:rPr>
      <w:rFonts w:eastAsia="Times New Roman"/>
      <w:b/>
      <w:color w:val="auto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2A0"/>
    <w:rPr>
      <w:rFonts w:eastAsia="Times New Roman"/>
      <w:b/>
      <w:color w:val="auto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22A0"/>
    <w:rPr>
      <w:rFonts w:eastAsia="Times New Roman"/>
      <w:b/>
      <w:color w:val="auto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22A0"/>
    <w:rPr>
      <w:rFonts w:eastAsia="Times New Roman"/>
      <w:b/>
      <w:caps/>
      <w:color w:val="auto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22A0"/>
    <w:rPr>
      <w:rFonts w:eastAsia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rsid w:val="00D122A0"/>
    <w:pPr>
      <w:spacing w:before="49" w:after="113"/>
    </w:pPr>
    <w:rPr>
      <w:rFonts w:ascii="Verdana" w:hAnsi="Verdana"/>
      <w:color w:val="000000"/>
      <w:sz w:val="19"/>
      <w:szCs w:val="19"/>
    </w:rPr>
  </w:style>
  <w:style w:type="paragraph" w:styleId="a4">
    <w:name w:val="header"/>
    <w:basedOn w:val="a"/>
    <w:link w:val="a5"/>
    <w:rsid w:val="00D1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22A0"/>
    <w:rPr>
      <w:rFonts w:eastAsia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rsid w:val="00D12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22A0"/>
    <w:rPr>
      <w:rFonts w:eastAsia="Times New Roman"/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rsid w:val="00D122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22A0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a">
    <w:name w:val="page number"/>
    <w:basedOn w:val="a0"/>
    <w:rsid w:val="00D122A0"/>
  </w:style>
  <w:style w:type="paragraph" w:styleId="ab">
    <w:name w:val="Subtitle"/>
    <w:basedOn w:val="a"/>
    <w:link w:val="ac"/>
    <w:qFormat/>
    <w:rsid w:val="00D122A0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122A0"/>
    <w:rPr>
      <w:rFonts w:eastAsia="Times New Roman"/>
      <w:color w:val="auto"/>
      <w:sz w:val="32"/>
      <w:szCs w:val="20"/>
      <w:lang w:eastAsia="ru-RU"/>
    </w:rPr>
  </w:style>
  <w:style w:type="paragraph" w:customStyle="1" w:styleId="11">
    <w:name w:val="Стиль1"/>
    <w:basedOn w:val="a"/>
    <w:rsid w:val="001A4454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1A44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4454"/>
    <w:rPr>
      <w:sz w:val="16"/>
      <w:szCs w:val="16"/>
      <w:lang w:eastAsia="ru-RU"/>
    </w:rPr>
  </w:style>
  <w:style w:type="paragraph" w:customStyle="1" w:styleId="12">
    <w:name w:val="Обычный1"/>
    <w:rsid w:val="001A4454"/>
    <w:pPr>
      <w:spacing w:line="240" w:lineRule="auto"/>
      <w:jc w:val="left"/>
    </w:pPr>
    <w:rPr>
      <w:sz w:val="28"/>
      <w:szCs w:val="20"/>
      <w:lang w:eastAsia="ru-RU"/>
    </w:rPr>
  </w:style>
  <w:style w:type="paragraph" w:customStyle="1" w:styleId="Default">
    <w:name w:val="Default"/>
    <w:rsid w:val="001A413B"/>
    <w:pPr>
      <w:autoSpaceDE w:val="0"/>
      <w:autoSpaceDN w:val="0"/>
      <w:adjustRightInd w:val="0"/>
      <w:spacing w:line="240" w:lineRule="auto"/>
      <w:jc w:val="left"/>
    </w:pPr>
    <w:rPr>
      <w:rFonts w:ascii="Tahoma" w:hAnsi="Tahoma" w:cs="Tahoma"/>
      <w:color w:val="00000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A413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A413B"/>
    <w:rPr>
      <w:szCs w:val="24"/>
      <w:lang w:eastAsia="ru-RU"/>
    </w:rPr>
  </w:style>
  <w:style w:type="character" w:styleId="af">
    <w:name w:val="Hyperlink"/>
    <w:rsid w:val="00657E53"/>
    <w:rPr>
      <w:color w:val="00008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D21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2178"/>
    <w:rPr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D21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D2178"/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20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ЮИА</dc:creator>
  <cp:lastModifiedBy>AGL</cp:lastModifiedBy>
  <cp:revision>6</cp:revision>
  <dcterms:created xsi:type="dcterms:W3CDTF">2018-12-08T07:56:00Z</dcterms:created>
  <dcterms:modified xsi:type="dcterms:W3CDTF">2021-09-05T14:25:00Z</dcterms:modified>
</cp:coreProperties>
</file>