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20" w:rsidRPr="000727C8" w:rsidRDefault="00094220" w:rsidP="00094220">
      <w:pPr>
        <w:jc w:val="both"/>
        <w:rPr>
          <w:sz w:val="24"/>
          <w:szCs w:val="24"/>
          <w:lang w:val="en-US"/>
        </w:rPr>
      </w:pPr>
    </w:p>
    <w:p w:rsidR="00094220" w:rsidRPr="000727C8" w:rsidRDefault="00094220" w:rsidP="0009422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727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Рефераты по УК необходимы для глубокого изучения некоторых направлений и тем. Студенты должны использовать </w:t>
      </w:r>
      <w:r w:rsidRPr="009603F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минимум 5 источников</w:t>
      </w:r>
      <w:r w:rsidRPr="000727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для написания реферата, чтобы в полноте усвоить все новые знания, касающиеся того или иного процесса, метода. </w:t>
      </w:r>
    </w:p>
    <w:p w:rsidR="00094220" w:rsidRPr="000727C8" w:rsidRDefault="00094220" w:rsidP="00094220">
      <w:pPr>
        <w:jc w:val="both"/>
        <w:rPr>
          <w:sz w:val="24"/>
          <w:szCs w:val="24"/>
        </w:rPr>
      </w:pPr>
    </w:p>
    <w:p w:rsidR="00094220" w:rsidRPr="000727C8" w:rsidRDefault="00094220" w:rsidP="000727C8">
      <w:pPr>
        <w:pStyle w:val="aa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Статистика в управлении качеством.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Информационные технологии в управлении качеством.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Качество обучения, оценка успеваемости.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Качество продукции и стандартизация.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Сертификация систем качества.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Виды аудита качества, их характеристика.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Взаимодействие работников в управлении качеством.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Методы сбора данных в управлении качеством.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Принципы </w:t>
      </w:r>
      <w:proofErr w:type="spellStart"/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Деминга</w:t>
      </w:r>
      <w:proofErr w:type="spellEnd"/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как основа современных подходов к управлению качеством.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Научные подходы Ф. Кросби.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Основные подходы к УК А. </w:t>
      </w:r>
      <w:proofErr w:type="spellStart"/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Фейгенбаума</w:t>
      </w:r>
      <w:proofErr w:type="spellEnd"/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Современные концепции управления качеством</w:t>
      </w:r>
      <w:proofErr w:type="gramStart"/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proofErr w:type="gramEnd"/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proofErr w:type="gramStart"/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к</w:t>
      </w:r>
      <w:proofErr w:type="gramEnd"/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роме TQM)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Разработка СМК по требованиям ИСО 9000.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Метод FMEA.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Значение контрольных карт </w:t>
      </w:r>
      <w:proofErr w:type="spellStart"/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Шухарта</w:t>
      </w:r>
      <w:proofErr w:type="spellEnd"/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для управления производством и качеством.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Внедрение зарубежного опыта управления качеством в России.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Управление качеством процессов по правилам GMP.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Организация процессов по требованиям HACCP.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Управление процессами по требованиям OHSAS.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Маркетинг в управлении качеством.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Экспертные методы в управлении качеством.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Метрология в управлении качеством.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Роль лидера в управлении качеством.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Влияние </w:t>
      </w:r>
      <w:proofErr w:type="spellStart"/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цифровизации</w:t>
      </w:r>
      <w:proofErr w:type="spellEnd"/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 управление качеством.</w:t>
      </w:r>
    </w:p>
    <w:p w:rsidR="007422A7" w:rsidRPr="007422A7" w:rsidRDefault="007422A7" w:rsidP="007422A7">
      <w:pPr>
        <w:pStyle w:val="aa"/>
        <w:numPr>
          <w:ilvl w:val="0"/>
          <w:numId w:val="1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22A7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Роль персонала в управлении качеством.</w:t>
      </w:r>
    </w:p>
    <w:p w:rsidR="007422A7" w:rsidRPr="007422A7" w:rsidRDefault="007422A7" w:rsidP="007422A7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603F4" w:rsidRDefault="009803DD" w:rsidP="009803DD">
      <w:pPr>
        <w:pStyle w:val="ab"/>
        <w:jc w:val="both"/>
        <w:rPr>
          <w:rFonts w:ascii="Arial" w:hAnsi="Arial" w:cs="Arial"/>
          <w:color w:val="333333"/>
          <w:shd w:val="clear" w:color="auto" w:fill="FFFFFF"/>
        </w:rPr>
      </w:pPr>
      <w:r w:rsidRPr="000727C8">
        <w:rPr>
          <w:rFonts w:ascii="Arial" w:hAnsi="Arial" w:cs="Arial"/>
          <w:color w:val="333333"/>
          <w:shd w:val="clear" w:color="auto" w:fill="FFFFFF"/>
        </w:rPr>
        <w:t>Реферат должен быть написан грамотно, содержательно и структурированно. Его объем примерно 10 страниц печатного текста. Обязательно должны быть: титульный лист, содержание, список использованной литературы.</w:t>
      </w:r>
    </w:p>
    <w:p w:rsidR="009803DD" w:rsidRPr="000727C8" w:rsidRDefault="009603F4" w:rsidP="009803DD">
      <w:pPr>
        <w:pStyle w:val="ab"/>
        <w:jc w:val="both"/>
      </w:pPr>
      <w:r>
        <w:rPr>
          <w:rFonts w:ascii="Arial" w:hAnsi="Arial" w:cs="Arial"/>
          <w:color w:val="333333"/>
          <w:shd w:val="clear" w:color="auto" w:fill="FFFFFF"/>
        </w:rPr>
        <w:t>Содержание реферата требуется отразить в презентации.</w:t>
      </w:r>
    </w:p>
    <w:p w:rsidR="00FF52BB" w:rsidRPr="009603F4" w:rsidRDefault="00FF52BB">
      <w:pPr>
        <w:rPr>
          <w:sz w:val="24"/>
          <w:szCs w:val="24"/>
        </w:rPr>
      </w:pPr>
    </w:p>
    <w:p w:rsidR="000727C8" w:rsidRPr="009603F4" w:rsidRDefault="000727C8">
      <w:pPr>
        <w:rPr>
          <w:sz w:val="24"/>
          <w:szCs w:val="24"/>
        </w:rPr>
      </w:pPr>
    </w:p>
    <w:sectPr w:rsidR="000727C8" w:rsidRPr="0096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3A2C49"/>
    <w:multiLevelType w:val="hybridMultilevel"/>
    <w:tmpl w:val="5A5AA8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5F43582"/>
    <w:multiLevelType w:val="multilevel"/>
    <w:tmpl w:val="E81E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01444"/>
    <w:multiLevelType w:val="hybridMultilevel"/>
    <w:tmpl w:val="6F2C5BC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58CF4EB9"/>
    <w:multiLevelType w:val="multilevel"/>
    <w:tmpl w:val="AC54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76987"/>
    <w:multiLevelType w:val="hybridMultilevel"/>
    <w:tmpl w:val="726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E17EF"/>
    <w:multiLevelType w:val="multilevel"/>
    <w:tmpl w:val="CE78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26B9A"/>
    <w:multiLevelType w:val="hybridMultilevel"/>
    <w:tmpl w:val="8FCE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20"/>
    <w:rsid w:val="000727C8"/>
    <w:rsid w:val="00094220"/>
    <w:rsid w:val="004A3834"/>
    <w:rsid w:val="004F25C3"/>
    <w:rsid w:val="005C0500"/>
    <w:rsid w:val="00642287"/>
    <w:rsid w:val="007422A7"/>
    <w:rsid w:val="009603F4"/>
    <w:rsid w:val="009803DD"/>
    <w:rsid w:val="00985C54"/>
    <w:rsid w:val="00B02D03"/>
    <w:rsid w:val="00BC58A3"/>
    <w:rsid w:val="00D509E9"/>
    <w:rsid w:val="00EF6E4F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F"/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ab">
    <w:name w:val="Для таблиц"/>
    <w:basedOn w:val="a"/>
    <w:rsid w:val="00094220"/>
    <w:rPr>
      <w:rFonts w:cs="Times New Roman"/>
      <w:sz w:val="24"/>
      <w:szCs w:val="24"/>
      <w:lang w:eastAsia="ru-RU"/>
    </w:rPr>
  </w:style>
  <w:style w:type="character" w:customStyle="1" w:styleId="c1">
    <w:name w:val="c1"/>
    <w:basedOn w:val="a1"/>
    <w:rsid w:val="00B0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F"/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ab">
    <w:name w:val="Для таблиц"/>
    <w:basedOn w:val="a"/>
    <w:rsid w:val="00094220"/>
    <w:rPr>
      <w:rFonts w:cs="Times New Roman"/>
      <w:sz w:val="24"/>
      <w:szCs w:val="24"/>
      <w:lang w:eastAsia="ru-RU"/>
    </w:rPr>
  </w:style>
  <w:style w:type="character" w:customStyle="1" w:styleId="c1">
    <w:name w:val="c1"/>
    <w:basedOn w:val="a1"/>
    <w:rsid w:val="00B0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6</cp:revision>
  <cp:lastPrinted>2021-01-26T19:19:00Z</cp:lastPrinted>
  <dcterms:created xsi:type="dcterms:W3CDTF">2022-01-25T16:32:00Z</dcterms:created>
  <dcterms:modified xsi:type="dcterms:W3CDTF">2024-01-14T10:38:00Z</dcterms:modified>
</cp:coreProperties>
</file>