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AF" w:rsidRPr="00B930B5" w:rsidRDefault="002963D1" w:rsidP="005641A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Лабораторная работа №3</w:t>
      </w:r>
    </w:p>
    <w:p w:rsidR="005641AF" w:rsidRPr="00435FF8" w:rsidRDefault="005641AF" w:rsidP="005641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Сравнительный анализ работы линейной и нелинейной САР</w:t>
      </w:r>
    </w:p>
    <w:p w:rsidR="005641AF" w:rsidRPr="00B930B5" w:rsidRDefault="005641AF" w:rsidP="005641AF">
      <w:pPr>
        <w:jc w:val="both"/>
        <w:rPr>
          <w:rFonts w:ascii="Times New Roman" w:hAnsi="Times New Roman"/>
          <w:sz w:val="28"/>
          <w:szCs w:val="28"/>
        </w:rPr>
      </w:pPr>
      <w:r w:rsidRPr="00B930B5">
        <w:rPr>
          <w:rFonts w:ascii="Times New Roman" w:hAnsi="Times New Roman"/>
          <w:b/>
          <w:sz w:val="28"/>
          <w:szCs w:val="28"/>
        </w:rPr>
        <w:t>Цель работы:</w:t>
      </w:r>
      <w:r>
        <w:rPr>
          <w:rFonts w:ascii="Times New Roman" w:hAnsi="Times New Roman"/>
          <w:sz w:val="28"/>
          <w:szCs w:val="28"/>
        </w:rPr>
        <w:t xml:space="preserve"> сравнить работу линейной </w:t>
      </w:r>
      <w:r w:rsidR="00434968">
        <w:rPr>
          <w:rFonts w:ascii="Times New Roman" w:hAnsi="Times New Roman"/>
          <w:sz w:val="28"/>
          <w:szCs w:val="28"/>
        </w:rPr>
        <w:t>САР с</w:t>
      </w:r>
      <w:r>
        <w:rPr>
          <w:rFonts w:ascii="Times New Roman" w:hAnsi="Times New Roman"/>
          <w:sz w:val="28"/>
          <w:szCs w:val="28"/>
        </w:rPr>
        <w:t xml:space="preserve"> </w:t>
      </w:r>
      <w:r w:rsidR="00434968">
        <w:rPr>
          <w:rFonts w:ascii="Times New Roman" w:hAnsi="Times New Roman"/>
          <w:sz w:val="28"/>
          <w:szCs w:val="28"/>
        </w:rPr>
        <w:t>П-регулятором и нелинейной САР</w:t>
      </w:r>
      <w:r>
        <w:rPr>
          <w:rFonts w:ascii="Times New Roman" w:hAnsi="Times New Roman"/>
          <w:sz w:val="28"/>
          <w:szCs w:val="28"/>
        </w:rPr>
        <w:t xml:space="preserve"> </w:t>
      </w:r>
      <w:r w:rsidR="00434968">
        <w:rPr>
          <w:rFonts w:ascii="Times New Roman" w:hAnsi="Times New Roman"/>
          <w:sz w:val="28"/>
          <w:szCs w:val="28"/>
        </w:rPr>
        <w:t>с релейным регулятором</w:t>
      </w:r>
      <w:r w:rsidRPr="00B930B5">
        <w:rPr>
          <w:rFonts w:ascii="Times New Roman" w:hAnsi="Times New Roman"/>
          <w:sz w:val="28"/>
          <w:szCs w:val="28"/>
        </w:rPr>
        <w:t>.</w:t>
      </w:r>
    </w:p>
    <w:p w:rsidR="005641AF" w:rsidRPr="00273373" w:rsidRDefault="005641AF" w:rsidP="005641AF">
      <w:pPr>
        <w:jc w:val="center"/>
        <w:rPr>
          <w:rFonts w:ascii="Times New Roman" w:hAnsi="Times New Roman"/>
          <w:b/>
          <w:sz w:val="28"/>
          <w:szCs w:val="28"/>
        </w:rPr>
      </w:pPr>
      <w:r w:rsidRPr="00B930B5">
        <w:rPr>
          <w:rFonts w:ascii="Times New Roman" w:hAnsi="Times New Roman"/>
          <w:b/>
          <w:sz w:val="28"/>
          <w:szCs w:val="28"/>
        </w:rPr>
        <w:t>Описание работы</w:t>
      </w:r>
    </w:p>
    <w:p w:rsidR="005641AF" w:rsidRPr="00F369E0" w:rsidRDefault="005641AF" w:rsidP="005641AF">
      <w:pPr>
        <w:pStyle w:val="rsrt"/>
        <w:spacing w:before="160" w:beforeAutospacing="0" w:after="160" w:line="259" w:lineRule="auto"/>
        <w:ind w:firstLine="709"/>
        <w:rPr>
          <w:sz w:val="28"/>
          <w:szCs w:val="28"/>
        </w:rPr>
      </w:pPr>
      <w:r w:rsidRPr="00F369E0">
        <w:rPr>
          <w:sz w:val="28"/>
          <w:szCs w:val="28"/>
        </w:rPr>
        <w:t>Любая САР, работающая в линейном режиме</w:t>
      </w:r>
      <w:r>
        <w:rPr>
          <w:sz w:val="28"/>
          <w:szCs w:val="28"/>
        </w:rPr>
        <w:t>,</w:t>
      </w:r>
      <w:r w:rsidRPr="00F369E0">
        <w:rPr>
          <w:sz w:val="28"/>
          <w:szCs w:val="28"/>
        </w:rPr>
        <w:t xml:space="preserve"> по мере возрастания сигналов в ней становится нелинейной. Например, </w:t>
      </w:r>
      <w:r>
        <w:rPr>
          <w:sz w:val="28"/>
          <w:szCs w:val="28"/>
        </w:rPr>
        <w:t>всегда при увеличении</w:t>
      </w:r>
      <w:r w:rsidRPr="00F369E0">
        <w:rPr>
          <w:sz w:val="28"/>
          <w:szCs w:val="28"/>
        </w:rPr>
        <w:t xml:space="preserve"> воздействий на технологические объекты проявляется такой тип нелинейности, как «ограничение». При этом свойства</w:t>
      </w:r>
      <w:r>
        <w:rPr>
          <w:sz w:val="28"/>
          <w:szCs w:val="28"/>
        </w:rPr>
        <w:t xml:space="preserve"> нелинейной САР </w:t>
      </w:r>
      <w:r w:rsidRPr="00F369E0">
        <w:rPr>
          <w:sz w:val="28"/>
          <w:szCs w:val="28"/>
        </w:rPr>
        <w:t>могут существенно отличаться от свойств линейной САР. Кроме того, некоторые САР или их элементы при любом уровне сигналов являются нелинейными.</w:t>
      </w:r>
    </w:p>
    <w:p w:rsidR="005641AF" w:rsidRPr="00AE7551" w:rsidRDefault="005641AF" w:rsidP="005641AF">
      <w:pPr>
        <w:pStyle w:val="rsrt"/>
        <w:spacing w:before="160" w:beforeAutospacing="0" w:after="160" w:line="259" w:lineRule="auto"/>
        <w:ind w:firstLine="709"/>
        <w:rPr>
          <w:sz w:val="28"/>
          <w:szCs w:val="28"/>
        </w:rPr>
      </w:pPr>
      <w:r w:rsidRPr="00AE7551">
        <w:rPr>
          <w:sz w:val="28"/>
          <w:szCs w:val="28"/>
        </w:rPr>
        <w:t xml:space="preserve">В данной работе сравниваются два варианта замкнутой САР с регулированием по отклонению. Первый вариант – </w:t>
      </w:r>
      <w:r>
        <w:rPr>
          <w:sz w:val="28"/>
          <w:szCs w:val="28"/>
        </w:rPr>
        <w:t xml:space="preserve">типовая линейная САР с </w:t>
      </w:r>
      <w:r w:rsidRPr="00AE7551">
        <w:rPr>
          <w:sz w:val="28"/>
          <w:szCs w:val="28"/>
        </w:rPr>
        <w:t xml:space="preserve">П-регулятором, второй вариант – нелинейная САР с релейным регулятором. </w:t>
      </w:r>
    </w:p>
    <w:p w:rsidR="005641AF" w:rsidRPr="00AE7551" w:rsidRDefault="005641AF" w:rsidP="005641AF">
      <w:pPr>
        <w:pStyle w:val="rsrtup"/>
        <w:spacing w:before="160" w:after="160" w:line="259" w:lineRule="auto"/>
        <w:ind w:firstLine="709"/>
        <w:rPr>
          <w:sz w:val="28"/>
          <w:szCs w:val="28"/>
        </w:rPr>
      </w:pPr>
      <w:r w:rsidRPr="00AE7551">
        <w:rPr>
          <w:sz w:val="28"/>
          <w:szCs w:val="28"/>
        </w:rPr>
        <w:t>Работа нелинейной САР основывается на том, что релейный регулятор</w:t>
      </w:r>
      <w:r>
        <w:rPr>
          <w:sz w:val="28"/>
          <w:szCs w:val="28"/>
        </w:rPr>
        <w:t xml:space="preserve">, </w:t>
      </w:r>
      <w:r w:rsidRPr="00AE7551">
        <w:rPr>
          <w:sz w:val="28"/>
          <w:szCs w:val="28"/>
        </w:rPr>
        <w:t>в зависимости от вели</w:t>
      </w:r>
      <w:r>
        <w:rPr>
          <w:sz w:val="28"/>
          <w:szCs w:val="28"/>
        </w:rPr>
        <w:t>чины и знака отклонения регулируе</w:t>
      </w:r>
      <w:r w:rsidRPr="00AE7551">
        <w:rPr>
          <w:sz w:val="28"/>
          <w:szCs w:val="28"/>
        </w:rPr>
        <w:t>мой величины от задания</w:t>
      </w:r>
      <w:r>
        <w:rPr>
          <w:sz w:val="28"/>
          <w:szCs w:val="28"/>
        </w:rPr>
        <w:t>,</w:t>
      </w:r>
      <w:r w:rsidRPr="00AE7551">
        <w:rPr>
          <w:sz w:val="28"/>
          <w:szCs w:val="28"/>
        </w:rPr>
        <w:t xml:space="preserve"> </w:t>
      </w:r>
      <w:r>
        <w:rPr>
          <w:sz w:val="28"/>
          <w:szCs w:val="28"/>
        </w:rPr>
        <w:t>подает на линейную часть</w:t>
      </w:r>
      <w:r w:rsidRPr="00AE7551">
        <w:rPr>
          <w:sz w:val="28"/>
          <w:szCs w:val="28"/>
        </w:rPr>
        <w:t>, положите</w:t>
      </w:r>
      <w:r>
        <w:rPr>
          <w:sz w:val="28"/>
          <w:szCs w:val="28"/>
        </w:rPr>
        <w:t>льное, отрицательное</w:t>
      </w:r>
      <w:r w:rsidRPr="00AE7551">
        <w:rPr>
          <w:sz w:val="28"/>
          <w:szCs w:val="28"/>
        </w:rPr>
        <w:t xml:space="preserve"> или нулевое позиционное управляющее воздействие</w:t>
      </w:r>
      <w:r>
        <w:rPr>
          <w:sz w:val="28"/>
          <w:szCs w:val="28"/>
        </w:rPr>
        <w:t>. Линейная часть</w:t>
      </w:r>
      <w:r w:rsidRPr="00AE7551">
        <w:rPr>
          <w:sz w:val="28"/>
          <w:szCs w:val="28"/>
        </w:rPr>
        <w:t xml:space="preserve"> обладает инерцией и реагирует на эти воздействия непрерывным во времени сигналом.</w:t>
      </w:r>
    </w:p>
    <w:p w:rsidR="003A2FCD" w:rsidRDefault="005641AF" w:rsidP="005641AF">
      <w:pPr>
        <w:pStyle w:val="rsrtup"/>
        <w:spacing w:before="160" w:after="160" w:line="259" w:lineRule="auto"/>
        <w:ind w:firstLine="709"/>
        <w:rPr>
          <w:sz w:val="28"/>
          <w:szCs w:val="28"/>
        </w:rPr>
      </w:pPr>
      <w:r w:rsidRPr="00AE7551">
        <w:rPr>
          <w:sz w:val="28"/>
          <w:szCs w:val="28"/>
        </w:rPr>
        <w:t>Статическая характеристика нелинейного элемента имеет вид:</w:t>
      </w:r>
    </w:p>
    <w:p w:rsidR="003A2FCD" w:rsidRPr="003A2FCD" w:rsidRDefault="003A2FCD" w:rsidP="003A2FCD">
      <w:pPr>
        <w:tabs>
          <w:tab w:val="left" w:pos="3904"/>
        </w:tabs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70304" cy="368220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15"/>
                    <a:stretch/>
                  </pic:blipFill>
                  <pic:spPr bwMode="auto">
                    <a:xfrm>
                      <a:off x="0" y="0"/>
                      <a:ext cx="4770357" cy="36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1AF" w:rsidRPr="00B30B01" w:rsidRDefault="005529AC" w:rsidP="005641AF">
      <w:pPr>
        <w:pStyle w:val="figt"/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Рисунок 3.</w:t>
      </w:r>
      <w:r w:rsidR="005641AF">
        <w:rPr>
          <w:b/>
          <w:sz w:val="28"/>
          <w:szCs w:val="28"/>
        </w:rPr>
        <w:t>1</w:t>
      </w:r>
      <w:r w:rsidR="005641AF" w:rsidRPr="002977CD">
        <w:rPr>
          <w:b/>
          <w:sz w:val="28"/>
          <w:szCs w:val="28"/>
        </w:rPr>
        <w:t>. Статическая характеристика релейного регулятора</w:t>
      </w:r>
    </w:p>
    <w:p w:rsidR="005641AF" w:rsidRPr="00244D32" w:rsidRDefault="005641AF" w:rsidP="005641AF">
      <w:pPr>
        <w:jc w:val="center"/>
        <w:rPr>
          <w:rFonts w:ascii="Times New Roman" w:hAnsi="Times New Roman"/>
          <w:b/>
          <w:sz w:val="28"/>
          <w:szCs w:val="28"/>
        </w:rPr>
      </w:pPr>
      <w:r w:rsidRPr="00244D32">
        <w:rPr>
          <w:rFonts w:ascii="Times New Roman" w:hAnsi="Times New Roman"/>
          <w:b/>
          <w:sz w:val="28"/>
          <w:szCs w:val="28"/>
        </w:rPr>
        <w:lastRenderedPageBreak/>
        <w:t>Порядок выполнения лабораторной работы</w:t>
      </w:r>
    </w:p>
    <w:p w:rsidR="002963D1" w:rsidRPr="00552643" w:rsidRDefault="002963D1" w:rsidP="002963D1">
      <w:pPr>
        <w:pStyle w:val="a3"/>
        <w:numPr>
          <w:ilvl w:val="0"/>
          <w:numId w:val="5"/>
        </w:numPr>
        <w:ind w:left="0" w:firstLine="425"/>
        <w:contextualSpacing w:val="0"/>
        <w:jc w:val="both"/>
      </w:pPr>
      <w:r w:rsidRPr="0076120F">
        <w:rPr>
          <w:rFonts w:ascii="Times New Roman" w:hAnsi="Times New Roman"/>
          <w:sz w:val="28"/>
          <w:szCs w:val="28"/>
        </w:rPr>
        <w:t xml:space="preserve">Запустите среду </w:t>
      </w:r>
      <w:r w:rsidRPr="0076120F">
        <w:rPr>
          <w:rFonts w:ascii="Times New Roman" w:hAnsi="Times New Roman"/>
          <w:b/>
          <w:sz w:val="28"/>
          <w:szCs w:val="28"/>
          <w:lang w:val="en-US"/>
        </w:rPr>
        <w:t>Sim</w:t>
      </w:r>
      <w:r w:rsidRPr="0076120F">
        <w:rPr>
          <w:rFonts w:ascii="Times New Roman" w:hAnsi="Times New Roman"/>
          <w:b/>
          <w:sz w:val="28"/>
          <w:szCs w:val="28"/>
        </w:rPr>
        <w:t>InTech</w:t>
      </w:r>
      <w:r>
        <w:rPr>
          <w:rFonts w:ascii="Times New Roman" w:hAnsi="Times New Roman"/>
          <w:sz w:val="28"/>
          <w:szCs w:val="28"/>
        </w:rPr>
        <w:t>.</w:t>
      </w:r>
    </w:p>
    <w:p w:rsidR="002963D1" w:rsidRPr="00552643" w:rsidRDefault="002963D1" w:rsidP="002963D1">
      <w:pPr>
        <w:pStyle w:val="a3"/>
        <w:numPr>
          <w:ilvl w:val="0"/>
          <w:numId w:val="5"/>
        </w:numPr>
        <w:ind w:left="0" w:firstLine="425"/>
        <w:contextualSpacing w:val="0"/>
        <w:jc w:val="both"/>
      </w:pPr>
      <w:r>
        <w:rPr>
          <w:rFonts w:ascii="Times New Roman" w:hAnsi="Times New Roman"/>
          <w:sz w:val="28"/>
          <w:szCs w:val="28"/>
        </w:rPr>
        <w:t>Создайте новый проект</w:t>
      </w:r>
      <w:r w:rsidRPr="0076120F">
        <w:rPr>
          <w:rFonts w:ascii="Times New Roman" w:hAnsi="Times New Roman"/>
          <w:sz w:val="28"/>
          <w:szCs w:val="28"/>
        </w:rPr>
        <w:t xml:space="preserve"> «</w:t>
      </w:r>
      <w:r w:rsidRPr="0076120F">
        <w:rPr>
          <w:rFonts w:ascii="Times New Roman" w:hAnsi="Times New Roman"/>
          <w:b/>
          <w:sz w:val="28"/>
          <w:szCs w:val="28"/>
        </w:rPr>
        <w:t xml:space="preserve">Файл </w:t>
      </w:r>
      <w:r w:rsidRPr="0076120F">
        <w:rPr>
          <w:rFonts w:ascii="Arial" w:hAnsi="Arial" w:cs="Arial"/>
          <w:b/>
          <w:sz w:val="28"/>
          <w:szCs w:val="28"/>
          <w:lang w:eastAsia="ru-RU"/>
        </w:rPr>
        <w:t>→</w:t>
      </w:r>
      <w:r w:rsidRPr="0076120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76120F">
        <w:rPr>
          <w:rFonts w:ascii="Times New Roman" w:hAnsi="Times New Roman"/>
          <w:b/>
          <w:sz w:val="28"/>
          <w:szCs w:val="28"/>
        </w:rPr>
        <w:t xml:space="preserve">Новый проект </w:t>
      </w:r>
      <w:r w:rsidRPr="0076120F">
        <w:rPr>
          <w:rFonts w:ascii="Arial" w:hAnsi="Arial" w:cs="Arial"/>
          <w:b/>
          <w:sz w:val="28"/>
          <w:szCs w:val="28"/>
          <w:lang w:eastAsia="ru-RU"/>
        </w:rPr>
        <w:t>→</w:t>
      </w:r>
      <w:r w:rsidRPr="0076120F">
        <w:rPr>
          <w:rFonts w:ascii="Times New Roman" w:hAnsi="Times New Roman"/>
          <w:b/>
          <w:sz w:val="28"/>
          <w:szCs w:val="28"/>
        </w:rPr>
        <w:t xml:space="preserve"> Схема модели общего вида</w:t>
      </w:r>
      <w:r>
        <w:rPr>
          <w:rFonts w:ascii="Times New Roman" w:hAnsi="Times New Roman"/>
          <w:sz w:val="28"/>
          <w:szCs w:val="28"/>
        </w:rPr>
        <w:t>».</w:t>
      </w:r>
    </w:p>
    <w:p w:rsidR="00A537F5" w:rsidRPr="00A537F5" w:rsidRDefault="002963D1" w:rsidP="00A537F5">
      <w:pPr>
        <w:pStyle w:val="a3"/>
        <w:numPr>
          <w:ilvl w:val="0"/>
          <w:numId w:val="5"/>
        </w:numPr>
        <w:ind w:left="0" w:firstLine="425"/>
        <w:contextualSpacing w:val="0"/>
        <w:jc w:val="both"/>
      </w:pPr>
      <w:r w:rsidRPr="009C25AD">
        <w:rPr>
          <w:rFonts w:ascii="Times New Roman" w:hAnsi="Times New Roman"/>
          <w:sz w:val="28"/>
          <w:szCs w:val="28"/>
        </w:rPr>
        <w:t xml:space="preserve">Настройте расчетные параметры схемы.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C25AD">
        <w:rPr>
          <w:rFonts w:ascii="Times New Roman" w:hAnsi="Times New Roman"/>
          <w:sz w:val="28"/>
          <w:szCs w:val="28"/>
          <w:lang w:eastAsia="ru-RU"/>
        </w:rPr>
        <w:t xml:space="preserve">становите </w:t>
      </w:r>
      <w:r w:rsidRPr="00BF1076">
        <w:rPr>
          <w:rFonts w:ascii="Times New Roman" w:hAnsi="Times New Roman"/>
          <w:i/>
          <w:sz w:val="28"/>
          <w:szCs w:val="28"/>
          <w:lang w:eastAsia="ru-RU"/>
        </w:rPr>
        <w:t>Начальный шаг интегрирования</w:t>
      </w:r>
      <w:r w:rsidRPr="009C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1076">
        <w:rPr>
          <w:rFonts w:ascii="Times New Roman" w:hAnsi="Times New Roman"/>
          <w:b/>
          <w:sz w:val="28"/>
          <w:szCs w:val="28"/>
          <w:lang w:val="en-US" w:eastAsia="ru-RU"/>
        </w:rPr>
        <w:t>startstep</w:t>
      </w:r>
      <w:r w:rsidRPr="00BF1076">
        <w:rPr>
          <w:rFonts w:ascii="Times New Roman" w:hAnsi="Times New Roman"/>
          <w:b/>
          <w:sz w:val="28"/>
          <w:szCs w:val="28"/>
          <w:lang w:eastAsia="ru-RU"/>
        </w:rPr>
        <w:t>=0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F1076">
        <w:rPr>
          <w:rFonts w:ascii="Times New Roman" w:hAnsi="Times New Roman"/>
          <w:i/>
          <w:sz w:val="28"/>
          <w:szCs w:val="28"/>
          <w:lang w:eastAsia="ru-RU"/>
        </w:rPr>
        <w:t>Конечное время расчета</w:t>
      </w:r>
      <w:r w:rsidRPr="009C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1076">
        <w:rPr>
          <w:rFonts w:ascii="Times New Roman" w:hAnsi="Times New Roman"/>
          <w:b/>
          <w:sz w:val="28"/>
          <w:szCs w:val="28"/>
          <w:lang w:val="en-US" w:eastAsia="ru-RU"/>
        </w:rPr>
        <w:t>e</w:t>
      </w:r>
      <w:r w:rsidRPr="00BF1076">
        <w:rPr>
          <w:rFonts w:ascii="Times New Roman" w:hAnsi="Times New Roman"/>
          <w:b/>
          <w:sz w:val="28"/>
          <w:szCs w:val="28"/>
          <w:lang w:eastAsia="ru-RU"/>
        </w:rPr>
        <w:t>nd</w:t>
      </w:r>
      <w:r w:rsidRPr="00BF1076">
        <w:rPr>
          <w:rFonts w:ascii="Times New Roman" w:hAnsi="Times New Roman"/>
          <w:b/>
          <w:sz w:val="28"/>
          <w:szCs w:val="28"/>
          <w:lang w:val="en-US" w:eastAsia="ru-RU"/>
        </w:rPr>
        <w:t>time</w:t>
      </w:r>
      <w:r>
        <w:rPr>
          <w:rFonts w:ascii="Times New Roman" w:hAnsi="Times New Roman"/>
          <w:b/>
          <w:sz w:val="28"/>
          <w:szCs w:val="28"/>
          <w:lang w:eastAsia="ru-RU"/>
        </w:rPr>
        <w:t>=100</w:t>
      </w:r>
      <w:r w:rsidRPr="009C25AD">
        <w:rPr>
          <w:rFonts w:ascii="Times New Roman" w:hAnsi="Times New Roman"/>
          <w:sz w:val="28"/>
          <w:szCs w:val="28"/>
          <w:lang w:eastAsia="ru-RU"/>
        </w:rPr>
        <w:t xml:space="preserve"> (выбирается из соображения того, чтобы переходные процессы успевали завершиться), </w:t>
      </w:r>
      <w:r w:rsidRPr="00BF1076">
        <w:rPr>
          <w:rFonts w:ascii="Times New Roman" w:hAnsi="Times New Roman"/>
          <w:i/>
          <w:sz w:val="28"/>
          <w:szCs w:val="28"/>
          <w:lang w:eastAsia="ru-RU"/>
        </w:rPr>
        <w:t>Максимальный шаг</w:t>
      </w:r>
      <w:r w:rsidRPr="009C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1076">
        <w:rPr>
          <w:rFonts w:ascii="Times New Roman" w:hAnsi="Times New Roman"/>
          <w:b/>
          <w:sz w:val="28"/>
          <w:szCs w:val="28"/>
          <w:lang w:val="en-US" w:eastAsia="ru-RU"/>
        </w:rPr>
        <w:t>hmax</w:t>
      </w:r>
      <w:r>
        <w:rPr>
          <w:rFonts w:ascii="Times New Roman" w:hAnsi="Times New Roman"/>
          <w:b/>
          <w:sz w:val="28"/>
          <w:szCs w:val="28"/>
          <w:lang w:eastAsia="ru-RU"/>
        </w:rPr>
        <w:t>=0.0</w:t>
      </w:r>
      <w:r w:rsidRPr="00BF1076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9C25AD">
        <w:rPr>
          <w:rFonts w:ascii="Times New Roman" w:hAnsi="Times New Roman"/>
          <w:sz w:val="28"/>
          <w:szCs w:val="28"/>
          <w:lang w:eastAsia="ru-RU"/>
        </w:rPr>
        <w:t>.</w:t>
      </w:r>
    </w:p>
    <w:p w:rsidR="0009451E" w:rsidRPr="000E63DC" w:rsidRDefault="0009451E" w:rsidP="0009451E">
      <w:pPr>
        <w:pStyle w:val="a3"/>
        <w:numPr>
          <w:ilvl w:val="0"/>
          <w:numId w:val="5"/>
        </w:numPr>
        <w:ind w:left="0" w:firstLine="425"/>
        <w:contextualSpacing w:val="0"/>
        <w:jc w:val="both"/>
      </w:pPr>
      <w:r w:rsidRPr="00A537F5">
        <w:rPr>
          <w:rFonts w:ascii="Times New Roman" w:hAnsi="Times New Roman"/>
          <w:sz w:val="28"/>
          <w:szCs w:val="28"/>
        </w:rPr>
        <w:t xml:space="preserve">Перед продолжением работы сохраните схему в файл с новым именем в своей рабочей папке. Для этого </w:t>
      </w:r>
      <w:r w:rsidRPr="00A537F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</w:t>
      </w:r>
      <w:r w:rsidRPr="00A537F5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Главном меню</w:t>
      </w:r>
      <w:r w:rsidRPr="00A537F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выбрать пункт «</w:t>
      </w:r>
      <w:r w:rsidRPr="00A537F5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Файл </w:t>
      </w:r>
      <w:r w:rsidRPr="00A537F5">
        <w:rPr>
          <w:rFonts w:ascii="Arial" w:hAnsi="Arial" w:cs="Arial"/>
          <w:b/>
          <w:sz w:val="28"/>
          <w:szCs w:val="28"/>
          <w:lang w:eastAsia="ru-RU"/>
        </w:rPr>
        <w:t>→</w:t>
      </w:r>
      <w:r w:rsidRPr="00A537F5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Сохранить проект как...</w:t>
      </w:r>
      <w:r w:rsidRPr="00A537F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 и далее, используя стандартный диалог, сохранить файл, указав соответствующий путь и имя файла – «</w:t>
      </w:r>
      <w:r w:rsidR="00A537F5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Работа ТАУ2_3</w:t>
      </w:r>
      <w:r w:rsidRPr="00A537F5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.prt</w:t>
      </w:r>
      <w:r w:rsidRPr="00A537F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». </w:t>
      </w:r>
    </w:p>
    <w:p w:rsidR="000E63DC" w:rsidRPr="000E63DC" w:rsidRDefault="000E63DC" w:rsidP="000E63DC">
      <w:pPr>
        <w:pStyle w:val="a3"/>
        <w:numPr>
          <w:ilvl w:val="0"/>
          <w:numId w:val="5"/>
        </w:numPr>
        <w:ind w:left="0" w:firstLine="425"/>
        <w:contextualSpacing w:val="0"/>
        <w:jc w:val="both"/>
      </w:pPr>
      <w:r w:rsidRPr="000E63DC">
        <w:rPr>
          <w:rFonts w:ascii="Times New Roman" w:hAnsi="Times New Roman"/>
          <w:sz w:val="28"/>
          <w:szCs w:val="28"/>
          <w:lang w:eastAsia="ru-RU"/>
        </w:rPr>
        <w:t xml:space="preserve">Перенесите на схемное окно </w:t>
      </w:r>
      <w:r w:rsidRPr="000E63DC">
        <w:rPr>
          <w:rFonts w:ascii="Times New Roman" w:hAnsi="Times New Roman"/>
          <w:sz w:val="28"/>
          <w:szCs w:val="28"/>
          <w:lang w:val="en-US" w:eastAsia="ru-RU"/>
        </w:rPr>
        <w:t>SimInTech</w:t>
      </w:r>
      <w:r w:rsidRPr="000E63DC">
        <w:rPr>
          <w:rFonts w:ascii="Times New Roman" w:hAnsi="Times New Roman"/>
          <w:sz w:val="28"/>
          <w:szCs w:val="28"/>
          <w:lang w:eastAsia="ru-RU"/>
        </w:rPr>
        <w:t xml:space="preserve"> блоки:</w:t>
      </w:r>
    </w:p>
    <w:p w:rsidR="005529AC" w:rsidRDefault="005529AC" w:rsidP="005529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6013F">
        <w:rPr>
          <w:rFonts w:ascii="Times New Roman" w:hAnsi="Times New Roman"/>
          <w:sz w:val="28"/>
          <w:szCs w:val="28"/>
        </w:rPr>
        <w:t>генератор ступенчатого сигнала</w:t>
      </w:r>
      <w:r w:rsidR="00F54538">
        <w:rPr>
          <w:rFonts w:ascii="Times New Roman" w:hAnsi="Times New Roman"/>
          <w:sz w:val="28"/>
          <w:szCs w:val="28"/>
        </w:rPr>
        <w:t xml:space="preserve"> 2</w:t>
      </w:r>
      <w:r w:rsidRPr="00421D79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421D79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вкладка </w:t>
      </w:r>
      <w:r w:rsidRPr="009B43B7">
        <w:rPr>
          <w:rFonts w:ascii="Times New Roman" w:hAnsi="Times New Roman"/>
          <w:b/>
          <w:sz w:val="28"/>
          <w:szCs w:val="28"/>
        </w:rPr>
        <w:t>Источники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→</w:t>
      </w:r>
      <w:r w:rsidRPr="00421D79">
        <w:rPr>
          <w:rFonts w:ascii="Times New Roman" w:hAnsi="Times New Roman"/>
          <w:b/>
          <w:sz w:val="28"/>
          <w:szCs w:val="28"/>
        </w:rPr>
        <w:t xml:space="preserve"> </w:t>
      </w:r>
      <w:r w:rsidRPr="009B43B7">
        <w:rPr>
          <w:rFonts w:ascii="Times New Roman" w:hAnsi="Times New Roman"/>
          <w:b/>
          <w:sz w:val="28"/>
          <w:szCs w:val="28"/>
        </w:rPr>
        <w:t>Ступенька</w:t>
      </w:r>
      <w:r w:rsidRPr="00421D79">
        <w:rPr>
          <w:rFonts w:ascii="Times New Roman" w:hAnsi="Times New Roman"/>
          <w:sz w:val="28"/>
          <w:szCs w:val="28"/>
        </w:rPr>
        <w:t>);</w:t>
      </w:r>
    </w:p>
    <w:p w:rsidR="00204E8B" w:rsidRDefault="00204E8B" w:rsidP="00204E8B">
      <w:pPr>
        <w:pStyle w:val="a3"/>
        <w:numPr>
          <w:ilvl w:val="0"/>
          <w:numId w:val="1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реле 1 шт.</w:t>
      </w:r>
      <w:r w:rsidRPr="008E7CA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вкладка </w:t>
      </w:r>
      <w:r>
        <w:rPr>
          <w:rFonts w:ascii="Times New Roman" w:hAnsi="Times New Roman"/>
          <w:b/>
          <w:sz w:val="28"/>
          <w:szCs w:val="28"/>
        </w:rPr>
        <w:t>Нелинейные →</w:t>
      </w:r>
      <w:r w:rsidRPr="008E7C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Релейное с зоной нечувствительности</w:t>
      </w:r>
      <w:r>
        <w:rPr>
          <w:rFonts w:ascii="Times New Roman" w:hAnsi="Times New Roman"/>
          <w:sz w:val="28"/>
          <w:szCs w:val="28"/>
        </w:rPr>
        <w:t>);</w:t>
      </w:r>
    </w:p>
    <w:p w:rsidR="00F54538" w:rsidRDefault="006436D5" w:rsidP="00F54538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усилительное звено 1</w:t>
      </w:r>
      <w:r w:rsidR="00F54538" w:rsidRPr="00A547CF">
        <w:rPr>
          <w:rFonts w:ascii="Times New Roman" w:hAnsi="Times New Roman"/>
          <w:sz w:val="28"/>
          <w:szCs w:val="28"/>
          <w:lang w:val="en-US"/>
        </w:rPr>
        <w:t> </w:t>
      </w:r>
      <w:r w:rsidR="00F54538" w:rsidRPr="00A547CF">
        <w:rPr>
          <w:rFonts w:ascii="Times New Roman" w:hAnsi="Times New Roman"/>
          <w:sz w:val="28"/>
          <w:szCs w:val="28"/>
        </w:rPr>
        <w:t xml:space="preserve">шт. (вкладка </w:t>
      </w:r>
      <w:r w:rsidR="00F54538" w:rsidRPr="00A547CF">
        <w:rPr>
          <w:rFonts w:ascii="Times New Roman" w:hAnsi="Times New Roman"/>
          <w:b/>
          <w:sz w:val="28"/>
          <w:szCs w:val="28"/>
        </w:rPr>
        <w:t xml:space="preserve">Операторы </w:t>
      </w:r>
      <w:r w:rsidR="00F54538" w:rsidRPr="00A547CF">
        <w:rPr>
          <w:rFonts w:ascii="Arial" w:hAnsi="Arial" w:cs="Arial"/>
          <w:b/>
          <w:sz w:val="28"/>
          <w:szCs w:val="28"/>
        </w:rPr>
        <w:t>→</w:t>
      </w:r>
      <w:r w:rsidR="00F54538" w:rsidRPr="00A547CF">
        <w:rPr>
          <w:rFonts w:ascii="Times New Roman" w:hAnsi="Times New Roman"/>
          <w:b/>
          <w:sz w:val="28"/>
          <w:szCs w:val="28"/>
        </w:rPr>
        <w:t xml:space="preserve"> Усилитель</w:t>
      </w:r>
      <w:r w:rsidR="00F54538" w:rsidRPr="00A547CF">
        <w:rPr>
          <w:rFonts w:ascii="Times New Roman" w:hAnsi="Times New Roman"/>
          <w:sz w:val="28"/>
          <w:szCs w:val="28"/>
        </w:rPr>
        <w:t>);</w:t>
      </w:r>
    </w:p>
    <w:p w:rsidR="00F54538" w:rsidRPr="00DE5E2A" w:rsidRDefault="00F54538" w:rsidP="00F54538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передаточная функция 2</w:t>
      </w:r>
      <w:r w:rsidRPr="0096013F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>
        <w:rPr>
          <w:rFonts w:ascii="Times New Roman" w:hAnsi="Times New Roman"/>
          <w:sz w:val="28"/>
          <w:szCs w:val="28"/>
        </w:rPr>
        <w:t xml:space="preserve">. (вкладка </w:t>
      </w:r>
      <w:r>
        <w:rPr>
          <w:rFonts w:ascii="Times New Roman" w:hAnsi="Times New Roman"/>
          <w:b/>
          <w:sz w:val="28"/>
          <w:szCs w:val="28"/>
        </w:rPr>
        <w:t xml:space="preserve">Динамические </w:t>
      </w:r>
      <w:r>
        <w:rPr>
          <w:rFonts w:ascii="Arial" w:hAnsi="Arial" w:cs="Arial"/>
          <w:b/>
          <w:sz w:val="28"/>
          <w:szCs w:val="28"/>
        </w:rPr>
        <w:t>→</w:t>
      </w:r>
      <w:r>
        <w:rPr>
          <w:rFonts w:ascii="Times New Roman" w:hAnsi="Times New Roman"/>
          <w:b/>
          <w:sz w:val="28"/>
          <w:szCs w:val="28"/>
        </w:rPr>
        <w:t xml:space="preserve"> Передаточная функция общего вида</w:t>
      </w:r>
      <w:r>
        <w:rPr>
          <w:rFonts w:ascii="Times New Roman" w:hAnsi="Times New Roman"/>
          <w:sz w:val="28"/>
          <w:szCs w:val="28"/>
        </w:rPr>
        <w:t>)</w:t>
      </w:r>
      <w:r w:rsidRPr="009B43B7">
        <w:rPr>
          <w:rFonts w:ascii="Times New Roman" w:hAnsi="Times New Roman"/>
          <w:sz w:val="28"/>
          <w:szCs w:val="28"/>
        </w:rPr>
        <w:t>;</w:t>
      </w:r>
    </w:p>
    <w:p w:rsidR="00F54538" w:rsidRDefault="00F54538" w:rsidP="00F54538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суммирующий элемент 1</w:t>
      </w:r>
      <w:r w:rsidRPr="00A547CF">
        <w:rPr>
          <w:rFonts w:ascii="Times New Roman" w:hAnsi="Times New Roman"/>
          <w:sz w:val="28"/>
          <w:szCs w:val="28"/>
        </w:rPr>
        <w:t xml:space="preserve"> шт. (вкладка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Операторы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Сумматор</w:t>
      </w:r>
      <w:r w:rsidRPr="00A547CF">
        <w:rPr>
          <w:rFonts w:ascii="Times New Roman" w:hAnsi="Times New Roman"/>
          <w:sz w:val="28"/>
          <w:szCs w:val="28"/>
        </w:rPr>
        <w:t>);</w:t>
      </w:r>
    </w:p>
    <w:p w:rsidR="00F54538" w:rsidRPr="00F54538" w:rsidRDefault="00F54538" w:rsidP="00F54538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сравнивающее устройство 2</w:t>
      </w:r>
      <w:r w:rsidRPr="00A547CF">
        <w:rPr>
          <w:rFonts w:ascii="Times New Roman" w:hAnsi="Times New Roman"/>
          <w:sz w:val="28"/>
          <w:szCs w:val="28"/>
        </w:rPr>
        <w:t xml:space="preserve"> шт. (вкладка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Операторы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Сравнивающее устройство</w:t>
      </w:r>
      <w:r w:rsidRPr="00A547CF">
        <w:rPr>
          <w:rFonts w:ascii="Times New Roman" w:hAnsi="Times New Roman"/>
          <w:sz w:val="28"/>
          <w:szCs w:val="28"/>
        </w:rPr>
        <w:t>);</w:t>
      </w:r>
    </w:p>
    <w:p w:rsidR="00F54538" w:rsidRPr="00541551" w:rsidRDefault="00CD71CF" w:rsidP="00F54538">
      <w:pPr>
        <w:pStyle w:val="a3"/>
        <w:numPr>
          <w:ilvl w:val="0"/>
          <w:numId w:val="1"/>
        </w:numPr>
        <w:tabs>
          <w:tab w:val="left" w:pos="0"/>
        </w:tabs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2</w:t>
      </w:r>
      <w:r w:rsidR="00F54538" w:rsidRPr="00910B04">
        <w:rPr>
          <w:rFonts w:ascii="Times New Roman" w:hAnsi="Times New Roman"/>
          <w:sz w:val="28"/>
          <w:szCs w:val="28"/>
          <w:lang w:val="en-US"/>
        </w:rPr>
        <w:t> </w:t>
      </w:r>
      <w:r w:rsidR="00F54538" w:rsidRPr="00910B04">
        <w:rPr>
          <w:rFonts w:ascii="Times New Roman" w:hAnsi="Times New Roman"/>
          <w:sz w:val="28"/>
          <w:szCs w:val="28"/>
        </w:rPr>
        <w:t xml:space="preserve">шт. (вкладка </w:t>
      </w:r>
      <w:r w:rsidR="00F54538" w:rsidRPr="00910B04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="00F54538" w:rsidRPr="00910B04">
        <w:rPr>
          <w:rFonts w:ascii="Arial" w:hAnsi="Arial" w:cs="Arial"/>
          <w:b/>
          <w:sz w:val="28"/>
          <w:szCs w:val="28"/>
        </w:rPr>
        <w:t>→</w:t>
      </w:r>
      <w:r w:rsidR="00F54538" w:rsidRPr="00910B04">
        <w:rPr>
          <w:rFonts w:ascii="Times New Roman" w:hAnsi="Times New Roman"/>
          <w:b/>
          <w:sz w:val="28"/>
          <w:szCs w:val="28"/>
        </w:rPr>
        <w:t xml:space="preserve"> Временной график</w:t>
      </w:r>
      <w:r w:rsidR="00F54538" w:rsidRPr="00910B04">
        <w:rPr>
          <w:rFonts w:ascii="Times New Roman" w:hAnsi="Times New Roman"/>
          <w:sz w:val="28"/>
          <w:szCs w:val="28"/>
        </w:rPr>
        <w:t>).</w:t>
      </w:r>
    </w:p>
    <w:p w:rsidR="005641AF" w:rsidRPr="00F54538" w:rsidRDefault="005641AF" w:rsidP="00F54538">
      <w:pPr>
        <w:pStyle w:val="a3"/>
        <w:ind w:left="0"/>
        <w:rPr>
          <w:noProof/>
          <w:lang w:eastAsia="ru-RU"/>
        </w:rPr>
      </w:pPr>
    </w:p>
    <w:p w:rsidR="0009451E" w:rsidRPr="00A950A5" w:rsidRDefault="005641AF" w:rsidP="00A950A5">
      <w:pPr>
        <w:pStyle w:val="a3"/>
        <w:numPr>
          <w:ilvl w:val="0"/>
          <w:numId w:val="5"/>
        </w:numPr>
        <w:ind w:left="0" w:firstLine="425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09451E">
        <w:rPr>
          <w:rFonts w:ascii="Times New Roman" w:hAnsi="Times New Roman"/>
          <w:noProof/>
          <w:sz w:val="28"/>
          <w:szCs w:val="28"/>
        </w:rPr>
        <w:t xml:space="preserve">Соберите </w:t>
      </w:r>
      <w:r w:rsidR="00F54538" w:rsidRPr="0009451E">
        <w:rPr>
          <w:rFonts w:ascii="Times New Roman" w:hAnsi="Times New Roman"/>
          <w:sz w:val="28"/>
          <w:szCs w:val="28"/>
        </w:rPr>
        <w:t xml:space="preserve">расчетную схему </w:t>
      </w:r>
      <w:r w:rsidRPr="0009451E">
        <w:rPr>
          <w:rFonts w:ascii="Times New Roman" w:hAnsi="Times New Roman"/>
          <w:noProof/>
          <w:sz w:val="28"/>
          <w:szCs w:val="28"/>
        </w:rPr>
        <w:t>для сравнительного анализа работы л</w:t>
      </w:r>
      <w:r w:rsidR="00F54538" w:rsidRPr="0009451E">
        <w:rPr>
          <w:rFonts w:ascii="Times New Roman" w:hAnsi="Times New Roman"/>
          <w:noProof/>
          <w:sz w:val="28"/>
          <w:szCs w:val="28"/>
        </w:rPr>
        <w:t>инейной и нелинейной САР (рисунок 3.</w:t>
      </w:r>
      <w:r w:rsidRPr="0009451E">
        <w:rPr>
          <w:rFonts w:ascii="Times New Roman" w:hAnsi="Times New Roman"/>
          <w:noProof/>
          <w:sz w:val="28"/>
          <w:szCs w:val="28"/>
        </w:rPr>
        <w:t>2).</w:t>
      </w:r>
      <w:r w:rsidR="0009451E" w:rsidRPr="0009451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436D5" w:rsidRPr="00FB4440" w:rsidRDefault="006436D5" w:rsidP="006436D5">
      <w:pPr>
        <w:pStyle w:val="a3"/>
        <w:ind w:left="0" w:firstLine="709"/>
        <w:contextualSpacing w:val="0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свойствах верхнего </w:t>
      </w:r>
      <w:r w:rsidRPr="00FB4440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>а</w:t>
      </w:r>
      <w:r w:rsidRPr="00FB4440">
        <w:rPr>
          <w:rFonts w:ascii="Times New Roman" w:hAnsi="Times New Roman"/>
          <w:sz w:val="28"/>
          <w:szCs w:val="28"/>
        </w:rPr>
        <w:t xml:space="preserve"> </w:t>
      </w:r>
      <w:r w:rsidRPr="00FB4440">
        <w:rPr>
          <w:rFonts w:ascii="Times New Roman" w:hAnsi="Times New Roman"/>
          <w:b/>
          <w:sz w:val="28"/>
          <w:szCs w:val="28"/>
        </w:rPr>
        <w:t>Ступенька</w:t>
      </w:r>
      <w:r w:rsidRPr="00FB4440">
        <w:rPr>
          <w:rFonts w:ascii="Times New Roman" w:hAnsi="Times New Roman"/>
          <w:sz w:val="28"/>
          <w:szCs w:val="28"/>
        </w:rPr>
        <w:t xml:space="preserve"> задайте </w:t>
      </w:r>
      <w:r w:rsidRPr="00FB4440">
        <w:rPr>
          <w:rFonts w:ascii="Times New Roman" w:hAnsi="Times New Roman"/>
          <w:i/>
          <w:sz w:val="28"/>
          <w:szCs w:val="28"/>
        </w:rPr>
        <w:t>Время срабатывания</w:t>
      </w:r>
      <w:r w:rsidRPr="00FB4440">
        <w:rPr>
          <w:rFonts w:ascii="Times New Roman" w:hAnsi="Times New Roman"/>
          <w:sz w:val="28"/>
          <w:szCs w:val="28"/>
        </w:rPr>
        <w:t xml:space="preserve"> </w:t>
      </w:r>
      <w:r w:rsidRPr="00FB4440">
        <w:rPr>
          <w:rFonts w:ascii="Times New Roman" w:hAnsi="Times New Roman"/>
          <w:sz w:val="28"/>
          <w:szCs w:val="28"/>
          <w:lang w:val="en-US"/>
        </w:rPr>
        <w:t>t</w:t>
      </w:r>
      <w:r w:rsidRPr="00FB4440">
        <w:rPr>
          <w:rFonts w:ascii="Times New Roman" w:hAnsi="Times New Roman"/>
          <w:sz w:val="28"/>
          <w:szCs w:val="28"/>
        </w:rPr>
        <w:t xml:space="preserve">=[0], </w:t>
      </w:r>
      <w:r w:rsidRPr="00FB4440">
        <w:rPr>
          <w:rFonts w:ascii="Times New Roman" w:hAnsi="Times New Roman"/>
          <w:i/>
          <w:sz w:val="28"/>
          <w:szCs w:val="28"/>
        </w:rPr>
        <w:t xml:space="preserve">Начальное состояние </w:t>
      </w:r>
      <w:r w:rsidRPr="00FB4440">
        <w:rPr>
          <w:rFonts w:ascii="Times New Roman" w:hAnsi="Times New Roman"/>
          <w:sz w:val="28"/>
          <w:szCs w:val="28"/>
          <w:lang w:val="en-US"/>
        </w:rPr>
        <w:t>y</w:t>
      </w:r>
      <w:r w:rsidRPr="00FB4440">
        <w:rPr>
          <w:rFonts w:ascii="Times New Roman" w:hAnsi="Times New Roman"/>
          <w:sz w:val="28"/>
          <w:szCs w:val="28"/>
        </w:rPr>
        <w:t xml:space="preserve">0=[0], </w:t>
      </w:r>
      <w:r w:rsidRPr="00FB4440">
        <w:rPr>
          <w:rFonts w:ascii="Times New Roman" w:hAnsi="Times New Roman"/>
          <w:i/>
          <w:sz w:val="28"/>
          <w:szCs w:val="28"/>
        </w:rPr>
        <w:t>Конечное состояние</w:t>
      </w:r>
      <w:r w:rsidRPr="00FB4440">
        <w:rPr>
          <w:rFonts w:ascii="Times New Roman" w:hAnsi="Times New Roman"/>
          <w:sz w:val="28"/>
          <w:szCs w:val="28"/>
        </w:rPr>
        <w:t xml:space="preserve"> </w:t>
      </w:r>
      <w:r w:rsidRPr="00FB4440">
        <w:rPr>
          <w:rFonts w:ascii="Times New Roman" w:hAnsi="Times New Roman"/>
          <w:sz w:val="28"/>
          <w:szCs w:val="28"/>
          <w:lang w:val="en-US"/>
        </w:rPr>
        <w:t>yk</w:t>
      </w:r>
      <w:r w:rsidRPr="00FB4440">
        <w:rPr>
          <w:rFonts w:ascii="Times New Roman" w:hAnsi="Times New Roman"/>
          <w:sz w:val="28"/>
          <w:szCs w:val="28"/>
        </w:rPr>
        <w:t xml:space="preserve">=[1]. </w:t>
      </w:r>
      <w:r>
        <w:rPr>
          <w:rFonts w:ascii="Times New Roman" w:hAnsi="Times New Roman"/>
          <w:sz w:val="28"/>
          <w:szCs w:val="28"/>
        </w:rPr>
        <w:t xml:space="preserve">В свойствах нижнего </w:t>
      </w:r>
      <w:r w:rsidRPr="00FB4440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>а</w:t>
      </w:r>
      <w:r w:rsidRPr="00FB4440">
        <w:rPr>
          <w:rFonts w:ascii="Times New Roman" w:hAnsi="Times New Roman"/>
          <w:sz w:val="28"/>
          <w:szCs w:val="28"/>
        </w:rPr>
        <w:t xml:space="preserve"> </w:t>
      </w:r>
      <w:r w:rsidRPr="00FB4440">
        <w:rPr>
          <w:rFonts w:ascii="Times New Roman" w:hAnsi="Times New Roman"/>
          <w:b/>
          <w:sz w:val="28"/>
          <w:szCs w:val="28"/>
        </w:rPr>
        <w:t>Ступенька</w:t>
      </w:r>
      <w:r w:rsidRPr="00FB4440">
        <w:rPr>
          <w:rFonts w:ascii="Times New Roman" w:hAnsi="Times New Roman"/>
          <w:sz w:val="28"/>
          <w:szCs w:val="28"/>
        </w:rPr>
        <w:t xml:space="preserve"> задайте </w:t>
      </w:r>
      <w:r w:rsidRPr="00FB4440">
        <w:rPr>
          <w:rFonts w:ascii="Times New Roman" w:hAnsi="Times New Roman"/>
          <w:i/>
          <w:sz w:val="28"/>
          <w:szCs w:val="28"/>
        </w:rPr>
        <w:t>Время срабатывания</w:t>
      </w:r>
      <w:r w:rsidRPr="00FB4440">
        <w:rPr>
          <w:rFonts w:ascii="Times New Roman" w:hAnsi="Times New Roman"/>
          <w:sz w:val="28"/>
          <w:szCs w:val="28"/>
        </w:rPr>
        <w:t xml:space="preserve"> </w:t>
      </w:r>
      <w:r w:rsidRPr="00FB4440">
        <w:rPr>
          <w:rFonts w:ascii="Times New Roman" w:hAnsi="Times New Roman"/>
          <w:sz w:val="28"/>
          <w:szCs w:val="28"/>
          <w:lang w:val="en-US"/>
        </w:rPr>
        <w:t>t</w:t>
      </w:r>
      <w:r w:rsidRPr="00FB4440">
        <w:rPr>
          <w:rFonts w:ascii="Times New Roman" w:hAnsi="Times New Roman"/>
          <w:sz w:val="28"/>
          <w:szCs w:val="28"/>
        </w:rPr>
        <w:t>=[</w:t>
      </w:r>
      <w:r>
        <w:rPr>
          <w:rFonts w:ascii="Times New Roman" w:hAnsi="Times New Roman"/>
          <w:sz w:val="28"/>
          <w:szCs w:val="28"/>
        </w:rPr>
        <w:t>4</w:t>
      </w:r>
      <w:r w:rsidRPr="00FB4440">
        <w:rPr>
          <w:rFonts w:ascii="Times New Roman" w:hAnsi="Times New Roman"/>
          <w:sz w:val="28"/>
          <w:szCs w:val="28"/>
        </w:rPr>
        <w:t xml:space="preserve">0], </w:t>
      </w:r>
      <w:r w:rsidRPr="00FB4440">
        <w:rPr>
          <w:rFonts w:ascii="Times New Roman" w:hAnsi="Times New Roman"/>
          <w:i/>
          <w:sz w:val="28"/>
          <w:szCs w:val="28"/>
        </w:rPr>
        <w:t xml:space="preserve">Начальное состояние </w:t>
      </w:r>
      <w:r w:rsidRPr="00FB4440">
        <w:rPr>
          <w:rFonts w:ascii="Times New Roman" w:hAnsi="Times New Roman"/>
          <w:sz w:val="28"/>
          <w:szCs w:val="28"/>
          <w:lang w:val="en-US"/>
        </w:rPr>
        <w:t>y</w:t>
      </w:r>
      <w:r w:rsidRPr="00FB4440">
        <w:rPr>
          <w:rFonts w:ascii="Times New Roman" w:hAnsi="Times New Roman"/>
          <w:sz w:val="28"/>
          <w:szCs w:val="28"/>
        </w:rPr>
        <w:t xml:space="preserve">0=[0], </w:t>
      </w:r>
      <w:r w:rsidRPr="00FB4440">
        <w:rPr>
          <w:rFonts w:ascii="Times New Roman" w:hAnsi="Times New Roman"/>
          <w:i/>
          <w:sz w:val="28"/>
          <w:szCs w:val="28"/>
        </w:rPr>
        <w:t>Конечное состояние</w:t>
      </w:r>
      <w:r w:rsidRPr="00FB4440">
        <w:rPr>
          <w:rFonts w:ascii="Times New Roman" w:hAnsi="Times New Roman"/>
          <w:sz w:val="28"/>
          <w:szCs w:val="28"/>
        </w:rPr>
        <w:t xml:space="preserve"> </w:t>
      </w:r>
      <w:r w:rsidRPr="00FB4440">
        <w:rPr>
          <w:rFonts w:ascii="Times New Roman" w:hAnsi="Times New Roman"/>
          <w:sz w:val="28"/>
          <w:szCs w:val="28"/>
          <w:lang w:val="en-US"/>
        </w:rPr>
        <w:t>yk</w:t>
      </w:r>
      <w:r w:rsidRPr="00FB4440">
        <w:rPr>
          <w:rFonts w:ascii="Times New Roman" w:hAnsi="Times New Roman"/>
          <w:sz w:val="28"/>
          <w:szCs w:val="28"/>
        </w:rPr>
        <w:t xml:space="preserve">=[1]. </w:t>
      </w:r>
    </w:p>
    <w:p w:rsidR="006436D5" w:rsidRPr="00A950A5" w:rsidRDefault="006436D5" w:rsidP="006436D5">
      <w:pPr>
        <w:pStyle w:val="figt"/>
        <w:spacing w:before="160" w:after="160" w:line="259" w:lineRule="auto"/>
        <w:ind w:left="0" w:right="0" w:firstLine="709"/>
        <w:rPr>
          <w:sz w:val="28"/>
          <w:szCs w:val="28"/>
        </w:rPr>
      </w:pPr>
      <w:r w:rsidRPr="00A950A5">
        <w:rPr>
          <w:sz w:val="28"/>
          <w:szCs w:val="28"/>
        </w:rPr>
        <w:t>Т.е. генератор задания будет формировать единичную ступеньку в нулевой момент времени и ее приращение на 1 через 40 сек после запуска процесса моделирования.</w:t>
      </w:r>
    </w:p>
    <w:p w:rsidR="00204E8B" w:rsidRDefault="00204E8B" w:rsidP="00A950A5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04E8B" w:rsidRPr="006436D5" w:rsidRDefault="00204E8B" w:rsidP="006436D5">
      <w:pPr>
        <w:jc w:val="both"/>
        <w:rPr>
          <w:rFonts w:ascii="Times New Roman" w:hAnsi="Times New Roman"/>
          <w:sz w:val="28"/>
          <w:szCs w:val="28"/>
        </w:rPr>
      </w:pPr>
    </w:p>
    <w:p w:rsidR="00204E8B" w:rsidRPr="001B081E" w:rsidRDefault="00C25DEA" w:rsidP="00D4711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AB5CB2" wp14:editId="01696026">
            <wp:extent cx="5663616" cy="291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608" t="37337" r="41917" b="16315"/>
                    <a:stretch/>
                  </pic:blipFill>
                  <pic:spPr bwMode="auto">
                    <a:xfrm>
                      <a:off x="0" y="0"/>
                      <a:ext cx="5670666" cy="2923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E8B" w:rsidRPr="000A1212" w:rsidRDefault="00204E8B" w:rsidP="00204E8B">
      <w:pPr>
        <w:pStyle w:val="a3"/>
        <w:ind w:left="0"/>
        <w:contextualSpacing w:val="0"/>
        <w:jc w:val="center"/>
        <w:rPr>
          <w:rFonts w:ascii="Times New Roman" w:hAnsi="Times New Roman"/>
          <w:noProof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Рисунок 3.2 - </w:t>
      </w:r>
      <w:r w:rsidRPr="006D6304">
        <w:rPr>
          <w:rFonts w:ascii="Times New Roman" w:hAnsi="Times New Roman"/>
          <w:b/>
          <w:noProof/>
          <w:sz w:val="28"/>
          <w:szCs w:val="28"/>
        </w:rPr>
        <w:t>Расчетная схема</w:t>
      </w:r>
      <w:r w:rsidR="00EA204E">
        <w:rPr>
          <w:rFonts w:ascii="Times New Roman" w:hAnsi="Times New Roman"/>
          <w:b/>
          <w:noProof/>
          <w:sz w:val="28"/>
          <w:szCs w:val="28"/>
        </w:rPr>
        <w:t xml:space="preserve"> 1</w:t>
      </w:r>
    </w:p>
    <w:p w:rsidR="0009451E" w:rsidRDefault="00204E8B" w:rsidP="0009451E">
      <w:pPr>
        <w:pStyle w:val="figt"/>
        <w:spacing w:before="160" w:after="160" w:line="259" w:lineRule="auto"/>
        <w:ind w:left="0" w:right="0" w:firstLine="709"/>
        <w:rPr>
          <w:sz w:val="28"/>
          <w:szCs w:val="28"/>
          <w:highlight w:val="yellow"/>
        </w:rPr>
      </w:pPr>
      <w:r w:rsidRPr="00BD49EE">
        <w:rPr>
          <w:sz w:val="28"/>
          <w:szCs w:val="28"/>
        </w:rPr>
        <w:t xml:space="preserve">Пусть </w:t>
      </w:r>
      <w:r w:rsidR="006C4C2B" w:rsidRPr="00BD49EE">
        <w:rPr>
          <w:sz w:val="28"/>
          <w:szCs w:val="28"/>
        </w:rPr>
        <w:t xml:space="preserve">передаточная функция </w:t>
      </w:r>
      <w:r w:rsidRPr="00BD49EE">
        <w:rPr>
          <w:sz w:val="28"/>
          <w:szCs w:val="28"/>
        </w:rPr>
        <w:t xml:space="preserve">объекта управления </w:t>
      </w:r>
      <w:r w:rsidR="00BD49EE" w:rsidRPr="00BD49EE">
        <w:rPr>
          <w:sz w:val="28"/>
          <w:szCs w:val="28"/>
        </w:rPr>
        <w:t>имеет</w:t>
      </w:r>
      <w:r w:rsidR="006C4C2B" w:rsidRPr="00BD49EE">
        <w:rPr>
          <w:sz w:val="28"/>
          <w:szCs w:val="28"/>
        </w:rPr>
        <w:t xml:space="preserve"> вид:</w:t>
      </w:r>
    </w:p>
    <w:p w:rsidR="00204E8B" w:rsidRPr="006436D5" w:rsidRDefault="00BD49EE" w:rsidP="0009451E">
      <w:pPr>
        <w:pStyle w:val="figt"/>
        <w:spacing w:before="160" w:after="160" w:line="259" w:lineRule="auto"/>
        <w:ind w:left="0" w:right="0" w:firstLine="709"/>
        <w:rPr>
          <w:sz w:val="28"/>
          <w:szCs w:val="28"/>
          <w:highlight w:val="yellow"/>
        </w:rPr>
      </w:pPr>
      <m:oMathPara>
        <m:oMath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W</m:t>
          </m:r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s</m:t>
              </m:r>
            </m:e>
          </m:d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62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8∙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8"/>
                  <w:szCs w:val="28"/>
                </w:rPr>
                <m:t>+2∙s+1</m:t>
              </m:r>
            </m:den>
          </m:f>
        </m:oMath>
      </m:oMathPara>
    </w:p>
    <w:p w:rsidR="006C4C2B" w:rsidRPr="00204E8B" w:rsidRDefault="00204E8B" w:rsidP="00204E8B">
      <w:pPr>
        <w:pStyle w:val="figt"/>
        <w:spacing w:before="160" w:after="160" w:line="259" w:lineRule="auto"/>
        <w:ind w:left="0" w:right="0" w:firstLine="709"/>
        <w:rPr>
          <w:sz w:val="28"/>
          <w:szCs w:val="28"/>
          <w:highlight w:val="yellow"/>
        </w:rPr>
      </w:pPr>
      <w:r w:rsidRPr="00204E8B">
        <w:rPr>
          <w:sz w:val="28"/>
          <w:szCs w:val="28"/>
        </w:rPr>
        <w:t xml:space="preserve">Введите параметры модели объекта. Для этого </w:t>
      </w:r>
      <w:r>
        <w:rPr>
          <w:sz w:val="28"/>
          <w:szCs w:val="28"/>
        </w:rPr>
        <w:t>в</w:t>
      </w:r>
      <w:r w:rsidR="006C4C2B">
        <w:rPr>
          <w:sz w:val="28"/>
          <w:szCs w:val="28"/>
        </w:rPr>
        <w:t xml:space="preserve"> свойствах </w:t>
      </w:r>
      <w:r w:rsidR="006C4C2B" w:rsidRPr="00925DFB">
        <w:rPr>
          <w:sz w:val="28"/>
          <w:szCs w:val="28"/>
        </w:rPr>
        <w:t>блок</w:t>
      </w:r>
      <w:r>
        <w:rPr>
          <w:sz w:val="28"/>
          <w:szCs w:val="28"/>
        </w:rPr>
        <w:t>ов</w:t>
      </w:r>
      <w:r w:rsidR="006C4C2B" w:rsidRPr="00925DF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Передаточная функция общего вида</w:t>
      </w:r>
      <w:r w:rsidRPr="00925DFB">
        <w:rPr>
          <w:b/>
          <w:sz w:val="28"/>
          <w:szCs w:val="28"/>
        </w:rPr>
        <w:t xml:space="preserve"> </w:t>
      </w:r>
      <w:r w:rsidR="006C4C2B" w:rsidRPr="00925DFB">
        <w:rPr>
          <w:sz w:val="28"/>
          <w:szCs w:val="28"/>
        </w:rPr>
        <w:t xml:space="preserve">задайте </w:t>
      </w:r>
      <w:r w:rsidR="006C4C2B" w:rsidRPr="00925DFB">
        <w:rPr>
          <w:i/>
          <w:sz w:val="28"/>
          <w:szCs w:val="28"/>
        </w:rPr>
        <w:t xml:space="preserve">Коэффициенты </w:t>
      </w:r>
      <w:r w:rsidR="00BD49EE">
        <w:rPr>
          <w:i/>
          <w:sz w:val="28"/>
          <w:szCs w:val="28"/>
        </w:rPr>
        <w:t xml:space="preserve">числителя </w:t>
      </w:r>
      <w:r w:rsidR="00BD49EE">
        <w:rPr>
          <w:i/>
          <w:sz w:val="28"/>
          <w:szCs w:val="28"/>
          <w:lang w:val="en-US"/>
        </w:rPr>
        <w:t>b</w:t>
      </w:r>
      <w:r w:rsidR="006C4C2B" w:rsidRPr="00925DFB">
        <w:rPr>
          <w:sz w:val="28"/>
          <w:szCs w:val="28"/>
        </w:rPr>
        <w:t xml:space="preserve">, </w:t>
      </w:r>
      <w:r w:rsidR="00BD49EE">
        <w:rPr>
          <w:i/>
          <w:sz w:val="28"/>
          <w:szCs w:val="28"/>
        </w:rPr>
        <w:t>Коэффициенты знаменателя а</w:t>
      </w:r>
      <w:r w:rsidR="006C4C2B" w:rsidRPr="00925DFB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заданной передаточной функции объекта</w:t>
      </w:r>
      <w:r w:rsidR="006C4C2B" w:rsidRPr="00925DFB">
        <w:rPr>
          <w:sz w:val="28"/>
          <w:szCs w:val="28"/>
        </w:rPr>
        <w:t xml:space="preserve">, </w:t>
      </w:r>
      <w:r w:rsidR="006C4C2B" w:rsidRPr="00925DFB">
        <w:rPr>
          <w:i/>
          <w:sz w:val="28"/>
          <w:szCs w:val="28"/>
        </w:rPr>
        <w:t>Начальные условия</w:t>
      </w:r>
      <w:r w:rsidR="006C4C2B" w:rsidRPr="00925DFB">
        <w:rPr>
          <w:sz w:val="28"/>
          <w:szCs w:val="28"/>
        </w:rPr>
        <w:t xml:space="preserve"> </w:t>
      </w:r>
      <w:r w:rsidR="00BD49EE">
        <w:rPr>
          <w:sz w:val="28"/>
          <w:szCs w:val="28"/>
          <w:lang w:val="en-US"/>
        </w:rPr>
        <w:t>y</w:t>
      </w:r>
      <w:r w:rsidR="006C4C2B" w:rsidRPr="00925DFB">
        <w:rPr>
          <w:sz w:val="28"/>
          <w:szCs w:val="28"/>
        </w:rPr>
        <w:t xml:space="preserve">0=[0]. </w:t>
      </w:r>
      <w:r w:rsidR="00BD49EE">
        <w:rPr>
          <w:sz w:val="28"/>
          <w:szCs w:val="28"/>
        </w:rPr>
        <w:t xml:space="preserve">Ввод коэффициентов осуществляется </w:t>
      </w:r>
      <w:r w:rsidR="00BD44E2">
        <w:rPr>
          <w:sz w:val="28"/>
          <w:szCs w:val="28"/>
        </w:rPr>
        <w:t xml:space="preserve">в порядке ворастания степени при </w:t>
      </w:r>
      <w:r w:rsidR="00BD44E2">
        <w:rPr>
          <w:sz w:val="28"/>
          <w:szCs w:val="28"/>
          <w:lang w:val="en-US"/>
        </w:rPr>
        <w:t>s</w:t>
      </w:r>
      <w:r w:rsidR="00BD44E2" w:rsidRPr="00BD44E2">
        <w:rPr>
          <w:sz w:val="28"/>
          <w:szCs w:val="28"/>
        </w:rPr>
        <w:t>.</w:t>
      </w:r>
      <w:r w:rsidR="00BD44E2">
        <w:rPr>
          <w:sz w:val="28"/>
          <w:szCs w:val="28"/>
        </w:rPr>
        <w:t xml:space="preserve"> </w:t>
      </w:r>
    </w:p>
    <w:p w:rsidR="0009451E" w:rsidRPr="000A1212" w:rsidRDefault="006436D5" w:rsidP="0009451E">
      <w:pPr>
        <w:pStyle w:val="figt"/>
        <w:spacing w:before="160" w:after="160" w:line="259" w:lineRule="auto"/>
        <w:ind w:left="0" w:right="0" w:firstLine="709"/>
        <w:rPr>
          <w:sz w:val="28"/>
          <w:szCs w:val="28"/>
          <w:highlight w:val="yellow"/>
        </w:rPr>
      </w:pPr>
      <w:r>
        <w:rPr>
          <w:noProof/>
          <w:sz w:val="28"/>
        </w:rPr>
        <w:t xml:space="preserve">Задайте настройку П-регулятора. Для этого в </w:t>
      </w:r>
      <w:r w:rsidR="006C4C2B">
        <w:rPr>
          <w:noProof/>
          <w:sz w:val="28"/>
        </w:rPr>
        <w:t>свойствах</w:t>
      </w:r>
      <w:r w:rsidR="006C4C2B" w:rsidRPr="009F4871">
        <w:rPr>
          <w:sz w:val="28"/>
          <w:szCs w:val="28"/>
        </w:rPr>
        <w:t xml:space="preserve"> блок</w:t>
      </w:r>
      <w:r w:rsidR="006C4C2B">
        <w:rPr>
          <w:sz w:val="28"/>
          <w:szCs w:val="28"/>
        </w:rPr>
        <w:t>а</w:t>
      </w:r>
      <w:r w:rsidR="006C4C2B" w:rsidRPr="009F4871">
        <w:rPr>
          <w:sz w:val="28"/>
          <w:szCs w:val="28"/>
        </w:rPr>
        <w:t xml:space="preserve"> </w:t>
      </w:r>
      <w:r w:rsidR="006C4C2B">
        <w:rPr>
          <w:b/>
          <w:sz w:val="28"/>
          <w:szCs w:val="28"/>
        </w:rPr>
        <w:t>Усилитель</w:t>
      </w:r>
      <w:r w:rsidR="006C4C2B" w:rsidRPr="009F4871">
        <w:rPr>
          <w:sz w:val="28"/>
          <w:szCs w:val="28"/>
        </w:rPr>
        <w:t xml:space="preserve"> задайте </w:t>
      </w:r>
      <w:r w:rsidR="006C4C2B">
        <w:rPr>
          <w:i/>
          <w:sz w:val="28"/>
          <w:szCs w:val="28"/>
        </w:rPr>
        <w:t>Коэффици</w:t>
      </w:r>
      <w:r w:rsidR="006C4C2B" w:rsidRPr="009F4871">
        <w:rPr>
          <w:i/>
          <w:sz w:val="28"/>
          <w:szCs w:val="28"/>
        </w:rPr>
        <w:t>е</w:t>
      </w:r>
      <w:r w:rsidR="006C4C2B">
        <w:rPr>
          <w:i/>
          <w:sz w:val="28"/>
          <w:szCs w:val="28"/>
        </w:rPr>
        <w:t>нт усиления</w:t>
      </w:r>
      <w:r w:rsidR="006C4C2B" w:rsidRPr="009F4871">
        <w:rPr>
          <w:sz w:val="28"/>
          <w:szCs w:val="28"/>
        </w:rPr>
        <w:t xml:space="preserve"> </w:t>
      </w:r>
      <w:r w:rsidR="006C4C2B" w:rsidRPr="009F4871">
        <w:rPr>
          <w:sz w:val="28"/>
          <w:szCs w:val="28"/>
          <w:lang w:val="en-US"/>
        </w:rPr>
        <w:t>a</w:t>
      </w:r>
      <w:r w:rsidR="006C4C2B">
        <w:rPr>
          <w:sz w:val="28"/>
          <w:szCs w:val="28"/>
        </w:rPr>
        <w:t xml:space="preserve">. Для заданного объекта приближенное значение </w:t>
      </w:r>
      <w:r w:rsidR="00BD44E2" w:rsidRPr="00BD44E2">
        <w:rPr>
          <w:i/>
          <w:sz w:val="28"/>
          <w:szCs w:val="28"/>
          <w:lang w:val="en-US"/>
        </w:rPr>
        <w:t>a</w:t>
      </w:r>
      <w:r w:rsidR="00BD44E2" w:rsidRPr="00BD44E2">
        <w:rPr>
          <w:sz w:val="28"/>
          <w:szCs w:val="28"/>
        </w:rPr>
        <w:t xml:space="preserve"> </w:t>
      </w:r>
      <w:r w:rsidR="006C4C2B">
        <w:rPr>
          <w:sz w:val="28"/>
          <w:szCs w:val="28"/>
        </w:rPr>
        <w:t xml:space="preserve">будет равняться </w:t>
      </w:r>
      <w:r w:rsidR="006C4C2B" w:rsidRPr="007C0175">
        <w:rPr>
          <w:sz w:val="28"/>
          <w:szCs w:val="28"/>
        </w:rPr>
        <w:t>0.2.</w:t>
      </w:r>
    </w:p>
    <w:p w:rsidR="00BD49EE" w:rsidRPr="00D7387A" w:rsidRDefault="006436D5" w:rsidP="00BD49E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Настройте релейный регулятор. В</w:t>
      </w:r>
      <w:r w:rsidR="00BD49EE" w:rsidRPr="00D7387A">
        <w:rPr>
          <w:rFonts w:ascii="Times New Roman" w:hAnsi="Times New Roman"/>
          <w:sz w:val="28"/>
          <w:szCs w:val="28"/>
          <w:lang w:eastAsia="ru-RU"/>
        </w:rPr>
        <w:t xml:space="preserve"> свойствах блока </w:t>
      </w:r>
      <w:r w:rsidR="00BD49EE" w:rsidRPr="00D7387A">
        <w:rPr>
          <w:rFonts w:ascii="Times New Roman" w:hAnsi="Times New Roman"/>
          <w:b/>
          <w:sz w:val="28"/>
          <w:szCs w:val="28"/>
          <w:lang w:eastAsia="ru-RU"/>
        </w:rPr>
        <w:t xml:space="preserve">Релейное с зоной нечувствительности </w:t>
      </w:r>
      <w:r w:rsidR="00D7387A" w:rsidRPr="00D7387A">
        <w:rPr>
          <w:rFonts w:ascii="Times New Roman" w:hAnsi="Times New Roman"/>
          <w:noProof/>
          <w:sz w:val="28"/>
          <w:szCs w:val="28"/>
        </w:rPr>
        <w:t xml:space="preserve">задайте первоначальную ширину зоны нечувствительности 0 и амплитуду срабатывания реле </w:t>
      </w:r>
      <w:r w:rsidR="00432751">
        <w:rPr>
          <w:rFonts w:ascii="Times New Roman" w:hAnsi="Times New Roman"/>
          <w:noProof/>
          <w:sz w:val="28"/>
          <w:szCs w:val="28"/>
        </w:rPr>
        <w:t>±</w:t>
      </w:r>
      <w:r w:rsidR="00D7387A" w:rsidRPr="00D7387A">
        <w:rPr>
          <w:rFonts w:ascii="Times New Roman" w:hAnsi="Times New Roman"/>
          <w:noProof/>
          <w:sz w:val="28"/>
          <w:szCs w:val="28"/>
        </w:rPr>
        <w:t xml:space="preserve">0.06, реализовав тем самым идеальное двухпозиционное реле. Для этого </w:t>
      </w:r>
      <w:r w:rsidR="00BD49EE" w:rsidRPr="00D7387A">
        <w:rPr>
          <w:rFonts w:ascii="Times New Roman" w:hAnsi="Times New Roman"/>
          <w:sz w:val="28"/>
          <w:szCs w:val="28"/>
          <w:lang w:eastAsia="ru-RU"/>
        </w:rPr>
        <w:t xml:space="preserve">установите </w:t>
      </w:r>
      <w:r w:rsidR="00BD49EE" w:rsidRPr="00D7387A">
        <w:rPr>
          <w:rFonts w:ascii="Times New Roman" w:hAnsi="Times New Roman"/>
          <w:i/>
          <w:sz w:val="28"/>
          <w:szCs w:val="28"/>
          <w:lang w:eastAsia="ru-RU"/>
        </w:rPr>
        <w:t xml:space="preserve">Нижнюю границу зоны нечувствительности </w:t>
      </w:r>
      <w:r w:rsidR="00BD49EE" w:rsidRPr="00C25DEA">
        <w:rPr>
          <w:rFonts w:ascii="Times New Roman" w:hAnsi="Times New Roman"/>
          <w:sz w:val="28"/>
          <w:szCs w:val="28"/>
          <w:lang w:val="en-US" w:eastAsia="ru-RU"/>
        </w:rPr>
        <w:t>a</w:t>
      </w:r>
      <w:r w:rsidR="00D7387A" w:rsidRPr="00C25DEA">
        <w:rPr>
          <w:rFonts w:ascii="Times New Roman" w:hAnsi="Times New Roman"/>
          <w:sz w:val="28"/>
          <w:szCs w:val="28"/>
          <w:lang w:eastAsia="ru-RU"/>
        </w:rPr>
        <w:t>=</w:t>
      </w:r>
      <w:r w:rsidR="00C25DEA" w:rsidRPr="00C25DEA">
        <w:rPr>
          <w:rFonts w:ascii="Times New Roman" w:hAnsi="Times New Roman"/>
          <w:sz w:val="28"/>
          <w:szCs w:val="28"/>
          <w:lang w:eastAsia="ru-RU"/>
        </w:rPr>
        <w:t>[</w:t>
      </w:r>
      <w:r w:rsidR="00D7387A" w:rsidRPr="00C25DEA">
        <w:rPr>
          <w:rFonts w:ascii="Times New Roman" w:hAnsi="Times New Roman"/>
          <w:sz w:val="28"/>
          <w:szCs w:val="28"/>
          <w:lang w:eastAsia="ru-RU"/>
        </w:rPr>
        <w:t>0</w:t>
      </w:r>
      <w:r w:rsidR="00C25DEA" w:rsidRPr="00C25DEA">
        <w:rPr>
          <w:rFonts w:ascii="Times New Roman" w:hAnsi="Times New Roman"/>
          <w:sz w:val="28"/>
          <w:szCs w:val="28"/>
          <w:lang w:eastAsia="ru-RU"/>
        </w:rPr>
        <w:t>]</w:t>
      </w:r>
      <w:r w:rsidR="00BD49EE" w:rsidRPr="00D7387A">
        <w:rPr>
          <w:rFonts w:ascii="Times New Roman" w:hAnsi="Times New Roman"/>
          <w:sz w:val="28"/>
          <w:szCs w:val="28"/>
          <w:lang w:eastAsia="ru-RU"/>
        </w:rPr>
        <w:t>,</w:t>
      </w:r>
      <w:r w:rsidR="00BD49EE" w:rsidRPr="00D7387A">
        <w:rPr>
          <w:rFonts w:ascii="Times New Roman" w:hAnsi="Times New Roman"/>
          <w:i/>
          <w:sz w:val="28"/>
          <w:szCs w:val="28"/>
          <w:lang w:eastAsia="ru-RU"/>
        </w:rPr>
        <w:t xml:space="preserve"> Нижнюю границу переключения </w:t>
      </w:r>
      <w:r w:rsidR="00BD49EE" w:rsidRPr="00C25DEA">
        <w:rPr>
          <w:rFonts w:ascii="Times New Roman" w:hAnsi="Times New Roman"/>
          <w:sz w:val="28"/>
          <w:szCs w:val="28"/>
          <w:lang w:val="en-US" w:eastAsia="ru-RU"/>
        </w:rPr>
        <w:t>a</w:t>
      </w:r>
      <w:r w:rsidR="00D7387A" w:rsidRPr="00C25DEA">
        <w:rPr>
          <w:rFonts w:ascii="Times New Roman" w:hAnsi="Times New Roman"/>
          <w:sz w:val="28"/>
          <w:szCs w:val="28"/>
          <w:lang w:eastAsia="ru-RU"/>
        </w:rPr>
        <w:t>1=</w:t>
      </w:r>
      <w:r w:rsidR="00C25DEA" w:rsidRPr="00C25DEA">
        <w:rPr>
          <w:rFonts w:ascii="Times New Roman" w:hAnsi="Times New Roman"/>
          <w:sz w:val="28"/>
          <w:szCs w:val="28"/>
          <w:lang w:eastAsia="ru-RU"/>
        </w:rPr>
        <w:t>[</w:t>
      </w:r>
      <w:r w:rsidR="00D7387A" w:rsidRPr="00C25DEA">
        <w:rPr>
          <w:rFonts w:ascii="Times New Roman" w:hAnsi="Times New Roman"/>
          <w:sz w:val="28"/>
          <w:szCs w:val="28"/>
          <w:lang w:eastAsia="ru-RU"/>
        </w:rPr>
        <w:t>0</w:t>
      </w:r>
      <w:r w:rsidR="00C25DEA" w:rsidRPr="00C25DEA">
        <w:rPr>
          <w:rFonts w:ascii="Times New Roman" w:hAnsi="Times New Roman"/>
          <w:sz w:val="28"/>
          <w:szCs w:val="28"/>
          <w:lang w:eastAsia="ru-RU"/>
        </w:rPr>
        <w:t>]</w:t>
      </w:r>
      <w:r w:rsidR="00BD49EE" w:rsidRPr="00D7387A">
        <w:rPr>
          <w:rFonts w:ascii="Times New Roman" w:hAnsi="Times New Roman"/>
          <w:sz w:val="28"/>
          <w:szCs w:val="28"/>
          <w:lang w:eastAsia="ru-RU"/>
        </w:rPr>
        <w:t>,</w:t>
      </w:r>
      <w:r w:rsidR="00BD49EE" w:rsidRPr="00D7387A">
        <w:rPr>
          <w:rFonts w:ascii="Times New Roman" w:hAnsi="Times New Roman"/>
          <w:i/>
          <w:sz w:val="28"/>
          <w:szCs w:val="28"/>
          <w:lang w:eastAsia="ru-RU"/>
        </w:rPr>
        <w:t xml:space="preserve"> Верхнюю границу зоны нечувствительности </w:t>
      </w:r>
      <w:r w:rsidR="00BD49EE" w:rsidRPr="00C25DEA">
        <w:rPr>
          <w:rFonts w:ascii="Times New Roman" w:hAnsi="Times New Roman"/>
          <w:sz w:val="28"/>
          <w:szCs w:val="28"/>
          <w:lang w:val="en-US" w:eastAsia="ru-RU"/>
        </w:rPr>
        <w:t>b</w:t>
      </w:r>
      <w:r w:rsidR="00D7387A" w:rsidRPr="00C25DEA">
        <w:rPr>
          <w:rFonts w:ascii="Times New Roman" w:hAnsi="Times New Roman"/>
          <w:sz w:val="28"/>
          <w:szCs w:val="28"/>
          <w:lang w:eastAsia="ru-RU"/>
        </w:rPr>
        <w:t>=</w:t>
      </w:r>
      <w:r w:rsidR="00C25DEA" w:rsidRPr="00C25DEA">
        <w:rPr>
          <w:rFonts w:ascii="Times New Roman" w:hAnsi="Times New Roman"/>
          <w:sz w:val="28"/>
          <w:szCs w:val="28"/>
          <w:lang w:eastAsia="ru-RU"/>
        </w:rPr>
        <w:t>[</w:t>
      </w:r>
      <w:r w:rsidR="00D7387A" w:rsidRPr="00C25DEA">
        <w:rPr>
          <w:rFonts w:ascii="Times New Roman" w:hAnsi="Times New Roman"/>
          <w:sz w:val="28"/>
          <w:szCs w:val="28"/>
          <w:lang w:eastAsia="ru-RU"/>
        </w:rPr>
        <w:t>0</w:t>
      </w:r>
      <w:r w:rsidR="00C25DEA" w:rsidRPr="00C25DEA">
        <w:rPr>
          <w:rFonts w:ascii="Times New Roman" w:hAnsi="Times New Roman"/>
          <w:sz w:val="28"/>
          <w:szCs w:val="28"/>
          <w:lang w:eastAsia="ru-RU"/>
        </w:rPr>
        <w:t>]</w:t>
      </w:r>
      <w:r w:rsidR="00BD49EE" w:rsidRPr="00D7387A">
        <w:rPr>
          <w:rFonts w:ascii="Times New Roman" w:hAnsi="Times New Roman"/>
          <w:sz w:val="28"/>
          <w:szCs w:val="28"/>
          <w:lang w:eastAsia="ru-RU"/>
        </w:rPr>
        <w:t>,</w:t>
      </w:r>
      <w:r w:rsidR="00BD49EE" w:rsidRPr="00D7387A">
        <w:rPr>
          <w:rFonts w:ascii="Times New Roman" w:hAnsi="Times New Roman"/>
          <w:i/>
          <w:sz w:val="28"/>
          <w:szCs w:val="28"/>
          <w:lang w:eastAsia="ru-RU"/>
        </w:rPr>
        <w:t xml:space="preserve"> Верхнюю границу переключения </w:t>
      </w:r>
      <w:r w:rsidR="00BD49EE" w:rsidRPr="00C25DEA">
        <w:rPr>
          <w:rFonts w:ascii="Times New Roman" w:hAnsi="Times New Roman"/>
          <w:sz w:val="28"/>
          <w:szCs w:val="28"/>
          <w:lang w:val="en-US" w:eastAsia="ru-RU"/>
        </w:rPr>
        <w:t>b</w:t>
      </w:r>
      <w:r w:rsidR="00D7387A" w:rsidRPr="00C25DEA">
        <w:rPr>
          <w:rFonts w:ascii="Times New Roman" w:hAnsi="Times New Roman"/>
          <w:sz w:val="28"/>
          <w:szCs w:val="28"/>
          <w:lang w:eastAsia="ru-RU"/>
        </w:rPr>
        <w:t>1=</w:t>
      </w:r>
      <w:r w:rsidR="00C25DEA" w:rsidRPr="00C25DEA">
        <w:rPr>
          <w:rFonts w:ascii="Times New Roman" w:hAnsi="Times New Roman"/>
          <w:sz w:val="28"/>
          <w:szCs w:val="28"/>
          <w:lang w:eastAsia="ru-RU"/>
        </w:rPr>
        <w:t>[</w:t>
      </w:r>
      <w:r w:rsidR="00D7387A" w:rsidRPr="00C25DEA">
        <w:rPr>
          <w:rFonts w:ascii="Times New Roman" w:hAnsi="Times New Roman"/>
          <w:sz w:val="28"/>
          <w:szCs w:val="28"/>
          <w:lang w:eastAsia="ru-RU"/>
        </w:rPr>
        <w:t>0</w:t>
      </w:r>
      <w:r w:rsidR="00C25DEA" w:rsidRPr="00C25DEA">
        <w:rPr>
          <w:rFonts w:ascii="Times New Roman" w:hAnsi="Times New Roman"/>
          <w:sz w:val="28"/>
          <w:szCs w:val="28"/>
          <w:lang w:eastAsia="ru-RU"/>
        </w:rPr>
        <w:t>]</w:t>
      </w:r>
      <w:r w:rsidR="00BD49EE" w:rsidRPr="00D738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D49EE" w:rsidRPr="00D7387A">
        <w:rPr>
          <w:rFonts w:ascii="Times New Roman" w:hAnsi="Times New Roman"/>
          <w:i/>
          <w:sz w:val="28"/>
          <w:szCs w:val="28"/>
          <w:lang w:eastAsia="ru-RU"/>
        </w:rPr>
        <w:t xml:space="preserve">Нижнее значение функции </w:t>
      </w:r>
      <w:r w:rsidR="00BD49EE" w:rsidRPr="00C25DEA">
        <w:rPr>
          <w:rFonts w:ascii="Times New Roman" w:hAnsi="Times New Roman"/>
          <w:sz w:val="28"/>
          <w:szCs w:val="28"/>
          <w:lang w:val="en-US" w:eastAsia="ru-RU"/>
        </w:rPr>
        <w:t>Y</w:t>
      </w:r>
      <w:r w:rsidR="00D7387A" w:rsidRPr="00C25DEA">
        <w:rPr>
          <w:rFonts w:ascii="Times New Roman" w:hAnsi="Times New Roman"/>
          <w:sz w:val="28"/>
          <w:szCs w:val="28"/>
          <w:lang w:eastAsia="ru-RU"/>
        </w:rPr>
        <w:t>1=</w:t>
      </w:r>
      <w:r w:rsidR="00C25DEA" w:rsidRPr="00C25DEA">
        <w:rPr>
          <w:rFonts w:ascii="Times New Roman" w:hAnsi="Times New Roman"/>
          <w:sz w:val="28"/>
          <w:szCs w:val="28"/>
          <w:lang w:eastAsia="ru-RU"/>
        </w:rPr>
        <w:t>[</w:t>
      </w:r>
      <w:r w:rsidR="00D7387A" w:rsidRPr="00C25DEA">
        <w:rPr>
          <w:rFonts w:ascii="Times New Roman" w:hAnsi="Times New Roman"/>
          <w:sz w:val="28"/>
          <w:szCs w:val="28"/>
          <w:lang w:eastAsia="ru-RU"/>
        </w:rPr>
        <w:t>-0.06</w:t>
      </w:r>
      <w:r w:rsidR="00C25DEA" w:rsidRPr="00C25DEA">
        <w:rPr>
          <w:rFonts w:ascii="Times New Roman" w:hAnsi="Times New Roman"/>
          <w:sz w:val="28"/>
          <w:szCs w:val="28"/>
          <w:lang w:eastAsia="ru-RU"/>
        </w:rPr>
        <w:t>]</w:t>
      </w:r>
      <w:r w:rsidR="00BD49EE" w:rsidRPr="00D738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D49EE" w:rsidRPr="00D7387A">
        <w:rPr>
          <w:rFonts w:ascii="Times New Roman" w:hAnsi="Times New Roman"/>
          <w:i/>
          <w:sz w:val="28"/>
          <w:szCs w:val="28"/>
          <w:lang w:eastAsia="ru-RU"/>
        </w:rPr>
        <w:t xml:space="preserve">Верхнее значение функции </w:t>
      </w:r>
      <w:r w:rsidR="00BD49EE" w:rsidRPr="00C25DEA">
        <w:rPr>
          <w:rFonts w:ascii="Times New Roman" w:hAnsi="Times New Roman"/>
          <w:sz w:val="28"/>
          <w:szCs w:val="28"/>
          <w:lang w:val="en-US" w:eastAsia="ru-RU"/>
        </w:rPr>
        <w:t>Y</w:t>
      </w:r>
      <w:r w:rsidR="00BD49EE" w:rsidRPr="00C25DEA">
        <w:rPr>
          <w:rFonts w:ascii="Times New Roman" w:hAnsi="Times New Roman"/>
          <w:sz w:val="28"/>
          <w:szCs w:val="28"/>
          <w:lang w:eastAsia="ru-RU"/>
        </w:rPr>
        <w:t>2=</w:t>
      </w:r>
      <w:r w:rsidR="00C25DEA" w:rsidRPr="00C25DEA">
        <w:rPr>
          <w:rFonts w:ascii="Times New Roman" w:hAnsi="Times New Roman"/>
          <w:sz w:val="28"/>
          <w:szCs w:val="28"/>
          <w:lang w:eastAsia="ru-RU"/>
        </w:rPr>
        <w:t>[</w:t>
      </w:r>
      <w:r w:rsidR="00BD49EE" w:rsidRPr="00C25DEA">
        <w:rPr>
          <w:rFonts w:ascii="Times New Roman" w:hAnsi="Times New Roman"/>
          <w:sz w:val="28"/>
          <w:szCs w:val="28"/>
          <w:lang w:eastAsia="ru-RU"/>
        </w:rPr>
        <w:t>0.</w:t>
      </w:r>
      <w:r w:rsidR="00D7387A" w:rsidRPr="00C25DEA">
        <w:rPr>
          <w:rFonts w:ascii="Times New Roman" w:hAnsi="Times New Roman"/>
          <w:sz w:val="28"/>
          <w:szCs w:val="28"/>
          <w:lang w:eastAsia="ru-RU"/>
        </w:rPr>
        <w:t>0</w:t>
      </w:r>
      <w:r w:rsidR="00BD49EE" w:rsidRPr="00C25DEA">
        <w:rPr>
          <w:rFonts w:ascii="Times New Roman" w:hAnsi="Times New Roman"/>
          <w:sz w:val="28"/>
          <w:szCs w:val="28"/>
          <w:lang w:eastAsia="ru-RU"/>
        </w:rPr>
        <w:t>6</w:t>
      </w:r>
      <w:r w:rsidR="00C25DEA" w:rsidRPr="00C25DEA">
        <w:rPr>
          <w:rFonts w:ascii="Times New Roman" w:hAnsi="Times New Roman"/>
          <w:sz w:val="28"/>
          <w:szCs w:val="28"/>
          <w:lang w:eastAsia="ru-RU"/>
        </w:rPr>
        <w:t>]</w:t>
      </w:r>
      <w:r w:rsidR="00BD49EE" w:rsidRPr="00D7387A">
        <w:rPr>
          <w:rFonts w:ascii="Times New Roman" w:hAnsi="Times New Roman"/>
          <w:sz w:val="28"/>
          <w:szCs w:val="28"/>
          <w:lang w:eastAsia="ru-RU"/>
        </w:rPr>
        <w:t>. Остальные параметры оставьте по умолчанию.</w:t>
      </w:r>
    </w:p>
    <w:p w:rsidR="0009451E" w:rsidRPr="00204E8B" w:rsidRDefault="00CD71CF" w:rsidP="00204E8B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свойствах блока </w:t>
      </w:r>
      <w:r>
        <w:rPr>
          <w:rFonts w:ascii="Times New Roman" w:hAnsi="Times New Roman"/>
          <w:b/>
          <w:sz w:val="28"/>
          <w:szCs w:val="28"/>
        </w:rPr>
        <w:t>Временной график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5658E3">
        <w:rPr>
          <w:rFonts w:ascii="Times New Roman" w:hAnsi="Times New Roman"/>
          <w:sz w:val="28"/>
          <w:szCs w:val="28"/>
        </w:rPr>
        <w:t>для снятия графиков переходных процессов</w:t>
      </w:r>
      <w:r w:rsidR="00BC45E9">
        <w:rPr>
          <w:rFonts w:ascii="Times New Roman" w:hAnsi="Times New Roman"/>
          <w:sz w:val="28"/>
          <w:szCs w:val="28"/>
        </w:rPr>
        <w:t xml:space="preserve"> на выходе систем</w:t>
      </w:r>
      <w:r w:rsidR="00565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задайте </w:t>
      </w:r>
      <w:r w:rsidRPr="00686932">
        <w:rPr>
          <w:rFonts w:ascii="Times New Roman" w:hAnsi="Times New Roman"/>
          <w:i/>
          <w:sz w:val="28"/>
          <w:szCs w:val="28"/>
        </w:rPr>
        <w:t>Количество входных портов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InPortCount</w:t>
      </w:r>
      <w:r w:rsidRPr="001E5F00">
        <w:rPr>
          <w:rFonts w:ascii="Times New Roman" w:hAnsi="Times New Roman"/>
          <w:sz w:val="28"/>
          <w:szCs w:val="28"/>
        </w:rPr>
        <w:t>=</w:t>
      </w:r>
      <w:r w:rsidR="005658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5658E3">
        <w:rPr>
          <w:rFonts w:ascii="Times New Roman" w:hAnsi="Times New Roman"/>
          <w:sz w:val="28"/>
          <w:szCs w:val="28"/>
        </w:rPr>
        <w:t xml:space="preserve">В свойствах блока </w:t>
      </w:r>
      <w:r w:rsidR="005658E3">
        <w:rPr>
          <w:rFonts w:ascii="Times New Roman" w:hAnsi="Times New Roman"/>
          <w:b/>
          <w:sz w:val="28"/>
          <w:szCs w:val="28"/>
        </w:rPr>
        <w:t>Временной график</w:t>
      </w:r>
      <w:r w:rsidR="005658E3">
        <w:rPr>
          <w:rFonts w:ascii="Times New Roman" w:hAnsi="Times New Roman"/>
          <w:sz w:val="28"/>
          <w:szCs w:val="28"/>
        </w:rPr>
        <w:t xml:space="preserve"> для снятия </w:t>
      </w:r>
      <w:r w:rsidR="005658E3">
        <w:rPr>
          <w:rFonts w:ascii="Times New Roman" w:hAnsi="Times New Roman"/>
          <w:sz w:val="28"/>
          <w:szCs w:val="28"/>
        </w:rPr>
        <w:lastRenderedPageBreak/>
        <w:t xml:space="preserve">графиков управляющих воздействий задайте </w:t>
      </w:r>
      <w:r w:rsidR="005658E3" w:rsidRPr="00686932">
        <w:rPr>
          <w:rFonts w:ascii="Times New Roman" w:hAnsi="Times New Roman"/>
          <w:i/>
          <w:sz w:val="28"/>
          <w:szCs w:val="28"/>
        </w:rPr>
        <w:t>Количество входных портов</w:t>
      </w:r>
      <w:r w:rsidR="005658E3">
        <w:rPr>
          <w:rFonts w:ascii="Times New Roman" w:hAnsi="Times New Roman"/>
          <w:sz w:val="28"/>
          <w:szCs w:val="28"/>
        </w:rPr>
        <w:t xml:space="preserve"> </w:t>
      </w:r>
      <w:r w:rsidR="005658E3">
        <w:rPr>
          <w:rFonts w:ascii="Times New Roman" w:hAnsi="Times New Roman"/>
          <w:sz w:val="28"/>
          <w:szCs w:val="28"/>
          <w:lang w:val="en-US"/>
        </w:rPr>
        <w:t>InPortCount</w:t>
      </w:r>
      <w:r w:rsidR="005658E3" w:rsidRPr="001E5F00">
        <w:rPr>
          <w:rFonts w:ascii="Times New Roman" w:hAnsi="Times New Roman"/>
          <w:sz w:val="28"/>
          <w:szCs w:val="28"/>
        </w:rPr>
        <w:t>=</w:t>
      </w:r>
      <w:r w:rsidR="005658E3">
        <w:rPr>
          <w:rFonts w:ascii="Times New Roman" w:hAnsi="Times New Roman"/>
          <w:sz w:val="28"/>
          <w:szCs w:val="28"/>
        </w:rPr>
        <w:t xml:space="preserve">2. </w:t>
      </w:r>
    </w:p>
    <w:p w:rsidR="007C0175" w:rsidRPr="00EA204E" w:rsidRDefault="005641AF" w:rsidP="007C0175">
      <w:pPr>
        <w:pStyle w:val="a3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EA204E">
        <w:rPr>
          <w:rFonts w:ascii="Times New Roman" w:hAnsi="Times New Roman"/>
          <w:noProof/>
          <w:sz w:val="28"/>
          <w:szCs w:val="28"/>
        </w:rPr>
        <w:t xml:space="preserve">Для построения фазовых портретов требуется выполнить операцию дифференцирования выходных переменных САР, для чего нужно </w:t>
      </w:r>
      <w:r w:rsidR="00CD71CF" w:rsidRPr="00EA204E">
        <w:rPr>
          <w:rFonts w:ascii="Times New Roman" w:hAnsi="Times New Roman"/>
          <w:noProof/>
          <w:sz w:val="28"/>
          <w:szCs w:val="28"/>
        </w:rPr>
        <w:t>преобразовать</w:t>
      </w:r>
      <w:r w:rsidR="007C0175" w:rsidRPr="00EA204E">
        <w:rPr>
          <w:rFonts w:ascii="Times New Roman" w:hAnsi="Times New Roman"/>
          <w:noProof/>
          <w:sz w:val="28"/>
          <w:szCs w:val="28"/>
        </w:rPr>
        <w:t xml:space="preserve"> исходную схему к</w:t>
      </w:r>
      <w:r w:rsidR="00C44DC4" w:rsidRPr="00EA204E">
        <w:rPr>
          <w:rFonts w:ascii="Times New Roman" w:hAnsi="Times New Roman"/>
          <w:noProof/>
          <w:sz w:val="28"/>
          <w:szCs w:val="28"/>
        </w:rPr>
        <w:t xml:space="preserve"> </w:t>
      </w:r>
      <w:r w:rsidR="007C0175" w:rsidRPr="00EA204E">
        <w:rPr>
          <w:rFonts w:ascii="Times New Roman" w:hAnsi="Times New Roman"/>
          <w:noProof/>
          <w:sz w:val="28"/>
          <w:szCs w:val="28"/>
        </w:rPr>
        <w:t>виду, пред</w:t>
      </w:r>
      <w:r w:rsidR="00BC45E9">
        <w:rPr>
          <w:rFonts w:ascii="Times New Roman" w:hAnsi="Times New Roman"/>
          <w:noProof/>
          <w:sz w:val="28"/>
          <w:szCs w:val="28"/>
        </w:rPr>
        <w:t>ст</w:t>
      </w:r>
      <w:r w:rsidR="007C0175" w:rsidRPr="00EA204E">
        <w:rPr>
          <w:rFonts w:ascii="Times New Roman" w:hAnsi="Times New Roman"/>
          <w:noProof/>
          <w:sz w:val="28"/>
          <w:szCs w:val="28"/>
        </w:rPr>
        <w:t xml:space="preserve">авленному на рисунке 3.3, добавив </w:t>
      </w:r>
      <w:r w:rsidR="00EA204E">
        <w:rPr>
          <w:rFonts w:ascii="Times New Roman" w:hAnsi="Times New Roman"/>
          <w:noProof/>
          <w:sz w:val="28"/>
          <w:szCs w:val="28"/>
        </w:rPr>
        <w:t>дополнительные</w:t>
      </w:r>
      <w:r w:rsidR="007C0175" w:rsidRPr="00EA204E">
        <w:rPr>
          <w:rFonts w:ascii="Times New Roman" w:hAnsi="Times New Roman"/>
          <w:noProof/>
          <w:sz w:val="28"/>
          <w:szCs w:val="28"/>
        </w:rPr>
        <w:t xml:space="preserve"> блоки:</w:t>
      </w:r>
    </w:p>
    <w:p w:rsidR="00EA204E" w:rsidRPr="00DE5E2A" w:rsidRDefault="00EA204E" w:rsidP="00EA204E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производная 2</w:t>
      </w:r>
      <w:r w:rsidRPr="0096013F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>
        <w:rPr>
          <w:rFonts w:ascii="Times New Roman" w:hAnsi="Times New Roman"/>
          <w:sz w:val="28"/>
          <w:szCs w:val="28"/>
        </w:rPr>
        <w:t xml:space="preserve">. (вкладка </w:t>
      </w:r>
      <w:r>
        <w:rPr>
          <w:rFonts w:ascii="Times New Roman" w:hAnsi="Times New Roman"/>
          <w:b/>
          <w:sz w:val="28"/>
          <w:szCs w:val="28"/>
        </w:rPr>
        <w:t xml:space="preserve">Динамические </w:t>
      </w:r>
      <w:r>
        <w:rPr>
          <w:rFonts w:ascii="Arial" w:hAnsi="Arial" w:cs="Arial"/>
          <w:b/>
          <w:sz w:val="28"/>
          <w:szCs w:val="28"/>
        </w:rPr>
        <w:t>→</w:t>
      </w:r>
      <w:r>
        <w:rPr>
          <w:rFonts w:ascii="Times New Roman" w:hAnsi="Times New Roman"/>
          <w:b/>
          <w:sz w:val="28"/>
          <w:szCs w:val="28"/>
        </w:rPr>
        <w:t xml:space="preserve"> Производная</w:t>
      </w:r>
      <w:r>
        <w:rPr>
          <w:rFonts w:ascii="Times New Roman" w:hAnsi="Times New Roman"/>
          <w:sz w:val="28"/>
          <w:szCs w:val="28"/>
        </w:rPr>
        <w:t>)</w:t>
      </w:r>
      <w:r w:rsidRPr="009B43B7">
        <w:rPr>
          <w:rFonts w:ascii="Times New Roman" w:hAnsi="Times New Roman"/>
          <w:sz w:val="28"/>
          <w:szCs w:val="28"/>
        </w:rPr>
        <w:t>;</w:t>
      </w:r>
    </w:p>
    <w:p w:rsidR="00EA204E" w:rsidRPr="008C18F2" w:rsidRDefault="00EA204E" w:rsidP="00EA204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фазовый портрет 2 шт. (</w:t>
      </w:r>
      <w:r w:rsidRPr="00A547CF">
        <w:rPr>
          <w:rFonts w:ascii="Times New Roman" w:hAnsi="Times New Roman"/>
          <w:sz w:val="28"/>
          <w:szCs w:val="28"/>
        </w:rPr>
        <w:t xml:space="preserve">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Фазовый портрет</w:t>
      </w:r>
      <w:r>
        <w:rPr>
          <w:rFonts w:ascii="Times New Roman" w:hAnsi="Times New Roman"/>
          <w:sz w:val="28"/>
          <w:szCs w:val="28"/>
        </w:rPr>
        <w:t>).</w:t>
      </w:r>
    </w:p>
    <w:p w:rsidR="00EA204E" w:rsidRDefault="00EA204E" w:rsidP="00EA204E">
      <w:pPr>
        <w:jc w:val="center"/>
        <w:rPr>
          <w:noProof/>
          <w:lang w:eastAsia="ru-RU"/>
        </w:rPr>
      </w:pPr>
    </w:p>
    <w:p w:rsidR="00C25DEA" w:rsidRPr="00EA204E" w:rsidRDefault="00C25DEA" w:rsidP="00EA204E">
      <w:pPr>
        <w:jc w:val="center"/>
        <w:rPr>
          <w:noProof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535781" wp14:editId="30D18993">
            <wp:extent cx="5885344" cy="330506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793" t="31058" r="38029" b="14744"/>
                    <a:stretch/>
                  </pic:blipFill>
                  <pic:spPr bwMode="auto">
                    <a:xfrm>
                      <a:off x="0" y="0"/>
                      <a:ext cx="5889935" cy="3307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DC4" w:rsidRPr="000A1212" w:rsidRDefault="00C44DC4" w:rsidP="00C44DC4">
      <w:pPr>
        <w:pStyle w:val="a3"/>
        <w:ind w:left="0"/>
        <w:contextualSpacing w:val="0"/>
        <w:jc w:val="center"/>
        <w:rPr>
          <w:rFonts w:ascii="Times New Roman" w:hAnsi="Times New Roman"/>
          <w:noProof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Рисунок 3.3 - </w:t>
      </w:r>
      <w:r w:rsidRPr="006D6304">
        <w:rPr>
          <w:rFonts w:ascii="Times New Roman" w:hAnsi="Times New Roman"/>
          <w:b/>
          <w:noProof/>
          <w:sz w:val="28"/>
          <w:szCs w:val="28"/>
        </w:rPr>
        <w:t>Расчетная схема</w:t>
      </w:r>
      <w:r w:rsidR="00EA204E">
        <w:rPr>
          <w:rFonts w:ascii="Times New Roman" w:hAnsi="Times New Roman"/>
          <w:b/>
          <w:noProof/>
          <w:sz w:val="28"/>
          <w:szCs w:val="28"/>
        </w:rPr>
        <w:t xml:space="preserve"> 2</w:t>
      </w:r>
    </w:p>
    <w:p w:rsidR="005641AF" w:rsidRPr="000A1212" w:rsidRDefault="005641AF" w:rsidP="005641AF">
      <w:pPr>
        <w:pStyle w:val="a3"/>
        <w:ind w:left="0"/>
        <w:rPr>
          <w:noProof/>
          <w:highlight w:val="yellow"/>
          <w:lang w:eastAsia="ru-RU"/>
        </w:rPr>
      </w:pPr>
    </w:p>
    <w:p w:rsidR="001C79DC" w:rsidRDefault="00A4224E" w:rsidP="001C79DC">
      <w:pPr>
        <w:pStyle w:val="figt"/>
        <w:numPr>
          <w:ilvl w:val="0"/>
          <w:numId w:val="5"/>
        </w:numPr>
        <w:spacing w:before="160" w:line="259" w:lineRule="auto"/>
        <w:ind w:left="0" w:right="0" w:firstLine="426"/>
        <w:rPr>
          <w:sz w:val="28"/>
          <w:szCs w:val="28"/>
        </w:rPr>
      </w:pPr>
      <w:r w:rsidRPr="00A4224E">
        <w:rPr>
          <w:sz w:val="28"/>
          <w:szCs w:val="28"/>
        </w:rPr>
        <w:t xml:space="preserve">Запустите схему на расчет нажатием кнопки Пуск </w:t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="00860D59">
        <w:rPr>
          <w:sz w:val="28"/>
          <w:szCs w:val="28"/>
        </w:rPr>
        <w:fldChar w:fldCharType="begin"/>
      </w:r>
      <w:r w:rsidR="00860D59">
        <w:rPr>
          <w:sz w:val="28"/>
          <w:szCs w:val="28"/>
        </w:rPr>
        <w:instrText xml:space="preserve"> INCLUDEPICTURE  "http://model.exponenta.ru/bt/IMG/Go_Button.PNG" \* MERGEFORMATINET </w:instrText>
      </w:r>
      <w:r w:rsidR="00860D59">
        <w:rPr>
          <w:sz w:val="28"/>
          <w:szCs w:val="28"/>
        </w:rPr>
        <w:fldChar w:fldCharType="separate"/>
      </w:r>
      <w:r w:rsidR="00860D59">
        <w:rPr>
          <w:sz w:val="28"/>
          <w:szCs w:val="28"/>
        </w:rPr>
        <w:fldChar w:fldCharType="begin"/>
      </w:r>
      <w:r w:rsidR="00860D59">
        <w:rPr>
          <w:sz w:val="28"/>
          <w:szCs w:val="28"/>
        </w:rPr>
        <w:instrText xml:space="preserve"> </w:instrText>
      </w:r>
      <w:r w:rsidR="00860D59">
        <w:rPr>
          <w:sz w:val="28"/>
          <w:szCs w:val="28"/>
        </w:rPr>
        <w:instrText>INCLUDEPICTURE  "http://model.exponenta.ru/bt/IMG/Go_Button.PNG" \* MERGEFORMATINET</w:instrText>
      </w:r>
      <w:r w:rsidR="00860D59">
        <w:rPr>
          <w:sz w:val="28"/>
          <w:szCs w:val="28"/>
        </w:rPr>
        <w:instrText xml:space="preserve"> </w:instrText>
      </w:r>
      <w:r w:rsidR="00860D59">
        <w:rPr>
          <w:sz w:val="28"/>
          <w:szCs w:val="28"/>
        </w:rPr>
        <w:fldChar w:fldCharType="separate"/>
      </w:r>
      <w:r w:rsidR="00860D5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if-file, 20KB" style="width:13.9pt;height:14.75pt">
            <v:imagedata r:id="rId9" r:href="rId10"/>
          </v:shape>
        </w:pict>
      </w:r>
      <w:r w:rsidR="00860D59">
        <w:rPr>
          <w:sz w:val="28"/>
          <w:szCs w:val="28"/>
        </w:rPr>
        <w:fldChar w:fldCharType="end"/>
      </w:r>
      <w:r w:rsidR="00860D59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t xml:space="preserve"> на </w:t>
      </w:r>
      <w:r w:rsidRPr="00A4224E">
        <w:rPr>
          <w:b/>
          <w:sz w:val="28"/>
          <w:szCs w:val="28"/>
        </w:rPr>
        <w:t xml:space="preserve">Панели инструментов </w:t>
      </w:r>
      <w:r w:rsidRPr="00A4224E">
        <w:rPr>
          <w:sz w:val="28"/>
          <w:szCs w:val="28"/>
        </w:rPr>
        <w:t xml:space="preserve">или клавиши </w:t>
      </w:r>
      <w:r w:rsidRPr="00A4224E">
        <w:rPr>
          <w:sz w:val="28"/>
          <w:szCs w:val="28"/>
          <w:lang w:val="en-US"/>
        </w:rPr>
        <w:t>F</w:t>
      </w:r>
      <w:r w:rsidRPr="00A4224E">
        <w:rPr>
          <w:sz w:val="28"/>
          <w:szCs w:val="28"/>
        </w:rPr>
        <w:t xml:space="preserve">9. В строке отображения расчетной информации </w:t>
      </w:r>
      <w:r w:rsidRPr="00A4224E">
        <w:rPr>
          <w:b/>
          <w:sz w:val="28"/>
          <w:szCs w:val="28"/>
        </w:rPr>
        <w:t>Схемного окна</w:t>
      </w:r>
      <w:r w:rsidRPr="00A4224E">
        <w:rPr>
          <w:sz w:val="28"/>
          <w:szCs w:val="28"/>
        </w:rPr>
        <w:t xml:space="preserve"> должна появиться надпись: «Конечное время достигнуто (</w:t>
      </w:r>
      <w:r w:rsidRPr="00A4224E">
        <w:rPr>
          <w:sz w:val="28"/>
          <w:szCs w:val="28"/>
          <w:lang w:val="en-US"/>
        </w:rPr>
        <w:t>time</w:t>
      </w:r>
      <w:r w:rsidR="005F417D">
        <w:rPr>
          <w:sz w:val="28"/>
          <w:szCs w:val="28"/>
        </w:rPr>
        <w:t>=100</w:t>
      </w:r>
      <w:r w:rsidRPr="00A4224E">
        <w:rPr>
          <w:sz w:val="28"/>
          <w:szCs w:val="28"/>
        </w:rPr>
        <w:t xml:space="preserve">)», в противном случае в схеме была допущена ошибка. </w:t>
      </w:r>
      <w:r w:rsidR="00EB4277">
        <w:rPr>
          <w:sz w:val="28"/>
          <w:szCs w:val="28"/>
        </w:rPr>
        <w:t>Снимите переходные процессы</w:t>
      </w:r>
      <w:r w:rsidR="005F417D">
        <w:rPr>
          <w:sz w:val="28"/>
          <w:szCs w:val="28"/>
        </w:rPr>
        <w:t xml:space="preserve"> с выходов</w:t>
      </w:r>
      <w:r w:rsidR="00EB4277">
        <w:rPr>
          <w:sz w:val="28"/>
          <w:szCs w:val="28"/>
        </w:rPr>
        <w:t>, гра</w:t>
      </w:r>
      <w:r w:rsidR="005F417D">
        <w:rPr>
          <w:sz w:val="28"/>
          <w:szCs w:val="28"/>
        </w:rPr>
        <w:t>ф</w:t>
      </w:r>
      <w:r w:rsidR="00EB4277">
        <w:rPr>
          <w:sz w:val="28"/>
          <w:szCs w:val="28"/>
        </w:rPr>
        <w:t xml:space="preserve">ики изменения управляющих воздействий и </w:t>
      </w:r>
      <w:r w:rsidRPr="00A4224E">
        <w:rPr>
          <w:sz w:val="28"/>
          <w:szCs w:val="28"/>
        </w:rPr>
        <w:t>фазовые портреты для линейной и нелинейной САР.</w:t>
      </w:r>
    </w:p>
    <w:p w:rsidR="005641AF" w:rsidRPr="001C79DC" w:rsidRDefault="00B02C90" w:rsidP="001C79DC">
      <w:pPr>
        <w:pStyle w:val="figt"/>
        <w:numPr>
          <w:ilvl w:val="0"/>
          <w:numId w:val="5"/>
        </w:numPr>
        <w:spacing w:before="160" w:line="259" w:lineRule="auto"/>
        <w:ind w:left="0" w:right="0" w:firstLine="426"/>
        <w:rPr>
          <w:sz w:val="28"/>
          <w:szCs w:val="28"/>
        </w:rPr>
      </w:pPr>
      <w:r>
        <w:rPr>
          <w:sz w:val="28"/>
          <w:szCs w:val="28"/>
        </w:rPr>
        <w:t>Дайте сравнительную оценку быстродействия и качества</w:t>
      </w:r>
      <w:r w:rsidR="005641AF" w:rsidRPr="001C79DC">
        <w:rPr>
          <w:sz w:val="28"/>
          <w:szCs w:val="28"/>
        </w:rPr>
        <w:t xml:space="preserve"> установившегося режима в САР с П-регулятором и в САР с релейным регулятором. Чем отличается вид управляющих воздействий? Проанализируйте фазовые портреты систем, соответствующие переходным процессам. Какой тип имеет фазовый портрет линейной и нелинейной САР? </w:t>
      </w:r>
    </w:p>
    <w:p w:rsidR="005641AF" w:rsidRPr="006243F7" w:rsidRDefault="005641AF" w:rsidP="00B46518">
      <w:pPr>
        <w:pStyle w:val="figt"/>
        <w:numPr>
          <w:ilvl w:val="0"/>
          <w:numId w:val="5"/>
        </w:numPr>
        <w:spacing w:before="160" w:after="160" w:line="259" w:lineRule="auto"/>
        <w:ind w:left="0" w:right="0" w:firstLine="426"/>
        <w:rPr>
          <w:sz w:val="28"/>
          <w:szCs w:val="28"/>
        </w:rPr>
      </w:pPr>
      <w:r w:rsidRPr="006243F7">
        <w:rPr>
          <w:sz w:val="28"/>
          <w:szCs w:val="28"/>
        </w:rPr>
        <w:lastRenderedPageBreak/>
        <w:t xml:space="preserve">Исследуйте влияние </w:t>
      </w:r>
      <w:r w:rsidR="00EB2941" w:rsidRPr="006243F7">
        <w:rPr>
          <w:sz w:val="28"/>
          <w:szCs w:val="28"/>
        </w:rPr>
        <w:t>амплитуды сра</w:t>
      </w:r>
      <w:r w:rsidR="006243F7" w:rsidRPr="006243F7">
        <w:rPr>
          <w:sz w:val="28"/>
          <w:szCs w:val="28"/>
        </w:rPr>
        <w:t xml:space="preserve">батывания релейного регулятора </w:t>
      </w:r>
      <w:r w:rsidRPr="006243F7">
        <w:rPr>
          <w:sz w:val="28"/>
          <w:szCs w:val="28"/>
        </w:rPr>
        <w:t>на качество работы нелинейной САР.</w:t>
      </w:r>
    </w:p>
    <w:p w:rsidR="005641AF" w:rsidRPr="006243F7" w:rsidRDefault="005641AF" w:rsidP="005641AF">
      <w:pPr>
        <w:pStyle w:val="figt"/>
        <w:spacing w:before="160" w:line="259" w:lineRule="auto"/>
        <w:ind w:left="0" w:right="0" w:firstLine="709"/>
        <w:rPr>
          <w:sz w:val="28"/>
          <w:szCs w:val="28"/>
        </w:rPr>
      </w:pPr>
      <w:r w:rsidRPr="006243F7">
        <w:rPr>
          <w:sz w:val="28"/>
          <w:szCs w:val="28"/>
        </w:rPr>
        <w:t xml:space="preserve">Для этого в свойствах </w:t>
      </w:r>
      <w:r w:rsidR="006243F7" w:rsidRPr="006243F7">
        <w:rPr>
          <w:sz w:val="28"/>
          <w:szCs w:val="28"/>
        </w:rPr>
        <w:t xml:space="preserve">блока </w:t>
      </w:r>
      <w:r w:rsidR="006243F7" w:rsidRPr="006243F7">
        <w:rPr>
          <w:b/>
          <w:sz w:val="28"/>
          <w:szCs w:val="28"/>
        </w:rPr>
        <w:t>Релейное с зоной нечувствительности</w:t>
      </w:r>
      <w:r w:rsidRPr="006243F7">
        <w:rPr>
          <w:sz w:val="28"/>
          <w:szCs w:val="28"/>
        </w:rPr>
        <w:t xml:space="preserve"> задайте значения</w:t>
      </w:r>
      <w:r w:rsidR="006243F7">
        <w:rPr>
          <w:sz w:val="28"/>
          <w:szCs w:val="28"/>
        </w:rPr>
        <w:t xml:space="preserve"> </w:t>
      </w:r>
      <w:r w:rsidR="00E06DBC">
        <w:rPr>
          <w:sz w:val="28"/>
          <w:szCs w:val="28"/>
        </w:rPr>
        <w:t>выше и ниже</w:t>
      </w:r>
      <w:r w:rsidR="005E4BF7">
        <w:rPr>
          <w:sz w:val="28"/>
          <w:szCs w:val="28"/>
        </w:rPr>
        <w:t xml:space="preserve"> первоначально</w:t>
      </w:r>
      <w:r w:rsidR="00E06DBC">
        <w:rPr>
          <w:sz w:val="28"/>
          <w:szCs w:val="28"/>
        </w:rPr>
        <w:t>го значения</w:t>
      </w:r>
      <w:r w:rsidR="006243F7">
        <w:rPr>
          <w:sz w:val="28"/>
          <w:szCs w:val="28"/>
        </w:rPr>
        <w:t xml:space="preserve"> амплитуды</w:t>
      </w:r>
      <w:r w:rsidRPr="006243F7">
        <w:rPr>
          <w:sz w:val="28"/>
          <w:szCs w:val="28"/>
        </w:rPr>
        <w:t>. Последовательно для каждого из этих значений промоделируйте работу нелинейной САР.</w:t>
      </w:r>
    </w:p>
    <w:p w:rsidR="005641AF" w:rsidRPr="006243F7" w:rsidRDefault="005641AF" w:rsidP="005641AF">
      <w:pPr>
        <w:pStyle w:val="figt"/>
        <w:spacing w:line="259" w:lineRule="auto"/>
        <w:ind w:left="0" w:right="0" w:firstLine="709"/>
        <w:rPr>
          <w:sz w:val="28"/>
          <w:szCs w:val="28"/>
        </w:rPr>
      </w:pPr>
      <w:r w:rsidRPr="006243F7">
        <w:rPr>
          <w:sz w:val="28"/>
          <w:szCs w:val="28"/>
        </w:rPr>
        <w:t>Как ск</w:t>
      </w:r>
      <w:r w:rsidR="00EB2941" w:rsidRPr="006243F7">
        <w:rPr>
          <w:sz w:val="28"/>
          <w:szCs w:val="28"/>
        </w:rPr>
        <w:t>азывается увеличение амплитуды срабатывания</w:t>
      </w:r>
      <w:r w:rsidRPr="006243F7">
        <w:rPr>
          <w:sz w:val="28"/>
          <w:szCs w:val="28"/>
        </w:rPr>
        <w:t xml:space="preserve"> нелинейного элемента на быстродействии и колебательности нелинейной САР. Когда в контуре наблюдаются устойчивые автоколебания. Зависит ли амплитуда и частота авт</w:t>
      </w:r>
      <w:r w:rsidR="00EB2941" w:rsidRPr="006243F7">
        <w:rPr>
          <w:sz w:val="28"/>
          <w:szCs w:val="28"/>
        </w:rPr>
        <w:t xml:space="preserve">околебаний от значения параметров </w:t>
      </w:r>
      <w:r w:rsidR="00EB2941" w:rsidRPr="006243F7">
        <w:rPr>
          <w:sz w:val="28"/>
          <w:szCs w:val="28"/>
          <w:lang w:val="en-US"/>
        </w:rPr>
        <w:t>Y</w:t>
      </w:r>
      <w:r w:rsidR="00EB2941" w:rsidRPr="006243F7">
        <w:rPr>
          <w:sz w:val="28"/>
          <w:szCs w:val="28"/>
        </w:rPr>
        <w:t xml:space="preserve">1, </w:t>
      </w:r>
      <w:r w:rsidR="00EB2941" w:rsidRPr="006243F7">
        <w:rPr>
          <w:sz w:val="28"/>
          <w:szCs w:val="28"/>
          <w:lang w:val="en-US"/>
        </w:rPr>
        <w:t>Y</w:t>
      </w:r>
      <w:r w:rsidR="00EB2941" w:rsidRPr="006243F7">
        <w:rPr>
          <w:sz w:val="28"/>
          <w:szCs w:val="28"/>
        </w:rPr>
        <w:t>2</w:t>
      </w:r>
      <w:r w:rsidRPr="006243F7">
        <w:rPr>
          <w:sz w:val="28"/>
          <w:szCs w:val="28"/>
        </w:rPr>
        <w:t>? В режиме устойчивых автоколебаний выполняет ли нелинейная САР должным образом задачу слежения и стабилизации?</w:t>
      </w:r>
    </w:p>
    <w:p w:rsidR="005641AF" w:rsidRPr="006243F7" w:rsidRDefault="005641AF" w:rsidP="005641AF">
      <w:pPr>
        <w:pStyle w:val="figt"/>
        <w:spacing w:after="160" w:line="259" w:lineRule="auto"/>
        <w:ind w:left="0" w:right="0" w:firstLine="709"/>
        <w:rPr>
          <w:sz w:val="28"/>
          <w:szCs w:val="28"/>
        </w:rPr>
      </w:pPr>
      <w:r w:rsidRPr="006243F7">
        <w:rPr>
          <w:sz w:val="28"/>
          <w:szCs w:val="28"/>
        </w:rPr>
        <w:t>С помощью моделирования отыщит</w:t>
      </w:r>
      <w:r w:rsidR="00432751">
        <w:rPr>
          <w:sz w:val="28"/>
          <w:szCs w:val="28"/>
        </w:rPr>
        <w:t xml:space="preserve">е </w:t>
      </w:r>
      <w:r w:rsidR="00E06DBC">
        <w:rPr>
          <w:sz w:val="28"/>
          <w:szCs w:val="28"/>
        </w:rPr>
        <w:t>наилучшие</w:t>
      </w:r>
      <w:r w:rsidR="005E4BF7">
        <w:rPr>
          <w:sz w:val="28"/>
          <w:szCs w:val="28"/>
        </w:rPr>
        <w:t xml:space="preserve"> значения</w:t>
      </w:r>
      <w:r w:rsidR="00EB2941" w:rsidRPr="006243F7">
        <w:rPr>
          <w:sz w:val="28"/>
          <w:szCs w:val="28"/>
        </w:rPr>
        <w:t xml:space="preserve"> параметров </w:t>
      </w:r>
      <w:r w:rsidR="00EB2941" w:rsidRPr="006243F7">
        <w:rPr>
          <w:sz w:val="28"/>
          <w:szCs w:val="28"/>
          <w:lang w:val="en-US"/>
        </w:rPr>
        <w:t>Y</w:t>
      </w:r>
      <w:r w:rsidR="00EB2941" w:rsidRPr="006243F7">
        <w:rPr>
          <w:sz w:val="28"/>
          <w:szCs w:val="28"/>
        </w:rPr>
        <w:t xml:space="preserve">1, </w:t>
      </w:r>
      <w:r w:rsidR="00EB2941" w:rsidRPr="006243F7">
        <w:rPr>
          <w:sz w:val="28"/>
          <w:szCs w:val="28"/>
          <w:lang w:val="en-US"/>
        </w:rPr>
        <w:t>Y</w:t>
      </w:r>
      <w:r w:rsidR="00EB2941" w:rsidRPr="006243F7">
        <w:rPr>
          <w:sz w:val="28"/>
          <w:szCs w:val="28"/>
        </w:rPr>
        <w:t>2</w:t>
      </w:r>
      <w:r w:rsidRPr="006243F7">
        <w:rPr>
          <w:sz w:val="28"/>
          <w:szCs w:val="28"/>
        </w:rPr>
        <w:t xml:space="preserve"> нел</w:t>
      </w:r>
      <w:r w:rsidR="005E4BF7">
        <w:rPr>
          <w:sz w:val="28"/>
          <w:szCs w:val="28"/>
        </w:rPr>
        <w:t>инейного регулятора, при которых</w:t>
      </w:r>
      <w:r w:rsidRPr="006243F7">
        <w:rPr>
          <w:sz w:val="28"/>
          <w:szCs w:val="28"/>
        </w:rPr>
        <w:t xml:space="preserve"> качество работы САР </w:t>
      </w:r>
      <w:r w:rsidR="00E06DBC">
        <w:rPr>
          <w:sz w:val="28"/>
          <w:szCs w:val="28"/>
        </w:rPr>
        <w:t>возрастает</w:t>
      </w:r>
      <w:r w:rsidRPr="006243F7">
        <w:rPr>
          <w:sz w:val="28"/>
          <w:szCs w:val="28"/>
        </w:rPr>
        <w:t>.</w:t>
      </w:r>
    </w:p>
    <w:p w:rsidR="005641AF" w:rsidRPr="006243F7" w:rsidRDefault="005641AF" w:rsidP="006243F7">
      <w:pPr>
        <w:pStyle w:val="rsrtup"/>
        <w:numPr>
          <w:ilvl w:val="0"/>
          <w:numId w:val="5"/>
        </w:numPr>
        <w:spacing w:before="160" w:after="160" w:line="259" w:lineRule="auto"/>
        <w:ind w:left="0" w:firstLine="284"/>
        <w:rPr>
          <w:sz w:val="28"/>
          <w:szCs w:val="28"/>
        </w:rPr>
      </w:pPr>
      <w:r w:rsidRPr="006243F7">
        <w:rPr>
          <w:sz w:val="28"/>
          <w:szCs w:val="28"/>
        </w:rPr>
        <w:t xml:space="preserve">Исследуйте влияние </w:t>
      </w:r>
      <w:r w:rsidR="006243F7" w:rsidRPr="006243F7">
        <w:rPr>
          <w:sz w:val="28"/>
          <w:szCs w:val="28"/>
        </w:rPr>
        <w:t>ширины зоны нечувствительности</w:t>
      </w:r>
      <w:r w:rsidRPr="006243F7">
        <w:rPr>
          <w:sz w:val="28"/>
          <w:szCs w:val="28"/>
        </w:rPr>
        <w:t xml:space="preserve"> релейного регулятора на качестве работы нелинейной САР. </w:t>
      </w:r>
    </w:p>
    <w:p w:rsidR="006243F7" w:rsidRPr="000A1212" w:rsidRDefault="00432751" w:rsidP="00BC6B31">
      <w:pPr>
        <w:pStyle w:val="figt"/>
        <w:spacing w:before="160" w:line="259" w:lineRule="auto"/>
        <w:ind w:left="0" w:right="0" w:firstLine="709"/>
        <w:rPr>
          <w:sz w:val="28"/>
          <w:szCs w:val="28"/>
          <w:highlight w:val="yellow"/>
        </w:rPr>
      </w:pPr>
      <w:r w:rsidRPr="005E4BF7">
        <w:rPr>
          <w:sz w:val="28"/>
          <w:szCs w:val="28"/>
        </w:rPr>
        <w:t>Для этого в</w:t>
      </w:r>
      <w:r w:rsidR="006243F7" w:rsidRPr="005E4BF7">
        <w:rPr>
          <w:sz w:val="28"/>
          <w:szCs w:val="28"/>
        </w:rPr>
        <w:t xml:space="preserve"> свойствах блока </w:t>
      </w:r>
      <w:r w:rsidR="006243F7" w:rsidRPr="005E4BF7">
        <w:rPr>
          <w:b/>
          <w:sz w:val="28"/>
          <w:szCs w:val="28"/>
        </w:rPr>
        <w:t>Релейное с зоной нечувствительности</w:t>
      </w:r>
      <w:r w:rsidR="00521CBB" w:rsidRPr="005E4BF7">
        <w:rPr>
          <w:sz w:val="28"/>
          <w:szCs w:val="28"/>
        </w:rPr>
        <w:t xml:space="preserve"> </w:t>
      </w:r>
      <w:r w:rsidR="006243F7" w:rsidRPr="005E4BF7">
        <w:rPr>
          <w:sz w:val="28"/>
          <w:szCs w:val="28"/>
        </w:rPr>
        <w:t xml:space="preserve">введите </w:t>
      </w:r>
      <w:r w:rsidR="00521CBB" w:rsidRPr="005E4BF7">
        <w:rPr>
          <w:sz w:val="28"/>
          <w:szCs w:val="28"/>
        </w:rPr>
        <w:t>п</w:t>
      </w:r>
      <w:r w:rsidRPr="005E4BF7">
        <w:rPr>
          <w:sz w:val="28"/>
          <w:szCs w:val="28"/>
        </w:rPr>
        <w:t>ервоначальные значения</w:t>
      </w:r>
      <w:r w:rsidR="006243F7" w:rsidRPr="005E4BF7">
        <w:rPr>
          <w:sz w:val="28"/>
          <w:szCs w:val="28"/>
        </w:rPr>
        <w:t xml:space="preserve"> параметров </w:t>
      </w:r>
      <w:r w:rsidR="006243F7" w:rsidRPr="005E4BF7">
        <w:rPr>
          <w:sz w:val="28"/>
          <w:szCs w:val="28"/>
          <w:lang w:val="en-US"/>
        </w:rPr>
        <w:t>Y</w:t>
      </w:r>
      <w:r w:rsidR="006243F7" w:rsidRPr="005E4BF7">
        <w:rPr>
          <w:sz w:val="28"/>
          <w:szCs w:val="28"/>
        </w:rPr>
        <w:t xml:space="preserve">1, </w:t>
      </w:r>
      <w:r w:rsidR="006243F7" w:rsidRPr="005E4BF7">
        <w:rPr>
          <w:sz w:val="28"/>
          <w:szCs w:val="28"/>
          <w:lang w:val="en-US"/>
        </w:rPr>
        <w:t>Y</w:t>
      </w:r>
      <w:r w:rsidR="006243F7" w:rsidRPr="005E4BF7">
        <w:rPr>
          <w:sz w:val="28"/>
          <w:szCs w:val="28"/>
        </w:rPr>
        <w:t>2</w:t>
      </w:r>
      <w:r w:rsidRPr="005E4BF7">
        <w:rPr>
          <w:sz w:val="28"/>
          <w:szCs w:val="28"/>
        </w:rPr>
        <w:t>, равны</w:t>
      </w:r>
      <w:r w:rsidR="00BC6B31" w:rsidRPr="005E4BF7">
        <w:rPr>
          <w:sz w:val="28"/>
          <w:szCs w:val="28"/>
        </w:rPr>
        <w:t xml:space="preserve">е </w:t>
      </w:r>
      <w:r w:rsidRPr="005E4BF7">
        <w:rPr>
          <w:sz w:val="28"/>
          <w:szCs w:val="28"/>
        </w:rPr>
        <w:t>-</w:t>
      </w:r>
      <w:r w:rsidR="00BC6B31" w:rsidRPr="005E4BF7">
        <w:rPr>
          <w:sz w:val="28"/>
          <w:szCs w:val="28"/>
        </w:rPr>
        <w:t>0.06</w:t>
      </w:r>
      <w:r w:rsidRPr="005E4BF7">
        <w:rPr>
          <w:sz w:val="28"/>
          <w:szCs w:val="28"/>
        </w:rPr>
        <w:t xml:space="preserve"> и 0.06</w:t>
      </w:r>
      <w:r w:rsidR="00BC6B31" w:rsidRPr="005E4BF7">
        <w:rPr>
          <w:sz w:val="28"/>
          <w:szCs w:val="28"/>
        </w:rPr>
        <w:t xml:space="preserve">. </w:t>
      </w:r>
      <w:r w:rsidR="006243F7" w:rsidRPr="005E4BF7">
        <w:rPr>
          <w:noProof/>
          <w:sz w:val="28"/>
          <w:szCs w:val="28"/>
        </w:rPr>
        <w:t>Далее, меняя параметры</w:t>
      </w:r>
      <w:r w:rsidR="006243F7" w:rsidRPr="005E4BF7">
        <w:rPr>
          <w:sz w:val="28"/>
          <w:szCs w:val="28"/>
        </w:rPr>
        <w:t xml:space="preserve"> </w:t>
      </w:r>
      <w:r w:rsidR="006243F7" w:rsidRPr="005E4BF7">
        <w:rPr>
          <w:i/>
          <w:sz w:val="28"/>
          <w:szCs w:val="28"/>
        </w:rPr>
        <w:t xml:space="preserve">Нижняя и верхняя граница зоны нечувствительности </w:t>
      </w:r>
      <w:r w:rsidR="006243F7" w:rsidRPr="005E4BF7">
        <w:rPr>
          <w:sz w:val="28"/>
          <w:szCs w:val="28"/>
          <w:lang w:val="en-US"/>
        </w:rPr>
        <w:t>a</w:t>
      </w:r>
      <w:r w:rsidR="006243F7" w:rsidRPr="005E4BF7">
        <w:rPr>
          <w:sz w:val="28"/>
          <w:szCs w:val="28"/>
        </w:rPr>
        <w:t xml:space="preserve">, </w:t>
      </w:r>
      <w:r w:rsidR="006243F7" w:rsidRPr="005E4BF7">
        <w:rPr>
          <w:sz w:val="28"/>
          <w:szCs w:val="28"/>
          <w:lang w:val="en-US"/>
        </w:rPr>
        <w:t>b</w:t>
      </w:r>
      <w:r w:rsidR="006243F7" w:rsidRPr="005E4BF7">
        <w:rPr>
          <w:sz w:val="28"/>
          <w:szCs w:val="28"/>
        </w:rPr>
        <w:t>, промоделируйте работу нелинейной САР.</w:t>
      </w:r>
      <w:r w:rsidR="006243F7">
        <w:rPr>
          <w:sz w:val="28"/>
          <w:szCs w:val="28"/>
        </w:rPr>
        <w:t xml:space="preserve"> При этом параметры</w:t>
      </w:r>
      <w:r w:rsidR="006243F7">
        <w:rPr>
          <w:i/>
          <w:sz w:val="28"/>
          <w:szCs w:val="28"/>
        </w:rPr>
        <w:t xml:space="preserve"> Нижняя и верхняя граница</w:t>
      </w:r>
      <w:r w:rsidR="00BC6B31">
        <w:rPr>
          <w:i/>
          <w:sz w:val="28"/>
          <w:szCs w:val="28"/>
        </w:rPr>
        <w:t xml:space="preserve"> переключения</w:t>
      </w:r>
      <w:r w:rsidR="006243F7" w:rsidRPr="006243F7">
        <w:rPr>
          <w:sz w:val="28"/>
          <w:szCs w:val="28"/>
        </w:rPr>
        <w:t xml:space="preserve"> </w:t>
      </w:r>
      <w:r w:rsidR="00BC6B31">
        <w:rPr>
          <w:sz w:val="28"/>
          <w:szCs w:val="28"/>
          <w:lang w:val="en-US"/>
        </w:rPr>
        <w:t>a</w:t>
      </w:r>
      <w:r w:rsidR="00BC6B31" w:rsidRPr="00BC6B31">
        <w:rPr>
          <w:sz w:val="28"/>
          <w:szCs w:val="28"/>
        </w:rPr>
        <w:t xml:space="preserve">1, </w:t>
      </w:r>
      <w:r w:rsidR="00BC6B31">
        <w:rPr>
          <w:sz w:val="28"/>
          <w:szCs w:val="28"/>
          <w:lang w:val="en-US"/>
        </w:rPr>
        <w:t>b</w:t>
      </w:r>
      <w:r w:rsidR="00BC6B31" w:rsidRPr="00BC6B31">
        <w:rPr>
          <w:sz w:val="28"/>
          <w:szCs w:val="28"/>
        </w:rPr>
        <w:t xml:space="preserve">1 </w:t>
      </w:r>
      <w:r w:rsidR="006243F7">
        <w:rPr>
          <w:sz w:val="28"/>
          <w:szCs w:val="28"/>
        </w:rPr>
        <w:t>должны равняться</w:t>
      </w:r>
      <w:r w:rsidR="00BC6B31" w:rsidRPr="00BC6B31">
        <w:rPr>
          <w:sz w:val="28"/>
          <w:szCs w:val="28"/>
        </w:rPr>
        <w:t xml:space="preserve"> </w:t>
      </w:r>
      <w:r w:rsidR="00BC6B31">
        <w:rPr>
          <w:sz w:val="28"/>
          <w:szCs w:val="28"/>
        </w:rPr>
        <w:t xml:space="preserve">соответствующим </w:t>
      </w:r>
      <w:r w:rsidR="005E4BF7">
        <w:rPr>
          <w:sz w:val="28"/>
          <w:szCs w:val="28"/>
        </w:rPr>
        <w:t xml:space="preserve">введенным </w:t>
      </w:r>
      <w:r w:rsidR="00BC6B31">
        <w:rPr>
          <w:sz w:val="28"/>
          <w:szCs w:val="28"/>
        </w:rPr>
        <w:t xml:space="preserve">значениям </w:t>
      </w:r>
      <w:r w:rsidR="00BC6B31">
        <w:rPr>
          <w:sz w:val="28"/>
          <w:szCs w:val="28"/>
          <w:lang w:val="en-US"/>
        </w:rPr>
        <w:t>a</w:t>
      </w:r>
      <w:r w:rsidR="00BC6B31" w:rsidRPr="00BC6B31">
        <w:rPr>
          <w:sz w:val="28"/>
          <w:szCs w:val="28"/>
        </w:rPr>
        <w:t xml:space="preserve"> </w:t>
      </w:r>
      <w:r w:rsidR="00BC6B31">
        <w:rPr>
          <w:sz w:val="28"/>
          <w:szCs w:val="28"/>
        </w:rPr>
        <w:t xml:space="preserve">и </w:t>
      </w:r>
      <w:r w:rsidR="00BC6B31">
        <w:rPr>
          <w:sz w:val="28"/>
          <w:szCs w:val="28"/>
          <w:lang w:val="en-US"/>
        </w:rPr>
        <w:t>b</w:t>
      </w:r>
      <w:r w:rsidR="00BC6B31" w:rsidRPr="00BC6B31">
        <w:rPr>
          <w:sz w:val="28"/>
          <w:szCs w:val="28"/>
        </w:rPr>
        <w:t xml:space="preserve"> (</w:t>
      </w:r>
      <w:r w:rsidR="00BC6B31">
        <w:rPr>
          <w:sz w:val="28"/>
          <w:szCs w:val="28"/>
        </w:rPr>
        <w:t xml:space="preserve">т.е. </w:t>
      </w:r>
      <w:r w:rsidR="00BC6B31">
        <w:rPr>
          <w:sz w:val="28"/>
          <w:szCs w:val="28"/>
          <w:lang w:val="en-US"/>
        </w:rPr>
        <w:t>a</w:t>
      </w:r>
      <w:r w:rsidR="00BC6B31" w:rsidRPr="00BC6B31">
        <w:rPr>
          <w:sz w:val="28"/>
          <w:szCs w:val="28"/>
        </w:rPr>
        <w:t>1=</w:t>
      </w:r>
      <w:r w:rsidR="00BC6B31">
        <w:rPr>
          <w:sz w:val="28"/>
          <w:szCs w:val="28"/>
          <w:lang w:val="en-US"/>
        </w:rPr>
        <w:t>a</w:t>
      </w:r>
      <w:r w:rsidR="00BC6B31" w:rsidRPr="00BC6B31">
        <w:rPr>
          <w:sz w:val="28"/>
          <w:szCs w:val="28"/>
        </w:rPr>
        <w:t xml:space="preserve">, </w:t>
      </w:r>
      <w:r w:rsidR="00BC6B31">
        <w:rPr>
          <w:sz w:val="28"/>
          <w:szCs w:val="28"/>
          <w:lang w:val="en-US"/>
        </w:rPr>
        <w:t>b</w:t>
      </w:r>
      <w:r w:rsidR="00BC6B31" w:rsidRPr="00BC6B31">
        <w:rPr>
          <w:sz w:val="28"/>
          <w:szCs w:val="28"/>
        </w:rPr>
        <w:t>1=</w:t>
      </w:r>
      <w:r w:rsidR="00BC6B31">
        <w:rPr>
          <w:sz w:val="28"/>
          <w:szCs w:val="28"/>
          <w:lang w:val="en-US"/>
        </w:rPr>
        <w:t>b</w:t>
      </w:r>
      <w:r w:rsidR="00BC6B31" w:rsidRPr="00BC6B31">
        <w:rPr>
          <w:sz w:val="28"/>
          <w:szCs w:val="28"/>
        </w:rPr>
        <w:t>).</w:t>
      </w:r>
    </w:p>
    <w:p w:rsidR="005641AF" w:rsidRDefault="005641AF" w:rsidP="005641AF">
      <w:pPr>
        <w:pStyle w:val="figt"/>
        <w:spacing w:line="259" w:lineRule="auto"/>
        <w:ind w:left="0" w:right="0" w:firstLine="709"/>
        <w:rPr>
          <w:sz w:val="28"/>
          <w:szCs w:val="28"/>
        </w:rPr>
      </w:pPr>
      <w:r w:rsidRPr="006243F7">
        <w:rPr>
          <w:sz w:val="28"/>
          <w:szCs w:val="28"/>
        </w:rPr>
        <w:t>Как сказывается увеличение зоны нечувствительности нелинейного элемента на качестве работы нелинейной САР. Куда смещается точка равновесия? Справляется ли САР с задачей слежения и стабилизации? Что происходит с управляющим воздействием?</w:t>
      </w:r>
    </w:p>
    <w:p w:rsidR="00BC6B31" w:rsidRPr="006243F7" w:rsidRDefault="00BC6B31" w:rsidP="00BC6B31">
      <w:pPr>
        <w:pStyle w:val="figt"/>
        <w:spacing w:after="160" w:line="259" w:lineRule="auto"/>
        <w:ind w:left="0" w:right="0" w:firstLine="709"/>
        <w:rPr>
          <w:sz w:val="28"/>
          <w:szCs w:val="28"/>
        </w:rPr>
      </w:pPr>
      <w:r w:rsidRPr="006243F7">
        <w:rPr>
          <w:sz w:val="28"/>
          <w:szCs w:val="28"/>
        </w:rPr>
        <w:t xml:space="preserve">С помощью моделирования отыщите </w:t>
      </w:r>
      <w:r w:rsidR="00E06DBC">
        <w:rPr>
          <w:sz w:val="28"/>
          <w:szCs w:val="28"/>
        </w:rPr>
        <w:t>наилучшие значения</w:t>
      </w:r>
      <w:r w:rsidRPr="006243F7">
        <w:rPr>
          <w:sz w:val="28"/>
          <w:szCs w:val="28"/>
        </w:rPr>
        <w:t xml:space="preserve"> параметров </w:t>
      </w:r>
      <w:r>
        <w:rPr>
          <w:sz w:val="28"/>
          <w:szCs w:val="28"/>
          <w:lang w:val="en-US"/>
        </w:rPr>
        <w:t>a</w:t>
      </w:r>
      <w:r w:rsidRPr="00BC6B31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  <w:r w:rsidRPr="00BC6B31">
        <w:rPr>
          <w:sz w:val="28"/>
          <w:szCs w:val="28"/>
        </w:rPr>
        <w:t>1</w:t>
      </w:r>
      <w:r w:rsidRPr="006243F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BC6B31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</w:t>
      </w:r>
      <w:r w:rsidRPr="00BC6B31">
        <w:rPr>
          <w:sz w:val="28"/>
          <w:szCs w:val="28"/>
        </w:rPr>
        <w:t>1</w:t>
      </w:r>
      <w:r w:rsidRPr="006243F7">
        <w:rPr>
          <w:sz w:val="28"/>
          <w:szCs w:val="28"/>
        </w:rPr>
        <w:t xml:space="preserve"> нел</w:t>
      </w:r>
      <w:r>
        <w:rPr>
          <w:sz w:val="28"/>
          <w:szCs w:val="28"/>
        </w:rPr>
        <w:t>инейного регулятора, при которых</w:t>
      </w:r>
      <w:r w:rsidRPr="006243F7">
        <w:rPr>
          <w:sz w:val="28"/>
          <w:szCs w:val="28"/>
        </w:rPr>
        <w:t xml:space="preserve"> качество работы САР </w:t>
      </w:r>
      <w:r w:rsidR="00E06DBC">
        <w:rPr>
          <w:sz w:val="28"/>
          <w:szCs w:val="28"/>
        </w:rPr>
        <w:t>возрастает</w:t>
      </w:r>
      <w:r w:rsidRPr="006243F7">
        <w:rPr>
          <w:sz w:val="28"/>
          <w:szCs w:val="28"/>
        </w:rPr>
        <w:t>.</w:t>
      </w:r>
    </w:p>
    <w:p w:rsidR="005641AF" w:rsidRPr="00B46518" w:rsidRDefault="005641AF" w:rsidP="00B46518">
      <w:pPr>
        <w:pStyle w:val="a3"/>
        <w:numPr>
          <w:ilvl w:val="0"/>
          <w:numId w:val="5"/>
        </w:numPr>
        <w:spacing w:before="16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6518">
        <w:rPr>
          <w:rFonts w:ascii="Times New Roman" w:hAnsi="Times New Roman"/>
          <w:sz w:val="28"/>
          <w:szCs w:val="28"/>
        </w:rPr>
        <w:t>Исследование работы нелинейной САР в режиме скольжения.</w:t>
      </w:r>
    </w:p>
    <w:p w:rsidR="005641AF" w:rsidRPr="00AC77AD" w:rsidRDefault="005641AF" w:rsidP="005641AF">
      <w:pPr>
        <w:spacing w:before="16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7AD">
        <w:rPr>
          <w:rFonts w:ascii="Times New Roman" w:eastAsia="Times New Roman" w:hAnsi="Times New Roman"/>
          <w:sz w:val="28"/>
          <w:szCs w:val="28"/>
          <w:lang w:eastAsia="ru-RU"/>
        </w:rPr>
        <w:t>Режим скольжения позволяет ускорить переход нелинейной САР в устойчивое состояние или в режим устойчивых автоколебаний. Скольжение можно обеспечить введением в контур дифференцирующего звена, например, поместив его в обратную связь.</w:t>
      </w:r>
    </w:p>
    <w:p w:rsidR="005641AF" w:rsidRDefault="005641AF" w:rsidP="005641AF">
      <w:pPr>
        <w:spacing w:before="16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3CB5">
        <w:rPr>
          <w:rFonts w:ascii="Times New Roman" w:hAnsi="Times New Roman"/>
          <w:sz w:val="28"/>
          <w:szCs w:val="28"/>
        </w:rPr>
        <w:t xml:space="preserve">Преобразуйте исходную </w:t>
      </w:r>
      <w:r w:rsidR="00087625" w:rsidRPr="00B73CB5">
        <w:rPr>
          <w:rFonts w:ascii="Times New Roman" w:hAnsi="Times New Roman"/>
          <w:sz w:val="28"/>
          <w:szCs w:val="28"/>
        </w:rPr>
        <w:t xml:space="preserve">расчетную </w:t>
      </w:r>
      <w:r w:rsidRPr="00B73CB5">
        <w:rPr>
          <w:rFonts w:ascii="Times New Roman" w:hAnsi="Times New Roman"/>
          <w:sz w:val="28"/>
          <w:szCs w:val="28"/>
        </w:rPr>
        <w:t>схему</w:t>
      </w:r>
      <w:r w:rsidR="00AC77AD" w:rsidRPr="00B73CB5">
        <w:rPr>
          <w:rFonts w:ascii="Times New Roman" w:hAnsi="Times New Roman"/>
          <w:sz w:val="28"/>
          <w:szCs w:val="28"/>
        </w:rPr>
        <w:t>, как на рисунке 3.4, добавив блоки</w:t>
      </w:r>
      <w:r w:rsidRPr="00B73CB5">
        <w:rPr>
          <w:rFonts w:ascii="Times New Roman" w:hAnsi="Times New Roman"/>
          <w:sz w:val="28"/>
          <w:szCs w:val="28"/>
        </w:rPr>
        <w:t xml:space="preserve">: </w:t>
      </w:r>
    </w:p>
    <w:p w:rsidR="00413F2A" w:rsidRDefault="00413F2A" w:rsidP="00413F2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константа 1</w:t>
      </w:r>
      <w:r w:rsidRPr="00421D79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421D79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вкладка </w:t>
      </w:r>
      <w:r w:rsidRPr="009B43B7">
        <w:rPr>
          <w:rFonts w:ascii="Times New Roman" w:hAnsi="Times New Roman"/>
          <w:b/>
          <w:sz w:val="28"/>
          <w:szCs w:val="28"/>
        </w:rPr>
        <w:t>Источники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→</w:t>
      </w:r>
      <w:r w:rsidRPr="00421D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Константа</w:t>
      </w:r>
      <w:r w:rsidRPr="00421D79">
        <w:rPr>
          <w:rFonts w:ascii="Times New Roman" w:hAnsi="Times New Roman"/>
          <w:sz w:val="28"/>
          <w:szCs w:val="28"/>
        </w:rPr>
        <w:t>);</w:t>
      </w:r>
    </w:p>
    <w:p w:rsidR="00413F2A" w:rsidRPr="00DE5E2A" w:rsidRDefault="00413F2A" w:rsidP="00413F2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производная 1</w:t>
      </w:r>
      <w:r w:rsidRPr="0096013F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>
        <w:rPr>
          <w:rFonts w:ascii="Times New Roman" w:hAnsi="Times New Roman"/>
          <w:sz w:val="28"/>
          <w:szCs w:val="28"/>
        </w:rPr>
        <w:t xml:space="preserve">. (вкладка </w:t>
      </w:r>
      <w:r>
        <w:rPr>
          <w:rFonts w:ascii="Times New Roman" w:hAnsi="Times New Roman"/>
          <w:b/>
          <w:sz w:val="28"/>
          <w:szCs w:val="28"/>
        </w:rPr>
        <w:t xml:space="preserve">Динамические </w:t>
      </w:r>
      <w:r>
        <w:rPr>
          <w:rFonts w:ascii="Arial" w:hAnsi="Arial" w:cs="Arial"/>
          <w:b/>
          <w:sz w:val="28"/>
          <w:szCs w:val="28"/>
        </w:rPr>
        <w:t>→</w:t>
      </w:r>
      <w:r>
        <w:rPr>
          <w:rFonts w:ascii="Times New Roman" w:hAnsi="Times New Roman"/>
          <w:b/>
          <w:sz w:val="28"/>
          <w:szCs w:val="28"/>
        </w:rPr>
        <w:t xml:space="preserve"> Производная</w:t>
      </w:r>
      <w:r>
        <w:rPr>
          <w:rFonts w:ascii="Times New Roman" w:hAnsi="Times New Roman"/>
          <w:sz w:val="28"/>
          <w:szCs w:val="28"/>
        </w:rPr>
        <w:t>)</w:t>
      </w:r>
      <w:r w:rsidRPr="009B43B7">
        <w:rPr>
          <w:rFonts w:ascii="Times New Roman" w:hAnsi="Times New Roman"/>
          <w:sz w:val="28"/>
          <w:szCs w:val="28"/>
        </w:rPr>
        <w:t>;</w:t>
      </w:r>
    </w:p>
    <w:p w:rsidR="00413F2A" w:rsidRDefault="00413F2A" w:rsidP="00413F2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перемножитель 1</w:t>
      </w:r>
      <w:r w:rsidRPr="00A547CF">
        <w:rPr>
          <w:rFonts w:ascii="Times New Roman" w:hAnsi="Times New Roman"/>
          <w:sz w:val="28"/>
          <w:szCs w:val="28"/>
        </w:rPr>
        <w:t xml:space="preserve"> шт. (вкладка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Операторы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Перемножитель</w:t>
      </w:r>
      <w:r w:rsidRPr="00A547CF">
        <w:rPr>
          <w:rFonts w:ascii="Times New Roman" w:hAnsi="Times New Roman"/>
          <w:sz w:val="28"/>
          <w:szCs w:val="28"/>
        </w:rPr>
        <w:t>);</w:t>
      </w:r>
    </w:p>
    <w:p w:rsidR="00413F2A" w:rsidRDefault="00413F2A" w:rsidP="00413F2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суммирующий элемент 1</w:t>
      </w:r>
      <w:r w:rsidRPr="00A547CF">
        <w:rPr>
          <w:rFonts w:ascii="Times New Roman" w:hAnsi="Times New Roman"/>
          <w:sz w:val="28"/>
          <w:szCs w:val="28"/>
        </w:rPr>
        <w:t xml:space="preserve"> шт. (вкладка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Операторы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Сумматор</w:t>
      </w:r>
      <w:r>
        <w:rPr>
          <w:rFonts w:ascii="Times New Roman" w:hAnsi="Times New Roman"/>
          <w:sz w:val="28"/>
          <w:szCs w:val="28"/>
        </w:rPr>
        <w:t>).</w:t>
      </w:r>
    </w:p>
    <w:p w:rsidR="00413F2A" w:rsidRDefault="00413F2A" w:rsidP="00413F2A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73CB5" w:rsidRPr="00B73CB5" w:rsidRDefault="00F05CD9" w:rsidP="00B73CB5">
      <w:pPr>
        <w:spacing w:before="160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12F83226" wp14:editId="4F4FC18E">
            <wp:extent cx="5666988" cy="3591499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3174" t="29406" r="37647" b="15073"/>
                    <a:stretch/>
                  </pic:blipFill>
                  <pic:spPr bwMode="auto">
                    <a:xfrm>
                      <a:off x="0" y="0"/>
                      <a:ext cx="5672479" cy="3594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CB5" w:rsidRPr="000A1212" w:rsidRDefault="00B73CB5" w:rsidP="00B73CB5">
      <w:pPr>
        <w:pStyle w:val="a3"/>
        <w:ind w:left="0"/>
        <w:contextualSpacing w:val="0"/>
        <w:jc w:val="center"/>
        <w:rPr>
          <w:rFonts w:ascii="Times New Roman" w:hAnsi="Times New Roman"/>
          <w:noProof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Рисунок 3.4 - </w:t>
      </w:r>
      <w:r w:rsidRPr="006D6304">
        <w:rPr>
          <w:rFonts w:ascii="Times New Roman" w:hAnsi="Times New Roman"/>
          <w:b/>
          <w:noProof/>
          <w:sz w:val="28"/>
          <w:szCs w:val="28"/>
        </w:rPr>
        <w:t>Расчетная схема</w:t>
      </w:r>
      <w:r>
        <w:rPr>
          <w:rFonts w:ascii="Times New Roman" w:hAnsi="Times New Roman"/>
          <w:b/>
          <w:noProof/>
          <w:sz w:val="28"/>
          <w:szCs w:val="28"/>
        </w:rPr>
        <w:t xml:space="preserve"> 3</w:t>
      </w:r>
    </w:p>
    <w:p w:rsidR="00E06DBC" w:rsidRPr="00E06DBC" w:rsidRDefault="00E06DBC" w:rsidP="00413F2A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6DBC">
        <w:rPr>
          <w:rFonts w:ascii="Times New Roman" w:hAnsi="Times New Roman"/>
          <w:sz w:val="28"/>
          <w:szCs w:val="28"/>
        </w:rPr>
        <w:t xml:space="preserve"> свойствах </w:t>
      </w:r>
      <w:r w:rsidRPr="00E06DBC">
        <w:rPr>
          <w:rFonts w:ascii="Times New Roman" w:hAnsi="Times New Roman"/>
          <w:sz w:val="28"/>
          <w:szCs w:val="28"/>
          <w:lang w:eastAsia="ru-RU"/>
        </w:rPr>
        <w:t xml:space="preserve">блока </w:t>
      </w:r>
      <w:r w:rsidRPr="00E06DBC">
        <w:rPr>
          <w:rFonts w:ascii="Times New Roman" w:hAnsi="Times New Roman"/>
          <w:b/>
          <w:sz w:val="28"/>
          <w:szCs w:val="28"/>
          <w:lang w:eastAsia="ru-RU"/>
        </w:rPr>
        <w:t>Релейное с зоной нечувствительности</w:t>
      </w:r>
      <w:r w:rsidRPr="00E06DBC">
        <w:rPr>
          <w:rFonts w:ascii="Times New Roman" w:hAnsi="Times New Roman"/>
          <w:sz w:val="28"/>
          <w:szCs w:val="28"/>
        </w:rPr>
        <w:t xml:space="preserve"> введите первоначальные значения параметров </w:t>
      </w:r>
      <w:r w:rsidRPr="00E06DBC">
        <w:rPr>
          <w:rFonts w:ascii="Times New Roman" w:hAnsi="Times New Roman"/>
          <w:sz w:val="28"/>
          <w:szCs w:val="28"/>
          <w:lang w:val="en-US"/>
        </w:rPr>
        <w:t>Y</w:t>
      </w:r>
      <w:r w:rsidRPr="00E06DBC">
        <w:rPr>
          <w:rFonts w:ascii="Times New Roman" w:hAnsi="Times New Roman"/>
          <w:sz w:val="28"/>
          <w:szCs w:val="28"/>
        </w:rPr>
        <w:t xml:space="preserve">1, </w:t>
      </w:r>
      <w:r w:rsidRPr="00E06DBC">
        <w:rPr>
          <w:rFonts w:ascii="Times New Roman" w:hAnsi="Times New Roman"/>
          <w:sz w:val="28"/>
          <w:szCs w:val="28"/>
          <w:lang w:val="en-US"/>
        </w:rPr>
        <w:t>Y</w:t>
      </w:r>
      <w:r w:rsidRPr="00E06D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06D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E06D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06DBC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E06DBC">
        <w:rPr>
          <w:rFonts w:ascii="Times New Roman" w:hAnsi="Times New Roman"/>
          <w:sz w:val="28"/>
          <w:szCs w:val="28"/>
        </w:rPr>
        <w:t>1.</w:t>
      </w:r>
    </w:p>
    <w:p w:rsidR="00413F2A" w:rsidRPr="00FB4440" w:rsidRDefault="00413F2A" w:rsidP="00413F2A">
      <w:pPr>
        <w:pStyle w:val="a3"/>
        <w:ind w:left="0" w:firstLine="709"/>
        <w:contextualSpacing w:val="0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свойствах </w:t>
      </w:r>
      <w:r w:rsidRPr="00FB4440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>а</w:t>
      </w:r>
      <w:r w:rsidRPr="00FB4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Константа</w:t>
      </w:r>
      <w:r>
        <w:rPr>
          <w:rFonts w:ascii="Times New Roman" w:hAnsi="Times New Roman"/>
          <w:sz w:val="28"/>
          <w:szCs w:val="28"/>
        </w:rPr>
        <w:t xml:space="preserve"> задайте</w:t>
      </w:r>
      <w:r w:rsidR="005328C4">
        <w:rPr>
          <w:rFonts w:ascii="Times New Roman" w:hAnsi="Times New Roman"/>
          <w:sz w:val="28"/>
          <w:szCs w:val="28"/>
        </w:rPr>
        <w:t xml:space="preserve"> </w:t>
      </w:r>
      <w:r w:rsidR="00E06DBC">
        <w:rPr>
          <w:rFonts w:ascii="Times New Roman" w:hAnsi="Times New Roman"/>
          <w:sz w:val="28"/>
          <w:szCs w:val="28"/>
        </w:rPr>
        <w:t>начальное</w:t>
      </w:r>
      <w:r w:rsidRPr="00FB444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Значение</w:t>
      </w:r>
      <w:r w:rsidRPr="00FB4440">
        <w:rPr>
          <w:rFonts w:ascii="Times New Roman" w:hAnsi="Times New Roman"/>
          <w:sz w:val="28"/>
          <w:szCs w:val="28"/>
        </w:rPr>
        <w:t xml:space="preserve"> </w:t>
      </w:r>
      <w:r w:rsidRPr="00413F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=[0.01</w:t>
      </w:r>
      <w:r w:rsidRPr="00FB4440">
        <w:rPr>
          <w:rFonts w:ascii="Times New Roman" w:hAnsi="Times New Roman"/>
          <w:sz w:val="28"/>
          <w:szCs w:val="28"/>
        </w:rPr>
        <w:t xml:space="preserve">], </w:t>
      </w:r>
      <w:r>
        <w:rPr>
          <w:rFonts w:ascii="Times New Roman" w:hAnsi="Times New Roman"/>
          <w:sz w:val="28"/>
          <w:szCs w:val="28"/>
        </w:rPr>
        <w:t xml:space="preserve">оно будет определять весовой коэффициент </w:t>
      </w:r>
      <w:r w:rsidR="00F05CD9">
        <w:rPr>
          <w:rFonts w:ascii="Times New Roman" w:hAnsi="Times New Roman"/>
          <w:sz w:val="28"/>
          <w:szCs w:val="28"/>
        </w:rPr>
        <w:t xml:space="preserve">вводимого в обратную связь нелинейной </w:t>
      </w:r>
      <w:r w:rsidR="00F05CD9" w:rsidRPr="00F05CD9">
        <w:rPr>
          <w:rFonts w:ascii="Times New Roman" w:hAnsi="Times New Roman"/>
          <w:sz w:val="28"/>
          <w:szCs w:val="28"/>
        </w:rPr>
        <w:t xml:space="preserve">САР </w:t>
      </w:r>
      <w:r w:rsidR="00F05CD9" w:rsidRPr="00F05CD9">
        <w:rPr>
          <w:rFonts w:ascii="Times New Roman" w:eastAsia="Times New Roman" w:hAnsi="Times New Roman"/>
          <w:sz w:val="28"/>
          <w:szCs w:val="28"/>
          <w:lang w:eastAsia="ru-RU"/>
        </w:rPr>
        <w:t>дифференцирующего звена.</w:t>
      </w:r>
    </w:p>
    <w:p w:rsidR="005641AF" w:rsidRPr="000A1212" w:rsidRDefault="00AC77AD" w:rsidP="005641AF">
      <w:pPr>
        <w:pStyle w:val="figt"/>
        <w:spacing w:before="160" w:line="259" w:lineRule="auto"/>
        <w:ind w:left="0" w:right="0" w:firstLine="709"/>
        <w:rPr>
          <w:sz w:val="28"/>
          <w:szCs w:val="28"/>
          <w:highlight w:val="yellow"/>
        </w:rPr>
      </w:pPr>
      <w:r w:rsidRPr="00A4224E">
        <w:rPr>
          <w:sz w:val="28"/>
          <w:szCs w:val="28"/>
        </w:rPr>
        <w:t xml:space="preserve">Запустите схему на расчет нажатием кнопки Пуск </w:t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Pr="00A4224E">
        <w:rPr>
          <w:sz w:val="28"/>
          <w:szCs w:val="28"/>
        </w:rPr>
        <w:fldChar w:fldCharType="begin"/>
      </w:r>
      <w:r w:rsidRPr="00A4224E">
        <w:rPr>
          <w:sz w:val="28"/>
          <w:szCs w:val="28"/>
        </w:rPr>
        <w:instrText xml:space="preserve"> INCLUDEPICTURE  "http://model.exponenta.ru/bt/IMG/Go_Button.PNG" \* MERGEFORMATINET </w:instrText>
      </w:r>
      <w:r w:rsidRPr="00A4224E">
        <w:rPr>
          <w:sz w:val="28"/>
          <w:szCs w:val="28"/>
        </w:rPr>
        <w:fldChar w:fldCharType="separate"/>
      </w:r>
      <w:r w:rsidR="00860D59">
        <w:rPr>
          <w:sz w:val="28"/>
          <w:szCs w:val="28"/>
        </w:rPr>
        <w:fldChar w:fldCharType="begin"/>
      </w:r>
      <w:r w:rsidR="00860D59">
        <w:rPr>
          <w:sz w:val="28"/>
          <w:szCs w:val="28"/>
        </w:rPr>
        <w:instrText xml:space="preserve"> INCLUDEPICTURE  "http://model.exponenta.ru/bt/IMG/Go_Button.PNG" \* MERGEFORMATINET </w:instrText>
      </w:r>
      <w:r w:rsidR="00860D59">
        <w:rPr>
          <w:sz w:val="28"/>
          <w:szCs w:val="28"/>
        </w:rPr>
        <w:fldChar w:fldCharType="separate"/>
      </w:r>
      <w:r w:rsidR="00860D59">
        <w:rPr>
          <w:sz w:val="28"/>
          <w:szCs w:val="28"/>
        </w:rPr>
        <w:fldChar w:fldCharType="begin"/>
      </w:r>
      <w:r w:rsidR="00860D59">
        <w:rPr>
          <w:sz w:val="28"/>
          <w:szCs w:val="28"/>
        </w:rPr>
        <w:instrText xml:space="preserve"> </w:instrText>
      </w:r>
      <w:r w:rsidR="00860D59">
        <w:rPr>
          <w:sz w:val="28"/>
          <w:szCs w:val="28"/>
        </w:rPr>
        <w:instrText>INCLUDEPICTURE  "http://model.exponenta.ru/bt/IMG/Go_Button.PNG" \* MERGEF</w:instrText>
      </w:r>
      <w:r w:rsidR="00860D59">
        <w:rPr>
          <w:sz w:val="28"/>
          <w:szCs w:val="28"/>
        </w:rPr>
        <w:instrText>ORMATINET</w:instrText>
      </w:r>
      <w:r w:rsidR="00860D59">
        <w:rPr>
          <w:sz w:val="28"/>
          <w:szCs w:val="28"/>
        </w:rPr>
        <w:instrText xml:space="preserve"> </w:instrText>
      </w:r>
      <w:r w:rsidR="00860D59">
        <w:rPr>
          <w:sz w:val="28"/>
          <w:szCs w:val="28"/>
        </w:rPr>
        <w:fldChar w:fldCharType="separate"/>
      </w:r>
      <w:r w:rsidR="00860D59">
        <w:rPr>
          <w:sz w:val="28"/>
          <w:szCs w:val="28"/>
        </w:rPr>
        <w:pict>
          <v:shape id="_x0000_i1026" type="#_x0000_t75" alt="gif-file, 20KB" style="width:13.9pt;height:14.75pt">
            <v:imagedata r:id="rId9" r:href="rId12"/>
          </v:shape>
        </w:pict>
      </w:r>
      <w:r w:rsidR="00860D59">
        <w:rPr>
          <w:sz w:val="28"/>
          <w:szCs w:val="28"/>
        </w:rPr>
        <w:fldChar w:fldCharType="end"/>
      </w:r>
      <w:r w:rsidR="00860D59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fldChar w:fldCharType="end"/>
      </w:r>
      <w:r w:rsidRPr="00A4224E">
        <w:rPr>
          <w:sz w:val="28"/>
          <w:szCs w:val="28"/>
        </w:rPr>
        <w:t xml:space="preserve"> на </w:t>
      </w:r>
      <w:r w:rsidRPr="00A4224E">
        <w:rPr>
          <w:b/>
          <w:sz w:val="28"/>
          <w:szCs w:val="28"/>
        </w:rPr>
        <w:t xml:space="preserve">Панели инструментов </w:t>
      </w:r>
      <w:r w:rsidRPr="00A4224E">
        <w:rPr>
          <w:sz w:val="28"/>
          <w:szCs w:val="28"/>
        </w:rPr>
        <w:t xml:space="preserve">или клавиши </w:t>
      </w:r>
      <w:r w:rsidRPr="00A4224E">
        <w:rPr>
          <w:sz w:val="28"/>
          <w:szCs w:val="28"/>
          <w:lang w:val="en-US"/>
        </w:rPr>
        <w:t>F</w:t>
      </w:r>
      <w:r w:rsidRPr="00A4224E">
        <w:rPr>
          <w:sz w:val="28"/>
          <w:szCs w:val="28"/>
        </w:rPr>
        <w:t xml:space="preserve">9. В строке отображения расчетной информации </w:t>
      </w:r>
      <w:r w:rsidRPr="00A4224E">
        <w:rPr>
          <w:b/>
          <w:sz w:val="28"/>
          <w:szCs w:val="28"/>
        </w:rPr>
        <w:t>Схемного окна</w:t>
      </w:r>
      <w:r w:rsidRPr="00A4224E">
        <w:rPr>
          <w:sz w:val="28"/>
          <w:szCs w:val="28"/>
        </w:rPr>
        <w:t xml:space="preserve"> должна появиться надпись: «Конечное время достигнуто (</w:t>
      </w:r>
      <w:r w:rsidRPr="00A4224E">
        <w:rPr>
          <w:sz w:val="28"/>
          <w:szCs w:val="28"/>
          <w:lang w:val="en-US"/>
        </w:rPr>
        <w:t>time</w:t>
      </w:r>
      <w:r w:rsidR="00F46069">
        <w:rPr>
          <w:sz w:val="28"/>
          <w:szCs w:val="28"/>
        </w:rPr>
        <w:t>=100</w:t>
      </w:r>
      <w:r w:rsidRPr="00A4224E">
        <w:rPr>
          <w:sz w:val="28"/>
          <w:szCs w:val="28"/>
        </w:rPr>
        <w:t>)», в противном случ</w:t>
      </w:r>
      <w:r>
        <w:rPr>
          <w:sz w:val="28"/>
          <w:szCs w:val="28"/>
        </w:rPr>
        <w:t>ае в схеме была допущена ошибка</w:t>
      </w:r>
      <w:r w:rsidR="005641AF" w:rsidRPr="00AC77AD">
        <w:rPr>
          <w:sz w:val="28"/>
          <w:szCs w:val="28"/>
        </w:rPr>
        <w:t>. Снимите переходные процессы и фазовые портреты в линейной и нелинейной САР.</w:t>
      </w:r>
    </w:p>
    <w:p w:rsidR="00413F2A" w:rsidRPr="00F05CD9" w:rsidRDefault="00F05CD9" w:rsidP="00413F2A">
      <w:pPr>
        <w:pStyle w:val="figt"/>
        <w:spacing w:before="160" w:after="160" w:line="259" w:lineRule="auto"/>
        <w:ind w:left="0" w:right="0" w:firstLine="709"/>
        <w:rPr>
          <w:sz w:val="28"/>
          <w:szCs w:val="28"/>
        </w:rPr>
      </w:pPr>
      <w:r w:rsidRPr="00F05CD9">
        <w:rPr>
          <w:sz w:val="28"/>
          <w:szCs w:val="28"/>
        </w:rPr>
        <w:t xml:space="preserve">Промоделируйте работу нелинейной САР, постепенно увеличивая в свойствах блока </w:t>
      </w:r>
      <w:r w:rsidRPr="00F05CD9">
        <w:rPr>
          <w:b/>
          <w:sz w:val="28"/>
          <w:szCs w:val="28"/>
        </w:rPr>
        <w:t>Константа</w:t>
      </w:r>
      <w:r w:rsidRPr="00F05CD9">
        <w:rPr>
          <w:sz w:val="28"/>
          <w:szCs w:val="28"/>
        </w:rPr>
        <w:t xml:space="preserve"> весовой коэффициент </w:t>
      </w:r>
      <w:r w:rsidRPr="00F05CD9">
        <w:rPr>
          <w:sz w:val="28"/>
          <w:szCs w:val="28"/>
          <w:lang w:val="en-US"/>
        </w:rPr>
        <w:t>a</w:t>
      </w:r>
      <w:r w:rsidRPr="00F05CD9">
        <w:rPr>
          <w:sz w:val="28"/>
          <w:szCs w:val="28"/>
        </w:rPr>
        <w:t xml:space="preserve"> до тех пор пока не удастся перевести систему в «режим скольжения». </w:t>
      </w:r>
    </w:p>
    <w:p w:rsidR="00413F2A" w:rsidRDefault="005641AF" w:rsidP="00413F2A">
      <w:pPr>
        <w:pStyle w:val="figt"/>
        <w:spacing w:before="160" w:after="160" w:line="259" w:lineRule="auto"/>
        <w:ind w:left="0" w:right="0" w:firstLine="709"/>
        <w:rPr>
          <w:sz w:val="28"/>
          <w:szCs w:val="28"/>
        </w:rPr>
      </w:pPr>
      <w:r w:rsidRPr="00AC77AD">
        <w:rPr>
          <w:sz w:val="28"/>
          <w:szCs w:val="28"/>
        </w:rPr>
        <w:t xml:space="preserve">Сравните быстродействие и качество установившегося режима в линейной САР и нелинейной САР, работающей в режиме скольжения. Как изменяется фазовый портрет нелинейной САР? Удается ли за счет </w:t>
      </w:r>
      <w:r w:rsidRPr="00AC77AD">
        <w:rPr>
          <w:sz w:val="28"/>
          <w:szCs w:val="28"/>
        </w:rPr>
        <w:lastRenderedPageBreak/>
        <w:t>скольжения уменьшить амплитуду автоколебаний? Влияет ли режим скольжения на частоту срабатывания релейного регулятора?</w:t>
      </w:r>
    </w:p>
    <w:p w:rsidR="0009451E" w:rsidRPr="0009451E" w:rsidRDefault="0009451E" w:rsidP="003F594F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9451E">
        <w:rPr>
          <w:rFonts w:ascii="Times New Roman" w:hAnsi="Times New Roman"/>
          <w:sz w:val="28"/>
          <w:szCs w:val="28"/>
        </w:rPr>
        <w:t>Сохраните расчетную схему «</w:t>
      </w:r>
      <w:r w:rsidRPr="0009451E">
        <w:rPr>
          <w:rFonts w:ascii="Times New Roman" w:hAnsi="Times New Roman"/>
          <w:b/>
          <w:sz w:val="28"/>
          <w:szCs w:val="28"/>
        </w:rPr>
        <w:t xml:space="preserve">Файл </w:t>
      </w:r>
      <w:r w:rsidRPr="0009451E">
        <w:rPr>
          <w:rFonts w:ascii="Arial" w:hAnsi="Arial" w:cs="Arial"/>
          <w:b/>
          <w:sz w:val="28"/>
          <w:szCs w:val="28"/>
        </w:rPr>
        <w:t>→</w:t>
      </w:r>
      <w:r w:rsidRPr="0009451E">
        <w:rPr>
          <w:rFonts w:ascii="Times New Roman" w:hAnsi="Times New Roman"/>
          <w:b/>
          <w:sz w:val="28"/>
          <w:szCs w:val="28"/>
        </w:rPr>
        <w:t xml:space="preserve"> Сохранить проект</w:t>
      </w:r>
      <w:r w:rsidRPr="0009451E">
        <w:rPr>
          <w:rFonts w:ascii="Times New Roman" w:hAnsi="Times New Roman"/>
          <w:sz w:val="28"/>
          <w:szCs w:val="28"/>
        </w:rPr>
        <w:t>». Оформите протокол лабораторной работы, который должен содержать:</w:t>
      </w:r>
    </w:p>
    <w:p w:rsidR="005641AF" w:rsidRPr="008A172E" w:rsidRDefault="005641AF" w:rsidP="005641A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172E">
        <w:rPr>
          <w:rFonts w:ascii="Times New Roman" w:hAnsi="Times New Roman"/>
          <w:sz w:val="28"/>
          <w:szCs w:val="28"/>
        </w:rPr>
        <w:t>цель работы;</w:t>
      </w:r>
    </w:p>
    <w:p w:rsidR="005641AF" w:rsidRPr="008A172E" w:rsidRDefault="008A172E" w:rsidP="005641A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172E">
        <w:rPr>
          <w:rFonts w:ascii="Times New Roman" w:hAnsi="Times New Roman"/>
          <w:sz w:val="28"/>
          <w:szCs w:val="28"/>
        </w:rPr>
        <w:t>расчетные схемы моделируемых систем</w:t>
      </w:r>
      <w:r w:rsidR="005641AF" w:rsidRPr="008A172E">
        <w:rPr>
          <w:rFonts w:ascii="Times New Roman" w:hAnsi="Times New Roman"/>
          <w:sz w:val="28"/>
          <w:szCs w:val="28"/>
        </w:rPr>
        <w:t>;</w:t>
      </w:r>
    </w:p>
    <w:p w:rsidR="005641AF" w:rsidRDefault="005641AF" w:rsidP="005641A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172E">
        <w:rPr>
          <w:rFonts w:ascii="Times New Roman" w:hAnsi="Times New Roman"/>
          <w:sz w:val="28"/>
          <w:szCs w:val="28"/>
        </w:rPr>
        <w:t xml:space="preserve">графики </w:t>
      </w:r>
      <w:r w:rsidR="00B25FCA">
        <w:rPr>
          <w:rFonts w:ascii="Times New Roman" w:hAnsi="Times New Roman"/>
          <w:sz w:val="28"/>
          <w:szCs w:val="28"/>
        </w:rPr>
        <w:t>изменения регулируемых переменных</w:t>
      </w:r>
      <w:r w:rsidRPr="008A172E">
        <w:rPr>
          <w:rFonts w:ascii="Times New Roman" w:hAnsi="Times New Roman"/>
          <w:sz w:val="28"/>
          <w:szCs w:val="28"/>
        </w:rPr>
        <w:t xml:space="preserve"> в линейной и нелинейной САР;</w:t>
      </w:r>
    </w:p>
    <w:p w:rsidR="00B25FCA" w:rsidRPr="008A172E" w:rsidRDefault="00B25FCA" w:rsidP="005641A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графики изменения управляющих воздействий </w:t>
      </w:r>
      <w:r w:rsidRPr="008A172E">
        <w:rPr>
          <w:rFonts w:ascii="Times New Roman" w:hAnsi="Times New Roman"/>
          <w:sz w:val="28"/>
          <w:szCs w:val="28"/>
        </w:rPr>
        <w:t>в линейной и нелинейной САР</w:t>
      </w:r>
      <w:r w:rsidR="005328C4">
        <w:rPr>
          <w:rFonts w:ascii="Times New Roman" w:hAnsi="Times New Roman"/>
          <w:sz w:val="28"/>
          <w:szCs w:val="28"/>
        </w:rPr>
        <w:t>;</w:t>
      </w:r>
    </w:p>
    <w:p w:rsidR="005641AF" w:rsidRDefault="005641AF" w:rsidP="005641A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172E">
        <w:rPr>
          <w:rFonts w:ascii="Times New Roman" w:hAnsi="Times New Roman"/>
          <w:sz w:val="28"/>
          <w:szCs w:val="28"/>
        </w:rPr>
        <w:t>фазовые пор</w:t>
      </w:r>
      <w:r w:rsidR="005328C4">
        <w:rPr>
          <w:rFonts w:ascii="Times New Roman" w:hAnsi="Times New Roman"/>
          <w:sz w:val="28"/>
          <w:szCs w:val="28"/>
        </w:rPr>
        <w:t>треты линейной и нелинейной САР;</w:t>
      </w:r>
    </w:p>
    <w:p w:rsidR="005328C4" w:rsidRPr="008A172E" w:rsidRDefault="005328C4" w:rsidP="005641A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вопросы, поставленные в пунктах 8, 9, 10, 11.</w:t>
      </w:r>
    </w:p>
    <w:p w:rsidR="00B25FCA" w:rsidRDefault="00B25FCA" w:rsidP="005641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1AF" w:rsidRDefault="005641AF" w:rsidP="005641AF">
      <w:pPr>
        <w:jc w:val="center"/>
        <w:rPr>
          <w:rFonts w:ascii="Times New Roman" w:hAnsi="Times New Roman"/>
          <w:b/>
          <w:sz w:val="28"/>
          <w:szCs w:val="28"/>
        </w:rPr>
      </w:pPr>
      <w:r w:rsidRPr="00B930B5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7F1230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Релейный регулятор.</w:t>
      </w:r>
    </w:p>
    <w:p w:rsidR="00991748" w:rsidRDefault="00991748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отличия в работе линейной САР с П-регулятором и нелинейной САР с релейным регулятором? </w:t>
      </w:r>
    </w:p>
    <w:p w:rsidR="007F1230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исследования нелинейных систем.</w:t>
      </w:r>
    </w:p>
    <w:p w:rsidR="007F1230" w:rsidRPr="00363738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Фазовый метод.</w:t>
      </w:r>
    </w:p>
    <w:p w:rsidR="007F1230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фазового пространства.</w:t>
      </w:r>
    </w:p>
    <w:p w:rsidR="007F1230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фазовое пространство вырождается в фазовую плоскость?</w:t>
      </w:r>
    </w:p>
    <w:p w:rsidR="007F1230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изображающей точки.</w:t>
      </w:r>
    </w:p>
    <w:p w:rsidR="007F1230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фазовой траектории.</w:t>
      </w:r>
    </w:p>
    <w:p w:rsidR="007F1230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фазового</w:t>
      </w:r>
      <w:r w:rsidRPr="000642C3">
        <w:rPr>
          <w:rFonts w:ascii="Times New Roman" w:hAnsi="Times New Roman"/>
          <w:sz w:val="28"/>
          <w:szCs w:val="28"/>
        </w:rPr>
        <w:t xml:space="preserve"> портрет</w:t>
      </w:r>
      <w:r>
        <w:rPr>
          <w:rFonts w:ascii="Times New Roman" w:hAnsi="Times New Roman"/>
          <w:sz w:val="28"/>
          <w:szCs w:val="28"/>
        </w:rPr>
        <w:t>а.</w:t>
      </w:r>
    </w:p>
    <w:p w:rsidR="007F1230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 особых точек равновесия.</w:t>
      </w:r>
    </w:p>
    <w:p w:rsidR="007F1230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 особых линий равновесия.</w:t>
      </w:r>
    </w:p>
    <w:p w:rsidR="007F1230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равновесия – «центр».</w:t>
      </w:r>
    </w:p>
    <w:p w:rsidR="007F1230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равновесия – «устойчивый фокус».</w:t>
      </w:r>
    </w:p>
    <w:p w:rsidR="007F1230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равновесия – «неустойчивый фокус».</w:t>
      </w:r>
    </w:p>
    <w:p w:rsidR="007F1230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равновесия – «устойчивый узел».</w:t>
      </w:r>
    </w:p>
    <w:p w:rsidR="007F1230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равновесия – «неустойчивый узел».</w:t>
      </w:r>
    </w:p>
    <w:p w:rsidR="007F1230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равновесия – «седло».</w:t>
      </w:r>
    </w:p>
    <w:p w:rsidR="007F1230" w:rsidRPr="00363738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правила построения фазовых траекторий.</w:t>
      </w:r>
    </w:p>
    <w:p w:rsidR="007F1230" w:rsidRPr="000642C3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90823">
        <w:rPr>
          <w:rFonts w:ascii="Times New Roman" w:hAnsi="Times New Roman"/>
          <w:sz w:val="28"/>
          <w:szCs w:val="28"/>
        </w:rPr>
        <w:t xml:space="preserve">Особенности </w:t>
      </w:r>
      <w:r>
        <w:rPr>
          <w:rFonts w:ascii="Times New Roman" w:hAnsi="Times New Roman"/>
          <w:sz w:val="28"/>
          <w:szCs w:val="28"/>
        </w:rPr>
        <w:t>фазовых портретов нелинейных систем.</w:t>
      </w:r>
    </w:p>
    <w:p w:rsidR="007F1230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цикл: устойчивый.</w:t>
      </w:r>
    </w:p>
    <w:p w:rsidR="007F1230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цикл: полуустойчивый.</w:t>
      </w:r>
    </w:p>
    <w:p w:rsidR="007F1230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цикл: неустойчивый.</w:t>
      </w:r>
    </w:p>
    <w:p w:rsidR="007F1230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642C3">
        <w:rPr>
          <w:rFonts w:ascii="Times New Roman" w:hAnsi="Times New Roman"/>
          <w:sz w:val="28"/>
          <w:szCs w:val="28"/>
        </w:rPr>
        <w:t>Автоколебательный режим</w:t>
      </w:r>
      <w:r>
        <w:rPr>
          <w:rFonts w:ascii="Times New Roman" w:hAnsi="Times New Roman"/>
          <w:sz w:val="28"/>
          <w:szCs w:val="28"/>
        </w:rPr>
        <w:t>.</w:t>
      </w:r>
    </w:p>
    <w:p w:rsidR="007F1230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Скользящий режим работы нелинейной САР.</w:t>
      </w:r>
    </w:p>
    <w:p w:rsidR="007F1230" w:rsidRPr="00390823" w:rsidRDefault="007F1230" w:rsidP="007F12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Вырожденная траектория.</w:t>
      </w:r>
    </w:p>
    <w:sectPr w:rsidR="007F1230" w:rsidRPr="00390823" w:rsidSect="005641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1C0D"/>
    <w:multiLevelType w:val="hybridMultilevel"/>
    <w:tmpl w:val="F322180C"/>
    <w:lvl w:ilvl="0" w:tplc="DCBA6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9152D"/>
    <w:multiLevelType w:val="hybridMultilevel"/>
    <w:tmpl w:val="400C7E7C"/>
    <w:lvl w:ilvl="0" w:tplc="0C00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10AB8"/>
    <w:multiLevelType w:val="hybridMultilevel"/>
    <w:tmpl w:val="BFF222DE"/>
    <w:lvl w:ilvl="0" w:tplc="0C00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A7775"/>
    <w:multiLevelType w:val="hybridMultilevel"/>
    <w:tmpl w:val="69D4890A"/>
    <w:lvl w:ilvl="0" w:tplc="89CCC3FC">
      <w:start w:val="1"/>
      <w:numFmt w:val="decimal"/>
      <w:lvlText w:val="%1."/>
      <w:lvlJc w:val="left"/>
      <w:pPr>
        <w:ind w:left="5181" w:hanging="360"/>
      </w:pPr>
      <w:rPr>
        <w:rFonts w:ascii="Times New Roman" w:hAnsi="Times New Roman" w:cs="Times New Roman" w:hint="default"/>
        <w:b w:val="0"/>
        <w:sz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B403A6"/>
    <w:multiLevelType w:val="hybridMultilevel"/>
    <w:tmpl w:val="4EB6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A1FDB"/>
    <w:multiLevelType w:val="hybridMultilevel"/>
    <w:tmpl w:val="AC6A0AD8"/>
    <w:lvl w:ilvl="0" w:tplc="AE7AF5A8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AF"/>
    <w:rsid w:val="00035152"/>
    <w:rsid w:val="000642C3"/>
    <w:rsid w:val="00087625"/>
    <w:rsid w:val="0009451E"/>
    <w:rsid w:val="000A1212"/>
    <w:rsid w:val="000E63DC"/>
    <w:rsid w:val="001431C8"/>
    <w:rsid w:val="001B081E"/>
    <w:rsid w:val="001C79DC"/>
    <w:rsid w:val="00204E8B"/>
    <w:rsid w:val="00252AF3"/>
    <w:rsid w:val="0026268D"/>
    <w:rsid w:val="002963D1"/>
    <w:rsid w:val="00390823"/>
    <w:rsid w:val="003A2FCD"/>
    <w:rsid w:val="003B25E3"/>
    <w:rsid w:val="00413F2A"/>
    <w:rsid w:val="00432751"/>
    <w:rsid w:val="00434968"/>
    <w:rsid w:val="004A2699"/>
    <w:rsid w:val="004D779C"/>
    <w:rsid w:val="00521CBB"/>
    <w:rsid w:val="005328C4"/>
    <w:rsid w:val="00546D90"/>
    <w:rsid w:val="005529AC"/>
    <w:rsid w:val="005641AF"/>
    <w:rsid w:val="005658E3"/>
    <w:rsid w:val="00597CC4"/>
    <w:rsid w:val="005A1054"/>
    <w:rsid w:val="005E4BF7"/>
    <w:rsid w:val="005F417D"/>
    <w:rsid w:val="006243F7"/>
    <w:rsid w:val="006436D5"/>
    <w:rsid w:val="006671B5"/>
    <w:rsid w:val="006861A7"/>
    <w:rsid w:val="00693F70"/>
    <w:rsid w:val="00696A48"/>
    <w:rsid w:val="006C4C2B"/>
    <w:rsid w:val="007544FA"/>
    <w:rsid w:val="00767139"/>
    <w:rsid w:val="007B7186"/>
    <w:rsid w:val="007C0175"/>
    <w:rsid w:val="007F1230"/>
    <w:rsid w:val="008455D8"/>
    <w:rsid w:val="00860D59"/>
    <w:rsid w:val="008A172E"/>
    <w:rsid w:val="008C5D4F"/>
    <w:rsid w:val="008D1B68"/>
    <w:rsid w:val="008F3029"/>
    <w:rsid w:val="00955FDF"/>
    <w:rsid w:val="0098153D"/>
    <w:rsid w:val="00991748"/>
    <w:rsid w:val="00A167AA"/>
    <w:rsid w:val="00A4224E"/>
    <w:rsid w:val="00A537F5"/>
    <w:rsid w:val="00A950A5"/>
    <w:rsid w:val="00AC77AD"/>
    <w:rsid w:val="00AD349A"/>
    <w:rsid w:val="00B02C90"/>
    <w:rsid w:val="00B13D47"/>
    <w:rsid w:val="00B25FCA"/>
    <w:rsid w:val="00B46518"/>
    <w:rsid w:val="00B73CB5"/>
    <w:rsid w:val="00B879B2"/>
    <w:rsid w:val="00BA7DE5"/>
    <w:rsid w:val="00BC45E9"/>
    <w:rsid w:val="00BC6B31"/>
    <w:rsid w:val="00BC7721"/>
    <w:rsid w:val="00BD44E2"/>
    <w:rsid w:val="00BD49EE"/>
    <w:rsid w:val="00C074FB"/>
    <w:rsid w:val="00C25DEA"/>
    <w:rsid w:val="00C44DC4"/>
    <w:rsid w:val="00C462EC"/>
    <w:rsid w:val="00C75047"/>
    <w:rsid w:val="00C87802"/>
    <w:rsid w:val="00CD71CF"/>
    <w:rsid w:val="00D4711E"/>
    <w:rsid w:val="00D7387A"/>
    <w:rsid w:val="00D73CCC"/>
    <w:rsid w:val="00D9057A"/>
    <w:rsid w:val="00E06DBC"/>
    <w:rsid w:val="00E9512E"/>
    <w:rsid w:val="00EA204E"/>
    <w:rsid w:val="00EB2941"/>
    <w:rsid w:val="00EB4277"/>
    <w:rsid w:val="00F05CD9"/>
    <w:rsid w:val="00F46069"/>
    <w:rsid w:val="00F54538"/>
    <w:rsid w:val="00FA2367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1AF"/>
    <w:pPr>
      <w:ind w:left="720"/>
      <w:contextualSpacing/>
    </w:pPr>
  </w:style>
  <w:style w:type="character" w:styleId="a4">
    <w:name w:val="Strong"/>
    <w:uiPriority w:val="22"/>
    <w:qFormat/>
    <w:rsid w:val="005641AF"/>
    <w:rPr>
      <w:rFonts w:cs="Times New Roman"/>
      <w:b/>
    </w:rPr>
  </w:style>
  <w:style w:type="paragraph" w:customStyle="1" w:styleId="rsrt">
    <w:name w:val="r_srt"/>
    <w:basedOn w:val="a"/>
    <w:rsid w:val="005641AF"/>
    <w:pPr>
      <w:spacing w:before="100" w:beforeAutospacing="1" w:after="0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rtup">
    <w:name w:val="r_srt_up"/>
    <w:basedOn w:val="a"/>
    <w:rsid w:val="005641AF"/>
    <w:pPr>
      <w:spacing w:after="0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g">
    <w:name w:val="fig"/>
    <w:basedOn w:val="a"/>
    <w:uiPriority w:val="99"/>
    <w:rsid w:val="005641AF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gt">
    <w:name w:val="fig_t"/>
    <w:basedOn w:val="a"/>
    <w:rsid w:val="005641AF"/>
    <w:pPr>
      <w:spacing w:after="0" w:line="240" w:lineRule="auto"/>
      <w:ind w:left="1200" w:right="12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2699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D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1AF"/>
    <w:pPr>
      <w:ind w:left="720"/>
      <w:contextualSpacing/>
    </w:pPr>
  </w:style>
  <w:style w:type="character" w:styleId="a4">
    <w:name w:val="Strong"/>
    <w:uiPriority w:val="22"/>
    <w:qFormat/>
    <w:rsid w:val="005641AF"/>
    <w:rPr>
      <w:rFonts w:cs="Times New Roman"/>
      <w:b/>
    </w:rPr>
  </w:style>
  <w:style w:type="paragraph" w:customStyle="1" w:styleId="rsrt">
    <w:name w:val="r_srt"/>
    <w:basedOn w:val="a"/>
    <w:rsid w:val="005641AF"/>
    <w:pPr>
      <w:spacing w:before="100" w:beforeAutospacing="1" w:after="0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rtup">
    <w:name w:val="r_srt_up"/>
    <w:basedOn w:val="a"/>
    <w:rsid w:val="005641AF"/>
    <w:pPr>
      <w:spacing w:after="0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g">
    <w:name w:val="fig"/>
    <w:basedOn w:val="a"/>
    <w:uiPriority w:val="99"/>
    <w:rsid w:val="005641AF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gt">
    <w:name w:val="fig_t"/>
    <w:basedOn w:val="a"/>
    <w:rsid w:val="005641AF"/>
    <w:pPr>
      <w:spacing w:after="0" w:line="240" w:lineRule="auto"/>
      <w:ind w:left="1200" w:right="12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2699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D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6061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http://model.exponenta.ru/bt/IMG/Go_Button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http://model.exponenta.ru/bt/IMG/Go_Button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Ляшенко</dc:creator>
  <cp:lastModifiedBy>NMaslova</cp:lastModifiedBy>
  <cp:revision>2</cp:revision>
  <dcterms:created xsi:type="dcterms:W3CDTF">2022-02-04T08:09:00Z</dcterms:created>
  <dcterms:modified xsi:type="dcterms:W3CDTF">2022-02-04T08:09:00Z</dcterms:modified>
</cp:coreProperties>
</file>