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DE" w:rsidRPr="006C43DE" w:rsidRDefault="006C43DE" w:rsidP="0069435D">
      <w:pPr>
        <w:ind w:firstLine="567"/>
        <w:jc w:val="both"/>
        <w:rPr>
          <w:b/>
          <w:i/>
        </w:rPr>
      </w:pPr>
    </w:p>
    <w:p w:rsidR="00457AC1" w:rsidRPr="0069435D" w:rsidRDefault="00831016" w:rsidP="0069435D">
      <w:pPr>
        <w:ind w:firstLine="567"/>
        <w:jc w:val="both"/>
      </w:pPr>
      <w:r>
        <w:rPr>
          <w:b/>
          <w:i/>
        </w:rPr>
        <w:t xml:space="preserve">Задача 1. </w:t>
      </w:r>
      <w:r w:rsidR="0069435D">
        <w:t xml:space="preserve">По данным </w:t>
      </w:r>
      <w:proofErr w:type="spellStart"/>
      <w:r w:rsidR="0069435D">
        <w:t>оборотно</w:t>
      </w:r>
      <w:proofErr w:type="spellEnd"/>
      <w:r w:rsidR="0069435D">
        <w:t>-сальдовой ведомости составить бухгалтерский баланс</w:t>
      </w:r>
      <w:r w:rsidR="006C43DE">
        <w:t>:</w:t>
      </w:r>
    </w:p>
    <w:tbl>
      <w:tblPr>
        <w:tblW w:w="8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300"/>
        <w:gridCol w:w="1520"/>
      </w:tblGrid>
      <w:tr w:rsidR="0069435D" w:rsidTr="0069435D">
        <w:trPr>
          <w:trHeight w:val="315"/>
        </w:trPr>
        <w:tc>
          <w:tcPr>
            <w:tcW w:w="4678" w:type="dxa"/>
            <w:vMerge w:val="restart"/>
            <w:shd w:val="clear" w:color="auto" w:fill="auto"/>
            <w:vAlign w:val="bottom"/>
            <w:hideMark/>
          </w:tcPr>
          <w:p w:rsidR="0069435D" w:rsidRPr="0069435D" w:rsidRDefault="0069435D" w:rsidP="00005A29">
            <w:pPr>
              <w:jc w:val="center"/>
            </w:pPr>
            <w:r w:rsidRPr="0069435D">
              <w:t>Номер счета</w:t>
            </w:r>
          </w:p>
        </w:tc>
        <w:tc>
          <w:tcPr>
            <w:tcW w:w="3820" w:type="dxa"/>
            <w:gridSpan w:val="2"/>
            <w:shd w:val="clear" w:color="auto" w:fill="auto"/>
            <w:vAlign w:val="bottom"/>
            <w:hideMark/>
          </w:tcPr>
          <w:p w:rsidR="0069435D" w:rsidRPr="0069435D" w:rsidRDefault="0069435D" w:rsidP="0069435D">
            <w:pPr>
              <w:jc w:val="center"/>
            </w:pPr>
            <w:r w:rsidRPr="0069435D">
              <w:t xml:space="preserve">Сальдо </w:t>
            </w:r>
            <w:r>
              <w:t>начальное</w:t>
            </w:r>
          </w:p>
        </w:tc>
      </w:tr>
      <w:tr w:rsidR="0069435D" w:rsidTr="0069435D">
        <w:trPr>
          <w:trHeight w:val="315"/>
        </w:trPr>
        <w:tc>
          <w:tcPr>
            <w:tcW w:w="4678" w:type="dxa"/>
            <w:vMerge/>
            <w:vAlign w:val="center"/>
            <w:hideMark/>
          </w:tcPr>
          <w:p w:rsidR="0069435D" w:rsidRPr="0069435D" w:rsidRDefault="0069435D" w:rsidP="00005A29"/>
        </w:tc>
        <w:tc>
          <w:tcPr>
            <w:tcW w:w="2300" w:type="dxa"/>
            <w:shd w:val="clear" w:color="auto" w:fill="auto"/>
            <w:vAlign w:val="bottom"/>
            <w:hideMark/>
          </w:tcPr>
          <w:p w:rsidR="0069435D" w:rsidRPr="0069435D" w:rsidRDefault="0069435D" w:rsidP="00005A29">
            <w:pPr>
              <w:jc w:val="center"/>
            </w:pPr>
            <w:proofErr w:type="spellStart"/>
            <w:r w:rsidRPr="0069435D">
              <w:t>Дт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9435D" w:rsidRPr="0069435D" w:rsidRDefault="0069435D" w:rsidP="00005A29">
            <w:pPr>
              <w:jc w:val="center"/>
            </w:pPr>
            <w:proofErr w:type="spellStart"/>
            <w:r w:rsidRPr="0069435D">
              <w:t>Кт</w:t>
            </w:r>
            <w:proofErr w:type="spellEnd"/>
          </w:p>
        </w:tc>
      </w:tr>
      <w:tr w:rsidR="0069435D" w:rsidTr="0069435D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69435D" w:rsidRPr="0069435D" w:rsidRDefault="0069435D" w:rsidP="00005A29">
            <w:pPr>
              <w:jc w:val="center"/>
            </w:pPr>
            <w:r w:rsidRPr="0069435D">
              <w:t>01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69435D" w:rsidRPr="0069435D" w:rsidRDefault="0069435D" w:rsidP="00005A29">
            <w:pPr>
              <w:jc w:val="center"/>
            </w:pPr>
            <w:r w:rsidRPr="0069435D">
              <w:t>540000</w:t>
            </w:r>
            <w:r w:rsidR="00AB5061">
              <w:t>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9435D" w:rsidRPr="0069435D" w:rsidRDefault="0069435D" w:rsidP="00005A29">
            <w:pPr>
              <w:jc w:val="center"/>
            </w:pPr>
            <w:r w:rsidRPr="0069435D">
              <w:t> </w:t>
            </w:r>
          </w:p>
        </w:tc>
      </w:tr>
      <w:tr w:rsidR="0069435D" w:rsidTr="0069435D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69435D" w:rsidRPr="0069435D" w:rsidRDefault="0069435D" w:rsidP="00005A29">
            <w:pPr>
              <w:jc w:val="center"/>
            </w:pPr>
            <w:r w:rsidRPr="0069435D">
              <w:t>02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69435D" w:rsidRPr="0069435D" w:rsidRDefault="0069435D" w:rsidP="00005A29">
            <w:pPr>
              <w:jc w:val="center"/>
            </w:pPr>
            <w:r w:rsidRPr="0069435D"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9435D" w:rsidRPr="0069435D" w:rsidRDefault="0069435D" w:rsidP="00005A29">
            <w:pPr>
              <w:jc w:val="center"/>
            </w:pPr>
            <w:r w:rsidRPr="0069435D">
              <w:t>228100</w:t>
            </w:r>
            <w:r w:rsidR="00AB5061">
              <w:t>,00</w:t>
            </w:r>
          </w:p>
        </w:tc>
      </w:tr>
      <w:tr w:rsidR="0069435D" w:rsidTr="0069435D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69435D" w:rsidRPr="0069435D" w:rsidRDefault="0069435D" w:rsidP="00005A29">
            <w:pPr>
              <w:jc w:val="center"/>
            </w:pPr>
            <w:r w:rsidRPr="0069435D">
              <w:t>41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69435D" w:rsidRPr="0069435D" w:rsidRDefault="0069435D" w:rsidP="00005A29">
            <w:pPr>
              <w:jc w:val="center"/>
            </w:pPr>
            <w:r w:rsidRPr="0069435D">
              <w:t>109 060,00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9435D" w:rsidRPr="0069435D" w:rsidRDefault="0069435D" w:rsidP="00005A29">
            <w:pPr>
              <w:jc w:val="center"/>
            </w:pPr>
            <w:r w:rsidRPr="0069435D">
              <w:t> </w:t>
            </w:r>
          </w:p>
        </w:tc>
      </w:tr>
      <w:tr w:rsidR="0069435D" w:rsidTr="0069435D">
        <w:trPr>
          <w:trHeight w:val="315"/>
        </w:trPr>
        <w:tc>
          <w:tcPr>
            <w:tcW w:w="4678" w:type="dxa"/>
            <w:shd w:val="clear" w:color="auto" w:fill="auto"/>
            <w:hideMark/>
          </w:tcPr>
          <w:p w:rsidR="0069435D" w:rsidRPr="0069435D" w:rsidRDefault="0069435D" w:rsidP="00005A29">
            <w:pPr>
              <w:jc w:val="center"/>
            </w:pPr>
            <w:r w:rsidRPr="0069435D">
              <w:t>51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69435D" w:rsidRPr="0069435D" w:rsidRDefault="0069435D" w:rsidP="00005A29">
            <w:pPr>
              <w:jc w:val="center"/>
            </w:pPr>
            <w:r w:rsidRPr="0069435D">
              <w:t>1 153 200,00</w:t>
            </w:r>
          </w:p>
        </w:tc>
        <w:tc>
          <w:tcPr>
            <w:tcW w:w="1520" w:type="dxa"/>
            <w:shd w:val="clear" w:color="auto" w:fill="auto"/>
            <w:hideMark/>
          </w:tcPr>
          <w:p w:rsidR="0069435D" w:rsidRPr="0069435D" w:rsidRDefault="0069435D" w:rsidP="00005A29">
            <w:pPr>
              <w:jc w:val="center"/>
            </w:pPr>
            <w:r w:rsidRPr="0069435D">
              <w:t> </w:t>
            </w:r>
          </w:p>
        </w:tc>
      </w:tr>
      <w:tr w:rsidR="0069435D" w:rsidTr="0069435D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69435D" w:rsidRPr="0069435D" w:rsidRDefault="0069435D" w:rsidP="00005A29">
            <w:pPr>
              <w:jc w:val="center"/>
            </w:pPr>
            <w:r w:rsidRPr="0069435D">
              <w:t>60</w:t>
            </w:r>
          </w:p>
        </w:tc>
        <w:tc>
          <w:tcPr>
            <w:tcW w:w="2300" w:type="dxa"/>
            <w:shd w:val="clear" w:color="auto" w:fill="auto"/>
            <w:hideMark/>
          </w:tcPr>
          <w:p w:rsidR="0069435D" w:rsidRPr="0069435D" w:rsidRDefault="0069435D" w:rsidP="00005A29">
            <w:pPr>
              <w:jc w:val="center"/>
            </w:pPr>
            <w:r w:rsidRPr="0069435D"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69435D" w:rsidRPr="0069435D" w:rsidRDefault="0069435D" w:rsidP="00005A29">
            <w:pPr>
              <w:jc w:val="center"/>
            </w:pPr>
            <w:r w:rsidRPr="0069435D">
              <w:t>165 000,00</w:t>
            </w:r>
          </w:p>
        </w:tc>
      </w:tr>
      <w:tr w:rsidR="0069435D" w:rsidTr="0069435D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69435D" w:rsidRPr="0069435D" w:rsidRDefault="0069435D" w:rsidP="00005A29">
            <w:pPr>
              <w:jc w:val="center"/>
            </w:pPr>
            <w:r w:rsidRPr="0069435D">
              <w:t>62</w:t>
            </w:r>
          </w:p>
        </w:tc>
        <w:tc>
          <w:tcPr>
            <w:tcW w:w="2300" w:type="dxa"/>
            <w:shd w:val="clear" w:color="auto" w:fill="auto"/>
            <w:hideMark/>
          </w:tcPr>
          <w:p w:rsidR="0069435D" w:rsidRPr="0069435D" w:rsidRDefault="0069435D" w:rsidP="00005A29">
            <w:pPr>
              <w:jc w:val="center"/>
            </w:pPr>
            <w:r w:rsidRPr="0069435D">
              <w:t>210 000,00</w:t>
            </w:r>
          </w:p>
        </w:tc>
        <w:tc>
          <w:tcPr>
            <w:tcW w:w="1520" w:type="dxa"/>
            <w:shd w:val="clear" w:color="auto" w:fill="auto"/>
            <w:hideMark/>
          </w:tcPr>
          <w:p w:rsidR="0069435D" w:rsidRPr="0069435D" w:rsidRDefault="0069435D" w:rsidP="00005A29">
            <w:pPr>
              <w:jc w:val="center"/>
            </w:pPr>
            <w:r w:rsidRPr="0069435D">
              <w:t> </w:t>
            </w:r>
          </w:p>
        </w:tc>
      </w:tr>
      <w:tr w:rsidR="0069435D" w:rsidTr="0069435D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69435D" w:rsidRPr="0069435D" w:rsidRDefault="0069435D" w:rsidP="00005A29">
            <w:pPr>
              <w:jc w:val="center"/>
            </w:pPr>
            <w:r w:rsidRPr="0069435D">
              <w:t>80</w:t>
            </w:r>
          </w:p>
        </w:tc>
        <w:tc>
          <w:tcPr>
            <w:tcW w:w="2300" w:type="dxa"/>
            <w:shd w:val="clear" w:color="auto" w:fill="auto"/>
            <w:hideMark/>
          </w:tcPr>
          <w:p w:rsidR="0069435D" w:rsidRPr="0069435D" w:rsidRDefault="0069435D" w:rsidP="00005A29">
            <w:pPr>
              <w:jc w:val="center"/>
            </w:pPr>
            <w:r w:rsidRPr="0069435D"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69435D" w:rsidRPr="0069435D" w:rsidRDefault="0069435D" w:rsidP="00005A29">
            <w:pPr>
              <w:jc w:val="center"/>
            </w:pPr>
            <w:r w:rsidRPr="0069435D">
              <w:t>1 484 600,00</w:t>
            </w:r>
          </w:p>
        </w:tc>
      </w:tr>
      <w:tr w:rsidR="0069435D" w:rsidTr="0069435D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69435D" w:rsidRPr="0069435D" w:rsidRDefault="0069435D" w:rsidP="00005A29">
            <w:pPr>
              <w:jc w:val="center"/>
            </w:pPr>
            <w:r w:rsidRPr="0069435D">
              <w:t>69</w:t>
            </w:r>
          </w:p>
        </w:tc>
        <w:tc>
          <w:tcPr>
            <w:tcW w:w="2300" w:type="dxa"/>
            <w:shd w:val="clear" w:color="auto" w:fill="auto"/>
            <w:hideMark/>
          </w:tcPr>
          <w:p w:rsidR="0069435D" w:rsidRPr="0069435D" w:rsidRDefault="0069435D" w:rsidP="00005A29">
            <w:pPr>
              <w:jc w:val="center"/>
            </w:pPr>
            <w:r w:rsidRPr="0069435D"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69435D" w:rsidRPr="0069435D" w:rsidRDefault="0069435D" w:rsidP="00005A29">
            <w:pPr>
              <w:jc w:val="center"/>
            </w:pPr>
            <w:r w:rsidRPr="0069435D">
              <w:t>27 200,00</w:t>
            </w:r>
          </w:p>
        </w:tc>
      </w:tr>
      <w:tr w:rsidR="0069435D" w:rsidTr="0069435D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69435D" w:rsidRPr="0069435D" w:rsidRDefault="0069435D" w:rsidP="00005A29">
            <w:pPr>
              <w:jc w:val="center"/>
            </w:pPr>
            <w:r w:rsidRPr="0069435D">
              <w:t>70</w:t>
            </w:r>
          </w:p>
        </w:tc>
        <w:tc>
          <w:tcPr>
            <w:tcW w:w="2300" w:type="dxa"/>
            <w:shd w:val="clear" w:color="auto" w:fill="auto"/>
            <w:hideMark/>
          </w:tcPr>
          <w:p w:rsidR="0069435D" w:rsidRPr="0069435D" w:rsidRDefault="0069435D" w:rsidP="00005A29">
            <w:pPr>
              <w:jc w:val="center"/>
            </w:pPr>
            <w:r w:rsidRPr="0069435D"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69435D" w:rsidRPr="0069435D" w:rsidRDefault="0069435D" w:rsidP="00005A29">
            <w:pPr>
              <w:jc w:val="center"/>
            </w:pPr>
            <w:r w:rsidRPr="0069435D">
              <w:t>80 000,00</w:t>
            </w:r>
          </w:p>
        </w:tc>
      </w:tr>
      <w:tr w:rsidR="0069435D" w:rsidTr="0069435D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69435D" w:rsidRPr="0069435D" w:rsidRDefault="0069435D" w:rsidP="00005A29">
            <w:pPr>
              <w:jc w:val="center"/>
            </w:pPr>
            <w:r w:rsidRPr="0069435D">
              <w:t>99</w:t>
            </w:r>
          </w:p>
        </w:tc>
        <w:tc>
          <w:tcPr>
            <w:tcW w:w="2300" w:type="dxa"/>
            <w:shd w:val="clear" w:color="auto" w:fill="auto"/>
            <w:hideMark/>
          </w:tcPr>
          <w:p w:rsidR="0069435D" w:rsidRPr="0069435D" w:rsidRDefault="0069435D" w:rsidP="00005A29">
            <w:pPr>
              <w:jc w:val="center"/>
            </w:pPr>
            <w:r w:rsidRPr="0069435D"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69435D" w:rsidRPr="0069435D" w:rsidRDefault="0069435D" w:rsidP="00005A29">
            <w:pPr>
              <w:jc w:val="center"/>
            </w:pPr>
            <w:r w:rsidRPr="0069435D">
              <w:t>27 360,00</w:t>
            </w:r>
          </w:p>
        </w:tc>
      </w:tr>
      <w:tr w:rsidR="0069435D" w:rsidTr="0069435D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69435D" w:rsidRPr="0069435D" w:rsidRDefault="0069435D" w:rsidP="00005A29">
            <w:pPr>
              <w:rPr>
                <w:b/>
                <w:bCs/>
                <w:color w:val="000000"/>
              </w:rPr>
            </w:pPr>
            <w:r w:rsidRPr="0069435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69435D" w:rsidRPr="0069435D" w:rsidRDefault="0069435D" w:rsidP="00005A29">
            <w:pPr>
              <w:jc w:val="right"/>
              <w:rPr>
                <w:b/>
                <w:bCs/>
                <w:color w:val="000000"/>
              </w:rPr>
            </w:pPr>
            <w:r w:rsidRPr="0069435D">
              <w:rPr>
                <w:b/>
                <w:bCs/>
                <w:color w:val="000000"/>
              </w:rPr>
              <w:t>2 012 260,00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9435D" w:rsidRPr="0069435D" w:rsidRDefault="0069435D" w:rsidP="00005A29">
            <w:pPr>
              <w:jc w:val="right"/>
              <w:rPr>
                <w:b/>
                <w:bCs/>
                <w:color w:val="000000"/>
              </w:rPr>
            </w:pPr>
            <w:r w:rsidRPr="0069435D">
              <w:rPr>
                <w:b/>
                <w:bCs/>
                <w:color w:val="000000"/>
              </w:rPr>
              <w:t>2 012 260,00</w:t>
            </w:r>
          </w:p>
        </w:tc>
      </w:tr>
    </w:tbl>
    <w:p w:rsidR="0069435D" w:rsidRDefault="0069435D" w:rsidP="001660BB">
      <w:pPr>
        <w:ind w:firstLine="567"/>
        <w:jc w:val="both"/>
      </w:pPr>
    </w:p>
    <w:p w:rsidR="009618C5" w:rsidRPr="001660BB" w:rsidRDefault="009618C5" w:rsidP="001660BB">
      <w:pPr>
        <w:ind w:firstLine="567"/>
        <w:jc w:val="both"/>
      </w:pPr>
    </w:p>
    <w:p w:rsidR="009618C5" w:rsidRPr="0069435D" w:rsidRDefault="009618C5" w:rsidP="009618C5">
      <w:pPr>
        <w:ind w:firstLine="567"/>
        <w:jc w:val="both"/>
      </w:pPr>
      <w:r w:rsidRPr="00093276">
        <w:rPr>
          <w:b/>
          <w:i/>
        </w:rPr>
        <w:t xml:space="preserve">Задача </w:t>
      </w:r>
      <w:r>
        <w:rPr>
          <w:b/>
          <w:i/>
        </w:rPr>
        <w:t>2</w:t>
      </w:r>
      <w:r w:rsidRPr="00093276">
        <w:rPr>
          <w:b/>
          <w:i/>
        </w:rPr>
        <w:t>.</w:t>
      </w:r>
      <w:r>
        <w:rPr>
          <w:b/>
          <w:i/>
        </w:rPr>
        <w:t xml:space="preserve"> </w:t>
      </w:r>
      <w:r>
        <w:t>По данным бухгалтерского баланса составить</w:t>
      </w:r>
      <w:r w:rsidRPr="006C43DE">
        <w:t xml:space="preserve"> </w:t>
      </w:r>
      <w:proofErr w:type="spellStart"/>
      <w:r>
        <w:t>оборотно</w:t>
      </w:r>
      <w:proofErr w:type="spellEnd"/>
      <w:r>
        <w:t>-сальдовую ведомость (сальдо начальное):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3"/>
        <w:gridCol w:w="1235"/>
        <w:gridCol w:w="3796"/>
        <w:gridCol w:w="1277"/>
      </w:tblGrid>
      <w:tr w:rsidR="009618C5" w:rsidRPr="00B728FC" w:rsidTr="005B6F5E">
        <w:tc>
          <w:tcPr>
            <w:tcW w:w="0" w:type="auto"/>
            <w:vAlign w:val="center"/>
          </w:tcPr>
          <w:p w:rsidR="009618C5" w:rsidRPr="00B728FC" w:rsidRDefault="009618C5" w:rsidP="005B6F5E">
            <w:pPr>
              <w:jc w:val="center"/>
            </w:pPr>
            <w:r w:rsidRPr="00B728FC">
              <w:t>Наименование статей актива</w:t>
            </w:r>
          </w:p>
        </w:tc>
        <w:tc>
          <w:tcPr>
            <w:tcW w:w="1235" w:type="dxa"/>
            <w:vAlign w:val="center"/>
          </w:tcPr>
          <w:p w:rsidR="009618C5" w:rsidRPr="00B728FC" w:rsidRDefault="009618C5" w:rsidP="005B6F5E">
            <w:pPr>
              <w:jc w:val="center"/>
            </w:pPr>
            <w:r w:rsidRPr="00B728FC">
              <w:t>Сумма, руб.</w:t>
            </w:r>
          </w:p>
        </w:tc>
        <w:tc>
          <w:tcPr>
            <w:tcW w:w="3796" w:type="dxa"/>
            <w:vAlign w:val="center"/>
          </w:tcPr>
          <w:p w:rsidR="009618C5" w:rsidRPr="00B728FC" w:rsidRDefault="009618C5" w:rsidP="005B6F5E">
            <w:pPr>
              <w:jc w:val="center"/>
            </w:pPr>
            <w:r w:rsidRPr="00B728FC">
              <w:t>Наименование статей пассива</w:t>
            </w:r>
          </w:p>
        </w:tc>
        <w:tc>
          <w:tcPr>
            <w:tcW w:w="0" w:type="auto"/>
            <w:vAlign w:val="center"/>
          </w:tcPr>
          <w:p w:rsidR="009618C5" w:rsidRPr="00B728FC" w:rsidRDefault="009618C5" w:rsidP="005B6F5E">
            <w:pPr>
              <w:jc w:val="center"/>
            </w:pPr>
            <w:r w:rsidRPr="00B728FC">
              <w:t>Сумма, руб.</w:t>
            </w:r>
          </w:p>
        </w:tc>
      </w:tr>
      <w:tr w:rsidR="009618C5" w:rsidRPr="00B728FC" w:rsidTr="005B6F5E">
        <w:tc>
          <w:tcPr>
            <w:tcW w:w="0" w:type="auto"/>
          </w:tcPr>
          <w:p w:rsidR="009618C5" w:rsidRPr="00B728FC" w:rsidRDefault="009618C5" w:rsidP="005B6F5E">
            <w:r>
              <w:t>Долгосрочные финансовые вложения</w:t>
            </w:r>
          </w:p>
        </w:tc>
        <w:tc>
          <w:tcPr>
            <w:tcW w:w="1235" w:type="dxa"/>
          </w:tcPr>
          <w:p w:rsidR="009618C5" w:rsidRPr="00B728FC" w:rsidRDefault="009618C5" w:rsidP="005B6F5E">
            <w:pPr>
              <w:jc w:val="right"/>
            </w:pPr>
            <w:r>
              <w:t>300 000</w:t>
            </w:r>
          </w:p>
        </w:tc>
        <w:tc>
          <w:tcPr>
            <w:tcW w:w="3796" w:type="dxa"/>
          </w:tcPr>
          <w:p w:rsidR="009618C5" w:rsidRPr="00B728FC" w:rsidRDefault="009618C5" w:rsidP="005B6F5E">
            <w:r w:rsidRPr="00B728FC">
              <w:t>Уставный капитал</w:t>
            </w:r>
          </w:p>
        </w:tc>
        <w:tc>
          <w:tcPr>
            <w:tcW w:w="0" w:type="auto"/>
          </w:tcPr>
          <w:p w:rsidR="009618C5" w:rsidRPr="00B728FC" w:rsidRDefault="009618C5" w:rsidP="005B6F5E">
            <w:pPr>
              <w:jc w:val="right"/>
            </w:pPr>
            <w:r>
              <w:t>100</w:t>
            </w:r>
            <w:r w:rsidRPr="0069435D">
              <w:t xml:space="preserve"> </w:t>
            </w:r>
            <w:r>
              <w:t>0</w:t>
            </w:r>
            <w:r w:rsidRPr="0069435D">
              <w:t>00</w:t>
            </w:r>
          </w:p>
        </w:tc>
      </w:tr>
      <w:tr w:rsidR="009618C5" w:rsidRPr="00B728FC" w:rsidTr="005B6F5E">
        <w:tc>
          <w:tcPr>
            <w:tcW w:w="0" w:type="auto"/>
          </w:tcPr>
          <w:p w:rsidR="009618C5" w:rsidRPr="00B728FC" w:rsidRDefault="009618C5" w:rsidP="005B6F5E">
            <w:r>
              <w:t>Готовая продукция</w:t>
            </w:r>
          </w:p>
        </w:tc>
        <w:tc>
          <w:tcPr>
            <w:tcW w:w="1235" w:type="dxa"/>
          </w:tcPr>
          <w:p w:rsidR="009618C5" w:rsidRPr="00B728FC" w:rsidRDefault="009618C5" w:rsidP="005B6F5E">
            <w:pPr>
              <w:jc w:val="right"/>
            </w:pPr>
            <w:r w:rsidRPr="0069435D">
              <w:t>1</w:t>
            </w:r>
            <w:r>
              <w:t>20</w:t>
            </w:r>
            <w:r w:rsidRPr="0069435D">
              <w:t xml:space="preserve"> </w:t>
            </w:r>
            <w:r>
              <w:t>9</w:t>
            </w:r>
            <w:r w:rsidRPr="0069435D">
              <w:t>60</w:t>
            </w:r>
          </w:p>
        </w:tc>
        <w:tc>
          <w:tcPr>
            <w:tcW w:w="3796" w:type="dxa"/>
          </w:tcPr>
          <w:p w:rsidR="009618C5" w:rsidRPr="00B728FC" w:rsidRDefault="009618C5" w:rsidP="005B6F5E">
            <w:r>
              <w:t>Векселя выданные</w:t>
            </w:r>
          </w:p>
        </w:tc>
        <w:tc>
          <w:tcPr>
            <w:tcW w:w="0" w:type="auto"/>
          </w:tcPr>
          <w:p w:rsidR="009618C5" w:rsidRPr="00B728FC" w:rsidRDefault="009618C5" w:rsidP="005B6F5E">
            <w:pPr>
              <w:jc w:val="right"/>
            </w:pPr>
            <w:r>
              <w:t>60 000</w:t>
            </w:r>
          </w:p>
        </w:tc>
      </w:tr>
      <w:tr w:rsidR="009618C5" w:rsidRPr="00B728FC" w:rsidTr="005B6F5E">
        <w:tc>
          <w:tcPr>
            <w:tcW w:w="0" w:type="auto"/>
          </w:tcPr>
          <w:p w:rsidR="009618C5" w:rsidRPr="00B728FC" w:rsidRDefault="009618C5" w:rsidP="005B6F5E">
            <w:r w:rsidRPr="00B728FC">
              <w:t xml:space="preserve">Дебиторская задолженность </w:t>
            </w:r>
            <w:r>
              <w:t>покупателей и заказчиков</w:t>
            </w:r>
          </w:p>
        </w:tc>
        <w:tc>
          <w:tcPr>
            <w:tcW w:w="1235" w:type="dxa"/>
          </w:tcPr>
          <w:p w:rsidR="009618C5" w:rsidRPr="00B728FC" w:rsidRDefault="009618C5" w:rsidP="005B6F5E">
            <w:pPr>
              <w:jc w:val="right"/>
            </w:pPr>
            <w:r>
              <w:t>210 000</w:t>
            </w:r>
          </w:p>
        </w:tc>
        <w:tc>
          <w:tcPr>
            <w:tcW w:w="3796" w:type="dxa"/>
          </w:tcPr>
          <w:p w:rsidR="009618C5" w:rsidRPr="00B728FC" w:rsidRDefault="009618C5" w:rsidP="005B6F5E">
            <w:r w:rsidRPr="00B728FC">
              <w:t>Нераспределенная прибыль</w:t>
            </w:r>
          </w:p>
        </w:tc>
        <w:tc>
          <w:tcPr>
            <w:tcW w:w="0" w:type="auto"/>
          </w:tcPr>
          <w:p w:rsidR="009618C5" w:rsidRPr="00B728FC" w:rsidRDefault="009618C5" w:rsidP="005B6F5E">
            <w:pPr>
              <w:jc w:val="right"/>
            </w:pPr>
            <w:r w:rsidRPr="0069435D">
              <w:t>2</w:t>
            </w:r>
            <w:r>
              <w:t>9</w:t>
            </w:r>
            <w:r w:rsidRPr="0069435D">
              <w:t xml:space="preserve"> 360</w:t>
            </w:r>
          </w:p>
        </w:tc>
      </w:tr>
      <w:tr w:rsidR="009618C5" w:rsidRPr="00B728FC" w:rsidTr="005B6F5E">
        <w:tc>
          <w:tcPr>
            <w:tcW w:w="0" w:type="auto"/>
          </w:tcPr>
          <w:p w:rsidR="009618C5" w:rsidRPr="00B728FC" w:rsidRDefault="009618C5" w:rsidP="005B6F5E">
            <w:r w:rsidRPr="00B728FC">
              <w:t>Расчетные счета</w:t>
            </w:r>
          </w:p>
        </w:tc>
        <w:tc>
          <w:tcPr>
            <w:tcW w:w="1235" w:type="dxa"/>
          </w:tcPr>
          <w:p w:rsidR="009618C5" w:rsidRPr="00B728FC" w:rsidRDefault="009618C5" w:rsidP="005B6F5E">
            <w:pPr>
              <w:jc w:val="right"/>
            </w:pPr>
            <w:r w:rsidRPr="0069435D">
              <w:t>1 15</w:t>
            </w:r>
            <w:r>
              <w:t>5</w:t>
            </w:r>
            <w:r w:rsidRPr="0069435D">
              <w:t xml:space="preserve"> </w:t>
            </w:r>
            <w:r>
              <w:t>0</w:t>
            </w:r>
            <w:r w:rsidRPr="0069435D">
              <w:t>00</w:t>
            </w:r>
          </w:p>
        </w:tc>
        <w:tc>
          <w:tcPr>
            <w:tcW w:w="3796" w:type="dxa"/>
          </w:tcPr>
          <w:p w:rsidR="009618C5" w:rsidRPr="00B728FC" w:rsidRDefault="009618C5" w:rsidP="005B6F5E">
            <w:r>
              <w:t>Долг</w:t>
            </w:r>
            <w:r w:rsidRPr="00B728FC">
              <w:t>осрочный кредит</w:t>
            </w:r>
          </w:p>
        </w:tc>
        <w:tc>
          <w:tcPr>
            <w:tcW w:w="0" w:type="auto"/>
          </w:tcPr>
          <w:p w:rsidR="009618C5" w:rsidRPr="00B728FC" w:rsidRDefault="009618C5" w:rsidP="005B6F5E">
            <w:pPr>
              <w:jc w:val="right"/>
            </w:pPr>
            <w:r>
              <w:t>1 404 600</w:t>
            </w:r>
          </w:p>
        </w:tc>
      </w:tr>
      <w:tr w:rsidR="009618C5" w:rsidRPr="00B728FC" w:rsidTr="005B6F5E">
        <w:tc>
          <w:tcPr>
            <w:tcW w:w="0" w:type="auto"/>
          </w:tcPr>
          <w:p w:rsidR="009618C5" w:rsidRPr="00B728FC" w:rsidRDefault="009618C5" w:rsidP="005B6F5E"/>
        </w:tc>
        <w:tc>
          <w:tcPr>
            <w:tcW w:w="1235" w:type="dxa"/>
          </w:tcPr>
          <w:p w:rsidR="009618C5" w:rsidRPr="00B728FC" w:rsidRDefault="009618C5" w:rsidP="005B6F5E">
            <w:pPr>
              <w:jc w:val="right"/>
            </w:pPr>
          </w:p>
        </w:tc>
        <w:tc>
          <w:tcPr>
            <w:tcW w:w="3796" w:type="dxa"/>
          </w:tcPr>
          <w:p w:rsidR="009618C5" w:rsidRPr="00B728FC" w:rsidRDefault="009618C5" w:rsidP="005B6F5E">
            <w:r w:rsidRPr="00B728FC">
              <w:t>Кредиторская задолженность перед поставщиками и подрядчиками</w:t>
            </w:r>
          </w:p>
        </w:tc>
        <w:tc>
          <w:tcPr>
            <w:tcW w:w="0" w:type="auto"/>
          </w:tcPr>
          <w:p w:rsidR="009618C5" w:rsidRPr="00B728FC" w:rsidRDefault="009618C5" w:rsidP="005B6F5E">
            <w:pPr>
              <w:jc w:val="right"/>
            </w:pPr>
            <w:r>
              <w:t>165</w:t>
            </w:r>
            <w:r w:rsidRPr="00B728FC">
              <w:t> 000</w:t>
            </w:r>
          </w:p>
        </w:tc>
      </w:tr>
      <w:tr w:rsidR="009618C5" w:rsidRPr="00B728FC" w:rsidTr="005B6F5E">
        <w:tc>
          <w:tcPr>
            <w:tcW w:w="0" w:type="auto"/>
          </w:tcPr>
          <w:p w:rsidR="009618C5" w:rsidRPr="00B728FC" w:rsidRDefault="009618C5" w:rsidP="005B6F5E">
            <w:pPr>
              <w:rPr>
                <w:b/>
              </w:rPr>
            </w:pPr>
          </w:p>
        </w:tc>
        <w:tc>
          <w:tcPr>
            <w:tcW w:w="1235" w:type="dxa"/>
          </w:tcPr>
          <w:p w:rsidR="009618C5" w:rsidRPr="00B728FC" w:rsidRDefault="009618C5" w:rsidP="005B6F5E">
            <w:pPr>
              <w:jc w:val="right"/>
              <w:rPr>
                <w:b/>
              </w:rPr>
            </w:pPr>
          </w:p>
        </w:tc>
        <w:tc>
          <w:tcPr>
            <w:tcW w:w="3796" w:type="dxa"/>
          </w:tcPr>
          <w:p w:rsidR="009618C5" w:rsidRPr="00B728FC" w:rsidRDefault="009618C5" w:rsidP="005B6F5E">
            <w:r w:rsidRPr="00B728FC">
              <w:t xml:space="preserve">Кредиторская задолженность по </w:t>
            </w:r>
            <w:r>
              <w:t>страховым взносам</w:t>
            </w:r>
          </w:p>
        </w:tc>
        <w:tc>
          <w:tcPr>
            <w:tcW w:w="0" w:type="auto"/>
          </w:tcPr>
          <w:p w:rsidR="009618C5" w:rsidRPr="00B728FC" w:rsidRDefault="009618C5" w:rsidP="005B6F5E">
            <w:pPr>
              <w:jc w:val="right"/>
            </w:pPr>
            <w:r>
              <w:t>27</w:t>
            </w:r>
            <w:r w:rsidRPr="00B728FC">
              <w:t> </w:t>
            </w:r>
            <w:r>
              <w:t>0</w:t>
            </w:r>
            <w:r w:rsidRPr="00B728FC">
              <w:t>00</w:t>
            </w:r>
          </w:p>
        </w:tc>
      </w:tr>
      <w:tr w:rsidR="009618C5" w:rsidRPr="00B728FC" w:rsidTr="005B6F5E">
        <w:tc>
          <w:tcPr>
            <w:tcW w:w="0" w:type="auto"/>
          </w:tcPr>
          <w:p w:rsidR="009618C5" w:rsidRPr="00B728FC" w:rsidRDefault="009618C5" w:rsidP="005B6F5E">
            <w:pPr>
              <w:rPr>
                <w:b/>
              </w:rPr>
            </w:pPr>
            <w:r w:rsidRPr="00B728FC">
              <w:rPr>
                <w:b/>
              </w:rPr>
              <w:t>БАЛАНС</w:t>
            </w:r>
          </w:p>
        </w:tc>
        <w:tc>
          <w:tcPr>
            <w:tcW w:w="1235" w:type="dxa"/>
          </w:tcPr>
          <w:p w:rsidR="009618C5" w:rsidRPr="00B728FC" w:rsidRDefault="009618C5" w:rsidP="005B6F5E">
            <w:pPr>
              <w:jc w:val="right"/>
              <w:rPr>
                <w:b/>
              </w:rPr>
            </w:pPr>
            <w:r w:rsidRPr="00B728FC">
              <w:rPr>
                <w:b/>
              </w:rPr>
              <w:fldChar w:fldCharType="begin"/>
            </w:r>
            <w:r w:rsidRPr="00B728FC">
              <w:rPr>
                <w:b/>
              </w:rPr>
              <w:instrText xml:space="preserve"> =SUM(ABOVE) </w:instrText>
            </w:r>
            <w:r w:rsidRPr="00B728FC"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Pr="00B728FC">
              <w:rPr>
                <w:b/>
                <w:noProof/>
              </w:rPr>
              <w:t> </w:t>
            </w:r>
            <w:r>
              <w:rPr>
                <w:b/>
                <w:noProof/>
              </w:rPr>
              <w:t>785</w:t>
            </w:r>
            <w:r w:rsidRPr="00B728FC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96</w:t>
            </w:r>
            <w:r w:rsidRPr="00B728FC">
              <w:rPr>
                <w:b/>
                <w:noProof/>
              </w:rPr>
              <w:t>0</w:t>
            </w:r>
            <w:r w:rsidRPr="00B728FC">
              <w:rPr>
                <w:b/>
              </w:rPr>
              <w:fldChar w:fldCharType="end"/>
            </w:r>
          </w:p>
        </w:tc>
        <w:tc>
          <w:tcPr>
            <w:tcW w:w="3796" w:type="dxa"/>
          </w:tcPr>
          <w:p w:rsidR="009618C5" w:rsidRPr="00B728FC" w:rsidRDefault="009618C5" w:rsidP="005B6F5E">
            <w:pPr>
              <w:rPr>
                <w:b/>
              </w:rPr>
            </w:pPr>
            <w:r w:rsidRPr="00B728FC">
              <w:rPr>
                <w:b/>
              </w:rPr>
              <w:t>БАЛАНС</w:t>
            </w:r>
          </w:p>
        </w:tc>
        <w:tc>
          <w:tcPr>
            <w:tcW w:w="0" w:type="auto"/>
          </w:tcPr>
          <w:p w:rsidR="009618C5" w:rsidRPr="00B728FC" w:rsidRDefault="009618C5" w:rsidP="005B6F5E">
            <w:pPr>
              <w:jc w:val="right"/>
              <w:rPr>
                <w:b/>
              </w:rPr>
            </w:pPr>
            <w:r w:rsidRPr="00B728FC">
              <w:rPr>
                <w:b/>
              </w:rPr>
              <w:fldChar w:fldCharType="begin"/>
            </w:r>
            <w:r w:rsidRPr="00B728FC">
              <w:rPr>
                <w:b/>
              </w:rPr>
              <w:instrText xml:space="preserve"> =SUM(ABOVE) </w:instrText>
            </w:r>
            <w:r w:rsidRPr="00B728FC"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Pr="00B728FC">
              <w:rPr>
                <w:b/>
                <w:noProof/>
              </w:rPr>
              <w:t> </w:t>
            </w:r>
            <w:r>
              <w:rPr>
                <w:b/>
                <w:noProof/>
              </w:rPr>
              <w:t>785</w:t>
            </w:r>
            <w:r w:rsidRPr="00B728FC">
              <w:rPr>
                <w:b/>
                <w:noProof/>
              </w:rPr>
              <w:t> </w:t>
            </w:r>
            <w:r>
              <w:rPr>
                <w:b/>
                <w:noProof/>
              </w:rPr>
              <w:t>96</w:t>
            </w:r>
            <w:r w:rsidRPr="00B728FC">
              <w:rPr>
                <w:b/>
                <w:noProof/>
              </w:rPr>
              <w:t>0</w:t>
            </w:r>
            <w:r w:rsidRPr="00B728FC">
              <w:rPr>
                <w:b/>
              </w:rPr>
              <w:fldChar w:fldCharType="end"/>
            </w:r>
          </w:p>
        </w:tc>
      </w:tr>
    </w:tbl>
    <w:p w:rsidR="009618C5" w:rsidRDefault="009618C5" w:rsidP="009618C5"/>
    <w:p w:rsidR="009618C5" w:rsidRPr="006C43DE" w:rsidRDefault="009618C5" w:rsidP="009618C5"/>
    <w:p w:rsidR="00457AC1" w:rsidRDefault="00693B85" w:rsidP="001660BB">
      <w:pPr>
        <w:ind w:firstLine="567"/>
        <w:jc w:val="both"/>
      </w:pPr>
      <w:r w:rsidRPr="006D3E9B">
        <w:rPr>
          <w:b/>
          <w:i/>
        </w:rPr>
        <w:t xml:space="preserve">Задача </w:t>
      </w:r>
      <w:r w:rsidR="009618C5">
        <w:rPr>
          <w:b/>
          <w:i/>
        </w:rPr>
        <w:t>3</w:t>
      </w:r>
      <w:r w:rsidRPr="006D3E9B">
        <w:rPr>
          <w:b/>
          <w:i/>
        </w:rPr>
        <w:t>.</w:t>
      </w:r>
      <w:r>
        <w:t xml:space="preserve"> Известны сведения о</w:t>
      </w:r>
      <w:r w:rsidR="00C2169A">
        <w:t>б</w:t>
      </w:r>
      <w:r>
        <w:t xml:space="preserve"> </w:t>
      </w:r>
      <w:r w:rsidR="00ED2E4D">
        <w:t xml:space="preserve">имуществе </w:t>
      </w:r>
      <w:r w:rsidR="009618C5">
        <w:t xml:space="preserve">предприятия </w:t>
      </w:r>
      <w:r w:rsidR="00ED2E4D">
        <w:t>и источниках его образования. Составить бухгалтерский баланс.</w:t>
      </w:r>
    </w:p>
    <w:p w:rsidR="00ED2E4D" w:rsidRDefault="00ED2E4D" w:rsidP="001660BB">
      <w:pPr>
        <w:ind w:firstLine="567"/>
        <w:jc w:val="both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029"/>
        <w:gridCol w:w="1449"/>
      </w:tblGrid>
      <w:tr w:rsidR="00ED2E4D" w:rsidTr="00ED2E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4D" w:rsidRDefault="00ED2E4D">
            <w:pPr>
              <w:jc w:val="center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4D" w:rsidRDefault="00ED2E4D">
            <w:pPr>
              <w:jc w:val="center"/>
            </w:pPr>
            <w:r>
              <w:t>Сумма, руб.</w:t>
            </w:r>
          </w:p>
        </w:tc>
      </w:tr>
      <w:tr w:rsidR="00ED2E4D" w:rsidTr="00ED2E4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4D" w:rsidRDefault="00ED2E4D">
            <w: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4D" w:rsidRDefault="00ED2E4D">
            <w:pPr>
              <w:jc w:val="right"/>
            </w:pPr>
            <w:r>
              <w:t>5 417 900</w:t>
            </w:r>
          </w:p>
        </w:tc>
      </w:tr>
      <w:tr w:rsidR="00ED2E4D" w:rsidTr="00ED2E4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4D" w:rsidRDefault="00ED2E4D">
            <w:r>
              <w:t>Станки фрезерные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4D" w:rsidRDefault="00ED2E4D">
            <w:pPr>
              <w:jc w:val="right"/>
            </w:pPr>
            <w:r>
              <w:t>667 600</w:t>
            </w:r>
          </w:p>
        </w:tc>
      </w:tr>
      <w:tr w:rsidR="00ED2E4D" w:rsidTr="00ED2E4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4D" w:rsidRDefault="00ED2E4D">
            <w:r>
              <w:t>Материал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4D" w:rsidRDefault="00ED2E4D">
            <w:pPr>
              <w:jc w:val="right"/>
            </w:pPr>
            <w:r>
              <w:t>1 200 000</w:t>
            </w:r>
          </w:p>
        </w:tc>
      </w:tr>
      <w:tr w:rsidR="00ED2E4D" w:rsidTr="00ED2E4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4D" w:rsidRDefault="00ED2E4D">
            <w:r>
              <w:t>Материал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4D" w:rsidRDefault="00ED2E4D">
            <w:pPr>
              <w:jc w:val="right"/>
            </w:pPr>
            <w:r>
              <w:t>608 000</w:t>
            </w:r>
          </w:p>
        </w:tc>
      </w:tr>
      <w:tr w:rsidR="00ED2E4D" w:rsidTr="00ED2E4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4D" w:rsidRDefault="00ED2E4D">
            <w:r>
              <w:t>Расходы  основного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4D" w:rsidRDefault="00ED2E4D">
            <w:pPr>
              <w:jc w:val="right"/>
            </w:pPr>
            <w:r>
              <w:t>3 200</w:t>
            </w:r>
          </w:p>
        </w:tc>
      </w:tr>
      <w:tr w:rsidR="00ED2E4D" w:rsidTr="00ED2E4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4D" w:rsidRDefault="00ED2E4D">
            <w:r>
              <w:t>Задолженность поставщика по перечисленному ему авансу в счет предстоящих поставок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4D" w:rsidRDefault="00ED2E4D">
            <w:pPr>
              <w:jc w:val="right"/>
            </w:pPr>
            <w:r>
              <w:t>120 000</w:t>
            </w:r>
          </w:p>
        </w:tc>
      </w:tr>
      <w:tr w:rsidR="00ED2E4D" w:rsidTr="00ED2E4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4D" w:rsidRDefault="00ED2E4D">
            <w:r>
              <w:t>Денежные средства на расчетном счете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4D" w:rsidRDefault="00ED2E4D">
            <w:pPr>
              <w:jc w:val="right"/>
            </w:pPr>
            <w:r>
              <w:t>2 668 200</w:t>
            </w:r>
          </w:p>
        </w:tc>
      </w:tr>
      <w:tr w:rsidR="00ED2E4D" w:rsidTr="00ED2E4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4D" w:rsidRDefault="00ED2E4D">
            <w:r>
              <w:t>Уставный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4D" w:rsidRDefault="00ED2E4D">
            <w:pPr>
              <w:jc w:val="right"/>
            </w:pPr>
            <w:r>
              <w:t>1 900 000</w:t>
            </w:r>
          </w:p>
        </w:tc>
      </w:tr>
      <w:tr w:rsidR="00ED2E4D" w:rsidTr="00ED2E4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4D" w:rsidRDefault="00ED2E4D">
            <w:r>
              <w:t>Нераспределенная прибыль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4D" w:rsidRDefault="00ED2E4D">
            <w:pPr>
              <w:jc w:val="right"/>
            </w:pPr>
            <w:r>
              <w:t>1 985 000</w:t>
            </w:r>
          </w:p>
        </w:tc>
      </w:tr>
      <w:tr w:rsidR="00ED2E4D" w:rsidTr="00ED2E4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4D" w:rsidRDefault="00ED2E4D">
            <w:proofErr w:type="gramStart"/>
            <w:r>
              <w:lastRenderedPageBreak/>
              <w:t>Долгосрочный</w:t>
            </w:r>
            <w:proofErr w:type="gramEnd"/>
            <w:r>
              <w:t xml:space="preserve"> </w:t>
            </w:r>
            <w:proofErr w:type="spellStart"/>
            <w:r>
              <w:t>займ</w:t>
            </w:r>
            <w:proofErr w:type="spellEnd"/>
            <w:r>
              <w:t xml:space="preserve"> сроком на 36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4D" w:rsidRDefault="00ED2E4D">
            <w:pPr>
              <w:jc w:val="right"/>
            </w:pPr>
            <w:r>
              <w:t>5 000 000</w:t>
            </w:r>
          </w:p>
        </w:tc>
      </w:tr>
      <w:tr w:rsidR="00ED2E4D" w:rsidTr="00ED2E4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4D" w:rsidRDefault="00ED2E4D">
            <w:r>
              <w:t>Задолженность перед поставщиком за приобретенные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4D" w:rsidRDefault="00ED2E4D">
            <w:pPr>
              <w:jc w:val="right"/>
            </w:pPr>
            <w:r>
              <w:t>920 000</w:t>
            </w:r>
          </w:p>
        </w:tc>
      </w:tr>
      <w:tr w:rsidR="00ED2E4D" w:rsidTr="00ED2E4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4D" w:rsidRDefault="00ED2E4D" w:rsidP="00ED2E4D">
            <w:r>
              <w:t>Задолженность перед персоналом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4D" w:rsidRDefault="00ED2E4D">
            <w:pPr>
              <w:jc w:val="right"/>
            </w:pPr>
            <w:r>
              <w:t>879 900</w:t>
            </w:r>
          </w:p>
        </w:tc>
      </w:tr>
    </w:tbl>
    <w:p w:rsidR="00ED2E4D" w:rsidRDefault="00ED2E4D" w:rsidP="001660BB">
      <w:pPr>
        <w:ind w:firstLine="567"/>
        <w:jc w:val="both"/>
      </w:pPr>
    </w:p>
    <w:p w:rsidR="009618C5" w:rsidRDefault="009618C5" w:rsidP="009618C5">
      <w:pPr>
        <w:ind w:firstLine="567"/>
        <w:jc w:val="both"/>
      </w:pPr>
      <w:r w:rsidRPr="006D3E9B">
        <w:rPr>
          <w:b/>
          <w:i/>
        </w:rPr>
        <w:t xml:space="preserve">Задача </w:t>
      </w:r>
      <w:r>
        <w:rPr>
          <w:b/>
          <w:i/>
        </w:rPr>
        <w:t>4</w:t>
      </w:r>
      <w:r w:rsidRPr="006D3E9B">
        <w:rPr>
          <w:b/>
          <w:i/>
        </w:rPr>
        <w:t>.</w:t>
      </w:r>
      <w:r>
        <w:t xml:space="preserve"> Известны сведения об имуществе предприятия и источниках его образования. Открыть синтетические счета.</w:t>
      </w:r>
    </w:p>
    <w:p w:rsidR="009618C5" w:rsidRDefault="009618C5" w:rsidP="009618C5">
      <w:pPr>
        <w:ind w:firstLine="567"/>
        <w:jc w:val="both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029"/>
        <w:gridCol w:w="1449"/>
      </w:tblGrid>
      <w:tr w:rsidR="009618C5" w:rsidTr="005B6F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8C5" w:rsidRDefault="009618C5" w:rsidP="005B6F5E">
            <w:pPr>
              <w:jc w:val="center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8C5" w:rsidRDefault="009618C5" w:rsidP="005B6F5E">
            <w:pPr>
              <w:jc w:val="center"/>
            </w:pPr>
            <w:r>
              <w:t>Сумма, руб.</w:t>
            </w:r>
          </w:p>
        </w:tc>
      </w:tr>
      <w:tr w:rsidR="009618C5" w:rsidTr="005B6F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8C5" w:rsidRDefault="009618C5" w:rsidP="005B6F5E">
            <w: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8C5" w:rsidRDefault="009618C5" w:rsidP="009618C5">
            <w:pPr>
              <w:jc w:val="right"/>
            </w:pPr>
            <w:r>
              <w:t>6 085 500</w:t>
            </w:r>
          </w:p>
        </w:tc>
      </w:tr>
      <w:tr w:rsidR="009618C5" w:rsidTr="005B6F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8C5" w:rsidRDefault="009618C5" w:rsidP="005B6F5E">
            <w:r>
              <w:t>Товары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8C5" w:rsidRDefault="009618C5" w:rsidP="009618C5">
            <w:pPr>
              <w:jc w:val="right"/>
            </w:pPr>
            <w:r>
              <w:t>1 808 000</w:t>
            </w:r>
          </w:p>
        </w:tc>
      </w:tr>
      <w:tr w:rsidR="009618C5" w:rsidTr="005B6F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8C5" w:rsidRDefault="009618C5" w:rsidP="009618C5">
            <w:r>
              <w:t>Расходы будущих периодов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8C5" w:rsidRDefault="009618C5" w:rsidP="005B6F5E">
            <w:pPr>
              <w:jc w:val="right"/>
            </w:pPr>
            <w:r>
              <w:t>3 200</w:t>
            </w:r>
          </w:p>
        </w:tc>
      </w:tr>
      <w:tr w:rsidR="009618C5" w:rsidTr="005B6F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8C5" w:rsidRDefault="009618C5" w:rsidP="005B6F5E">
            <w:r>
              <w:t>Задолженность поставщика по перечисленному ему авансу в счет предстоящих поставок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8C5" w:rsidRDefault="009618C5" w:rsidP="005B6F5E">
            <w:pPr>
              <w:jc w:val="right"/>
            </w:pPr>
            <w:r>
              <w:t>120 000</w:t>
            </w:r>
          </w:p>
        </w:tc>
      </w:tr>
      <w:tr w:rsidR="009618C5" w:rsidTr="005B6F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8C5" w:rsidRDefault="009618C5" w:rsidP="005B6F5E">
            <w:r>
              <w:t>Денежные средства на расчетном счете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8C5" w:rsidRDefault="009618C5" w:rsidP="005B6F5E">
            <w:pPr>
              <w:jc w:val="right"/>
            </w:pPr>
            <w:r>
              <w:t>2 668 200</w:t>
            </w:r>
          </w:p>
        </w:tc>
      </w:tr>
      <w:tr w:rsidR="009618C5" w:rsidTr="005B6F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8C5" w:rsidRDefault="009618C5" w:rsidP="005B6F5E">
            <w:r>
              <w:t>Уставный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8C5" w:rsidRDefault="009618C5" w:rsidP="005B6F5E">
            <w:pPr>
              <w:jc w:val="right"/>
            </w:pPr>
            <w:r>
              <w:t>2 900 000</w:t>
            </w:r>
          </w:p>
        </w:tc>
      </w:tr>
      <w:tr w:rsidR="009618C5" w:rsidTr="005B6F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8C5" w:rsidRDefault="009618C5" w:rsidP="005B6F5E">
            <w:r>
              <w:t>Нераспределенная прибыль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8C5" w:rsidRDefault="009618C5" w:rsidP="005B6F5E">
            <w:pPr>
              <w:jc w:val="right"/>
            </w:pPr>
            <w:r>
              <w:t>2 985 000</w:t>
            </w:r>
          </w:p>
        </w:tc>
      </w:tr>
      <w:tr w:rsidR="009618C5" w:rsidTr="005B6F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8C5" w:rsidRDefault="009618C5" w:rsidP="009618C5">
            <w:r>
              <w:t>Задолженность перед бюджетом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8C5" w:rsidRDefault="009618C5" w:rsidP="005B6F5E">
            <w:pPr>
              <w:jc w:val="right"/>
            </w:pPr>
            <w:r>
              <w:t>1 920 000</w:t>
            </w:r>
          </w:p>
        </w:tc>
      </w:tr>
      <w:tr w:rsidR="009618C5" w:rsidTr="005B6F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8C5" w:rsidRDefault="009618C5" w:rsidP="009618C5">
            <w:r>
              <w:t>Задолженность перед работниками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8C5" w:rsidRDefault="009618C5" w:rsidP="005B6F5E">
            <w:pPr>
              <w:jc w:val="right"/>
            </w:pPr>
            <w:r>
              <w:t>2 879 900</w:t>
            </w:r>
          </w:p>
        </w:tc>
      </w:tr>
    </w:tbl>
    <w:p w:rsidR="009618C5" w:rsidRPr="001660BB" w:rsidRDefault="009618C5" w:rsidP="009618C5">
      <w:pPr>
        <w:ind w:firstLine="567"/>
        <w:jc w:val="both"/>
      </w:pPr>
    </w:p>
    <w:p w:rsidR="009618C5" w:rsidRPr="001660BB" w:rsidRDefault="009618C5" w:rsidP="001660BB">
      <w:pPr>
        <w:ind w:firstLine="567"/>
        <w:jc w:val="both"/>
      </w:pPr>
    </w:p>
    <w:p w:rsidR="00457AC1" w:rsidRPr="00457AC1" w:rsidRDefault="006D3E9B" w:rsidP="00457AC1">
      <w:pPr>
        <w:ind w:firstLine="567"/>
        <w:jc w:val="both"/>
      </w:pPr>
      <w:r w:rsidRPr="006D3E9B">
        <w:rPr>
          <w:b/>
          <w:i/>
        </w:rPr>
        <w:t xml:space="preserve">Задача </w:t>
      </w:r>
      <w:r w:rsidR="009618C5">
        <w:rPr>
          <w:b/>
          <w:i/>
        </w:rPr>
        <w:t>5</w:t>
      </w:r>
      <w:r>
        <w:t xml:space="preserve">. </w:t>
      </w:r>
      <w:r w:rsidR="00457AC1" w:rsidRPr="00457AC1">
        <w:t>Определ</w:t>
      </w:r>
      <w:r w:rsidR="00457AC1">
        <w:t>ить</w:t>
      </w:r>
      <w:r w:rsidR="00457AC1" w:rsidRPr="00457AC1">
        <w:t xml:space="preserve"> тип факта хозяйственной жизни в зависимости от его влияния на статьи бухгалтерского баланса</w:t>
      </w:r>
      <w:r w:rsidR="00457AC1">
        <w:t>.</w:t>
      </w:r>
      <w:r w:rsidR="00DA3031">
        <w:t xml:space="preserve"> Для каждого</w:t>
      </w:r>
      <w:r w:rsidR="00DA3031" w:rsidRPr="00457AC1">
        <w:t xml:space="preserve"> факта хозяйственной жизни </w:t>
      </w:r>
      <w:r w:rsidR="00DA3031">
        <w:t>составить корреспонденции счетов.</w:t>
      </w:r>
    </w:p>
    <w:p w:rsidR="00457AC1" w:rsidRDefault="00457AC1" w:rsidP="00457A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133"/>
      </w:tblGrid>
      <w:tr w:rsidR="00457AC1" w:rsidRPr="00EF3192" w:rsidTr="00005A29">
        <w:trPr>
          <w:trHeight w:val="276"/>
        </w:trPr>
        <w:tc>
          <w:tcPr>
            <w:tcW w:w="0" w:type="auto"/>
            <w:vMerge w:val="restart"/>
            <w:tcMar>
              <w:left w:w="57" w:type="dxa"/>
              <w:right w:w="57" w:type="dxa"/>
            </w:tcMar>
            <w:vAlign w:val="center"/>
          </w:tcPr>
          <w:p w:rsidR="00457AC1" w:rsidRPr="00EF3192" w:rsidRDefault="00457AC1" w:rsidP="00005A29">
            <w:pPr>
              <w:tabs>
                <w:tab w:val="left" w:pos="900"/>
              </w:tabs>
              <w:jc w:val="center"/>
            </w:pPr>
            <w:r w:rsidRPr="00EF3192">
              <w:t>1</w:t>
            </w:r>
          </w:p>
        </w:tc>
        <w:tc>
          <w:tcPr>
            <w:tcW w:w="0" w:type="auto"/>
            <w:vMerge w:val="restart"/>
            <w:tcMar>
              <w:left w:w="57" w:type="dxa"/>
              <w:right w:w="57" w:type="dxa"/>
            </w:tcMar>
            <w:vAlign w:val="center"/>
          </w:tcPr>
          <w:p w:rsidR="00457AC1" w:rsidRPr="00EF3192" w:rsidRDefault="00457AC1" w:rsidP="00005A29">
            <w:pPr>
              <w:tabs>
                <w:tab w:val="left" w:pos="900"/>
              </w:tabs>
            </w:pPr>
            <w:r w:rsidRPr="00EF3192">
              <w:t>Получены в кассу денежные средства с расчетного счета для выдачи подотчетному лицу</w:t>
            </w:r>
          </w:p>
        </w:tc>
      </w:tr>
      <w:tr w:rsidR="00457AC1" w:rsidRPr="00EF3192" w:rsidTr="00005A29">
        <w:trPr>
          <w:trHeight w:val="276"/>
        </w:trPr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:rsidR="00457AC1" w:rsidRPr="00EF3192" w:rsidRDefault="00457AC1" w:rsidP="00005A29">
            <w:pPr>
              <w:tabs>
                <w:tab w:val="left" w:pos="900"/>
              </w:tabs>
              <w:jc w:val="center"/>
            </w:pP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:rsidR="00457AC1" w:rsidRPr="00EF3192" w:rsidRDefault="00457AC1" w:rsidP="00005A29">
            <w:pPr>
              <w:tabs>
                <w:tab w:val="left" w:pos="900"/>
              </w:tabs>
            </w:pPr>
          </w:p>
        </w:tc>
      </w:tr>
      <w:tr w:rsidR="00457AC1" w:rsidRPr="00EF3192" w:rsidTr="00005A29">
        <w:trPr>
          <w:trHeight w:val="276"/>
        </w:trPr>
        <w:tc>
          <w:tcPr>
            <w:tcW w:w="0" w:type="auto"/>
            <w:vMerge w:val="restart"/>
            <w:vAlign w:val="center"/>
          </w:tcPr>
          <w:p w:rsidR="00457AC1" w:rsidRPr="00EF3192" w:rsidRDefault="00457AC1" w:rsidP="00005A29">
            <w:pPr>
              <w:tabs>
                <w:tab w:val="left" w:pos="900"/>
              </w:tabs>
              <w:jc w:val="center"/>
            </w:pPr>
            <w:r w:rsidRPr="00EF3192"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457AC1" w:rsidRPr="00EF3192" w:rsidRDefault="00AB5061" w:rsidP="00005A29">
            <w:pPr>
              <w:tabs>
                <w:tab w:val="left" w:pos="900"/>
              </w:tabs>
            </w:pPr>
            <w:r>
              <w:t>Выданы денежные средства подотчетному лицу из кассы</w:t>
            </w:r>
          </w:p>
        </w:tc>
      </w:tr>
      <w:tr w:rsidR="00457AC1" w:rsidRPr="00EF3192" w:rsidTr="00005A29">
        <w:trPr>
          <w:trHeight w:val="276"/>
        </w:trPr>
        <w:tc>
          <w:tcPr>
            <w:tcW w:w="0" w:type="auto"/>
            <w:vMerge/>
            <w:vAlign w:val="center"/>
          </w:tcPr>
          <w:p w:rsidR="00457AC1" w:rsidRPr="00EF3192" w:rsidRDefault="00457AC1" w:rsidP="00005A29">
            <w:pPr>
              <w:tabs>
                <w:tab w:val="left" w:pos="900"/>
              </w:tabs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57AC1" w:rsidRPr="00EF3192" w:rsidRDefault="00457AC1" w:rsidP="00005A29">
            <w:pPr>
              <w:tabs>
                <w:tab w:val="left" w:pos="900"/>
              </w:tabs>
            </w:pPr>
          </w:p>
        </w:tc>
      </w:tr>
      <w:tr w:rsidR="00457AC1" w:rsidRPr="00EF3192" w:rsidTr="00005A29">
        <w:trPr>
          <w:trHeight w:val="276"/>
        </w:trPr>
        <w:tc>
          <w:tcPr>
            <w:tcW w:w="0" w:type="auto"/>
            <w:vMerge w:val="restart"/>
            <w:vAlign w:val="center"/>
          </w:tcPr>
          <w:p w:rsidR="00457AC1" w:rsidRPr="00EF3192" w:rsidRDefault="00457AC1" w:rsidP="00005A29">
            <w:pPr>
              <w:tabs>
                <w:tab w:val="left" w:pos="900"/>
              </w:tabs>
              <w:jc w:val="center"/>
            </w:pPr>
            <w:r w:rsidRPr="00EF3192"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457AC1" w:rsidRPr="00EF3192" w:rsidRDefault="00AB5061" w:rsidP="00005A29">
            <w:pPr>
              <w:tabs>
                <w:tab w:val="left" w:pos="900"/>
              </w:tabs>
            </w:pPr>
            <w:r>
              <w:t>Подотчетное лицо приобрело материалы</w:t>
            </w:r>
          </w:p>
        </w:tc>
      </w:tr>
      <w:tr w:rsidR="00457AC1" w:rsidRPr="00EF3192" w:rsidTr="00005A29">
        <w:trPr>
          <w:trHeight w:val="276"/>
        </w:trPr>
        <w:tc>
          <w:tcPr>
            <w:tcW w:w="0" w:type="auto"/>
            <w:vMerge/>
            <w:vAlign w:val="center"/>
          </w:tcPr>
          <w:p w:rsidR="00457AC1" w:rsidRPr="00EF3192" w:rsidRDefault="00457AC1" w:rsidP="00005A29">
            <w:pPr>
              <w:tabs>
                <w:tab w:val="left" w:pos="900"/>
              </w:tabs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57AC1" w:rsidRPr="00EF3192" w:rsidRDefault="00457AC1" w:rsidP="00005A29">
            <w:pPr>
              <w:tabs>
                <w:tab w:val="left" w:pos="900"/>
              </w:tabs>
            </w:pPr>
          </w:p>
        </w:tc>
      </w:tr>
      <w:tr w:rsidR="00457AC1" w:rsidRPr="00EF3192" w:rsidTr="00005A29">
        <w:trPr>
          <w:trHeight w:val="276"/>
        </w:trPr>
        <w:tc>
          <w:tcPr>
            <w:tcW w:w="0" w:type="auto"/>
            <w:vMerge w:val="restart"/>
            <w:vAlign w:val="center"/>
          </w:tcPr>
          <w:p w:rsidR="00457AC1" w:rsidRPr="00EF3192" w:rsidRDefault="00457AC1" w:rsidP="00005A29">
            <w:pPr>
              <w:tabs>
                <w:tab w:val="left" w:pos="900"/>
              </w:tabs>
              <w:jc w:val="center"/>
            </w:pPr>
            <w:r w:rsidRPr="00EF3192"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457AC1" w:rsidRPr="00EF3192" w:rsidRDefault="00AB5061" w:rsidP="00005A29">
            <w:pPr>
              <w:tabs>
                <w:tab w:val="left" w:pos="900"/>
              </w:tabs>
            </w:pPr>
            <w:r>
              <w:t>Материалы переданы со склада во вспомогательное производство</w:t>
            </w:r>
          </w:p>
        </w:tc>
      </w:tr>
      <w:tr w:rsidR="00457AC1" w:rsidRPr="00EF3192" w:rsidTr="00005A29">
        <w:trPr>
          <w:trHeight w:val="276"/>
        </w:trPr>
        <w:tc>
          <w:tcPr>
            <w:tcW w:w="0" w:type="auto"/>
            <w:vMerge/>
            <w:vAlign w:val="center"/>
          </w:tcPr>
          <w:p w:rsidR="00457AC1" w:rsidRPr="00EF3192" w:rsidRDefault="00457AC1" w:rsidP="00005A29">
            <w:pPr>
              <w:tabs>
                <w:tab w:val="left" w:pos="900"/>
              </w:tabs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57AC1" w:rsidRPr="00EF3192" w:rsidRDefault="00457AC1" w:rsidP="00005A29">
            <w:pPr>
              <w:tabs>
                <w:tab w:val="left" w:pos="900"/>
              </w:tabs>
            </w:pPr>
          </w:p>
        </w:tc>
      </w:tr>
      <w:tr w:rsidR="00457AC1" w:rsidRPr="00EF3192" w:rsidTr="00005A29">
        <w:trPr>
          <w:trHeight w:val="276"/>
        </w:trPr>
        <w:tc>
          <w:tcPr>
            <w:tcW w:w="0" w:type="auto"/>
            <w:vMerge w:val="restart"/>
            <w:vAlign w:val="center"/>
          </w:tcPr>
          <w:p w:rsidR="00457AC1" w:rsidRPr="00EF3192" w:rsidRDefault="00457AC1" w:rsidP="00005A29">
            <w:pPr>
              <w:tabs>
                <w:tab w:val="left" w:pos="900"/>
              </w:tabs>
              <w:jc w:val="center"/>
            </w:pPr>
            <w:r w:rsidRPr="00EF3192"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457AC1" w:rsidRPr="00EF3192" w:rsidRDefault="009618C5" w:rsidP="00005A29">
            <w:pPr>
              <w:tabs>
                <w:tab w:val="left" w:pos="900"/>
              </w:tabs>
            </w:pPr>
            <w:r>
              <w:t>Выдана заработная плата сотрудникам предприятия</w:t>
            </w:r>
          </w:p>
        </w:tc>
      </w:tr>
      <w:tr w:rsidR="00457AC1" w:rsidTr="00005A29">
        <w:trPr>
          <w:trHeight w:val="253"/>
        </w:trPr>
        <w:tc>
          <w:tcPr>
            <w:tcW w:w="0" w:type="auto"/>
            <w:vMerge/>
          </w:tcPr>
          <w:p w:rsidR="00457AC1" w:rsidRPr="007617D3" w:rsidRDefault="00457AC1" w:rsidP="00005A29">
            <w:pPr>
              <w:tabs>
                <w:tab w:val="left" w:pos="900"/>
              </w:tabs>
              <w:rPr>
                <w:sz w:val="22"/>
                <w:szCs w:val="22"/>
                <w:highlight w:val="cyan"/>
              </w:rPr>
            </w:pPr>
          </w:p>
        </w:tc>
        <w:tc>
          <w:tcPr>
            <w:tcW w:w="0" w:type="auto"/>
            <w:vMerge/>
          </w:tcPr>
          <w:p w:rsidR="00457AC1" w:rsidRPr="007617D3" w:rsidRDefault="00457AC1" w:rsidP="00005A29">
            <w:pPr>
              <w:tabs>
                <w:tab w:val="left" w:pos="900"/>
              </w:tabs>
              <w:rPr>
                <w:sz w:val="22"/>
                <w:szCs w:val="22"/>
                <w:highlight w:val="cyan"/>
              </w:rPr>
            </w:pPr>
          </w:p>
        </w:tc>
      </w:tr>
    </w:tbl>
    <w:p w:rsidR="006C43DE" w:rsidRPr="006C43DE" w:rsidRDefault="006C43DE"/>
    <w:p w:rsidR="006C43DE" w:rsidRDefault="006C43DE">
      <w:bookmarkStart w:id="0" w:name="_GoBack"/>
      <w:bookmarkEnd w:id="0"/>
    </w:p>
    <w:sectPr w:rsidR="006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D05"/>
    <w:multiLevelType w:val="hybridMultilevel"/>
    <w:tmpl w:val="D012F414"/>
    <w:lvl w:ilvl="0" w:tplc="F758B74E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63B27FE9"/>
    <w:multiLevelType w:val="hybridMultilevel"/>
    <w:tmpl w:val="B5226650"/>
    <w:lvl w:ilvl="0" w:tplc="F758B74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C1"/>
    <w:rsid w:val="000119E5"/>
    <w:rsid w:val="00063E74"/>
    <w:rsid w:val="00093276"/>
    <w:rsid w:val="000E4307"/>
    <w:rsid w:val="000E78C3"/>
    <w:rsid w:val="001660BB"/>
    <w:rsid w:val="00247D52"/>
    <w:rsid w:val="00272F22"/>
    <w:rsid w:val="002B692C"/>
    <w:rsid w:val="00385DDD"/>
    <w:rsid w:val="003B4950"/>
    <w:rsid w:val="00434247"/>
    <w:rsid w:val="00457AC1"/>
    <w:rsid w:val="00460763"/>
    <w:rsid w:val="004909EA"/>
    <w:rsid w:val="005122DA"/>
    <w:rsid w:val="005348A6"/>
    <w:rsid w:val="006135F1"/>
    <w:rsid w:val="00631F8E"/>
    <w:rsid w:val="00657E89"/>
    <w:rsid w:val="00666479"/>
    <w:rsid w:val="00693B85"/>
    <w:rsid w:val="0069435D"/>
    <w:rsid w:val="006C43DE"/>
    <w:rsid w:val="006D3E9B"/>
    <w:rsid w:val="00705997"/>
    <w:rsid w:val="007157AE"/>
    <w:rsid w:val="007729CC"/>
    <w:rsid w:val="007B778F"/>
    <w:rsid w:val="007D2E2E"/>
    <w:rsid w:val="00831016"/>
    <w:rsid w:val="0086645C"/>
    <w:rsid w:val="009074BC"/>
    <w:rsid w:val="009618C5"/>
    <w:rsid w:val="00AA32F7"/>
    <w:rsid w:val="00AA7DC1"/>
    <w:rsid w:val="00AB5061"/>
    <w:rsid w:val="00AC27BF"/>
    <w:rsid w:val="00B16A05"/>
    <w:rsid w:val="00B90C5A"/>
    <w:rsid w:val="00C2169A"/>
    <w:rsid w:val="00CC1DE3"/>
    <w:rsid w:val="00CE3488"/>
    <w:rsid w:val="00D66224"/>
    <w:rsid w:val="00DA3031"/>
    <w:rsid w:val="00DA3F41"/>
    <w:rsid w:val="00E24483"/>
    <w:rsid w:val="00E62551"/>
    <w:rsid w:val="00E76019"/>
    <w:rsid w:val="00ED2E4D"/>
    <w:rsid w:val="00F47F1D"/>
    <w:rsid w:val="00F6438F"/>
    <w:rsid w:val="00FA23D2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A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A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3BC3-F11B-492B-B73E-A7B7637D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Колмыкова</dc:creator>
  <cp:lastModifiedBy>Katy</cp:lastModifiedBy>
  <cp:revision>43</cp:revision>
  <dcterms:created xsi:type="dcterms:W3CDTF">2013-06-03T18:29:00Z</dcterms:created>
  <dcterms:modified xsi:type="dcterms:W3CDTF">2024-01-15T15:00:00Z</dcterms:modified>
</cp:coreProperties>
</file>