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E" w:rsidRDefault="007803BE" w:rsidP="009032E4">
      <w:pPr>
        <w:pStyle w:val="a3"/>
        <w:jc w:val="center"/>
        <w:rPr>
          <w:sz w:val="24"/>
        </w:rPr>
      </w:pPr>
      <w:r>
        <w:rPr>
          <w:bCs/>
          <w:sz w:val="24"/>
          <w:szCs w:val="24"/>
        </w:rPr>
        <w:t>Министерство образования и науки Российской Федерации</w:t>
      </w:r>
    </w:p>
    <w:p w:rsidR="007803BE" w:rsidRDefault="007803BE" w:rsidP="009032E4">
      <w:pPr>
        <w:pStyle w:val="a3"/>
        <w:jc w:val="center"/>
        <w:rPr>
          <w:sz w:val="24"/>
        </w:rPr>
      </w:pPr>
    </w:p>
    <w:p w:rsidR="007803BE" w:rsidRDefault="007803BE" w:rsidP="009032E4">
      <w:pPr>
        <w:pStyle w:val="a3"/>
        <w:jc w:val="center"/>
        <w:rPr>
          <w:sz w:val="24"/>
        </w:rPr>
      </w:pPr>
      <w:r>
        <w:rPr>
          <w:sz w:val="24"/>
        </w:rPr>
        <w:t>ФГБОУ ВПО «Российский химико–технологический университет им. Д.И. Менделеева»</w:t>
      </w:r>
    </w:p>
    <w:p w:rsidR="007803BE" w:rsidRDefault="007803BE" w:rsidP="009032E4">
      <w:pPr>
        <w:pStyle w:val="a3"/>
        <w:jc w:val="center"/>
        <w:rPr>
          <w:sz w:val="24"/>
        </w:rPr>
      </w:pPr>
    </w:p>
    <w:p w:rsidR="007803BE" w:rsidRDefault="007803BE" w:rsidP="009032E4">
      <w:pPr>
        <w:pStyle w:val="a3"/>
        <w:jc w:val="center"/>
        <w:rPr>
          <w:sz w:val="24"/>
        </w:rPr>
      </w:pPr>
      <w:r>
        <w:rPr>
          <w:sz w:val="24"/>
        </w:rPr>
        <w:t>Новомосковский институт (филиал)</w:t>
      </w:r>
    </w:p>
    <w:p w:rsidR="007803BE" w:rsidRDefault="007803BE" w:rsidP="009032E4">
      <w:pPr>
        <w:pStyle w:val="a3"/>
        <w:jc w:val="center"/>
        <w:rPr>
          <w:sz w:val="24"/>
        </w:rPr>
      </w:pPr>
    </w:p>
    <w:p w:rsidR="007803BE" w:rsidRDefault="007803BE" w:rsidP="009032E4">
      <w:pPr>
        <w:pStyle w:val="a3"/>
        <w:jc w:val="center"/>
        <w:rPr>
          <w:sz w:val="24"/>
        </w:rPr>
      </w:pPr>
    </w:p>
    <w:p w:rsidR="007803BE" w:rsidRDefault="007803BE" w:rsidP="009032E4">
      <w:pPr>
        <w:pStyle w:val="a3"/>
        <w:jc w:val="center"/>
        <w:rPr>
          <w:sz w:val="24"/>
        </w:rPr>
      </w:pPr>
      <w:r>
        <w:rPr>
          <w:sz w:val="24"/>
        </w:rPr>
        <w:t>кафедра «Экономика, финансы и бухгалтерский учет»</w:t>
      </w:r>
    </w:p>
    <w:p w:rsidR="007803BE" w:rsidRDefault="007803BE" w:rsidP="009032E4">
      <w:pPr>
        <w:pStyle w:val="a3"/>
        <w:rPr>
          <w:b/>
          <w:sz w:val="28"/>
        </w:rPr>
      </w:pPr>
    </w:p>
    <w:p w:rsidR="007803BE" w:rsidRDefault="007803BE" w:rsidP="009032E4">
      <w:pPr>
        <w:pStyle w:val="a3"/>
        <w:rPr>
          <w:b/>
          <w:sz w:val="28"/>
        </w:rPr>
      </w:pPr>
    </w:p>
    <w:p w:rsidR="007803BE" w:rsidRDefault="007803BE" w:rsidP="009032E4">
      <w:pPr>
        <w:jc w:val="center"/>
        <w:rPr>
          <w:b/>
          <w:sz w:val="28"/>
        </w:rPr>
      </w:pPr>
      <w:r>
        <w:rPr>
          <w:b/>
          <w:sz w:val="28"/>
        </w:rPr>
        <w:t>Е. Д. Саяпина</w:t>
      </w:r>
    </w:p>
    <w:p w:rsidR="007803BE" w:rsidRDefault="007803BE" w:rsidP="009032E4">
      <w:pPr>
        <w:pStyle w:val="a3"/>
        <w:rPr>
          <w:b/>
          <w:sz w:val="28"/>
        </w:rPr>
      </w:pPr>
    </w:p>
    <w:p w:rsidR="007803BE" w:rsidRDefault="007803BE" w:rsidP="009032E4">
      <w:pPr>
        <w:pStyle w:val="a3"/>
        <w:rPr>
          <w:b/>
          <w:sz w:val="28"/>
        </w:rPr>
      </w:pPr>
    </w:p>
    <w:p w:rsidR="007803BE" w:rsidRDefault="007803BE" w:rsidP="009032E4">
      <w:pPr>
        <w:pStyle w:val="a3"/>
        <w:rPr>
          <w:b/>
          <w:sz w:val="28"/>
        </w:rPr>
      </w:pPr>
    </w:p>
    <w:p w:rsidR="007803BE" w:rsidRDefault="005800FB" w:rsidP="009032E4">
      <w:pPr>
        <w:pStyle w:val="a3"/>
        <w:jc w:val="center"/>
        <w:rPr>
          <w:b/>
          <w:caps/>
          <w:spacing w:val="100"/>
          <w:sz w:val="44"/>
        </w:rPr>
      </w:pPr>
      <w:r>
        <w:rPr>
          <w:b/>
          <w:caps/>
          <w:spacing w:val="100"/>
          <w:sz w:val="44"/>
        </w:rPr>
        <w:t>Эконометрика</w:t>
      </w:r>
    </w:p>
    <w:p w:rsidR="007803BE" w:rsidRDefault="007803BE" w:rsidP="009032E4">
      <w:pPr>
        <w:pStyle w:val="a3"/>
        <w:jc w:val="center"/>
        <w:rPr>
          <w:caps/>
          <w:sz w:val="36"/>
        </w:rPr>
      </w:pPr>
    </w:p>
    <w:p w:rsidR="0081688F" w:rsidRDefault="005800FB" w:rsidP="009032E4">
      <w:pPr>
        <w:pStyle w:val="a3"/>
        <w:jc w:val="center"/>
        <w:rPr>
          <w:b/>
          <w:sz w:val="32"/>
        </w:rPr>
      </w:pPr>
      <w:r>
        <w:rPr>
          <w:b/>
          <w:sz w:val="32"/>
        </w:rPr>
        <w:t>методические указания по изучению курса</w:t>
      </w:r>
    </w:p>
    <w:p w:rsidR="005800FB" w:rsidRDefault="0081688F" w:rsidP="009032E4">
      <w:pPr>
        <w:pStyle w:val="a3"/>
        <w:jc w:val="center"/>
        <w:rPr>
          <w:b/>
          <w:sz w:val="32"/>
        </w:rPr>
      </w:pPr>
      <w:r>
        <w:rPr>
          <w:b/>
          <w:sz w:val="32"/>
        </w:rPr>
        <w:t>и задания на курсовую работу</w:t>
      </w:r>
    </w:p>
    <w:p w:rsidR="007803BE" w:rsidRDefault="007803BE" w:rsidP="009032E4">
      <w:pPr>
        <w:pStyle w:val="a3"/>
        <w:jc w:val="center"/>
        <w:rPr>
          <w:b/>
          <w:sz w:val="32"/>
        </w:rPr>
      </w:pPr>
    </w:p>
    <w:p w:rsidR="006C2B33" w:rsidRDefault="007803BE" w:rsidP="009032E4">
      <w:pPr>
        <w:pStyle w:val="a3"/>
        <w:jc w:val="center"/>
        <w:rPr>
          <w:b/>
          <w:sz w:val="32"/>
        </w:rPr>
      </w:pPr>
      <w:r>
        <w:rPr>
          <w:b/>
          <w:sz w:val="32"/>
        </w:rPr>
        <w:t>для студентов</w:t>
      </w:r>
      <w:r w:rsidR="00F878BF">
        <w:rPr>
          <w:b/>
          <w:sz w:val="32"/>
        </w:rPr>
        <w:t xml:space="preserve"> заочного отделения</w:t>
      </w:r>
      <w:r>
        <w:rPr>
          <w:b/>
          <w:sz w:val="32"/>
        </w:rPr>
        <w:t>,</w:t>
      </w:r>
      <w:r w:rsidR="006C2B33">
        <w:rPr>
          <w:b/>
          <w:sz w:val="32"/>
        </w:rPr>
        <w:t xml:space="preserve"> </w:t>
      </w:r>
      <w:r>
        <w:rPr>
          <w:b/>
          <w:sz w:val="32"/>
        </w:rPr>
        <w:t>обучающихся по направлению</w:t>
      </w:r>
    </w:p>
    <w:p w:rsidR="007803BE" w:rsidRDefault="007803BE" w:rsidP="009032E4">
      <w:pPr>
        <w:pStyle w:val="a3"/>
        <w:jc w:val="center"/>
        <w:rPr>
          <w:b/>
          <w:sz w:val="32"/>
        </w:rPr>
      </w:pPr>
      <w:r>
        <w:rPr>
          <w:b/>
          <w:sz w:val="32"/>
        </w:rPr>
        <w:t>080100 62 «Экономика»</w:t>
      </w:r>
    </w:p>
    <w:p w:rsidR="007803BE" w:rsidRDefault="007803BE" w:rsidP="009032E4">
      <w:pPr>
        <w:pStyle w:val="a3"/>
        <w:rPr>
          <w:b/>
          <w:sz w:val="28"/>
        </w:rPr>
      </w:pPr>
    </w:p>
    <w:p w:rsidR="007803BE" w:rsidRDefault="007803BE" w:rsidP="009032E4">
      <w:pPr>
        <w:pStyle w:val="a3"/>
        <w:rPr>
          <w:caps/>
          <w:sz w:val="20"/>
        </w:rPr>
      </w:pPr>
    </w:p>
    <w:p w:rsidR="007803BE" w:rsidRDefault="007803BE" w:rsidP="009032E4">
      <w:pPr>
        <w:ind w:firstLine="709"/>
        <w:jc w:val="both"/>
        <w:rPr>
          <w:sz w:val="28"/>
        </w:rPr>
      </w:pPr>
    </w:p>
    <w:p w:rsidR="007803BE" w:rsidRDefault="007803BE" w:rsidP="009032E4">
      <w:pPr>
        <w:ind w:firstLine="709"/>
        <w:jc w:val="both"/>
      </w:pPr>
    </w:p>
    <w:p w:rsidR="007803BE" w:rsidRDefault="007803BE" w:rsidP="009032E4">
      <w:pPr>
        <w:ind w:firstLine="709"/>
        <w:jc w:val="both"/>
      </w:pPr>
    </w:p>
    <w:p w:rsidR="007803BE" w:rsidRDefault="007803BE" w:rsidP="009032E4">
      <w:pPr>
        <w:ind w:firstLine="709"/>
        <w:jc w:val="both"/>
      </w:pPr>
    </w:p>
    <w:p w:rsidR="007803BE" w:rsidRDefault="007803BE" w:rsidP="009032E4">
      <w:pPr>
        <w:ind w:firstLine="709"/>
        <w:jc w:val="both"/>
      </w:pPr>
    </w:p>
    <w:p w:rsidR="00F878BF" w:rsidRDefault="00F878BF" w:rsidP="009032E4">
      <w:pPr>
        <w:ind w:firstLine="709"/>
        <w:jc w:val="both"/>
      </w:pPr>
    </w:p>
    <w:p w:rsidR="00F878BF" w:rsidRDefault="00F878BF" w:rsidP="009032E4">
      <w:pPr>
        <w:ind w:firstLine="709"/>
        <w:jc w:val="both"/>
      </w:pPr>
    </w:p>
    <w:p w:rsidR="005800FB" w:rsidRDefault="005800FB" w:rsidP="009032E4">
      <w:pPr>
        <w:ind w:firstLine="709"/>
        <w:jc w:val="both"/>
      </w:pPr>
    </w:p>
    <w:p w:rsidR="005800FB" w:rsidRDefault="005800FB" w:rsidP="009032E4">
      <w:pPr>
        <w:ind w:firstLine="709"/>
        <w:jc w:val="both"/>
      </w:pPr>
    </w:p>
    <w:p w:rsidR="005800FB" w:rsidRDefault="005800FB" w:rsidP="009032E4">
      <w:pPr>
        <w:ind w:firstLine="709"/>
        <w:jc w:val="both"/>
      </w:pPr>
    </w:p>
    <w:p w:rsidR="005800FB" w:rsidRDefault="005800FB" w:rsidP="009032E4">
      <w:pPr>
        <w:ind w:firstLine="709"/>
        <w:jc w:val="both"/>
      </w:pPr>
    </w:p>
    <w:p w:rsidR="005800FB" w:rsidRDefault="005800FB" w:rsidP="009032E4">
      <w:pPr>
        <w:ind w:firstLine="709"/>
        <w:jc w:val="both"/>
      </w:pPr>
    </w:p>
    <w:p w:rsidR="00F878BF" w:rsidRDefault="00F878BF" w:rsidP="009032E4">
      <w:pPr>
        <w:ind w:firstLine="709"/>
        <w:jc w:val="both"/>
      </w:pPr>
    </w:p>
    <w:p w:rsidR="007803BE" w:rsidRDefault="007803BE" w:rsidP="009032E4">
      <w:pPr>
        <w:ind w:firstLine="709"/>
        <w:jc w:val="both"/>
      </w:pPr>
    </w:p>
    <w:p w:rsidR="007803BE" w:rsidRDefault="007803BE" w:rsidP="009032E4">
      <w:pPr>
        <w:ind w:firstLine="709"/>
        <w:jc w:val="both"/>
      </w:pPr>
    </w:p>
    <w:p w:rsidR="007803BE" w:rsidRDefault="007803BE" w:rsidP="009032E4">
      <w:pPr>
        <w:ind w:firstLine="709"/>
        <w:jc w:val="both"/>
      </w:pPr>
    </w:p>
    <w:p w:rsidR="007803BE" w:rsidRDefault="007803BE" w:rsidP="009032E4">
      <w:pPr>
        <w:ind w:firstLine="709"/>
        <w:jc w:val="both"/>
      </w:pPr>
    </w:p>
    <w:p w:rsidR="007803BE" w:rsidRDefault="007803BE" w:rsidP="009032E4">
      <w:pPr>
        <w:pStyle w:val="8"/>
      </w:pPr>
      <w:r>
        <w:t>Новомосковск</w:t>
      </w:r>
    </w:p>
    <w:p w:rsidR="007803BE" w:rsidRDefault="007803BE" w:rsidP="009032E4">
      <w:pPr>
        <w:pStyle w:val="8"/>
      </w:pPr>
      <w:r>
        <w:t>201</w:t>
      </w:r>
      <w:r w:rsidR="00F878BF">
        <w:t>4</w:t>
      </w:r>
    </w:p>
    <w:p w:rsidR="007803BE" w:rsidRPr="009032E4" w:rsidRDefault="007803BE" w:rsidP="009032E4">
      <w:pPr>
        <w:spacing w:line="288" w:lineRule="auto"/>
        <w:ind w:firstLine="567"/>
        <w:jc w:val="both"/>
      </w:pPr>
      <w:r>
        <w:br w:type="page"/>
      </w:r>
    </w:p>
    <w:p w:rsidR="007803BE" w:rsidRPr="007A3B55" w:rsidRDefault="007803BE" w:rsidP="00D02354">
      <w:pPr>
        <w:pStyle w:val="11"/>
        <w:spacing w:line="360" w:lineRule="auto"/>
        <w:rPr>
          <w:szCs w:val="28"/>
        </w:rPr>
      </w:pPr>
      <w:r w:rsidRPr="007A3B55">
        <w:rPr>
          <w:caps w:val="0"/>
          <w:szCs w:val="28"/>
        </w:rPr>
        <w:t>Содержание</w:t>
      </w:r>
    </w:p>
    <w:p w:rsidR="007803BE" w:rsidRPr="009032E4" w:rsidRDefault="007803BE" w:rsidP="009032E4">
      <w:pPr>
        <w:spacing w:line="288" w:lineRule="auto"/>
        <w:ind w:firstLine="567"/>
        <w:jc w:val="both"/>
      </w:pPr>
    </w:p>
    <w:p w:rsidR="00085DBE" w:rsidRPr="00085DBE" w:rsidRDefault="007803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09463501" w:history="1">
        <w:r w:rsidR="00085DBE" w:rsidRPr="004524BC">
          <w:rPr>
            <w:rStyle w:val="a5"/>
            <w:noProof/>
          </w:rPr>
          <w:t>1 Организационно-методические указания</w:t>
        </w:r>
        <w:r w:rsidR="00085DBE">
          <w:rPr>
            <w:noProof/>
            <w:webHidden/>
          </w:rPr>
          <w:tab/>
        </w:r>
        <w:r w:rsidR="00085DBE">
          <w:rPr>
            <w:noProof/>
            <w:webHidden/>
          </w:rPr>
          <w:fldChar w:fldCharType="begin"/>
        </w:r>
        <w:r w:rsidR="00085DBE">
          <w:rPr>
            <w:noProof/>
            <w:webHidden/>
          </w:rPr>
          <w:instrText xml:space="preserve"> PAGEREF _Toc409463501 \h </w:instrText>
        </w:r>
        <w:r w:rsidR="00085DBE">
          <w:rPr>
            <w:noProof/>
            <w:webHidden/>
          </w:rPr>
        </w:r>
        <w:r w:rsidR="00085DBE">
          <w:rPr>
            <w:noProof/>
            <w:webHidden/>
          </w:rPr>
          <w:fldChar w:fldCharType="separate"/>
        </w:r>
        <w:r w:rsidR="00085DBE">
          <w:rPr>
            <w:noProof/>
            <w:webHidden/>
          </w:rPr>
          <w:t>4</w:t>
        </w:r>
        <w:r w:rsidR="00085DBE"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2" w:history="1">
        <w:r w:rsidRPr="004524BC">
          <w:rPr>
            <w:rStyle w:val="a5"/>
            <w:noProof/>
          </w:rPr>
          <w:t>2 Структура и содержание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3" w:history="1">
        <w:r w:rsidRPr="004524BC">
          <w:rPr>
            <w:rStyle w:val="a5"/>
            <w:noProof/>
          </w:rPr>
          <w:t>3 Требования, предъявляемые к выполнению и защите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4" w:history="1">
        <w:r w:rsidRPr="004524BC">
          <w:rPr>
            <w:rStyle w:val="a5"/>
            <w:noProof/>
          </w:rPr>
          <w:t>4 Методические указания по выполнению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5" w:history="1">
        <w:r w:rsidRPr="004524BC">
          <w:rPr>
            <w:rStyle w:val="a5"/>
            <w:noProof/>
          </w:rPr>
          <w:t>4.1 Исследование взаимосвязи между переменными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6" w:history="1">
        <w:r w:rsidRPr="004524BC">
          <w:rPr>
            <w:rStyle w:val="a5"/>
            <w:noProof/>
          </w:rPr>
          <w:t>4.2 Построение уравнения парной линейной регрессии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7" w:history="1">
        <w:r w:rsidRPr="004524BC">
          <w:rPr>
            <w:rStyle w:val="a5"/>
            <w:noProof/>
          </w:rPr>
          <w:t>4.3 Проверка качества регрессионной модели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8" w:history="1">
        <w:r w:rsidRPr="004524BC">
          <w:rPr>
            <w:rStyle w:val="a5"/>
            <w:noProof/>
          </w:rPr>
          <w:t>4.3.1 Проверка адекватности уравнения регрессии эмпирическим данным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09" w:history="1">
        <w:r w:rsidRPr="004524BC">
          <w:rPr>
            <w:rStyle w:val="a5"/>
            <w:noProof/>
          </w:rPr>
          <w:t>4.3.2 Проверка адекватности уравнения регрессии данным генеральной совокупности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0" w:history="1">
        <w:r w:rsidRPr="004524BC">
          <w:rPr>
            <w:rStyle w:val="a5"/>
            <w:noProof/>
          </w:rPr>
          <w:t>4.3.3 Проверка статистической значимости коэффициентов регрессии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1" w:history="1">
        <w:r w:rsidRPr="004524BC">
          <w:rPr>
            <w:rStyle w:val="a5"/>
            <w:noProof/>
          </w:rPr>
          <w:t>4.4 Проверка свойств случайного отклонения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2" w:history="1">
        <w:r w:rsidRPr="004524BC">
          <w:rPr>
            <w:rStyle w:val="a5"/>
            <w:noProof/>
          </w:rPr>
          <w:t>4.4.1 Автокорреляция остатков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3" w:history="1">
        <w:r w:rsidRPr="004524BC">
          <w:rPr>
            <w:rStyle w:val="a5"/>
            <w:noProof/>
          </w:rPr>
          <w:t>4.4.2 Гомо- и гетероскедастичность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4" w:history="1">
        <w:r w:rsidRPr="004524BC">
          <w:rPr>
            <w:rStyle w:val="a5"/>
            <w:noProof/>
          </w:rPr>
          <w:t>4.5 Изменение спецификации модели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5" w:history="1">
        <w:r w:rsidRPr="004524BC">
          <w:rPr>
            <w:rStyle w:val="a5"/>
            <w:noProof/>
          </w:rPr>
          <w:t>4.5.1. Спецификация регрессионных моделей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6" w:history="1">
        <w:r w:rsidRPr="004524BC">
          <w:rPr>
            <w:rStyle w:val="a5"/>
            <w:noProof/>
          </w:rPr>
          <w:t>4.5.2 Ошибки спецификации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7" w:history="1">
        <w:r w:rsidRPr="004524BC">
          <w:rPr>
            <w:rStyle w:val="a5"/>
            <w:noProof/>
          </w:rPr>
          <w:t>4.5.3 Построение множественной регрессионной модели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8" w:history="1">
        <w:r w:rsidRPr="004524BC">
          <w:rPr>
            <w:rStyle w:val="a5"/>
            <w:noProof/>
          </w:rPr>
          <w:t>4.5.4 Мультиколлинеарность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19" w:history="1">
        <w:r w:rsidRPr="004524BC">
          <w:rPr>
            <w:rStyle w:val="a5"/>
            <w:noProof/>
          </w:rPr>
          <w:t>4.6 Сравнение качества моделей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0" w:history="1">
        <w:r w:rsidRPr="004524BC">
          <w:rPr>
            <w:rStyle w:val="a5"/>
            <w:noProof/>
          </w:rPr>
          <w:t>5 Задания на курсовую работу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1" w:history="1">
        <w:r w:rsidRPr="004524BC">
          <w:rPr>
            <w:rStyle w:val="a5"/>
            <w:noProof/>
          </w:rPr>
          <w:t>Вариант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2" w:history="1">
        <w:r w:rsidRPr="004524BC">
          <w:rPr>
            <w:rStyle w:val="a5"/>
            <w:noProof/>
          </w:rPr>
          <w:t>Вариант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3" w:history="1">
        <w:r w:rsidRPr="004524BC">
          <w:rPr>
            <w:rStyle w:val="a5"/>
            <w:noProof/>
          </w:rPr>
          <w:t>Вариант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4" w:history="1">
        <w:r w:rsidRPr="004524BC">
          <w:rPr>
            <w:rStyle w:val="a5"/>
            <w:noProof/>
          </w:rPr>
          <w:t>Вариант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5" w:history="1">
        <w:r w:rsidRPr="004524BC">
          <w:rPr>
            <w:rStyle w:val="a5"/>
            <w:noProof/>
          </w:rPr>
          <w:t>Вариант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6" w:history="1">
        <w:r w:rsidRPr="004524BC">
          <w:rPr>
            <w:rStyle w:val="a5"/>
            <w:noProof/>
          </w:rPr>
          <w:t>Вариант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7" w:history="1">
        <w:r w:rsidRPr="004524BC">
          <w:rPr>
            <w:rStyle w:val="a5"/>
            <w:noProof/>
          </w:rPr>
          <w:t>Вариант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8" w:history="1">
        <w:r w:rsidRPr="004524BC">
          <w:rPr>
            <w:rStyle w:val="a5"/>
            <w:noProof/>
          </w:rPr>
          <w:t>Вариант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29" w:history="1">
        <w:r w:rsidRPr="004524BC">
          <w:rPr>
            <w:rStyle w:val="a5"/>
            <w:noProof/>
          </w:rPr>
          <w:t>Вариант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0" w:history="1">
        <w:r w:rsidRPr="004524BC">
          <w:rPr>
            <w:rStyle w:val="a5"/>
            <w:noProof/>
          </w:rPr>
          <w:t>Вариант 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1" w:history="1">
        <w:r w:rsidRPr="004524BC">
          <w:rPr>
            <w:rStyle w:val="a5"/>
            <w:noProof/>
          </w:rPr>
          <w:t>Вариант 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2" w:history="1">
        <w:r w:rsidRPr="004524BC">
          <w:rPr>
            <w:rStyle w:val="a5"/>
            <w:noProof/>
          </w:rPr>
          <w:t>Вариант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3" w:history="1">
        <w:r w:rsidRPr="004524BC">
          <w:rPr>
            <w:rStyle w:val="a5"/>
            <w:noProof/>
          </w:rPr>
          <w:t>Вариант 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4" w:history="1">
        <w:r w:rsidRPr="004524BC">
          <w:rPr>
            <w:rStyle w:val="a5"/>
            <w:noProof/>
          </w:rPr>
          <w:t>Вариант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5" w:history="1">
        <w:r w:rsidRPr="004524BC">
          <w:rPr>
            <w:rStyle w:val="a5"/>
            <w:noProof/>
          </w:rPr>
          <w:t>Вариант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6" w:history="1">
        <w:r w:rsidRPr="004524BC">
          <w:rPr>
            <w:rStyle w:val="a5"/>
            <w:noProof/>
          </w:rPr>
          <w:t>Вариант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7" w:history="1">
        <w:r w:rsidRPr="004524BC">
          <w:rPr>
            <w:rStyle w:val="a5"/>
            <w:noProof/>
          </w:rPr>
          <w:t>Вариант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8" w:history="1">
        <w:r w:rsidRPr="004524BC">
          <w:rPr>
            <w:rStyle w:val="a5"/>
            <w:noProof/>
          </w:rPr>
          <w:t>Вариант 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39" w:history="1">
        <w:r w:rsidRPr="004524BC">
          <w:rPr>
            <w:rStyle w:val="a5"/>
            <w:noProof/>
          </w:rPr>
          <w:t>Вариант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0" w:history="1">
        <w:r w:rsidRPr="004524BC">
          <w:rPr>
            <w:rStyle w:val="a5"/>
            <w:noProof/>
          </w:rPr>
          <w:t>Вариант 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1" w:history="1">
        <w:r w:rsidRPr="004524BC">
          <w:rPr>
            <w:rStyle w:val="a5"/>
            <w:noProof/>
          </w:rPr>
          <w:t>Вариант 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2" w:history="1">
        <w:r w:rsidRPr="004524BC">
          <w:rPr>
            <w:rStyle w:val="a5"/>
            <w:noProof/>
          </w:rPr>
          <w:t>Вариант 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3" w:history="1">
        <w:r w:rsidRPr="004524BC">
          <w:rPr>
            <w:rStyle w:val="a5"/>
            <w:noProof/>
          </w:rPr>
          <w:t>Вариант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4" w:history="1">
        <w:r w:rsidRPr="004524BC">
          <w:rPr>
            <w:rStyle w:val="a5"/>
            <w:noProof/>
          </w:rPr>
          <w:t>Вариант 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5" w:history="1">
        <w:r w:rsidRPr="004524BC">
          <w:rPr>
            <w:rStyle w:val="a5"/>
            <w:noProof/>
          </w:rPr>
          <w:t>Вариант 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6" w:history="1">
        <w:r w:rsidRPr="004524BC">
          <w:rPr>
            <w:rStyle w:val="a5"/>
            <w:noProof/>
          </w:rPr>
          <w:t>Вариант 26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7" w:history="1">
        <w:r w:rsidRPr="004524BC">
          <w:rPr>
            <w:rStyle w:val="a5"/>
            <w:noProof/>
          </w:rPr>
          <w:t>Вариант 27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8" w:history="1">
        <w:r w:rsidRPr="004524BC">
          <w:rPr>
            <w:rStyle w:val="a5"/>
            <w:noProof/>
          </w:rPr>
          <w:t>Вариант 28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21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49" w:history="1">
        <w:r w:rsidRPr="004524BC">
          <w:rPr>
            <w:rStyle w:val="a5"/>
            <w:noProof/>
          </w:rPr>
          <w:t>Вариант 29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50" w:history="1">
        <w:r w:rsidRPr="004524BC">
          <w:rPr>
            <w:rStyle w:val="a5"/>
            <w:noProof/>
          </w:rPr>
          <w:t>Рекомендуемая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51" w:history="1">
        <w:r w:rsidRPr="004524BC">
          <w:rPr>
            <w:rStyle w:val="a5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52" w:history="1">
        <w:r w:rsidRPr="004524BC">
          <w:rPr>
            <w:rStyle w:val="a5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085DBE" w:rsidRPr="00085DBE" w:rsidRDefault="00085DBE">
      <w:pPr>
        <w:pStyle w:val="12"/>
        <w:tabs>
          <w:tab w:val="right" w:pos="9911"/>
        </w:tabs>
        <w:rPr>
          <w:rFonts w:ascii="Calibri" w:hAnsi="Calibri"/>
          <w:noProof/>
          <w:sz w:val="22"/>
          <w:szCs w:val="22"/>
        </w:rPr>
      </w:pPr>
      <w:hyperlink w:anchor="_Toc409463553" w:history="1">
        <w:r w:rsidRPr="004524BC">
          <w:rPr>
            <w:rStyle w:val="a5"/>
            <w:noProof/>
          </w:rPr>
          <w:t>Приложение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7803BE" w:rsidRDefault="007803BE" w:rsidP="009032E4">
      <w:pPr>
        <w:spacing w:line="288" w:lineRule="auto"/>
        <w:ind w:firstLine="567"/>
        <w:jc w:val="both"/>
      </w:pPr>
      <w:r>
        <w:fldChar w:fldCharType="end"/>
      </w:r>
      <w:bookmarkStart w:id="0" w:name="_GoBack"/>
      <w:bookmarkEnd w:id="0"/>
    </w:p>
    <w:p w:rsidR="007803BE" w:rsidRPr="009032E4" w:rsidRDefault="007803BE" w:rsidP="009032E4">
      <w:pPr>
        <w:spacing w:line="288" w:lineRule="auto"/>
        <w:ind w:firstLine="567"/>
        <w:jc w:val="both"/>
      </w:pPr>
    </w:p>
    <w:p w:rsidR="007803BE" w:rsidRPr="00260B60" w:rsidRDefault="007803BE" w:rsidP="0054215B">
      <w:pPr>
        <w:pStyle w:val="1"/>
        <w:ind w:firstLine="567"/>
      </w:pPr>
      <w:r>
        <w:br w:type="page"/>
      </w:r>
      <w:bookmarkStart w:id="1" w:name="_Toc409463501"/>
      <w:r>
        <w:lastRenderedPageBreak/>
        <w:t>1</w:t>
      </w:r>
      <w:r w:rsidR="0054215B">
        <w:t xml:space="preserve"> </w:t>
      </w:r>
      <w:r>
        <w:t>О</w:t>
      </w:r>
      <w:r w:rsidRPr="00260B60">
        <w:t>рганизационно-методические указания</w:t>
      </w:r>
      <w:bookmarkEnd w:id="1"/>
    </w:p>
    <w:p w:rsidR="007803BE" w:rsidRDefault="007803BE" w:rsidP="002C1FF3">
      <w:pPr>
        <w:spacing w:line="288" w:lineRule="auto"/>
        <w:jc w:val="both"/>
      </w:pP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Дисциплина «Эконометрика» является дисциплиной базовой части профессионального цикла ФГОС ВПО по направлению 080100 62 «Экономика».</w:t>
      </w:r>
    </w:p>
    <w:p w:rsidR="005800FB" w:rsidRP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Изучение дисциплины «Эконометрика» основывается на базе знаний, умений и компетенций, полученных студентами в ходе освоения дисциплин «Математический анализ», «Теория вероятностей и математическая статистика», «Поиск и обработка экономической информации» математического и естественнонаучного цикла, «Микроэкономика» и «Макроэкономика» профессионального цикла.</w:t>
      </w:r>
    </w:p>
    <w:p w:rsidR="005800FB" w:rsidRPr="005800FB" w:rsidRDefault="005800FB" w:rsidP="0054215B">
      <w:pPr>
        <w:tabs>
          <w:tab w:val="left" w:pos="1260"/>
        </w:tabs>
        <w:spacing w:line="288" w:lineRule="auto"/>
        <w:ind w:firstLine="709"/>
        <w:jc w:val="both"/>
      </w:pPr>
      <w:r w:rsidRPr="005800FB">
        <w:t>Целью освоения дисциплины «Эконометрика» является получение базовых знаний и формирование основных навыков в области стохастического моделирования и анализа деятельности финансово-экономических объектов.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В результате изучения дисциплины студент должен:</w:t>
      </w:r>
    </w:p>
    <w:p w:rsidR="005800FB" w:rsidRPr="005800FB" w:rsidRDefault="005800FB" w:rsidP="005800FB">
      <w:pPr>
        <w:tabs>
          <w:tab w:val="left" w:pos="1260"/>
        </w:tabs>
        <w:spacing w:line="288" w:lineRule="auto"/>
        <w:ind w:firstLine="709"/>
        <w:jc w:val="both"/>
        <w:rPr>
          <w:b/>
        </w:rPr>
      </w:pPr>
      <w:r w:rsidRPr="005800FB">
        <w:rPr>
          <w:b/>
        </w:rPr>
        <w:t>- знать: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основные термины и понятия, связанные с построением и анализом эконометрических моделей;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основные виды стохастических моделей, используемые для моделирования финансово-экономических объектов;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теоретические основы вероятностно-статистических методов математического моделирования и проверки качества математических моделей;</w:t>
      </w:r>
    </w:p>
    <w:p w:rsidR="005800FB" w:rsidRPr="005800FB" w:rsidRDefault="005800FB" w:rsidP="005800FB">
      <w:pPr>
        <w:tabs>
          <w:tab w:val="left" w:pos="1260"/>
        </w:tabs>
        <w:spacing w:line="288" w:lineRule="auto"/>
        <w:ind w:firstLine="709"/>
        <w:jc w:val="both"/>
        <w:rPr>
          <w:b/>
        </w:rPr>
      </w:pPr>
      <w:r w:rsidRPr="005800FB">
        <w:rPr>
          <w:b/>
        </w:rPr>
        <w:t>- уметь: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производить спецификацию финансово-экономических моделей;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применять математический аппарат регрессионного анализа для оценки параметров финансово-экономических моделей;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проверять качество эконометрических моделей и анализировать их параметры с помощью аппарата статистической проверки гипотез;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использовать построенные эконометрические модели финансово-экономических объектов для прогнозирования экономической ситуации и выработки рекомендаций;</w:t>
      </w:r>
    </w:p>
    <w:p w:rsidR="005800FB" w:rsidRPr="005800FB" w:rsidRDefault="005800FB" w:rsidP="005800FB">
      <w:pPr>
        <w:tabs>
          <w:tab w:val="left" w:pos="1260"/>
        </w:tabs>
        <w:spacing w:line="288" w:lineRule="auto"/>
        <w:ind w:firstLine="709"/>
        <w:jc w:val="both"/>
        <w:rPr>
          <w:b/>
        </w:rPr>
      </w:pPr>
      <w:r w:rsidRPr="005800FB">
        <w:rPr>
          <w:b/>
        </w:rPr>
        <w:t>- владеть: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навыками построения финансово-экономических моделей и их анализа;</w:t>
      </w:r>
    </w:p>
    <w:p w:rsidR="005800FB" w:rsidRDefault="005800FB" w:rsidP="005800FB">
      <w:pPr>
        <w:tabs>
          <w:tab w:val="left" w:pos="1260"/>
        </w:tabs>
        <w:spacing w:line="288" w:lineRule="auto"/>
        <w:ind w:firstLine="709"/>
        <w:jc w:val="both"/>
      </w:pPr>
      <w:r>
        <w:t>- навыками применения прикладных программных средств для анализа экономических данных.</w:t>
      </w:r>
    </w:p>
    <w:p w:rsidR="005800FB" w:rsidRDefault="005800FB" w:rsidP="005800FB">
      <w:pPr>
        <w:numPr>
          <w:ilvl w:val="12"/>
          <w:numId w:val="0"/>
        </w:numPr>
        <w:spacing w:line="288" w:lineRule="auto"/>
        <w:ind w:firstLine="567"/>
        <w:jc w:val="both"/>
      </w:pPr>
      <w:r w:rsidRPr="005800FB">
        <w:t xml:space="preserve">Студенты заочного отделения самостоятельную подготовку по курсу «Эконометрика» </w:t>
      </w:r>
      <w:r>
        <w:t>должны начинать:</w:t>
      </w:r>
    </w:p>
    <w:p w:rsidR="005800FB" w:rsidRDefault="005800FB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с изучения теоретического материала, изложенного в рекомендован</w:t>
      </w:r>
      <w:r w:rsidR="0009054A">
        <w:t>ных учебниках, учебных пособиях</w:t>
      </w:r>
      <w:r>
        <w:t>;</w:t>
      </w:r>
    </w:p>
    <w:p w:rsidR="005800FB" w:rsidRDefault="005800FB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с изучения способов решения практических задач, разобранных в рекомендованных учебниках, задачниках, практикумах.</w:t>
      </w:r>
    </w:p>
    <w:p w:rsidR="005800FB" w:rsidRDefault="005800FB" w:rsidP="005800FB">
      <w:pPr>
        <w:numPr>
          <w:ilvl w:val="12"/>
          <w:numId w:val="0"/>
        </w:numPr>
        <w:spacing w:line="288" w:lineRule="auto"/>
        <w:ind w:firstLine="567"/>
        <w:jc w:val="both"/>
      </w:pPr>
      <w:r>
        <w:t>После изучения вышеуказанных материалов студенты могут приступать к выполнению курсовой работы.</w:t>
      </w:r>
    </w:p>
    <w:p w:rsidR="0009054A" w:rsidRDefault="0009054A" w:rsidP="005800FB">
      <w:pPr>
        <w:numPr>
          <w:ilvl w:val="12"/>
          <w:numId w:val="0"/>
        </w:numPr>
        <w:spacing w:line="288" w:lineRule="auto"/>
        <w:ind w:firstLine="567"/>
        <w:jc w:val="both"/>
      </w:pPr>
      <w:r w:rsidRPr="0009054A">
        <w:rPr>
          <w:b/>
        </w:rPr>
        <w:t>Форм</w:t>
      </w:r>
      <w:r>
        <w:rPr>
          <w:b/>
        </w:rPr>
        <w:t>ы</w:t>
      </w:r>
      <w:r w:rsidRPr="0009054A">
        <w:rPr>
          <w:b/>
        </w:rPr>
        <w:t xml:space="preserve"> контроля:</w:t>
      </w:r>
    </w:p>
    <w:p w:rsidR="0009054A" w:rsidRDefault="0009054A" w:rsidP="005800FB">
      <w:pPr>
        <w:numPr>
          <w:ilvl w:val="12"/>
          <w:numId w:val="0"/>
        </w:numPr>
        <w:spacing w:line="288" w:lineRule="auto"/>
        <w:ind w:firstLine="567"/>
        <w:jc w:val="both"/>
      </w:pPr>
      <w:r>
        <w:t xml:space="preserve">- </w:t>
      </w:r>
      <w:r w:rsidRPr="0009054A">
        <w:t>выполнение и защит</w:t>
      </w:r>
      <w:r>
        <w:t>а курсовой</w:t>
      </w:r>
      <w:r w:rsidRPr="0009054A">
        <w:t xml:space="preserve"> работы</w:t>
      </w:r>
      <w:r>
        <w:t>;</w:t>
      </w:r>
    </w:p>
    <w:p w:rsidR="0009054A" w:rsidRDefault="0009054A" w:rsidP="005800FB">
      <w:pPr>
        <w:numPr>
          <w:ilvl w:val="12"/>
          <w:numId w:val="0"/>
        </w:numPr>
        <w:spacing w:line="288" w:lineRule="auto"/>
        <w:ind w:firstLine="567"/>
        <w:jc w:val="both"/>
      </w:pPr>
      <w:r>
        <w:t xml:space="preserve">- </w:t>
      </w:r>
      <w:r w:rsidRPr="0009054A">
        <w:t xml:space="preserve">зачет, включающий в себя </w:t>
      </w:r>
      <w:r>
        <w:t xml:space="preserve">проверку </w:t>
      </w:r>
      <w:r w:rsidRPr="0009054A">
        <w:t>знани</w:t>
      </w:r>
      <w:r>
        <w:t xml:space="preserve">я </w:t>
      </w:r>
      <w:r w:rsidRPr="0009054A">
        <w:t>теоретических вопросов и умени</w:t>
      </w:r>
      <w:r>
        <w:t>я</w:t>
      </w:r>
      <w:r w:rsidRPr="0009054A">
        <w:t xml:space="preserve"> решать практические задачи.</w:t>
      </w:r>
    </w:p>
    <w:p w:rsidR="0009054A" w:rsidRDefault="0009054A" w:rsidP="005800FB">
      <w:pPr>
        <w:numPr>
          <w:ilvl w:val="12"/>
          <w:numId w:val="0"/>
        </w:numPr>
        <w:spacing w:line="288" w:lineRule="auto"/>
        <w:ind w:firstLine="567"/>
        <w:jc w:val="both"/>
      </w:pPr>
    </w:p>
    <w:p w:rsidR="000807EB" w:rsidRDefault="000807EB" w:rsidP="000807EB">
      <w:pPr>
        <w:pStyle w:val="1"/>
      </w:pPr>
      <w:bookmarkStart w:id="2" w:name="_Toc367558837"/>
      <w:bookmarkStart w:id="3" w:name="_Toc409463502"/>
      <w:r>
        <w:lastRenderedPageBreak/>
        <w:t xml:space="preserve">2 Структура </w:t>
      </w:r>
      <w:bookmarkEnd w:id="2"/>
      <w:r>
        <w:t>и содержание дисциплины</w:t>
      </w:r>
      <w:bookmarkEnd w:id="3"/>
    </w:p>
    <w:p w:rsidR="000807EB" w:rsidRDefault="000807EB" w:rsidP="000807EB">
      <w:pPr>
        <w:spacing w:line="288" w:lineRule="auto"/>
        <w:ind w:firstLine="709"/>
        <w:jc w:val="center"/>
        <w:rPr>
          <w:caps/>
        </w:rPr>
      </w:pPr>
    </w:p>
    <w:p w:rsidR="00911782" w:rsidRDefault="000807EB" w:rsidP="000807EB">
      <w:pPr>
        <w:spacing w:line="288" w:lineRule="auto"/>
        <w:ind w:firstLine="709"/>
        <w:jc w:val="both"/>
      </w:pPr>
      <w:r w:rsidRPr="000807EB">
        <w:t>Общая трудоемкость дисциплины составляет 4 зачетных единицы, 144 час</w:t>
      </w:r>
      <w:r>
        <w:t>а</w:t>
      </w:r>
      <w:r w:rsidRPr="000807EB">
        <w:t>.</w:t>
      </w:r>
    </w:p>
    <w:p w:rsidR="00F41B0B" w:rsidRDefault="00F41B0B" w:rsidP="000807EB">
      <w:pPr>
        <w:spacing w:line="288" w:lineRule="auto"/>
        <w:ind w:firstLine="709"/>
        <w:jc w:val="both"/>
      </w:pPr>
    </w:p>
    <w:p w:rsidR="000807EB" w:rsidRDefault="00F41B0B" w:rsidP="00F41B0B">
      <w:pPr>
        <w:spacing w:line="288" w:lineRule="auto"/>
        <w:jc w:val="both"/>
      </w:pPr>
      <w:r>
        <w:t xml:space="preserve">Таблица 1 – </w:t>
      </w:r>
      <w:r w:rsidR="000807EB">
        <w:t>Распределение часов по темам и видам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1701"/>
        <w:gridCol w:w="1756"/>
        <w:gridCol w:w="1610"/>
      </w:tblGrid>
      <w:tr w:rsidR="000807EB" w:rsidTr="00911782">
        <w:trPr>
          <w:cantSplit/>
        </w:trPr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0807EB" w:rsidRDefault="000807EB" w:rsidP="000807EB">
            <w:pPr>
              <w:pStyle w:val="a6"/>
              <w:spacing w:line="288" w:lineRule="auto"/>
            </w:pPr>
            <w:r>
              <w:t>Наименование темы</w:t>
            </w:r>
          </w:p>
        </w:tc>
        <w:tc>
          <w:tcPr>
            <w:tcW w:w="2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B" w:rsidRDefault="000807EB" w:rsidP="000807EB">
            <w:pPr>
              <w:pStyle w:val="a6"/>
              <w:spacing w:line="288" w:lineRule="auto"/>
            </w:pPr>
            <w:r>
              <w:t>Количество часов</w:t>
            </w:r>
          </w:p>
        </w:tc>
      </w:tr>
      <w:tr w:rsidR="000807EB" w:rsidTr="00911782">
        <w:trPr>
          <w:cantSplit/>
        </w:trPr>
        <w:tc>
          <w:tcPr>
            <w:tcW w:w="2011" w:type="pct"/>
            <w:vMerge/>
            <w:vAlign w:val="center"/>
          </w:tcPr>
          <w:p w:rsidR="000807EB" w:rsidRDefault="000807EB" w:rsidP="000807EB">
            <w:pPr>
              <w:spacing w:line="288" w:lineRule="auto"/>
            </w:pPr>
          </w:p>
        </w:tc>
        <w:tc>
          <w:tcPr>
            <w:tcW w:w="490" w:type="pct"/>
            <w:tcBorders>
              <w:top w:val="nil"/>
            </w:tcBorders>
            <w:vAlign w:val="center"/>
          </w:tcPr>
          <w:p w:rsidR="000807EB" w:rsidRDefault="000807EB" w:rsidP="000807EB">
            <w:pPr>
              <w:pStyle w:val="a6"/>
              <w:spacing w:line="288" w:lineRule="auto"/>
            </w:pPr>
            <w:r>
              <w:t>лекции</w:t>
            </w:r>
          </w:p>
        </w:tc>
        <w:tc>
          <w:tcPr>
            <w:tcW w:w="839" w:type="pct"/>
            <w:tcBorders>
              <w:top w:val="nil"/>
            </w:tcBorders>
            <w:vAlign w:val="center"/>
          </w:tcPr>
          <w:p w:rsidR="000807EB" w:rsidRDefault="000807EB" w:rsidP="00911782">
            <w:pPr>
              <w:pStyle w:val="a6"/>
              <w:spacing w:line="288" w:lineRule="auto"/>
            </w:pPr>
            <w:r>
              <w:t>практические занятия</w:t>
            </w:r>
          </w:p>
        </w:tc>
        <w:tc>
          <w:tcPr>
            <w:tcW w:w="866" w:type="pct"/>
            <w:tcBorders>
              <w:top w:val="nil"/>
            </w:tcBorders>
            <w:vAlign w:val="center"/>
          </w:tcPr>
          <w:p w:rsidR="000807EB" w:rsidRDefault="000807EB" w:rsidP="000807EB">
            <w:pPr>
              <w:pStyle w:val="a6"/>
              <w:spacing w:line="288" w:lineRule="auto"/>
            </w:pPr>
            <w:r>
              <w:t>лабораторные работы</w:t>
            </w:r>
          </w:p>
        </w:tc>
        <w:tc>
          <w:tcPr>
            <w:tcW w:w="794" w:type="pct"/>
            <w:tcBorders>
              <w:top w:val="nil"/>
            </w:tcBorders>
            <w:vAlign w:val="center"/>
          </w:tcPr>
          <w:p w:rsidR="000807EB" w:rsidRDefault="000807EB" w:rsidP="000807EB">
            <w:pPr>
              <w:pStyle w:val="a6"/>
              <w:spacing w:line="288" w:lineRule="auto"/>
            </w:pPr>
            <w:r>
              <w:t>самостоятельная работа студента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0807EB">
            <w:pPr>
              <w:shd w:val="clear" w:color="auto" w:fill="FFFFFF"/>
              <w:spacing w:line="288" w:lineRule="auto"/>
              <w:ind w:firstLine="142"/>
            </w:pPr>
            <w:r>
              <w:t>Установочная лекция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866" w:type="pct"/>
            <w:vAlign w:val="center"/>
          </w:tcPr>
          <w:p w:rsidR="000807EB" w:rsidRDefault="000807EB" w:rsidP="000807EB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-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81688F">
            <w:pPr>
              <w:shd w:val="clear" w:color="auto" w:fill="FFFFFF"/>
              <w:spacing w:line="288" w:lineRule="auto"/>
            </w:pPr>
            <w:r>
              <w:t>1 Эконометрика как наука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866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4</w:t>
            </w:r>
          </w:p>
        </w:tc>
      </w:tr>
      <w:tr w:rsidR="000807EB" w:rsidTr="00911782">
        <w:tc>
          <w:tcPr>
            <w:tcW w:w="2011" w:type="pct"/>
            <w:vAlign w:val="center"/>
          </w:tcPr>
          <w:p w:rsidR="000807EB" w:rsidRDefault="000807EB" w:rsidP="000807EB">
            <w:pPr>
              <w:shd w:val="clear" w:color="auto" w:fill="FFFFFF"/>
              <w:spacing w:line="288" w:lineRule="auto"/>
            </w:pPr>
            <w:r>
              <w:t>2 Линейная модель парной регрессии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1,5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66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794" w:type="pct"/>
            <w:vAlign w:val="center"/>
          </w:tcPr>
          <w:p w:rsidR="000807EB" w:rsidRDefault="000807EB" w:rsidP="00911782">
            <w:pPr>
              <w:spacing w:line="288" w:lineRule="auto"/>
              <w:jc w:val="center"/>
            </w:pPr>
            <w:r>
              <w:t>2</w:t>
            </w:r>
            <w:r w:rsidR="00911782">
              <w:t>3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0807EB">
            <w:pPr>
              <w:shd w:val="clear" w:color="auto" w:fill="FFFFFF"/>
              <w:spacing w:line="288" w:lineRule="auto"/>
            </w:pPr>
            <w:r>
              <w:t>3 Линейная модель множественной регрессии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66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794" w:type="pct"/>
            <w:vAlign w:val="center"/>
          </w:tcPr>
          <w:p w:rsidR="000807EB" w:rsidRDefault="000807EB" w:rsidP="00911782">
            <w:pPr>
              <w:spacing w:line="288" w:lineRule="auto"/>
              <w:jc w:val="center"/>
            </w:pPr>
            <w:r>
              <w:t>1</w:t>
            </w:r>
            <w:r w:rsidR="00911782">
              <w:t>5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0807EB">
            <w:pPr>
              <w:shd w:val="clear" w:color="auto" w:fill="FFFFFF"/>
              <w:spacing w:line="288" w:lineRule="auto"/>
            </w:pPr>
            <w:r>
              <w:t xml:space="preserve">4 </w:t>
            </w:r>
            <w:r w:rsidRPr="000807EB">
              <w:t>Нелинейные модели регрессии и их линеаризация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66" w:type="pct"/>
            <w:vAlign w:val="center"/>
          </w:tcPr>
          <w:p w:rsidR="000807EB" w:rsidRDefault="000807EB" w:rsidP="000807E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15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0807EB">
            <w:pPr>
              <w:shd w:val="clear" w:color="auto" w:fill="FFFFFF"/>
              <w:spacing w:line="288" w:lineRule="auto"/>
            </w:pPr>
            <w:r>
              <w:t xml:space="preserve">5 </w:t>
            </w:r>
            <w:r w:rsidRPr="000807EB">
              <w:t>Регрессионные модели с гетероскедастичными и автокоррелированными остатками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66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20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0807EB">
            <w:pPr>
              <w:shd w:val="clear" w:color="auto" w:fill="FFFFFF"/>
              <w:spacing w:line="288" w:lineRule="auto"/>
            </w:pPr>
            <w:r>
              <w:t xml:space="preserve">6 </w:t>
            </w:r>
            <w:r w:rsidRPr="000807EB">
              <w:t>Регрессионные модели с переменной структурой (фиктивные переменные)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66" w:type="pct"/>
            <w:vAlign w:val="center"/>
          </w:tcPr>
          <w:p w:rsidR="000807EB" w:rsidRDefault="000807EB" w:rsidP="000807EB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15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0807EB">
            <w:pPr>
              <w:shd w:val="clear" w:color="auto" w:fill="FFFFFF"/>
              <w:spacing w:line="288" w:lineRule="auto"/>
            </w:pPr>
            <w:r>
              <w:t xml:space="preserve">7 </w:t>
            </w:r>
            <w:r w:rsidRPr="000807EB">
              <w:t>Временные ряды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66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17</w:t>
            </w:r>
          </w:p>
        </w:tc>
      </w:tr>
      <w:tr w:rsidR="000807EB" w:rsidTr="00911782">
        <w:tc>
          <w:tcPr>
            <w:tcW w:w="2011" w:type="pct"/>
          </w:tcPr>
          <w:p w:rsidR="000807EB" w:rsidRDefault="000807EB" w:rsidP="000807EB">
            <w:pPr>
              <w:shd w:val="clear" w:color="auto" w:fill="FFFFFF"/>
              <w:spacing w:line="288" w:lineRule="auto"/>
            </w:pPr>
            <w:r>
              <w:t xml:space="preserve">8 </w:t>
            </w:r>
            <w:r w:rsidRPr="000807EB">
              <w:t>Системы линейных одновременных уравнений</w:t>
            </w:r>
          </w:p>
        </w:tc>
        <w:tc>
          <w:tcPr>
            <w:tcW w:w="490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0,5</w:t>
            </w:r>
          </w:p>
        </w:tc>
        <w:tc>
          <w:tcPr>
            <w:tcW w:w="839" w:type="pct"/>
            <w:vAlign w:val="center"/>
          </w:tcPr>
          <w:p w:rsidR="000807EB" w:rsidRDefault="00911782" w:rsidP="00911782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866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</w:pPr>
            <w:r>
              <w:t>15</w:t>
            </w:r>
          </w:p>
        </w:tc>
      </w:tr>
      <w:tr w:rsidR="000807EB" w:rsidTr="00911782">
        <w:trPr>
          <w:cantSplit/>
        </w:trPr>
        <w:tc>
          <w:tcPr>
            <w:tcW w:w="2011" w:type="pct"/>
            <w:vAlign w:val="center"/>
          </w:tcPr>
          <w:p w:rsidR="000807EB" w:rsidRDefault="000807EB" w:rsidP="000807EB">
            <w:pPr>
              <w:spacing w:line="288" w:lineRule="auto"/>
              <w:ind w:firstLine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90" w:type="pct"/>
            <w:vAlign w:val="center"/>
          </w:tcPr>
          <w:p w:rsidR="000807EB" w:rsidRDefault="000807EB" w:rsidP="000807E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9" w:type="pct"/>
          </w:tcPr>
          <w:p w:rsidR="000807EB" w:rsidRDefault="00911782" w:rsidP="000807E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6" w:type="pct"/>
          </w:tcPr>
          <w:p w:rsidR="000807EB" w:rsidRDefault="00911782" w:rsidP="000807E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4" w:type="pct"/>
            <w:vAlign w:val="center"/>
          </w:tcPr>
          <w:p w:rsidR="000807EB" w:rsidRDefault="00911782" w:rsidP="000807E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</w:tbl>
    <w:p w:rsidR="00911782" w:rsidRDefault="00911782" w:rsidP="00911782">
      <w:pPr>
        <w:spacing w:line="288" w:lineRule="auto"/>
        <w:ind w:firstLine="709"/>
        <w:jc w:val="both"/>
      </w:pPr>
    </w:p>
    <w:p w:rsidR="009D5246" w:rsidRDefault="009D5246" w:rsidP="00911782">
      <w:pPr>
        <w:spacing w:line="288" w:lineRule="auto"/>
        <w:ind w:firstLine="709"/>
        <w:jc w:val="both"/>
      </w:pPr>
    </w:p>
    <w:p w:rsidR="00911782" w:rsidRPr="00911782" w:rsidRDefault="00911782" w:rsidP="00911782">
      <w:pPr>
        <w:spacing w:line="288" w:lineRule="auto"/>
        <w:ind w:firstLine="709"/>
        <w:jc w:val="both"/>
        <w:rPr>
          <w:b/>
          <w:i/>
        </w:rPr>
      </w:pPr>
      <w:r w:rsidRPr="00911782">
        <w:rPr>
          <w:b/>
          <w:i/>
        </w:rPr>
        <w:t>Тема 1. Эконометрика как наука</w:t>
      </w:r>
    </w:p>
    <w:p w:rsidR="00911782" w:rsidRDefault="00911782" w:rsidP="00911782">
      <w:pPr>
        <w:spacing w:line="288" w:lineRule="auto"/>
        <w:ind w:firstLine="709"/>
        <w:jc w:val="both"/>
      </w:pPr>
      <w:r>
        <w:t xml:space="preserve">Задачи эконометрики. Связь эконометрики с математикой, статистикой, экономической теорией. Экономические модели и принципы их спецификации. </w:t>
      </w:r>
      <w:r w:rsidR="009D5246">
        <w:t>Корреляционная и р</w:t>
      </w:r>
      <w:r>
        <w:t>егрессионная зависимость между экономическими переменными.</w:t>
      </w:r>
    </w:p>
    <w:p w:rsidR="00911782" w:rsidRDefault="00911782" w:rsidP="00911782">
      <w:pPr>
        <w:spacing w:line="288" w:lineRule="auto"/>
        <w:ind w:firstLine="709"/>
        <w:jc w:val="both"/>
      </w:pPr>
    </w:p>
    <w:p w:rsidR="00911782" w:rsidRPr="00911782" w:rsidRDefault="00911782" w:rsidP="00911782">
      <w:pPr>
        <w:spacing w:line="288" w:lineRule="auto"/>
        <w:ind w:firstLine="709"/>
        <w:jc w:val="both"/>
        <w:rPr>
          <w:i/>
        </w:rPr>
      </w:pPr>
      <w:r w:rsidRPr="00911782">
        <w:rPr>
          <w:i/>
        </w:rPr>
        <w:t>Вопросы для самоконтроля:</w:t>
      </w:r>
    </w:p>
    <w:p w:rsidR="00911782" w:rsidRPr="00911782" w:rsidRDefault="00911782" w:rsidP="00085DBE">
      <w:pPr>
        <w:pStyle w:val="a8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 w:rsidRPr="00911782">
        <w:rPr>
          <w:sz w:val="20"/>
        </w:rPr>
        <w:t>Назовите основные задачи эконометрики.</w:t>
      </w:r>
    </w:p>
    <w:p w:rsidR="00911782" w:rsidRPr="00911782" w:rsidRDefault="00911782" w:rsidP="00085DBE">
      <w:pPr>
        <w:pStyle w:val="a8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 w:rsidRPr="00911782">
        <w:rPr>
          <w:sz w:val="20"/>
        </w:rPr>
        <w:t>В чем проявляется связь эконометрики с математикой, статистикой, экономической теорией?</w:t>
      </w:r>
    </w:p>
    <w:p w:rsidR="00911782" w:rsidRDefault="00911782" w:rsidP="00085DBE">
      <w:pPr>
        <w:pStyle w:val="a8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 w:rsidRPr="00911782">
        <w:rPr>
          <w:sz w:val="20"/>
        </w:rPr>
        <w:t>Перечислите основные типы экономических моделей.</w:t>
      </w:r>
    </w:p>
    <w:p w:rsidR="009D5246" w:rsidRPr="00911782" w:rsidRDefault="009D5246" w:rsidP="00085DBE">
      <w:pPr>
        <w:pStyle w:val="a8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Перечислите способы обнаружения корреляционной зависимости между экономическими переменными.</w:t>
      </w:r>
    </w:p>
    <w:p w:rsidR="00911782" w:rsidRPr="00911782" w:rsidRDefault="00911782" w:rsidP="00085DBE">
      <w:pPr>
        <w:pStyle w:val="a8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 w:rsidRPr="00911782">
        <w:rPr>
          <w:sz w:val="20"/>
        </w:rPr>
        <w:t>Что показывает функция регрессии?</w:t>
      </w:r>
    </w:p>
    <w:p w:rsidR="00911782" w:rsidRPr="00911782" w:rsidRDefault="00911782" w:rsidP="00085DBE">
      <w:pPr>
        <w:pStyle w:val="a8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 w:rsidRPr="00911782">
        <w:rPr>
          <w:sz w:val="20"/>
        </w:rPr>
        <w:t>Что показывает регрессионная модель?</w:t>
      </w:r>
    </w:p>
    <w:p w:rsidR="00911782" w:rsidRPr="00911782" w:rsidRDefault="00911782" w:rsidP="00085DBE">
      <w:pPr>
        <w:pStyle w:val="a8"/>
        <w:numPr>
          <w:ilvl w:val="0"/>
          <w:numId w:val="10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 w:rsidRPr="00911782">
        <w:rPr>
          <w:sz w:val="20"/>
        </w:rPr>
        <w:t>Назовите причины присутствия в регрессио</w:t>
      </w:r>
      <w:r w:rsidR="0081688F">
        <w:rPr>
          <w:sz w:val="20"/>
        </w:rPr>
        <w:t>нных моделях случайного фактора.</w:t>
      </w:r>
    </w:p>
    <w:p w:rsidR="00911782" w:rsidRDefault="00911782" w:rsidP="00911782">
      <w:pPr>
        <w:spacing w:line="288" w:lineRule="auto"/>
        <w:ind w:firstLine="709"/>
        <w:jc w:val="both"/>
      </w:pPr>
    </w:p>
    <w:p w:rsidR="00911782" w:rsidRPr="00911782" w:rsidRDefault="009D5246" w:rsidP="00911782">
      <w:pPr>
        <w:spacing w:line="288" w:lineRule="auto"/>
        <w:ind w:firstLine="709"/>
        <w:jc w:val="both"/>
        <w:rPr>
          <w:b/>
          <w:i/>
        </w:rPr>
      </w:pPr>
      <w:r>
        <w:rPr>
          <w:b/>
          <w:i/>
        </w:rPr>
        <w:br w:type="page"/>
      </w:r>
      <w:r w:rsidR="00911782" w:rsidRPr="00911782">
        <w:rPr>
          <w:b/>
          <w:i/>
        </w:rPr>
        <w:lastRenderedPageBreak/>
        <w:t xml:space="preserve">Тема </w:t>
      </w:r>
      <w:r w:rsidR="00911782">
        <w:rPr>
          <w:b/>
          <w:i/>
        </w:rPr>
        <w:t>2</w:t>
      </w:r>
      <w:r w:rsidR="00911782" w:rsidRPr="00911782">
        <w:rPr>
          <w:b/>
          <w:i/>
        </w:rPr>
        <w:t>. Линейная модель парной регрессии</w:t>
      </w:r>
    </w:p>
    <w:p w:rsidR="00911782" w:rsidRDefault="001A2472" w:rsidP="00911782">
      <w:pPr>
        <w:spacing w:line="288" w:lineRule="auto"/>
        <w:ind w:firstLine="709"/>
        <w:jc w:val="both"/>
      </w:pPr>
      <w:r w:rsidRPr="001A2472">
        <w:t>Оценивание параметров линейной модели методом наименьших квадратов (МНК). Статистические свойства МНК-оценок параметров регрессии. Показатели качества регрессии. Проверка гипотез относительно коэффициентов линейного уравнения регрессии. Проверка адекватности уравнения регрессии. Прогнозирование зависимой переменной.</w:t>
      </w:r>
    </w:p>
    <w:p w:rsidR="001A2472" w:rsidRPr="001A2472" w:rsidRDefault="001A2472" w:rsidP="001A2472">
      <w:pPr>
        <w:spacing w:line="288" w:lineRule="auto"/>
        <w:ind w:firstLine="709"/>
        <w:jc w:val="both"/>
        <w:rPr>
          <w:i/>
        </w:rPr>
      </w:pPr>
      <w:r w:rsidRPr="001A2472">
        <w:rPr>
          <w:i/>
        </w:rPr>
        <w:t>Вопросы для самоконтроля: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Дайте определение парной линейной регрессии.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В чем отличие теоретического и эмпирического уравнений регрессии?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В чем суть метода наименьших квадратов?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Как интерпретируются параметры </w:t>
      </w:r>
      <w:r w:rsidR="0016104E">
        <w:rPr>
          <w:sz w:val="20"/>
        </w:rPr>
        <w:t xml:space="preserve">парного линейного </w:t>
      </w:r>
      <w:r>
        <w:rPr>
          <w:sz w:val="20"/>
        </w:rPr>
        <w:t>уравнения регрессии?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Перечислите предпосылки МНК. С чем связана необходимость их выполнения?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 рассчитывается стандартная ошибка регрессии?</w:t>
      </w:r>
      <w:r w:rsidR="0016104E">
        <w:rPr>
          <w:sz w:val="20"/>
        </w:rPr>
        <w:t xml:space="preserve"> Как ее интерпретировать?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 рассчитываются стандартные ошибки коэффициентов регрессии?</w:t>
      </w:r>
      <w:r w:rsidR="0016104E">
        <w:rPr>
          <w:sz w:val="20"/>
        </w:rPr>
        <w:t xml:space="preserve"> Поясните их интерпретацию.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Сформулируйте гипотезу о равенстве одного из коэффициентов регрессии некоторому ожидаемому значению и проверьте ее с помощью аппарата статистической проверки гипотез. Какой критерий вы при этом использовали?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Сформулируйте гипотезу о статистической значимости одного из коэффициентов регрессии и проверьте ее с помощью аппарата статистической проверки гипотез. Какой критерий вы при этом использовали?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Что показывает доверительный интервал для коэффициента регрессии?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Что показывает коэффициент детерминации? В каких пределах он изменяется?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 осуществляется прогнозирование среднего значения зависимой переменной?</w:t>
      </w:r>
    </w:p>
    <w:p w:rsidR="001A2472" w:rsidRDefault="001A2472" w:rsidP="00085DBE">
      <w:pPr>
        <w:pStyle w:val="a8"/>
        <w:numPr>
          <w:ilvl w:val="0"/>
          <w:numId w:val="11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Что показывает доверительный интервал для среднего значения зависимой переменной?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911782" w:rsidRDefault="001A2472" w:rsidP="001A2472">
      <w:pPr>
        <w:spacing w:line="288" w:lineRule="auto"/>
        <w:ind w:firstLine="709"/>
        <w:jc w:val="both"/>
        <w:rPr>
          <w:b/>
          <w:i/>
        </w:rPr>
      </w:pPr>
      <w:r w:rsidRPr="00911782">
        <w:rPr>
          <w:b/>
          <w:i/>
        </w:rPr>
        <w:t xml:space="preserve">Тема </w:t>
      </w:r>
      <w:r>
        <w:rPr>
          <w:b/>
          <w:i/>
        </w:rPr>
        <w:t>3</w:t>
      </w:r>
      <w:r w:rsidRPr="00911782">
        <w:rPr>
          <w:b/>
          <w:i/>
        </w:rPr>
        <w:t xml:space="preserve">. </w:t>
      </w:r>
      <w:r w:rsidRPr="001A2472">
        <w:rPr>
          <w:b/>
          <w:i/>
        </w:rPr>
        <w:t>Линейная модель множественной регрессии</w:t>
      </w:r>
    </w:p>
    <w:p w:rsidR="001A2472" w:rsidRDefault="001A2472" w:rsidP="00911782">
      <w:pPr>
        <w:spacing w:line="288" w:lineRule="auto"/>
        <w:ind w:firstLine="709"/>
        <w:jc w:val="both"/>
      </w:pPr>
      <w:r w:rsidRPr="001A2472">
        <w:t>Оценивание параметров множественной регрессии. Статистические характеристики оценок коэффициентов множественной регрессии. Интервальные оценки коэффициентов множественной регрессии. Проверка статистической значимости коэффициентов эмпирического уравнения регрессии. Проверка общего качества эмпирического уравнения регрессии.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1A2472" w:rsidRDefault="001A2472" w:rsidP="001A2472">
      <w:pPr>
        <w:spacing w:line="288" w:lineRule="auto"/>
        <w:ind w:firstLine="709"/>
        <w:jc w:val="both"/>
        <w:rPr>
          <w:i/>
        </w:rPr>
      </w:pPr>
      <w:r w:rsidRPr="001A2472">
        <w:rPr>
          <w:i/>
        </w:rPr>
        <w:t>Вопросы для самоконтроля:</w:t>
      </w:r>
    </w:p>
    <w:p w:rsidR="001A2472" w:rsidRDefault="001A2472" w:rsidP="00085DBE">
      <w:pPr>
        <w:pStyle w:val="a8"/>
        <w:numPr>
          <w:ilvl w:val="0"/>
          <w:numId w:val="12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Что показывают коэффициенты множественной регрессии?</w:t>
      </w:r>
    </w:p>
    <w:p w:rsidR="001A2472" w:rsidRDefault="001A2472" w:rsidP="00085DBE">
      <w:pPr>
        <w:pStyle w:val="a8"/>
        <w:numPr>
          <w:ilvl w:val="0"/>
          <w:numId w:val="12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Какое соотношение должно выполняться между количеством переменных в линейной регрессионной модели и числом наблюдений?</w:t>
      </w:r>
    </w:p>
    <w:p w:rsidR="001A2472" w:rsidRDefault="001A2472" w:rsidP="00085DBE">
      <w:pPr>
        <w:pStyle w:val="a8"/>
        <w:numPr>
          <w:ilvl w:val="0"/>
          <w:numId w:val="12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Перечислите предпосылки МНК для множественной регрессии.</w:t>
      </w:r>
    </w:p>
    <w:p w:rsidR="001A2472" w:rsidRDefault="001A2472" w:rsidP="00085DBE">
      <w:pPr>
        <w:pStyle w:val="a8"/>
        <w:numPr>
          <w:ilvl w:val="0"/>
          <w:numId w:val="12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Запишите выражение для </w:t>
      </w:r>
      <w:r w:rsidR="00E70B30">
        <w:rPr>
          <w:sz w:val="20"/>
        </w:rPr>
        <w:t xml:space="preserve">вычисления </w:t>
      </w:r>
      <w:r>
        <w:rPr>
          <w:sz w:val="20"/>
        </w:rPr>
        <w:t>коэффициентов регрессии в матричной форме.</w:t>
      </w:r>
    </w:p>
    <w:p w:rsidR="001A2472" w:rsidRDefault="001A2472" w:rsidP="00085DBE">
      <w:pPr>
        <w:pStyle w:val="a8"/>
        <w:numPr>
          <w:ilvl w:val="0"/>
          <w:numId w:val="12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Как рассчитывается </w:t>
      </w:r>
      <w:r w:rsidR="00E70B30">
        <w:rPr>
          <w:sz w:val="20"/>
        </w:rPr>
        <w:t>стандартная ошибка</w:t>
      </w:r>
      <w:r>
        <w:rPr>
          <w:sz w:val="20"/>
        </w:rPr>
        <w:t xml:space="preserve"> множественной регрессии?</w:t>
      </w:r>
      <w:r w:rsidR="00E70B30">
        <w:rPr>
          <w:sz w:val="20"/>
        </w:rPr>
        <w:t xml:space="preserve"> Как ее интерпретировать?</w:t>
      </w:r>
    </w:p>
    <w:p w:rsidR="001A2472" w:rsidRDefault="001A2472" w:rsidP="00085DBE">
      <w:pPr>
        <w:pStyle w:val="a8"/>
        <w:numPr>
          <w:ilvl w:val="0"/>
          <w:numId w:val="12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Как рассчитываются </w:t>
      </w:r>
      <w:r w:rsidR="00E70B30">
        <w:rPr>
          <w:sz w:val="20"/>
        </w:rPr>
        <w:t>стандартные ошибки</w:t>
      </w:r>
      <w:r>
        <w:rPr>
          <w:sz w:val="20"/>
        </w:rPr>
        <w:t xml:space="preserve"> коэффициентов регрессии в случае применения матричной формы МНК?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911782" w:rsidRDefault="009D5246" w:rsidP="001A2472">
      <w:pPr>
        <w:spacing w:line="288" w:lineRule="auto"/>
        <w:ind w:firstLine="709"/>
        <w:jc w:val="both"/>
        <w:rPr>
          <w:b/>
          <w:i/>
        </w:rPr>
      </w:pPr>
      <w:r>
        <w:rPr>
          <w:b/>
          <w:i/>
        </w:rPr>
        <w:br w:type="page"/>
      </w:r>
      <w:r w:rsidR="001A2472" w:rsidRPr="00911782">
        <w:rPr>
          <w:b/>
          <w:i/>
        </w:rPr>
        <w:lastRenderedPageBreak/>
        <w:t xml:space="preserve">Тема </w:t>
      </w:r>
      <w:r w:rsidR="001A2472">
        <w:rPr>
          <w:b/>
          <w:i/>
        </w:rPr>
        <w:t>4</w:t>
      </w:r>
      <w:r w:rsidR="001A2472" w:rsidRPr="00911782">
        <w:rPr>
          <w:b/>
          <w:i/>
        </w:rPr>
        <w:t xml:space="preserve">. </w:t>
      </w:r>
      <w:r w:rsidR="001A2472" w:rsidRPr="001A2472">
        <w:rPr>
          <w:b/>
          <w:i/>
        </w:rPr>
        <w:t>Нелинейные модели регрессии и их линеаризация</w:t>
      </w:r>
    </w:p>
    <w:p w:rsidR="001A2472" w:rsidRDefault="001A2472" w:rsidP="00911782">
      <w:pPr>
        <w:spacing w:line="288" w:lineRule="auto"/>
        <w:ind w:firstLine="709"/>
        <w:jc w:val="both"/>
      </w:pPr>
      <w:r w:rsidRPr="001A2472">
        <w:t xml:space="preserve">Логарифмические модели. Гиперболические модели. </w:t>
      </w:r>
      <w:r w:rsidR="00E70B30" w:rsidRPr="001A2472">
        <w:t xml:space="preserve">Степенные модели. </w:t>
      </w:r>
      <w:r w:rsidRPr="001A2472">
        <w:t>Показательные и экспоненциальные модели. Полиномиальные модели. Оценка качества моделей нелинейной регрессии.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1A2472" w:rsidRDefault="001A2472" w:rsidP="001A2472">
      <w:pPr>
        <w:spacing w:line="288" w:lineRule="auto"/>
        <w:ind w:firstLine="709"/>
        <w:jc w:val="both"/>
        <w:rPr>
          <w:i/>
        </w:rPr>
      </w:pPr>
      <w:r w:rsidRPr="001A2472">
        <w:rPr>
          <w:i/>
        </w:rPr>
        <w:t>Вопросы для самоконтроля:</w:t>
      </w:r>
    </w:p>
    <w:p w:rsidR="001A2472" w:rsidRDefault="001A2472" w:rsidP="00085DBE">
      <w:pPr>
        <w:pStyle w:val="a8"/>
        <w:numPr>
          <w:ilvl w:val="0"/>
          <w:numId w:val="13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Для описания каких экономических объектов применяются логарифмические модели?</w:t>
      </w:r>
      <w:r w:rsidR="00E70B30">
        <w:rPr>
          <w:sz w:val="20"/>
        </w:rPr>
        <w:t xml:space="preserve"> Как проводится линеаризация логарифмической модели?</w:t>
      </w:r>
    </w:p>
    <w:p w:rsidR="001A2472" w:rsidRDefault="001A2472" w:rsidP="00085DBE">
      <w:pPr>
        <w:pStyle w:val="a8"/>
        <w:numPr>
          <w:ilvl w:val="0"/>
          <w:numId w:val="13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Для описания каких экономических объектов применяются гиперболические модели?</w:t>
      </w:r>
      <w:r w:rsidR="00E70B30">
        <w:rPr>
          <w:sz w:val="20"/>
        </w:rPr>
        <w:t xml:space="preserve"> Как проводится линеаризация гиперболической модели?</w:t>
      </w:r>
    </w:p>
    <w:p w:rsidR="00E70B30" w:rsidRDefault="00E70B30" w:rsidP="00085DBE">
      <w:pPr>
        <w:pStyle w:val="a8"/>
        <w:numPr>
          <w:ilvl w:val="0"/>
          <w:numId w:val="13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Для описания каких экономических объектов применяются степенные модели? Как проводится линеаризация степенной модели?</w:t>
      </w:r>
    </w:p>
    <w:p w:rsidR="001A2472" w:rsidRDefault="001A2472" w:rsidP="00085DBE">
      <w:pPr>
        <w:pStyle w:val="a8"/>
        <w:numPr>
          <w:ilvl w:val="0"/>
          <w:numId w:val="13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Для описания каких экономических объектов применяются показательные </w:t>
      </w:r>
      <w:r w:rsidR="00E70B30">
        <w:rPr>
          <w:sz w:val="20"/>
        </w:rPr>
        <w:t xml:space="preserve">и экспоненциальные </w:t>
      </w:r>
      <w:r>
        <w:rPr>
          <w:sz w:val="20"/>
        </w:rPr>
        <w:t>модели?</w:t>
      </w:r>
      <w:r w:rsidR="00E70B30">
        <w:rPr>
          <w:sz w:val="20"/>
        </w:rPr>
        <w:t xml:space="preserve"> Как проводится линеаризация показательной и экспоненциальной модели?</w:t>
      </w:r>
    </w:p>
    <w:p w:rsidR="00E70B30" w:rsidRDefault="00E70B30" w:rsidP="00085DBE">
      <w:pPr>
        <w:pStyle w:val="a8"/>
        <w:numPr>
          <w:ilvl w:val="0"/>
          <w:numId w:val="13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Для описания каких экономических объектов применяются полиномиальные модели? Как проводится линеаризация полиномиальной модели?</w:t>
      </w:r>
    </w:p>
    <w:p w:rsidR="001A2472" w:rsidRDefault="00E70B30" w:rsidP="00085DBE">
      <w:pPr>
        <w:pStyle w:val="a8"/>
        <w:numPr>
          <w:ilvl w:val="0"/>
          <w:numId w:val="13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Назовите особенности</w:t>
      </w:r>
      <w:r w:rsidR="001A2472">
        <w:rPr>
          <w:sz w:val="20"/>
        </w:rPr>
        <w:t xml:space="preserve"> оцен</w:t>
      </w:r>
      <w:r>
        <w:rPr>
          <w:sz w:val="20"/>
        </w:rPr>
        <w:t>ки</w:t>
      </w:r>
      <w:r w:rsidR="001A2472">
        <w:rPr>
          <w:sz w:val="20"/>
        </w:rPr>
        <w:t xml:space="preserve"> качеств</w:t>
      </w:r>
      <w:r>
        <w:rPr>
          <w:sz w:val="20"/>
        </w:rPr>
        <w:t>а нелинейной регрессии.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911782" w:rsidRDefault="001A2472" w:rsidP="001A2472">
      <w:pPr>
        <w:spacing w:line="288" w:lineRule="auto"/>
        <w:ind w:firstLine="709"/>
        <w:jc w:val="both"/>
        <w:rPr>
          <w:b/>
          <w:i/>
        </w:rPr>
      </w:pPr>
      <w:r w:rsidRPr="00911782">
        <w:rPr>
          <w:b/>
          <w:i/>
        </w:rPr>
        <w:t xml:space="preserve">Тема </w:t>
      </w:r>
      <w:r>
        <w:rPr>
          <w:b/>
          <w:i/>
        </w:rPr>
        <w:t>5</w:t>
      </w:r>
      <w:r w:rsidRPr="00911782">
        <w:rPr>
          <w:b/>
          <w:i/>
        </w:rPr>
        <w:t xml:space="preserve">. </w:t>
      </w:r>
      <w:r w:rsidRPr="001A2472">
        <w:rPr>
          <w:b/>
          <w:i/>
        </w:rPr>
        <w:t>Регрессионные модели с гетероскедастичными и автокоррелированными остатками</w:t>
      </w:r>
    </w:p>
    <w:p w:rsidR="001A2472" w:rsidRDefault="001A2472" w:rsidP="00911782">
      <w:pPr>
        <w:spacing w:line="288" w:lineRule="auto"/>
        <w:ind w:firstLine="709"/>
        <w:jc w:val="both"/>
      </w:pPr>
      <w:r w:rsidRPr="001A2472">
        <w:t>Ошибки спецификации. Рекомендации по обнаружению и исправлению ошибок спецификации. Гетероскедастичность (суть, последствия, методы обнаружения и устранения). Автокорреляция остатков (суть, причины, последствия, методы обнаружения и устранения). Обобщенный метод наименьших квадратов.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1A2472" w:rsidRDefault="001A2472" w:rsidP="001A2472">
      <w:pPr>
        <w:spacing w:line="288" w:lineRule="auto"/>
        <w:ind w:firstLine="709"/>
        <w:jc w:val="both"/>
        <w:rPr>
          <w:i/>
        </w:rPr>
      </w:pPr>
      <w:r w:rsidRPr="001A2472">
        <w:rPr>
          <w:i/>
        </w:rPr>
        <w:t>Вопросы для самоконтроля: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Назовите основные показатели качества эконометрической модели.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Назовите основные ошибки спецификации.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 можно обнаружить ошибку спецификации?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В чем суть гетероскедастичности?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Каковы последствия гетероскедастичности?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Опишите методы обнаружения гетероскедастичности.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Дайте определение автокорреляции остатков.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Назовите причины, вызывающие автокорреляцию остатков.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Каковы последствия</w:t>
      </w:r>
      <w:r w:rsidRPr="00EB366F">
        <w:rPr>
          <w:sz w:val="20"/>
        </w:rPr>
        <w:t xml:space="preserve"> </w:t>
      </w:r>
      <w:r>
        <w:rPr>
          <w:sz w:val="20"/>
        </w:rPr>
        <w:t>автокорреляции остатков?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Опишите методы обнаружения автокорреляции остатков.</w:t>
      </w:r>
    </w:p>
    <w:p w:rsidR="001A2472" w:rsidRDefault="001A2472" w:rsidP="00085DBE">
      <w:pPr>
        <w:pStyle w:val="a8"/>
        <w:numPr>
          <w:ilvl w:val="0"/>
          <w:numId w:val="14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Опишите методы устранения автокорреляции остатков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911782" w:rsidRDefault="001A2472" w:rsidP="001A2472">
      <w:pPr>
        <w:spacing w:line="288" w:lineRule="auto"/>
        <w:ind w:firstLine="709"/>
        <w:jc w:val="both"/>
        <w:rPr>
          <w:b/>
          <w:i/>
        </w:rPr>
      </w:pPr>
      <w:r w:rsidRPr="00911782">
        <w:rPr>
          <w:b/>
          <w:i/>
        </w:rPr>
        <w:t xml:space="preserve">Тема </w:t>
      </w:r>
      <w:r>
        <w:rPr>
          <w:b/>
          <w:i/>
        </w:rPr>
        <w:t>6</w:t>
      </w:r>
      <w:r w:rsidRPr="00911782">
        <w:rPr>
          <w:b/>
          <w:i/>
        </w:rPr>
        <w:t xml:space="preserve">. </w:t>
      </w:r>
      <w:r w:rsidRPr="001A2472">
        <w:rPr>
          <w:b/>
          <w:i/>
        </w:rPr>
        <w:t>Регрессионные модели с переменной структурой (фиктивные переменные)</w:t>
      </w:r>
    </w:p>
    <w:p w:rsidR="001A2472" w:rsidRDefault="001A2472" w:rsidP="00911782">
      <w:pPr>
        <w:spacing w:line="288" w:lineRule="auto"/>
        <w:ind w:firstLine="709"/>
        <w:jc w:val="both"/>
      </w:pPr>
      <w:r w:rsidRPr="001A2472">
        <w:t>ANOVA-модели. ANCOVA-модели. Использование фиктивных переменных для описания качественных переменных, имеющих более двух альтернатив. Сезонная корректировка модели. Моделирование структурных изменений.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1A2472" w:rsidRDefault="001A2472" w:rsidP="001A2472">
      <w:pPr>
        <w:spacing w:line="288" w:lineRule="auto"/>
        <w:ind w:firstLine="709"/>
        <w:jc w:val="both"/>
        <w:rPr>
          <w:i/>
        </w:rPr>
      </w:pPr>
      <w:r w:rsidRPr="001A2472">
        <w:rPr>
          <w:i/>
        </w:rPr>
        <w:t>Вопросы для самоконтроля:</w:t>
      </w:r>
    </w:p>
    <w:p w:rsidR="001A2472" w:rsidRDefault="001A2472" w:rsidP="00085DBE">
      <w:pPr>
        <w:pStyle w:val="a8"/>
        <w:numPr>
          <w:ilvl w:val="0"/>
          <w:numId w:val="15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Дайте определение фиктивной переменной.</w:t>
      </w:r>
    </w:p>
    <w:p w:rsidR="001A2472" w:rsidRDefault="001A2472" w:rsidP="00085DBE">
      <w:pPr>
        <w:pStyle w:val="a8"/>
        <w:numPr>
          <w:ilvl w:val="0"/>
          <w:numId w:val="15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lastRenderedPageBreak/>
        <w:t>Как записываются значения фиктивной переменной?</w:t>
      </w:r>
    </w:p>
    <w:p w:rsidR="001A2472" w:rsidRDefault="001A2472" w:rsidP="00085DBE">
      <w:pPr>
        <w:pStyle w:val="a8"/>
        <w:numPr>
          <w:ilvl w:val="0"/>
          <w:numId w:val="15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Какое значение качественной переменной называется «базовым»?</w:t>
      </w:r>
    </w:p>
    <w:p w:rsidR="001A2472" w:rsidRDefault="001A2472" w:rsidP="00085DBE">
      <w:pPr>
        <w:pStyle w:val="a8"/>
        <w:numPr>
          <w:ilvl w:val="0"/>
          <w:numId w:val="15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Что показывают дифференциальный свободный член и дифференциальный угловой коэффициент?</w:t>
      </w:r>
    </w:p>
    <w:p w:rsidR="001A2472" w:rsidRDefault="001A2472" w:rsidP="00085DBE">
      <w:pPr>
        <w:pStyle w:val="a8"/>
        <w:numPr>
          <w:ilvl w:val="0"/>
          <w:numId w:val="15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 производится сезонная корректировка модели с помощью фиктивных переменных?</w:t>
      </w:r>
    </w:p>
    <w:p w:rsidR="009D5246" w:rsidRDefault="009D5246" w:rsidP="001A2472">
      <w:pPr>
        <w:spacing w:line="288" w:lineRule="auto"/>
        <w:ind w:firstLine="709"/>
        <w:jc w:val="both"/>
        <w:rPr>
          <w:b/>
          <w:i/>
        </w:rPr>
      </w:pPr>
    </w:p>
    <w:p w:rsidR="001A2472" w:rsidRPr="00911782" w:rsidRDefault="001A2472" w:rsidP="001A2472">
      <w:pPr>
        <w:spacing w:line="288" w:lineRule="auto"/>
        <w:ind w:firstLine="709"/>
        <w:jc w:val="both"/>
        <w:rPr>
          <w:b/>
          <w:i/>
        </w:rPr>
      </w:pPr>
      <w:r w:rsidRPr="00911782">
        <w:rPr>
          <w:b/>
          <w:i/>
        </w:rPr>
        <w:t xml:space="preserve">Тема </w:t>
      </w:r>
      <w:r>
        <w:rPr>
          <w:b/>
          <w:i/>
        </w:rPr>
        <w:t>7</w:t>
      </w:r>
      <w:r w:rsidRPr="00911782">
        <w:rPr>
          <w:b/>
          <w:i/>
        </w:rPr>
        <w:t xml:space="preserve">. </w:t>
      </w:r>
      <w:r w:rsidRPr="001A2472">
        <w:rPr>
          <w:b/>
          <w:i/>
        </w:rPr>
        <w:t>Временные ряды</w:t>
      </w:r>
    </w:p>
    <w:p w:rsidR="001A2472" w:rsidRDefault="001A2472" w:rsidP="00911782">
      <w:pPr>
        <w:spacing w:line="288" w:lineRule="auto"/>
        <w:ind w:firstLine="709"/>
        <w:jc w:val="both"/>
      </w:pPr>
      <w:r w:rsidRPr="001A2472">
        <w:t>Характеристики временных рядов. Модели стационарных и нестационарных временных рядов, их идентификация. Моделирование тенденции временного ряда. Моделирование сезонных и циклических колебаний. Оценка моделей с лагами в независимых переменных. Авторегрессионные модели.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1A2472" w:rsidRDefault="001A2472" w:rsidP="001A2472">
      <w:pPr>
        <w:spacing w:line="288" w:lineRule="auto"/>
        <w:ind w:firstLine="709"/>
        <w:jc w:val="both"/>
        <w:rPr>
          <w:i/>
        </w:rPr>
      </w:pPr>
      <w:r w:rsidRPr="001A2472">
        <w:rPr>
          <w:i/>
        </w:rPr>
        <w:t>Вопросы для самоконтроля:</w:t>
      </w:r>
    </w:p>
    <w:p w:rsidR="001A2472" w:rsidRDefault="001A2472" w:rsidP="00085DBE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Перечислите основные </w:t>
      </w:r>
      <w:r w:rsidR="00B5792B">
        <w:rPr>
          <w:sz w:val="20"/>
        </w:rPr>
        <w:t>составляющие</w:t>
      </w:r>
      <w:r>
        <w:rPr>
          <w:sz w:val="20"/>
        </w:rPr>
        <w:t xml:space="preserve"> временного ряда.</w:t>
      </w:r>
    </w:p>
    <w:p w:rsidR="001A2472" w:rsidRDefault="001A2472" w:rsidP="00085DBE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Перечислите основные виды трендов.</w:t>
      </w:r>
    </w:p>
    <w:p w:rsidR="001A2472" w:rsidRDefault="001A2472" w:rsidP="00085DBE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Перечислите </w:t>
      </w:r>
      <w:r w:rsidR="00B5792B">
        <w:rPr>
          <w:sz w:val="20"/>
        </w:rPr>
        <w:t>возможные способы выявления и устранения сезонных колебаний</w:t>
      </w:r>
      <w:r>
        <w:rPr>
          <w:sz w:val="20"/>
        </w:rPr>
        <w:t>.</w:t>
      </w:r>
    </w:p>
    <w:p w:rsidR="001A2472" w:rsidRDefault="001A2472" w:rsidP="00085DBE">
      <w:pPr>
        <w:pStyle w:val="a8"/>
        <w:numPr>
          <w:ilvl w:val="0"/>
          <w:numId w:val="16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Каковы основные причины лагов в эконометрических моделях?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911782" w:rsidRDefault="001A2472" w:rsidP="001A2472">
      <w:pPr>
        <w:spacing w:line="288" w:lineRule="auto"/>
        <w:ind w:firstLine="709"/>
        <w:jc w:val="both"/>
        <w:rPr>
          <w:b/>
          <w:i/>
        </w:rPr>
      </w:pPr>
      <w:r w:rsidRPr="00911782">
        <w:rPr>
          <w:b/>
          <w:i/>
        </w:rPr>
        <w:t xml:space="preserve">Тема </w:t>
      </w:r>
      <w:r>
        <w:rPr>
          <w:b/>
          <w:i/>
        </w:rPr>
        <w:t>8.</w:t>
      </w:r>
      <w:r w:rsidRPr="00911782">
        <w:rPr>
          <w:b/>
          <w:i/>
        </w:rPr>
        <w:t xml:space="preserve"> </w:t>
      </w:r>
      <w:r w:rsidRPr="001A2472">
        <w:rPr>
          <w:b/>
          <w:i/>
        </w:rPr>
        <w:t>Системы линейных одновременных уравнений</w:t>
      </w:r>
    </w:p>
    <w:p w:rsidR="001A2472" w:rsidRDefault="001A2472" w:rsidP="00911782">
      <w:pPr>
        <w:spacing w:line="288" w:lineRule="auto"/>
        <w:ind w:firstLine="709"/>
        <w:jc w:val="both"/>
      </w:pPr>
      <w:r w:rsidRPr="001A2472">
        <w:t>Общие понятия. Структурная и приведенная формы модели. Проблема идентификации. Оценивание параметров структурной модели. Применение систем уравнений. Косвенный, двухшаговый и трехшаговый метод наименьших квадратов</w:t>
      </w:r>
    </w:p>
    <w:p w:rsidR="001A2472" w:rsidRDefault="001A2472" w:rsidP="00911782">
      <w:pPr>
        <w:spacing w:line="288" w:lineRule="auto"/>
        <w:ind w:firstLine="709"/>
        <w:jc w:val="both"/>
      </w:pPr>
    </w:p>
    <w:p w:rsidR="001A2472" w:rsidRPr="001A2472" w:rsidRDefault="001A2472" w:rsidP="001A2472">
      <w:pPr>
        <w:spacing w:line="288" w:lineRule="auto"/>
        <w:ind w:firstLine="709"/>
        <w:jc w:val="both"/>
        <w:rPr>
          <w:i/>
        </w:rPr>
      </w:pPr>
      <w:r w:rsidRPr="001A2472">
        <w:rPr>
          <w:i/>
        </w:rPr>
        <w:t>Вопросы для самоконтроля:</w:t>
      </w:r>
    </w:p>
    <w:p w:rsidR="001A2472" w:rsidRDefault="001A2472" w:rsidP="00085DBE">
      <w:pPr>
        <w:pStyle w:val="a8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Каковы основные причины использования систем одновременных уравнений?</w:t>
      </w:r>
    </w:p>
    <w:p w:rsidR="001A2472" w:rsidRDefault="001A2472" w:rsidP="00085DBE">
      <w:pPr>
        <w:pStyle w:val="a8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Назовите возможные способы построения систем уравнений.</w:t>
      </w:r>
    </w:p>
    <w:p w:rsidR="001A2472" w:rsidRDefault="001A2472" w:rsidP="00085DBE">
      <w:pPr>
        <w:pStyle w:val="a8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Как связаны между собой структурная и приведенная формы модели?</w:t>
      </w:r>
    </w:p>
    <w:p w:rsidR="001A2472" w:rsidRDefault="001A2472" w:rsidP="00085DBE">
      <w:pPr>
        <w:pStyle w:val="a8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Раскройте суть косвенного метода наименьших квадратов.</w:t>
      </w:r>
    </w:p>
    <w:p w:rsidR="001A2472" w:rsidRDefault="001A2472" w:rsidP="00085DBE">
      <w:pPr>
        <w:pStyle w:val="a8"/>
        <w:numPr>
          <w:ilvl w:val="0"/>
          <w:numId w:val="17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0"/>
        </w:rPr>
      </w:pPr>
      <w:r>
        <w:rPr>
          <w:sz w:val="20"/>
        </w:rPr>
        <w:t>В каких случаях используется двухшаговый метод наименьших квадратов?</w:t>
      </w:r>
    </w:p>
    <w:p w:rsidR="007803BE" w:rsidRPr="007A3B55" w:rsidRDefault="003D452C" w:rsidP="003D452C">
      <w:pPr>
        <w:pStyle w:val="1"/>
        <w:ind w:left="993" w:hanging="284"/>
      </w:pPr>
      <w:r>
        <w:rPr>
          <w:highlight w:val="yellow"/>
        </w:rPr>
        <w:br w:type="page"/>
      </w:r>
      <w:bookmarkStart w:id="4" w:name="_Toc409463503"/>
      <w:r w:rsidR="001A2472" w:rsidRPr="003D452C">
        <w:lastRenderedPageBreak/>
        <w:t>3</w:t>
      </w:r>
      <w:r w:rsidR="007803BE" w:rsidRPr="003D452C">
        <w:t xml:space="preserve"> Требования, предъявляемые к выполнению и защите</w:t>
      </w:r>
      <w:r w:rsidR="0054215B" w:rsidRPr="003D452C">
        <w:t xml:space="preserve"> </w:t>
      </w:r>
      <w:r w:rsidR="007803BE" w:rsidRPr="003D452C">
        <w:t>курсовой</w:t>
      </w:r>
      <w:r>
        <w:br/>
      </w:r>
      <w:r w:rsidR="007803BE" w:rsidRPr="003D452C">
        <w:t>работы</w:t>
      </w:r>
      <w:bookmarkEnd w:id="4"/>
    </w:p>
    <w:p w:rsidR="007803BE" w:rsidRDefault="007803BE" w:rsidP="0054215B">
      <w:pPr>
        <w:numPr>
          <w:ilvl w:val="12"/>
          <w:numId w:val="0"/>
        </w:numPr>
        <w:spacing w:line="288" w:lineRule="auto"/>
        <w:ind w:firstLine="709"/>
        <w:jc w:val="center"/>
      </w:pPr>
    </w:p>
    <w:p w:rsidR="00DB616B" w:rsidRDefault="0049153B" w:rsidP="0049153B">
      <w:pPr>
        <w:tabs>
          <w:tab w:val="left" w:pos="1260"/>
        </w:tabs>
        <w:spacing w:line="288" w:lineRule="auto"/>
        <w:ind w:firstLine="709"/>
        <w:jc w:val="both"/>
      </w:pPr>
      <w:r w:rsidRPr="0049153B">
        <w:t xml:space="preserve">В процессе изучения курса студентам заочной формы обучения предлагается </w:t>
      </w:r>
      <w:r w:rsidR="00F41B0B" w:rsidRPr="00F41B0B">
        <w:t xml:space="preserve">курсовая работа </w:t>
      </w:r>
      <w:r w:rsidR="00F41B0B" w:rsidRPr="00F41B0B">
        <w:rPr>
          <w:b/>
          <w:i/>
        </w:rPr>
        <w:t>на тему</w:t>
      </w:r>
      <w:r w:rsidR="00F41B0B">
        <w:t xml:space="preserve"> </w:t>
      </w:r>
      <w:r w:rsidR="00F41B0B" w:rsidRPr="00F41B0B">
        <w:rPr>
          <w:b/>
          <w:i/>
        </w:rPr>
        <w:t>«Построение регрессионной модели экономического объекта»</w:t>
      </w:r>
      <w:r w:rsidR="00DB616B">
        <w:t>.</w:t>
      </w:r>
    </w:p>
    <w:p w:rsidR="00DB616B" w:rsidRDefault="00DB616B" w:rsidP="00DB616B">
      <w:pPr>
        <w:tabs>
          <w:tab w:val="left" w:pos="1260"/>
        </w:tabs>
        <w:spacing w:line="288" w:lineRule="auto"/>
        <w:ind w:firstLine="709"/>
        <w:jc w:val="both"/>
      </w:pPr>
      <w:r>
        <w:rPr>
          <w:b/>
          <w:i/>
        </w:rPr>
        <w:t>Целью</w:t>
      </w:r>
      <w:r>
        <w:t xml:space="preserve"> курсовой работы является:</w:t>
      </w:r>
    </w:p>
    <w:p w:rsidR="00DB616B" w:rsidRDefault="00DB616B" w:rsidP="00DB616B">
      <w:pPr>
        <w:tabs>
          <w:tab w:val="left" w:pos="1080"/>
        </w:tabs>
        <w:spacing w:line="288" w:lineRule="auto"/>
        <w:ind w:left="1080" w:hanging="371"/>
        <w:jc w:val="both"/>
      </w:pPr>
      <w:r>
        <w:t>•</w:t>
      </w:r>
      <w:r>
        <w:tab/>
        <w:t>углубление, закрепление и конкретизация теоретических знаний по данной дисциплине;</w:t>
      </w:r>
    </w:p>
    <w:p w:rsidR="00DB616B" w:rsidRDefault="00DB616B" w:rsidP="00DB616B">
      <w:pPr>
        <w:tabs>
          <w:tab w:val="left" w:pos="1080"/>
        </w:tabs>
        <w:spacing w:line="288" w:lineRule="auto"/>
        <w:ind w:left="1080" w:hanging="371"/>
        <w:jc w:val="both"/>
      </w:pPr>
      <w:r>
        <w:t>•</w:t>
      </w:r>
      <w:r>
        <w:tab/>
        <w:t>выработка у студентов умения делать обоснованный выбор типа регрессионной модели, методов оценивания параметров, выводы по результатам.</w:t>
      </w:r>
    </w:p>
    <w:p w:rsidR="00DB616B" w:rsidRDefault="00DB616B" w:rsidP="00DB616B">
      <w:pPr>
        <w:numPr>
          <w:ilvl w:val="12"/>
          <w:numId w:val="0"/>
        </w:numPr>
        <w:spacing w:line="288" w:lineRule="auto"/>
        <w:ind w:firstLine="600"/>
        <w:jc w:val="both"/>
      </w:pPr>
      <w:r>
        <w:t xml:space="preserve">Курсовая работа предполагает </w:t>
      </w:r>
      <w:r w:rsidRPr="00DB616B">
        <w:rPr>
          <w:b/>
          <w:i/>
        </w:rPr>
        <w:t>ответ на теоретический вопрос и выполнение практического задания</w:t>
      </w:r>
      <w:r>
        <w:t>, которое включает в себя:</w:t>
      </w:r>
    </w:p>
    <w:p w:rsidR="00DB616B" w:rsidRDefault="00DB616B" w:rsidP="00DB616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исследование зависимости между переменными;</w:t>
      </w:r>
    </w:p>
    <w:p w:rsidR="00DB616B" w:rsidRDefault="00DB616B" w:rsidP="00DB616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построение первоначальной регрессионной модели экономического объекта;</w:t>
      </w:r>
    </w:p>
    <w:p w:rsidR="00DB616B" w:rsidRDefault="00DB616B" w:rsidP="00DB616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проверку качества построенной модели, определение возможностей повышения качества;</w:t>
      </w:r>
    </w:p>
    <w:p w:rsidR="00DB616B" w:rsidRDefault="00DB616B" w:rsidP="00DB616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изменение спецификации модели и расчет параметров новой модели;</w:t>
      </w:r>
    </w:p>
    <w:p w:rsidR="00DB616B" w:rsidRDefault="00DB616B" w:rsidP="00DB616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проверку качества новой регрессионной модели, сравнение качества моделей;</w:t>
      </w:r>
    </w:p>
    <w:p w:rsidR="00DB616B" w:rsidRDefault="00DB616B" w:rsidP="00DB616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оценку прогнозируемого значения моделируемой переменной.</w:t>
      </w:r>
    </w:p>
    <w:p w:rsidR="00DB616B" w:rsidRDefault="00DB616B" w:rsidP="00DB616B">
      <w:pPr>
        <w:spacing w:line="288" w:lineRule="auto"/>
        <w:ind w:firstLine="600"/>
        <w:jc w:val="both"/>
      </w:pPr>
      <w:r>
        <w:t>Более подробные задания для каждого варианта курсовой работы изложены в п. </w:t>
      </w:r>
      <w:r w:rsidR="00E828EF">
        <w:t>5</w:t>
      </w:r>
      <w:r>
        <w:t>.</w:t>
      </w:r>
    </w:p>
    <w:p w:rsidR="00DB616B" w:rsidRDefault="00DB616B" w:rsidP="00DB616B">
      <w:pPr>
        <w:spacing w:line="288" w:lineRule="auto"/>
        <w:ind w:firstLine="600"/>
        <w:jc w:val="both"/>
      </w:pPr>
      <w:r>
        <w:rPr>
          <w:b/>
          <w:i/>
        </w:rPr>
        <w:t>Вариант задания</w:t>
      </w:r>
      <w:r>
        <w:t xml:space="preserve"> определяется преподавателем индивидуально для каждого студента.</w:t>
      </w:r>
    </w:p>
    <w:p w:rsidR="0049153B" w:rsidRPr="0049153B" w:rsidRDefault="0049153B" w:rsidP="00DB616B">
      <w:pPr>
        <w:spacing w:line="288" w:lineRule="auto"/>
        <w:ind w:firstLine="600"/>
        <w:jc w:val="both"/>
      </w:pPr>
      <w:r w:rsidRPr="0049153B">
        <w:t xml:space="preserve">Для </w:t>
      </w:r>
      <w:r w:rsidR="00F41B0B">
        <w:t>выполнения курсовой работы</w:t>
      </w:r>
      <w:r w:rsidRPr="0049153B">
        <w:t xml:space="preserve"> студентам необходимо воспользоваться рекомендуемой в настоящих методических указаниях литературой.</w:t>
      </w:r>
    </w:p>
    <w:p w:rsidR="007803BE" w:rsidRDefault="007803BE" w:rsidP="0054215B">
      <w:pPr>
        <w:spacing w:line="288" w:lineRule="auto"/>
        <w:ind w:firstLine="600"/>
        <w:jc w:val="both"/>
      </w:pPr>
      <w:r>
        <w:t xml:space="preserve">Курсовую работу следует выполнять на листах формата А4 с использованием текстового редактора </w:t>
      </w:r>
      <w:r>
        <w:rPr>
          <w:lang w:val="en-US"/>
        </w:rPr>
        <w:t>MS</w:t>
      </w:r>
      <w:r w:rsidR="00F878BF">
        <w:t> </w:t>
      </w:r>
      <w:r>
        <w:rPr>
          <w:lang w:val="en-US"/>
        </w:rPr>
        <w:t>Word</w:t>
      </w:r>
      <w:r>
        <w:t xml:space="preserve"> и редактора электронных таблиц </w:t>
      </w:r>
      <w:r>
        <w:rPr>
          <w:lang w:val="en-US"/>
        </w:rPr>
        <w:t>MS</w:t>
      </w:r>
      <w:r w:rsidR="00F878BF">
        <w:t> </w:t>
      </w:r>
      <w:r>
        <w:rPr>
          <w:lang w:val="en-US"/>
        </w:rPr>
        <w:t>Excel</w:t>
      </w:r>
      <w:r>
        <w:t>.</w:t>
      </w:r>
    </w:p>
    <w:p w:rsidR="007803BE" w:rsidRDefault="007803BE" w:rsidP="0054215B">
      <w:pPr>
        <w:spacing w:line="288" w:lineRule="auto"/>
        <w:ind w:firstLine="600"/>
        <w:jc w:val="both"/>
      </w:pPr>
      <w:r>
        <w:t>Пример оформления титульного листа курсовой работы представлен в Приложении.</w:t>
      </w:r>
    </w:p>
    <w:p w:rsidR="007803BE" w:rsidRDefault="007803BE" w:rsidP="0054215B">
      <w:pPr>
        <w:spacing w:line="288" w:lineRule="auto"/>
        <w:ind w:firstLine="600"/>
        <w:jc w:val="both"/>
      </w:pPr>
      <w:r>
        <w:t>Объем курсовой работы и выделение основных разделов определяется студентом самостоятельно, исходя из логики изложения материала.</w:t>
      </w:r>
    </w:p>
    <w:p w:rsidR="007803BE" w:rsidRPr="00CD07D9" w:rsidRDefault="007803BE" w:rsidP="0054215B">
      <w:pPr>
        <w:spacing w:line="288" w:lineRule="auto"/>
        <w:ind w:firstLine="600"/>
        <w:jc w:val="both"/>
      </w:pPr>
      <w:r>
        <w:t xml:space="preserve">Для каждого из рассчитываемых в работе показателей следует привести полное наименование и формулу расчета. Если показатель рассчитан с использованием встроенных функций </w:t>
      </w:r>
      <w:r>
        <w:rPr>
          <w:lang w:val="en-US"/>
        </w:rPr>
        <w:t>MS</w:t>
      </w:r>
      <w:r>
        <w:t> </w:t>
      </w:r>
      <w:r>
        <w:rPr>
          <w:lang w:val="en-US"/>
        </w:rPr>
        <w:t>Excel</w:t>
      </w:r>
      <w:r>
        <w:t xml:space="preserve">, в качестве формулы расчета следует указать применяемую функцию </w:t>
      </w:r>
      <w:r>
        <w:rPr>
          <w:lang w:val="en-US"/>
        </w:rPr>
        <w:t>MS</w:t>
      </w:r>
      <w:r>
        <w:t> </w:t>
      </w:r>
      <w:r>
        <w:rPr>
          <w:lang w:val="en-US"/>
        </w:rPr>
        <w:t>Excel</w:t>
      </w:r>
      <w:r>
        <w:t xml:space="preserve"> с перечислением всех необходимых аргументов.</w:t>
      </w:r>
    </w:p>
    <w:p w:rsidR="007803BE" w:rsidRDefault="007803BE" w:rsidP="0054215B">
      <w:pPr>
        <w:spacing w:line="288" w:lineRule="auto"/>
        <w:ind w:firstLine="600"/>
        <w:jc w:val="both"/>
      </w:pPr>
      <w:r>
        <w:t>Курсовая работа должна быть выполнена в сроки, установленные деканатом и преподавателем. Курсовая работа, содержащая ошибки, возвращается студенту на доработку. Курсовая работа, не содержащая ошибок, допускается преподавателем к защите.</w:t>
      </w:r>
    </w:p>
    <w:p w:rsidR="00DB616B" w:rsidRDefault="00DB616B" w:rsidP="00DB616B">
      <w:pPr>
        <w:numPr>
          <w:ilvl w:val="12"/>
          <w:numId w:val="0"/>
        </w:numPr>
        <w:spacing w:line="288" w:lineRule="auto"/>
        <w:ind w:firstLine="567"/>
        <w:jc w:val="both"/>
      </w:pPr>
      <w:r>
        <w:rPr>
          <w:b/>
          <w:i/>
        </w:rPr>
        <w:t>Форма контроля</w:t>
      </w:r>
      <w:r>
        <w:t>: защита курсовой работы, включающая ответы на теоретические вопросы</w:t>
      </w:r>
      <w:r w:rsidR="00BC335D">
        <w:t xml:space="preserve">, связанные с тематикой курсовой работы, </w:t>
      </w:r>
      <w:r>
        <w:t>и пояснения по выполнению практических заданий.</w:t>
      </w:r>
    </w:p>
    <w:p w:rsidR="007803BE" w:rsidRDefault="007803BE" w:rsidP="0054215B">
      <w:pPr>
        <w:spacing w:line="288" w:lineRule="auto"/>
        <w:ind w:firstLine="567"/>
        <w:jc w:val="both"/>
      </w:pPr>
    </w:p>
    <w:p w:rsidR="007803BE" w:rsidRPr="007A3B55" w:rsidRDefault="007803BE" w:rsidP="00C33CC1">
      <w:pPr>
        <w:pStyle w:val="1"/>
        <w:ind w:left="993" w:hanging="284"/>
      </w:pPr>
      <w:r>
        <w:rPr>
          <w:caps/>
          <w:spacing w:val="-17"/>
          <w:sz w:val="26"/>
        </w:rPr>
        <w:br w:type="page"/>
      </w:r>
      <w:bookmarkStart w:id="5" w:name="_Toc409463504"/>
      <w:r w:rsidR="00C33CC1">
        <w:lastRenderedPageBreak/>
        <w:t>4</w:t>
      </w:r>
      <w:r>
        <w:t xml:space="preserve"> М</w:t>
      </w:r>
      <w:r w:rsidRPr="007A3B55">
        <w:t>етодические указания по выполнению курсовой работы</w:t>
      </w:r>
      <w:bookmarkEnd w:id="5"/>
    </w:p>
    <w:p w:rsidR="007803BE" w:rsidRPr="00127BE0" w:rsidRDefault="007803BE" w:rsidP="00511773">
      <w:pPr>
        <w:tabs>
          <w:tab w:val="left" w:pos="360"/>
        </w:tabs>
        <w:spacing w:line="288" w:lineRule="auto"/>
        <w:ind w:left="567" w:hanging="567"/>
        <w:jc w:val="center"/>
        <w:rPr>
          <w:b/>
          <w:spacing w:val="-17"/>
          <w:sz w:val="20"/>
        </w:rPr>
      </w:pPr>
    </w:p>
    <w:p w:rsidR="007803BE" w:rsidRDefault="007803BE" w:rsidP="00511773">
      <w:pPr>
        <w:tabs>
          <w:tab w:val="left" w:pos="360"/>
        </w:tabs>
        <w:spacing w:line="288" w:lineRule="auto"/>
        <w:ind w:firstLine="567"/>
        <w:jc w:val="both"/>
      </w:pPr>
      <w:r>
        <w:t>Перед выполнением курсовой работы убедитесь, что вы знаете о: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 xml:space="preserve">способах выявления </w:t>
      </w:r>
      <w:r w:rsidR="003B1C3F">
        <w:t xml:space="preserve">корреляционной </w:t>
      </w:r>
      <w:r>
        <w:t>взаимосвяз</w:t>
      </w:r>
      <w:r w:rsidR="003B1C3F">
        <w:t>и</w:t>
      </w:r>
      <w:r>
        <w:t xml:space="preserve"> между переменными;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регрессионных зависимостях между переменными и регрессионных моделях;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применении метода наименьших квадратов (МНК) для расчета коэффициентов линейного уравнения парной и множественной регрессии;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показателях качества эконометрических моделей и их интерпретации;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jc w:val="both"/>
      </w:pPr>
      <w:r w:rsidRPr="00604D58">
        <w:t>способах анализа статистической значимости коэффициентов уравнения регрессии и проверки адекватности уравнения</w:t>
      </w:r>
      <w:r>
        <w:t xml:space="preserve"> регрессии;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построении доверительных интервалов;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спецификации регрессионных моделей, ошибках спецификации и методах их обнаружения;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основных нелинейных регрессионных моделях, и их применении для моделирования экономических объектов;</w:t>
      </w:r>
    </w:p>
    <w:p w:rsidR="007803BE" w:rsidRDefault="007803BE" w:rsidP="0049153B">
      <w:pPr>
        <w:numPr>
          <w:ilvl w:val="0"/>
          <w:numId w:val="1"/>
        </w:numPr>
        <w:tabs>
          <w:tab w:val="left" w:pos="360"/>
          <w:tab w:val="left" w:pos="993"/>
        </w:tabs>
        <w:spacing w:line="288" w:lineRule="auto"/>
        <w:ind w:left="993" w:hanging="426"/>
        <w:jc w:val="both"/>
      </w:pPr>
      <w:r>
        <w:t>точечном и интервальном прогнозировании значений результирующего показателя.</w:t>
      </w:r>
    </w:p>
    <w:p w:rsidR="007803BE" w:rsidRPr="00BA3D24" w:rsidRDefault="007803BE" w:rsidP="00511773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BA3D24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>
        <w:rPr>
          <w:b/>
          <w:i/>
        </w:rPr>
        <w:t>Внимание!</w:t>
      </w:r>
      <w:r>
        <w:t xml:space="preserve"> Округлять рассчитанные значения показателей необходимо до трех или более десятичных знаков.</w:t>
      </w:r>
    </w:p>
    <w:p w:rsidR="007803BE" w:rsidRDefault="007803BE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При выполнении курсовой работы учитывайте </w:t>
      </w:r>
      <w:r w:rsidR="00BA3D24">
        <w:t>приведенные ниже рекомендации.</w:t>
      </w:r>
    </w:p>
    <w:p w:rsidR="00BA3D24" w:rsidRDefault="00BA3D24" w:rsidP="00511773">
      <w:pPr>
        <w:tabs>
          <w:tab w:val="left" w:pos="360"/>
        </w:tabs>
        <w:spacing w:line="288" w:lineRule="auto"/>
        <w:ind w:firstLine="567"/>
        <w:jc w:val="both"/>
      </w:pPr>
    </w:p>
    <w:p w:rsidR="00BA3D24" w:rsidRPr="00E67092" w:rsidRDefault="00BA3D24" w:rsidP="00BA3D24">
      <w:pPr>
        <w:pStyle w:val="2"/>
      </w:pPr>
      <w:bookmarkStart w:id="6" w:name="_Toc192858053"/>
      <w:bookmarkStart w:id="7" w:name="_Toc409463505"/>
      <w:r>
        <w:t>4.1</w:t>
      </w:r>
      <w:r w:rsidRPr="00AB137D">
        <w:t xml:space="preserve"> Исследование взаимосвязи между переменными</w:t>
      </w:r>
      <w:bookmarkEnd w:id="6"/>
      <w:bookmarkEnd w:id="7"/>
    </w:p>
    <w:p w:rsidR="00015932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 xml:space="preserve">Наглядным способом обнаружить взаимосвязь </w:t>
      </w:r>
      <w:r w:rsidR="00F47A61">
        <w:t>между двумя переменными</w:t>
      </w:r>
      <w:r w:rsidRPr="00BA3D24">
        <w:t xml:space="preserve"> является </w:t>
      </w:r>
      <w:r w:rsidR="00442372">
        <w:t xml:space="preserve">графический способ – </w:t>
      </w:r>
      <w:r w:rsidRPr="00BA3D24">
        <w:t xml:space="preserve">построение </w:t>
      </w:r>
      <w:r w:rsidRPr="00BA3D24">
        <w:rPr>
          <w:i/>
        </w:rPr>
        <w:t>поля корреляции</w:t>
      </w:r>
      <w:r w:rsidRPr="00BA3D24">
        <w:t xml:space="preserve">. </w:t>
      </w:r>
      <w:r w:rsidR="00015932" w:rsidRPr="009822AC">
        <w:rPr>
          <w:color w:val="000000"/>
        </w:rPr>
        <w:t>Каждая точка на этом графике соответствует одному наблюдению – по горизонтали откладывается значение одной из переменных (Х), полученное в результате наблюдения, по вертикали – значение второй переменной (</w:t>
      </w:r>
      <w:r w:rsidR="00015932" w:rsidRPr="009822AC">
        <w:rPr>
          <w:color w:val="000000"/>
          <w:lang w:val="en-US"/>
        </w:rPr>
        <w:t>Y</w:t>
      </w:r>
      <w:r w:rsidR="00015932" w:rsidRPr="009822AC">
        <w:rPr>
          <w:color w:val="000000"/>
        </w:rPr>
        <w:t>), полученное в результате того же наблюдения</w:t>
      </w:r>
      <w:r w:rsidR="00B84377">
        <w:rPr>
          <w:color w:val="000000"/>
        </w:rPr>
        <w:t xml:space="preserve"> (см. рисунок 1)</w:t>
      </w:r>
      <w:r w:rsidR="00015932" w:rsidRPr="009822AC">
        <w:rPr>
          <w:color w:val="000000"/>
        </w:rPr>
        <w:t>.</w:t>
      </w:r>
    </w:p>
    <w:p w:rsidR="00BA3D24" w:rsidRPr="00BA3D24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 xml:space="preserve">Поле корреляции позволяет приблизительно определить, есть ли </w:t>
      </w:r>
      <w:r w:rsidR="00D50566">
        <w:t xml:space="preserve">корреляционная </w:t>
      </w:r>
      <w:r w:rsidRPr="00BA3D24">
        <w:t>взаимосвязь между этими переменными, а также вид этой взаимосвязи – линейная или нелинейная, прямая или обрат</w:t>
      </w:r>
      <w:r w:rsidR="00D50566">
        <w:t>ная, сильная или слабая. Однако</w:t>
      </w:r>
      <w:r w:rsidRPr="00BA3D24">
        <w:t xml:space="preserve"> при использовании поля корреляции невозможно дать количественную оценку силе взаимосвязи.</w:t>
      </w:r>
    </w:p>
    <w:p w:rsidR="00442372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 xml:space="preserve">Сила линейной взаимосвязи характеризуется </w:t>
      </w:r>
      <w:r w:rsidRPr="00BA3D24">
        <w:rPr>
          <w:i/>
        </w:rPr>
        <w:t>коэффициентом корреляции</w:t>
      </w:r>
      <w:r w:rsidR="00442372">
        <w:t>, который рассчитывается по формуле:</w:t>
      </w:r>
    </w:p>
    <w:p w:rsidR="00442372" w:rsidRPr="00502D98" w:rsidRDefault="00D50566" w:rsidP="00D50566">
      <w:pPr>
        <w:tabs>
          <w:tab w:val="left" w:pos="360"/>
        </w:tabs>
        <w:spacing w:line="288" w:lineRule="auto"/>
        <w:ind w:firstLine="567"/>
        <w:jc w:val="right"/>
        <w:rPr>
          <w:bCs/>
          <w:w w:val="101"/>
        </w:rPr>
      </w:pPr>
      <w:r w:rsidRPr="00502D98">
        <w:rPr>
          <w:bCs/>
          <w:w w:val="101"/>
          <w:position w:val="-34"/>
        </w:rPr>
        <w:object w:dxaOrig="157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9pt" o:ole="">
            <v:imagedata r:id="rId7" o:title=""/>
          </v:shape>
          <o:OLEObject Type="Embed" ProgID="Equation.3" ShapeID="_x0000_i1025" DrawAspect="Content" ObjectID="_1483207237" r:id="rId8"/>
        </w:object>
      </w:r>
      <w:r>
        <w:rPr>
          <w:bCs/>
          <w:w w:val="101"/>
        </w:rPr>
        <w:tab/>
      </w:r>
      <w:r>
        <w:rPr>
          <w:bCs/>
          <w:w w:val="101"/>
        </w:rPr>
        <w:tab/>
      </w:r>
      <w:r>
        <w:rPr>
          <w:bCs/>
          <w:w w:val="101"/>
        </w:rPr>
        <w:tab/>
      </w:r>
      <w:r>
        <w:rPr>
          <w:bCs/>
          <w:w w:val="101"/>
        </w:rPr>
        <w:tab/>
      </w:r>
      <w:r>
        <w:rPr>
          <w:bCs/>
          <w:w w:val="101"/>
        </w:rPr>
        <w:tab/>
        <w:t>(1)</w:t>
      </w:r>
    </w:p>
    <w:p w:rsidR="00534F77" w:rsidRPr="00F46E1C" w:rsidRDefault="00442372" w:rsidP="00534F77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bCs/>
          <w:w w:val="101"/>
        </w:rPr>
        <w:t>где</w:t>
      </w:r>
      <w:r w:rsidR="00534F77">
        <w:rPr>
          <w:bCs/>
          <w:w w:val="101"/>
        </w:rPr>
        <w:tab/>
      </w:r>
      <w:r w:rsidR="00534F77" w:rsidRPr="00F46E1C">
        <w:rPr>
          <w:color w:val="000000"/>
          <w:lang w:val="en-US"/>
        </w:rPr>
        <w:sym w:font="Symbol" w:char="F060"/>
      </w:r>
      <w:r w:rsidR="00534F77" w:rsidRPr="00F46E1C">
        <w:rPr>
          <w:i/>
          <w:color w:val="000000"/>
          <w:lang w:val="en-US"/>
        </w:rPr>
        <w:t>x</w:t>
      </w:r>
      <w:r w:rsidR="00534F77" w:rsidRPr="00F46E1C">
        <w:rPr>
          <w:color w:val="000000"/>
        </w:rPr>
        <w:t xml:space="preserve"> – среднее значение переменной Х (выборочное среднее);</w:t>
      </w:r>
    </w:p>
    <w:p w:rsidR="00534F77" w:rsidRPr="002C2F35" w:rsidRDefault="00534F77" w:rsidP="00534F77">
      <w:pPr>
        <w:shd w:val="clear" w:color="auto" w:fill="FFFFFF"/>
        <w:spacing w:line="288" w:lineRule="auto"/>
        <w:jc w:val="both"/>
        <w:rPr>
          <w:color w:val="000000"/>
        </w:rPr>
      </w:pPr>
      <w:r w:rsidRPr="00F46E1C">
        <w:rPr>
          <w:color w:val="000000"/>
        </w:rPr>
        <w:tab/>
      </w:r>
      <w:r w:rsidRPr="00F46E1C">
        <w:rPr>
          <w:color w:val="000000"/>
        </w:rPr>
        <w:sym w:font="Symbol" w:char="F060"/>
      </w:r>
      <w:r w:rsidRPr="00F46E1C">
        <w:rPr>
          <w:i/>
          <w:color w:val="000000"/>
          <w:lang w:val="en-US"/>
        </w:rPr>
        <w:t>y</w:t>
      </w:r>
      <w:r w:rsidRPr="00F46E1C">
        <w:rPr>
          <w:color w:val="000000"/>
        </w:rPr>
        <w:t xml:space="preserve"> – среднее значение переменной </w:t>
      </w:r>
      <w:r w:rsidRPr="00F46E1C">
        <w:rPr>
          <w:color w:val="000000"/>
          <w:lang w:val="en-US"/>
        </w:rPr>
        <w:t>Y</w:t>
      </w:r>
      <w:r w:rsidRPr="00F46E1C">
        <w:rPr>
          <w:color w:val="000000"/>
        </w:rPr>
        <w:t xml:space="preserve"> (выборочное среднее);</w:t>
      </w:r>
    </w:p>
    <w:p w:rsidR="00534F77" w:rsidRDefault="00534F77" w:rsidP="00534F77">
      <w:pPr>
        <w:shd w:val="clear" w:color="auto" w:fill="FFFFFF"/>
        <w:spacing w:line="288" w:lineRule="auto"/>
        <w:jc w:val="both"/>
        <w:rPr>
          <w:color w:val="000000"/>
        </w:rPr>
      </w:pPr>
      <w:r w:rsidRPr="002C2F35">
        <w:rPr>
          <w:color w:val="000000"/>
        </w:rPr>
        <w:tab/>
        <w:t xml:space="preserve"> </w:t>
      </w:r>
      <w:r w:rsidRPr="002C2F35">
        <w:rPr>
          <w:color w:val="000000"/>
          <w:position w:val="-10"/>
        </w:rPr>
        <w:object w:dxaOrig="460" w:dyaOrig="380">
          <v:shape id="_x0000_i1026" type="#_x0000_t75" style="width:23.25pt;height:18.75pt" o:ole="">
            <v:imagedata r:id="rId9" o:title=""/>
          </v:shape>
          <o:OLEObject Type="Embed" ProgID="Equation.3" ShapeID="_x0000_i1026" DrawAspect="Content" ObjectID="_1483207238" r:id="rId10"/>
        </w:object>
      </w:r>
      <w:r w:rsidRPr="002C2F35">
        <w:rPr>
          <w:color w:val="000000"/>
        </w:rPr>
        <w:t xml:space="preserve"> - среднее значение произведений </w:t>
      </w:r>
      <w:r w:rsidRPr="002C2F35">
        <w:rPr>
          <w:color w:val="000000"/>
          <w:position w:val="-10"/>
        </w:rPr>
        <w:object w:dxaOrig="460" w:dyaOrig="260">
          <v:shape id="_x0000_i1027" type="#_x0000_t75" style="width:23.25pt;height:12.75pt" o:ole="">
            <v:imagedata r:id="rId11" o:title=""/>
          </v:shape>
          <o:OLEObject Type="Embed" ProgID="Equation.3" ShapeID="_x0000_i1027" DrawAspect="Content" ObjectID="_1483207239" r:id="rId12"/>
        </w:object>
      </w:r>
      <w:r>
        <w:rPr>
          <w:color w:val="000000"/>
        </w:rPr>
        <w:t>;</w:t>
      </w:r>
    </w:p>
    <w:p w:rsidR="00442372" w:rsidRPr="003D2AC1" w:rsidRDefault="00F47A61" w:rsidP="00F47A61">
      <w:pPr>
        <w:shd w:val="clear" w:color="auto" w:fill="FFFFFF"/>
        <w:spacing w:line="288" w:lineRule="auto"/>
        <w:jc w:val="both"/>
        <w:rPr>
          <w:bCs/>
          <w:w w:val="101"/>
        </w:rPr>
      </w:pPr>
      <w:r>
        <w:rPr>
          <w:color w:val="000000"/>
        </w:rPr>
        <w:tab/>
        <w:t xml:space="preserve"> </w:t>
      </w:r>
      <w:r w:rsidR="00442372">
        <w:rPr>
          <w:bCs/>
          <w:w w:val="101"/>
        </w:rPr>
        <w:sym w:font="Symbol" w:char="F073"/>
      </w:r>
      <w:r w:rsidR="00442372">
        <w:rPr>
          <w:bCs/>
          <w:w w:val="101"/>
          <w:vertAlign w:val="subscript"/>
        </w:rPr>
        <w:t>х</w:t>
      </w:r>
      <w:r w:rsidR="00442372">
        <w:rPr>
          <w:bCs/>
          <w:w w:val="101"/>
        </w:rPr>
        <w:t xml:space="preserve"> и </w:t>
      </w:r>
      <w:r w:rsidR="00442372">
        <w:rPr>
          <w:bCs/>
          <w:w w:val="101"/>
        </w:rPr>
        <w:sym w:font="Symbol" w:char="F073"/>
      </w:r>
      <w:r w:rsidR="00442372">
        <w:rPr>
          <w:bCs/>
          <w:w w:val="101"/>
          <w:vertAlign w:val="subscript"/>
          <w:lang w:val="en-US"/>
        </w:rPr>
        <w:t>y</w:t>
      </w:r>
      <w:r w:rsidR="00442372">
        <w:rPr>
          <w:bCs/>
          <w:w w:val="101"/>
        </w:rPr>
        <w:t xml:space="preserve"> – выборочные средние квадратичные отклонения переменных </w:t>
      </w:r>
      <w:r w:rsidR="00442372" w:rsidRPr="00A3425E">
        <w:rPr>
          <w:bCs/>
          <w:i/>
          <w:w w:val="101"/>
          <w:lang w:val="en-US"/>
        </w:rPr>
        <w:t>X</w:t>
      </w:r>
      <w:r w:rsidR="00442372" w:rsidRPr="00A3425E">
        <w:rPr>
          <w:bCs/>
          <w:w w:val="101"/>
        </w:rPr>
        <w:t xml:space="preserve"> </w:t>
      </w:r>
      <w:r w:rsidR="00442372">
        <w:rPr>
          <w:bCs/>
          <w:w w:val="101"/>
        </w:rPr>
        <w:t xml:space="preserve">и </w:t>
      </w:r>
      <w:r w:rsidR="00442372" w:rsidRPr="00A3425E">
        <w:rPr>
          <w:bCs/>
          <w:i/>
          <w:w w:val="101"/>
          <w:lang w:val="en-US"/>
        </w:rPr>
        <w:t>Y</w:t>
      </w:r>
      <w:r w:rsidR="00D50566">
        <w:rPr>
          <w:bCs/>
          <w:w w:val="101"/>
        </w:rPr>
        <w:t>:</w:t>
      </w:r>
    </w:p>
    <w:p w:rsidR="00442372" w:rsidRDefault="00D50566" w:rsidP="00D50566">
      <w:pPr>
        <w:tabs>
          <w:tab w:val="left" w:pos="360"/>
        </w:tabs>
        <w:spacing w:line="288" w:lineRule="auto"/>
        <w:ind w:firstLine="567"/>
        <w:jc w:val="right"/>
        <w:rPr>
          <w:bCs/>
          <w:w w:val="101"/>
        </w:rPr>
      </w:pPr>
      <w:r w:rsidRPr="003D2AC1">
        <w:rPr>
          <w:bCs/>
          <w:w w:val="101"/>
          <w:position w:val="-14"/>
        </w:rPr>
        <w:object w:dxaOrig="2020" w:dyaOrig="520">
          <v:shape id="_x0000_i1028" type="#_x0000_t75" style="width:109.5pt;height:27.75pt" o:ole="">
            <v:imagedata r:id="rId13" o:title=""/>
          </v:shape>
          <o:OLEObject Type="Embed" ProgID="Equation.3" ShapeID="_x0000_i1028" DrawAspect="Content" ObjectID="_1483207240" r:id="rId14"/>
        </w:object>
      </w:r>
      <w:r w:rsidR="00D65271">
        <w:rPr>
          <w:bCs/>
          <w:w w:val="101"/>
        </w:rPr>
        <w:t xml:space="preserve">,   </w:t>
      </w:r>
      <w:r w:rsidR="00D65271" w:rsidRPr="00D65271">
        <w:rPr>
          <w:bCs/>
          <w:w w:val="101"/>
          <w:position w:val="-16"/>
        </w:rPr>
        <w:object w:dxaOrig="2120" w:dyaOrig="540">
          <v:shape id="_x0000_i1029" type="#_x0000_t75" style="width:114.75pt;height:29.25pt" o:ole="">
            <v:imagedata r:id="rId15" o:title=""/>
          </v:shape>
          <o:OLEObject Type="Embed" ProgID="Equation.3" ShapeID="_x0000_i1029" DrawAspect="Content" ObjectID="_1483207241" r:id="rId16"/>
        </w:object>
      </w:r>
      <w:r>
        <w:rPr>
          <w:bCs/>
          <w:w w:val="101"/>
        </w:rPr>
        <w:tab/>
      </w:r>
      <w:r>
        <w:rPr>
          <w:bCs/>
          <w:w w:val="101"/>
        </w:rPr>
        <w:tab/>
      </w:r>
      <w:r>
        <w:rPr>
          <w:bCs/>
          <w:w w:val="101"/>
        </w:rPr>
        <w:tab/>
        <w:t>(2)</w:t>
      </w:r>
    </w:p>
    <w:p w:rsidR="00015932" w:rsidRDefault="00015932" w:rsidP="00BA3D24">
      <w:pPr>
        <w:tabs>
          <w:tab w:val="left" w:pos="360"/>
        </w:tabs>
        <w:spacing w:line="288" w:lineRule="auto"/>
        <w:ind w:firstLine="567"/>
        <w:jc w:val="both"/>
      </w:pPr>
      <w:r>
        <w:t xml:space="preserve">Коэффициент корреляции можно рассчитать с помощью встроенной функции </w:t>
      </w:r>
      <w:r>
        <w:rPr>
          <w:lang w:val="en-US"/>
        </w:rPr>
        <w:t>MS</w:t>
      </w:r>
      <w:r w:rsidRPr="00015932">
        <w:t xml:space="preserve"> </w:t>
      </w:r>
      <w:r>
        <w:rPr>
          <w:lang w:val="en-US"/>
        </w:rPr>
        <w:t>Excel</w:t>
      </w:r>
      <w:r>
        <w:t>:</w:t>
      </w:r>
    </w:p>
    <w:p w:rsidR="00015932" w:rsidRPr="00331BB0" w:rsidRDefault="00015932" w:rsidP="00015932">
      <w:pPr>
        <w:tabs>
          <w:tab w:val="left" w:pos="360"/>
        </w:tabs>
        <w:spacing w:line="288" w:lineRule="auto"/>
        <w:ind w:firstLine="567"/>
        <w:jc w:val="center"/>
        <w:rPr>
          <w:i/>
        </w:rPr>
      </w:pPr>
      <w:r w:rsidRPr="00331BB0">
        <w:rPr>
          <w:i/>
        </w:rPr>
        <w:t>КОРРЕЛ (массив</w:t>
      </w:r>
      <w:r w:rsidR="00331BB0">
        <w:rPr>
          <w:i/>
        </w:rPr>
        <w:t>_Х</w:t>
      </w:r>
      <w:r w:rsidRPr="00331BB0">
        <w:rPr>
          <w:i/>
        </w:rPr>
        <w:t>, массив</w:t>
      </w:r>
      <w:r w:rsidR="00331BB0">
        <w:rPr>
          <w:i/>
        </w:rPr>
        <w:t>_</w:t>
      </w:r>
      <w:r w:rsidR="00331BB0">
        <w:rPr>
          <w:i/>
          <w:lang w:val="en-US"/>
        </w:rPr>
        <w:t>Y</w:t>
      </w:r>
      <w:r w:rsidRPr="00331BB0">
        <w:rPr>
          <w:i/>
        </w:rPr>
        <w:t>),</w:t>
      </w:r>
    </w:p>
    <w:p w:rsidR="00015932" w:rsidRDefault="00015932" w:rsidP="00015932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>где</w:t>
      </w:r>
      <w:r>
        <w:tab/>
      </w:r>
      <w:r w:rsidR="00100F2C" w:rsidRPr="00331BB0">
        <w:rPr>
          <w:i/>
        </w:rPr>
        <w:t>массив</w:t>
      </w:r>
      <w:r w:rsidR="00331BB0">
        <w:rPr>
          <w:i/>
        </w:rPr>
        <w:t>_Х</w:t>
      </w:r>
      <w:r>
        <w:t xml:space="preserve"> </w:t>
      </w:r>
      <w:r w:rsidR="00100F2C">
        <w:t>–</w:t>
      </w:r>
      <w:r>
        <w:t xml:space="preserve"> </w:t>
      </w:r>
      <w:r w:rsidR="00B84377">
        <w:t>массив</w:t>
      </w:r>
      <w:r w:rsidR="00100F2C">
        <w:t xml:space="preserve"> значений переменной Х;</w:t>
      </w:r>
    </w:p>
    <w:p w:rsidR="00100F2C" w:rsidRPr="00100F2C" w:rsidRDefault="00100F2C" w:rsidP="00015932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lastRenderedPageBreak/>
        <w:tab/>
      </w:r>
      <w:r w:rsidRPr="00331BB0">
        <w:rPr>
          <w:i/>
        </w:rPr>
        <w:t>массив</w:t>
      </w:r>
      <w:r w:rsidR="00331BB0" w:rsidRPr="00331BB0">
        <w:rPr>
          <w:i/>
        </w:rPr>
        <w:t>_</w:t>
      </w:r>
      <w:r w:rsidR="00331BB0">
        <w:rPr>
          <w:i/>
          <w:lang w:val="en-US"/>
        </w:rPr>
        <w:t>Y</w:t>
      </w:r>
      <w:r>
        <w:t xml:space="preserve"> – </w:t>
      </w:r>
      <w:r w:rsidR="00B84377">
        <w:t>массив</w:t>
      </w:r>
      <w:r>
        <w:t xml:space="preserve"> значений переменной </w:t>
      </w:r>
      <w:r>
        <w:rPr>
          <w:lang w:val="en-US"/>
        </w:rPr>
        <w:t>Y</w:t>
      </w:r>
      <w:r>
        <w:t>.</w:t>
      </w:r>
    </w:p>
    <w:p w:rsidR="00BA3D24" w:rsidRPr="00BA3D24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>Коэффициент корреляции изменяется в диапазоне от -1 до 1. Абсолютное значение коэффициента показывает силу линейной взаимосвязи, а его знак – направление взаимосвязи.</w:t>
      </w:r>
    </w:p>
    <w:p w:rsidR="00BA3D24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 xml:space="preserve">Если значение коэффициента корреляции приблизительно равно 0, то это говорит об отсутствии линейной взаимосвязи между переменными. </w:t>
      </w:r>
      <w:r w:rsidR="00D65271">
        <w:t>Однако в этом случае возможно наличие нелинейной взаимосвязи.</w:t>
      </w:r>
    </w:p>
    <w:p w:rsidR="00100F2C" w:rsidRDefault="00445388" w:rsidP="00BA3D24">
      <w:pPr>
        <w:tabs>
          <w:tab w:val="left" w:pos="360"/>
        </w:tabs>
        <w:spacing w:line="288" w:lineRule="auto"/>
        <w:ind w:firstLine="567"/>
        <w:jc w:val="both"/>
      </w:pPr>
      <w:r>
        <w:t>Более подробная интерпретация коэффициента корреляции приведена в таблице 2:</w:t>
      </w:r>
    </w:p>
    <w:p w:rsidR="00445388" w:rsidRPr="00445388" w:rsidRDefault="00445388" w:rsidP="00BA3D24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445388" w:rsidRDefault="00445388" w:rsidP="00445388">
      <w:pPr>
        <w:spacing w:line="288" w:lineRule="auto"/>
      </w:pPr>
      <w:r>
        <w:t>Таблица 2</w:t>
      </w:r>
      <w:r>
        <w:rPr>
          <w:lang w:val="en-US"/>
        </w:rPr>
        <w:t xml:space="preserve"> – </w:t>
      </w:r>
      <w:r>
        <w:t>Интерпретация коэффициента корреляции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564"/>
        <w:gridCol w:w="4214"/>
      </w:tblGrid>
      <w:tr w:rsidR="00445388" w:rsidRPr="00F975D1" w:rsidTr="008C1CED">
        <w:tc>
          <w:tcPr>
            <w:tcW w:w="1526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b/>
                <w:sz w:val="20"/>
              </w:rPr>
            </w:pPr>
            <w:r w:rsidRPr="00F975D1">
              <w:rPr>
                <w:b/>
                <w:sz w:val="20"/>
              </w:rPr>
              <w:t>Коэффициент корреляции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b/>
                <w:sz w:val="20"/>
              </w:rPr>
            </w:pPr>
            <w:r w:rsidRPr="00F975D1">
              <w:rPr>
                <w:b/>
                <w:sz w:val="20"/>
              </w:rPr>
              <w:t>Интерпретация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Альтернативная интерпретация</w:t>
            </w: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Близко к 1</w:t>
            </w:r>
          </w:p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(более 0,9)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Сильная прямая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взаимосвязь. Точки на поле корреляции довольно плотно сгруппированы вокруг прямой линии, направленной вверх и вправо.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-</w:t>
            </w: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0,6 – 0,9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Прямая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связь средней силы. Точки на поле корреляции сгруппированы вокруг прямой линии, направленной вверх и вправо, но имеют некоторый разброс.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214" w:type="dxa"/>
            <w:vMerge w:val="restart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Нелинейная взаимосвязь: точки на поле корреляции сгруппированы вокруг кривой, направленной вверх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Между точками на поле корреляции сильная линейная связь, но один выброс исказил корреляцию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Между точками на поле корреляции в основном связи нет, но один выброс  исказил корреляцию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Корреляция искажена наличием в составе данных групп по-разному взаимосвязанных объектов</w:t>
            </w: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0,3 – 0,6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Слабая прямая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связь. Точки на поле корреляции сгруппированы вокруг прямой линии, направленной вверх и вправо, но имеют значительный разброс.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Близко к 0, положительно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Незначительная прямая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связь. Точки на поле корреляции образуют случайное облако с незначительной ориентацией вверх и вправо.</w:t>
            </w:r>
          </w:p>
        </w:tc>
        <w:tc>
          <w:tcPr>
            <w:tcW w:w="4214" w:type="dxa"/>
            <w:vMerge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0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Отсутствие </w:t>
            </w:r>
            <w:r>
              <w:rPr>
                <w:sz w:val="20"/>
              </w:rPr>
              <w:t xml:space="preserve">линейной </w:t>
            </w:r>
            <w:r w:rsidRPr="00F975D1">
              <w:rPr>
                <w:sz w:val="20"/>
              </w:rPr>
              <w:t>взаимосвязи, совершенно случайное облако</w:t>
            </w:r>
            <w:r>
              <w:rPr>
                <w:sz w:val="20"/>
              </w:rPr>
              <w:t xml:space="preserve"> точек на поле корреляции</w:t>
            </w:r>
          </w:p>
        </w:tc>
        <w:tc>
          <w:tcPr>
            <w:tcW w:w="421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Точки на поле корреляции располагаются строго на кривой, поднимающейся с одной стороны и опускающейся с другой стороны</w:t>
            </w: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Близко к 0, отрицательно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Незначительная обратная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связь. Точки на поле корреляции образуют случайное облако с незначительной ориентацией вниз и вправо.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214" w:type="dxa"/>
            <w:vMerge w:val="restart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Нелинейная взаимосвязь: точки на поле корреляции сгруппированы вокруг кривой, направленной вниз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Между точками на поле корреляции сильная линейная связь, но один выброс исказил корреляцию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Между точками на поле корреляции в основном связи нет, но один выброс исказил корреляцию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16"/>
                <w:szCs w:val="16"/>
              </w:rPr>
            </w:pP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>Корреляция искажена наличием в составе данных групп по-разному взаимосвязанных объектов</w:t>
            </w: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-0,3 – (-0,6)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Слабая обратная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связь. Точки на поле корреляции сгруппированы вокруг прямой линии, направленной вниз и вправо, но имеют значительный разброс.</w:t>
            </w:r>
          </w:p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214" w:type="dxa"/>
            <w:vMerge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-0,6 – (-0,9)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Обратная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связь средней силы. Точки на поле корреляции сгруппированы вокруг прямой линии, направленной вниз и вправо, но имеют некоторый разброс.</w:t>
            </w:r>
          </w:p>
        </w:tc>
        <w:tc>
          <w:tcPr>
            <w:tcW w:w="4214" w:type="dxa"/>
            <w:vMerge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</w:p>
        </w:tc>
      </w:tr>
      <w:tr w:rsidR="00445388" w:rsidRPr="00F975D1" w:rsidTr="008C1CED">
        <w:tc>
          <w:tcPr>
            <w:tcW w:w="1526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Близко к -1</w:t>
            </w:r>
          </w:p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(менее -0,9)</w:t>
            </w:r>
          </w:p>
        </w:tc>
        <w:tc>
          <w:tcPr>
            <w:tcW w:w="4564" w:type="dxa"/>
            <w:shd w:val="clear" w:color="auto" w:fill="auto"/>
          </w:tcPr>
          <w:p w:rsidR="00445388" w:rsidRPr="00F975D1" w:rsidRDefault="00445388" w:rsidP="008C1CED">
            <w:pPr>
              <w:spacing w:line="288" w:lineRule="auto"/>
              <w:jc w:val="both"/>
              <w:rPr>
                <w:sz w:val="20"/>
              </w:rPr>
            </w:pPr>
            <w:r w:rsidRPr="00F975D1">
              <w:rPr>
                <w:sz w:val="20"/>
              </w:rPr>
              <w:t xml:space="preserve">Сильная обратная </w:t>
            </w:r>
            <w:r>
              <w:rPr>
                <w:sz w:val="20"/>
              </w:rPr>
              <w:t xml:space="preserve">линейная </w:t>
            </w:r>
            <w:r w:rsidRPr="00F975D1">
              <w:rPr>
                <w:sz w:val="20"/>
              </w:rPr>
              <w:t>взаимосвязь. Точки на поле корреляции плотно сгруппированы вокруг прямой линии, направленной вниз и вправо.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45388" w:rsidRPr="00F975D1" w:rsidRDefault="00445388" w:rsidP="008C1CED">
            <w:pPr>
              <w:spacing w:line="288" w:lineRule="auto"/>
              <w:jc w:val="center"/>
              <w:rPr>
                <w:sz w:val="20"/>
              </w:rPr>
            </w:pPr>
            <w:r w:rsidRPr="00F975D1">
              <w:rPr>
                <w:sz w:val="20"/>
              </w:rPr>
              <w:t>-</w:t>
            </w:r>
          </w:p>
        </w:tc>
      </w:tr>
    </w:tbl>
    <w:p w:rsidR="00445388" w:rsidRPr="00445388" w:rsidRDefault="00445388" w:rsidP="00445388">
      <w:pPr>
        <w:spacing w:line="288" w:lineRule="auto"/>
        <w:ind w:firstLine="540"/>
        <w:jc w:val="both"/>
        <w:rPr>
          <w:szCs w:val="24"/>
        </w:rPr>
      </w:pPr>
    </w:p>
    <w:p w:rsidR="00D50566" w:rsidRPr="00803E10" w:rsidRDefault="00F47A61" w:rsidP="00D50566">
      <w:pPr>
        <w:shd w:val="clear" w:color="auto" w:fill="FFFFFF"/>
        <w:spacing w:line="288" w:lineRule="auto"/>
        <w:ind w:firstLine="567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br w:type="page"/>
      </w:r>
      <w:r w:rsidR="00D50566" w:rsidRPr="00803E10">
        <w:rPr>
          <w:b/>
          <w:i/>
          <w:color w:val="000000"/>
          <w:szCs w:val="24"/>
        </w:rPr>
        <w:lastRenderedPageBreak/>
        <w:t>Пример 1.</w:t>
      </w:r>
    </w:p>
    <w:p w:rsidR="00D50566" w:rsidRDefault="00D65271" w:rsidP="00D50566">
      <w:pPr>
        <w:pStyle w:val="a3"/>
        <w:spacing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таблице </w:t>
      </w:r>
      <w:r w:rsidR="00445388">
        <w:rPr>
          <w:sz w:val="24"/>
          <w:szCs w:val="24"/>
        </w:rPr>
        <w:t>3</w:t>
      </w:r>
      <w:r>
        <w:rPr>
          <w:sz w:val="24"/>
          <w:szCs w:val="24"/>
        </w:rPr>
        <w:t xml:space="preserve"> приведены</w:t>
      </w:r>
      <w:r w:rsidR="00D50566" w:rsidRPr="00803E10">
        <w:rPr>
          <w:sz w:val="24"/>
          <w:szCs w:val="24"/>
        </w:rPr>
        <w:t xml:space="preserve"> значения случайных величин </w:t>
      </w:r>
      <w:r w:rsidR="00D50566" w:rsidRPr="00803E10">
        <w:rPr>
          <w:i/>
          <w:sz w:val="24"/>
          <w:szCs w:val="24"/>
          <w:lang w:val="en-US"/>
        </w:rPr>
        <w:t>X</w:t>
      </w:r>
      <w:r w:rsidR="00D50566" w:rsidRPr="00803E10">
        <w:rPr>
          <w:i/>
          <w:sz w:val="24"/>
          <w:szCs w:val="24"/>
        </w:rPr>
        <w:t xml:space="preserve"> </w:t>
      </w:r>
      <w:r w:rsidR="00D50566" w:rsidRPr="00803E10">
        <w:rPr>
          <w:sz w:val="24"/>
          <w:szCs w:val="24"/>
        </w:rPr>
        <w:t xml:space="preserve">(расходы на рекламу, млн. руб.) и </w:t>
      </w:r>
      <w:r w:rsidR="00D50566" w:rsidRPr="00803E10">
        <w:rPr>
          <w:i/>
          <w:sz w:val="24"/>
          <w:szCs w:val="24"/>
          <w:lang w:val="en-US"/>
        </w:rPr>
        <w:t>Y</w:t>
      </w:r>
      <w:r w:rsidR="00D50566" w:rsidRPr="00803E10">
        <w:rPr>
          <w:i/>
          <w:sz w:val="24"/>
          <w:szCs w:val="24"/>
        </w:rPr>
        <w:t xml:space="preserve"> </w:t>
      </w:r>
      <w:r w:rsidR="00D50566" w:rsidRPr="00803E10">
        <w:rPr>
          <w:sz w:val="24"/>
          <w:szCs w:val="24"/>
        </w:rPr>
        <w:t>(прибыль предприятия, млн. руб.):</w:t>
      </w:r>
    </w:p>
    <w:p w:rsidR="00D65271" w:rsidRPr="00015932" w:rsidRDefault="00D65271" w:rsidP="00D50566">
      <w:pPr>
        <w:pStyle w:val="a3"/>
        <w:spacing w:line="288" w:lineRule="auto"/>
        <w:ind w:firstLine="567"/>
        <w:rPr>
          <w:sz w:val="16"/>
          <w:szCs w:val="16"/>
        </w:rPr>
      </w:pPr>
    </w:p>
    <w:p w:rsidR="00D65271" w:rsidRPr="00803E10" w:rsidRDefault="00D65271" w:rsidP="005722DD">
      <w:pPr>
        <w:pStyle w:val="a3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445388">
        <w:rPr>
          <w:sz w:val="24"/>
          <w:szCs w:val="24"/>
        </w:rPr>
        <w:t>3</w:t>
      </w:r>
      <w:r>
        <w:rPr>
          <w:sz w:val="24"/>
          <w:szCs w:val="24"/>
        </w:rPr>
        <w:t xml:space="preserve"> – 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86"/>
        <w:gridCol w:w="786"/>
        <w:gridCol w:w="786"/>
        <w:gridCol w:w="786"/>
        <w:gridCol w:w="785"/>
        <w:gridCol w:w="785"/>
        <w:gridCol w:w="785"/>
        <w:gridCol w:w="785"/>
        <w:gridCol w:w="785"/>
        <w:gridCol w:w="785"/>
        <w:gridCol w:w="785"/>
      </w:tblGrid>
      <w:tr w:rsidR="006D0476" w:rsidRPr="00803E10" w:rsidTr="008C1CED">
        <w:trPr>
          <w:jc w:val="center"/>
        </w:trPr>
        <w:tc>
          <w:tcPr>
            <w:tcW w:w="773" w:type="dxa"/>
            <w:vAlign w:val="center"/>
          </w:tcPr>
          <w:p w:rsidR="006D0476" w:rsidRPr="00803E10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lang w:val="en-US"/>
              </w:rPr>
            </w:pPr>
            <w:r w:rsidRPr="00803E10">
              <w:rPr>
                <w:bCs/>
                <w:i/>
                <w:w w:val="101"/>
                <w:szCs w:val="24"/>
                <w:lang w:val="en-US"/>
              </w:rPr>
              <w:t>X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0,8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0,5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2,5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1,8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5,7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9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8,3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8,8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7,5</w:t>
            </w:r>
          </w:p>
        </w:tc>
      </w:tr>
      <w:tr w:rsidR="006D0476" w:rsidRPr="00803E10" w:rsidTr="008C1CED">
        <w:trPr>
          <w:jc w:val="center"/>
        </w:trPr>
        <w:tc>
          <w:tcPr>
            <w:tcW w:w="773" w:type="dxa"/>
            <w:vAlign w:val="center"/>
          </w:tcPr>
          <w:p w:rsidR="006D0476" w:rsidRPr="00803E10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lang w:val="en-US"/>
              </w:rPr>
            </w:pPr>
            <w:r w:rsidRPr="00803E10">
              <w:rPr>
                <w:bCs/>
                <w:i/>
                <w:w w:val="101"/>
                <w:szCs w:val="24"/>
                <w:lang w:val="en-US"/>
              </w:rPr>
              <w:t>Y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25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15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17</w:t>
            </w:r>
          </w:p>
        </w:tc>
        <w:tc>
          <w:tcPr>
            <w:tcW w:w="785" w:type="dxa"/>
            <w:vAlign w:val="center"/>
          </w:tcPr>
          <w:p w:rsidR="006D0476" w:rsidRPr="00B556A3" w:rsidRDefault="006D0476" w:rsidP="008C1CE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22</w:t>
            </w:r>
          </w:p>
        </w:tc>
      </w:tr>
    </w:tbl>
    <w:p w:rsidR="00D50566" w:rsidRPr="00D65271" w:rsidRDefault="00D50566" w:rsidP="00D50566">
      <w:pPr>
        <w:shd w:val="clear" w:color="auto" w:fill="FFFFFF"/>
        <w:spacing w:line="288" w:lineRule="auto"/>
        <w:ind w:firstLine="567"/>
        <w:jc w:val="both"/>
        <w:rPr>
          <w:color w:val="000000"/>
          <w:sz w:val="16"/>
          <w:szCs w:val="16"/>
        </w:rPr>
      </w:pPr>
    </w:p>
    <w:p w:rsidR="00442372" w:rsidRDefault="00442372" w:rsidP="006D047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 w:rsidRPr="006D0476">
        <w:rPr>
          <w:bCs/>
          <w:w w:val="101"/>
          <w:szCs w:val="24"/>
        </w:rPr>
        <w:t xml:space="preserve">Наличие и степень линейной зависимости между </w:t>
      </w:r>
      <w:r w:rsidR="00B84377">
        <w:rPr>
          <w:bCs/>
          <w:w w:val="101"/>
          <w:szCs w:val="24"/>
        </w:rPr>
        <w:t xml:space="preserve">переменными </w:t>
      </w:r>
      <w:r w:rsidRPr="006D0476">
        <w:rPr>
          <w:bCs/>
          <w:w w:val="101"/>
          <w:szCs w:val="24"/>
        </w:rPr>
        <w:t>У и Х оценим с помощь</w:t>
      </w:r>
      <w:r w:rsidR="006D0476" w:rsidRPr="006D0476">
        <w:rPr>
          <w:bCs/>
          <w:w w:val="101"/>
          <w:szCs w:val="24"/>
        </w:rPr>
        <w:t xml:space="preserve">ю коэффициента корреляции, используя формулы </w:t>
      </w:r>
      <w:r w:rsidR="00CF5B1B">
        <w:rPr>
          <w:bCs/>
          <w:w w:val="101"/>
          <w:szCs w:val="24"/>
        </w:rPr>
        <w:t>(</w:t>
      </w:r>
      <w:r w:rsidR="006D0476" w:rsidRPr="006D0476">
        <w:rPr>
          <w:bCs/>
          <w:w w:val="101"/>
          <w:szCs w:val="24"/>
        </w:rPr>
        <w:t>1</w:t>
      </w:r>
      <w:r w:rsidR="00CF5B1B">
        <w:rPr>
          <w:bCs/>
          <w:w w:val="101"/>
          <w:szCs w:val="24"/>
        </w:rPr>
        <w:t>)</w:t>
      </w:r>
      <w:r w:rsidR="006D0476" w:rsidRPr="006D0476">
        <w:rPr>
          <w:bCs/>
          <w:w w:val="101"/>
          <w:szCs w:val="24"/>
        </w:rPr>
        <w:t xml:space="preserve"> и </w:t>
      </w:r>
      <w:r w:rsidR="00CF5B1B">
        <w:rPr>
          <w:bCs/>
          <w:w w:val="101"/>
          <w:szCs w:val="24"/>
        </w:rPr>
        <w:t>(</w:t>
      </w:r>
      <w:r w:rsidR="006D0476" w:rsidRPr="006D0476">
        <w:rPr>
          <w:bCs/>
          <w:w w:val="101"/>
          <w:szCs w:val="24"/>
        </w:rPr>
        <w:t>2</w:t>
      </w:r>
      <w:r w:rsidR="00CF5B1B">
        <w:rPr>
          <w:bCs/>
          <w:w w:val="101"/>
          <w:szCs w:val="24"/>
        </w:rPr>
        <w:t>)</w:t>
      </w:r>
      <w:r w:rsidR="006D0476" w:rsidRPr="006D0476">
        <w:rPr>
          <w:bCs/>
          <w:w w:val="101"/>
          <w:szCs w:val="24"/>
        </w:rPr>
        <w:t xml:space="preserve">. Промежуточные вычисления представлены в таблице </w:t>
      </w:r>
      <w:r w:rsidR="00650C25">
        <w:rPr>
          <w:bCs/>
          <w:w w:val="101"/>
          <w:szCs w:val="24"/>
        </w:rPr>
        <w:t>4</w:t>
      </w:r>
      <w:r w:rsidR="006D0476" w:rsidRPr="006D0476">
        <w:rPr>
          <w:bCs/>
          <w:w w:val="101"/>
          <w:szCs w:val="24"/>
        </w:rPr>
        <w:t>.</w:t>
      </w:r>
    </w:p>
    <w:p w:rsidR="006D0476" w:rsidRPr="006D0476" w:rsidRDefault="006D0476" w:rsidP="006D047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6D0476" w:rsidRPr="00E46311" w:rsidRDefault="006D0476" w:rsidP="006D0476">
      <w:pPr>
        <w:tabs>
          <w:tab w:val="left" w:pos="360"/>
        </w:tabs>
        <w:spacing w:line="288" w:lineRule="auto"/>
        <w:rPr>
          <w:bCs/>
          <w:w w:val="101"/>
        </w:rPr>
      </w:pPr>
      <w:r>
        <w:rPr>
          <w:bCs/>
          <w:w w:val="101"/>
        </w:rPr>
        <w:t xml:space="preserve">Таблица </w:t>
      </w:r>
      <w:r w:rsidR="00650C25">
        <w:rPr>
          <w:bCs/>
          <w:w w:val="101"/>
        </w:rPr>
        <w:t>4</w:t>
      </w:r>
      <w:r>
        <w:rPr>
          <w:bCs/>
          <w:w w:val="101"/>
        </w:rPr>
        <w:t xml:space="preserve"> – Промежуточные вычисления для расчета коэффициента корреляции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074"/>
        <w:gridCol w:w="1107"/>
        <w:gridCol w:w="1137"/>
        <w:gridCol w:w="1236"/>
        <w:gridCol w:w="1236"/>
      </w:tblGrid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i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D0476"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D0476"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 w:rsidRPr="006D0476">
              <w:rPr>
                <w:szCs w:val="24"/>
              </w:rPr>
              <w:t>25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3,24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5,7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32,49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625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9,0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68,89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484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403925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403925">
              <w:rPr>
                <w:bCs/>
                <w:i/>
                <w:w w:val="101"/>
                <w:szCs w:val="24"/>
              </w:rPr>
              <w:t>Сумма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49,9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B1B" w:rsidRPr="006D0476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162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343,45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911,5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015932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</w:tr>
      <w:tr w:rsidR="00CF5B1B" w:rsidRPr="006D0476" w:rsidTr="00D65271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B1B" w:rsidRPr="00403925" w:rsidRDefault="00CF5B1B" w:rsidP="00015932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403925">
              <w:rPr>
                <w:bCs/>
                <w:i/>
                <w:w w:val="101"/>
                <w:szCs w:val="24"/>
              </w:rPr>
              <w:t>Среднее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B1B" w:rsidRPr="006D0476" w:rsidRDefault="00CF5B1B" w:rsidP="00EA11B5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4,536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B1B" w:rsidRPr="006D0476" w:rsidRDefault="00CF5B1B" w:rsidP="00EA11B5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4</w:t>
            </w:r>
            <w:r w:rsidRPr="006D0476">
              <w:rPr>
                <w:bCs/>
                <w:w w:val="101"/>
                <w:szCs w:val="24"/>
              </w:rPr>
              <w:t>,</w:t>
            </w:r>
            <w:r>
              <w:rPr>
                <w:bCs/>
                <w:w w:val="101"/>
                <w:szCs w:val="24"/>
              </w:rPr>
              <w:t>727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EA11B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31,22</w:t>
            </w:r>
            <w:r w:rsidR="00EA11B5">
              <w:rPr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F5B1B" w:rsidRPr="006D0476" w:rsidRDefault="00CF5B1B" w:rsidP="00EA11B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82,86</w:t>
            </w:r>
            <w:r w:rsidR="00EA11B5">
              <w:rPr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B1B" w:rsidRPr="006D0476" w:rsidRDefault="00FA0736" w:rsidP="00EA11B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263,63</w:t>
            </w:r>
            <w:r w:rsidR="00EA11B5">
              <w:rPr>
                <w:szCs w:val="24"/>
              </w:rPr>
              <w:t>7</w:t>
            </w:r>
          </w:p>
        </w:tc>
      </w:tr>
    </w:tbl>
    <w:p w:rsidR="006D0476" w:rsidRPr="00D65271" w:rsidRDefault="006D0476" w:rsidP="00D65271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442372" w:rsidRDefault="00442372" w:rsidP="00D65271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Используя рассчитанные в таблице </w:t>
      </w:r>
      <w:r w:rsidR="00650C25">
        <w:rPr>
          <w:bCs/>
          <w:w w:val="101"/>
        </w:rPr>
        <w:t>4</w:t>
      </w:r>
      <w:r>
        <w:rPr>
          <w:bCs/>
          <w:w w:val="101"/>
        </w:rPr>
        <w:t xml:space="preserve"> значения средних величин, получим:</w:t>
      </w:r>
    </w:p>
    <w:p w:rsidR="00442372" w:rsidRDefault="00EA11B5" w:rsidP="006D0476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5B7435">
        <w:rPr>
          <w:bCs/>
          <w:w w:val="101"/>
          <w:position w:val="-12"/>
        </w:rPr>
        <w:object w:dxaOrig="3080" w:dyaOrig="440">
          <v:shape id="_x0000_i1030" type="#_x0000_t75" style="width:150.75pt;height:21.75pt" o:ole="">
            <v:imagedata r:id="rId17" o:title=""/>
          </v:shape>
          <o:OLEObject Type="Embed" ProgID="Equation.3" ShapeID="_x0000_i1030" DrawAspect="Content" ObjectID="_1483207242" r:id="rId18"/>
        </w:object>
      </w:r>
    </w:p>
    <w:p w:rsidR="00442372" w:rsidRDefault="00997D15" w:rsidP="006D0476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5B7435">
        <w:rPr>
          <w:bCs/>
          <w:w w:val="101"/>
          <w:position w:val="-14"/>
        </w:rPr>
        <w:object w:dxaOrig="3340" w:dyaOrig="460">
          <v:shape id="_x0000_i1031" type="#_x0000_t75" style="width:171.75pt;height:23.25pt" o:ole="">
            <v:imagedata r:id="rId19" o:title=""/>
          </v:shape>
          <o:OLEObject Type="Embed" ProgID="Equation.3" ShapeID="_x0000_i1031" DrawAspect="Content" ObjectID="_1483207243" r:id="rId20"/>
        </w:object>
      </w:r>
    </w:p>
    <w:p w:rsidR="00442372" w:rsidRDefault="00997D15" w:rsidP="006D0476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D65271">
        <w:rPr>
          <w:bCs/>
          <w:w w:val="101"/>
          <w:position w:val="-28"/>
        </w:rPr>
        <w:object w:dxaOrig="3400" w:dyaOrig="660">
          <v:shape id="_x0000_i1032" type="#_x0000_t75" style="width:168.75pt;height:33pt" o:ole="">
            <v:imagedata r:id="rId21" o:title=""/>
          </v:shape>
          <o:OLEObject Type="Embed" ProgID="Equation.3" ShapeID="_x0000_i1032" DrawAspect="Content" ObjectID="_1483207244" r:id="rId22"/>
        </w:object>
      </w:r>
    </w:p>
    <w:p w:rsidR="00442372" w:rsidRDefault="00442372" w:rsidP="006D047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Данное значение коэффициента корреляции свидетельствует о </w:t>
      </w:r>
      <w:r w:rsidRPr="00B8551A">
        <w:rPr>
          <w:bCs/>
          <w:i/>
          <w:w w:val="101"/>
        </w:rPr>
        <w:t>прямой линейной связи</w:t>
      </w:r>
      <w:r w:rsidR="00100F2C">
        <w:rPr>
          <w:bCs/>
          <w:i/>
          <w:w w:val="101"/>
        </w:rPr>
        <w:t xml:space="preserve"> средней силы</w:t>
      </w:r>
      <w:r>
        <w:rPr>
          <w:bCs/>
          <w:w w:val="101"/>
        </w:rPr>
        <w:t xml:space="preserve"> между переменными </w:t>
      </w:r>
      <w:r w:rsidRPr="00A3425E">
        <w:rPr>
          <w:bCs/>
          <w:i/>
          <w:w w:val="101"/>
          <w:lang w:val="en-US"/>
        </w:rPr>
        <w:t>X</w:t>
      </w:r>
      <w:r w:rsidRPr="00A3425E">
        <w:rPr>
          <w:bCs/>
          <w:w w:val="101"/>
        </w:rPr>
        <w:t xml:space="preserve"> </w:t>
      </w:r>
      <w:r>
        <w:rPr>
          <w:bCs/>
          <w:w w:val="101"/>
        </w:rPr>
        <w:t xml:space="preserve">и </w:t>
      </w:r>
      <w:r w:rsidRPr="00A3425E">
        <w:rPr>
          <w:bCs/>
          <w:i/>
          <w:w w:val="101"/>
          <w:lang w:val="en-US"/>
        </w:rPr>
        <w:t>Y</w:t>
      </w:r>
      <w:r w:rsidR="00100F2C">
        <w:rPr>
          <w:bCs/>
          <w:w w:val="101"/>
        </w:rPr>
        <w:t>, т.е. т</w:t>
      </w:r>
      <w:r w:rsidR="00100F2C" w:rsidRPr="00100F2C">
        <w:rPr>
          <w:bCs/>
          <w:w w:val="101"/>
        </w:rPr>
        <w:t>очки на поле корреляции сгруппированы вокруг прямой линии, направленной вверх и вправо, но имеют некоторый разброс</w:t>
      </w:r>
      <w:r w:rsidR="00650C25">
        <w:rPr>
          <w:bCs/>
          <w:w w:val="101"/>
        </w:rPr>
        <w:t xml:space="preserve"> (см. таблицу 2)</w:t>
      </w:r>
      <w:r w:rsidR="00100F2C" w:rsidRPr="00100F2C">
        <w:rPr>
          <w:bCs/>
          <w:w w:val="101"/>
        </w:rPr>
        <w:t>.</w:t>
      </w:r>
    </w:p>
    <w:p w:rsidR="00442372" w:rsidRPr="00442372" w:rsidRDefault="00100F2C" w:rsidP="00100F2C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Альтернативная интерпретация коэффициента корреляции – нелинейная взаимосвязь между переменными, </w:t>
      </w:r>
      <w:r w:rsidR="00C629DE">
        <w:rPr>
          <w:bCs/>
          <w:w w:val="101"/>
        </w:rPr>
        <w:t>либо наличие выбросов – отдельных точек, отклоняющихся от общей совокупности</w:t>
      </w:r>
      <w:r>
        <w:rPr>
          <w:bCs/>
          <w:w w:val="101"/>
        </w:rPr>
        <w:t>.</w:t>
      </w:r>
    </w:p>
    <w:p w:rsidR="00C629DE" w:rsidRDefault="00C629DE" w:rsidP="00C629DE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 w:rsidRPr="00803E10">
        <w:rPr>
          <w:bCs/>
          <w:w w:val="101"/>
          <w:szCs w:val="24"/>
        </w:rPr>
        <w:t>Построим поле корреляции (</w:t>
      </w:r>
      <w:r>
        <w:rPr>
          <w:bCs/>
          <w:w w:val="101"/>
          <w:szCs w:val="24"/>
        </w:rPr>
        <w:t>см. рисунок 1).</w:t>
      </w:r>
    </w:p>
    <w:p w:rsidR="00C629DE" w:rsidRDefault="00C629DE" w:rsidP="00C629DE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 w:rsidRPr="00803E10">
        <w:rPr>
          <w:bCs/>
          <w:w w:val="101"/>
          <w:szCs w:val="24"/>
        </w:rPr>
        <w:t>По расположению точек на поле корреляции предполагаем, что между</w:t>
      </w:r>
      <w:r>
        <w:rPr>
          <w:bCs/>
          <w:w w:val="101"/>
          <w:szCs w:val="24"/>
        </w:rPr>
        <w:t xml:space="preserve"> переменными</w:t>
      </w:r>
      <w:r w:rsidRPr="00803E10">
        <w:rPr>
          <w:bCs/>
          <w:w w:val="101"/>
          <w:szCs w:val="24"/>
        </w:rPr>
        <w:t xml:space="preserve"> </w:t>
      </w:r>
      <w:r w:rsidRPr="00803E10">
        <w:rPr>
          <w:bCs/>
          <w:i/>
          <w:w w:val="101"/>
          <w:szCs w:val="24"/>
          <w:lang w:val="en-US"/>
        </w:rPr>
        <w:t>X</w:t>
      </w:r>
      <w:r w:rsidRPr="00803E10">
        <w:rPr>
          <w:bCs/>
          <w:w w:val="101"/>
          <w:szCs w:val="24"/>
        </w:rPr>
        <w:t xml:space="preserve"> и </w:t>
      </w:r>
      <w:r w:rsidRPr="00803E10">
        <w:rPr>
          <w:bCs/>
          <w:i/>
          <w:w w:val="101"/>
          <w:szCs w:val="24"/>
          <w:lang w:val="en-US"/>
        </w:rPr>
        <w:t>Y</w:t>
      </w:r>
      <w:r w:rsidRPr="00803E10">
        <w:rPr>
          <w:bCs/>
          <w:w w:val="101"/>
          <w:szCs w:val="24"/>
        </w:rPr>
        <w:t xml:space="preserve"> </w:t>
      </w:r>
      <w:r>
        <w:rPr>
          <w:bCs/>
          <w:w w:val="101"/>
          <w:szCs w:val="24"/>
        </w:rPr>
        <w:t>наблюдается не</w:t>
      </w:r>
      <w:r w:rsidRPr="00803E10">
        <w:rPr>
          <w:bCs/>
          <w:w w:val="101"/>
          <w:szCs w:val="24"/>
        </w:rPr>
        <w:t>линейная</w:t>
      </w:r>
      <w:r>
        <w:rPr>
          <w:bCs/>
          <w:w w:val="101"/>
          <w:szCs w:val="24"/>
        </w:rPr>
        <w:t xml:space="preserve"> корреляционная зависимость.</w:t>
      </w:r>
    </w:p>
    <w:p w:rsidR="00C629DE" w:rsidRPr="00803E10" w:rsidRDefault="00C629DE" w:rsidP="00C629DE">
      <w:pPr>
        <w:tabs>
          <w:tab w:val="left" w:pos="360"/>
        </w:tabs>
        <w:spacing w:line="288" w:lineRule="auto"/>
        <w:ind w:firstLine="567"/>
        <w:jc w:val="both"/>
        <w:rPr>
          <w:color w:val="000000"/>
          <w:szCs w:val="24"/>
        </w:rPr>
      </w:pPr>
      <w:r>
        <w:rPr>
          <w:bCs/>
          <w:w w:val="101"/>
          <w:szCs w:val="24"/>
        </w:rPr>
        <w:t>Можно предположить, что зависимость между переменными имеет характер параболы</w:t>
      </w:r>
      <w:r w:rsidRPr="00803E10">
        <w:rPr>
          <w:bCs/>
          <w:w w:val="101"/>
          <w:szCs w:val="24"/>
        </w:rPr>
        <w:t>.</w:t>
      </w:r>
    </w:p>
    <w:p w:rsidR="00C629DE" w:rsidRPr="00C629DE" w:rsidRDefault="00C629DE" w:rsidP="00C629DE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C629DE" w:rsidRPr="00C629DE" w:rsidRDefault="00C629DE" w:rsidP="00C629DE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20"/>
        </w:rPr>
      </w:pPr>
      <w:r w:rsidRPr="00C629DE">
        <w:rPr>
          <w:bCs/>
          <w:w w:val="101"/>
          <w:sz w:val="20"/>
        </w:rPr>
        <w:lastRenderedPageBreak/>
        <w:t>Для описания зависимости между переменными, кроме параболы, можно предлагать и другие математические функции – гиперболу, логарифмическую, степенную или экспоненциальную функцию.</w:t>
      </w:r>
      <w:r w:rsidR="004D1FE7">
        <w:rPr>
          <w:bCs/>
          <w:w w:val="101"/>
          <w:sz w:val="20"/>
        </w:rPr>
        <w:t xml:space="preserve"> Предлагаемая функция должна наилучшим образом соответствовать расположению точек на поле корреляции.</w:t>
      </w:r>
    </w:p>
    <w:p w:rsidR="00C629DE" w:rsidRPr="00C629DE" w:rsidRDefault="00C629DE" w:rsidP="00C629DE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C629DE" w:rsidRPr="00803E10" w:rsidRDefault="00CB38A5" w:rsidP="00C629DE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  <w:szCs w:val="24"/>
        </w:rPr>
      </w:pPr>
      <w:r>
        <w:rPr>
          <w:szCs w:val="24"/>
        </w:rPr>
        <w:pict>
          <v:shape id="_x0000_i1033" type="#_x0000_t75" style="width:278.25pt;height:168pt">
            <v:imagedata r:id="rId23" o:title=""/>
          </v:shape>
        </w:pict>
      </w:r>
    </w:p>
    <w:p w:rsidR="00C629DE" w:rsidRPr="006D0476" w:rsidRDefault="00C629DE" w:rsidP="00C629DE">
      <w:pPr>
        <w:tabs>
          <w:tab w:val="left" w:pos="360"/>
          <w:tab w:val="left" w:pos="4162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6D0476">
        <w:rPr>
          <w:bCs/>
          <w:i/>
          <w:w w:val="101"/>
          <w:szCs w:val="24"/>
        </w:rPr>
        <w:t>Рисунок 1 – Поле корреляции</w:t>
      </w:r>
    </w:p>
    <w:p w:rsidR="00442372" w:rsidRDefault="00442372" w:rsidP="00511773">
      <w:pPr>
        <w:tabs>
          <w:tab w:val="left" w:pos="360"/>
        </w:tabs>
        <w:spacing w:line="288" w:lineRule="auto"/>
        <w:ind w:firstLine="567"/>
        <w:jc w:val="both"/>
      </w:pPr>
    </w:p>
    <w:p w:rsidR="00BA3D24" w:rsidRDefault="00BA3D24" w:rsidP="00BA3D24">
      <w:pPr>
        <w:pStyle w:val="2"/>
      </w:pPr>
      <w:bookmarkStart w:id="8" w:name="_Toc192858054"/>
      <w:bookmarkStart w:id="9" w:name="_Toc409463506"/>
      <w:r>
        <w:t>4.2</w:t>
      </w:r>
      <w:r w:rsidRPr="001F366B">
        <w:t xml:space="preserve"> Построение </w:t>
      </w:r>
      <w:r w:rsidR="000214E9">
        <w:t xml:space="preserve">уравнения </w:t>
      </w:r>
      <w:r w:rsidR="008C1CED">
        <w:t xml:space="preserve">парной </w:t>
      </w:r>
      <w:r w:rsidR="000214E9">
        <w:t xml:space="preserve">линейной </w:t>
      </w:r>
      <w:r w:rsidRPr="001F366B">
        <w:t>регресси</w:t>
      </w:r>
      <w:r w:rsidR="000214E9">
        <w:t>и</w:t>
      </w:r>
      <w:bookmarkEnd w:id="8"/>
      <w:bookmarkEnd w:id="9"/>
    </w:p>
    <w:p w:rsidR="00BA3D24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>Линейная регрессия находит широкое применение в эконометрике ввиду четкой экономической интерпретации ее параметров.</w:t>
      </w:r>
    </w:p>
    <w:p w:rsidR="00E24F32" w:rsidRPr="002C2F35" w:rsidRDefault="00E24F32" w:rsidP="00E24F32">
      <w:pPr>
        <w:spacing w:line="288" w:lineRule="auto"/>
        <w:ind w:firstLine="567"/>
        <w:jc w:val="both"/>
        <w:rPr>
          <w:color w:val="000000"/>
        </w:rPr>
      </w:pPr>
      <w:r w:rsidRPr="00C60E52">
        <w:t>Уравнение парной линейной регрессии</w:t>
      </w:r>
      <w:r w:rsidRPr="00C60E52">
        <w:rPr>
          <w:color w:val="000000"/>
        </w:rPr>
        <w:t xml:space="preserve"> позволяет предсказывать значения </w:t>
      </w:r>
      <w:r w:rsidRPr="00522F8F">
        <w:rPr>
          <w:i/>
          <w:color w:val="000000"/>
        </w:rPr>
        <w:t>результирующего показателя</w:t>
      </w:r>
      <w:r w:rsidR="0079209A">
        <w:rPr>
          <w:color w:val="000000"/>
        </w:rPr>
        <w:t xml:space="preserve"> (переменной </w:t>
      </w:r>
      <w:r w:rsidR="0079209A">
        <w:rPr>
          <w:color w:val="000000"/>
          <w:lang w:val="en-US"/>
        </w:rPr>
        <w:t>Y</w:t>
      </w:r>
      <w:r w:rsidR="0079209A">
        <w:rPr>
          <w:color w:val="000000"/>
        </w:rPr>
        <w:t>)</w:t>
      </w:r>
      <w:r w:rsidRPr="002C2F35">
        <w:rPr>
          <w:color w:val="000000"/>
        </w:rPr>
        <w:t xml:space="preserve"> на основании значений </w:t>
      </w:r>
      <w:r w:rsidR="0079209A">
        <w:rPr>
          <w:color w:val="000000"/>
        </w:rPr>
        <w:t xml:space="preserve">единственного </w:t>
      </w:r>
      <w:r w:rsidRPr="00522F8F">
        <w:rPr>
          <w:i/>
          <w:color w:val="000000"/>
        </w:rPr>
        <w:t>фактора</w:t>
      </w:r>
      <w:r w:rsidR="0079209A">
        <w:rPr>
          <w:color w:val="000000"/>
        </w:rPr>
        <w:t xml:space="preserve"> (переменной Х)</w:t>
      </w:r>
      <w:r w:rsidRPr="002C2F35">
        <w:rPr>
          <w:color w:val="000000"/>
        </w:rPr>
        <w:t>, который связан с результирующим показателем линейной зависимостью:</w:t>
      </w:r>
    </w:p>
    <w:p w:rsidR="00E24F32" w:rsidRPr="002C2F35" w:rsidRDefault="00E24F32" w:rsidP="00E24F32">
      <w:pPr>
        <w:spacing w:line="288" w:lineRule="auto"/>
        <w:jc w:val="right"/>
        <w:rPr>
          <w:color w:val="000000"/>
        </w:rPr>
      </w:pPr>
      <w:r w:rsidRPr="002C2F35">
        <w:rPr>
          <w:color w:val="000000"/>
        </w:rPr>
        <w:t xml:space="preserve">Ŷ = </w:t>
      </w:r>
      <w:r w:rsidRPr="002C2F35">
        <w:rPr>
          <w:color w:val="000000"/>
          <w:lang w:val="en-US"/>
        </w:rPr>
        <w:t>b</w:t>
      </w:r>
      <w:r w:rsidRPr="002C2F35">
        <w:rPr>
          <w:color w:val="000000"/>
          <w:vertAlign w:val="subscript"/>
        </w:rPr>
        <w:t>0</w:t>
      </w:r>
      <w:r w:rsidRPr="002C2F35">
        <w:rPr>
          <w:color w:val="000000"/>
        </w:rPr>
        <w:t xml:space="preserve"> + </w:t>
      </w:r>
      <w:r w:rsidRPr="002C2F35">
        <w:rPr>
          <w:color w:val="000000"/>
          <w:lang w:val="en-US"/>
        </w:rPr>
        <w:t>b</w:t>
      </w:r>
      <w:r w:rsidRPr="002C2F35">
        <w:rPr>
          <w:color w:val="000000"/>
          <w:vertAlign w:val="subscript"/>
        </w:rPr>
        <w:t>1</w:t>
      </w:r>
      <w:r w:rsidRPr="002C2F35">
        <w:rPr>
          <w:color w:val="000000"/>
        </w:rPr>
        <w:t xml:space="preserve"> </w:t>
      </w:r>
      <w:r w:rsidRPr="002C2F35">
        <w:rPr>
          <w:color w:val="000000"/>
          <w:lang w:val="en-US"/>
        </w:rPr>
        <w:t>·</w:t>
      </w:r>
      <w:r w:rsidRPr="002C2F35">
        <w:rPr>
          <w:color w:val="000000"/>
        </w:rPr>
        <w:t xml:space="preserve"> </w:t>
      </w:r>
      <w:r w:rsidRPr="002C2F35">
        <w:rPr>
          <w:color w:val="000000"/>
          <w:lang w:val="en-US"/>
        </w:rPr>
        <w:t>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(3)</w:t>
      </w:r>
    </w:p>
    <w:p w:rsidR="00BA3D24" w:rsidRPr="00BA3D24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 xml:space="preserve">Построение </w:t>
      </w:r>
      <w:r w:rsidR="00554C22">
        <w:t xml:space="preserve">уравнения </w:t>
      </w:r>
      <w:r w:rsidR="00E24F32">
        <w:t xml:space="preserve">парной </w:t>
      </w:r>
      <w:r w:rsidRPr="00BA3D24">
        <w:t>линейной регрессии сводится к оценке е</w:t>
      </w:r>
      <w:r w:rsidR="00554C22">
        <w:t>го</w:t>
      </w:r>
      <w:r w:rsidRPr="00BA3D24">
        <w:t xml:space="preserve"> </w:t>
      </w:r>
      <w:r w:rsidRPr="00554C22">
        <w:rPr>
          <w:i/>
        </w:rPr>
        <w:t>параметров</w:t>
      </w:r>
      <w:r w:rsidRPr="00BA3D24">
        <w:t xml:space="preserve"> – углового коэффициента b</w:t>
      </w:r>
      <w:r w:rsidRPr="00BA3D24">
        <w:rPr>
          <w:vertAlign w:val="subscript"/>
        </w:rPr>
        <w:t>1</w:t>
      </w:r>
      <w:r w:rsidRPr="00BA3D24">
        <w:t xml:space="preserve"> и свободного члена b</w:t>
      </w:r>
      <w:r w:rsidRPr="00BA3D24">
        <w:rPr>
          <w:vertAlign w:val="subscript"/>
        </w:rPr>
        <w:t>0</w:t>
      </w:r>
      <w:r w:rsidRPr="00BA3D24">
        <w:t xml:space="preserve">. </w:t>
      </w:r>
    </w:p>
    <w:p w:rsidR="00BA3D24" w:rsidRDefault="00BA3D24" w:rsidP="00BA3D24">
      <w:pPr>
        <w:tabs>
          <w:tab w:val="left" w:pos="360"/>
        </w:tabs>
        <w:spacing w:line="288" w:lineRule="auto"/>
        <w:ind w:firstLine="567"/>
        <w:jc w:val="both"/>
      </w:pPr>
      <w:r w:rsidRPr="00BA3D24">
        <w:t xml:space="preserve">Оценки параметров линейной регрессии могут быть найдены разными способами. Классический подход к оцениванию параметров линейной регрессии основан на методе наименьших квадратов (МНК). МНК позволяет получить такие оценки параметров </w:t>
      </w:r>
      <w:r w:rsidR="0079209A" w:rsidRPr="00BA3D24">
        <w:t>b</w:t>
      </w:r>
      <w:r w:rsidR="0079209A" w:rsidRPr="00BA3D24">
        <w:rPr>
          <w:vertAlign w:val="subscript"/>
        </w:rPr>
        <w:t>1</w:t>
      </w:r>
      <w:r w:rsidR="0079209A" w:rsidRPr="00BA3D24">
        <w:t xml:space="preserve"> и b</w:t>
      </w:r>
      <w:r w:rsidR="0079209A" w:rsidRPr="00BA3D24">
        <w:rPr>
          <w:vertAlign w:val="subscript"/>
        </w:rPr>
        <w:t>0</w:t>
      </w:r>
      <w:r w:rsidRPr="00BA3D24">
        <w:t>, при которых сумма квадратов отклонений фактических значений результирующего показателя y</w:t>
      </w:r>
      <w:r w:rsidRPr="00BA3D24">
        <w:rPr>
          <w:vertAlign w:val="subscript"/>
        </w:rPr>
        <w:t>i</w:t>
      </w:r>
      <w:r w:rsidRPr="00BA3D24">
        <w:t xml:space="preserve"> от расчетных (теоретических)</w:t>
      </w:r>
      <w:r w:rsidR="0079209A">
        <w:t xml:space="preserve"> значений</w:t>
      </w:r>
      <w:r w:rsidRPr="00BA3D24">
        <w:t xml:space="preserve"> ŷ</w:t>
      </w:r>
      <w:r w:rsidRPr="00BA3D24">
        <w:rPr>
          <w:vertAlign w:val="subscript"/>
        </w:rPr>
        <w:t>i</w:t>
      </w:r>
      <w:r w:rsidR="00554C22">
        <w:t xml:space="preserve"> минимальна. Для этого используются следующие формулы:</w:t>
      </w:r>
    </w:p>
    <w:p w:rsidR="00554C22" w:rsidRDefault="000F71F2" w:rsidP="00180F31">
      <w:pPr>
        <w:tabs>
          <w:tab w:val="left" w:pos="360"/>
        </w:tabs>
        <w:spacing w:line="288" w:lineRule="auto"/>
        <w:ind w:firstLine="567"/>
        <w:jc w:val="right"/>
      </w:pPr>
      <w:r w:rsidRPr="00180F31">
        <w:rPr>
          <w:color w:val="000000"/>
          <w:position w:val="-54"/>
        </w:rPr>
        <w:object w:dxaOrig="1660" w:dyaOrig="1200">
          <v:shape id="_x0000_i1034" type="#_x0000_t75" style="width:84pt;height:60.75pt" o:ole="">
            <v:imagedata r:id="rId24" o:title=""/>
          </v:shape>
          <o:OLEObject Type="Embed" ProgID="Equation.3" ShapeID="_x0000_i1034" DrawAspect="Content" ObjectID="_1483207245" r:id="rId25"/>
        </w:object>
      </w:r>
      <w:r w:rsidR="00554C22" w:rsidRPr="00180F31">
        <w:rPr>
          <w:bCs/>
          <w:w w:val="101"/>
        </w:rPr>
        <w:tab/>
      </w:r>
      <w:r w:rsidR="008579E1" w:rsidRPr="00180F31">
        <w:rPr>
          <w:bCs/>
          <w:w w:val="101"/>
        </w:rPr>
        <w:tab/>
      </w:r>
      <w:r w:rsidR="008579E1" w:rsidRPr="00180F31">
        <w:rPr>
          <w:bCs/>
          <w:w w:val="101"/>
        </w:rPr>
        <w:tab/>
      </w:r>
      <w:r w:rsidR="008579E1" w:rsidRPr="00180F31">
        <w:rPr>
          <w:bCs/>
          <w:w w:val="101"/>
        </w:rPr>
        <w:tab/>
      </w:r>
      <w:r w:rsidR="008579E1" w:rsidRPr="00180F31">
        <w:rPr>
          <w:bCs/>
          <w:w w:val="101"/>
        </w:rPr>
        <w:tab/>
      </w:r>
      <w:r w:rsidR="00554C22" w:rsidRPr="00180F31">
        <w:rPr>
          <w:bCs/>
          <w:w w:val="101"/>
        </w:rPr>
        <w:t>(4)</w:t>
      </w:r>
    </w:p>
    <w:p w:rsidR="008706D6" w:rsidRPr="008706D6" w:rsidRDefault="008706D6" w:rsidP="00C61853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C61853" w:rsidRDefault="00C61853" w:rsidP="00C61853">
      <w:pPr>
        <w:tabs>
          <w:tab w:val="left" w:pos="360"/>
        </w:tabs>
        <w:spacing w:line="288" w:lineRule="auto"/>
        <w:ind w:firstLine="567"/>
        <w:jc w:val="both"/>
      </w:pPr>
      <w:r>
        <w:t xml:space="preserve">Угловой коэффициент </w:t>
      </w:r>
      <w:r>
        <w:rPr>
          <w:lang w:val="en-US"/>
        </w:rPr>
        <w:t>b</w:t>
      </w:r>
      <w:r w:rsidRPr="00C61853">
        <w:rPr>
          <w:vertAlign w:val="subscript"/>
        </w:rPr>
        <w:t>1</w:t>
      </w:r>
      <w:r>
        <w:t xml:space="preserve"> можно рассчитать с помощью встроенной функции </w:t>
      </w:r>
      <w:r>
        <w:rPr>
          <w:lang w:val="en-US"/>
        </w:rPr>
        <w:t>MS</w:t>
      </w:r>
      <w:r w:rsidRPr="00015932">
        <w:t xml:space="preserve"> </w:t>
      </w:r>
      <w:r>
        <w:rPr>
          <w:lang w:val="en-US"/>
        </w:rPr>
        <w:t>Excel</w:t>
      </w:r>
      <w:r>
        <w:t>:</w:t>
      </w:r>
    </w:p>
    <w:p w:rsidR="00C61853" w:rsidRPr="00331BB0" w:rsidRDefault="008706D6" w:rsidP="00C61853">
      <w:pPr>
        <w:tabs>
          <w:tab w:val="left" w:pos="360"/>
        </w:tabs>
        <w:spacing w:line="288" w:lineRule="auto"/>
        <w:ind w:firstLine="567"/>
        <w:jc w:val="center"/>
        <w:rPr>
          <w:i/>
        </w:rPr>
      </w:pPr>
      <w:r>
        <w:rPr>
          <w:i/>
        </w:rPr>
        <w:t>НАКЛОН</w:t>
      </w:r>
      <w:r w:rsidR="00C61853" w:rsidRPr="00331BB0">
        <w:rPr>
          <w:i/>
        </w:rPr>
        <w:t xml:space="preserve"> (</w:t>
      </w:r>
      <w:r>
        <w:rPr>
          <w:i/>
        </w:rPr>
        <w:t>известные значения</w:t>
      </w:r>
      <w:r w:rsidR="00C61853">
        <w:rPr>
          <w:i/>
        </w:rPr>
        <w:t>_</w:t>
      </w:r>
      <w:r>
        <w:rPr>
          <w:i/>
          <w:lang w:val="en-US"/>
        </w:rPr>
        <w:t>Y</w:t>
      </w:r>
      <w:r w:rsidR="00C61853" w:rsidRPr="00331BB0">
        <w:rPr>
          <w:i/>
        </w:rPr>
        <w:t xml:space="preserve">, </w:t>
      </w:r>
      <w:r>
        <w:rPr>
          <w:i/>
        </w:rPr>
        <w:t>известные значения</w:t>
      </w:r>
      <w:r w:rsidR="00C61853">
        <w:rPr>
          <w:i/>
        </w:rPr>
        <w:t>_</w:t>
      </w:r>
      <w:r>
        <w:rPr>
          <w:i/>
        </w:rPr>
        <w:t>Х</w:t>
      </w:r>
      <w:r w:rsidR="00C61853" w:rsidRPr="00331BB0">
        <w:rPr>
          <w:i/>
        </w:rPr>
        <w:t>),</w:t>
      </w:r>
    </w:p>
    <w:p w:rsidR="00C61853" w:rsidRDefault="00C61853" w:rsidP="00C61853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>где</w:t>
      </w:r>
      <w:r>
        <w:tab/>
      </w:r>
      <w:r w:rsidR="008706D6">
        <w:rPr>
          <w:i/>
        </w:rPr>
        <w:t>известные значения_</w:t>
      </w:r>
      <w:r w:rsidR="008706D6">
        <w:rPr>
          <w:i/>
          <w:lang w:val="en-US"/>
        </w:rPr>
        <w:t>Y</w:t>
      </w:r>
      <w:r w:rsidR="008706D6">
        <w:t xml:space="preserve"> </w:t>
      </w:r>
      <w:r>
        <w:t xml:space="preserve">– массив значений переменной </w:t>
      </w:r>
      <w:r w:rsidR="008706D6">
        <w:rPr>
          <w:lang w:val="en-US"/>
        </w:rPr>
        <w:t>Y</w:t>
      </w:r>
      <w:r>
        <w:t>;</w:t>
      </w:r>
    </w:p>
    <w:p w:rsidR="00C61853" w:rsidRPr="00100F2C" w:rsidRDefault="00C61853" w:rsidP="00C61853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ab/>
      </w:r>
      <w:r w:rsidR="008706D6">
        <w:rPr>
          <w:i/>
        </w:rPr>
        <w:t>известные значения_Х</w:t>
      </w:r>
      <w:r w:rsidR="008706D6">
        <w:t xml:space="preserve"> </w:t>
      </w:r>
      <w:r>
        <w:t xml:space="preserve">– массив значений переменной </w:t>
      </w:r>
      <w:r w:rsidR="008706D6">
        <w:t>Х</w:t>
      </w:r>
      <w:r>
        <w:t>.</w:t>
      </w:r>
    </w:p>
    <w:p w:rsidR="00C61853" w:rsidRPr="008706D6" w:rsidRDefault="00C61853" w:rsidP="008579E1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8706D6" w:rsidRDefault="008706D6" w:rsidP="008706D6">
      <w:pPr>
        <w:tabs>
          <w:tab w:val="left" w:pos="360"/>
        </w:tabs>
        <w:spacing w:line="288" w:lineRule="auto"/>
        <w:ind w:firstLine="567"/>
        <w:jc w:val="both"/>
      </w:pPr>
      <w:r>
        <w:t xml:space="preserve">Свободный член </w:t>
      </w:r>
      <w:r>
        <w:rPr>
          <w:lang w:val="en-US"/>
        </w:rPr>
        <w:t>b</w:t>
      </w:r>
      <w:r>
        <w:rPr>
          <w:vertAlign w:val="subscript"/>
        </w:rPr>
        <w:t>0</w:t>
      </w:r>
      <w:r>
        <w:t xml:space="preserve"> можно рассчитать с помощью встроенной функции </w:t>
      </w:r>
      <w:r>
        <w:rPr>
          <w:lang w:val="en-US"/>
        </w:rPr>
        <w:t>MS</w:t>
      </w:r>
      <w:r w:rsidRPr="00015932">
        <w:t xml:space="preserve"> </w:t>
      </w:r>
      <w:r>
        <w:rPr>
          <w:lang w:val="en-US"/>
        </w:rPr>
        <w:t>Excel</w:t>
      </w:r>
      <w:r>
        <w:t>:</w:t>
      </w:r>
    </w:p>
    <w:p w:rsidR="008706D6" w:rsidRPr="00331BB0" w:rsidRDefault="008706D6" w:rsidP="008706D6">
      <w:pPr>
        <w:tabs>
          <w:tab w:val="left" w:pos="360"/>
        </w:tabs>
        <w:spacing w:line="288" w:lineRule="auto"/>
        <w:ind w:firstLine="567"/>
        <w:jc w:val="center"/>
        <w:rPr>
          <w:i/>
        </w:rPr>
      </w:pPr>
      <w:r>
        <w:rPr>
          <w:i/>
        </w:rPr>
        <w:t>ОТРЕЗОК</w:t>
      </w:r>
      <w:r w:rsidRPr="00331BB0">
        <w:rPr>
          <w:i/>
        </w:rPr>
        <w:t xml:space="preserve"> (</w:t>
      </w:r>
      <w:r>
        <w:rPr>
          <w:i/>
        </w:rPr>
        <w:t>известные значения_</w:t>
      </w:r>
      <w:r>
        <w:rPr>
          <w:i/>
          <w:lang w:val="en-US"/>
        </w:rPr>
        <w:t>Y</w:t>
      </w:r>
      <w:r w:rsidRPr="00331BB0">
        <w:rPr>
          <w:i/>
        </w:rPr>
        <w:t xml:space="preserve">, </w:t>
      </w:r>
      <w:r>
        <w:rPr>
          <w:i/>
        </w:rPr>
        <w:t>известные значения_Х</w:t>
      </w:r>
      <w:r w:rsidRPr="00331BB0">
        <w:rPr>
          <w:i/>
        </w:rPr>
        <w:t>),</w:t>
      </w:r>
    </w:p>
    <w:p w:rsidR="008706D6" w:rsidRDefault="008706D6" w:rsidP="008706D6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>где</w:t>
      </w:r>
      <w:r>
        <w:tab/>
      </w:r>
      <w:r>
        <w:rPr>
          <w:i/>
        </w:rPr>
        <w:t>известные значения_</w:t>
      </w:r>
      <w:r>
        <w:rPr>
          <w:i/>
          <w:lang w:val="en-US"/>
        </w:rPr>
        <w:t>Y</w:t>
      </w:r>
      <w:r>
        <w:t xml:space="preserve"> – массив значений переменной </w:t>
      </w:r>
      <w:r>
        <w:rPr>
          <w:lang w:val="en-US"/>
        </w:rPr>
        <w:t>Y</w:t>
      </w:r>
      <w:r>
        <w:t>;</w:t>
      </w:r>
    </w:p>
    <w:p w:rsidR="008706D6" w:rsidRPr="00100F2C" w:rsidRDefault="008706D6" w:rsidP="008706D6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ab/>
      </w:r>
      <w:r>
        <w:rPr>
          <w:i/>
        </w:rPr>
        <w:t>известные значения_Х</w:t>
      </w:r>
      <w:r>
        <w:t xml:space="preserve"> – массив значений переменной Х.</w:t>
      </w:r>
    </w:p>
    <w:p w:rsidR="00C61853" w:rsidRPr="008706D6" w:rsidRDefault="00C61853" w:rsidP="008579E1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E73BCC" w:rsidRPr="0020542D" w:rsidRDefault="0020542D" w:rsidP="008579E1">
      <w:pPr>
        <w:tabs>
          <w:tab w:val="left" w:pos="360"/>
        </w:tabs>
        <w:spacing w:line="288" w:lineRule="auto"/>
        <w:ind w:firstLine="567"/>
        <w:jc w:val="both"/>
      </w:pPr>
      <w:r>
        <w:lastRenderedPageBreak/>
        <w:t xml:space="preserve">Кроме того, коэффициенты уравнения регрессии </w:t>
      </w:r>
      <w:r>
        <w:rPr>
          <w:lang w:val="en-US"/>
        </w:rPr>
        <w:t>b</w:t>
      </w:r>
      <w:r w:rsidRPr="0020542D">
        <w:rPr>
          <w:vertAlign w:val="subscript"/>
        </w:rPr>
        <w:t>0</w:t>
      </w:r>
      <w:r>
        <w:t xml:space="preserve"> и </w:t>
      </w:r>
      <w:r>
        <w:rPr>
          <w:lang w:val="en-US"/>
        </w:rPr>
        <w:t>b</w:t>
      </w:r>
      <w:r w:rsidRPr="0020542D">
        <w:rPr>
          <w:vertAlign w:val="subscript"/>
        </w:rPr>
        <w:t>1</w:t>
      </w:r>
      <w:r>
        <w:t xml:space="preserve"> </w:t>
      </w:r>
      <w:r w:rsidR="00F40B0D">
        <w:t>входят в состав</w:t>
      </w:r>
      <w:r>
        <w:t xml:space="preserve"> показателей, </w:t>
      </w:r>
      <w:r w:rsidRPr="00D06B7C">
        <w:t>рассчитываемых функцией ЛИНЕЙН</w:t>
      </w:r>
      <w:r w:rsidR="00116D0F" w:rsidRPr="00D06B7C">
        <w:t xml:space="preserve"> (см. Приложение</w:t>
      </w:r>
      <w:r w:rsidR="00D06B7C" w:rsidRPr="00D06B7C">
        <w:t xml:space="preserve"> </w:t>
      </w:r>
      <w:r w:rsidR="00D06B7C">
        <w:t>В</w:t>
      </w:r>
      <w:r w:rsidR="00116D0F" w:rsidRPr="00D06B7C">
        <w:t>).</w:t>
      </w:r>
    </w:p>
    <w:p w:rsidR="00E73BCC" w:rsidRPr="00B61C5A" w:rsidRDefault="00E73BCC" w:rsidP="008579E1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8579E1" w:rsidRDefault="008579E1" w:rsidP="008579E1">
      <w:pPr>
        <w:tabs>
          <w:tab w:val="left" w:pos="360"/>
        </w:tabs>
        <w:spacing w:line="288" w:lineRule="auto"/>
        <w:ind w:firstLine="567"/>
        <w:jc w:val="both"/>
      </w:pPr>
      <w:r w:rsidRPr="00BA3D24">
        <w:t xml:space="preserve">После определения </w:t>
      </w:r>
      <w:r>
        <w:t>параметров (</w:t>
      </w:r>
      <w:r w:rsidRPr="00BA3D24">
        <w:t>коэффициентов</w:t>
      </w:r>
      <w:r>
        <w:t>)</w:t>
      </w:r>
      <w:r w:rsidRPr="00BA3D24">
        <w:t xml:space="preserve"> уравнения регрессии, </w:t>
      </w:r>
      <w:r w:rsidR="00522F8F">
        <w:t>необходимо</w:t>
      </w:r>
      <w:r w:rsidRPr="00BA3D24">
        <w:t xml:space="preserve"> запис</w:t>
      </w:r>
      <w:r w:rsidR="00522F8F">
        <w:t>ать</w:t>
      </w:r>
      <w:r w:rsidRPr="00BA3D24">
        <w:t xml:space="preserve"> построенное уравнение </w:t>
      </w:r>
      <w:r>
        <w:t xml:space="preserve">в виде (3) </w:t>
      </w:r>
      <w:r w:rsidRPr="00BA3D24">
        <w:t>и да</w:t>
      </w:r>
      <w:r w:rsidR="00522F8F">
        <w:t>ть</w:t>
      </w:r>
      <w:r w:rsidRPr="00BA3D24">
        <w:t xml:space="preserve"> интерпретаци</w:t>
      </w:r>
      <w:r w:rsidR="00522F8F">
        <w:t>ю его</w:t>
      </w:r>
      <w:r w:rsidRPr="00BA3D24">
        <w:t xml:space="preserve"> п</w:t>
      </w:r>
      <w:r>
        <w:t>араметров:</w:t>
      </w:r>
    </w:p>
    <w:p w:rsidR="008579E1" w:rsidRDefault="008579E1" w:rsidP="008579E1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t xml:space="preserve">- </w:t>
      </w:r>
      <w:r>
        <w:rPr>
          <w:i/>
          <w:color w:val="000000"/>
        </w:rPr>
        <w:t>у</w:t>
      </w:r>
      <w:r w:rsidRPr="00810AC7">
        <w:rPr>
          <w:i/>
          <w:color w:val="000000"/>
        </w:rPr>
        <w:t>гловой коэффициент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r w:rsidRPr="004B5D1A">
        <w:rPr>
          <w:color w:val="000000"/>
          <w:vertAlign w:val="subscript"/>
        </w:rPr>
        <w:t>1</w:t>
      </w:r>
      <w:r>
        <w:rPr>
          <w:color w:val="000000"/>
        </w:rPr>
        <w:t xml:space="preserve"> показывает изменение результирующего показателя </w:t>
      </w:r>
      <w:r>
        <w:rPr>
          <w:color w:val="000000"/>
          <w:lang w:val="en-US"/>
        </w:rPr>
        <w:t>Y</w:t>
      </w:r>
      <w:r>
        <w:rPr>
          <w:color w:val="000000"/>
        </w:rPr>
        <w:t xml:space="preserve"> при</w:t>
      </w:r>
      <w:r w:rsidR="0044484B">
        <w:rPr>
          <w:color w:val="000000"/>
        </w:rPr>
        <w:t xml:space="preserve"> изменении фактора Х на единицу;</w:t>
      </w:r>
    </w:p>
    <w:p w:rsidR="008579E1" w:rsidRPr="004B5D1A" w:rsidRDefault="008579E1" w:rsidP="008579E1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i/>
          <w:color w:val="000000"/>
        </w:rPr>
        <w:t>- с</w:t>
      </w:r>
      <w:r w:rsidRPr="00810AC7">
        <w:rPr>
          <w:i/>
          <w:color w:val="000000"/>
        </w:rPr>
        <w:t>вободный член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r w:rsidRPr="004B5D1A">
        <w:rPr>
          <w:color w:val="000000"/>
          <w:vertAlign w:val="subscript"/>
        </w:rPr>
        <w:t>0</w:t>
      </w:r>
      <w:r>
        <w:rPr>
          <w:color w:val="000000"/>
        </w:rPr>
        <w:t xml:space="preserve"> определяет значение результирующего показателя </w:t>
      </w:r>
      <w:r>
        <w:rPr>
          <w:color w:val="000000"/>
          <w:lang w:val="en-US"/>
        </w:rPr>
        <w:t>Y</w:t>
      </w:r>
      <w:r>
        <w:rPr>
          <w:color w:val="000000"/>
        </w:rPr>
        <w:t xml:space="preserve"> при нулевом значении фактора Х.</w:t>
      </w:r>
    </w:p>
    <w:p w:rsidR="00554C22" w:rsidRDefault="00554C22" w:rsidP="00BA3D24">
      <w:pPr>
        <w:tabs>
          <w:tab w:val="left" w:pos="360"/>
        </w:tabs>
        <w:spacing w:line="288" w:lineRule="auto"/>
        <w:ind w:firstLine="567"/>
        <w:jc w:val="both"/>
      </w:pPr>
    </w:p>
    <w:p w:rsidR="008579E1" w:rsidRPr="00803E10" w:rsidRDefault="008579E1" w:rsidP="008579E1">
      <w:pPr>
        <w:shd w:val="clear" w:color="auto" w:fill="FFFFFF"/>
        <w:spacing w:line="288" w:lineRule="auto"/>
        <w:ind w:firstLine="567"/>
        <w:jc w:val="both"/>
        <w:rPr>
          <w:b/>
          <w:i/>
          <w:color w:val="000000"/>
          <w:szCs w:val="24"/>
        </w:rPr>
      </w:pPr>
      <w:r w:rsidRPr="00803E10">
        <w:rPr>
          <w:b/>
          <w:i/>
          <w:color w:val="000000"/>
          <w:szCs w:val="24"/>
        </w:rPr>
        <w:t xml:space="preserve">Пример </w:t>
      </w:r>
      <w:r>
        <w:rPr>
          <w:b/>
          <w:i/>
          <w:color w:val="000000"/>
          <w:szCs w:val="24"/>
        </w:rPr>
        <w:t>2</w:t>
      </w:r>
      <w:r w:rsidRPr="00803E10">
        <w:rPr>
          <w:b/>
          <w:i/>
          <w:color w:val="000000"/>
          <w:szCs w:val="24"/>
        </w:rPr>
        <w:t>.</w:t>
      </w:r>
    </w:p>
    <w:p w:rsidR="00554C22" w:rsidRDefault="007B0BD9" w:rsidP="00BA3D24">
      <w:pPr>
        <w:tabs>
          <w:tab w:val="left" w:pos="360"/>
        </w:tabs>
        <w:spacing w:line="288" w:lineRule="auto"/>
        <w:ind w:firstLine="567"/>
        <w:jc w:val="both"/>
      </w:pPr>
      <w:r>
        <w:t>Построим уравнение парной линейной регрессии для описания зависимости прибыли предприятия от расходов на рекламу, используя исходные данные из таблицы 3 (см. пример 1).</w:t>
      </w:r>
    </w:p>
    <w:p w:rsidR="00B170D4" w:rsidRPr="00B170D4" w:rsidRDefault="00B170D4" w:rsidP="00BA3D24">
      <w:pPr>
        <w:tabs>
          <w:tab w:val="left" w:pos="360"/>
        </w:tabs>
        <w:spacing w:line="288" w:lineRule="auto"/>
        <w:ind w:firstLine="567"/>
        <w:jc w:val="both"/>
      </w:pPr>
      <w:r>
        <w:t xml:space="preserve">В данном случае прибыль предприятия рассматривается как </w:t>
      </w:r>
      <w:r w:rsidRPr="00522F8F">
        <w:rPr>
          <w:i/>
        </w:rPr>
        <w:t>результирующий показатель</w:t>
      </w:r>
      <w:r>
        <w:t xml:space="preserve"> (</w:t>
      </w:r>
      <w:r>
        <w:rPr>
          <w:lang w:val="en-US"/>
        </w:rPr>
        <w:t>Y</w:t>
      </w:r>
      <w:r>
        <w:t xml:space="preserve">), а расходы на рекламу </w:t>
      </w:r>
      <w:r w:rsidR="00522F8F">
        <w:t>как</w:t>
      </w:r>
      <w:r>
        <w:t xml:space="preserve"> </w:t>
      </w:r>
      <w:r w:rsidRPr="00522F8F">
        <w:rPr>
          <w:i/>
        </w:rPr>
        <w:t>фактор</w:t>
      </w:r>
      <w:r>
        <w:t xml:space="preserve"> (Х).</w:t>
      </w:r>
    </w:p>
    <w:p w:rsidR="00554C22" w:rsidRDefault="007B0BD9" w:rsidP="00BA3D24">
      <w:pPr>
        <w:tabs>
          <w:tab w:val="left" w:pos="360"/>
        </w:tabs>
        <w:spacing w:line="288" w:lineRule="auto"/>
        <w:ind w:firstLine="567"/>
        <w:jc w:val="both"/>
      </w:pPr>
      <w:r>
        <w:t xml:space="preserve">Для </w:t>
      </w:r>
      <w:r w:rsidR="00534F77">
        <w:t xml:space="preserve">определения </w:t>
      </w:r>
      <w:r w:rsidR="00F47A61">
        <w:t xml:space="preserve">параметров (коэффициентов) уравнения регрессии используем формулы метода наименьших квадратов (4) и </w:t>
      </w:r>
      <w:r w:rsidR="00F47A61">
        <w:rPr>
          <w:bCs/>
          <w:w w:val="101"/>
        </w:rPr>
        <w:t>рассчитанные в таблице 4 значения средних величин:</w:t>
      </w:r>
    </w:p>
    <w:p w:rsidR="00442372" w:rsidRDefault="00954A60" w:rsidP="00442372">
      <w:pPr>
        <w:tabs>
          <w:tab w:val="left" w:pos="360"/>
        </w:tabs>
        <w:spacing w:line="360" w:lineRule="auto"/>
        <w:ind w:firstLine="567"/>
        <w:jc w:val="center"/>
        <w:rPr>
          <w:bCs/>
          <w:w w:val="101"/>
        </w:rPr>
      </w:pPr>
      <w:r w:rsidRPr="00803E10">
        <w:rPr>
          <w:bCs/>
          <w:w w:val="101"/>
          <w:position w:val="-54"/>
          <w:szCs w:val="24"/>
        </w:rPr>
        <w:object w:dxaOrig="4740" w:dyaOrig="1200">
          <v:shape id="_x0000_i1035" type="#_x0000_t75" style="width:243.75pt;height:60.75pt" o:ole="">
            <v:imagedata r:id="rId26" o:title=""/>
          </v:shape>
          <o:OLEObject Type="Embed" ProgID="Equation.3" ShapeID="_x0000_i1035" DrawAspect="Content" ObjectID="_1483207246" r:id="rId27"/>
        </w:object>
      </w:r>
    </w:p>
    <w:p w:rsidR="00522F8F" w:rsidRDefault="009A644A" w:rsidP="00954A6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 w:rsidRPr="009A644A">
        <w:rPr>
          <w:bCs/>
          <w:w w:val="101"/>
        </w:rPr>
        <w:t>Таким образом, у</w:t>
      </w:r>
      <w:r w:rsidR="00522F8F" w:rsidRPr="009A644A">
        <w:rPr>
          <w:bCs/>
          <w:w w:val="101"/>
        </w:rPr>
        <w:t>равнение парной линейной регрессии имеет вид:</w:t>
      </w:r>
    </w:p>
    <w:p w:rsidR="009A644A" w:rsidRPr="009A644A" w:rsidRDefault="009A644A" w:rsidP="009A644A">
      <w:pPr>
        <w:tabs>
          <w:tab w:val="left" w:pos="360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9A644A">
        <w:rPr>
          <w:bCs/>
          <w:i/>
          <w:w w:val="101"/>
          <w:szCs w:val="24"/>
        </w:rPr>
        <w:t>Ŷ = 7,885 + 1,508</w:t>
      </w:r>
      <w:r w:rsidRPr="009A644A">
        <w:rPr>
          <w:bCs/>
          <w:i/>
          <w:w w:val="101"/>
          <w:szCs w:val="24"/>
        </w:rPr>
        <w:sym w:font="Symbol" w:char="F0D7"/>
      </w:r>
      <w:r w:rsidRPr="009A644A">
        <w:rPr>
          <w:bCs/>
          <w:i/>
          <w:w w:val="101"/>
          <w:szCs w:val="24"/>
        </w:rPr>
        <w:t>Х</w:t>
      </w:r>
    </w:p>
    <w:p w:rsidR="00B170D4" w:rsidRDefault="009A644A" w:rsidP="00954A6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Экономическая и</w:t>
      </w:r>
      <w:r w:rsidR="00442372" w:rsidRPr="00B170D4">
        <w:rPr>
          <w:bCs/>
          <w:w w:val="101"/>
        </w:rPr>
        <w:t xml:space="preserve">нтерпретация </w:t>
      </w:r>
      <w:r>
        <w:rPr>
          <w:bCs/>
          <w:w w:val="101"/>
        </w:rPr>
        <w:t xml:space="preserve">параметров </w:t>
      </w:r>
      <w:r w:rsidR="001D286B">
        <w:rPr>
          <w:bCs/>
          <w:w w:val="101"/>
        </w:rPr>
        <w:t>уравнения регрессии</w:t>
      </w:r>
      <w:r>
        <w:rPr>
          <w:bCs/>
          <w:w w:val="101"/>
        </w:rPr>
        <w:t>:</w:t>
      </w:r>
    </w:p>
    <w:p w:rsidR="00B170D4" w:rsidRDefault="009A644A" w:rsidP="00954A6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а) у</w:t>
      </w:r>
      <w:r w:rsidR="00442372" w:rsidRPr="00B170D4">
        <w:rPr>
          <w:bCs/>
          <w:w w:val="101"/>
        </w:rPr>
        <w:t xml:space="preserve">гловой коэффициент </w:t>
      </w:r>
      <w:r w:rsidR="00442372" w:rsidRPr="00B170D4">
        <w:rPr>
          <w:bCs/>
          <w:i/>
          <w:w w:val="101"/>
          <w:lang w:val="en-US"/>
        </w:rPr>
        <w:t>b</w:t>
      </w:r>
      <w:r w:rsidR="00442372" w:rsidRPr="00B170D4">
        <w:rPr>
          <w:bCs/>
          <w:i/>
          <w:w w:val="101"/>
          <w:vertAlign w:val="subscript"/>
        </w:rPr>
        <w:t>1</w:t>
      </w:r>
      <w:r w:rsidR="00442372" w:rsidRPr="00B170D4">
        <w:rPr>
          <w:bCs/>
          <w:w w:val="101"/>
        </w:rPr>
        <w:t xml:space="preserve"> показывает, что при возрастании </w:t>
      </w:r>
      <w:r w:rsidR="00B170D4">
        <w:rPr>
          <w:bCs/>
          <w:w w:val="101"/>
        </w:rPr>
        <w:t>рас</w:t>
      </w:r>
      <w:r w:rsidR="00442372" w:rsidRPr="00B170D4">
        <w:rPr>
          <w:bCs/>
          <w:w w:val="101"/>
        </w:rPr>
        <w:t>ход</w:t>
      </w:r>
      <w:r w:rsidR="00B170D4">
        <w:rPr>
          <w:bCs/>
          <w:w w:val="101"/>
        </w:rPr>
        <w:t>ов на рекламу</w:t>
      </w:r>
      <w:r w:rsidR="00442372">
        <w:rPr>
          <w:bCs/>
          <w:w w:val="101"/>
        </w:rPr>
        <w:t xml:space="preserve"> на </w:t>
      </w:r>
      <w:r w:rsidR="00442372" w:rsidRPr="00096D69">
        <w:t>1</w:t>
      </w:r>
      <w:r w:rsidR="00442372">
        <w:t> </w:t>
      </w:r>
      <w:r w:rsidR="00B170D4">
        <w:t>млн</w:t>
      </w:r>
      <w:r w:rsidR="00442372">
        <w:rPr>
          <w:bCs/>
          <w:w w:val="101"/>
        </w:rPr>
        <w:t xml:space="preserve">. руб. </w:t>
      </w:r>
      <w:r w:rsidR="00B170D4">
        <w:rPr>
          <w:bCs/>
          <w:w w:val="101"/>
        </w:rPr>
        <w:t>прибыль предприятия</w:t>
      </w:r>
      <w:r w:rsidR="00442372">
        <w:rPr>
          <w:bCs/>
          <w:w w:val="101"/>
        </w:rPr>
        <w:t xml:space="preserve"> возрастет на </w:t>
      </w:r>
      <w:r w:rsidR="00B170D4">
        <w:rPr>
          <w:bCs/>
          <w:w w:val="101"/>
        </w:rPr>
        <w:t>1</w:t>
      </w:r>
      <w:r w:rsidR="00442372">
        <w:rPr>
          <w:bCs/>
          <w:w w:val="101"/>
        </w:rPr>
        <w:t>,</w:t>
      </w:r>
      <w:r w:rsidR="00B170D4">
        <w:rPr>
          <w:bCs/>
          <w:w w:val="101"/>
        </w:rPr>
        <w:t>508</w:t>
      </w:r>
      <w:r w:rsidR="00442372">
        <w:rPr>
          <w:bCs/>
          <w:w w:val="101"/>
        </w:rPr>
        <w:t> </w:t>
      </w:r>
      <w:r w:rsidR="00B170D4">
        <w:rPr>
          <w:bCs/>
          <w:w w:val="101"/>
        </w:rPr>
        <w:t>млн. руб.</w:t>
      </w:r>
      <w:r>
        <w:rPr>
          <w:bCs/>
          <w:w w:val="101"/>
        </w:rPr>
        <w:t>;</w:t>
      </w:r>
    </w:p>
    <w:p w:rsidR="00442372" w:rsidRPr="00096D69" w:rsidRDefault="009A644A" w:rsidP="00954A6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б) с</w:t>
      </w:r>
      <w:r w:rsidR="00442372">
        <w:rPr>
          <w:bCs/>
          <w:w w:val="101"/>
        </w:rPr>
        <w:t xml:space="preserve">вободный член </w:t>
      </w:r>
      <w:r w:rsidR="00442372" w:rsidRPr="00096D69">
        <w:rPr>
          <w:bCs/>
          <w:i/>
          <w:w w:val="101"/>
          <w:lang w:val="en-US"/>
        </w:rPr>
        <w:t>b</w:t>
      </w:r>
      <w:r w:rsidR="00442372">
        <w:rPr>
          <w:bCs/>
          <w:i/>
          <w:w w:val="101"/>
          <w:vertAlign w:val="subscript"/>
        </w:rPr>
        <w:t>0</w:t>
      </w:r>
      <w:r w:rsidR="00442372" w:rsidRPr="00096D69">
        <w:rPr>
          <w:bCs/>
          <w:w w:val="101"/>
        </w:rPr>
        <w:t xml:space="preserve"> </w:t>
      </w:r>
      <w:r w:rsidR="00442372">
        <w:rPr>
          <w:bCs/>
          <w:w w:val="101"/>
        </w:rPr>
        <w:t xml:space="preserve">определяет прогнозируемое значение </w:t>
      </w:r>
      <w:r w:rsidR="00B170D4">
        <w:rPr>
          <w:bCs/>
          <w:w w:val="101"/>
        </w:rPr>
        <w:t>прибыли предприятия</w:t>
      </w:r>
      <w:r w:rsidR="00442372">
        <w:rPr>
          <w:bCs/>
          <w:w w:val="101"/>
        </w:rPr>
        <w:t xml:space="preserve"> при нулев</w:t>
      </w:r>
      <w:r w:rsidR="00B170D4">
        <w:rPr>
          <w:bCs/>
          <w:w w:val="101"/>
        </w:rPr>
        <w:t>ых</w:t>
      </w:r>
      <w:r w:rsidR="00442372">
        <w:rPr>
          <w:bCs/>
          <w:w w:val="101"/>
        </w:rPr>
        <w:t xml:space="preserve"> </w:t>
      </w:r>
      <w:r w:rsidR="00B170D4">
        <w:rPr>
          <w:bCs/>
          <w:w w:val="101"/>
        </w:rPr>
        <w:t>рас</w:t>
      </w:r>
      <w:r w:rsidR="00442372">
        <w:rPr>
          <w:bCs/>
          <w:w w:val="101"/>
        </w:rPr>
        <w:t>ход</w:t>
      </w:r>
      <w:r w:rsidR="00B170D4">
        <w:rPr>
          <w:bCs/>
          <w:w w:val="101"/>
        </w:rPr>
        <w:t>ах на рекламу</w:t>
      </w:r>
      <w:r w:rsidR="00442372">
        <w:rPr>
          <w:bCs/>
          <w:w w:val="101"/>
        </w:rPr>
        <w:t xml:space="preserve">: </w:t>
      </w:r>
      <w:r w:rsidR="00B170D4">
        <w:rPr>
          <w:bCs/>
          <w:w w:val="101"/>
        </w:rPr>
        <w:t>7</w:t>
      </w:r>
      <w:r w:rsidR="00442372">
        <w:rPr>
          <w:bCs/>
          <w:w w:val="101"/>
        </w:rPr>
        <w:t>,</w:t>
      </w:r>
      <w:r w:rsidR="00B170D4">
        <w:rPr>
          <w:bCs/>
          <w:w w:val="101"/>
        </w:rPr>
        <w:t>885</w:t>
      </w:r>
      <w:r w:rsidR="00442372">
        <w:rPr>
          <w:bCs/>
          <w:w w:val="101"/>
        </w:rPr>
        <w:t> </w:t>
      </w:r>
      <w:r w:rsidR="00B170D4">
        <w:rPr>
          <w:bCs/>
          <w:w w:val="101"/>
        </w:rPr>
        <w:t>млн</w:t>
      </w:r>
      <w:r w:rsidR="00442372">
        <w:rPr>
          <w:bCs/>
          <w:w w:val="101"/>
        </w:rPr>
        <w:t>. руб.</w:t>
      </w:r>
    </w:p>
    <w:p w:rsidR="00442372" w:rsidRDefault="00442372" w:rsidP="00511773">
      <w:pPr>
        <w:tabs>
          <w:tab w:val="left" w:pos="360"/>
        </w:tabs>
        <w:spacing w:line="288" w:lineRule="auto"/>
        <w:ind w:firstLine="567"/>
        <w:jc w:val="both"/>
      </w:pPr>
    </w:p>
    <w:p w:rsidR="00BA3D24" w:rsidRDefault="00BA3D24" w:rsidP="00BA3D24">
      <w:pPr>
        <w:pStyle w:val="2"/>
      </w:pPr>
      <w:bookmarkStart w:id="10" w:name="_Toc192858055"/>
      <w:bookmarkStart w:id="11" w:name="_Toc409463507"/>
      <w:r>
        <w:t>4.3</w:t>
      </w:r>
      <w:r w:rsidRPr="00AB137D">
        <w:t xml:space="preserve"> Проверка качества регрессионной модели</w:t>
      </w:r>
      <w:bookmarkEnd w:id="10"/>
      <w:bookmarkEnd w:id="11"/>
    </w:p>
    <w:p w:rsidR="00BE6A6E" w:rsidRDefault="00BE6A6E" w:rsidP="00BE6A6E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 xml:space="preserve">После построения уравнения регрессии необходимо проверить, является ли оно качественным, так как только в этом случае уравнение можно использовать </w:t>
      </w:r>
      <w:r w:rsidRPr="00BA3D24">
        <w:rPr>
          <w:sz w:val="24"/>
        </w:rPr>
        <w:t>для прогнозирования и анализа взаимосвязи между экономическими переменными.</w:t>
      </w:r>
    </w:p>
    <w:p w:rsidR="00BA3D24" w:rsidRDefault="00BA3D24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 xml:space="preserve">Проверка качества </w:t>
      </w:r>
      <w:r w:rsidR="007B0BD9">
        <w:rPr>
          <w:sz w:val="24"/>
        </w:rPr>
        <w:t xml:space="preserve">регрессионной </w:t>
      </w:r>
      <w:r>
        <w:rPr>
          <w:sz w:val="24"/>
        </w:rPr>
        <w:t>модели должна содержать:</w:t>
      </w:r>
    </w:p>
    <w:p w:rsidR="00BA3D24" w:rsidRDefault="00BA3D24" w:rsidP="007B0BD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425"/>
        <w:rPr>
          <w:sz w:val="24"/>
          <w:szCs w:val="24"/>
        </w:rPr>
      </w:pPr>
      <w:r w:rsidRPr="002C1A08">
        <w:rPr>
          <w:sz w:val="24"/>
          <w:szCs w:val="24"/>
        </w:rPr>
        <w:t xml:space="preserve">проверку адекватности уравнения </w:t>
      </w:r>
      <w:r w:rsidR="00086FE5">
        <w:rPr>
          <w:sz w:val="24"/>
          <w:szCs w:val="24"/>
        </w:rPr>
        <w:t xml:space="preserve">регрессии </w:t>
      </w:r>
      <w:r w:rsidRPr="002C1A08">
        <w:rPr>
          <w:sz w:val="24"/>
          <w:szCs w:val="24"/>
        </w:rPr>
        <w:t>эмпирическим данным</w:t>
      </w:r>
      <w:r>
        <w:rPr>
          <w:sz w:val="24"/>
          <w:szCs w:val="24"/>
        </w:rPr>
        <w:t>;</w:t>
      </w:r>
    </w:p>
    <w:p w:rsidR="00BA3D24" w:rsidRDefault="00BA3D24" w:rsidP="007B0BD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п</w:t>
      </w:r>
      <w:r w:rsidRPr="002C1A08">
        <w:rPr>
          <w:sz w:val="24"/>
          <w:szCs w:val="24"/>
        </w:rPr>
        <w:t>ровер</w:t>
      </w:r>
      <w:r>
        <w:rPr>
          <w:sz w:val="24"/>
          <w:szCs w:val="24"/>
        </w:rPr>
        <w:t>ку</w:t>
      </w:r>
      <w:r w:rsidRPr="002C1A08">
        <w:rPr>
          <w:sz w:val="24"/>
          <w:szCs w:val="24"/>
        </w:rPr>
        <w:t xml:space="preserve"> адекватност</w:t>
      </w:r>
      <w:r>
        <w:rPr>
          <w:sz w:val="24"/>
          <w:szCs w:val="24"/>
        </w:rPr>
        <w:t>и</w:t>
      </w:r>
      <w:r w:rsidRPr="002C1A08">
        <w:rPr>
          <w:sz w:val="24"/>
          <w:szCs w:val="24"/>
        </w:rPr>
        <w:t xml:space="preserve"> уравнения </w:t>
      </w:r>
      <w:r w:rsidR="00086FE5">
        <w:rPr>
          <w:sz w:val="24"/>
          <w:szCs w:val="24"/>
        </w:rPr>
        <w:t xml:space="preserve">регрессии </w:t>
      </w:r>
      <w:r w:rsidRPr="002C1A08">
        <w:rPr>
          <w:sz w:val="24"/>
          <w:szCs w:val="24"/>
        </w:rPr>
        <w:t>данным генеральной совокупности</w:t>
      </w:r>
      <w:r>
        <w:rPr>
          <w:sz w:val="24"/>
          <w:szCs w:val="24"/>
        </w:rPr>
        <w:t>;</w:t>
      </w:r>
    </w:p>
    <w:p w:rsidR="00BA3D24" w:rsidRDefault="00BA3D24" w:rsidP="007B0BD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проверку статистической значимости коэффициентов уравнения</w:t>
      </w:r>
      <w:r w:rsidR="00086FE5">
        <w:rPr>
          <w:sz w:val="24"/>
          <w:szCs w:val="24"/>
        </w:rPr>
        <w:t xml:space="preserve"> регрессии</w:t>
      </w:r>
      <w:r>
        <w:rPr>
          <w:sz w:val="24"/>
          <w:szCs w:val="24"/>
        </w:rPr>
        <w:t>.</w:t>
      </w:r>
    </w:p>
    <w:p w:rsidR="00086FE5" w:rsidRDefault="00086FE5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>Кроме того, необходимо проверить, соответствуют ли свойства случайного отклонения определенным требованиям (подробнее см. п. 4.4).</w:t>
      </w:r>
    </w:p>
    <w:p w:rsidR="00BA3D24" w:rsidRDefault="00BA3D24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>Каждый этап проверки качества должен сопровождаться подробными выводами.</w:t>
      </w:r>
    </w:p>
    <w:p w:rsidR="007B0BD9" w:rsidRPr="00086FE5" w:rsidRDefault="007B0BD9" w:rsidP="00BA3D24">
      <w:pPr>
        <w:pStyle w:val="a3"/>
        <w:spacing w:line="288" w:lineRule="auto"/>
        <w:ind w:firstLine="567"/>
        <w:rPr>
          <w:sz w:val="16"/>
          <w:szCs w:val="16"/>
        </w:rPr>
      </w:pPr>
    </w:p>
    <w:p w:rsidR="007B0BD9" w:rsidRDefault="007B0BD9" w:rsidP="007B0BD9">
      <w:pPr>
        <w:pStyle w:val="2"/>
      </w:pPr>
      <w:bookmarkStart w:id="12" w:name="_Toc409463508"/>
      <w:r>
        <w:t xml:space="preserve">4.3.1 Проверка адекватности уравнения </w:t>
      </w:r>
      <w:r w:rsidR="00086FE5">
        <w:t xml:space="preserve">регрессии </w:t>
      </w:r>
      <w:r>
        <w:t>эмпирическим данным</w:t>
      </w:r>
      <w:bookmarkEnd w:id="12"/>
    </w:p>
    <w:p w:rsidR="00A832B2" w:rsidRPr="00A832B2" w:rsidRDefault="00A832B2" w:rsidP="00A832B2">
      <w:pPr>
        <w:tabs>
          <w:tab w:val="left" w:pos="360"/>
        </w:tabs>
        <w:spacing w:line="288" w:lineRule="auto"/>
        <w:ind w:firstLine="567"/>
        <w:jc w:val="both"/>
      </w:pPr>
      <w:r w:rsidRPr="00A832B2">
        <w:rPr>
          <w:i/>
        </w:rPr>
        <w:t>Адекватностью</w:t>
      </w:r>
      <w:r w:rsidRPr="00A832B2">
        <w:t xml:space="preserve"> называется </w:t>
      </w:r>
      <w:r>
        <w:t>с</w:t>
      </w:r>
      <w:r w:rsidRPr="00A832B2">
        <w:t>оответст</w:t>
      </w:r>
      <w:r>
        <w:t>вие уравнения реальным наблюдениям.</w:t>
      </w:r>
    </w:p>
    <w:p w:rsidR="00A832B2" w:rsidRDefault="00A832B2" w:rsidP="00511773">
      <w:pPr>
        <w:tabs>
          <w:tab w:val="left" w:pos="360"/>
        </w:tabs>
        <w:spacing w:line="288" w:lineRule="auto"/>
        <w:ind w:firstLine="567"/>
        <w:jc w:val="both"/>
      </w:pPr>
      <w:r w:rsidRPr="00A832B2">
        <w:rPr>
          <w:i/>
        </w:rPr>
        <w:t>Эмпирическими</w:t>
      </w:r>
      <w:r>
        <w:t xml:space="preserve"> называются данные наблюдений, используемые при построении уравнения (данные выборки). Таким образом, проверка адекватности уравнения регрессии </w:t>
      </w:r>
      <w:r>
        <w:lastRenderedPageBreak/>
        <w:t>эмпирическим данным заключается в определении степени</w:t>
      </w:r>
      <w:r w:rsidRPr="00A832B2">
        <w:t xml:space="preserve"> </w:t>
      </w:r>
      <w:r>
        <w:t>соответствия</w:t>
      </w:r>
      <w:r w:rsidRPr="00A832B2">
        <w:t xml:space="preserve"> уравнени</w:t>
      </w:r>
      <w:r>
        <w:t>я</w:t>
      </w:r>
      <w:r w:rsidRPr="00A832B2">
        <w:t xml:space="preserve"> данным</w:t>
      </w:r>
      <w:r>
        <w:t xml:space="preserve"> выборки.</w:t>
      </w:r>
    </w:p>
    <w:p w:rsidR="00BA3D24" w:rsidRDefault="00A832B2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В случае парной регрессии можно графически оценить адекватность </w:t>
      </w:r>
      <w:r w:rsidR="00AA6650">
        <w:t xml:space="preserve">уравнения эмпирическим данным </w:t>
      </w:r>
      <w:r>
        <w:t>как соответствие линии регрессии точкам на поле корреляции</w:t>
      </w:r>
      <w:r w:rsidR="00534BED">
        <w:t xml:space="preserve">. Однако точные выводы можно сделать только с помощью </w:t>
      </w:r>
      <w:r w:rsidR="00534BED" w:rsidRPr="003E0551">
        <w:rPr>
          <w:i/>
        </w:rPr>
        <w:t xml:space="preserve">аналитических </w:t>
      </w:r>
      <w:r w:rsidR="00AB723D">
        <w:rPr>
          <w:i/>
        </w:rPr>
        <w:t>показателей</w:t>
      </w:r>
      <w:r w:rsidR="00534BED">
        <w:t>:</w:t>
      </w:r>
    </w:p>
    <w:p w:rsidR="00534BED" w:rsidRDefault="00534BED" w:rsidP="00511773">
      <w:pPr>
        <w:tabs>
          <w:tab w:val="left" w:pos="360"/>
        </w:tabs>
        <w:spacing w:line="288" w:lineRule="auto"/>
        <w:ind w:firstLine="567"/>
        <w:jc w:val="both"/>
        <w:rPr>
          <w:color w:val="000000"/>
          <w:szCs w:val="24"/>
        </w:rPr>
      </w:pPr>
      <w:r>
        <w:t xml:space="preserve">1) </w:t>
      </w:r>
      <w:r w:rsidRPr="003E0551">
        <w:rPr>
          <w:b/>
          <w:i/>
          <w:color w:val="000000"/>
          <w:szCs w:val="24"/>
        </w:rPr>
        <w:t>стандартная ошибка регрессии</w:t>
      </w:r>
      <w:r>
        <w:rPr>
          <w:color w:val="000000"/>
          <w:szCs w:val="24"/>
        </w:rPr>
        <w:t>, определяемая по формуле:</w:t>
      </w:r>
    </w:p>
    <w:p w:rsidR="00534BED" w:rsidRDefault="00534BED" w:rsidP="00534BED">
      <w:pPr>
        <w:tabs>
          <w:tab w:val="left" w:pos="360"/>
        </w:tabs>
        <w:spacing w:line="288" w:lineRule="auto"/>
        <w:ind w:firstLine="567"/>
        <w:jc w:val="right"/>
      </w:pPr>
      <w:r w:rsidRPr="00534BED">
        <w:rPr>
          <w:color w:val="000000"/>
          <w:position w:val="-40"/>
          <w:szCs w:val="24"/>
        </w:rPr>
        <w:object w:dxaOrig="1300" w:dyaOrig="1040">
          <v:shape id="_x0000_i1036" type="#_x0000_t75" style="width:65.25pt;height:51.75pt" o:ole="">
            <v:imagedata r:id="rId28" o:title=""/>
          </v:shape>
          <o:OLEObject Type="Embed" ProgID="Equation.3" ShapeID="_x0000_i1036" DrawAspect="Content" ObjectID="_1483207247" r:id="rId29"/>
        </w:object>
      </w:r>
      <w:r>
        <w:rPr>
          <w:color w:val="000000"/>
          <w:position w:val="-40"/>
          <w:szCs w:val="24"/>
        </w:rPr>
        <w:t>,</w:t>
      </w:r>
      <w:r w:rsidRPr="00534BED">
        <w:rPr>
          <w:color w:val="000000"/>
          <w:position w:val="-40"/>
          <w:szCs w:val="24"/>
        </w:rPr>
        <w:tab/>
      </w:r>
      <w:r>
        <w:rPr>
          <w:color w:val="000000"/>
          <w:position w:val="-40"/>
          <w:szCs w:val="24"/>
        </w:rPr>
        <w:tab/>
      </w:r>
      <w:r>
        <w:rPr>
          <w:color w:val="000000"/>
          <w:position w:val="-40"/>
          <w:szCs w:val="24"/>
        </w:rPr>
        <w:tab/>
      </w:r>
      <w:r>
        <w:rPr>
          <w:color w:val="000000"/>
          <w:position w:val="-40"/>
          <w:szCs w:val="24"/>
        </w:rPr>
        <w:tab/>
      </w:r>
      <w:r>
        <w:rPr>
          <w:color w:val="000000"/>
          <w:position w:val="-40"/>
          <w:szCs w:val="24"/>
        </w:rPr>
        <w:tab/>
      </w:r>
      <w:r>
        <w:rPr>
          <w:color w:val="000000"/>
          <w:position w:val="-40"/>
          <w:szCs w:val="24"/>
        </w:rPr>
        <w:tab/>
      </w:r>
      <w:r w:rsidRPr="00534BED">
        <w:rPr>
          <w:color w:val="000000"/>
          <w:szCs w:val="24"/>
        </w:rPr>
        <w:t>(5)</w:t>
      </w:r>
    </w:p>
    <w:p w:rsidR="00534BED" w:rsidRPr="00534BED" w:rsidRDefault="00534BED" w:rsidP="00534BED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>где</w:t>
      </w:r>
      <w:r>
        <w:tab/>
      </w:r>
      <w:r w:rsidRPr="00534BED">
        <w:rPr>
          <w:i/>
          <w:lang w:val="en-US"/>
        </w:rPr>
        <w:t>n</w:t>
      </w:r>
      <w:r w:rsidRPr="00534BED">
        <w:rPr>
          <w:i/>
        </w:rPr>
        <w:t xml:space="preserve"> </w:t>
      </w:r>
      <w:r>
        <w:t>– количество наблюдений (объем выборки);</w:t>
      </w:r>
    </w:p>
    <w:p w:rsidR="00086FE5" w:rsidRPr="00534BED" w:rsidRDefault="00534BED" w:rsidP="00534BED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ab/>
      </w:r>
      <w:r w:rsidRPr="00534BED">
        <w:rPr>
          <w:i/>
          <w:lang w:val="en-US"/>
        </w:rPr>
        <w:t>e</w:t>
      </w:r>
      <w:r w:rsidRPr="00534BED">
        <w:rPr>
          <w:i/>
          <w:vertAlign w:val="subscript"/>
          <w:lang w:val="en-US"/>
        </w:rPr>
        <w:t>i</w:t>
      </w:r>
      <w:r w:rsidRPr="00534BED">
        <w:rPr>
          <w:i/>
        </w:rPr>
        <w:t xml:space="preserve"> </w:t>
      </w:r>
      <w:r>
        <w:t xml:space="preserve">– </w:t>
      </w:r>
      <w:r w:rsidRPr="00534BED">
        <w:rPr>
          <w:i/>
        </w:rPr>
        <w:t>случайное отклонение</w:t>
      </w:r>
      <w:r>
        <w:t xml:space="preserve"> результирующего показателя:</w:t>
      </w:r>
    </w:p>
    <w:p w:rsidR="00086FE5" w:rsidRDefault="00534BED" w:rsidP="00534BED">
      <w:pPr>
        <w:spacing w:line="288" w:lineRule="auto"/>
        <w:jc w:val="right"/>
      </w:pPr>
      <w:r w:rsidRPr="002C2F35">
        <w:rPr>
          <w:color w:val="000000"/>
        </w:rPr>
        <w:t>е</w:t>
      </w:r>
      <w:r w:rsidRPr="002C2F35">
        <w:rPr>
          <w:color w:val="000000"/>
          <w:vertAlign w:val="subscript"/>
          <w:lang w:val="en-US"/>
        </w:rPr>
        <w:t>i</w:t>
      </w:r>
      <w:r w:rsidRPr="002C2F35">
        <w:rPr>
          <w:color w:val="000000"/>
        </w:rPr>
        <w:t xml:space="preserve"> = </w:t>
      </w:r>
      <w:r w:rsidRPr="002C2F35">
        <w:rPr>
          <w:color w:val="000000"/>
          <w:lang w:val="en-US"/>
        </w:rPr>
        <w:t>y</w:t>
      </w:r>
      <w:r w:rsidRPr="002C2F35">
        <w:rPr>
          <w:color w:val="000000"/>
          <w:vertAlign w:val="subscript"/>
          <w:lang w:val="en-US"/>
        </w:rPr>
        <w:t>i</w:t>
      </w:r>
      <w:r w:rsidRPr="002C2F35">
        <w:rPr>
          <w:color w:val="000000"/>
        </w:rPr>
        <w:t xml:space="preserve"> - ŷ</w:t>
      </w:r>
      <w:r w:rsidRPr="002C2F35">
        <w:rPr>
          <w:color w:val="000000"/>
          <w:vertAlign w:val="subscript"/>
          <w:lang w:val="en-US"/>
        </w:rP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86FE5" w:rsidRDefault="003E0551" w:rsidP="00511773">
      <w:pPr>
        <w:tabs>
          <w:tab w:val="left" w:pos="360"/>
        </w:tabs>
        <w:spacing w:line="288" w:lineRule="auto"/>
        <w:ind w:firstLine="567"/>
        <w:jc w:val="both"/>
      </w:pPr>
      <w:r w:rsidRPr="003E0551">
        <w:t xml:space="preserve">Стандартная ошибка регрессии показывает, на сколько в среднем отклоняются наблюдаемые значения результирующего показателя от уравнения регрессии. </w:t>
      </w:r>
      <w:r w:rsidRPr="00EA4279">
        <w:rPr>
          <w:color w:val="000000"/>
          <w:szCs w:val="24"/>
        </w:rPr>
        <w:t xml:space="preserve">Чем меньше величина стандартной ошибки, тем </w:t>
      </w:r>
      <w:r>
        <w:rPr>
          <w:color w:val="000000"/>
          <w:szCs w:val="24"/>
        </w:rPr>
        <w:t>более адекватным является уравнение регрессии.</w:t>
      </w:r>
    </w:p>
    <w:p w:rsidR="00AA6650" w:rsidRDefault="003E0551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2) </w:t>
      </w:r>
      <w:r w:rsidRPr="003E0551">
        <w:rPr>
          <w:b/>
          <w:i/>
        </w:rPr>
        <w:t>коэффициент детерминации</w:t>
      </w:r>
      <w:r>
        <w:t>, рассчитываемый по формуле:</w:t>
      </w:r>
    </w:p>
    <w:p w:rsidR="003E0551" w:rsidRDefault="00DF1EA3" w:rsidP="00BC3E2A">
      <w:pPr>
        <w:tabs>
          <w:tab w:val="left" w:pos="360"/>
        </w:tabs>
        <w:spacing w:line="288" w:lineRule="auto"/>
        <w:ind w:firstLine="567"/>
        <w:jc w:val="right"/>
      </w:pPr>
      <w:r w:rsidRPr="008068A7">
        <w:rPr>
          <w:color w:val="000000"/>
          <w:position w:val="-60"/>
        </w:rPr>
        <w:object w:dxaOrig="3800" w:dyaOrig="1320">
          <v:shape id="_x0000_i1037" type="#_x0000_t75" style="width:192pt;height:66pt" o:ole="">
            <v:imagedata r:id="rId30" o:title=""/>
          </v:shape>
          <o:OLEObject Type="Embed" ProgID="Equation.3" ShapeID="_x0000_i1037" DrawAspect="Content" ObjectID="_1483207248" r:id="rId31"/>
        </w:object>
      </w:r>
      <w:r w:rsidR="00BC3E2A">
        <w:rPr>
          <w:color w:val="000000"/>
        </w:rPr>
        <w:tab/>
      </w:r>
      <w:r w:rsidR="00BC3E2A">
        <w:rPr>
          <w:color w:val="000000"/>
        </w:rPr>
        <w:tab/>
      </w:r>
      <w:r w:rsidR="00BC3E2A">
        <w:rPr>
          <w:color w:val="000000"/>
        </w:rPr>
        <w:tab/>
      </w:r>
      <w:r w:rsidR="00BC3E2A">
        <w:rPr>
          <w:color w:val="000000"/>
        </w:rPr>
        <w:tab/>
        <w:t>(7)</w:t>
      </w:r>
    </w:p>
    <w:p w:rsidR="007E2AB9" w:rsidRDefault="007E2AB9" w:rsidP="00511773">
      <w:pPr>
        <w:tabs>
          <w:tab w:val="left" w:pos="360"/>
        </w:tabs>
        <w:spacing w:line="288" w:lineRule="auto"/>
        <w:ind w:firstLine="567"/>
        <w:jc w:val="both"/>
      </w:pPr>
      <w:r w:rsidRPr="007E2AB9">
        <w:t xml:space="preserve">Коэффициент детерминации показывает, какую долю вариации (разброса) результирующего показателя Y можно объяснить с помощью </w:t>
      </w:r>
      <w:r>
        <w:t>уравнения регрессии (т.е. действием фактора Х).</w:t>
      </w:r>
    </w:p>
    <w:p w:rsidR="003E0551" w:rsidRDefault="007E2AB9" w:rsidP="00511773">
      <w:pPr>
        <w:tabs>
          <w:tab w:val="left" w:pos="360"/>
        </w:tabs>
        <w:spacing w:line="288" w:lineRule="auto"/>
        <w:ind w:firstLine="567"/>
        <w:jc w:val="both"/>
      </w:pPr>
      <w:r w:rsidRPr="007E2AB9">
        <w:t xml:space="preserve">Коэффициент детерминации может принимать значения от 0 до 1. Чем ближе коэффициент детерминации к 1, тем большая доля вариации результирующего показателя объясняется действием фактора Х, т.е. тем </w:t>
      </w:r>
      <w:r>
        <w:t>более адекватным является</w:t>
      </w:r>
      <w:r w:rsidRPr="007E2AB9">
        <w:t xml:space="preserve"> уравнени</w:t>
      </w:r>
      <w:r>
        <w:t>е регрессии.</w:t>
      </w:r>
    </w:p>
    <w:p w:rsidR="00A51521" w:rsidRPr="008706D6" w:rsidRDefault="00A51521" w:rsidP="00A51521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A51521" w:rsidRPr="00A51521" w:rsidRDefault="00A51521" w:rsidP="00A51521">
      <w:pPr>
        <w:tabs>
          <w:tab w:val="left" w:pos="360"/>
        </w:tabs>
        <w:spacing w:line="288" w:lineRule="auto"/>
        <w:ind w:firstLine="567"/>
        <w:jc w:val="both"/>
      </w:pPr>
      <w:r w:rsidRPr="00D06B7C">
        <w:t>В Приложении</w:t>
      </w:r>
      <w:r w:rsidR="00D06B7C" w:rsidRPr="00D06B7C">
        <w:t xml:space="preserve"> Б</w:t>
      </w:r>
      <w:r w:rsidRPr="00D06B7C">
        <w:t xml:space="preserve"> приведены функции </w:t>
      </w:r>
      <w:r w:rsidRPr="00D06B7C">
        <w:rPr>
          <w:lang w:val="en-US"/>
        </w:rPr>
        <w:t>MS</w:t>
      </w:r>
      <w:r w:rsidRPr="00D06B7C">
        <w:t xml:space="preserve"> </w:t>
      </w:r>
      <w:r w:rsidRPr="00D06B7C">
        <w:rPr>
          <w:lang w:val="en-US"/>
        </w:rPr>
        <w:t>Excel</w:t>
      </w:r>
      <w:r w:rsidRPr="00D06B7C">
        <w:t>, помогающие рассчитать приведенные</w:t>
      </w:r>
      <w:r>
        <w:t xml:space="preserve"> выше показатели (функции вычисления суммы значений, среднего значения и квадратного корня).</w:t>
      </w:r>
    </w:p>
    <w:p w:rsidR="00A51521" w:rsidRPr="0020542D" w:rsidRDefault="00A51521" w:rsidP="00A51521">
      <w:pPr>
        <w:tabs>
          <w:tab w:val="left" w:pos="360"/>
        </w:tabs>
        <w:spacing w:line="288" w:lineRule="auto"/>
        <w:ind w:firstLine="567"/>
        <w:jc w:val="both"/>
      </w:pPr>
      <w:r>
        <w:t xml:space="preserve">Кроме того, стандартная ошибка регрессии </w:t>
      </w:r>
      <w:r>
        <w:rPr>
          <w:lang w:val="en-US"/>
        </w:rPr>
        <w:t>Se</w:t>
      </w:r>
      <w:r>
        <w:t xml:space="preserve"> и коэффициент детерминации </w:t>
      </w:r>
      <w:r>
        <w:rPr>
          <w:lang w:val="en-US"/>
        </w:rPr>
        <w:t>R</w:t>
      </w:r>
      <w:r w:rsidRPr="00A51521">
        <w:rPr>
          <w:vertAlign w:val="superscript"/>
        </w:rPr>
        <w:t>2</w:t>
      </w:r>
      <w:r w:rsidRPr="00A51521">
        <w:t xml:space="preserve"> </w:t>
      </w:r>
      <w:r w:rsidR="00F40B0D">
        <w:t>входят</w:t>
      </w:r>
      <w:r>
        <w:t xml:space="preserve"> в </w:t>
      </w:r>
      <w:r w:rsidRPr="00D06B7C">
        <w:t>состав показателей, рассчитываемых функцией ЛИНЕЙН (см. Приложение</w:t>
      </w:r>
      <w:r w:rsidR="00D06B7C" w:rsidRPr="00D06B7C">
        <w:t xml:space="preserve"> </w:t>
      </w:r>
      <w:r w:rsidR="00D06B7C">
        <w:t>В</w:t>
      </w:r>
      <w:r w:rsidRPr="00D06B7C">
        <w:t>).</w:t>
      </w:r>
    </w:p>
    <w:p w:rsidR="00AA6650" w:rsidRDefault="00AA6650" w:rsidP="00511773">
      <w:pPr>
        <w:tabs>
          <w:tab w:val="left" w:pos="360"/>
        </w:tabs>
        <w:spacing w:line="288" w:lineRule="auto"/>
        <w:ind w:firstLine="567"/>
        <w:jc w:val="both"/>
      </w:pPr>
    </w:p>
    <w:p w:rsidR="00AA6650" w:rsidRPr="00803E10" w:rsidRDefault="00AA6650" w:rsidP="00AA6650">
      <w:pPr>
        <w:shd w:val="clear" w:color="auto" w:fill="FFFFFF"/>
        <w:spacing w:line="288" w:lineRule="auto"/>
        <w:ind w:firstLine="567"/>
        <w:jc w:val="both"/>
        <w:rPr>
          <w:b/>
          <w:i/>
          <w:color w:val="000000"/>
          <w:szCs w:val="24"/>
        </w:rPr>
      </w:pPr>
      <w:r w:rsidRPr="00803E10">
        <w:rPr>
          <w:b/>
          <w:i/>
          <w:color w:val="000000"/>
          <w:szCs w:val="24"/>
        </w:rPr>
        <w:t xml:space="preserve">Пример </w:t>
      </w:r>
      <w:r>
        <w:rPr>
          <w:b/>
          <w:i/>
          <w:color w:val="000000"/>
          <w:szCs w:val="24"/>
        </w:rPr>
        <w:t>3</w:t>
      </w:r>
      <w:r w:rsidRPr="00803E10">
        <w:rPr>
          <w:b/>
          <w:i/>
          <w:color w:val="000000"/>
          <w:szCs w:val="24"/>
        </w:rPr>
        <w:t>.</w:t>
      </w:r>
    </w:p>
    <w:p w:rsidR="00954A60" w:rsidRDefault="007466A0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Проверим качество </w:t>
      </w:r>
      <w:r w:rsidR="00954A60">
        <w:rPr>
          <w:bCs/>
          <w:w w:val="101"/>
        </w:rPr>
        <w:t>уравнени</w:t>
      </w:r>
      <w:r>
        <w:rPr>
          <w:bCs/>
          <w:w w:val="101"/>
        </w:rPr>
        <w:t>я</w:t>
      </w:r>
      <w:r w:rsidR="00954A60">
        <w:rPr>
          <w:bCs/>
          <w:w w:val="101"/>
        </w:rPr>
        <w:t xml:space="preserve"> парной линейной регрессии</w:t>
      </w:r>
      <w:r>
        <w:rPr>
          <w:bCs/>
          <w:w w:val="101"/>
        </w:rPr>
        <w:t>, построенного в примере 2:</w:t>
      </w:r>
    </w:p>
    <w:p w:rsidR="00954A60" w:rsidRPr="00803E10" w:rsidRDefault="00954A60" w:rsidP="007466A0">
      <w:pPr>
        <w:tabs>
          <w:tab w:val="left" w:pos="360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803E10">
        <w:rPr>
          <w:bCs/>
          <w:i/>
          <w:w w:val="101"/>
          <w:szCs w:val="24"/>
        </w:rPr>
        <w:t>Ŷ = 7,885 + 1,508</w:t>
      </w:r>
      <w:r w:rsidRPr="00803E10">
        <w:rPr>
          <w:bCs/>
          <w:i/>
          <w:w w:val="101"/>
          <w:szCs w:val="24"/>
        </w:rPr>
        <w:sym w:font="Symbol" w:char="F0D7"/>
      </w:r>
      <w:r w:rsidRPr="00803E10">
        <w:rPr>
          <w:bCs/>
          <w:i/>
          <w:w w:val="101"/>
          <w:szCs w:val="24"/>
        </w:rPr>
        <w:t>Х</w:t>
      </w:r>
    </w:p>
    <w:p w:rsidR="00644B5C" w:rsidRPr="00644B5C" w:rsidRDefault="00644B5C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Используя</w:t>
      </w:r>
      <w:r w:rsidR="00954A60">
        <w:rPr>
          <w:bCs/>
          <w:w w:val="101"/>
        </w:rPr>
        <w:t xml:space="preserve"> по</w:t>
      </w:r>
      <w:r w:rsidR="007466A0">
        <w:rPr>
          <w:bCs/>
          <w:w w:val="101"/>
        </w:rPr>
        <w:t>строе</w:t>
      </w:r>
      <w:r w:rsidR="00954A60">
        <w:rPr>
          <w:bCs/>
          <w:w w:val="101"/>
        </w:rPr>
        <w:t>нно</w:t>
      </w:r>
      <w:r>
        <w:rPr>
          <w:bCs/>
          <w:w w:val="101"/>
        </w:rPr>
        <w:t>е</w:t>
      </w:r>
      <w:r w:rsidR="00954A60">
        <w:rPr>
          <w:bCs/>
          <w:w w:val="101"/>
        </w:rPr>
        <w:t xml:space="preserve"> уравнени</w:t>
      </w:r>
      <w:r>
        <w:rPr>
          <w:bCs/>
          <w:w w:val="101"/>
        </w:rPr>
        <w:t>е,</w:t>
      </w:r>
      <w:r w:rsidR="00954A60">
        <w:rPr>
          <w:bCs/>
          <w:w w:val="101"/>
        </w:rPr>
        <w:t xml:space="preserve"> рассчитаем </w:t>
      </w:r>
      <w:r w:rsidR="003E309C">
        <w:rPr>
          <w:bCs/>
          <w:w w:val="101"/>
        </w:rPr>
        <w:t>прогнозируемые</w:t>
      </w:r>
      <w:r>
        <w:rPr>
          <w:bCs/>
          <w:w w:val="101"/>
        </w:rPr>
        <w:t xml:space="preserve"> </w:t>
      </w:r>
      <w:r w:rsidR="00954A60">
        <w:rPr>
          <w:bCs/>
          <w:w w:val="101"/>
        </w:rPr>
        <w:t xml:space="preserve">значения </w:t>
      </w:r>
      <w:r>
        <w:rPr>
          <w:bCs/>
          <w:w w:val="101"/>
        </w:rPr>
        <w:t>результирующего показателя</w:t>
      </w:r>
      <w:r w:rsidR="00954A60">
        <w:rPr>
          <w:bCs/>
          <w:w w:val="101"/>
        </w:rPr>
        <w:t xml:space="preserve"> </w:t>
      </w:r>
      <w:r w:rsidR="00954A60" w:rsidRPr="002941A7">
        <w:rPr>
          <w:bCs/>
          <w:i/>
          <w:w w:val="101"/>
        </w:rPr>
        <w:t>ŷ</w:t>
      </w:r>
      <w:r w:rsidR="00954A60" w:rsidRPr="002941A7">
        <w:rPr>
          <w:bCs/>
          <w:i/>
          <w:w w:val="101"/>
          <w:vertAlign w:val="subscript"/>
          <w:lang w:val="en-US"/>
        </w:rPr>
        <w:t>i</w:t>
      </w:r>
      <w:r>
        <w:rPr>
          <w:bCs/>
          <w:w w:val="101"/>
        </w:rPr>
        <w:t>.</w:t>
      </w:r>
      <w:r w:rsidR="00954A60">
        <w:rPr>
          <w:bCs/>
          <w:w w:val="101"/>
        </w:rPr>
        <w:t xml:space="preserve"> </w:t>
      </w:r>
      <w:r>
        <w:rPr>
          <w:bCs/>
          <w:w w:val="101"/>
        </w:rPr>
        <w:t xml:space="preserve">Для этого необходимо подставить в уравнение каждое из значений фактора </w:t>
      </w:r>
      <w:r w:rsidRPr="00644B5C">
        <w:rPr>
          <w:bCs/>
          <w:i/>
          <w:w w:val="101"/>
          <w:lang w:val="en-US"/>
        </w:rPr>
        <w:t>x</w:t>
      </w:r>
      <w:r w:rsidRPr="00644B5C">
        <w:rPr>
          <w:bCs/>
          <w:i/>
          <w:w w:val="101"/>
          <w:vertAlign w:val="subscript"/>
          <w:lang w:val="en-US"/>
        </w:rPr>
        <w:t>i</w:t>
      </w:r>
      <w:r>
        <w:rPr>
          <w:bCs/>
          <w:w w:val="101"/>
        </w:rPr>
        <w:t>.</w:t>
      </w:r>
      <w:r w:rsidR="00997D15">
        <w:rPr>
          <w:bCs/>
          <w:w w:val="101"/>
        </w:rPr>
        <w:t xml:space="preserve"> Запишем полученные значения в таблицу 5.</w:t>
      </w:r>
    </w:p>
    <w:p w:rsidR="00997D15" w:rsidRDefault="0032792A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Построим линию регрессии на поле корреляции, используя рассчитанные теоретические значения результирующего показателя </w:t>
      </w:r>
      <w:r w:rsidRPr="002941A7">
        <w:rPr>
          <w:bCs/>
          <w:i/>
          <w:w w:val="101"/>
        </w:rPr>
        <w:t>ŷ</w:t>
      </w:r>
      <w:r w:rsidRPr="002941A7">
        <w:rPr>
          <w:bCs/>
          <w:i/>
          <w:w w:val="101"/>
          <w:vertAlign w:val="subscript"/>
          <w:lang w:val="en-US"/>
        </w:rPr>
        <w:t>i</w:t>
      </w:r>
      <w:r w:rsidR="00B61C5A">
        <w:rPr>
          <w:bCs/>
          <w:w w:val="101"/>
        </w:rPr>
        <w:t xml:space="preserve"> (см. рисунок 2).</w:t>
      </w:r>
    </w:p>
    <w:p w:rsidR="00B61C5A" w:rsidRPr="00783C35" w:rsidRDefault="00B61C5A" w:rsidP="00B61C5A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На рисунке видно, что линия регрессии недостаточно хорошо соответствует полю корреляции. Однако линия все же отражает общую тенденцию к увеличению переменной </w:t>
      </w:r>
      <w:r>
        <w:rPr>
          <w:bCs/>
          <w:w w:val="101"/>
          <w:lang w:val="en-US"/>
        </w:rPr>
        <w:t>Y</w:t>
      </w:r>
      <w:r>
        <w:rPr>
          <w:bCs/>
          <w:w w:val="101"/>
        </w:rPr>
        <w:t>.</w:t>
      </w:r>
    </w:p>
    <w:p w:rsidR="00AB723D" w:rsidRPr="00AB723D" w:rsidRDefault="00AB723D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997D15" w:rsidRDefault="00CB38A5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noProof/>
        </w:rPr>
        <w:lastRenderedPageBreak/>
        <w:pict>
          <v:shape id="Диаграмма 1" o:spid="_x0000_i1038" type="#_x0000_t75" style="width:457.5pt;height:234pt;visibility:visible" o:bordertopcolor="this">
            <v:imagedata r:id="rId32" o:title=""/>
            <o:lock v:ext="edit" aspectratio="f"/>
            <w10:bordertop type="single" width="4"/>
          </v:shape>
        </w:pict>
      </w:r>
    </w:p>
    <w:p w:rsidR="00AB723D" w:rsidRPr="006D0476" w:rsidRDefault="00AB723D" w:rsidP="00AB723D">
      <w:pPr>
        <w:tabs>
          <w:tab w:val="left" w:pos="360"/>
          <w:tab w:val="left" w:pos="4162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6D0476">
        <w:rPr>
          <w:bCs/>
          <w:i/>
          <w:w w:val="101"/>
          <w:szCs w:val="24"/>
        </w:rPr>
        <w:t xml:space="preserve">Рисунок </w:t>
      </w:r>
      <w:r>
        <w:rPr>
          <w:bCs/>
          <w:i/>
          <w:w w:val="101"/>
          <w:szCs w:val="24"/>
        </w:rPr>
        <w:t>2</w:t>
      </w:r>
      <w:r w:rsidRPr="006D0476">
        <w:rPr>
          <w:bCs/>
          <w:i/>
          <w:w w:val="101"/>
          <w:szCs w:val="24"/>
        </w:rPr>
        <w:t xml:space="preserve"> – </w:t>
      </w:r>
      <w:r>
        <w:rPr>
          <w:bCs/>
          <w:i/>
          <w:w w:val="101"/>
          <w:szCs w:val="24"/>
        </w:rPr>
        <w:t>Линия регрессии</w:t>
      </w:r>
    </w:p>
    <w:p w:rsidR="00997D15" w:rsidRPr="00B61C5A" w:rsidRDefault="00997D15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</w:p>
    <w:p w:rsidR="00644B5C" w:rsidRDefault="00DF64BA" w:rsidP="005722DD">
      <w:pPr>
        <w:tabs>
          <w:tab w:val="left" w:pos="360"/>
        </w:tabs>
        <w:spacing w:line="288" w:lineRule="auto"/>
        <w:jc w:val="both"/>
        <w:rPr>
          <w:bCs/>
          <w:w w:val="101"/>
        </w:rPr>
      </w:pPr>
      <w:r>
        <w:rPr>
          <w:bCs/>
          <w:w w:val="101"/>
        </w:rPr>
        <w:t>Таблица 5 – Промежуточные расчеты для проверки адекватности уравнения регрессии</w:t>
      </w:r>
    </w:p>
    <w:tbl>
      <w:tblPr>
        <w:tblW w:w="6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05"/>
        <w:gridCol w:w="1041"/>
        <w:gridCol w:w="1041"/>
        <w:gridCol w:w="1075"/>
        <w:gridCol w:w="1221"/>
      </w:tblGrid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i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065" w:rsidRPr="00644B5C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</w:rPr>
              <w:t>ŷ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065" w:rsidRPr="00644B5C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e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e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44B5C"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9,393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-2,393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5,727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9,091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-4,091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16,740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8,639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-5,639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31,797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11,656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3,344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11,185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2,400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5,761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13,918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6,082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36,988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5,7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16,482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8,518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72,548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21,460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-6,460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41,733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20,404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-0,404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0,163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21,158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-4,158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17,293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065" w:rsidRPr="00644B5C" w:rsidRDefault="00541065" w:rsidP="00DF1EA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19,198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065" w:rsidRPr="00644B5C" w:rsidRDefault="00541065" w:rsidP="00644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7,854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5D59BD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5D59BD">
              <w:rPr>
                <w:bCs/>
                <w:i/>
                <w:w w:val="101"/>
                <w:szCs w:val="24"/>
              </w:rPr>
              <w:t>Сумма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162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065" w:rsidRPr="0087765A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  <w:lang w:val="en-US"/>
              </w:rPr>
            </w:pPr>
            <w:r>
              <w:rPr>
                <w:bCs/>
                <w:w w:val="101"/>
                <w:szCs w:val="24"/>
                <w:lang w:val="en-US"/>
              </w:rPr>
              <w:t>-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1065" w:rsidRPr="00644B5C" w:rsidRDefault="00541065" w:rsidP="00971219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247,789</w:t>
            </w:r>
          </w:p>
        </w:tc>
      </w:tr>
      <w:tr w:rsidR="00541065" w:rsidRPr="001A07E6" w:rsidTr="00541065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065" w:rsidRPr="005D59BD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5D59BD">
              <w:rPr>
                <w:bCs/>
                <w:i/>
                <w:w w:val="101"/>
                <w:szCs w:val="24"/>
              </w:rPr>
              <w:t>Среднее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065" w:rsidRPr="006D0476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4</w:t>
            </w:r>
            <w:r w:rsidRPr="006D0476">
              <w:rPr>
                <w:bCs/>
                <w:w w:val="101"/>
                <w:szCs w:val="24"/>
              </w:rPr>
              <w:t>,</w:t>
            </w:r>
            <w:r>
              <w:rPr>
                <w:bCs/>
                <w:w w:val="101"/>
                <w:szCs w:val="24"/>
              </w:rPr>
              <w:t>7273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065" w:rsidRPr="00644B5C" w:rsidRDefault="00541065" w:rsidP="00644B5C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065" w:rsidRPr="00644B5C" w:rsidRDefault="00541065" w:rsidP="00DF1EA3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44B5C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1065" w:rsidRPr="0087765A" w:rsidRDefault="00541065" w:rsidP="00971219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  <w:lang w:val="en-US"/>
              </w:rPr>
            </w:pPr>
            <w:r>
              <w:rPr>
                <w:bCs/>
                <w:w w:val="101"/>
                <w:szCs w:val="24"/>
                <w:lang w:val="en-US"/>
              </w:rPr>
              <w:t>-</w:t>
            </w:r>
          </w:p>
        </w:tc>
      </w:tr>
    </w:tbl>
    <w:p w:rsidR="00C113C9" w:rsidRPr="005B2584" w:rsidRDefault="00C113C9" w:rsidP="00C113C9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C113C9" w:rsidRDefault="00C113C9" w:rsidP="00C113C9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Проверим адекватность уравнения регрессии эмпирическим данным на основе аналитических показателей – стандартной ошибки регрессии и коэффициента детерминации.</w:t>
      </w:r>
    </w:p>
    <w:p w:rsidR="00C113C9" w:rsidRDefault="00C113C9" w:rsidP="00C113C9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Результаты промежуточных расчетов запишем в таблицу 5.</w:t>
      </w:r>
    </w:p>
    <w:p w:rsidR="004A5CC3" w:rsidRDefault="004A5CC3" w:rsidP="004A5CC3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Рассчитаем стандартную ошибку регрессии:</w:t>
      </w:r>
    </w:p>
    <w:p w:rsidR="004A5CC3" w:rsidRDefault="004A5CC3" w:rsidP="004A5CC3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541065">
        <w:rPr>
          <w:color w:val="000000"/>
          <w:position w:val="-26"/>
          <w:szCs w:val="24"/>
        </w:rPr>
        <w:object w:dxaOrig="2360" w:dyaOrig="700">
          <v:shape id="_x0000_i1039" type="#_x0000_t75" style="width:118.5pt;height:34.5pt" o:ole="">
            <v:imagedata r:id="rId33" o:title=""/>
          </v:shape>
          <o:OLEObject Type="Embed" ProgID="Equation.3" ShapeID="_x0000_i1039" DrawAspect="Content" ObjectID="_1483207249" r:id="rId34"/>
        </w:object>
      </w:r>
    </w:p>
    <w:p w:rsidR="004A5CC3" w:rsidRDefault="004A5CC3" w:rsidP="004A5CC3">
      <w:pPr>
        <w:tabs>
          <w:tab w:val="left" w:pos="360"/>
        </w:tabs>
        <w:spacing w:line="288" w:lineRule="auto"/>
        <w:ind w:firstLine="567"/>
        <w:jc w:val="both"/>
      </w:pPr>
      <w:r w:rsidRPr="003E0551">
        <w:t xml:space="preserve">Стандартная ошибка регрессии показывает, </w:t>
      </w:r>
      <w:r>
        <w:t>что</w:t>
      </w:r>
      <w:r w:rsidRPr="003E0551">
        <w:t xml:space="preserve"> наблюдаемые значения </w:t>
      </w:r>
      <w:r>
        <w:t xml:space="preserve">прибыли предприятия </w:t>
      </w:r>
      <w:r>
        <w:rPr>
          <w:lang w:val="en-US"/>
        </w:rPr>
        <w:t>y</w:t>
      </w:r>
      <w:r w:rsidRPr="00783C35">
        <w:rPr>
          <w:vertAlign w:val="subscript"/>
          <w:lang w:val="en-US"/>
        </w:rPr>
        <w:t>i</w:t>
      </w:r>
      <w:r>
        <w:t xml:space="preserve"> </w:t>
      </w:r>
      <w:r w:rsidRPr="003E0551">
        <w:t>отклоняются</w:t>
      </w:r>
      <w:r>
        <w:t xml:space="preserve"> от прогнозов, рассчитанных с помощью уравнения регрессии,</w:t>
      </w:r>
      <w:r w:rsidRPr="00541065">
        <w:t xml:space="preserve"> </w:t>
      </w:r>
      <w:r w:rsidRPr="003E0551">
        <w:t xml:space="preserve">в среднем </w:t>
      </w:r>
      <w:r>
        <w:t xml:space="preserve">на 5,247 </w:t>
      </w:r>
      <w:r>
        <w:rPr>
          <w:bCs/>
          <w:w w:val="101"/>
        </w:rPr>
        <w:t>млн. руб. Таким образом, ошибка достаточно велика.</w:t>
      </w:r>
    </w:p>
    <w:p w:rsidR="004A5CC3" w:rsidRPr="001C5437" w:rsidRDefault="004A5CC3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954A60" w:rsidRDefault="00783C35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Р</w:t>
      </w:r>
      <w:r w:rsidR="00954A60">
        <w:rPr>
          <w:bCs/>
          <w:w w:val="101"/>
        </w:rPr>
        <w:t>ассчитаем коэффициент детерминации</w:t>
      </w:r>
      <w:r>
        <w:rPr>
          <w:bCs/>
          <w:w w:val="101"/>
        </w:rPr>
        <w:t>, используя вторую часть формулы (7)</w:t>
      </w:r>
      <w:r w:rsidR="00954A60">
        <w:rPr>
          <w:bCs/>
          <w:w w:val="101"/>
        </w:rPr>
        <w:t>:</w:t>
      </w:r>
    </w:p>
    <w:p w:rsidR="00954A60" w:rsidRDefault="00783C35" w:rsidP="007466A0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783C35">
        <w:rPr>
          <w:bCs/>
          <w:w w:val="101"/>
          <w:position w:val="-30"/>
        </w:rPr>
        <w:object w:dxaOrig="4120" w:dyaOrig="680">
          <v:shape id="_x0000_i1040" type="#_x0000_t75" style="width:212.25pt;height:34.5pt" o:ole="">
            <v:imagedata r:id="rId35" o:title=""/>
          </v:shape>
          <o:OLEObject Type="Embed" ProgID="Equation.3" ShapeID="_x0000_i1040" DrawAspect="Content" ObjectID="_1483207250" r:id="rId36"/>
        </w:object>
      </w:r>
    </w:p>
    <w:p w:rsidR="00EA11B5" w:rsidRDefault="00EA11B5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color w:val="000000"/>
        </w:rPr>
        <w:t xml:space="preserve">Значение коэффициента детерминации </w:t>
      </w:r>
      <w:r>
        <w:rPr>
          <w:color w:val="000000"/>
          <w:lang w:val="en-US"/>
        </w:rPr>
        <w:t>R</w:t>
      </w:r>
      <w:r w:rsidRPr="002464B7">
        <w:rPr>
          <w:color w:val="000000"/>
          <w:vertAlign w:val="superscript"/>
        </w:rPr>
        <w:t>2</w:t>
      </w:r>
      <w:r>
        <w:rPr>
          <w:color w:val="000000"/>
        </w:rPr>
        <w:t xml:space="preserve"> = 0,</w:t>
      </w:r>
      <w:r w:rsidR="00783C35">
        <w:rPr>
          <w:color w:val="000000"/>
        </w:rPr>
        <w:t>518</w:t>
      </w:r>
      <w:r>
        <w:rPr>
          <w:color w:val="000000"/>
        </w:rPr>
        <w:t xml:space="preserve"> показывает, что </w:t>
      </w:r>
      <w:r w:rsidR="00783C35">
        <w:rPr>
          <w:color w:val="000000"/>
        </w:rPr>
        <w:t>51,8</w:t>
      </w:r>
      <w:r>
        <w:rPr>
          <w:color w:val="000000"/>
        </w:rPr>
        <w:t xml:space="preserve">% </w:t>
      </w:r>
      <w:r w:rsidR="00F7313E">
        <w:rPr>
          <w:color w:val="000000"/>
        </w:rPr>
        <w:t>разброса</w:t>
      </w:r>
      <w:r>
        <w:rPr>
          <w:color w:val="000000"/>
        </w:rPr>
        <w:t xml:space="preserve"> </w:t>
      </w:r>
      <w:r w:rsidR="00F7313E">
        <w:rPr>
          <w:color w:val="000000"/>
        </w:rPr>
        <w:t>значений прибыли предприятия</w:t>
      </w:r>
      <w:r>
        <w:rPr>
          <w:color w:val="000000"/>
        </w:rPr>
        <w:t xml:space="preserve"> объясняется с помощью уравнения регрессии (</w:t>
      </w:r>
      <w:r w:rsidR="00F7313E">
        <w:rPr>
          <w:color w:val="000000"/>
        </w:rPr>
        <w:t>изменением расходов на рекламу</w:t>
      </w:r>
      <w:r>
        <w:rPr>
          <w:color w:val="000000"/>
        </w:rPr>
        <w:t xml:space="preserve">), а </w:t>
      </w:r>
      <w:r w:rsidR="00783C35">
        <w:rPr>
          <w:color w:val="000000"/>
        </w:rPr>
        <w:t>48,2</w:t>
      </w:r>
      <w:r>
        <w:rPr>
          <w:color w:val="000000"/>
        </w:rPr>
        <w:t xml:space="preserve">% </w:t>
      </w:r>
      <w:r w:rsidR="00F7313E">
        <w:rPr>
          <w:color w:val="000000"/>
        </w:rPr>
        <w:t>объясняется</w:t>
      </w:r>
      <w:r>
        <w:rPr>
          <w:color w:val="000000"/>
        </w:rPr>
        <w:t xml:space="preserve"> случайными причинами.</w:t>
      </w:r>
    </w:p>
    <w:p w:rsidR="00C47912" w:rsidRDefault="00C47912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Таким образом, построенное уравнение объясняет </w:t>
      </w:r>
      <w:r w:rsidR="00426330">
        <w:rPr>
          <w:bCs/>
          <w:w w:val="101"/>
        </w:rPr>
        <w:t xml:space="preserve">около </w:t>
      </w:r>
      <w:r>
        <w:rPr>
          <w:bCs/>
          <w:w w:val="101"/>
        </w:rPr>
        <w:t>половин</w:t>
      </w:r>
      <w:r w:rsidR="00426330">
        <w:rPr>
          <w:bCs/>
          <w:w w:val="101"/>
        </w:rPr>
        <w:t>ы</w:t>
      </w:r>
      <w:r>
        <w:rPr>
          <w:bCs/>
          <w:w w:val="101"/>
        </w:rPr>
        <w:t xml:space="preserve"> разброса значений результирующего показателя, следовательно, </w:t>
      </w:r>
      <w:r w:rsidRPr="00C47912">
        <w:rPr>
          <w:bCs/>
          <w:i/>
          <w:w w:val="101"/>
        </w:rPr>
        <w:t>может быть признано адекватным эмпирическим данным</w:t>
      </w:r>
      <w:r>
        <w:rPr>
          <w:bCs/>
          <w:w w:val="101"/>
        </w:rPr>
        <w:t>.</w:t>
      </w:r>
      <w:r w:rsidR="00C61853">
        <w:rPr>
          <w:bCs/>
          <w:w w:val="101"/>
        </w:rPr>
        <w:t xml:space="preserve"> Хотя адекватность данного уравнения достаточно низкая, так как коэффициент детерминации намного меньше 1.</w:t>
      </w:r>
    </w:p>
    <w:p w:rsidR="00C47912" w:rsidRPr="00C47912" w:rsidRDefault="00C47912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7B0BD9" w:rsidRDefault="007B4273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20"/>
        </w:rPr>
      </w:pPr>
      <w:r>
        <w:rPr>
          <w:bCs/>
          <w:w w:val="101"/>
          <w:sz w:val="20"/>
        </w:rPr>
        <w:t xml:space="preserve">Вывод об адекватности уравнения на основании значения коэффициента детерминации зависит от количества наблюдений: </w:t>
      </w:r>
      <w:r w:rsidR="00426330">
        <w:rPr>
          <w:bCs/>
          <w:w w:val="101"/>
          <w:sz w:val="20"/>
        </w:rPr>
        <w:t xml:space="preserve">например, </w:t>
      </w:r>
      <w:r>
        <w:rPr>
          <w:bCs/>
          <w:w w:val="101"/>
          <w:sz w:val="20"/>
        </w:rPr>
        <w:t xml:space="preserve">при </w:t>
      </w:r>
      <w:r>
        <w:rPr>
          <w:bCs/>
          <w:w w:val="101"/>
          <w:sz w:val="20"/>
          <w:lang w:val="en-US"/>
        </w:rPr>
        <w:t>R</w:t>
      </w:r>
      <w:r w:rsidRPr="007B4273">
        <w:rPr>
          <w:bCs/>
          <w:w w:val="101"/>
          <w:sz w:val="20"/>
          <w:vertAlign w:val="superscript"/>
        </w:rPr>
        <w:t>2</w:t>
      </w:r>
      <w:r w:rsidRPr="007B4273">
        <w:rPr>
          <w:bCs/>
          <w:w w:val="101"/>
          <w:sz w:val="20"/>
        </w:rPr>
        <w:t xml:space="preserve"> = </w:t>
      </w:r>
      <w:r>
        <w:rPr>
          <w:bCs/>
          <w:w w:val="101"/>
          <w:sz w:val="20"/>
        </w:rPr>
        <w:t>0,</w:t>
      </w:r>
      <w:r w:rsidR="008A1C53">
        <w:rPr>
          <w:bCs/>
          <w:w w:val="101"/>
          <w:sz w:val="20"/>
        </w:rPr>
        <w:t>2</w:t>
      </w:r>
      <w:r>
        <w:rPr>
          <w:bCs/>
          <w:w w:val="101"/>
          <w:sz w:val="20"/>
        </w:rPr>
        <w:t xml:space="preserve"> и количестве наблюдений </w:t>
      </w:r>
      <w:r>
        <w:rPr>
          <w:bCs/>
          <w:w w:val="101"/>
          <w:sz w:val="20"/>
          <w:lang w:val="en-US"/>
        </w:rPr>
        <w:t>n</w:t>
      </w:r>
      <w:r>
        <w:rPr>
          <w:bCs/>
          <w:w w:val="101"/>
          <w:sz w:val="20"/>
        </w:rPr>
        <w:t xml:space="preserve"> </w:t>
      </w:r>
      <w:r w:rsidR="008A1C53">
        <w:rPr>
          <w:bCs/>
          <w:w w:val="101"/>
          <w:sz w:val="20"/>
        </w:rPr>
        <w:sym w:font="Symbol" w:char="F0A3"/>
      </w:r>
      <w:r>
        <w:rPr>
          <w:bCs/>
          <w:w w:val="101"/>
          <w:sz w:val="20"/>
        </w:rPr>
        <w:t xml:space="preserve"> </w:t>
      </w:r>
      <w:r w:rsidR="008A1C53">
        <w:rPr>
          <w:bCs/>
          <w:w w:val="101"/>
          <w:sz w:val="20"/>
        </w:rPr>
        <w:t>2</w:t>
      </w:r>
      <w:r>
        <w:rPr>
          <w:bCs/>
          <w:w w:val="101"/>
          <w:sz w:val="20"/>
        </w:rPr>
        <w:t xml:space="preserve">0 уравнение </w:t>
      </w:r>
      <w:r w:rsidR="00C330FE">
        <w:rPr>
          <w:bCs/>
          <w:w w:val="101"/>
          <w:sz w:val="20"/>
        </w:rPr>
        <w:t>нельзя</w:t>
      </w:r>
      <w:r>
        <w:rPr>
          <w:bCs/>
          <w:w w:val="101"/>
          <w:sz w:val="20"/>
        </w:rPr>
        <w:t xml:space="preserve"> признать адекватным, а при большем количестве наблюдений такое значение коэффициента </w:t>
      </w:r>
      <w:r w:rsidR="00C330FE">
        <w:rPr>
          <w:bCs/>
          <w:w w:val="101"/>
          <w:sz w:val="20"/>
        </w:rPr>
        <w:t xml:space="preserve">может </w:t>
      </w:r>
      <w:r w:rsidR="00426330">
        <w:rPr>
          <w:bCs/>
          <w:w w:val="101"/>
          <w:sz w:val="20"/>
        </w:rPr>
        <w:t>говорит</w:t>
      </w:r>
      <w:r w:rsidR="00C330FE">
        <w:rPr>
          <w:bCs/>
          <w:w w:val="101"/>
          <w:sz w:val="20"/>
        </w:rPr>
        <w:t>ь</w:t>
      </w:r>
      <w:r>
        <w:rPr>
          <w:bCs/>
          <w:w w:val="101"/>
          <w:sz w:val="20"/>
        </w:rPr>
        <w:t xml:space="preserve"> о</w:t>
      </w:r>
      <w:r w:rsidR="00C330FE">
        <w:rPr>
          <w:bCs/>
          <w:w w:val="101"/>
          <w:sz w:val="20"/>
        </w:rPr>
        <w:t>б</w:t>
      </w:r>
      <w:r>
        <w:rPr>
          <w:bCs/>
          <w:w w:val="101"/>
          <w:sz w:val="20"/>
        </w:rPr>
        <w:t xml:space="preserve"> адекватности уравнения.</w:t>
      </w:r>
    </w:p>
    <w:p w:rsidR="00ED197A" w:rsidRDefault="00ED197A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20"/>
        </w:rPr>
      </w:pPr>
      <w:r>
        <w:rPr>
          <w:bCs/>
          <w:w w:val="101"/>
          <w:sz w:val="20"/>
        </w:rPr>
        <w:t>Можно воспользоваться следующими рекомендациями:</w:t>
      </w:r>
    </w:p>
    <w:p w:rsidR="007B4273" w:rsidRDefault="00ED197A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20"/>
        </w:rPr>
      </w:pPr>
      <w:r>
        <w:rPr>
          <w:bCs/>
          <w:w w:val="101"/>
          <w:sz w:val="20"/>
        </w:rPr>
        <w:t>- д</w:t>
      </w:r>
      <w:r w:rsidR="007B4273">
        <w:rPr>
          <w:bCs/>
          <w:w w:val="101"/>
          <w:sz w:val="20"/>
        </w:rPr>
        <w:t xml:space="preserve">ля выборки </w:t>
      </w:r>
      <w:r w:rsidR="008A1C53">
        <w:rPr>
          <w:bCs/>
          <w:w w:val="101"/>
          <w:sz w:val="20"/>
        </w:rPr>
        <w:t xml:space="preserve">объема </w:t>
      </w:r>
      <w:r w:rsidR="008A1C53">
        <w:rPr>
          <w:bCs/>
          <w:w w:val="101"/>
          <w:sz w:val="20"/>
          <w:lang w:val="en-US"/>
        </w:rPr>
        <w:t>n</w:t>
      </w:r>
      <w:r w:rsidR="008A1C53">
        <w:rPr>
          <w:bCs/>
          <w:w w:val="101"/>
          <w:sz w:val="20"/>
        </w:rPr>
        <w:t xml:space="preserve"> </w:t>
      </w:r>
      <w:r w:rsidR="008A1C53">
        <w:rPr>
          <w:bCs/>
          <w:w w:val="101"/>
          <w:sz w:val="20"/>
        </w:rPr>
        <w:sym w:font="Symbol" w:char="F0BB"/>
      </w:r>
      <w:r w:rsidR="008A1C53">
        <w:rPr>
          <w:bCs/>
          <w:w w:val="101"/>
          <w:sz w:val="20"/>
        </w:rPr>
        <w:t xml:space="preserve"> 10 </w:t>
      </w:r>
      <w:r w:rsidR="007B4273">
        <w:rPr>
          <w:bCs/>
          <w:w w:val="101"/>
          <w:sz w:val="20"/>
        </w:rPr>
        <w:t>уравнени</w:t>
      </w:r>
      <w:r w:rsidR="008A1C53">
        <w:rPr>
          <w:bCs/>
          <w:w w:val="101"/>
          <w:sz w:val="20"/>
        </w:rPr>
        <w:t>е</w:t>
      </w:r>
      <w:r w:rsidR="007B4273">
        <w:rPr>
          <w:bCs/>
          <w:w w:val="101"/>
          <w:sz w:val="20"/>
        </w:rPr>
        <w:t xml:space="preserve"> </w:t>
      </w:r>
      <w:r w:rsidR="008A1C53">
        <w:rPr>
          <w:bCs/>
          <w:w w:val="101"/>
          <w:sz w:val="20"/>
        </w:rPr>
        <w:t xml:space="preserve">следует признать адекватным </w:t>
      </w:r>
      <w:r w:rsidR="007B4273">
        <w:rPr>
          <w:bCs/>
          <w:w w:val="101"/>
          <w:sz w:val="20"/>
        </w:rPr>
        <w:t xml:space="preserve">эмпирическим данным при </w:t>
      </w:r>
      <w:r w:rsidR="007B4273">
        <w:rPr>
          <w:bCs/>
          <w:w w:val="101"/>
          <w:sz w:val="20"/>
          <w:lang w:val="en-US"/>
        </w:rPr>
        <w:t>R</w:t>
      </w:r>
      <w:r w:rsidR="007B4273" w:rsidRPr="008A1C53">
        <w:rPr>
          <w:bCs/>
          <w:w w:val="101"/>
          <w:sz w:val="20"/>
          <w:vertAlign w:val="superscript"/>
        </w:rPr>
        <w:t>2</w:t>
      </w:r>
      <w:r w:rsidR="008A1C53">
        <w:rPr>
          <w:bCs/>
          <w:w w:val="101"/>
          <w:sz w:val="20"/>
        </w:rPr>
        <w:t xml:space="preserve"> </w:t>
      </w:r>
      <w:r w:rsidR="008A1C53" w:rsidRPr="008A1C53">
        <w:rPr>
          <w:bCs/>
          <w:w w:val="101"/>
          <w:sz w:val="20"/>
        </w:rPr>
        <w:t>&gt;</w:t>
      </w:r>
      <w:r w:rsidR="008A1C53">
        <w:rPr>
          <w:bCs/>
          <w:w w:val="101"/>
          <w:sz w:val="20"/>
        </w:rPr>
        <w:t xml:space="preserve"> 0,4</w:t>
      </w:r>
      <w:r>
        <w:rPr>
          <w:bCs/>
          <w:w w:val="101"/>
          <w:sz w:val="20"/>
        </w:rPr>
        <w:t>;</w:t>
      </w:r>
    </w:p>
    <w:p w:rsidR="008A1C53" w:rsidRPr="008A1C53" w:rsidRDefault="00ED197A" w:rsidP="007466A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20"/>
        </w:rPr>
      </w:pPr>
      <w:r>
        <w:rPr>
          <w:bCs/>
          <w:w w:val="101"/>
          <w:sz w:val="20"/>
        </w:rPr>
        <w:t>- д</w:t>
      </w:r>
      <w:r w:rsidR="008A1C53">
        <w:rPr>
          <w:bCs/>
          <w:w w:val="101"/>
          <w:sz w:val="20"/>
        </w:rPr>
        <w:t xml:space="preserve">ля выборки объема </w:t>
      </w:r>
      <w:r w:rsidR="008A1C53">
        <w:rPr>
          <w:bCs/>
          <w:w w:val="101"/>
          <w:sz w:val="20"/>
          <w:lang w:val="en-US"/>
        </w:rPr>
        <w:t>n</w:t>
      </w:r>
      <w:r w:rsidR="008A1C53">
        <w:rPr>
          <w:bCs/>
          <w:w w:val="101"/>
          <w:sz w:val="20"/>
        </w:rPr>
        <w:t xml:space="preserve"> </w:t>
      </w:r>
      <w:r w:rsidR="008A1C53">
        <w:rPr>
          <w:bCs/>
          <w:w w:val="101"/>
          <w:sz w:val="20"/>
        </w:rPr>
        <w:sym w:font="Symbol" w:char="F0BB"/>
      </w:r>
      <w:r w:rsidR="008A1C53">
        <w:rPr>
          <w:bCs/>
          <w:w w:val="101"/>
          <w:sz w:val="20"/>
        </w:rPr>
        <w:t xml:space="preserve"> 20 уравнение следует признать адекватным эмпирическим данным при </w:t>
      </w:r>
      <w:r w:rsidR="008A1C53">
        <w:rPr>
          <w:bCs/>
          <w:w w:val="101"/>
          <w:sz w:val="20"/>
          <w:lang w:val="en-US"/>
        </w:rPr>
        <w:t>R</w:t>
      </w:r>
      <w:r w:rsidR="008A1C53" w:rsidRPr="008A1C53">
        <w:rPr>
          <w:bCs/>
          <w:w w:val="101"/>
          <w:sz w:val="20"/>
          <w:vertAlign w:val="superscript"/>
        </w:rPr>
        <w:t>2</w:t>
      </w:r>
      <w:r w:rsidR="008A1C53">
        <w:rPr>
          <w:bCs/>
          <w:w w:val="101"/>
          <w:sz w:val="20"/>
        </w:rPr>
        <w:t xml:space="preserve"> </w:t>
      </w:r>
      <w:r w:rsidR="008A1C53" w:rsidRPr="008A1C53">
        <w:rPr>
          <w:bCs/>
          <w:w w:val="101"/>
          <w:sz w:val="20"/>
        </w:rPr>
        <w:t>&gt;</w:t>
      </w:r>
      <w:r w:rsidR="008A1C53">
        <w:rPr>
          <w:bCs/>
          <w:w w:val="101"/>
          <w:sz w:val="20"/>
        </w:rPr>
        <w:t xml:space="preserve"> 0,2</w:t>
      </w:r>
      <w:r>
        <w:rPr>
          <w:bCs/>
          <w:w w:val="101"/>
          <w:sz w:val="20"/>
        </w:rPr>
        <w:t>;</w:t>
      </w:r>
    </w:p>
    <w:p w:rsidR="008A1C53" w:rsidRPr="008A1C53" w:rsidRDefault="00ED197A" w:rsidP="008A1C53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20"/>
        </w:rPr>
      </w:pPr>
      <w:r>
        <w:rPr>
          <w:bCs/>
          <w:w w:val="101"/>
          <w:sz w:val="20"/>
        </w:rPr>
        <w:t>- д</w:t>
      </w:r>
      <w:r w:rsidR="008A1C53">
        <w:rPr>
          <w:bCs/>
          <w:w w:val="101"/>
          <w:sz w:val="20"/>
        </w:rPr>
        <w:t xml:space="preserve">ля выборки объема </w:t>
      </w:r>
      <w:r w:rsidR="008A1C53">
        <w:rPr>
          <w:bCs/>
          <w:w w:val="101"/>
          <w:sz w:val="20"/>
          <w:lang w:val="en-US"/>
        </w:rPr>
        <w:t>n</w:t>
      </w:r>
      <w:r w:rsidR="008A1C53">
        <w:rPr>
          <w:bCs/>
          <w:w w:val="101"/>
          <w:sz w:val="20"/>
        </w:rPr>
        <w:t xml:space="preserve"> </w:t>
      </w:r>
      <w:r w:rsidR="008A1C53">
        <w:rPr>
          <w:bCs/>
          <w:w w:val="101"/>
          <w:sz w:val="20"/>
        </w:rPr>
        <w:sym w:font="Symbol" w:char="F0BB"/>
      </w:r>
      <w:r w:rsidR="008A1C53">
        <w:rPr>
          <w:bCs/>
          <w:w w:val="101"/>
          <w:sz w:val="20"/>
        </w:rPr>
        <w:t xml:space="preserve"> 30 уравнение следует признать адекватным эмпирическим данным при </w:t>
      </w:r>
      <w:r w:rsidR="008A1C53">
        <w:rPr>
          <w:bCs/>
          <w:w w:val="101"/>
          <w:sz w:val="20"/>
          <w:lang w:val="en-US"/>
        </w:rPr>
        <w:t>R</w:t>
      </w:r>
      <w:r w:rsidR="008A1C53" w:rsidRPr="008A1C53">
        <w:rPr>
          <w:bCs/>
          <w:w w:val="101"/>
          <w:sz w:val="20"/>
          <w:vertAlign w:val="superscript"/>
        </w:rPr>
        <w:t>2</w:t>
      </w:r>
      <w:r w:rsidR="008A1C53">
        <w:rPr>
          <w:bCs/>
          <w:w w:val="101"/>
          <w:sz w:val="20"/>
        </w:rPr>
        <w:t xml:space="preserve"> </w:t>
      </w:r>
      <w:r w:rsidR="008A1C53" w:rsidRPr="008A1C53">
        <w:rPr>
          <w:bCs/>
          <w:w w:val="101"/>
          <w:sz w:val="20"/>
        </w:rPr>
        <w:t>&gt;</w:t>
      </w:r>
      <w:r w:rsidR="008A1C53">
        <w:rPr>
          <w:bCs/>
          <w:w w:val="101"/>
          <w:sz w:val="20"/>
        </w:rPr>
        <w:t xml:space="preserve"> 0,15.</w:t>
      </w:r>
    </w:p>
    <w:p w:rsidR="007B4273" w:rsidRDefault="007B4273" w:rsidP="007466A0">
      <w:pPr>
        <w:tabs>
          <w:tab w:val="left" w:pos="360"/>
        </w:tabs>
        <w:spacing w:line="288" w:lineRule="auto"/>
        <w:ind w:firstLine="567"/>
        <w:jc w:val="both"/>
      </w:pPr>
    </w:p>
    <w:p w:rsidR="007B0BD9" w:rsidRDefault="007B0BD9" w:rsidP="007B0BD9">
      <w:pPr>
        <w:pStyle w:val="2"/>
      </w:pPr>
      <w:bookmarkStart w:id="13" w:name="_Toc409463509"/>
      <w:r>
        <w:t xml:space="preserve">4.3.2 Проверка адекватности уравнения </w:t>
      </w:r>
      <w:r w:rsidR="00086FE5">
        <w:t xml:space="preserve">регрессии </w:t>
      </w:r>
      <w:r>
        <w:t>данным генеральной совокупности</w:t>
      </w:r>
      <w:bookmarkEnd w:id="13"/>
    </w:p>
    <w:p w:rsidR="00686656" w:rsidRDefault="0059395D" w:rsidP="00731A9B">
      <w:pPr>
        <w:tabs>
          <w:tab w:val="left" w:pos="360"/>
        </w:tabs>
        <w:spacing w:line="288" w:lineRule="auto"/>
        <w:ind w:firstLine="567"/>
        <w:jc w:val="both"/>
      </w:pPr>
      <w:r>
        <w:t>Различные произвольные</w:t>
      </w:r>
      <w:r w:rsidR="00731A9B">
        <w:t xml:space="preserve"> значения</w:t>
      </w:r>
      <w:r w:rsidR="00F446C1">
        <w:t>, которые могут принимать</w:t>
      </w:r>
      <w:r w:rsidR="00731A9B">
        <w:t xml:space="preserve"> переменны</w:t>
      </w:r>
      <w:r w:rsidR="00F446C1">
        <w:t>е</w:t>
      </w:r>
      <w:r w:rsidR="00731A9B">
        <w:t xml:space="preserve"> Х и </w:t>
      </w:r>
      <w:r w:rsidR="00731A9B">
        <w:rPr>
          <w:lang w:val="en-US"/>
        </w:rPr>
        <w:t>Y</w:t>
      </w:r>
      <w:r w:rsidR="00F446C1">
        <w:t>,</w:t>
      </w:r>
      <w:r w:rsidR="00731A9B">
        <w:t xml:space="preserve"> </w:t>
      </w:r>
      <w:r w:rsidR="00F446C1">
        <w:t xml:space="preserve">называются </w:t>
      </w:r>
      <w:r w:rsidR="00F446C1">
        <w:rPr>
          <w:i/>
        </w:rPr>
        <w:t xml:space="preserve">теоретическими данными </w:t>
      </w:r>
      <w:r w:rsidR="00F446C1">
        <w:t>(данными генеральной совокупности).</w:t>
      </w:r>
    </w:p>
    <w:p w:rsidR="00F446C1" w:rsidRPr="004129E4" w:rsidRDefault="00F446C1" w:rsidP="00F446C1">
      <w:pPr>
        <w:spacing w:line="288" w:lineRule="auto"/>
        <w:ind w:firstLine="540"/>
        <w:jc w:val="both"/>
      </w:pPr>
      <w:r>
        <w:t xml:space="preserve">Уравнение линейной регрессии является адекватным данным генеральной совокупности, если существует </w:t>
      </w:r>
      <w:r w:rsidRPr="00742E2E">
        <w:t>значимая линейная взаимосвязь</w:t>
      </w:r>
      <w:r>
        <w:t xml:space="preserve"> между фактором и результирующим показателем. Таким образом, </w:t>
      </w:r>
      <w:r w:rsidRPr="004129E4">
        <w:t>проверка адекватности линейного уравнения сводится к проверке значимости линейной взаимосвязи между переменными.</w:t>
      </w:r>
    </w:p>
    <w:p w:rsidR="00731A9B" w:rsidRPr="00686656" w:rsidRDefault="00686656" w:rsidP="00731A9B">
      <w:pPr>
        <w:tabs>
          <w:tab w:val="left" w:pos="360"/>
        </w:tabs>
        <w:spacing w:line="288" w:lineRule="auto"/>
        <w:ind w:firstLine="567"/>
        <w:jc w:val="both"/>
      </w:pPr>
      <w:r>
        <w:t xml:space="preserve">Для этого необходимо </w:t>
      </w:r>
      <w:r w:rsidR="00C871E0">
        <w:t>проверить</w:t>
      </w:r>
      <w:r w:rsidR="00731A9B" w:rsidRPr="00A832B2">
        <w:t xml:space="preserve"> </w:t>
      </w:r>
      <w:r w:rsidRPr="00C871E0">
        <w:rPr>
          <w:b/>
          <w:i/>
        </w:rPr>
        <w:t>статистическ</w:t>
      </w:r>
      <w:r w:rsidR="00C871E0" w:rsidRPr="00C871E0">
        <w:rPr>
          <w:b/>
          <w:i/>
        </w:rPr>
        <w:t>ую</w:t>
      </w:r>
      <w:r w:rsidRPr="00C871E0">
        <w:rPr>
          <w:b/>
          <w:i/>
        </w:rPr>
        <w:t xml:space="preserve"> </w:t>
      </w:r>
      <w:r w:rsidR="00C871E0" w:rsidRPr="00C871E0">
        <w:rPr>
          <w:b/>
          <w:bCs/>
          <w:i/>
          <w:w w:val="101"/>
        </w:rPr>
        <w:t>гипотезу о</w:t>
      </w:r>
      <w:r w:rsidR="00C871E0" w:rsidRPr="00C871E0">
        <w:rPr>
          <w:b/>
          <w:i/>
        </w:rPr>
        <w:t xml:space="preserve"> </w:t>
      </w:r>
      <w:r w:rsidRPr="00C871E0">
        <w:rPr>
          <w:b/>
          <w:i/>
        </w:rPr>
        <w:t>значимости коэффициента детерминации</w:t>
      </w:r>
      <w:r>
        <w:t xml:space="preserve"> </w:t>
      </w:r>
      <w:r w:rsidRPr="00C871E0">
        <w:rPr>
          <w:b/>
          <w:i/>
          <w:lang w:val="en-US"/>
        </w:rPr>
        <w:t>R</w:t>
      </w:r>
      <w:r w:rsidRPr="00C871E0">
        <w:rPr>
          <w:b/>
          <w:i/>
          <w:vertAlign w:val="superscript"/>
        </w:rPr>
        <w:t>2</w:t>
      </w:r>
      <w:r w:rsidR="00C871E0">
        <w:rPr>
          <w:bCs/>
          <w:w w:val="101"/>
        </w:rPr>
        <w:t>.</w:t>
      </w:r>
    </w:p>
    <w:p w:rsidR="00C871E0" w:rsidRDefault="00C871E0" w:rsidP="00C871E0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Нулевая и альтернативная гипотезы формулируются следующим образом:</w:t>
      </w:r>
    </w:p>
    <w:p w:rsidR="00C871E0" w:rsidRDefault="00C871E0" w:rsidP="00C871E0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 w:rsidRPr="00D646A4">
        <w:rPr>
          <w:color w:val="000000"/>
          <w:vertAlign w:val="subscript"/>
        </w:rPr>
        <w:t>0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R</w:t>
      </w:r>
      <w:r w:rsidRPr="000B2B16">
        <w:rPr>
          <w:color w:val="000000"/>
          <w:vertAlign w:val="superscript"/>
        </w:rPr>
        <w:t>2</w:t>
      </w:r>
      <w:r>
        <w:rPr>
          <w:color w:val="000000"/>
        </w:rPr>
        <w:t> </w:t>
      </w:r>
      <w:r w:rsidRPr="00D646A4">
        <w:rPr>
          <w:color w:val="000000"/>
        </w:rPr>
        <w:t>=</w:t>
      </w:r>
      <w:r>
        <w:rPr>
          <w:color w:val="000000"/>
        </w:rPr>
        <w:t> 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коэффициента детерминации в генеральной совокупности незначимо, связь между фактором и результирующим показателем отсутствует;</w:t>
      </w:r>
    </w:p>
    <w:p w:rsidR="00C871E0" w:rsidRDefault="00C871E0" w:rsidP="00C871E0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R</w:t>
      </w:r>
      <w:r w:rsidRPr="000B2B16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B16">
        <w:rPr>
          <w:rFonts w:ascii="Arial" w:hAnsi="Arial" w:cs="Arial"/>
          <w:color w:val="000000"/>
        </w:rPr>
        <w:t>&gt;</w:t>
      </w:r>
      <w:r w:rsidRPr="00D646A4">
        <w:rPr>
          <w:color w:val="000000"/>
        </w:rPr>
        <w:t xml:space="preserve">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коэффициента детерминации в генеральной совокупности значимо, существует значимая связь между фактором и результирующим показателем.</w:t>
      </w:r>
    </w:p>
    <w:p w:rsidR="00C871E0" w:rsidRDefault="00C871E0" w:rsidP="00C871E0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Для проверки используется </w:t>
      </w:r>
      <w:r w:rsidRPr="00B60AB4">
        <w:rPr>
          <w:i/>
          <w:color w:val="000000"/>
        </w:rPr>
        <w:t>критерий Фишера</w:t>
      </w:r>
      <w:r>
        <w:rPr>
          <w:color w:val="000000"/>
        </w:rPr>
        <w:t>:</w:t>
      </w:r>
    </w:p>
    <w:p w:rsidR="00C871E0" w:rsidRDefault="00C871E0" w:rsidP="00C871E0">
      <w:pPr>
        <w:spacing w:line="288" w:lineRule="auto"/>
        <w:jc w:val="right"/>
        <w:rPr>
          <w:color w:val="000000"/>
        </w:rPr>
      </w:pPr>
      <w:r w:rsidRPr="00C80C2A">
        <w:rPr>
          <w:color w:val="000000"/>
          <w:position w:val="-24"/>
        </w:rPr>
        <w:object w:dxaOrig="1880" w:dyaOrig="660">
          <v:shape id="_x0000_i1041" type="#_x0000_t75" style="width:102pt;height:36pt" o:ole="">
            <v:imagedata r:id="rId37" o:title=""/>
          </v:shape>
          <o:OLEObject Type="Embed" ProgID="Equation.3" ShapeID="_x0000_i1041" DrawAspect="Content" ObjectID="_1483207251" r:id="rId38"/>
        </w:object>
      </w:r>
      <w:r w:rsidR="008F5660"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(8)</w:t>
      </w:r>
    </w:p>
    <w:p w:rsidR="008F5660" w:rsidRPr="008F5660" w:rsidRDefault="008F5660" w:rsidP="00C871E0">
      <w:pPr>
        <w:spacing w:line="288" w:lineRule="auto"/>
        <w:ind w:firstLine="540"/>
        <w:jc w:val="both"/>
      </w:pPr>
      <w:r>
        <w:t>где</w:t>
      </w:r>
      <w:r>
        <w:tab/>
      </w:r>
      <w:r w:rsidRPr="008F5660">
        <w:rPr>
          <w:i/>
          <w:lang w:val="en-US"/>
        </w:rPr>
        <w:t>n</w:t>
      </w:r>
      <w:r>
        <w:t xml:space="preserve"> – количество наблюдений (объем выборки).</w:t>
      </w:r>
    </w:p>
    <w:p w:rsidR="00C871E0" w:rsidRDefault="00C871E0" w:rsidP="00C871E0">
      <w:pPr>
        <w:spacing w:line="288" w:lineRule="auto"/>
        <w:ind w:firstLine="540"/>
        <w:jc w:val="both"/>
      </w:pPr>
      <w:r>
        <w:t xml:space="preserve">Критерий </w:t>
      </w:r>
      <w:r>
        <w:rPr>
          <w:lang w:val="en-US"/>
        </w:rPr>
        <w:t>F</w:t>
      </w:r>
      <w:r>
        <w:t xml:space="preserve"> имеет распределение Фишера с </w:t>
      </w:r>
      <w:r w:rsidRPr="008F5660">
        <w:rPr>
          <w:i/>
        </w:rPr>
        <w:t>числами степеней свободы</w:t>
      </w:r>
      <w:r>
        <w:t xml:space="preserve"> </w:t>
      </w:r>
      <w:r>
        <w:sym w:font="Symbol" w:char="F06E"/>
      </w:r>
      <w:r w:rsidRPr="00C80C2A">
        <w:rPr>
          <w:vertAlign w:val="subscript"/>
        </w:rPr>
        <w:t>1</w:t>
      </w:r>
      <w:r>
        <w:t xml:space="preserve"> = 1 и </w:t>
      </w:r>
      <w:r>
        <w:sym w:font="Symbol" w:char="F06E"/>
      </w:r>
      <w:r w:rsidRPr="00C80C2A">
        <w:rPr>
          <w:vertAlign w:val="subscript"/>
        </w:rPr>
        <w:t>2</w:t>
      </w:r>
      <w:r>
        <w:t xml:space="preserve"> = </w:t>
      </w:r>
      <w:r>
        <w:rPr>
          <w:lang w:val="en-US"/>
        </w:rPr>
        <w:t>n</w:t>
      </w:r>
      <w:r w:rsidRPr="00C80C2A">
        <w:t>-2</w:t>
      </w:r>
      <w:r>
        <w:t>.</w:t>
      </w:r>
    </w:p>
    <w:p w:rsidR="00C871E0" w:rsidRDefault="00C871E0" w:rsidP="00C871E0">
      <w:pPr>
        <w:spacing w:line="288" w:lineRule="auto"/>
        <w:ind w:firstLine="540"/>
        <w:jc w:val="both"/>
      </w:pPr>
      <w:r>
        <w:t>По таблице критических точек Фишера</w:t>
      </w:r>
      <w:r w:rsidR="00B60AB4">
        <w:t xml:space="preserve"> </w:t>
      </w:r>
      <w:r w:rsidR="00B60AB4" w:rsidRPr="00B60AB4">
        <w:t>[</w:t>
      </w:r>
      <w:r w:rsidR="00B60AB4">
        <w:t>1,3,6</w:t>
      </w:r>
      <w:r w:rsidR="00B60AB4" w:rsidRPr="00B60AB4">
        <w:t>]</w:t>
      </w:r>
      <w:r>
        <w:t xml:space="preserve"> определяется значение </w:t>
      </w:r>
      <w:r w:rsidRPr="00B60AB4">
        <w:rPr>
          <w:i/>
        </w:rPr>
        <w:t xml:space="preserve">критической точки </w:t>
      </w:r>
      <w:r w:rsidR="00B07F3F">
        <w:rPr>
          <w:i/>
          <w:lang w:val="en-US"/>
        </w:rPr>
        <w:t>f</w:t>
      </w:r>
      <w:r w:rsidRPr="00B60AB4">
        <w:rPr>
          <w:i/>
        </w:rPr>
        <w:t>кр</w:t>
      </w:r>
      <w:r>
        <w:t>, которое зависит от следующих показателей:</w:t>
      </w:r>
    </w:p>
    <w:p w:rsidR="00C871E0" w:rsidRDefault="00C871E0" w:rsidP="00C871E0">
      <w:pPr>
        <w:spacing w:line="288" w:lineRule="auto"/>
        <w:ind w:firstLine="540"/>
        <w:jc w:val="both"/>
      </w:pPr>
      <w:r>
        <w:t>- уровня значимости α, значение которого задается при проверке гипотезы;</w:t>
      </w:r>
    </w:p>
    <w:p w:rsidR="00C871E0" w:rsidRPr="00C871E0" w:rsidRDefault="00C871E0" w:rsidP="00C871E0">
      <w:pPr>
        <w:spacing w:line="288" w:lineRule="auto"/>
        <w:ind w:firstLine="540"/>
        <w:jc w:val="both"/>
      </w:pPr>
      <w:r>
        <w:t xml:space="preserve">- числа степеней свободы </w:t>
      </w:r>
      <w:r>
        <w:sym w:font="Symbol" w:char="F06E"/>
      </w:r>
      <w:r w:rsidRPr="00C80C2A">
        <w:rPr>
          <w:vertAlign w:val="subscript"/>
        </w:rPr>
        <w:t>1</w:t>
      </w:r>
      <w:r>
        <w:t>;</w:t>
      </w:r>
    </w:p>
    <w:p w:rsidR="00C871E0" w:rsidRPr="00C871E0" w:rsidRDefault="00C871E0" w:rsidP="00C871E0">
      <w:pPr>
        <w:spacing w:line="288" w:lineRule="auto"/>
        <w:ind w:firstLine="540"/>
        <w:jc w:val="both"/>
      </w:pPr>
      <w:r>
        <w:t xml:space="preserve">- числа степеней свободы </w:t>
      </w:r>
      <w:r>
        <w:sym w:font="Symbol" w:char="F06E"/>
      </w:r>
      <w:r>
        <w:rPr>
          <w:vertAlign w:val="subscript"/>
        </w:rPr>
        <w:t>2</w:t>
      </w:r>
      <w:r>
        <w:t>.</w:t>
      </w:r>
    </w:p>
    <w:p w:rsidR="00C871E0" w:rsidRPr="00B60AB4" w:rsidRDefault="00B60AB4" w:rsidP="00C871E0">
      <w:pPr>
        <w:spacing w:line="288" w:lineRule="auto"/>
        <w:ind w:firstLine="540"/>
        <w:jc w:val="both"/>
      </w:pPr>
      <w:r>
        <w:lastRenderedPageBreak/>
        <w:t xml:space="preserve">Чтобы сделать вывод о значимости коэффициента детерминации, необходимо сравнить между собой рассчитанное значение критерия </w:t>
      </w:r>
      <w:r>
        <w:rPr>
          <w:lang w:val="en-US"/>
        </w:rPr>
        <w:t>F</w:t>
      </w:r>
      <w:r>
        <w:t xml:space="preserve"> и значение критической точки </w:t>
      </w:r>
      <w:r w:rsidR="00B07F3F">
        <w:rPr>
          <w:lang w:val="en-US"/>
        </w:rPr>
        <w:t>f</w:t>
      </w:r>
      <w:r>
        <w:t>кр.</w:t>
      </w:r>
    </w:p>
    <w:p w:rsidR="00C871E0" w:rsidRDefault="00C871E0" w:rsidP="00C871E0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lang w:val="en-US"/>
        </w:rPr>
        <w:t>F</w:t>
      </w:r>
      <w:r>
        <w:t xml:space="preserve"> попадает в </w:t>
      </w:r>
      <w:r w:rsidRPr="0083664A">
        <w:rPr>
          <w:i/>
        </w:rPr>
        <w:t>область принятия гипотезы</w:t>
      </w:r>
      <w:r w:rsidR="0083664A">
        <w:t xml:space="preserve"> (</w:t>
      </w:r>
      <w:r w:rsidR="0083664A">
        <w:rPr>
          <w:lang w:val="en-US"/>
        </w:rPr>
        <w:t>F</w:t>
      </w:r>
      <w:r w:rsidR="0083664A" w:rsidRPr="0083664A">
        <w:t xml:space="preserve"> </w:t>
      </w:r>
      <w:r w:rsidR="00E67A80" w:rsidRPr="00E67A80">
        <w:t>&lt;</w:t>
      </w:r>
      <w:r w:rsidR="0083664A" w:rsidRPr="0083664A">
        <w:t xml:space="preserve"> </w:t>
      </w:r>
      <w:r w:rsidR="00B07F3F">
        <w:rPr>
          <w:lang w:val="en-US"/>
        </w:rPr>
        <w:t>f</w:t>
      </w:r>
      <w:r w:rsidR="0083664A">
        <w:t>кр)</w:t>
      </w:r>
      <w:r>
        <w:t>, можно сделать следующие выводы:</w:t>
      </w:r>
    </w:p>
    <w:p w:rsidR="00C871E0" w:rsidRDefault="00C871E0" w:rsidP="00085DBE">
      <w:pPr>
        <w:numPr>
          <w:ilvl w:val="0"/>
          <w:numId w:val="21"/>
        </w:numPr>
        <w:overflowPunct/>
        <w:autoSpaceDE/>
        <w:autoSpaceDN/>
        <w:adjustRightInd/>
        <w:spacing w:line="288" w:lineRule="auto"/>
        <w:jc w:val="both"/>
        <w:textAlignment w:val="auto"/>
      </w:pPr>
      <w:r w:rsidRPr="009827B4">
        <w:t>ко</w:t>
      </w:r>
      <w:r>
        <w:t>эффициент детерминации в генеральной совокупности признается незначимым;</w:t>
      </w:r>
    </w:p>
    <w:p w:rsidR="00C871E0" w:rsidRDefault="00B07F3F" w:rsidP="00085DBE">
      <w:pPr>
        <w:numPr>
          <w:ilvl w:val="0"/>
          <w:numId w:val="21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в генеральной совокупности отсутствует</w:t>
      </w:r>
      <w:r w:rsidRPr="009827B4">
        <w:t xml:space="preserve"> </w:t>
      </w:r>
      <w:r w:rsidR="00363F3E">
        <w:t xml:space="preserve">значимая линейная </w:t>
      </w:r>
      <w:r w:rsidR="00C871E0" w:rsidRPr="009827B4">
        <w:t xml:space="preserve">связь между </w:t>
      </w:r>
      <w:r w:rsidR="00C871E0">
        <w:t>фактором и результирующим показателем;</w:t>
      </w:r>
    </w:p>
    <w:p w:rsidR="00C871E0" w:rsidRPr="009827B4" w:rsidRDefault="00C871E0" w:rsidP="00085DBE">
      <w:pPr>
        <w:numPr>
          <w:ilvl w:val="0"/>
          <w:numId w:val="21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построенное уравнение неадекватно данным генеральной совокупности.</w:t>
      </w:r>
    </w:p>
    <w:p w:rsidR="00C871E0" w:rsidRDefault="00C871E0" w:rsidP="00C871E0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lang w:val="en-US"/>
        </w:rPr>
        <w:t>F</w:t>
      </w:r>
      <w:r>
        <w:t xml:space="preserve"> попадает в </w:t>
      </w:r>
      <w:r w:rsidRPr="00636F5F">
        <w:rPr>
          <w:i/>
        </w:rPr>
        <w:t>критическую область</w:t>
      </w:r>
      <w:r w:rsidR="00636F5F">
        <w:t xml:space="preserve"> (</w:t>
      </w:r>
      <w:r w:rsidR="00636F5F">
        <w:rPr>
          <w:lang w:val="en-US"/>
        </w:rPr>
        <w:t>F</w:t>
      </w:r>
      <w:r w:rsidR="00636F5F" w:rsidRPr="00636F5F">
        <w:t xml:space="preserve"> </w:t>
      </w:r>
      <w:r w:rsidR="00E67A80">
        <w:sym w:font="Symbol" w:char="F0B3"/>
      </w:r>
      <w:r w:rsidR="00636F5F" w:rsidRPr="00636F5F">
        <w:t xml:space="preserve"> </w:t>
      </w:r>
      <w:r w:rsidR="00B07F3F">
        <w:rPr>
          <w:lang w:val="en-US"/>
        </w:rPr>
        <w:t>f</w:t>
      </w:r>
      <w:r w:rsidR="00636F5F">
        <w:t>кр)</w:t>
      </w:r>
      <w:r>
        <w:t>,</w:t>
      </w:r>
      <w:r w:rsidRPr="000B4CF9">
        <w:t xml:space="preserve"> </w:t>
      </w:r>
      <w:r>
        <w:t>выводы оказываются следующими:</w:t>
      </w:r>
    </w:p>
    <w:p w:rsidR="00C871E0" w:rsidRDefault="00C871E0" w:rsidP="00085DBE">
      <w:pPr>
        <w:numPr>
          <w:ilvl w:val="0"/>
          <w:numId w:val="22"/>
        </w:numPr>
        <w:overflowPunct/>
        <w:autoSpaceDE/>
        <w:autoSpaceDN/>
        <w:adjustRightInd/>
        <w:spacing w:line="288" w:lineRule="auto"/>
        <w:jc w:val="both"/>
        <w:textAlignment w:val="auto"/>
      </w:pPr>
      <w:r w:rsidRPr="009827B4">
        <w:t>ко</w:t>
      </w:r>
      <w:r>
        <w:t>эффициент детерминации в генеральной совокупности признается значимым;</w:t>
      </w:r>
    </w:p>
    <w:p w:rsidR="00C871E0" w:rsidRDefault="00B07F3F" w:rsidP="00085DBE">
      <w:pPr>
        <w:numPr>
          <w:ilvl w:val="0"/>
          <w:numId w:val="22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 xml:space="preserve">в генеральной совокупности </w:t>
      </w:r>
      <w:r w:rsidR="00C871E0">
        <w:t xml:space="preserve">существует значимая линейная </w:t>
      </w:r>
      <w:r w:rsidR="00C871E0" w:rsidRPr="009827B4">
        <w:t xml:space="preserve">связь между </w:t>
      </w:r>
      <w:r w:rsidR="00C871E0">
        <w:t>фактором и результирующим показателем;</w:t>
      </w:r>
    </w:p>
    <w:p w:rsidR="00C871E0" w:rsidRPr="009827B4" w:rsidRDefault="00C871E0" w:rsidP="00085DBE">
      <w:pPr>
        <w:numPr>
          <w:ilvl w:val="0"/>
          <w:numId w:val="22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построенное уравнение адекватно данным генеральной совокупности.</w:t>
      </w:r>
    </w:p>
    <w:p w:rsidR="00C871E0" w:rsidRDefault="00C871E0" w:rsidP="00C871E0">
      <w:pPr>
        <w:spacing w:line="288" w:lineRule="auto"/>
        <w:ind w:firstLine="540"/>
        <w:jc w:val="both"/>
      </w:pPr>
    </w:p>
    <w:p w:rsidR="00FD1FF8" w:rsidRDefault="00FD1FF8" w:rsidP="00C871E0">
      <w:pPr>
        <w:spacing w:line="288" w:lineRule="auto"/>
        <w:ind w:firstLine="540"/>
        <w:jc w:val="both"/>
      </w:pPr>
      <w:r>
        <w:t xml:space="preserve">Критическую точку </w:t>
      </w:r>
      <w:r w:rsidR="00363F3E">
        <w:rPr>
          <w:lang w:val="en-US"/>
        </w:rPr>
        <w:t>f</w:t>
      </w:r>
      <w:r>
        <w:t xml:space="preserve">кр можно определить с помощью </w:t>
      </w:r>
      <w:r w:rsidR="00C10D86">
        <w:t xml:space="preserve">встроенной </w:t>
      </w:r>
      <w:r>
        <w:t xml:space="preserve">функции </w:t>
      </w:r>
      <w:r>
        <w:rPr>
          <w:lang w:val="en-US"/>
        </w:rPr>
        <w:t>MS</w:t>
      </w:r>
      <w:r w:rsidRPr="00FD1FF8">
        <w:t xml:space="preserve"> </w:t>
      </w:r>
      <w:r>
        <w:rPr>
          <w:lang w:val="en-US"/>
        </w:rPr>
        <w:t>Excel</w:t>
      </w:r>
      <w:r>
        <w:t>:</w:t>
      </w:r>
    </w:p>
    <w:p w:rsidR="00C10D86" w:rsidRPr="00331BB0" w:rsidRDefault="00C10D86" w:rsidP="00C10D86">
      <w:pPr>
        <w:tabs>
          <w:tab w:val="left" w:pos="360"/>
        </w:tabs>
        <w:spacing w:line="288" w:lineRule="auto"/>
        <w:ind w:firstLine="567"/>
        <w:jc w:val="center"/>
        <w:rPr>
          <w:i/>
        </w:rPr>
      </w:pPr>
      <w:r>
        <w:rPr>
          <w:i/>
          <w:lang w:val="en-US"/>
        </w:rPr>
        <w:t>F</w:t>
      </w:r>
      <w:r>
        <w:rPr>
          <w:i/>
        </w:rPr>
        <w:t>.ОБР.ПХ</w:t>
      </w:r>
      <w:r w:rsidRPr="00331BB0">
        <w:rPr>
          <w:i/>
        </w:rPr>
        <w:t xml:space="preserve"> (</w:t>
      </w:r>
      <w:r>
        <w:rPr>
          <w:i/>
        </w:rPr>
        <w:t>вероятность; степени_свободы1</w:t>
      </w:r>
      <w:r w:rsidRPr="00331BB0">
        <w:rPr>
          <w:i/>
        </w:rPr>
        <w:t xml:space="preserve">, </w:t>
      </w:r>
      <w:r>
        <w:rPr>
          <w:i/>
        </w:rPr>
        <w:t>степени_свободы2</w:t>
      </w:r>
      <w:r w:rsidRPr="00331BB0">
        <w:rPr>
          <w:i/>
        </w:rPr>
        <w:t>),</w:t>
      </w:r>
    </w:p>
    <w:p w:rsidR="00C10D86" w:rsidRDefault="00C10D86" w:rsidP="00C10D86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>где</w:t>
      </w:r>
      <w:r>
        <w:tab/>
      </w:r>
      <w:r>
        <w:rPr>
          <w:i/>
        </w:rPr>
        <w:t>вероятность</w:t>
      </w:r>
      <w:r>
        <w:t xml:space="preserve"> – уровень значимости α;</w:t>
      </w:r>
    </w:p>
    <w:p w:rsidR="00C10D86" w:rsidRPr="00100F2C" w:rsidRDefault="00C10D86" w:rsidP="00C10D86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ab/>
      </w:r>
      <w:r>
        <w:rPr>
          <w:i/>
        </w:rPr>
        <w:t>степени_свободы1</w:t>
      </w:r>
      <w:r>
        <w:t xml:space="preserve"> – число степеней свободы </w:t>
      </w:r>
      <w:r>
        <w:sym w:font="Symbol" w:char="F06E"/>
      </w:r>
      <w:r w:rsidRPr="00C10D86">
        <w:rPr>
          <w:vertAlign w:val="subscript"/>
        </w:rPr>
        <w:t>1</w:t>
      </w:r>
      <w:r>
        <w:t>;</w:t>
      </w:r>
    </w:p>
    <w:p w:rsidR="00C10D86" w:rsidRPr="00100F2C" w:rsidRDefault="00C10D86" w:rsidP="00C10D86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ab/>
      </w:r>
      <w:r>
        <w:rPr>
          <w:i/>
        </w:rPr>
        <w:t xml:space="preserve">степени_свободы2 </w:t>
      </w:r>
      <w:r>
        <w:t xml:space="preserve">– число степеней свободы </w:t>
      </w:r>
      <w:r>
        <w:sym w:font="Symbol" w:char="F06E"/>
      </w:r>
      <w:r>
        <w:rPr>
          <w:vertAlign w:val="subscript"/>
        </w:rPr>
        <w:t>2</w:t>
      </w:r>
      <w:r>
        <w:t>.</w:t>
      </w:r>
    </w:p>
    <w:p w:rsidR="00C10D86" w:rsidRPr="008706D6" w:rsidRDefault="00C10D86" w:rsidP="00C10D86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EF0433" w:rsidRPr="0020542D" w:rsidRDefault="00EF0433" w:rsidP="00EF0433">
      <w:pPr>
        <w:spacing w:line="288" w:lineRule="auto"/>
        <w:ind w:firstLine="540"/>
        <w:jc w:val="both"/>
      </w:pPr>
      <w:r>
        <w:t xml:space="preserve">Критерий Фишера </w:t>
      </w:r>
      <w:r>
        <w:rPr>
          <w:lang w:val="en-US"/>
        </w:rPr>
        <w:t>F</w:t>
      </w:r>
      <w:r>
        <w:t xml:space="preserve"> </w:t>
      </w:r>
      <w:r w:rsidR="00363F3E">
        <w:t>входит</w:t>
      </w:r>
      <w:r>
        <w:t xml:space="preserve"> в состав показателей, рассчитываемых функцией ЛИНЕЙН </w:t>
      </w:r>
      <w:r w:rsidRPr="00AF5FF1">
        <w:t>(см. Приложение</w:t>
      </w:r>
      <w:r w:rsidR="00AF5FF1" w:rsidRPr="00AF5FF1">
        <w:t xml:space="preserve"> В</w:t>
      </w:r>
      <w:r w:rsidRPr="00AF5FF1">
        <w:t>).</w:t>
      </w:r>
    </w:p>
    <w:p w:rsidR="00FD1FF8" w:rsidRDefault="00FD1FF8" w:rsidP="00C871E0">
      <w:pPr>
        <w:spacing w:line="288" w:lineRule="auto"/>
        <w:ind w:firstLine="540"/>
        <w:jc w:val="both"/>
      </w:pPr>
    </w:p>
    <w:p w:rsidR="009E4751" w:rsidRPr="00803E10" w:rsidRDefault="009E4751" w:rsidP="009E4751">
      <w:pPr>
        <w:shd w:val="clear" w:color="auto" w:fill="FFFFFF"/>
        <w:spacing w:line="288" w:lineRule="auto"/>
        <w:ind w:firstLine="567"/>
        <w:jc w:val="both"/>
        <w:rPr>
          <w:b/>
          <w:i/>
          <w:color w:val="000000"/>
          <w:szCs w:val="24"/>
        </w:rPr>
      </w:pPr>
      <w:r w:rsidRPr="00803E10">
        <w:rPr>
          <w:b/>
          <w:i/>
          <w:color w:val="000000"/>
          <w:szCs w:val="24"/>
        </w:rPr>
        <w:t xml:space="preserve">Пример </w:t>
      </w:r>
      <w:r>
        <w:rPr>
          <w:b/>
          <w:i/>
          <w:color w:val="000000"/>
          <w:szCs w:val="24"/>
        </w:rPr>
        <w:t>4</w:t>
      </w:r>
      <w:r w:rsidRPr="00803E10">
        <w:rPr>
          <w:b/>
          <w:i/>
          <w:color w:val="000000"/>
          <w:szCs w:val="24"/>
        </w:rPr>
        <w:t>.</w:t>
      </w:r>
    </w:p>
    <w:p w:rsidR="005B2584" w:rsidRDefault="009E4751" w:rsidP="00686656">
      <w:pPr>
        <w:tabs>
          <w:tab w:val="left" w:pos="360"/>
        </w:tabs>
        <w:spacing w:line="288" w:lineRule="auto"/>
        <w:ind w:firstLine="567"/>
        <w:jc w:val="both"/>
      </w:pPr>
      <w:r>
        <w:t xml:space="preserve">Проверим адекватность уравнения </w:t>
      </w:r>
      <w:r w:rsidRPr="00803E10">
        <w:rPr>
          <w:bCs/>
          <w:i/>
          <w:w w:val="101"/>
          <w:szCs w:val="24"/>
        </w:rPr>
        <w:t>Ŷ = 7,885 + 1,508</w:t>
      </w:r>
      <w:r w:rsidRPr="00803E10">
        <w:rPr>
          <w:bCs/>
          <w:i/>
          <w:w w:val="101"/>
          <w:szCs w:val="24"/>
        </w:rPr>
        <w:sym w:font="Symbol" w:char="F0D7"/>
      </w:r>
      <w:r w:rsidRPr="00803E10">
        <w:rPr>
          <w:bCs/>
          <w:i/>
          <w:w w:val="101"/>
          <w:szCs w:val="24"/>
        </w:rPr>
        <w:t>Х</w:t>
      </w:r>
      <w:r>
        <w:t>, построенного в примере 2, данным генеральной совокупности.</w:t>
      </w:r>
    </w:p>
    <w:p w:rsidR="008F5660" w:rsidRDefault="009E4751" w:rsidP="00686656">
      <w:pPr>
        <w:tabs>
          <w:tab w:val="left" w:pos="360"/>
        </w:tabs>
        <w:spacing w:line="288" w:lineRule="auto"/>
        <w:ind w:firstLine="567"/>
        <w:jc w:val="both"/>
      </w:pPr>
      <w:r>
        <w:t>Для этого проверим значимость коэффициента детерминации</w:t>
      </w:r>
      <w:r w:rsidR="00791210">
        <w:t xml:space="preserve"> в генеральной совокупности</w:t>
      </w:r>
      <w:r>
        <w:t xml:space="preserve"> </w:t>
      </w:r>
      <w:r w:rsidR="00791210">
        <w:t xml:space="preserve">при уровне значимости α = 0,05, используя значение коэффициента детерминации </w:t>
      </w:r>
      <w:r>
        <w:rPr>
          <w:lang w:val="en-US"/>
        </w:rPr>
        <w:t>R</w:t>
      </w:r>
      <w:r w:rsidRPr="009E4751">
        <w:rPr>
          <w:vertAlign w:val="superscript"/>
        </w:rPr>
        <w:t>2</w:t>
      </w:r>
      <w:r w:rsidRPr="009E4751">
        <w:t xml:space="preserve"> = </w:t>
      </w:r>
      <w:r>
        <w:t>0,</w:t>
      </w:r>
      <w:r w:rsidR="008F5660">
        <w:t>518, рассчитанно</w:t>
      </w:r>
      <w:r w:rsidR="00791210">
        <w:t>е в примере 3</w:t>
      </w:r>
      <w:r w:rsidR="008F5660">
        <w:t>.</w:t>
      </w:r>
    </w:p>
    <w:p w:rsidR="009E4751" w:rsidRPr="009E4751" w:rsidRDefault="008F5660" w:rsidP="00686656">
      <w:pPr>
        <w:tabs>
          <w:tab w:val="left" w:pos="360"/>
        </w:tabs>
        <w:spacing w:line="288" w:lineRule="auto"/>
        <w:ind w:firstLine="567"/>
        <w:jc w:val="both"/>
      </w:pPr>
      <w:r>
        <w:t>Сф</w:t>
      </w:r>
      <w:r w:rsidR="009E4751">
        <w:t>ормулируем нулевую и альтернативную гипотезы:</w:t>
      </w:r>
    </w:p>
    <w:p w:rsidR="009E4751" w:rsidRDefault="009E4751" w:rsidP="009E4751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 w:rsidRPr="00D646A4">
        <w:rPr>
          <w:color w:val="000000"/>
          <w:vertAlign w:val="subscript"/>
        </w:rPr>
        <w:t>0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R</w:t>
      </w:r>
      <w:r w:rsidRPr="000B2B16">
        <w:rPr>
          <w:color w:val="000000"/>
          <w:vertAlign w:val="superscript"/>
        </w:rPr>
        <w:t>2</w:t>
      </w:r>
      <w:r>
        <w:rPr>
          <w:color w:val="000000"/>
        </w:rPr>
        <w:t> </w:t>
      </w:r>
      <w:r w:rsidRPr="00D646A4">
        <w:rPr>
          <w:color w:val="000000"/>
        </w:rPr>
        <w:t>=</w:t>
      </w:r>
      <w:r>
        <w:rPr>
          <w:color w:val="000000"/>
        </w:rPr>
        <w:t> 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коэффициента детерминации в генеральной совокупности незначимо, связь между фактором и результирующим показателем отсутствует;</w:t>
      </w:r>
    </w:p>
    <w:p w:rsidR="009E4751" w:rsidRDefault="009E4751" w:rsidP="009E4751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R</w:t>
      </w:r>
      <w:r w:rsidRPr="000B2B16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B16">
        <w:rPr>
          <w:rFonts w:ascii="Arial" w:hAnsi="Arial" w:cs="Arial"/>
          <w:color w:val="000000"/>
        </w:rPr>
        <w:t>&gt;</w:t>
      </w:r>
      <w:r w:rsidRPr="00D646A4">
        <w:rPr>
          <w:color w:val="000000"/>
        </w:rPr>
        <w:t xml:space="preserve">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коэффициента детерминации в генеральной совокупности значимо, существует значимая связь между фактором и результирующим показателем.</w:t>
      </w:r>
    </w:p>
    <w:p w:rsidR="00954A60" w:rsidRDefault="008F5660" w:rsidP="0068665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Рассчитаем</w:t>
      </w:r>
      <w:r w:rsidR="00954A60">
        <w:rPr>
          <w:bCs/>
          <w:w w:val="101"/>
        </w:rPr>
        <w:t xml:space="preserve"> критери</w:t>
      </w:r>
      <w:r>
        <w:rPr>
          <w:bCs/>
          <w:w w:val="101"/>
        </w:rPr>
        <w:t>й</w:t>
      </w:r>
      <w:r w:rsidR="00954A60">
        <w:rPr>
          <w:bCs/>
          <w:w w:val="101"/>
        </w:rPr>
        <w:t xml:space="preserve"> Фишера</w:t>
      </w:r>
      <w:r>
        <w:rPr>
          <w:bCs/>
          <w:w w:val="101"/>
        </w:rPr>
        <w:t xml:space="preserve"> по формуле (8)</w:t>
      </w:r>
      <w:r w:rsidR="00954A60">
        <w:rPr>
          <w:bCs/>
          <w:w w:val="101"/>
        </w:rPr>
        <w:t>:</w:t>
      </w:r>
    </w:p>
    <w:p w:rsidR="00954A60" w:rsidRPr="005116A0" w:rsidRDefault="00DB0509" w:rsidP="00686656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8F5660">
        <w:rPr>
          <w:bCs/>
          <w:w w:val="101"/>
          <w:position w:val="-28"/>
        </w:rPr>
        <w:object w:dxaOrig="2299" w:dyaOrig="660">
          <v:shape id="_x0000_i1042" type="#_x0000_t75" style="width:116.25pt;height:33pt" o:ole="">
            <v:imagedata r:id="rId39" o:title=""/>
          </v:shape>
          <o:OLEObject Type="Embed" ProgID="Equation.3" ShapeID="_x0000_i1042" DrawAspect="Content" ObjectID="_1483207252" r:id="rId40"/>
        </w:object>
      </w:r>
    </w:p>
    <w:p w:rsidR="008F5660" w:rsidRDefault="008F5660" w:rsidP="0068665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Критерий </w:t>
      </w:r>
      <w:r>
        <w:rPr>
          <w:bCs/>
          <w:w w:val="101"/>
          <w:lang w:val="en-US"/>
        </w:rPr>
        <w:t>F</w:t>
      </w:r>
      <w:r>
        <w:rPr>
          <w:bCs/>
          <w:w w:val="101"/>
        </w:rPr>
        <w:t xml:space="preserve"> имеет числа степеней свободы </w:t>
      </w:r>
      <w:r>
        <w:sym w:font="Symbol" w:char="F06E"/>
      </w:r>
      <w:r w:rsidRPr="00C80C2A">
        <w:rPr>
          <w:vertAlign w:val="subscript"/>
        </w:rPr>
        <w:t>1</w:t>
      </w:r>
      <w:r>
        <w:t xml:space="preserve"> = 1 и </w:t>
      </w:r>
      <w:r>
        <w:sym w:font="Symbol" w:char="F06E"/>
      </w:r>
      <w:r w:rsidRPr="00C80C2A">
        <w:rPr>
          <w:vertAlign w:val="subscript"/>
        </w:rPr>
        <w:t>2</w:t>
      </w:r>
      <w:r>
        <w:t xml:space="preserve"> = </w:t>
      </w:r>
      <w:r>
        <w:rPr>
          <w:lang w:val="en-US"/>
        </w:rPr>
        <w:t>n</w:t>
      </w:r>
      <w:r>
        <w:t xml:space="preserve"> – </w:t>
      </w:r>
      <w:r w:rsidRPr="00C80C2A">
        <w:t>2</w:t>
      </w:r>
      <w:r>
        <w:t xml:space="preserve"> = 11 – 2 = 9.</w:t>
      </w:r>
    </w:p>
    <w:p w:rsidR="008F5660" w:rsidRPr="008F5660" w:rsidRDefault="008F5660" w:rsidP="0068665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Определим критическую точку </w:t>
      </w:r>
      <w:r w:rsidR="00B07F3F">
        <w:rPr>
          <w:bCs/>
          <w:w w:val="101"/>
          <w:lang w:val="en-US"/>
        </w:rPr>
        <w:t>f</w:t>
      </w:r>
      <w:r>
        <w:rPr>
          <w:bCs/>
          <w:w w:val="101"/>
        </w:rPr>
        <w:t xml:space="preserve">кр по таблице </w:t>
      </w:r>
      <w:r>
        <w:t>критических точек Фишера</w:t>
      </w:r>
      <w:r w:rsidR="0084670E">
        <w:t xml:space="preserve"> (таблицы критических точек можно найти в учебной литературе</w:t>
      </w:r>
      <w:r>
        <w:t xml:space="preserve"> </w:t>
      </w:r>
      <w:r w:rsidRPr="00B60AB4">
        <w:t>[</w:t>
      </w:r>
      <w:r>
        <w:t>1,3,6</w:t>
      </w:r>
      <w:r w:rsidRPr="00B60AB4">
        <w:t>]</w:t>
      </w:r>
      <w:r w:rsidR="00363F3E">
        <w:t xml:space="preserve"> и справочных изданиях по </w:t>
      </w:r>
      <w:r w:rsidR="00363F3E" w:rsidRPr="00AF5FF1">
        <w:t>эконометрике</w:t>
      </w:r>
      <w:r w:rsidR="0084670E" w:rsidRPr="00AF5FF1">
        <w:t xml:space="preserve">, а также в раздаточном </w:t>
      </w:r>
      <w:r w:rsidR="00B07F3F" w:rsidRPr="00AF5FF1">
        <w:t>материале к курсовой работе</w:t>
      </w:r>
      <w:r w:rsidR="00363F3E" w:rsidRPr="00AF5FF1">
        <w:t xml:space="preserve"> на сайте </w:t>
      </w:r>
      <w:r w:rsidR="00363F3E" w:rsidRPr="00AF5FF1">
        <w:rPr>
          <w:lang w:val="en-US"/>
        </w:rPr>
        <w:t>moodle</w:t>
      </w:r>
      <w:r w:rsidR="00363F3E" w:rsidRPr="00AF5FF1">
        <w:t>.</w:t>
      </w:r>
      <w:r w:rsidR="00363F3E" w:rsidRPr="00AF5FF1">
        <w:rPr>
          <w:lang w:val="en-US"/>
        </w:rPr>
        <w:t>nirhtu</w:t>
      </w:r>
      <w:r w:rsidR="00363F3E" w:rsidRPr="00AF5FF1">
        <w:t>.</w:t>
      </w:r>
      <w:r w:rsidR="00363F3E" w:rsidRPr="00AF5FF1">
        <w:rPr>
          <w:lang w:val="en-US"/>
        </w:rPr>
        <w:t>ru</w:t>
      </w:r>
      <w:r w:rsidR="00B07F3F" w:rsidRPr="00AF5FF1">
        <w:t>):</w:t>
      </w:r>
    </w:p>
    <w:p w:rsidR="00954A60" w:rsidRPr="00B07F3F" w:rsidRDefault="00954A60" w:rsidP="0068665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lastRenderedPageBreak/>
        <w:t xml:space="preserve">при уровне значимости </w:t>
      </w:r>
      <w:r>
        <w:rPr>
          <w:bCs/>
          <w:w w:val="101"/>
        </w:rPr>
        <w:sym w:font="Symbol" w:char="F061"/>
      </w:r>
      <w:r>
        <w:rPr>
          <w:bCs/>
          <w:w w:val="101"/>
        </w:rPr>
        <w:t xml:space="preserve"> = 0,0</w:t>
      </w:r>
      <w:r w:rsidR="00B07F3F">
        <w:rPr>
          <w:bCs/>
          <w:w w:val="101"/>
        </w:rPr>
        <w:t xml:space="preserve">5 и числах степеней свободы </w:t>
      </w:r>
      <w:r w:rsidR="00B07F3F">
        <w:sym w:font="Symbol" w:char="F06E"/>
      </w:r>
      <w:r w:rsidR="00B07F3F" w:rsidRPr="00C80C2A">
        <w:rPr>
          <w:vertAlign w:val="subscript"/>
        </w:rPr>
        <w:t>1</w:t>
      </w:r>
      <w:r w:rsidR="00B07F3F">
        <w:t xml:space="preserve"> = 1 и </w:t>
      </w:r>
      <w:r w:rsidR="00B07F3F">
        <w:sym w:font="Symbol" w:char="F06E"/>
      </w:r>
      <w:r w:rsidR="00B07F3F" w:rsidRPr="00C80C2A">
        <w:rPr>
          <w:vertAlign w:val="subscript"/>
        </w:rPr>
        <w:t>2</w:t>
      </w:r>
      <w:r w:rsidR="00B07F3F">
        <w:t xml:space="preserve"> = 9</w:t>
      </w:r>
      <w:r>
        <w:rPr>
          <w:bCs/>
          <w:w w:val="101"/>
        </w:rPr>
        <w:t xml:space="preserve"> </w:t>
      </w:r>
      <w:r w:rsidR="00B07F3F">
        <w:rPr>
          <w:bCs/>
          <w:w w:val="101"/>
        </w:rPr>
        <w:t xml:space="preserve">критическая точка </w:t>
      </w:r>
      <w:r w:rsidR="00B07F3F">
        <w:rPr>
          <w:bCs/>
          <w:w w:val="101"/>
          <w:lang w:val="en-US"/>
        </w:rPr>
        <w:t>f</w:t>
      </w:r>
      <w:r w:rsidR="00B07F3F">
        <w:rPr>
          <w:bCs/>
          <w:w w:val="101"/>
        </w:rPr>
        <w:t>кр</w:t>
      </w:r>
      <w:r w:rsidR="00B07F3F" w:rsidRPr="00B07F3F">
        <w:rPr>
          <w:bCs/>
          <w:w w:val="101"/>
        </w:rPr>
        <w:t xml:space="preserve"> </w:t>
      </w:r>
      <w:r w:rsidR="00B07F3F">
        <w:rPr>
          <w:bCs/>
          <w:w w:val="101"/>
        </w:rPr>
        <w:t>= 5,117.</w:t>
      </w:r>
    </w:p>
    <w:p w:rsidR="00954A60" w:rsidRPr="00BE7B82" w:rsidRDefault="00954A60" w:rsidP="0068665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Поскольку</w:t>
      </w:r>
      <w:r w:rsidR="00B07F3F">
        <w:rPr>
          <w:bCs/>
          <w:w w:val="101"/>
        </w:rPr>
        <w:t xml:space="preserve"> </w:t>
      </w:r>
      <w:r w:rsidR="00B07F3F">
        <w:rPr>
          <w:bCs/>
          <w:w w:val="101"/>
          <w:lang w:val="en-US"/>
        </w:rPr>
        <w:t>F</w:t>
      </w:r>
      <w:r w:rsidR="00B07F3F" w:rsidRPr="00B07F3F">
        <w:rPr>
          <w:bCs/>
          <w:w w:val="101"/>
        </w:rPr>
        <w:t xml:space="preserve"> &gt; </w:t>
      </w:r>
      <w:r w:rsidR="00B07F3F">
        <w:rPr>
          <w:bCs/>
          <w:w w:val="101"/>
          <w:lang w:val="en-US"/>
        </w:rPr>
        <w:t>f</w:t>
      </w:r>
      <w:r w:rsidR="00B07F3F">
        <w:rPr>
          <w:bCs/>
          <w:w w:val="101"/>
        </w:rPr>
        <w:t>кр</w:t>
      </w:r>
      <w:r w:rsidR="00B80517">
        <w:rPr>
          <w:bCs/>
          <w:w w:val="101"/>
        </w:rPr>
        <w:t xml:space="preserve"> (9,676 </w:t>
      </w:r>
      <w:r w:rsidR="00B80517" w:rsidRPr="00B80517">
        <w:rPr>
          <w:bCs/>
          <w:w w:val="101"/>
        </w:rPr>
        <w:t>&gt;</w:t>
      </w:r>
      <w:r w:rsidR="00B80517">
        <w:rPr>
          <w:bCs/>
          <w:w w:val="101"/>
        </w:rPr>
        <w:t xml:space="preserve"> 5,117)</w:t>
      </w:r>
      <w:r w:rsidR="00B07F3F">
        <w:rPr>
          <w:bCs/>
          <w:w w:val="101"/>
        </w:rPr>
        <w:t>, можно сделать вывод о том, что коэффициент</w:t>
      </w:r>
      <w:r>
        <w:rPr>
          <w:bCs/>
          <w:w w:val="101"/>
        </w:rPr>
        <w:t xml:space="preserve"> детерминации </w:t>
      </w:r>
      <w:r w:rsidRPr="00B07F3F">
        <w:rPr>
          <w:bCs/>
          <w:w w:val="101"/>
          <w:lang w:val="en-US"/>
        </w:rPr>
        <w:t>R</w:t>
      </w:r>
      <w:r w:rsidRPr="00B07F3F">
        <w:rPr>
          <w:bCs/>
          <w:w w:val="101"/>
          <w:vertAlign w:val="superscript"/>
        </w:rPr>
        <w:t>2</w:t>
      </w:r>
      <w:r w:rsidR="00B07F3F">
        <w:rPr>
          <w:bCs/>
          <w:w w:val="101"/>
        </w:rPr>
        <w:t xml:space="preserve"> в генеральной совокупности является значимым.</w:t>
      </w:r>
      <w:r>
        <w:rPr>
          <w:bCs/>
          <w:w w:val="101"/>
        </w:rPr>
        <w:t xml:space="preserve"> Таким образом, </w:t>
      </w:r>
      <w:r w:rsidR="00B07F3F">
        <w:rPr>
          <w:bCs/>
          <w:w w:val="101"/>
        </w:rPr>
        <w:t xml:space="preserve">в генеральной совокупности </w:t>
      </w:r>
      <w:r w:rsidR="00B07F3F">
        <w:t xml:space="preserve">существует значимая линейная </w:t>
      </w:r>
      <w:r w:rsidR="00B07F3F" w:rsidRPr="009827B4">
        <w:t>связь между</w:t>
      </w:r>
      <w:r w:rsidR="00B07F3F">
        <w:t xml:space="preserve"> прибылью предприятия и расходами на рекламу</w:t>
      </w:r>
      <w:r>
        <w:rPr>
          <w:bCs/>
          <w:w w:val="101"/>
        </w:rPr>
        <w:t xml:space="preserve">, и </w:t>
      </w:r>
      <w:r w:rsidR="00B07F3F">
        <w:rPr>
          <w:bCs/>
          <w:w w:val="101"/>
        </w:rPr>
        <w:t xml:space="preserve">построенное </w:t>
      </w:r>
      <w:r>
        <w:rPr>
          <w:bCs/>
          <w:w w:val="101"/>
        </w:rPr>
        <w:t>уравнение регрессии адекватно</w:t>
      </w:r>
      <w:r w:rsidR="00B07F3F">
        <w:rPr>
          <w:bCs/>
          <w:w w:val="101"/>
        </w:rPr>
        <w:t xml:space="preserve"> данным генеральной совокупности</w:t>
      </w:r>
      <w:r>
        <w:rPr>
          <w:bCs/>
          <w:w w:val="101"/>
        </w:rPr>
        <w:t>.</w:t>
      </w:r>
    </w:p>
    <w:p w:rsidR="007B0BD9" w:rsidRDefault="007B0BD9" w:rsidP="00511773">
      <w:pPr>
        <w:tabs>
          <w:tab w:val="left" w:pos="360"/>
        </w:tabs>
        <w:spacing w:line="288" w:lineRule="auto"/>
        <w:ind w:firstLine="567"/>
        <w:jc w:val="both"/>
      </w:pPr>
    </w:p>
    <w:p w:rsidR="007B0BD9" w:rsidRDefault="007B0BD9" w:rsidP="007B0BD9">
      <w:pPr>
        <w:pStyle w:val="2"/>
      </w:pPr>
      <w:bookmarkStart w:id="14" w:name="_Toc409463510"/>
      <w:r>
        <w:t xml:space="preserve">4.3.3 Проверка </w:t>
      </w:r>
      <w:r w:rsidRPr="007B0BD9">
        <w:t xml:space="preserve">статистической значимости коэффициентов </w:t>
      </w:r>
      <w:r w:rsidR="00086FE5">
        <w:t>регрессии</w:t>
      </w:r>
      <w:bookmarkEnd w:id="14"/>
    </w:p>
    <w:p w:rsidR="00765253" w:rsidRPr="00765253" w:rsidRDefault="00765253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Уравнение регрессии </w:t>
      </w:r>
      <w:r w:rsidRPr="002C2F35">
        <w:rPr>
          <w:color w:val="000000"/>
        </w:rPr>
        <w:t xml:space="preserve">Ŷ = </w:t>
      </w:r>
      <w:r w:rsidRPr="002C2F35">
        <w:rPr>
          <w:color w:val="000000"/>
          <w:lang w:val="en-US"/>
        </w:rPr>
        <w:t>b</w:t>
      </w:r>
      <w:r w:rsidRPr="002C2F35">
        <w:rPr>
          <w:color w:val="000000"/>
          <w:vertAlign w:val="subscript"/>
        </w:rPr>
        <w:t>0</w:t>
      </w:r>
      <w:r w:rsidRPr="002C2F35">
        <w:rPr>
          <w:color w:val="000000"/>
        </w:rPr>
        <w:t xml:space="preserve"> + </w:t>
      </w:r>
      <w:r w:rsidRPr="002C2F35">
        <w:rPr>
          <w:color w:val="000000"/>
          <w:lang w:val="en-US"/>
        </w:rPr>
        <w:t>b</w:t>
      </w:r>
      <w:r w:rsidRPr="002C2F35">
        <w:rPr>
          <w:color w:val="000000"/>
          <w:vertAlign w:val="subscript"/>
        </w:rPr>
        <w:t>1</w:t>
      </w:r>
      <w:r w:rsidRPr="002C2F35">
        <w:rPr>
          <w:color w:val="000000"/>
        </w:rPr>
        <w:t xml:space="preserve"> </w:t>
      </w:r>
      <w:r w:rsidRPr="002C2F35">
        <w:rPr>
          <w:color w:val="000000"/>
          <w:lang w:val="en-US"/>
        </w:rPr>
        <w:t>·</w:t>
      </w:r>
      <w:r w:rsidRPr="002C2F35">
        <w:rPr>
          <w:color w:val="000000"/>
        </w:rPr>
        <w:t xml:space="preserve"> </w:t>
      </w:r>
      <w:r w:rsidRPr="002C2F35">
        <w:rPr>
          <w:color w:val="000000"/>
          <w:lang w:val="en-US"/>
        </w:rPr>
        <w:t>X</w:t>
      </w:r>
      <w:r>
        <w:t xml:space="preserve">, построенное по эмпирическим данным (данным выборки), называется </w:t>
      </w:r>
      <w:r w:rsidRPr="00765253">
        <w:rPr>
          <w:i/>
        </w:rPr>
        <w:t>эмпирическим уравнением регрессии</w:t>
      </w:r>
      <w:r>
        <w:t>.</w:t>
      </w:r>
    </w:p>
    <w:p w:rsidR="00765253" w:rsidRDefault="00765253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Если бы </w:t>
      </w:r>
      <w:r w:rsidR="00635402">
        <w:t>можно было</w:t>
      </w:r>
      <w:r>
        <w:t xml:space="preserve"> изучить все возможные значения переменных (данные генеральной совокупности), можно было бы построить </w:t>
      </w:r>
      <w:r w:rsidRPr="00765253">
        <w:rPr>
          <w:i/>
        </w:rPr>
        <w:t>теоретическое уравнение регрессии</w:t>
      </w:r>
      <w:r>
        <w:t>:</w:t>
      </w:r>
    </w:p>
    <w:p w:rsidR="00765253" w:rsidRPr="00765253" w:rsidRDefault="00765253" w:rsidP="00027739">
      <w:pPr>
        <w:tabs>
          <w:tab w:val="left" w:pos="360"/>
        </w:tabs>
        <w:spacing w:line="288" w:lineRule="auto"/>
        <w:ind w:firstLine="567"/>
        <w:jc w:val="right"/>
      </w:pPr>
      <w:r>
        <w:rPr>
          <w:color w:val="000000"/>
          <w:lang w:val="en-US"/>
        </w:rPr>
        <w:t>M</w:t>
      </w:r>
      <w:r w:rsidRPr="00765253">
        <w:rPr>
          <w:color w:val="000000"/>
        </w:rPr>
        <w:t>(</w:t>
      </w:r>
      <w:r>
        <w:rPr>
          <w:color w:val="000000"/>
          <w:lang w:val="en-US"/>
        </w:rPr>
        <w:t>Y</w:t>
      </w:r>
      <w:r w:rsidRPr="00765253">
        <w:rPr>
          <w:color w:val="000000"/>
        </w:rPr>
        <w:t>|</w:t>
      </w:r>
      <w:r>
        <w:rPr>
          <w:color w:val="000000"/>
          <w:lang w:val="en-US"/>
        </w:rPr>
        <w:t>X</w:t>
      </w:r>
      <w:r w:rsidRPr="00765253">
        <w:rPr>
          <w:color w:val="000000"/>
        </w:rPr>
        <w:t xml:space="preserve">) </w:t>
      </w:r>
      <w:r w:rsidRPr="002C2F35">
        <w:rPr>
          <w:color w:val="000000"/>
        </w:rPr>
        <w:t xml:space="preserve">= </w:t>
      </w:r>
      <w:r>
        <w:rPr>
          <w:color w:val="000000"/>
          <w:lang w:val="en-US"/>
        </w:rPr>
        <w:t>β</w:t>
      </w:r>
      <w:r w:rsidRPr="002C2F35">
        <w:rPr>
          <w:color w:val="000000"/>
          <w:vertAlign w:val="subscript"/>
        </w:rPr>
        <w:t>0</w:t>
      </w:r>
      <w:r w:rsidRPr="002C2F35">
        <w:rPr>
          <w:color w:val="000000"/>
        </w:rPr>
        <w:t xml:space="preserve"> + </w:t>
      </w:r>
      <w:r>
        <w:rPr>
          <w:color w:val="000000"/>
          <w:lang w:val="en-US"/>
        </w:rPr>
        <w:t>β</w:t>
      </w:r>
      <w:r w:rsidRPr="002C2F35">
        <w:rPr>
          <w:color w:val="000000"/>
          <w:vertAlign w:val="subscript"/>
        </w:rPr>
        <w:t>1</w:t>
      </w:r>
      <w:r w:rsidRPr="002C2F35">
        <w:rPr>
          <w:color w:val="000000"/>
        </w:rPr>
        <w:t xml:space="preserve"> </w:t>
      </w:r>
      <w:r w:rsidRPr="002C2F35">
        <w:rPr>
          <w:color w:val="000000"/>
          <w:lang w:val="en-US"/>
        </w:rPr>
        <w:t>·</w:t>
      </w:r>
      <w:r w:rsidRPr="002C2F35">
        <w:rPr>
          <w:color w:val="000000"/>
        </w:rPr>
        <w:t xml:space="preserve"> </w:t>
      </w:r>
      <w:r w:rsidRPr="002C2F35">
        <w:rPr>
          <w:color w:val="000000"/>
          <w:lang w:val="en-US"/>
        </w:rPr>
        <w:t>X</w:t>
      </w:r>
      <w:r>
        <w:rPr>
          <w:color w:val="000000"/>
        </w:rPr>
        <w:t>,</w:t>
      </w:r>
      <w:r w:rsidR="00027739">
        <w:rPr>
          <w:color w:val="000000"/>
        </w:rPr>
        <w:tab/>
      </w:r>
      <w:r w:rsidR="00027739">
        <w:rPr>
          <w:color w:val="000000"/>
        </w:rPr>
        <w:tab/>
      </w:r>
      <w:r w:rsidR="00027739">
        <w:rPr>
          <w:color w:val="000000"/>
        </w:rPr>
        <w:tab/>
      </w:r>
      <w:r w:rsidR="00027739">
        <w:rPr>
          <w:color w:val="000000"/>
        </w:rPr>
        <w:tab/>
      </w:r>
      <w:r w:rsidR="00027739">
        <w:rPr>
          <w:color w:val="000000"/>
        </w:rPr>
        <w:tab/>
      </w:r>
      <w:r w:rsidR="00027739">
        <w:rPr>
          <w:color w:val="000000"/>
        </w:rPr>
        <w:tab/>
        <w:t>(9)</w:t>
      </w:r>
    </w:p>
    <w:p w:rsidR="00765253" w:rsidRDefault="00765253" w:rsidP="00765253">
      <w:pPr>
        <w:tabs>
          <w:tab w:val="left" w:pos="360"/>
          <w:tab w:val="left" w:pos="1134"/>
        </w:tabs>
        <w:spacing w:line="288" w:lineRule="auto"/>
        <w:ind w:firstLine="567"/>
        <w:jc w:val="both"/>
        <w:rPr>
          <w:color w:val="000000"/>
        </w:rPr>
      </w:pPr>
      <w:r>
        <w:t>где</w:t>
      </w:r>
      <w:r>
        <w:tab/>
      </w:r>
      <w:r>
        <w:rPr>
          <w:color w:val="000000"/>
          <w:lang w:val="en-US"/>
        </w:rPr>
        <w:t>M</w:t>
      </w:r>
      <w:r w:rsidRPr="00765253">
        <w:rPr>
          <w:color w:val="000000"/>
        </w:rPr>
        <w:t>(</w:t>
      </w:r>
      <w:r>
        <w:rPr>
          <w:color w:val="000000"/>
          <w:lang w:val="en-US"/>
        </w:rPr>
        <w:t>Y</w:t>
      </w:r>
      <w:r w:rsidRPr="00765253">
        <w:rPr>
          <w:color w:val="000000"/>
        </w:rPr>
        <w:t>|</w:t>
      </w:r>
      <w:r>
        <w:rPr>
          <w:color w:val="000000"/>
          <w:lang w:val="en-US"/>
        </w:rPr>
        <w:t>X</w:t>
      </w:r>
      <w:r w:rsidRPr="00765253">
        <w:rPr>
          <w:color w:val="000000"/>
        </w:rPr>
        <w:t>)</w:t>
      </w:r>
      <w:r>
        <w:rPr>
          <w:color w:val="000000"/>
        </w:rPr>
        <w:t xml:space="preserve"> – условное математическое ожидание переменной </w:t>
      </w:r>
      <w:r>
        <w:rPr>
          <w:color w:val="000000"/>
          <w:lang w:val="en-US"/>
        </w:rPr>
        <w:t>Y</w:t>
      </w:r>
      <w:r>
        <w:rPr>
          <w:color w:val="000000"/>
        </w:rPr>
        <w:t>;</w:t>
      </w:r>
    </w:p>
    <w:p w:rsidR="00765253" w:rsidRDefault="00765253" w:rsidP="00765253">
      <w:pPr>
        <w:tabs>
          <w:tab w:val="left" w:pos="360"/>
          <w:tab w:val="left" w:pos="1134"/>
        </w:tabs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β</w:t>
      </w:r>
      <w:r w:rsidRPr="002C2F35">
        <w:rPr>
          <w:color w:val="000000"/>
          <w:vertAlign w:val="subscript"/>
        </w:rPr>
        <w:t>0</w:t>
      </w:r>
      <w:r>
        <w:rPr>
          <w:color w:val="000000"/>
        </w:rPr>
        <w:t xml:space="preserve"> – теоретический свободный член</w:t>
      </w:r>
      <w:r w:rsidR="00635402">
        <w:rPr>
          <w:color w:val="000000"/>
        </w:rPr>
        <w:t xml:space="preserve"> регрессии</w:t>
      </w:r>
      <w:r>
        <w:rPr>
          <w:color w:val="000000"/>
        </w:rPr>
        <w:t>;</w:t>
      </w:r>
    </w:p>
    <w:p w:rsidR="00765253" w:rsidRDefault="00765253" w:rsidP="00765253">
      <w:pPr>
        <w:tabs>
          <w:tab w:val="left" w:pos="360"/>
          <w:tab w:val="left" w:pos="1134"/>
        </w:tabs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β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теоретический угловой коэффициент</w:t>
      </w:r>
      <w:r w:rsidR="00635402">
        <w:rPr>
          <w:color w:val="000000"/>
        </w:rPr>
        <w:t xml:space="preserve"> регрессии</w:t>
      </w:r>
      <w:r>
        <w:rPr>
          <w:color w:val="000000"/>
        </w:rPr>
        <w:t>.</w:t>
      </w:r>
    </w:p>
    <w:p w:rsidR="000F3320" w:rsidRDefault="000F3320" w:rsidP="00511773">
      <w:pPr>
        <w:tabs>
          <w:tab w:val="left" w:pos="360"/>
        </w:tabs>
        <w:spacing w:line="288" w:lineRule="auto"/>
        <w:ind w:firstLine="567"/>
        <w:jc w:val="both"/>
      </w:pPr>
      <w:r>
        <w:t>На практике построить теоретическое уравнение регрессии невозможно.</w:t>
      </w:r>
    </w:p>
    <w:p w:rsidR="00765253" w:rsidRPr="00523A08" w:rsidRDefault="00AD1FF9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Эмпирическое уравнение регрессии является </w:t>
      </w:r>
      <w:r w:rsidRPr="00AD1FF9">
        <w:rPr>
          <w:i/>
        </w:rPr>
        <w:t>оценкой</w:t>
      </w:r>
      <w:r>
        <w:t xml:space="preserve"> теоретического уравнения, т.е. отражает </w:t>
      </w:r>
      <w:r w:rsidR="00523A08">
        <w:t>его основные свойства, но имеет некоторые отличия. В том числе и эмпирические коэффициенты</w:t>
      </w:r>
      <w:r w:rsidR="008360DC">
        <w:t xml:space="preserve"> регрессии</w:t>
      </w:r>
      <w:r w:rsidR="00523A08">
        <w:t xml:space="preserve"> </w:t>
      </w:r>
      <w:r w:rsidR="00523A08">
        <w:rPr>
          <w:lang w:val="en-US"/>
        </w:rPr>
        <w:t>b</w:t>
      </w:r>
      <w:r w:rsidR="00523A08" w:rsidRPr="00882068">
        <w:rPr>
          <w:vertAlign w:val="subscript"/>
        </w:rPr>
        <w:t>0</w:t>
      </w:r>
      <w:r w:rsidR="00523A08">
        <w:t xml:space="preserve"> и </w:t>
      </w:r>
      <w:r w:rsidR="00523A08">
        <w:rPr>
          <w:lang w:val="en-US"/>
        </w:rPr>
        <w:t>b</w:t>
      </w:r>
      <w:r w:rsidR="00523A08" w:rsidRPr="00882068">
        <w:rPr>
          <w:vertAlign w:val="subscript"/>
        </w:rPr>
        <w:t>1</w:t>
      </w:r>
      <w:r w:rsidR="00523A08">
        <w:t xml:space="preserve"> могут отличаться от </w:t>
      </w:r>
      <w:r w:rsidR="00882068">
        <w:t>теоретических коэффициентов β</w:t>
      </w:r>
      <w:r w:rsidR="00882068" w:rsidRPr="00882068">
        <w:rPr>
          <w:vertAlign w:val="subscript"/>
        </w:rPr>
        <w:t>0</w:t>
      </w:r>
      <w:r w:rsidR="00882068">
        <w:t xml:space="preserve"> и β</w:t>
      </w:r>
      <w:r w:rsidR="00882068" w:rsidRPr="00882068">
        <w:rPr>
          <w:vertAlign w:val="subscript"/>
        </w:rPr>
        <w:t>1</w:t>
      </w:r>
      <w:r w:rsidR="00882068">
        <w:t>.</w:t>
      </w:r>
    </w:p>
    <w:p w:rsidR="00765253" w:rsidRDefault="00882068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Поэтому </w:t>
      </w:r>
      <w:r w:rsidR="008360DC">
        <w:t>проверку качества</w:t>
      </w:r>
      <w:r>
        <w:t xml:space="preserve"> уравнения регрессии необходимо дополнить анализом возможных значений теоретических </w:t>
      </w:r>
      <w:r w:rsidR="008360DC">
        <w:t xml:space="preserve">коэффициентов, одним из направлений которого является проверка статистической значимости </w:t>
      </w:r>
      <w:r w:rsidR="00EF376B">
        <w:t xml:space="preserve">теоретических </w:t>
      </w:r>
      <w:r w:rsidR="008360DC">
        <w:t>коэффициентов регрессии.</w:t>
      </w:r>
    </w:p>
    <w:p w:rsidR="00765253" w:rsidRDefault="00C33EB5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Проверка статистической значимости коэффициентов </w:t>
      </w:r>
      <w:r w:rsidR="008360DC">
        <w:t xml:space="preserve">производится с помощью аппарата статистической проверки гипотез, и </w:t>
      </w:r>
      <w:r w:rsidR="00C97F2A">
        <w:t xml:space="preserve">позволяет </w:t>
      </w:r>
      <w:r w:rsidR="008360DC">
        <w:t>определить с заданной надежностью</w:t>
      </w:r>
      <w:r w:rsidR="00C97F2A">
        <w:t xml:space="preserve">, могут ли </w:t>
      </w:r>
      <w:r w:rsidR="008360DC">
        <w:t xml:space="preserve">теоретические </w:t>
      </w:r>
      <w:r w:rsidR="00C97F2A">
        <w:t>коэффицие</w:t>
      </w:r>
      <w:r w:rsidR="008360DC">
        <w:t>нты принимать нулевые значения.</w:t>
      </w:r>
    </w:p>
    <w:p w:rsidR="00C97F2A" w:rsidRPr="00C16504" w:rsidRDefault="00C97F2A" w:rsidP="00C97F2A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Наиболее важной является проверка статистической значимости углового коэффициента, поскольку он отражает влияние фактора Х на результирующий показатель </w:t>
      </w:r>
      <w:r>
        <w:rPr>
          <w:color w:val="000000"/>
          <w:szCs w:val="24"/>
          <w:lang w:val="en-US"/>
        </w:rPr>
        <w:t>Y</w:t>
      </w:r>
      <w:r>
        <w:rPr>
          <w:color w:val="000000"/>
          <w:szCs w:val="24"/>
        </w:rPr>
        <w:t xml:space="preserve">. Если угловой коэффициент незначим, уравнение регрессии преобразуется в уравнение вида </w:t>
      </w:r>
      <w:r w:rsidR="00027739" w:rsidRPr="002C2F35">
        <w:rPr>
          <w:color w:val="000000"/>
        </w:rPr>
        <w:t>Ŷ</w:t>
      </w:r>
      <w:r>
        <w:rPr>
          <w:color w:val="000000"/>
          <w:szCs w:val="24"/>
        </w:rPr>
        <w:t xml:space="preserve"> = </w:t>
      </w:r>
      <w:r w:rsidR="00EF376B">
        <w:rPr>
          <w:color w:val="000000"/>
          <w:szCs w:val="24"/>
          <w:lang w:val="en-US"/>
        </w:rPr>
        <w:t>β</w:t>
      </w:r>
      <w:r w:rsidRPr="00C16504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>, т.е. значения результирующего показателя</w:t>
      </w:r>
      <w:r w:rsidR="00027739">
        <w:rPr>
          <w:color w:val="000000"/>
          <w:szCs w:val="24"/>
        </w:rPr>
        <w:t xml:space="preserve"> не зависят от значений фактора, а </w:t>
      </w:r>
      <w:r w:rsidR="000F3320">
        <w:rPr>
          <w:color w:val="000000"/>
          <w:szCs w:val="24"/>
        </w:rPr>
        <w:t>следовательно</w:t>
      </w:r>
      <w:r w:rsidR="00027739">
        <w:rPr>
          <w:color w:val="000000"/>
          <w:szCs w:val="24"/>
        </w:rPr>
        <w:t>, линейное уравнение регрессии нельзя использовать для прогнозирования</w:t>
      </w:r>
      <w:r w:rsidR="00635402">
        <w:rPr>
          <w:color w:val="000000"/>
          <w:szCs w:val="24"/>
        </w:rPr>
        <w:t xml:space="preserve"> в генеральной совокупности</w:t>
      </w:r>
      <w:r w:rsidR="00027739">
        <w:rPr>
          <w:color w:val="000000"/>
          <w:szCs w:val="24"/>
        </w:rPr>
        <w:t>.</w:t>
      </w:r>
    </w:p>
    <w:p w:rsidR="00C97F2A" w:rsidRDefault="00C97F2A" w:rsidP="00C97F2A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Если угловой коэффициент значим, это говорит о наличии линейной связи между переменными Х и </w:t>
      </w:r>
      <w:r>
        <w:rPr>
          <w:color w:val="000000"/>
          <w:szCs w:val="24"/>
          <w:lang w:val="en-US"/>
        </w:rPr>
        <w:t>Y</w:t>
      </w:r>
      <w:r w:rsidR="00027739">
        <w:rPr>
          <w:color w:val="000000"/>
          <w:szCs w:val="24"/>
        </w:rPr>
        <w:t xml:space="preserve"> в генеральной совокупности, т.е. подтверждает вывод об адекватности уравнения регрессии данным генеральной совокупности.</w:t>
      </w:r>
    </w:p>
    <w:p w:rsidR="00C97F2A" w:rsidRPr="008360DC" w:rsidRDefault="00C97F2A" w:rsidP="00511773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765253" w:rsidRPr="008360DC" w:rsidRDefault="008360DC" w:rsidP="00511773">
      <w:pPr>
        <w:tabs>
          <w:tab w:val="left" w:pos="360"/>
        </w:tabs>
        <w:spacing w:line="288" w:lineRule="auto"/>
        <w:ind w:firstLine="567"/>
        <w:jc w:val="both"/>
        <w:rPr>
          <w:b/>
          <w:i/>
        </w:rPr>
      </w:pPr>
      <w:r w:rsidRPr="008360DC">
        <w:rPr>
          <w:b/>
          <w:i/>
        </w:rPr>
        <w:t xml:space="preserve">Статистическая гипотеза о значимости </w:t>
      </w:r>
      <w:r w:rsidR="00EF376B">
        <w:rPr>
          <w:b/>
          <w:i/>
        </w:rPr>
        <w:t xml:space="preserve">теоретического </w:t>
      </w:r>
      <w:r w:rsidRPr="008360DC">
        <w:rPr>
          <w:b/>
          <w:i/>
        </w:rPr>
        <w:t xml:space="preserve">углового коэффициента </w:t>
      </w:r>
      <w:r w:rsidR="00EF376B">
        <w:rPr>
          <w:b/>
          <w:i/>
          <w:lang w:val="en-US"/>
        </w:rPr>
        <w:t>β</w:t>
      </w:r>
      <w:r w:rsidRPr="008360DC">
        <w:rPr>
          <w:b/>
          <w:i/>
          <w:vertAlign w:val="subscript"/>
        </w:rPr>
        <w:t>1</w:t>
      </w:r>
      <w:r w:rsidRPr="008360DC">
        <w:rPr>
          <w:b/>
          <w:i/>
        </w:rPr>
        <w:t>:</w:t>
      </w:r>
    </w:p>
    <w:p w:rsidR="008360DC" w:rsidRDefault="008360DC" w:rsidP="008360DC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Нулевая и альтернативная гипотезы формулируются следующим образом:</w:t>
      </w:r>
    </w:p>
    <w:p w:rsidR="000C4E76" w:rsidRDefault="000C4E76" w:rsidP="000C4E76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 w:rsidRPr="00D646A4">
        <w:rPr>
          <w:color w:val="000000"/>
          <w:vertAlign w:val="subscript"/>
        </w:rPr>
        <w:t>0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 w:rsidRPr="0066502B">
        <w:rPr>
          <w:color w:val="000000"/>
          <w:vertAlign w:val="subscript"/>
        </w:rPr>
        <w:t>1</w:t>
      </w:r>
      <w:r w:rsidRPr="00D646A4">
        <w:rPr>
          <w:color w:val="000000"/>
        </w:rPr>
        <w:t xml:space="preserve"> =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углового коэффициента незначимо, связь между фактором и результирующим показателем отсутствует;</w:t>
      </w:r>
    </w:p>
    <w:p w:rsidR="000C4E76" w:rsidRDefault="000C4E76" w:rsidP="000C4E76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 w:rsidRPr="0066502B"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≠</w:t>
      </w:r>
      <w:r w:rsidRPr="00D646A4">
        <w:rPr>
          <w:color w:val="000000"/>
        </w:rPr>
        <w:t xml:space="preserve">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углового коэффициента значимо, существует значимая связь между фактором и результирующим показателем.</w:t>
      </w:r>
    </w:p>
    <w:p w:rsidR="000C4E76" w:rsidRDefault="000C4E76" w:rsidP="000C4E76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>Для проверки используется критерий Стьюдента:</w:t>
      </w:r>
    </w:p>
    <w:p w:rsidR="000C4E76" w:rsidRPr="008D5B5A" w:rsidRDefault="008B791B" w:rsidP="00224037">
      <w:pPr>
        <w:spacing w:line="288" w:lineRule="auto"/>
        <w:jc w:val="right"/>
        <w:rPr>
          <w:color w:val="000000"/>
        </w:rPr>
      </w:pPr>
      <w:r w:rsidRPr="00224037">
        <w:rPr>
          <w:color w:val="000000"/>
          <w:position w:val="-30"/>
        </w:rPr>
        <w:object w:dxaOrig="900" w:dyaOrig="700">
          <v:shape id="_x0000_i1043" type="#_x0000_t75" style="width:51pt;height:39.75pt" o:ole="">
            <v:imagedata r:id="rId41" o:title=""/>
          </v:shape>
          <o:OLEObject Type="Embed" ProgID="Equation.3" ShapeID="_x0000_i1043" DrawAspect="Content" ObjectID="_1483207253" r:id="rId42"/>
        </w:object>
      </w:r>
      <w:r w:rsidR="00224037" w:rsidRPr="00224037">
        <w:rPr>
          <w:color w:val="000000"/>
        </w:rPr>
        <w:t>,</w:t>
      </w:r>
      <w:r w:rsidR="00224037" w:rsidRPr="00224037">
        <w:rPr>
          <w:color w:val="000000"/>
        </w:rPr>
        <w:tab/>
      </w:r>
      <w:r w:rsidR="00224037">
        <w:rPr>
          <w:color w:val="000000"/>
        </w:rPr>
        <w:tab/>
      </w:r>
      <w:r w:rsidR="00224037">
        <w:rPr>
          <w:color w:val="000000"/>
        </w:rPr>
        <w:tab/>
      </w:r>
      <w:r w:rsidR="00224037">
        <w:rPr>
          <w:color w:val="000000"/>
        </w:rPr>
        <w:tab/>
      </w:r>
      <w:r w:rsidR="00224037">
        <w:rPr>
          <w:color w:val="000000"/>
        </w:rPr>
        <w:tab/>
      </w:r>
      <w:r w:rsidR="00224037">
        <w:rPr>
          <w:color w:val="000000"/>
        </w:rPr>
        <w:tab/>
      </w:r>
      <w:r w:rsidR="00224037" w:rsidRPr="00224037">
        <w:rPr>
          <w:color w:val="000000"/>
        </w:rPr>
        <w:t>(10)</w:t>
      </w:r>
    </w:p>
    <w:p w:rsidR="000C4E76" w:rsidRDefault="000C4E76" w:rsidP="000C4E76">
      <w:pPr>
        <w:tabs>
          <w:tab w:val="left" w:pos="1134"/>
        </w:tabs>
        <w:spacing w:line="288" w:lineRule="auto"/>
        <w:ind w:left="2410" w:hanging="1843"/>
        <w:jc w:val="both"/>
        <w:rPr>
          <w:color w:val="000000"/>
        </w:rPr>
      </w:pPr>
      <w:r>
        <w:rPr>
          <w:color w:val="000000"/>
        </w:rPr>
        <w:t>где</w:t>
      </w:r>
      <w:r>
        <w:rPr>
          <w:color w:val="000000"/>
        </w:rPr>
        <w:tab/>
      </w:r>
      <w:r>
        <w:rPr>
          <w:color w:val="000000"/>
          <w:lang w:val="en-US"/>
        </w:rPr>
        <w:t>b</w:t>
      </w:r>
      <w:r w:rsidRPr="006878AA">
        <w:rPr>
          <w:color w:val="000000"/>
          <w:vertAlign w:val="subscript"/>
        </w:rPr>
        <w:t>1</w:t>
      </w:r>
      <w:r w:rsidRPr="006878AA">
        <w:rPr>
          <w:color w:val="000000"/>
        </w:rPr>
        <w:t xml:space="preserve"> </w:t>
      </w:r>
      <w:r>
        <w:rPr>
          <w:color w:val="000000"/>
        </w:rPr>
        <w:t>– эмпирический угловой коэффициент регрессии;</w:t>
      </w:r>
    </w:p>
    <w:p w:rsidR="000C4E76" w:rsidRDefault="000C4E76" w:rsidP="008B791B">
      <w:pPr>
        <w:tabs>
          <w:tab w:val="left" w:pos="1134"/>
        </w:tabs>
        <w:spacing w:line="288" w:lineRule="auto"/>
        <w:ind w:left="1701" w:hanging="567"/>
        <w:jc w:val="both"/>
        <w:rPr>
          <w:color w:val="000000"/>
        </w:rPr>
      </w:pPr>
      <w:r>
        <w:rPr>
          <w:color w:val="000000"/>
          <w:lang w:val="en-US"/>
        </w:rPr>
        <w:t>S</w:t>
      </w:r>
      <w:r w:rsidRPr="006878AA">
        <w:rPr>
          <w:color w:val="000000"/>
          <w:vertAlign w:val="subscript"/>
          <w:lang w:val="en-US"/>
        </w:rPr>
        <w:t>b</w:t>
      </w:r>
      <w:r w:rsidRPr="006878AA">
        <w:rPr>
          <w:color w:val="000000"/>
          <w:vertAlign w:val="subscript"/>
        </w:rPr>
        <w:t>1</w:t>
      </w:r>
      <w:r>
        <w:rPr>
          <w:color w:val="000000"/>
        </w:rPr>
        <w:t xml:space="preserve"> – стандартная ошибка углового коэффициента регрессии, которая определяется по формуле:</w:t>
      </w:r>
    </w:p>
    <w:p w:rsidR="000C4E76" w:rsidRPr="008B791B" w:rsidRDefault="00345387" w:rsidP="008B791B">
      <w:pPr>
        <w:tabs>
          <w:tab w:val="left" w:pos="1134"/>
        </w:tabs>
        <w:spacing w:line="288" w:lineRule="auto"/>
        <w:jc w:val="right"/>
        <w:rPr>
          <w:color w:val="000000"/>
        </w:rPr>
      </w:pPr>
      <w:r w:rsidRPr="007C1C06">
        <w:rPr>
          <w:color w:val="000000"/>
          <w:position w:val="-68"/>
        </w:rPr>
        <w:object w:dxaOrig="3480" w:dyaOrig="1060">
          <v:shape id="_x0000_i1044" type="#_x0000_t75" style="width:186pt;height:57pt" o:ole="">
            <v:imagedata r:id="rId43" o:title=""/>
          </v:shape>
          <o:OLEObject Type="Embed" ProgID="Equation.3" ShapeID="_x0000_i1044" DrawAspect="Content" ObjectID="_1483207254" r:id="rId44"/>
        </w:object>
      </w:r>
      <w:r w:rsidR="008B791B" w:rsidRPr="008B791B">
        <w:rPr>
          <w:color w:val="000000"/>
        </w:rPr>
        <w:t>,</w:t>
      </w:r>
      <w:r w:rsidR="008B791B" w:rsidRPr="008B791B">
        <w:rPr>
          <w:color w:val="000000"/>
        </w:rPr>
        <w:tab/>
      </w:r>
      <w:r w:rsidR="008B791B" w:rsidRPr="008B791B">
        <w:rPr>
          <w:color w:val="000000"/>
        </w:rPr>
        <w:tab/>
      </w:r>
      <w:r w:rsidR="008B791B">
        <w:rPr>
          <w:color w:val="000000"/>
        </w:rPr>
        <w:tab/>
      </w:r>
      <w:r w:rsidR="008B791B">
        <w:rPr>
          <w:color w:val="000000"/>
        </w:rPr>
        <w:tab/>
      </w:r>
      <w:r w:rsidR="008B791B" w:rsidRPr="008B791B">
        <w:rPr>
          <w:color w:val="000000"/>
        </w:rPr>
        <w:t>(11)</w:t>
      </w:r>
    </w:p>
    <w:p w:rsidR="000C4E76" w:rsidRDefault="000C4E76" w:rsidP="000C4E76">
      <w:pPr>
        <w:tabs>
          <w:tab w:val="left" w:pos="1134"/>
        </w:tabs>
        <w:spacing w:line="288" w:lineRule="auto"/>
        <w:ind w:left="2552" w:hanging="1985"/>
        <w:jc w:val="both"/>
        <w:rPr>
          <w:color w:val="000000"/>
        </w:rPr>
      </w:pPr>
      <w:r w:rsidRPr="006F7D20">
        <w:rPr>
          <w:color w:val="000000"/>
        </w:rPr>
        <w:t>где</w:t>
      </w:r>
      <w:r w:rsidRPr="006F7D20">
        <w:rPr>
          <w:color w:val="000000"/>
        </w:rPr>
        <w:tab/>
      </w:r>
      <w:r w:rsidRPr="006F7D20">
        <w:rPr>
          <w:color w:val="000000"/>
          <w:lang w:val="en-US"/>
        </w:rPr>
        <w:t>S</w:t>
      </w:r>
      <w:r w:rsidRPr="006F7D20">
        <w:rPr>
          <w:color w:val="000000"/>
        </w:rPr>
        <w:t>е –</w:t>
      </w:r>
      <w:r w:rsidR="008B791B" w:rsidRPr="006F7D20">
        <w:rPr>
          <w:color w:val="000000"/>
        </w:rPr>
        <w:t xml:space="preserve"> </w:t>
      </w:r>
      <w:r w:rsidRPr="006F7D20">
        <w:rPr>
          <w:color w:val="000000"/>
        </w:rPr>
        <w:t>стандартная ошибка регрессии</w:t>
      </w:r>
      <w:r w:rsidR="008B791B" w:rsidRPr="006F7D20">
        <w:rPr>
          <w:color w:val="000000"/>
        </w:rPr>
        <w:t xml:space="preserve"> (см. п. 4.3.1)</w:t>
      </w:r>
      <w:r w:rsidRPr="006F7D20">
        <w:rPr>
          <w:color w:val="000000"/>
        </w:rPr>
        <w:t>;</w:t>
      </w:r>
    </w:p>
    <w:p w:rsidR="008B791B" w:rsidRPr="0067469F" w:rsidRDefault="008B791B" w:rsidP="000C4E76">
      <w:pPr>
        <w:tabs>
          <w:tab w:val="left" w:pos="1134"/>
        </w:tabs>
        <w:spacing w:line="288" w:lineRule="auto"/>
        <w:ind w:left="2552" w:hanging="1985"/>
        <w:jc w:val="both"/>
        <w:rPr>
          <w:color w:val="000000"/>
        </w:rPr>
      </w:pPr>
      <w:r>
        <w:rPr>
          <w:color w:val="000000"/>
        </w:rPr>
        <w:tab/>
      </w:r>
      <w:r w:rsidRPr="008F5660">
        <w:rPr>
          <w:i/>
          <w:lang w:val="en-US"/>
        </w:rPr>
        <w:t>n</w:t>
      </w:r>
      <w:r>
        <w:t xml:space="preserve"> – количество наблюдений (объем выборки).</w:t>
      </w:r>
    </w:p>
    <w:p w:rsidR="000C4E76" w:rsidRDefault="000C4E76" w:rsidP="000C4E76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Критерий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Pr="009827B4">
        <w:rPr>
          <w:color w:val="000000"/>
          <w:vertAlign w:val="subscript"/>
        </w:rPr>
        <w:t>1</w:t>
      </w:r>
      <w:r>
        <w:rPr>
          <w:color w:val="000000"/>
        </w:rPr>
        <w:t xml:space="preserve"> имеет распределение Стьюдента с числом степеней свободы </w:t>
      </w:r>
      <w:r>
        <w:rPr>
          <w:color w:val="000000"/>
        </w:rPr>
        <w:sym w:font="Symbol" w:char="F06E"/>
      </w:r>
      <w:r>
        <w:rPr>
          <w:color w:val="000000"/>
        </w:rPr>
        <w:t xml:space="preserve"> =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– 2.</w:t>
      </w:r>
    </w:p>
    <w:p w:rsidR="008B791B" w:rsidRDefault="008B791B" w:rsidP="008B791B">
      <w:pPr>
        <w:spacing w:line="288" w:lineRule="auto"/>
        <w:ind w:firstLine="540"/>
        <w:jc w:val="both"/>
      </w:pPr>
      <w:r>
        <w:t xml:space="preserve">По таблице критических точек Стьюдента </w:t>
      </w:r>
      <w:r w:rsidRPr="00B60AB4">
        <w:t>[</w:t>
      </w:r>
      <w:r>
        <w:t>1,3,6</w:t>
      </w:r>
      <w:r w:rsidRPr="00B60AB4">
        <w:t>]</w:t>
      </w:r>
      <w:r>
        <w:t xml:space="preserve"> определяется значение </w:t>
      </w:r>
      <w:r w:rsidRPr="00B60AB4">
        <w:rPr>
          <w:i/>
        </w:rPr>
        <w:t xml:space="preserve">критической точки </w:t>
      </w:r>
      <w:r>
        <w:rPr>
          <w:i/>
          <w:lang w:val="en-US"/>
        </w:rPr>
        <w:t>t</w:t>
      </w:r>
      <w:r w:rsidRPr="00B60AB4">
        <w:rPr>
          <w:i/>
        </w:rPr>
        <w:t>кр</w:t>
      </w:r>
      <w:r>
        <w:t>, которое зависит от следующих показателей:</w:t>
      </w:r>
    </w:p>
    <w:p w:rsidR="008B791B" w:rsidRDefault="008B791B" w:rsidP="008B791B">
      <w:pPr>
        <w:spacing w:line="288" w:lineRule="auto"/>
        <w:ind w:firstLine="540"/>
        <w:jc w:val="both"/>
      </w:pPr>
      <w:r>
        <w:t>- уровня значимости α, значение которого задается при проверке гипотезы;</w:t>
      </w:r>
    </w:p>
    <w:p w:rsidR="008B791B" w:rsidRPr="00C871E0" w:rsidRDefault="008B791B" w:rsidP="008B791B">
      <w:pPr>
        <w:spacing w:line="288" w:lineRule="auto"/>
        <w:ind w:firstLine="540"/>
        <w:jc w:val="both"/>
      </w:pPr>
      <w:r>
        <w:t xml:space="preserve">- числа степеней свободы </w:t>
      </w:r>
      <w:r>
        <w:sym w:font="Symbol" w:char="F06E"/>
      </w:r>
      <w:r>
        <w:t>.</w:t>
      </w:r>
    </w:p>
    <w:p w:rsidR="008B791B" w:rsidRPr="00B60AB4" w:rsidRDefault="008B791B" w:rsidP="008B791B">
      <w:pPr>
        <w:spacing w:line="288" w:lineRule="auto"/>
        <w:ind w:firstLine="540"/>
        <w:jc w:val="both"/>
      </w:pPr>
      <w:r>
        <w:t xml:space="preserve">Чтобы сделать вывод о значимости </w:t>
      </w:r>
      <w:r w:rsidR="00B46B03">
        <w:t xml:space="preserve">теоретического </w:t>
      </w:r>
      <w:r>
        <w:t>углового коэффициента регрессии</w:t>
      </w:r>
      <w:r w:rsidR="00B46B03">
        <w:t xml:space="preserve"> β</w:t>
      </w:r>
      <w:r w:rsidR="00B46B03" w:rsidRPr="00B46B03">
        <w:rPr>
          <w:vertAlign w:val="subscript"/>
        </w:rPr>
        <w:t>1</w:t>
      </w:r>
      <w:r>
        <w:t xml:space="preserve">, необходимо сравнить между собой рассчитанное значение критерия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Pr="009827B4">
        <w:rPr>
          <w:color w:val="000000"/>
          <w:vertAlign w:val="subscript"/>
        </w:rPr>
        <w:t>1</w:t>
      </w:r>
      <w:r>
        <w:t xml:space="preserve"> и значение критической точки </w:t>
      </w:r>
      <w:r>
        <w:rPr>
          <w:lang w:val="en-US"/>
        </w:rPr>
        <w:t>t</w:t>
      </w:r>
      <w:r>
        <w:t>кр.</w:t>
      </w:r>
    </w:p>
    <w:p w:rsidR="000C4E76" w:rsidRDefault="000C4E76" w:rsidP="000C4E76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Pr="009827B4">
        <w:rPr>
          <w:color w:val="000000"/>
          <w:vertAlign w:val="subscript"/>
        </w:rPr>
        <w:t>1</w:t>
      </w:r>
      <w:r>
        <w:t xml:space="preserve"> попадает в </w:t>
      </w:r>
      <w:r w:rsidRPr="008B791B">
        <w:rPr>
          <w:i/>
        </w:rPr>
        <w:t>область принятия гипотезы</w:t>
      </w:r>
      <w:r w:rsidR="008B791B">
        <w:t xml:space="preserve"> (-</w:t>
      </w:r>
      <w:r w:rsidR="008B791B">
        <w:rPr>
          <w:lang w:val="en-US"/>
        </w:rPr>
        <w:t>t</w:t>
      </w:r>
      <w:r w:rsidR="008B791B">
        <w:t xml:space="preserve">кр </w:t>
      </w:r>
      <w:r w:rsidR="00E67A80" w:rsidRPr="00E67A80">
        <w:t>&lt;</w:t>
      </w:r>
      <w:r w:rsidR="008B791B">
        <w:t xml:space="preserve"> </w:t>
      </w:r>
      <w:r w:rsidR="008B791B">
        <w:rPr>
          <w:color w:val="000000"/>
          <w:lang w:val="en-US"/>
        </w:rPr>
        <w:t>t</w:t>
      </w:r>
      <w:r w:rsidR="008B791B">
        <w:rPr>
          <w:color w:val="000000"/>
          <w:vertAlign w:val="subscript"/>
          <w:lang w:val="en-US"/>
        </w:rPr>
        <w:t>b</w:t>
      </w:r>
      <w:r w:rsidR="008B791B" w:rsidRPr="009827B4">
        <w:rPr>
          <w:color w:val="000000"/>
          <w:vertAlign w:val="subscript"/>
        </w:rPr>
        <w:t>1</w:t>
      </w:r>
      <w:r w:rsidR="008B791B">
        <w:t xml:space="preserve"> </w:t>
      </w:r>
      <w:r w:rsidR="00E67A80" w:rsidRPr="00E67A80">
        <w:t>&lt;</w:t>
      </w:r>
      <w:r w:rsidR="008B791B">
        <w:t xml:space="preserve"> </w:t>
      </w:r>
      <w:r w:rsidR="008B791B">
        <w:rPr>
          <w:lang w:val="en-US"/>
        </w:rPr>
        <w:t>t</w:t>
      </w:r>
      <w:r w:rsidR="008B791B">
        <w:t>кр)</w:t>
      </w:r>
      <w:r>
        <w:t>, можно сделать следующие выводы:</w:t>
      </w:r>
    </w:p>
    <w:p w:rsidR="000C4E76" w:rsidRDefault="000C4E76" w:rsidP="00085DBE">
      <w:pPr>
        <w:numPr>
          <w:ilvl w:val="0"/>
          <w:numId w:val="23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 xml:space="preserve">теоретический </w:t>
      </w:r>
      <w:r w:rsidRPr="009827B4">
        <w:t>угловой ко</w:t>
      </w:r>
      <w:r>
        <w:t>эффициент признается незначимым;</w:t>
      </w:r>
    </w:p>
    <w:p w:rsidR="000C4E76" w:rsidRDefault="00B46B03" w:rsidP="00085DBE">
      <w:pPr>
        <w:numPr>
          <w:ilvl w:val="0"/>
          <w:numId w:val="23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в генеральной совокупности отсутствует</w:t>
      </w:r>
      <w:r w:rsidRPr="009827B4">
        <w:t xml:space="preserve"> </w:t>
      </w:r>
      <w:r>
        <w:t xml:space="preserve">значимая линейная </w:t>
      </w:r>
      <w:r w:rsidR="000C4E76" w:rsidRPr="009827B4">
        <w:t xml:space="preserve">связь между </w:t>
      </w:r>
      <w:r w:rsidR="000C4E76">
        <w:t>фактором и результирующим показателем;</w:t>
      </w:r>
    </w:p>
    <w:p w:rsidR="000C4E76" w:rsidRPr="009827B4" w:rsidRDefault="000C4E76" w:rsidP="00085DBE">
      <w:pPr>
        <w:numPr>
          <w:ilvl w:val="0"/>
          <w:numId w:val="23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построенное уравнение неадекватно данным генеральной совокупности.</w:t>
      </w:r>
    </w:p>
    <w:p w:rsidR="000C4E76" w:rsidRDefault="000C4E76" w:rsidP="000C4E76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Pr="009827B4">
        <w:rPr>
          <w:color w:val="000000"/>
          <w:vertAlign w:val="subscript"/>
        </w:rPr>
        <w:t>1</w:t>
      </w:r>
      <w:r>
        <w:t xml:space="preserve"> попадает в </w:t>
      </w:r>
      <w:r w:rsidRPr="00B46B03">
        <w:rPr>
          <w:i/>
        </w:rPr>
        <w:t>одну из критических областей</w:t>
      </w:r>
      <w:r w:rsidR="00B46B03">
        <w:t xml:space="preserve"> (</w:t>
      </w:r>
      <w:r w:rsidR="001846B2">
        <w:rPr>
          <w:color w:val="000000"/>
          <w:lang w:val="en-US"/>
        </w:rPr>
        <w:t>t</w:t>
      </w:r>
      <w:r w:rsidR="001846B2">
        <w:rPr>
          <w:color w:val="000000"/>
          <w:vertAlign w:val="subscript"/>
          <w:lang w:val="en-US"/>
        </w:rPr>
        <w:t>b</w:t>
      </w:r>
      <w:r w:rsidR="001846B2" w:rsidRPr="009827B4">
        <w:rPr>
          <w:color w:val="000000"/>
          <w:vertAlign w:val="subscript"/>
        </w:rPr>
        <w:t>1</w:t>
      </w:r>
      <w:r w:rsidR="001846B2">
        <w:t xml:space="preserve"> </w:t>
      </w:r>
      <w:r w:rsidR="00E67A80">
        <w:sym w:font="Symbol" w:char="F0A3"/>
      </w:r>
      <w:r w:rsidR="001846B2">
        <w:t xml:space="preserve"> -</w:t>
      </w:r>
      <w:r w:rsidR="001846B2">
        <w:rPr>
          <w:lang w:val="en-US"/>
        </w:rPr>
        <w:t>t</w:t>
      </w:r>
      <w:r w:rsidR="001846B2">
        <w:t xml:space="preserve">кр </w:t>
      </w:r>
      <w:r w:rsidR="00B46B03">
        <w:t>или</w:t>
      </w:r>
      <w:r w:rsidR="001846B2">
        <w:br/>
      </w:r>
      <w:r w:rsidR="001846B2">
        <w:rPr>
          <w:color w:val="000000"/>
          <w:lang w:val="en-US"/>
        </w:rPr>
        <w:t>t</w:t>
      </w:r>
      <w:r w:rsidR="001846B2">
        <w:rPr>
          <w:color w:val="000000"/>
          <w:vertAlign w:val="subscript"/>
          <w:lang w:val="en-US"/>
        </w:rPr>
        <w:t>b</w:t>
      </w:r>
      <w:r w:rsidR="001846B2" w:rsidRPr="009827B4">
        <w:rPr>
          <w:color w:val="000000"/>
          <w:vertAlign w:val="subscript"/>
        </w:rPr>
        <w:t>1</w:t>
      </w:r>
      <w:r w:rsidR="001846B2">
        <w:t xml:space="preserve"> </w:t>
      </w:r>
      <w:r w:rsidR="00E67A80">
        <w:sym w:font="Symbol" w:char="F0B3"/>
      </w:r>
      <w:r w:rsidR="001846B2">
        <w:t xml:space="preserve"> </w:t>
      </w:r>
      <w:r w:rsidR="001846B2">
        <w:rPr>
          <w:lang w:val="en-US"/>
        </w:rPr>
        <w:t>t</w:t>
      </w:r>
      <w:r w:rsidR="001846B2">
        <w:t>кр</w:t>
      </w:r>
      <w:r w:rsidR="00B46B03">
        <w:t>)</w:t>
      </w:r>
      <w:r>
        <w:t>,</w:t>
      </w:r>
      <w:r w:rsidRPr="000B4CF9">
        <w:t xml:space="preserve"> </w:t>
      </w:r>
      <w:r>
        <w:t>выводы оказываются следующими:</w:t>
      </w:r>
    </w:p>
    <w:p w:rsidR="000C4E76" w:rsidRDefault="000C4E76" w:rsidP="00085DBE">
      <w:pPr>
        <w:numPr>
          <w:ilvl w:val="0"/>
          <w:numId w:val="24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 xml:space="preserve">теоретический </w:t>
      </w:r>
      <w:r w:rsidRPr="009827B4">
        <w:t>угловой ко</w:t>
      </w:r>
      <w:r>
        <w:t>эффициент признается значимым;</w:t>
      </w:r>
    </w:p>
    <w:p w:rsidR="000C4E76" w:rsidRDefault="00B46B03" w:rsidP="00085DBE">
      <w:pPr>
        <w:numPr>
          <w:ilvl w:val="0"/>
          <w:numId w:val="24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 xml:space="preserve">в генеральной совокупности </w:t>
      </w:r>
      <w:r w:rsidR="000C4E76">
        <w:t xml:space="preserve">существует значимая линейная </w:t>
      </w:r>
      <w:r w:rsidR="000C4E76" w:rsidRPr="009827B4">
        <w:t xml:space="preserve">связь между </w:t>
      </w:r>
      <w:r w:rsidR="000C4E76">
        <w:t>фактором и результирующим показателем;</w:t>
      </w:r>
    </w:p>
    <w:p w:rsidR="000C4E76" w:rsidRPr="009827B4" w:rsidRDefault="000C4E76" w:rsidP="00085DBE">
      <w:pPr>
        <w:numPr>
          <w:ilvl w:val="0"/>
          <w:numId w:val="24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построенное уравнение адекватно данным генеральной совокупности.</w:t>
      </w:r>
    </w:p>
    <w:p w:rsidR="00954A60" w:rsidRPr="001846B2" w:rsidRDefault="00954A60" w:rsidP="00511773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1846B2" w:rsidRPr="008360DC" w:rsidRDefault="001846B2" w:rsidP="001846B2">
      <w:pPr>
        <w:tabs>
          <w:tab w:val="left" w:pos="360"/>
        </w:tabs>
        <w:spacing w:line="288" w:lineRule="auto"/>
        <w:ind w:firstLine="567"/>
        <w:jc w:val="both"/>
        <w:rPr>
          <w:b/>
          <w:i/>
        </w:rPr>
      </w:pPr>
      <w:r w:rsidRPr="008360DC">
        <w:rPr>
          <w:b/>
          <w:i/>
        </w:rPr>
        <w:t xml:space="preserve">Статистическая гипотеза о значимости </w:t>
      </w:r>
      <w:r>
        <w:rPr>
          <w:b/>
          <w:i/>
        </w:rPr>
        <w:t>теоретического свободного члена</w:t>
      </w:r>
      <w:r w:rsidRPr="008360DC">
        <w:rPr>
          <w:b/>
          <w:i/>
        </w:rPr>
        <w:t xml:space="preserve"> </w:t>
      </w:r>
      <w:r>
        <w:rPr>
          <w:b/>
          <w:i/>
          <w:lang w:val="en-US"/>
        </w:rPr>
        <w:t>β</w:t>
      </w:r>
      <w:r>
        <w:rPr>
          <w:b/>
          <w:i/>
          <w:vertAlign w:val="subscript"/>
        </w:rPr>
        <w:t>0</w:t>
      </w:r>
      <w:r w:rsidRPr="008360DC">
        <w:rPr>
          <w:b/>
          <w:i/>
        </w:rPr>
        <w:t>:</w:t>
      </w:r>
    </w:p>
    <w:p w:rsidR="001846B2" w:rsidRDefault="001846B2" w:rsidP="001846B2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>Нулевая и альтернативная гипотезы формулируются следующим образом:</w:t>
      </w:r>
    </w:p>
    <w:p w:rsidR="001846B2" w:rsidRDefault="001846B2" w:rsidP="001846B2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 w:rsidRPr="00D646A4">
        <w:rPr>
          <w:color w:val="000000"/>
          <w:vertAlign w:val="subscript"/>
        </w:rPr>
        <w:t>0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>
        <w:rPr>
          <w:color w:val="000000"/>
          <w:vertAlign w:val="subscript"/>
        </w:rPr>
        <w:t>0</w:t>
      </w:r>
      <w:r w:rsidRPr="00D646A4">
        <w:rPr>
          <w:color w:val="000000"/>
        </w:rPr>
        <w:t xml:space="preserve"> =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свободного члена незначимо;</w:t>
      </w:r>
    </w:p>
    <w:p w:rsidR="001846B2" w:rsidRDefault="001846B2" w:rsidP="001846B2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≠</w:t>
      </w:r>
      <w:r w:rsidRPr="00D646A4">
        <w:rPr>
          <w:color w:val="000000"/>
        </w:rPr>
        <w:t xml:space="preserve">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свободного члена значимо.</w:t>
      </w:r>
    </w:p>
    <w:p w:rsidR="001846B2" w:rsidRDefault="001846B2" w:rsidP="001846B2">
      <w:pPr>
        <w:spacing w:line="288" w:lineRule="auto"/>
        <w:ind w:firstLine="540"/>
        <w:jc w:val="both"/>
        <w:rPr>
          <w:color w:val="000000"/>
        </w:rPr>
      </w:pPr>
      <w:r w:rsidRPr="007C1C06">
        <w:rPr>
          <w:color w:val="000000"/>
        </w:rPr>
        <w:t>Для проверки используется критерий Стьюдента:</w:t>
      </w:r>
    </w:p>
    <w:p w:rsidR="001846B2" w:rsidRPr="008D5B5A" w:rsidRDefault="007C1C06" w:rsidP="001846B2">
      <w:pPr>
        <w:spacing w:line="288" w:lineRule="auto"/>
        <w:jc w:val="right"/>
        <w:rPr>
          <w:color w:val="000000"/>
        </w:rPr>
      </w:pPr>
      <w:r w:rsidRPr="00224037">
        <w:rPr>
          <w:color w:val="000000"/>
          <w:position w:val="-30"/>
        </w:rPr>
        <w:object w:dxaOrig="920" w:dyaOrig="680">
          <v:shape id="_x0000_i1045" type="#_x0000_t75" style="width:51.75pt;height:38.25pt" o:ole="">
            <v:imagedata r:id="rId45" o:title=""/>
          </v:shape>
          <o:OLEObject Type="Embed" ProgID="Equation.3" ShapeID="_x0000_i1045" DrawAspect="Content" ObjectID="_1483207255" r:id="rId46"/>
        </w:object>
      </w:r>
      <w:r w:rsidR="001846B2" w:rsidRPr="00224037">
        <w:rPr>
          <w:color w:val="000000"/>
        </w:rPr>
        <w:t>,</w:t>
      </w:r>
      <w:r w:rsidR="001846B2" w:rsidRPr="00224037">
        <w:rPr>
          <w:color w:val="000000"/>
        </w:rPr>
        <w:tab/>
      </w:r>
      <w:r w:rsidR="001846B2">
        <w:rPr>
          <w:color w:val="000000"/>
        </w:rPr>
        <w:tab/>
      </w:r>
      <w:r w:rsidR="001846B2">
        <w:rPr>
          <w:color w:val="000000"/>
        </w:rPr>
        <w:tab/>
      </w:r>
      <w:r w:rsidR="001846B2">
        <w:rPr>
          <w:color w:val="000000"/>
        </w:rPr>
        <w:tab/>
      </w:r>
      <w:r w:rsidR="001846B2">
        <w:rPr>
          <w:color w:val="000000"/>
        </w:rPr>
        <w:tab/>
      </w:r>
      <w:r w:rsidR="001846B2">
        <w:rPr>
          <w:color w:val="000000"/>
        </w:rPr>
        <w:tab/>
      </w:r>
      <w:r w:rsidR="001846B2" w:rsidRPr="00224037">
        <w:rPr>
          <w:color w:val="000000"/>
        </w:rPr>
        <w:t>(1</w:t>
      </w:r>
      <w:r>
        <w:rPr>
          <w:color w:val="000000"/>
        </w:rPr>
        <w:t>2</w:t>
      </w:r>
      <w:r w:rsidR="001846B2" w:rsidRPr="00224037">
        <w:rPr>
          <w:color w:val="000000"/>
        </w:rPr>
        <w:t>)</w:t>
      </w:r>
    </w:p>
    <w:p w:rsidR="001846B2" w:rsidRDefault="001846B2" w:rsidP="001846B2">
      <w:pPr>
        <w:tabs>
          <w:tab w:val="left" w:pos="1134"/>
        </w:tabs>
        <w:spacing w:line="288" w:lineRule="auto"/>
        <w:ind w:left="2410" w:hanging="1843"/>
        <w:jc w:val="both"/>
        <w:rPr>
          <w:color w:val="000000"/>
        </w:rPr>
      </w:pPr>
      <w:r>
        <w:rPr>
          <w:color w:val="000000"/>
        </w:rPr>
        <w:t>где</w:t>
      </w:r>
      <w:r>
        <w:rPr>
          <w:color w:val="000000"/>
        </w:rPr>
        <w:tab/>
      </w:r>
      <w:r>
        <w:rPr>
          <w:color w:val="000000"/>
          <w:lang w:val="en-US"/>
        </w:rPr>
        <w:t>b</w:t>
      </w:r>
      <w:r w:rsidR="007C1C06">
        <w:rPr>
          <w:color w:val="000000"/>
          <w:vertAlign w:val="subscript"/>
        </w:rPr>
        <w:t>0</w:t>
      </w:r>
      <w:r w:rsidRPr="006878AA">
        <w:rPr>
          <w:color w:val="000000"/>
        </w:rPr>
        <w:t xml:space="preserve"> </w:t>
      </w:r>
      <w:r>
        <w:rPr>
          <w:color w:val="000000"/>
        </w:rPr>
        <w:t xml:space="preserve">– эмпирический </w:t>
      </w:r>
      <w:r w:rsidR="007C1C06">
        <w:rPr>
          <w:color w:val="000000"/>
        </w:rPr>
        <w:t>свободный член</w:t>
      </w:r>
      <w:r>
        <w:rPr>
          <w:color w:val="000000"/>
        </w:rPr>
        <w:t xml:space="preserve"> регрессии;</w:t>
      </w:r>
    </w:p>
    <w:p w:rsidR="001846B2" w:rsidRDefault="001846B2" w:rsidP="001846B2">
      <w:pPr>
        <w:tabs>
          <w:tab w:val="left" w:pos="1134"/>
        </w:tabs>
        <w:spacing w:line="288" w:lineRule="auto"/>
        <w:ind w:left="1701" w:hanging="567"/>
        <w:jc w:val="both"/>
        <w:rPr>
          <w:color w:val="000000"/>
        </w:rPr>
      </w:pPr>
      <w:r>
        <w:rPr>
          <w:color w:val="000000"/>
          <w:lang w:val="en-US"/>
        </w:rPr>
        <w:t>S</w:t>
      </w:r>
      <w:r w:rsidRPr="006878AA">
        <w:rPr>
          <w:color w:val="000000"/>
          <w:vertAlign w:val="subscript"/>
          <w:lang w:val="en-US"/>
        </w:rPr>
        <w:t>b</w:t>
      </w:r>
      <w:r w:rsidR="007C1C06">
        <w:rPr>
          <w:color w:val="000000"/>
          <w:vertAlign w:val="subscript"/>
        </w:rPr>
        <w:t>0</w:t>
      </w:r>
      <w:r>
        <w:rPr>
          <w:color w:val="000000"/>
        </w:rPr>
        <w:t xml:space="preserve"> – стандартная ошибка </w:t>
      </w:r>
      <w:r w:rsidR="007C1C06">
        <w:rPr>
          <w:color w:val="000000"/>
        </w:rPr>
        <w:t>свободного члена</w:t>
      </w:r>
      <w:r>
        <w:rPr>
          <w:color w:val="000000"/>
        </w:rPr>
        <w:t xml:space="preserve"> регрессии, которая определяется по формуле:</w:t>
      </w:r>
    </w:p>
    <w:p w:rsidR="001846B2" w:rsidRPr="008B791B" w:rsidRDefault="007C1C06" w:rsidP="001846B2">
      <w:pPr>
        <w:tabs>
          <w:tab w:val="left" w:pos="1134"/>
        </w:tabs>
        <w:spacing w:line="288" w:lineRule="auto"/>
        <w:jc w:val="right"/>
        <w:rPr>
          <w:color w:val="000000"/>
        </w:rPr>
      </w:pPr>
      <w:r w:rsidRPr="004F407D">
        <w:rPr>
          <w:bCs/>
          <w:w w:val="101"/>
          <w:position w:val="-14"/>
        </w:rPr>
        <w:object w:dxaOrig="1440" w:dyaOrig="499">
          <v:shape id="_x0000_i1046" type="#_x0000_t75" style="width:83.25pt;height:28.5pt" o:ole="">
            <v:imagedata r:id="rId47" o:title=""/>
          </v:shape>
          <o:OLEObject Type="Embed" ProgID="Equation.3" ShapeID="_x0000_i1046" DrawAspect="Content" ObjectID="_1483207256" r:id="rId48"/>
        </w:object>
      </w:r>
      <w:r w:rsidR="001846B2" w:rsidRPr="008B791B">
        <w:rPr>
          <w:color w:val="000000"/>
        </w:rPr>
        <w:t>,</w:t>
      </w:r>
      <w:r w:rsidR="001846B2" w:rsidRPr="008B791B">
        <w:rPr>
          <w:color w:val="000000"/>
        </w:rPr>
        <w:tab/>
      </w:r>
      <w:r>
        <w:rPr>
          <w:color w:val="000000"/>
        </w:rPr>
        <w:tab/>
      </w:r>
      <w:r w:rsidR="001846B2" w:rsidRPr="008B791B">
        <w:rPr>
          <w:color w:val="000000"/>
        </w:rPr>
        <w:tab/>
      </w:r>
      <w:r w:rsidR="001846B2">
        <w:rPr>
          <w:color w:val="000000"/>
        </w:rPr>
        <w:tab/>
      </w:r>
      <w:r w:rsidR="001846B2">
        <w:rPr>
          <w:color w:val="000000"/>
        </w:rPr>
        <w:tab/>
      </w:r>
      <w:r w:rsidR="001846B2" w:rsidRPr="008B791B">
        <w:rPr>
          <w:color w:val="000000"/>
        </w:rPr>
        <w:t>(1</w:t>
      </w:r>
      <w:r>
        <w:rPr>
          <w:color w:val="000000"/>
        </w:rPr>
        <w:t>3</w:t>
      </w:r>
      <w:r w:rsidR="001846B2" w:rsidRPr="008B791B">
        <w:rPr>
          <w:color w:val="000000"/>
        </w:rPr>
        <w:t>)</w:t>
      </w:r>
    </w:p>
    <w:p w:rsidR="001846B2" w:rsidRDefault="001846B2" w:rsidP="007C1C06">
      <w:pPr>
        <w:tabs>
          <w:tab w:val="left" w:pos="1134"/>
        </w:tabs>
        <w:spacing w:line="288" w:lineRule="auto"/>
        <w:ind w:left="1843" w:hanging="1276"/>
        <w:jc w:val="both"/>
        <w:rPr>
          <w:color w:val="000000"/>
        </w:rPr>
      </w:pPr>
      <w:r>
        <w:rPr>
          <w:color w:val="000000"/>
        </w:rPr>
        <w:lastRenderedPageBreak/>
        <w:t>где</w:t>
      </w:r>
      <w:r>
        <w:rPr>
          <w:color w:val="000000"/>
        </w:rPr>
        <w:tab/>
      </w:r>
      <w:r>
        <w:rPr>
          <w:color w:val="000000"/>
          <w:lang w:val="en-US"/>
        </w:rPr>
        <w:t>S</w:t>
      </w:r>
      <w:r w:rsidR="007C1C06" w:rsidRPr="007C1C06">
        <w:rPr>
          <w:color w:val="000000"/>
          <w:vertAlign w:val="subscript"/>
          <w:lang w:val="en-US"/>
        </w:rPr>
        <w:t>b</w:t>
      </w:r>
      <w:r w:rsidR="007C1C06" w:rsidRPr="007C1C06">
        <w:rPr>
          <w:color w:val="000000"/>
          <w:vertAlign w:val="subscript"/>
        </w:rPr>
        <w:t>1</w:t>
      </w:r>
      <w:r>
        <w:rPr>
          <w:color w:val="000000"/>
        </w:rPr>
        <w:t xml:space="preserve"> – стандартная ошибка </w:t>
      </w:r>
      <w:r w:rsidR="007C1C06">
        <w:rPr>
          <w:color w:val="000000"/>
        </w:rPr>
        <w:t>углового коэффициента регрессии, рассчитанная по формуле (11)</w:t>
      </w:r>
      <w:r w:rsidR="00A72EAE">
        <w:rPr>
          <w:color w:val="000000"/>
        </w:rPr>
        <w:t>.</w:t>
      </w:r>
    </w:p>
    <w:p w:rsidR="001846B2" w:rsidRDefault="001846B2" w:rsidP="001846B2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Критерий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="007C1C06">
        <w:rPr>
          <w:color w:val="000000"/>
          <w:vertAlign w:val="subscript"/>
        </w:rPr>
        <w:t>0</w:t>
      </w:r>
      <w:r>
        <w:rPr>
          <w:color w:val="000000"/>
        </w:rPr>
        <w:t xml:space="preserve"> имеет распределение Стьюдента с числом степеней свободы </w:t>
      </w:r>
      <w:r>
        <w:rPr>
          <w:color w:val="000000"/>
        </w:rPr>
        <w:sym w:font="Symbol" w:char="F06E"/>
      </w:r>
      <w:r>
        <w:rPr>
          <w:color w:val="000000"/>
        </w:rPr>
        <w:t xml:space="preserve"> =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– 2.</w:t>
      </w:r>
    </w:p>
    <w:p w:rsidR="001846B2" w:rsidRDefault="00345387" w:rsidP="001846B2">
      <w:pPr>
        <w:spacing w:line="288" w:lineRule="auto"/>
        <w:ind w:firstLine="540"/>
        <w:jc w:val="both"/>
      </w:pPr>
      <w:r>
        <w:t>З</w:t>
      </w:r>
      <w:r w:rsidR="001846B2">
        <w:t xml:space="preserve">начение </w:t>
      </w:r>
      <w:r w:rsidR="001846B2" w:rsidRPr="00B60AB4">
        <w:rPr>
          <w:i/>
        </w:rPr>
        <w:t xml:space="preserve">критической точки </w:t>
      </w:r>
      <w:r w:rsidR="001846B2">
        <w:rPr>
          <w:i/>
          <w:lang w:val="en-US"/>
        </w:rPr>
        <w:t>t</w:t>
      </w:r>
      <w:r w:rsidR="001846B2" w:rsidRPr="00B60AB4">
        <w:rPr>
          <w:i/>
        </w:rPr>
        <w:t>кр</w:t>
      </w:r>
      <w:r>
        <w:t xml:space="preserve"> будет таким же, как и при проверке значимости углового коэффициента. Оно определяется по таблице критических точек Стьюдента </w:t>
      </w:r>
      <w:r w:rsidRPr="00B60AB4">
        <w:t>[</w:t>
      </w:r>
      <w:r>
        <w:t>1,3,6</w:t>
      </w:r>
      <w:r w:rsidRPr="00B60AB4">
        <w:t>]</w:t>
      </w:r>
      <w:r>
        <w:t xml:space="preserve"> в</w:t>
      </w:r>
      <w:r w:rsidR="001846B2">
        <w:t xml:space="preserve"> зависи</w:t>
      </w:r>
      <w:r>
        <w:t>мости</w:t>
      </w:r>
      <w:r w:rsidR="001846B2">
        <w:t xml:space="preserve"> от следующих показателей:</w:t>
      </w:r>
    </w:p>
    <w:p w:rsidR="001846B2" w:rsidRDefault="001846B2" w:rsidP="001846B2">
      <w:pPr>
        <w:spacing w:line="288" w:lineRule="auto"/>
        <w:ind w:firstLine="540"/>
        <w:jc w:val="both"/>
      </w:pPr>
      <w:r>
        <w:t>- уровня значимости α, значение которого задается при проверке гипотезы;</w:t>
      </w:r>
    </w:p>
    <w:p w:rsidR="001846B2" w:rsidRPr="00C871E0" w:rsidRDefault="001846B2" w:rsidP="001846B2">
      <w:pPr>
        <w:spacing w:line="288" w:lineRule="auto"/>
        <w:ind w:firstLine="540"/>
        <w:jc w:val="both"/>
      </w:pPr>
      <w:r>
        <w:t xml:space="preserve">- числа степеней свободы </w:t>
      </w:r>
      <w:r>
        <w:sym w:font="Symbol" w:char="F06E"/>
      </w:r>
      <w:r>
        <w:t>.</w:t>
      </w:r>
    </w:p>
    <w:p w:rsidR="001846B2" w:rsidRPr="00B60AB4" w:rsidRDefault="001846B2" w:rsidP="001846B2">
      <w:pPr>
        <w:spacing w:line="288" w:lineRule="auto"/>
        <w:ind w:firstLine="540"/>
        <w:jc w:val="both"/>
      </w:pPr>
      <w:r>
        <w:t xml:space="preserve">Чтобы сделать вывод о значимости теоретического </w:t>
      </w:r>
      <w:r w:rsidR="00345387">
        <w:t>свободного члена</w:t>
      </w:r>
      <w:r>
        <w:t xml:space="preserve"> регрессии β</w:t>
      </w:r>
      <w:r w:rsidR="00345387">
        <w:rPr>
          <w:vertAlign w:val="subscript"/>
        </w:rPr>
        <w:t>0</w:t>
      </w:r>
      <w:r>
        <w:t xml:space="preserve">, необходимо сравнить между собой рассчитанное значение критерия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="00345387">
        <w:rPr>
          <w:color w:val="000000"/>
          <w:vertAlign w:val="subscript"/>
        </w:rPr>
        <w:t>0</w:t>
      </w:r>
      <w:r>
        <w:t xml:space="preserve"> и значение критической точки </w:t>
      </w:r>
      <w:r>
        <w:rPr>
          <w:lang w:val="en-US"/>
        </w:rPr>
        <w:t>t</w:t>
      </w:r>
      <w:r>
        <w:t>кр.</w:t>
      </w:r>
    </w:p>
    <w:p w:rsidR="001846B2" w:rsidRDefault="001846B2" w:rsidP="001846B2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="00345387">
        <w:rPr>
          <w:color w:val="000000"/>
          <w:vertAlign w:val="subscript"/>
        </w:rPr>
        <w:t>0</w:t>
      </w:r>
      <w:r>
        <w:t xml:space="preserve"> попадает в </w:t>
      </w:r>
      <w:r w:rsidRPr="008B791B">
        <w:rPr>
          <w:i/>
        </w:rPr>
        <w:t>область принятия гипотезы</w:t>
      </w:r>
      <w:r>
        <w:t xml:space="preserve"> (-</w:t>
      </w:r>
      <w:r>
        <w:rPr>
          <w:lang w:val="en-US"/>
        </w:rPr>
        <w:t>t</w:t>
      </w:r>
      <w:r>
        <w:t xml:space="preserve">кр </w:t>
      </w:r>
      <w:r w:rsidR="00E67A80" w:rsidRPr="00E67A80">
        <w:t>&lt;</w:t>
      </w:r>
      <w:r>
        <w:t xml:space="preserve">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="00345387">
        <w:rPr>
          <w:color w:val="000000"/>
          <w:vertAlign w:val="subscript"/>
        </w:rPr>
        <w:t>0</w:t>
      </w:r>
      <w:r>
        <w:t xml:space="preserve"> </w:t>
      </w:r>
      <w:r w:rsidR="00E67A80" w:rsidRPr="00E67A80">
        <w:t>&lt;</w:t>
      </w:r>
      <w:r>
        <w:t xml:space="preserve"> </w:t>
      </w:r>
      <w:r>
        <w:rPr>
          <w:lang w:val="en-US"/>
        </w:rPr>
        <w:t>t</w:t>
      </w:r>
      <w:r>
        <w:t>кр), можно сделать следующие выводы:</w:t>
      </w:r>
    </w:p>
    <w:p w:rsidR="001846B2" w:rsidRDefault="001846B2" w:rsidP="00085DBE">
      <w:pPr>
        <w:numPr>
          <w:ilvl w:val="0"/>
          <w:numId w:val="25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 xml:space="preserve">теоретический </w:t>
      </w:r>
      <w:r w:rsidR="00345387">
        <w:t>свободный член</w:t>
      </w:r>
      <w:r>
        <w:t xml:space="preserve"> признается незначимым;</w:t>
      </w:r>
    </w:p>
    <w:p w:rsidR="001846B2" w:rsidRPr="009827B4" w:rsidRDefault="00345387" w:rsidP="00085DBE">
      <w:pPr>
        <w:numPr>
          <w:ilvl w:val="0"/>
          <w:numId w:val="25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rPr>
          <w:szCs w:val="24"/>
        </w:rPr>
        <w:t>линия регрессии может проходить через начало координат</w:t>
      </w:r>
      <w:r w:rsidR="001846B2">
        <w:t>.</w:t>
      </w:r>
    </w:p>
    <w:p w:rsidR="001846B2" w:rsidRDefault="001846B2" w:rsidP="001846B2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="00345387">
        <w:rPr>
          <w:color w:val="000000"/>
          <w:vertAlign w:val="subscript"/>
        </w:rPr>
        <w:t>0</w:t>
      </w:r>
      <w:r>
        <w:t xml:space="preserve"> попадает в </w:t>
      </w:r>
      <w:r w:rsidRPr="00B46B03">
        <w:rPr>
          <w:i/>
        </w:rPr>
        <w:t>одну из критических областей</w:t>
      </w:r>
      <w:r>
        <w:t xml:space="preserve"> (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="00345387">
        <w:rPr>
          <w:color w:val="000000"/>
          <w:vertAlign w:val="subscript"/>
        </w:rPr>
        <w:t>0</w:t>
      </w:r>
      <w:r>
        <w:t xml:space="preserve"> </w:t>
      </w:r>
      <w:r w:rsidR="00E67A80">
        <w:sym w:font="Symbol" w:char="F0A3"/>
      </w:r>
      <w:r>
        <w:t xml:space="preserve"> -</w:t>
      </w:r>
      <w:r>
        <w:rPr>
          <w:lang w:val="en-US"/>
        </w:rPr>
        <w:t>t</w:t>
      </w:r>
      <w:r>
        <w:t>кр или</w:t>
      </w:r>
      <w:r>
        <w:br/>
      </w:r>
      <w:r>
        <w:rPr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b</w:t>
      </w:r>
      <w:r w:rsidR="00345387">
        <w:rPr>
          <w:color w:val="000000"/>
          <w:vertAlign w:val="subscript"/>
        </w:rPr>
        <w:t>0</w:t>
      </w:r>
      <w:r>
        <w:t xml:space="preserve"> </w:t>
      </w:r>
      <w:r w:rsidR="00E67A80">
        <w:sym w:font="Symbol" w:char="F0B3"/>
      </w:r>
      <w:r>
        <w:t xml:space="preserve"> </w:t>
      </w:r>
      <w:r>
        <w:rPr>
          <w:lang w:val="en-US"/>
        </w:rPr>
        <w:t>t</w:t>
      </w:r>
      <w:r>
        <w:t>кр),</w:t>
      </w:r>
      <w:r w:rsidRPr="000B4CF9">
        <w:t xml:space="preserve"> </w:t>
      </w:r>
      <w:r>
        <w:t>выводы оказываются следующими:</w:t>
      </w:r>
    </w:p>
    <w:p w:rsidR="001846B2" w:rsidRDefault="001846B2" w:rsidP="00085DBE">
      <w:pPr>
        <w:numPr>
          <w:ilvl w:val="0"/>
          <w:numId w:val="26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 xml:space="preserve">теоретический </w:t>
      </w:r>
      <w:r w:rsidR="00345387">
        <w:t>свободный член</w:t>
      </w:r>
      <w:r>
        <w:t xml:space="preserve"> признается значимым;</w:t>
      </w:r>
    </w:p>
    <w:p w:rsidR="00345387" w:rsidRPr="009827B4" w:rsidRDefault="00345387" w:rsidP="00085DBE">
      <w:pPr>
        <w:numPr>
          <w:ilvl w:val="0"/>
          <w:numId w:val="26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rPr>
          <w:szCs w:val="24"/>
        </w:rPr>
        <w:t>линия регрессии не может проходить через начало координат</w:t>
      </w:r>
      <w:r>
        <w:t>.</w:t>
      </w:r>
    </w:p>
    <w:p w:rsidR="00954A60" w:rsidRDefault="00954A60" w:rsidP="00511773">
      <w:pPr>
        <w:tabs>
          <w:tab w:val="left" w:pos="360"/>
        </w:tabs>
        <w:spacing w:line="288" w:lineRule="auto"/>
        <w:ind w:firstLine="567"/>
        <w:jc w:val="both"/>
      </w:pPr>
    </w:p>
    <w:p w:rsidR="00B8774C" w:rsidRDefault="00B8774C" w:rsidP="00B8774C">
      <w:pPr>
        <w:spacing w:line="288" w:lineRule="auto"/>
        <w:ind w:firstLine="540"/>
        <w:jc w:val="both"/>
      </w:pPr>
      <w:r>
        <w:t xml:space="preserve">Критическую точку </w:t>
      </w:r>
      <w:r>
        <w:rPr>
          <w:lang w:val="en-US"/>
        </w:rPr>
        <w:t>t</w:t>
      </w:r>
      <w:r>
        <w:t xml:space="preserve">кр можно определить с помощью встроенной функции </w:t>
      </w:r>
      <w:r>
        <w:rPr>
          <w:lang w:val="en-US"/>
        </w:rPr>
        <w:t>MS</w:t>
      </w:r>
      <w:r w:rsidRPr="00FD1FF8">
        <w:t xml:space="preserve"> </w:t>
      </w:r>
      <w:r>
        <w:rPr>
          <w:lang w:val="en-US"/>
        </w:rPr>
        <w:t>Excel</w:t>
      </w:r>
      <w:r>
        <w:t>:</w:t>
      </w:r>
    </w:p>
    <w:p w:rsidR="00B8774C" w:rsidRPr="00331BB0" w:rsidRDefault="00B8774C" w:rsidP="00B8774C">
      <w:pPr>
        <w:tabs>
          <w:tab w:val="left" w:pos="360"/>
        </w:tabs>
        <w:spacing w:line="288" w:lineRule="auto"/>
        <w:ind w:firstLine="567"/>
        <w:jc w:val="center"/>
        <w:rPr>
          <w:i/>
        </w:rPr>
      </w:pPr>
      <w:r>
        <w:rPr>
          <w:i/>
        </w:rPr>
        <w:t>СТЬЮДЕНТ.ОБР.2Х</w:t>
      </w:r>
      <w:r w:rsidRPr="00331BB0">
        <w:rPr>
          <w:i/>
        </w:rPr>
        <w:t xml:space="preserve"> (</w:t>
      </w:r>
      <w:r>
        <w:rPr>
          <w:i/>
        </w:rPr>
        <w:t>вероятность; степени_свободы</w:t>
      </w:r>
      <w:r w:rsidRPr="00331BB0">
        <w:rPr>
          <w:i/>
        </w:rPr>
        <w:t>),</w:t>
      </w:r>
    </w:p>
    <w:p w:rsidR="00B8774C" w:rsidRDefault="00B8774C" w:rsidP="00B8774C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>где</w:t>
      </w:r>
      <w:r>
        <w:tab/>
      </w:r>
      <w:r>
        <w:rPr>
          <w:i/>
        </w:rPr>
        <w:t>вероятность</w:t>
      </w:r>
      <w:r>
        <w:t xml:space="preserve"> – уровень значимости α;</w:t>
      </w:r>
    </w:p>
    <w:p w:rsidR="00B8774C" w:rsidRPr="00100F2C" w:rsidRDefault="00B8774C" w:rsidP="00B8774C">
      <w:pPr>
        <w:tabs>
          <w:tab w:val="left" w:pos="360"/>
          <w:tab w:val="left" w:pos="1134"/>
        </w:tabs>
        <w:spacing w:line="288" w:lineRule="auto"/>
        <w:ind w:firstLine="567"/>
        <w:jc w:val="both"/>
      </w:pPr>
      <w:r>
        <w:tab/>
      </w:r>
      <w:r>
        <w:rPr>
          <w:i/>
        </w:rPr>
        <w:t xml:space="preserve">степени_свободы </w:t>
      </w:r>
      <w:r>
        <w:t xml:space="preserve">– число степеней свободы </w:t>
      </w:r>
      <w:r>
        <w:sym w:font="Symbol" w:char="F06E"/>
      </w:r>
      <w:r>
        <w:t>.</w:t>
      </w:r>
    </w:p>
    <w:p w:rsidR="00B8774C" w:rsidRPr="008706D6" w:rsidRDefault="00B8774C" w:rsidP="00B8774C">
      <w:pPr>
        <w:tabs>
          <w:tab w:val="left" w:pos="360"/>
        </w:tabs>
        <w:spacing w:line="288" w:lineRule="auto"/>
        <w:ind w:firstLine="567"/>
        <w:jc w:val="both"/>
        <w:rPr>
          <w:sz w:val="16"/>
          <w:szCs w:val="16"/>
        </w:rPr>
      </w:pPr>
    </w:p>
    <w:p w:rsidR="00B8774C" w:rsidRPr="0020542D" w:rsidRDefault="001C272A" w:rsidP="00B8774C">
      <w:pPr>
        <w:spacing w:line="288" w:lineRule="auto"/>
        <w:ind w:firstLine="540"/>
        <w:jc w:val="both"/>
      </w:pPr>
      <w:r>
        <w:t xml:space="preserve">Стандартные ошибки коэффициентов регрессии </w:t>
      </w:r>
      <w:r>
        <w:rPr>
          <w:lang w:val="en-US"/>
        </w:rPr>
        <w:t>S</w:t>
      </w:r>
      <w:r w:rsidRPr="001C272A">
        <w:rPr>
          <w:vertAlign w:val="subscript"/>
          <w:lang w:val="en-US"/>
        </w:rPr>
        <w:t>b</w:t>
      </w:r>
      <w:r w:rsidRPr="001C272A">
        <w:rPr>
          <w:vertAlign w:val="subscript"/>
        </w:rPr>
        <w:t>1</w:t>
      </w:r>
      <w:r>
        <w:t xml:space="preserve"> и </w:t>
      </w:r>
      <w:r>
        <w:rPr>
          <w:lang w:val="en-US"/>
        </w:rPr>
        <w:t>S</w:t>
      </w:r>
      <w:r w:rsidRPr="001C272A">
        <w:rPr>
          <w:vertAlign w:val="subscript"/>
          <w:lang w:val="en-US"/>
        </w:rPr>
        <w:t>b</w:t>
      </w:r>
      <w:r w:rsidRPr="001C272A">
        <w:rPr>
          <w:vertAlign w:val="subscript"/>
        </w:rPr>
        <w:t>0</w:t>
      </w:r>
      <w:r w:rsidR="00B8774C">
        <w:t xml:space="preserve"> вход</w:t>
      </w:r>
      <w:r>
        <w:t>я</w:t>
      </w:r>
      <w:r w:rsidR="00B8774C">
        <w:t xml:space="preserve">т в состав показателей, </w:t>
      </w:r>
      <w:r w:rsidR="00B8774C" w:rsidRPr="00AF5FF1">
        <w:t>рассчитываемых функцией ЛИНЕЙН (см. Приложение</w:t>
      </w:r>
      <w:r w:rsidR="00AF5FF1" w:rsidRPr="00AF5FF1">
        <w:t xml:space="preserve"> В</w:t>
      </w:r>
      <w:r w:rsidR="00B8774C" w:rsidRPr="00AF5FF1">
        <w:t>).</w:t>
      </w:r>
    </w:p>
    <w:p w:rsidR="00B8774C" w:rsidRDefault="00B8774C" w:rsidP="00B8774C">
      <w:pPr>
        <w:spacing w:line="288" w:lineRule="auto"/>
        <w:ind w:firstLine="540"/>
        <w:jc w:val="both"/>
      </w:pPr>
    </w:p>
    <w:p w:rsidR="00B8774C" w:rsidRPr="00803E10" w:rsidRDefault="00B8774C" w:rsidP="00B8774C">
      <w:pPr>
        <w:shd w:val="clear" w:color="auto" w:fill="FFFFFF"/>
        <w:spacing w:line="288" w:lineRule="auto"/>
        <w:ind w:firstLine="567"/>
        <w:jc w:val="both"/>
        <w:rPr>
          <w:b/>
          <w:i/>
          <w:color w:val="000000"/>
          <w:szCs w:val="24"/>
        </w:rPr>
      </w:pPr>
      <w:r w:rsidRPr="00803E10">
        <w:rPr>
          <w:b/>
          <w:i/>
          <w:color w:val="000000"/>
          <w:szCs w:val="24"/>
        </w:rPr>
        <w:t xml:space="preserve">Пример </w:t>
      </w:r>
      <w:r w:rsidR="00791210">
        <w:rPr>
          <w:b/>
          <w:i/>
          <w:color w:val="000000"/>
          <w:szCs w:val="24"/>
        </w:rPr>
        <w:t>5</w:t>
      </w:r>
      <w:r w:rsidRPr="00803E10">
        <w:rPr>
          <w:b/>
          <w:i/>
          <w:color w:val="000000"/>
          <w:szCs w:val="24"/>
        </w:rPr>
        <w:t>.</w:t>
      </w:r>
    </w:p>
    <w:p w:rsidR="00B8774C" w:rsidRDefault="00791210" w:rsidP="00B8774C">
      <w:pPr>
        <w:tabs>
          <w:tab w:val="left" w:pos="360"/>
        </w:tabs>
        <w:spacing w:line="288" w:lineRule="auto"/>
        <w:ind w:firstLine="567"/>
        <w:jc w:val="both"/>
      </w:pPr>
      <w:r>
        <w:t xml:space="preserve">Проверим значимость теоретических коэффициентов линейного уравнения, используя эмпирическое уравнение </w:t>
      </w:r>
      <w:r w:rsidR="00B8774C" w:rsidRPr="00803E10">
        <w:rPr>
          <w:bCs/>
          <w:i/>
          <w:w w:val="101"/>
          <w:szCs w:val="24"/>
        </w:rPr>
        <w:t>Ŷ = 7,885 + 1,508</w:t>
      </w:r>
      <w:r w:rsidR="00B8774C" w:rsidRPr="00803E10">
        <w:rPr>
          <w:bCs/>
          <w:i/>
          <w:w w:val="101"/>
          <w:szCs w:val="24"/>
        </w:rPr>
        <w:sym w:font="Symbol" w:char="F0D7"/>
      </w:r>
      <w:r w:rsidR="00B8774C" w:rsidRPr="00803E10">
        <w:rPr>
          <w:bCs/>
          <w:i/>
          <w:w w:val="101"/>
          <w:szCs w:val="24"/>
        </w:rPr>
        <w:t>Х</w:t>
      </w:r>
      <w:r w:rsidR="00B8774C">
        <w:t>, построенно</w:t>
      </w:r>
      <w:r>
        <w:t>е в примере 2</w:t>
      </w:r>
      <w:r w:rsidR="00B8774C">
        <w:t>.</w:t>
      </w:r>
    </w:p>
    <w:p w:rsidR="00B8774C" w:rsidRDefault="00791210" w:rsidP="00B8774C">
      <w:pPr>
        <w:tabs>
          <w:tab w:val="left" w:pos="360"/>
        </w:tabs>
        <w:spacing w:line="288" w:lineRule="auto"/>
        <w:ind w:firstLine="567"/>
        <w:jc w:val="both"/>
      </w:pPr>
      <w:r>
        <w:t>П</w:t>
      </w:r>
      <w:r w:rsidR="00B8774C">
        <w:t xml:space="preserve">роверим значимость </w:t>
      </w:r>
      <w:r>
        <w:t xml:space="preserve">углового </w:t>
      </w:r>
      <w:r w:rsidR="00B8774C">
        <w:t xml:space="preserve">коэффициента </w:t>
      </w:r>
      <w:r>
        <w:t>регрессии β</w:t>
      </w:r>
      <w:r w:rsidRPr="00791210">
        <w:rPr>
          <w:vertAlign w:val="subscript"/>
        </w:rPr>
        <w:t>1</w:t>
      </w:r>
      <w:r w:rsidR="00B8774C">
        <w:t xml:space="preserve"> при уровне значимости α</w:t>
      </w:r>
      <w:r>
        <w:t> </w:t>
      </w:r>
      <w:r w:rsidR="00B8774C">
        <w:t>=</w:t>
      </w:r>
      <w:r>
        <w:t> </w:t>
      </w:r>
      <w:r w:rsidR="00B8774C">
        <w:t>0,05.</w:t>
      </w:r>
    </w:p>
    <w:p w:rsidR="00B8774C" w:rsidRPr="009E4751" w:rsidRDefault="00B8774C" w:rsidP="00B8774C">
      <w:pPr>
        <w:tabs>
          <w:tab w:val="left" w:pos="360"/>
        </w:tabs>
        <w:spacing w:line="288" w:lineRule="auto"/>
        <w:ind w:firstLine="567"/>
        <w:jc w:val="both"/>
      </w:pPr>
      <w:r>
        <w:t>Сформулируем нулевую и альтернативную гипотезы:</w:t>
      </w:r>
    </w:p>
    <w:p w:rsidR="00791210" w:rsidRDefault="00791210" w:rsidP="00791210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 w:rsidRPr="00D646A4">
        <w:rPr>
          <w:color w:val="000000"/>
          <w:vertAlign w:val="subscript"/>
        </w:rPr>
        <w:t>0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 w:rsidRPr="0066502B">
        <w:rPr>
          <w:color w:val="000000"/>
          <w:vertAlign w:val="subscript"/>
        </w:rPr>
        <w:t>1</w:t>
      </w:r>
      <w:r w:rsidRPr="00D646A4">
        <w:rPr>
          <w:color w:val="000000"/>
        </w:rPr>
        <w:t xml:space="preserve"> =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углового коэффициента незначимо, связь между фактором и результирующим показателем отсутствует;</w:t>
      </w:r>
    </w:p>
    <w:p w:rsidR="00791210" w:rsidRDefault="00791210" w:rsidP="00791210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 w:rsidRPr="0066502B"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≠</w:t>
      </w:r>
      <w:r w:rsidRPr="00D646A4">
        <w:rPr>
          <w:color w:val="000000"/>
        </w:rPr>
        <w:t xml:space="preserve">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углового коэффициента значимо, существует значимая связь между фактором и результирующим показателем.</w:t>
      </w:r>
    </w:p>
    <w:p w:rsidR="00791210" w:rsidRDefault="00791210" w:rsidP="0079121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Рассчитаем стандартную ошибку углового коэффициента, используя вторую часть формулы (11). </w:t>
      </w:r>
      <w:r w:rsidR="00F429D6">
        <w:rPr>
          <w:bCs/>
          <w:w w:val="101"/>
        </w:rPr>
        <w:t xml:space="preserve">Значение стандартной ошибки регрессии рассчитано в примере 3: </w:t>
      </w:r>
      <w:r w:rsidR="00F429D6">
        <w:rPr>
          <w:bCs/>
          <w:w w:val="101"/>
          <w:lang w:val="en-US"/>
        </w:rPr>
        <w:t>Se</w:t>
      </w:r>
      <w:r w:rsidR="00F429D6">
        <w:rPr>
          <w:bCs/>
          <w:w w:val="101"/>
        </w:rPr>
        <w:t xml:space="preserve"> = 5,247. Средние значения для переменной Х рассчитаны в таблице 4. Тогда:</w:t>
      </w:r>
    </w:p>
    <w:p w:rsidR="00F429D6" w:rsidRPr="00F429D6" w:rsidRDefault="00F429D6" w:rsidP="00F429D6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F429D6">
        <w:rPr>
          <w:color w:val="000000"/>
          <w:position w:val="-42"/>
        </w:rPr>
        <w:object w:dxaOrig="5179" w:dyaOrig="800">
          <v:shape id="_x0000_i1047" type="#_x0000_t75" style="width:260.25pt;height:41.25pt" o:ole="">
            <v:imagedata r:id="rId49" o:title=""/>
          </v:shape>
          <o:OLEObject Type="Embed" ProgID="Equation.3" ShapeID="_x0000_i1047" DrawAspect="Content" ObjectID="_1483207257" r:id="rId50"/>
        </w:object>
      </w:r>
    </w:p>
    <w:p w:rsidR="00791210" w:rsidRDefault="00791210" w:rsidP="0079121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Рассчитаем критерий Стьюдента по формуле (10):</w:t>
      </w:r>
    </w:p>
    <w:p w:rsidR="00791210" w:rsidRPr="005116A0" w:rsidRDefault="006E1185" w:rsidP="00791210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F429D6">
        <w:rPr>
          <w:color w:val="000000"/>
          <w:position w:val="-28"/>
        </w:rPr>
        <w:object w:dxaOrig="1840" w:dyaOrig="660">
          <v:shape id="_x0000_i1048" type="#_x0000_t75" style="width:99.75pt;height:36pt" o:ole="">
            <v:imagedata r:id="rId51" o:title=""/>
          </v:shape>
          <o:OLEObject Type="Embed" ProgID="Equation.3" ShapeID="_x0000_i1048" DrawAspect="Content" ObjectID="_1483207258" r:id="rId52"/>
        </w:object>
      </w:r>
    </w:p>
    <w:p w:rsidR="00791210" w:rsidRDefault="00791210" w:rsidP="0079121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Критерий </w:t>
      </w:r>
      <w:r w:rsidR="00F429D6">
        <w:rPr>
          <w:bCs/>
          <w:w w:val="101"/>
          <w:lang w:val="en-US"/>
        </w:rPr>
        <w:t>t</w:t>
      </w:r>
      <w:r w:rsidR="00F429D6" w:rsidRPr="00F429D6">
        <w:rPr>
          <w:bCs/>
          <w:w w:val="101"/>
          <w:vertAlign w:val="subscript"/>
          <w:lang w:val="en-US"/>
        </w:rPr>
        <w:t>b</w:t>
      </w:r>
      <w:r w:rsidR="00F429D6" w:rsidRPr="00F429D6">
        <w:rPr>
          <w:bCs/>
          <w:w w:val="101"/>
          <w:vertAlign w:val="subscript"/>
        </w:rPr>
        <w:t>1</w:t>
      </w:r>
      <w:r>
        <w:rPr>
          <w:bCs/>
          <w:w w:val="101"/>
        </w:rPr>
        <w:t xml:space="preserve"> имеет числ</w:t>
      </w:r>
      <w:r w:rsidR="00F429D6">
        <w:rPr>
          <w:bCs/>
          <w:w w:val="101"/>
        </w:rPr>
        <w:t>о</w:t>
      </w:r>
      <w:r>
        <w:rPr>
          <w:bCs/>
          <w:w w:val="101"/>
        </w:rPr>
        <w:t xml:space="preserve"> степеней свободы </w:t>
      </w:r>
      <w:r>
        <w:sym w:font="Symbol" w:char="F06E"/>
      </w:r>
      <w:r>
        <w:t xml:space="preserve"> = </w:t>
      </w:r>
      <w:r>
        <w:rPr>
          <w:lang w:val="en-US"/>
        </w:rPr>
        <w:t>n</w:t>
      </w:r>
      <w:r>
        <w:t xml:space="preserve"> – </w:t>
      </w:r>
      <w:r w:rsidRPr="00C80C2A">
        <w:t>2</w:t>
      </w:r>
      <w:r>
        <w:t xml:space="preserve"> = 11 – 2 = 9.</w:t>
      </w:r>
    </w:p>
    <w:p w:rsidR="00791210" w:rsidRPr="008F5660" w:rsidRDefault="00791210" w:rsidP="0079121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Определим критическую точку </w:t>
      </w:r>
      <w:r w:rsidR="00F429D6">
        <w:rPr>
          <w:bCs/>
          <w:w w:val="101"/>
          <w:lang w:val="en-US"/>
        </w:rPr>
        <w:t>t</w:t>
      </w:r>
      <w:r>
        <w:rPr>
          <w:bCs/>
          <w:w w:val="101"/>
        </w:rPr>
        <w:t xml:space="preserve">кр по таблице </w:t>
      </w:r>
      <w:r>
        <w:t xml:space="preserve">критических точек </w:t>
      </w:r>
      <w:r w:rsidR="00F429D6">
        <w:t>Стьюдента</w:t>
      </w:r>
      <w:r>
        <w:t xml:space="preserve"> (таблицы критических точек можно найти в учебной литературе </w:t>
      </w:r>
      <w:r w:rsidRPr="00B60AB4">
        <w:t>[</w:t>
      </w:r>
      <w:r>
        <w:t>1,3,6</w:t>
      </w:r>
      <w:r w:rsidRPr="00B60AB4">
        <w:t>]</w:t>
      </w:r>
      <w:r>
        <w:t xml:space="preserve"> и справочных изданиях по эконометрике, а также в раздаточном материале к курсовой работе на сайте </w:t>
      </w:r>
      <w:r>
        <w:rPr>
          <w:lang w:val="en-US"/>
        </w:rPr>
        <w:t>moodle</w:t>
      </w:r>
      <w:r w:rsidRPr="00363F3E">
        <w:t>.</w:t>
      </w:r>
      <w:r>
        <w:rPr>
          <w:lang w:val="en-US"/>
        </w:rPr>
        <w:t>nirhtu</w:t>
      </w:r>
      <w:r w:rsidRPr="00363F3E">
        <w:t>.</w:t>
      </w:r>
      <w:r>
        <w:rPr>
          <w:lang w:val="en-US"/>
        </w:rPr>
        <w:t>ru</w:t>
      </w:r>
      <w:r>
        <w:t>):</w:t>
      </w:r>
    </w:p>
    <w:p w:rsidR="00791210" w:rsidRPr="00B07F3F" w:rsidRDefault="00791210" w:rsidP="0079121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при уровне значимости </w:t>
      </w:r>
      <w:r>
        <w:rPr>
          <w:bCs/>
          <w:w w:val="101"/>
        </w:rPr>
        <w:sym w:font="Symbol" w:char="F061"/>
      </w:r>
      <w:r>
        <w:rPr>
          <w:bCs/>
          <w:w w:val="101"/>
        </w:rPr>
        <w:t xml:space="preserve"> = 0,05 и числ</w:t>
      </w:r>
      <w:r w:rsidR="00F429D6">
        <w:rPr>
          <w:bCs/>
          <w:w w:val="101"/>
        </w:rPr>
        <w:t>е</w:t>
      </w:r>
      <w:r>
        <w:rPr>
          <w:bCs/>
          <w:w w:val="101"/>
        </w:rPr>
        <w:t xml:space="preserve"> степеней свободы </w:t>
      </w:r>
      <w:r>
        <w:sym w:font="Symbol" w:char="F06E"/>
      </w:r>
      <w:r>
        <w:t xml:space="preserve"> = 9</w:t>
      </w:r>
      <w:r>
        <w:rPr>
          <w:bCs/>
          <w:w w:val="101"/>
        </w:rPr>
        <w:t xml:space="preserve"> критическая точка </w:t>
      </w:r>
      <w:r w:rsidR="00F429D6">
        <w:rPr>
          <w:bCs/>
          <w:w w:val="101"/>
          <w:lang w:val="en-US"/>
        </w:rPr>
        <w:t>t</w:t>
      </w:r>
      <w:r>
        <w:rPr>
          <w:bCs/>
          <w:w w:val="101"/>
        </w:rPr>
        <w:t>кр</w:t>
      </w:r>
      <w:r w:rsidR="00F429D6">
        <w:rPr>
          <w:bCs/>
          <w:w w:val="101"/>
        </w:rPr>
        <w:t> </w:t>
      </w:r>
      <w:r>
        <w:rPr>
          <w:bCs/>
          <w:w w:val="101"/>
        </w:rPr>
        <w:t>=</w:t>
      </w:r>
      <w:r w:rsidR="00F429D6">
        <w:rPr>
          <w:bCs/>
          <w:w w:val="101"/>
        </w:rPr>
        <w:t> 2</w:t>
      </w:r>
      <w:r>
        <w:rPr>
          <w:bCs/>
          <w:w w:val="101"/>
        </w:rPr>
        <w:t>,</w:t>
      </w:r>
      <w:r w:rsidR="00F429D6">
        <w:rPr>
          <w:bCs/>
          <w:w w:val="101"/>
        </w:rPr>
        <w:t>262</w:t>
      </w:r>
      <w:r>
        <w:rPr>
          <w:bCs/>
          <w:w w:val="101"/>
        </w:rPr>
        <w:t>.</w:t>
      </w:r>
    </w:p>
    <w:p w:rsidR="00791210" w:rsidRPr="00BE7B82" w:rsidRDefault="00791210" w:rsidP="0079121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Поскольку </w:t>
      </w:r>
      <w:r w:rsidR="00F429D6">
        <w:rPr>
          <w:bCs/>
          <w:w w:val="101"/>
          <w:lang w:val="en-US"/>
        </w:rPr>
        <w:t>t</w:t>
      </w:r>
      <w:r w:rsidR="00F429D6" w:rsidRPr="00F429D6">
        <w:rPr>
          <w:bCs/>
          <w:w w:val="101"/>
          <w:vertAlign w:val="subscript"/>
          <w:lang w:val="en-US"/>
        </w:rPr>
        <w:t>b</w:t>
      </w:r>
      <w:r w:rsidR="00F429D6" w:rsidRPr="00F429D6">
        <w:rPr>
          <w:bCs/>
          <w:w w:val="101"/>
          <w:vertAlign w:val="subscript"/>
        </w:rPr>
        <w:t>1</w:t>
      </w:r>
      <w:r w:rsidRPr="00B07F3F">
        <w:rPr>
          <w:bCs/>
          <w:w w:val="101"/>
        </w:rPr>
        <w:t xml:space="preserve"> &gt; </w:t>
      </w:r>
      <w:r w:rsidR="00F429D6">
        <w:rPr>
          <w:bCs/>
          <w:w w:val="101"/>
          <w:lang w:val="en-US"/>
        </w:rPr>
        <w:t>t</w:t>
      </w:r>
      <w:r>
        <w:rPr>
          <w:bCs/>
          <w:w w:val="101"/>
        </w:rPr>
        <w:t>кр (</w:t>
      </w:r>
      <w:r w:rsidR="00F429D6">
        <w:rPr>
          <w:bCs/>
          <w:w w:val="101"/>
        </w:rPr>
        <w:t>3</w:t>
      </w:r>
      <w:r>
        <w:rPr>
          <w:bCs/>
          <w:w w:val="101"/>
        </w:rPr>
        <w:t>,</w:t>
      </w:r>
      <w:r w:rsidR="00F429D6">
        <w:rPr>
          <w:bCs/>
          <w:w w:val="101"/>
        </w:rPr>
        <w:t>111</w:t>
      </w:r>
      <w:r>
        <w:rPr>
          <w:bCs/>
          <w:w w:val="101"/>
        </w:rPr>
        <w:t xml:space="preserve"> </w:t>
      </w:r>
      <w:r w:rsidRPr="00B80517">
        <w:rPr>
          <w:bCs/>
          <w:w w:val="101"/>
        </w:rPr>
        <w:t>&gt;</w:t>
      </w:r>
      <w:r>
        <w:rPr>
          <w:bCs/>
          <w:w w:val="101"/>
        </w:rPr>
        <w:t xml:space="preserve"> </w:t>
      </w:r>
      <w:r w:rsidR="00F429D6">
        <w:rPr>
          <w:bCs/>
          <w:w w:val="101"/>
        </w:rPr>
        <w:t>2</w:t>
      </w:r>
      <w:r>
        <w:rPr>
          <w:bCs/>
          <w:w w:val="101"/>
        </w:rPr>
        <w:t>,</w:t>
      </w:r>
      <w:r w:rsidR="00F429D6">
        <w:rPr>
          <w:bCs/>
          <w:w w:val="101"/>
        </w:rPr>
        <w:t>262</w:t>
      </w:r>
      <w:r>
        <w:rPr>
          <w:bCs/>
          <w:w w:val="101"/>
        </w:rPr>
        <w:t xml:space="preserve">), можно сделать вывод о том, что </w:t>
      </w:r>
      <w:r w:rsidR="00F429D6">
        <w:rPr>
          <w:bCs/>
          <w:w w:val="101"/>
        </w:rPr>
        <w:t xml:space="preserve">теоретический угловой </w:t>
      </w:r>
      <w:r>
        <w:rPr>
          <w:bCs/>
          <w:w w:val="101"/>
        </w:rPr>
        <w:t xml:space="preserve">коэффициент </w:t>
      </w:r>
      <w:r w:rsidR="00F429D6">
        <w:rPr>
          <w:bCs/>
          <w:w w:val="101"/>
        </w:rPr>
        <w:t>регрессии</w:t>
      </w:r>
      <w:r>
        <w:rPr>
          <w:bCs/>
          <w:w w:val="101"/>
        </w:rPr>
        <w:t xml:space="preserve"> является значимым. Таким образом, в генеральной совокупности </w:t>
      </w:r>
      <w:r>
        <w:t xml:space="preserve">существует значимая линейная </w:t>
      </w:r>
      <w:r w:rsidRPr="009827B4">
        <w:t>связь между</w:t>
      </w:r>
      <w:r>
        <w:t xml:space="preserve"> прибылью предприятия и расходами на рекламу</w:t>
      </w:r>
      <w:r>
        <w:rPr>
          <w:bCs/>
          <w:w w:val="101"/>
        </w:rPr>
        <w:t>, и построенное уравнение регрессии адекватно данным генеральной совокупности.</w:t>
      </w:r>
    </w:p>
    <w:p w:rsidR="00B46B03" w:rsidRDefault="00B46B03" w:rsidP="004B697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</w:p>
    <w:p w:rsidR="00997182" w:rsidRDefault="00997182" w:rsidP="00997182">
      <w:pPr>
        <w:tabs>
          <w:tab w:val="left" w:pos="360"/>
        </w:tabs>
        <w:spacing w:line="288" w:lineRule="auto"/>
        <w:ind w:firstLine="567"/>
        <w:jc w:val="both"/>
      </w:pPr>
      <w:r w:rsidRPr="00DB0509">
        <w:t>Проверим значимость свободного члена регрессии β</w:t>
      </w:r>
      <w:r w:rsidRPr="00DB0509">
        <w:rPr>
          <w:vertAlign w:val="subscript"/>
        </w:rPr>
        <w:t>0</w:t>
      </w:r>
      <w:r w:rsidRPr="00DB0509">
        <w:t xml:space="preserve"> при уровне значимости α = 0,05.</w:t>
      </w:r>
    </w:p>
    <w:p w:rsidR="00997182" w:rsidRPr="009E4751" w:rsidRDefault="00997182" w:rsidP="00997182">
      <w:pPr>
        <w:tabs>
          <w:tab w:val="left" w:pos="360"/>
        </w:tabs>
        <w:spacing w:line="288" w:lineRule="auto"/>
        <w:ind w:firstLine="567"/>
        <w:jc w:val="both"/>
      </w:pPr>
      <w:r>
        <w:t>Сформулируем нулевую и альтернативную гипотезы:</w:t>
      </w:r>
    </w:p>
    <w:p w:rsidR="00997182" w:rsidRDefault="00997182" w:rsidP="00997182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 w:rsidRPr="00D646A4">
        <w:rPr>
          <w:color w:val="000000"/>
          <w:vertAlign w:val="subscript"/>
        </w:rPr>
        <w:t>0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 w:rsidR="00DB0509">
        <w:rPr>
          <w:color w:val="000000"/>
          <w:vertAlign w:val="subscript"/>
        </w:rPr>
        <w:t>0</w:t>
      </w:r>
      <w:r w:rsidRPr="00D646A4">
        <w:rPr>
          <w:color w:val="000000"/>
        </w:rPr>
        <w:t xml:space="preserve"> =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</w:t>
      </w:r>
      <w:r w:rsidR="00DB0509">
        <w:rPr>
          <w:color w:val="000000"/>
        </w:rPr>
        <w:t>свободного члена незначимо</w:t>
      </w:r>
      <w:r>
        <w:rPr>
          <w:color w:val="000000"/>
        </w:rPr>
        <w:t>;</w:t>
      </w:r>
    </w:p>
    <w:p w:rsidR="00997182" w:rsidRDefault="00997182" w:rsidP="00997182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</w:rPr>
        <w:sym w:font="Symbol" w:char="F062"/>
      </w:r>
      <w:r w:rsidR="00DB0509">
        <w:rPr>
          <w:color w:val="000000"/>
          <w:vertAlign w:val="subscript"/>
        </w:rPr>
        <w:t>0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≠</w:t>
      </w:r>
      <w:r w:rsidRPr="00D646A4">
        <w:rPr>
          <w:color w:val="000000"/>
        </w:rPr>
        <w:t xml:space="preserve">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теоретического </w:t>
      </w:r>
      <w:r w:rsidR="00DB0509">
        <w:rPr>
          <w:color w:val="000000"/>
        </w:rPr>
        <w:t>свободного члена значимо</w:t>
      </w:r>
      <w:r>
        <w:rPr>
          <w:color w:val="000000"/>
        </w:rPr>
        <w:t>.</w:t>
      </w:r>
    </w:p>
    <w:p w:rsidR="00997182" w:rsidRDefault="00997182" w:rsidP="00997182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Рассчитаем стандартную ошибку </w:t>
      </w:r>
      <w:r w:rsidR="00DB0509">
        <w:rPr>
          <w:bCs/>
          <w:w w:val="101"/>
        </w:rPr>
        <w:t>свободного члена</w:t>
      </w:r>
      <w:r>
        <w:rPr>
          <w:bCs/>
          <w:w w:val="101"/>
        </w:rPr>
        <w:t xml:space="preserve"> </w:t>
      </w:r>
      <w:r w:rsidR="00DB0509">
        <w:rPr>
          <w:bCs/>
          <w:w w:val="101"/>
        </w:rPr>
        <w:t>по</w:t>
      </w:r>
      <w:r>
        <w:rPr>
          <w:bCs/>
          <w:w w:val="101"/>
        </w:rPr>
        <w:t xml:space="preserve"> формул</w:t>
      </w:r>
      <w:r w:rsidR="00DB0509">
        <w:rPr>
          <w:bCs/>
          <w:w w:val="101"/>
        </w:rPr>
        <w:t>е</w:t>
      </w:r>
      <w:r>
        <w:rPr>
          <w:bCs/>
          <w:w w:val="101"/>
        </w:rPr>
        <w:t xml:space="preserve"> (1</w:t>
      </w:r>
      <w:r w:rsidR="00DB0509">
        <w:rPr>
          <w:bCs/>
          <w:w w:val="101"/>
        </w:rPr>
        <w:t>3</w:t>
      </w:r>
      <w:r>
        <w:rPr>
          <w:bCs/>
          <w:w w:val="101"/>
        </w:rPr>
        <w:t>). Средн</w:t>
      </w:r>
      <w:r w:rsidR="00DB0509">
        <w:rPr>
          <w:bCs/>
          <w:w w:val="101"/>
        </w:rPr>
        <w:t>ий квадрат</w:t>
      </w:r>
      <w:r>
        <w:rPr>
          <w:bCs/>
          <w:w w:val="101"/>
        </w:rPr>
        <w:t xml:space="preserve"> значени</w:t>
      </w:r>
      <w:r w:rsidR="00DB0509">
        <w:rPr>
          <w:bCs/>
          <w:w w:val="101"/>
        </w:rPr>
        <w:t>й</w:t>
      </w:r>
      <w:r>
        <w:rPr>
          <w:bCs/>
          <w:w w:val="101"/>
        </w:rPr>
        <w:t xml:space="preserve"> переменной Х рассчитан в таблице 4</w:t>
      </w:r>
      <w:r w:rsidR="00DB0509">
        <w:rPr>
          <w:bCs/>
          <w:w w:val="101"/>
        </w:rPr>
        <w:t xml:space="preserve">: </w:t>
      </w:r>
      <w:r w:rsidR="00DB0509">
        <w:rPr>
          <w:bCs/>
          <w:w w:val="101"/>
        </w:rPr>
        <w:sym w:font="Symbol" w:char="F060"/>
      </w:r>
      <w:r w:rsidR="00DB0509">
        <w:rPr>
          <w:bCs/>
          <w:w w:val="101"/>
        </w:rPr>
        <w:t>х</w:t>
      </w:r>
      <w:r w:rsidR="00DB0509" w:rsidRPr="00DB0509">
        <w:rPr>
          <w:bCs/>
          <w:w w:val="101"/>
          <w:vertAlign w:val="superscript"/>
        </w:rPr>
        <w:t>2</w:t>
      </w:r>
      <w:r w:rsidR="00DB0509">
        <w:rPr>
          <w:bCs/>
          <w:w w:val="101"/>
        </w:rPr>
        <w:t xml:space="preserve"> = 31,223.</w:t>
      </w:r>
      <w:r>
        <w:rPr>
          <w:bCs/>
          <w:w w:val="101"/>
        </w:rPr>
        <w:t xml:space="preserve"> Тогда:</w:t>
      </w:r>
    </w:p>
    <w:p w:rsidR="00B46B03" w:rsidRDefault="006E1185" w:rsidP="00DB0509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4F407D">
        <w:rPr>
          <w:bCs/>
          <w:w w:val="101"/>
          <w:position w:val="-14"/>
        </w:rPr>
        <w:object w:dxaOrig="2840" w:dyaOrig="420">
          <v:shape id="_x0000_i1049" type="#_x0000_t75" style="width:151.5pt;height:22.5pt" o:ole="">
            <v:imagedata r:id="rId53" o:title=""/>
          </v:shape>
          <o:OLEObject Type="Embed" ProgID="Equation.3" ShapeID="_x0000_i1049" DrawAspect="Content" ObjectID="_1483207259" r:id="rId54"/>
        </w:object>
      </w:r>
    </w:p>
    <w:p w:rsidR="006E1185" w:rsidRDefault="006E1185" w:rsidP="006E1185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>Рассчитаем критерий Стьюдента по формуле (12):</w:t>
      </w:r>
    </w:p>
    <w:p w:rsidR="006E1185" w:rsidRPr="005116A0" w:rsidRDefault="00B61E42" w:rsidP="006E1185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</w:rPr>
      </w:pPr>
      <w:r w:rsidRPr="00F429D6">
        <w:rPr>
          <w:color w:val="000000"/>
          <w:position w:val="-28"/>
        </w:rPr>
        <w:object w:dxaOrig="1900" w:dyaOrig="660">
          <v:shape id="_x0000_i1050" type="#_x0000_t75" style="width:102pt;height:35.25pt" o:ole="">
            <v:imagedata r:id="rId55" o:title=""/>
          </v:shape>
          <o:OLEObject Type="Embed" ProgID="Equation.3" ShapeID="_x0000_i1050" DrawAspect="Content" ObjectID="_1483207260" r:id="rId56"/>
        </w:object>
      </w:r>
    </w:p>
    <w:p w:rsidR="006E1185" w:rsidRDefault="006E1185" w:rsidP="006E1185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Критерий </w:t>
      </w:r>
      <w:r>
        <w:rPr>
          <w:bCs/>
          <w:w w:val="101"/>
          <w:lang w:val="en-US"/>
        </w:rPr>
        <w:t>t</w:t>
      </w:r>
      <w:r w:rsidRPr="00F429D6">
        <w:rPr>
          <w:bCs/>
          <w:w w:val="101"/>
          <w:vertAlign w:val="subscript"/>
          <w:lang w:val="en-US"/>
        </w:rPr>
        <w:t>b</w:t>
      </w:r>
      <w:r>
        <w:rPr>
          <w:bCs/>
          <w:w w:val="101"/>
          <w:vertAlign w:val="subscript"/>
        </w:rPr>
        <w:t xml:space="preserve">0 </w:t>
      </w:r>
      <w:r>
        <w:rPr>
          <w:bCs/>
          <w:w w:val="101"/>
        </w:rPr>
        <w:t xml:space="preserve">имеет число степеней свободы </w:t>
      </w:r>
      <w:r>
        <w:sym w:font="Symbol" w:char="F06E"/>
      </w:r>
      <w:r>
        <w:t xml:space="preserve"> = </w:t>
      </w:r>
      <w:r>
        <w:rPr>
          <w:lang w:val="en-US"/>
        </w:rPr>
        <w:t>n</w:t>
      </w:r>
      <w:r>
        <w:t xml:space="preserve"> – </w:t>
      </w:r>
      <w:r w:rsidRPr="00C80C2A">
        <w:t>2</w:t>
      </w:r>
      <w:r>
        <w:t xml:space="preserve"> = 11 – 2 = 9.</w:t>
      </w:r>
    </w:p>
    <w:p w:rsidR="00B46B03" w:rsidRPr="00B61E42" w:rsidRDefault="00B61E42" w:rsidP="004B697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Критическая точка </w:t>
      </w:r>
      <w:r>
        <w:rPr>
          <w:bCs/>
          <w:w w:val="101"/>
          <w:lang w:val="en-US"/>
        </w:rPr>
        <w:t>t</w:t>
      </w:r>
      <w:r>
        <w:rPr>
          <w:bCs/>
          <w:w w:val="101"/>
        </w:rPr>
        <w:t>кр имеет то же значение, что и при проверке значимости углового коэффициента:</w:t>
      </w:r>
    </w:p>
    <w:p w:rsidR="00B61E42" w:rsidRPr="00B07F3F" w:rsidRDefault="00B61E42" w:rsidP="00B61E42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при уровне значимости </w:t>
      </w:r>
      <w:r>
        <w:rPr>
          <w:bCs/>
          <w:w w:val="101"/>
        </w:rPr>
        <w:sym w:font="Symbol" w:char="F061"/>
      </w:r>
      <w:r>
        <w:rPr>
          <w:bCs/>
          <w:w w:val="101"/>
        </w:rPr>
        <w:t xml:space="preserve"> = 0,05 и числе степеней свободы </w:t>
      </w:r>
      <w:r>
        <w:sym w:font="Symbol" w:char="F06E"/>
      </w:r>
      <w:r>
        <w:t xml:space="preserve"> = 9</w:t>
      </w:r>
      <w:r>
        <w:rPr>
          <w:bCs/>
          <w:w w:val="101"/>
        </w:rPr>
        <w:t xml:space="preserve"> критическая точка </w:t>
      </w:r>
      <w:r>
        <w:rPr>
          <w:bCs/>
          <w:w w:val="101"/>
          <w:lang w:val="en-US"/>
        </w:rPr>
        <w:t>t</w:t>
      </w:r>
      <w:r>
        <w:rPr>
          <w:bCs/>
          <w:w w:val="101"/>
        </w:rPr>
        <w:t>кр = 2,262.</w:t>
      </w:r>
    </w:p>
    <w:p w:rsidR="00B46B03" w:rsidRDefault="00B61E42" w:rsidP="004B697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Поскольку </w:t>
      </w:r>
      <w:r>
        <w:rPr>
          <w:bCs/>
          <w:w w:val="101"/>
          <w:lang w:val="en-US"/>
        </w:rPr>
        <w:t>t</w:t>
      </w:r>
      <w:r w:rsidRPr="00F429D6">
        <w:rPr>
          <w:bCs/>
          <w:w w:val="101"/>
          <w:vertAlign w:val="subscript"/>
          <w:lang w:val="en-US"/>
        </w:rPr>
        <w:t>b</w:t>
      </w:r>
      <w:r>
        <w:rPr>
          <w:bCs/>
          <w:w w:val="101"/>
          <w:vertAlign w:val="subscript"/>
        </w:rPr>
        <w:t>0</w:t>
      </w:r>
      <w:r w:rsidRPr="00B07F3F">
        <w:rPr>
          <w:bCs/>
          <w:w w:val="101"/>
        </w:rPr>
        <w:t xml:space="preserve"> &gt; </w:t>
      </w:r>
      <w:r>
        <w:rPr>
          <w:bCs/>
          <w:w w:val="101"/>
          <w:lang w:val="en-US"/>
        </w:rPr>
        <w:t>t</w:t>
      </w:r>
      <w:r>
        <w:rPr>
          <w:bCs/>
          <w:w w:val="101"/>
        </w:rPr>
        <w:t xml:space="preserve">кр (2,910 </w:t>
      </w:r>
      <w:r w:rsidRPr="00B80517">
        <w:rPr>
          <w:bCs/>
          <w:w w:val="101"/>
        </w:rPr>
        <w:t>&gt;</w:t>
      </w:r>
      <w:r>
        <w:rPr>
          <w:bCs/>
          <w:w w:val="101"/>
        </w:rPr>
        <w:t xml:space="preserve"> 2,262), можно сделать вывод о том, что теоретический свободный член регрессии является значимым. Следовательно, </w:t>
      </w:r>
      <w:r w:rsidR="004E4EDF">
        <w:rPr>
          <w:szCs w:val="24"/>
        </w:rPr>
        <w:t>линия регрессии не может проходить через начало координат.</w:t>
      </w:r>
    </w:p>
    <w:p w:rsidR="00442372" w:rsidRDefault="00442372" w:rsidP="00511773">
      <w:pPr>
        <w:tabs>
          <w:tab w:val="left" w:pos="360"/>
        </w:tabs>
        <w:spacing w:line="288" w:lineRule="auto"/>
        <w:ind w:firstLine="567"/>
        <w:jc w:val="both"/>
      </w:pPr>
    </w:p>
    <w:p w:rsidR="00BA3D24" w:rsidRPr="00E67092" w:rsidRDefault="00803E10" w:rsidP="00BA3D24">
      <w:pPr>
        <w:pStyle w:val="2"/>
      </w:pPr>
      <w:bookmarkStart w:id="15" w:name="_Toc192858056"/>
      <w:bookmarkStart w:id="16" w:name="_Toc409463511"/>
      <w:r>
        <w:t>4.4</w:t>
      </w:r>
      <w:r w:rsidR="00BA3D24" w:rsidRPr="00DB0264">
        <w:t xml:space="preserve"> Проверка свойств случайного отклонения</w:t>
      </w:r>
      <w:bookmarkEnd w:id="15"/>
      <w:bookmarkEnd w:id="16"/>
    </w:p>
    <w:p w:rsidR="0081769B" w:rsidRDefault="00C113C9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 xml:space="preserve">При построении уравнения регрессии предполагается, что выполняются определенные условия относительно свойств случайного отклонения </w:t>
      </w:r>
      <w:r>
        <w:rPr>
          <w:sz w:val="24"/>
          <w:lang w:val="en-US"/>
        </w:rPr>
        <w:sym w:font="Symbol" w:char="F065"/>
      </w:r>
      <w:r w:rsidRPr="00C113C9"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 генеральной совокупности</w:t>
      </w:r>
      <w:r w:rsidR="0081769B">
        <w:rPr>
          <w:sz w:val="24"/>
        </w:rPr>
        <w:t>, среди которых:</w:t>
      </w:r>
    </w:p>
    <w:p w:rsidR="0081769B" w:rsidRDefault="0081769B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 xml:space="preserve">- условие постоянства дисперсии </w:t>
      </w:r>
      <w:r>
        <w:rPr>
          <w:sz w:val="24"/>
          <w:lang w:val="en-US"/>
        </w:rPr>
        <w:sym w:font="Symbol" w:char="F065"/>
      </w:r>
      <w:r w:rsidRPr="00C113C9">
        <w:rPr>
          <w:sz w:val="24"/>
          <w:vertAlign w:val="subscript"/>
          <w:lang w:val="en-US"/>
        </w:rPr>
        <w:t>i</w:t>
      </w:r>
      <w:r>
        <w:rPr>
          <w:sz w:val="24"/>
        </w:rPr>
        <w:t>;</w:t>
      </w:r>
    </w:p>
    <w:p w:rsidR="0081769B" w:rsidRDefault="0081769B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 xml:space="preserve">- условие некоррелированности значений </w:t>
      </w:r>
      <w:r>
        <w:rPr>
          <w:sz w:val="24"/>
          <w:lang w:val="en-US"/>
        </w:rPr>
        <w:sym w:font="Symbol" w:char="F065"/>
      </w:r>
      <w:r w:rsidRPr="00C113C9">
        <w:rPr>
          <w:sz w:val="24"/>
          <w:vertAlign w:val="subscript"/>
          <w:lang w:val="en-US"/>
        </w:rPr>
        <w:t>i</w:t>
      </w:r>
      <w:r w:rsidR="008E63E1">
        <w:rPr>
          <w:sz w:val="24"/>
        </w:rPr>
        <w:t xml:space="preserve"> и др.</w:t>
      </w:r>
    </w:p>
    <w:p w:rsidR="00BE6A6E" w:rsidRPr="00C113C9" w:rsidRDefault="00C113C9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 xml:space="preserve">Совокупность этих условий называется </w:t>
      </w:r>
      <w:r w:rsidRPr="00C113C9">
        <w:rPr>
          <w:i/>
          <w:sz w:val="24"/>
        </w:rPr>
        <w:t>предпосылками метода наименьших квадратов</w:t>
      </w:r>
      <w:r w:rsidR="00684810">
        <w:rPr>
          <w:i/>
          <w:sz w:val="24"/>
        </w:rPr>
        <w:t xml:space="preserve"> </w:t>
      </w:r>
      <w:r w:rsidR="00684810" w:rsidRPr="00684810">
        <w:rPr>
          <w:sz w:val="24"/>
        </w:rPr>
        <w:t>(МНК)</w:t>
      </w:r>
      <w:r w:rsidR="00684810">
        <w:rPr>
          <w:i/>
          <w:sz w:val="24"/>
        </w:rPr>
        <w:t xml:space="preserve"> </w:t>
      </w:r>
      <w:r w:rsidR="00684810" w:rsidRPr="00684810">
        <w:rPr>
          <w:sz w:val="24"/>
        </w:rPr>
        <w:t>или</w:t>
      </w:r>
      <w:r w:rsidR="00684810">
        <w:rPr>
          <w:i/>
          <w:sz w:val="24"/>
        </w:rPr>
        <w:t xml:space="preserve"> условиями Гаусса-Маркова</w:t>
      </w:r>
      <w:r>
        <w:rPr>
          <w:i/>
          <w:sz w:val="24"/>
        </w:rPr>
        <w:t xml:space="preserve"> </w:t>
      </w:r>
      <w:r w:rsidRPr="00684810">
        <w:rPr>
          <w:sz w:val="24"/>
        </w:rPr>
        <w:t>[</w:t>
      </w:r>
      <w:r>
        <w:rPr>
          <w:sz w:val="24"/>
        </w:rPr>
        <w:t>1, 2</w:t>
      </w:r>
      <w:r w:rsidR="00684810">
        <w:rPr>
          <w:sz w:val="24"/>
        </w:rPr>
        <w:t>, 4, 6</w:t>
      </w:r>
      <w:r w:rsidRPr="00684810">
        <w:rPr>
          <w:sz w:val="24"/>
        </w:rPr>
        <w:t>]</w:t>
      </w:r>
      <w:r>
        <w:rPr>
          <w:sz w:val="24"/>
        </w:rPr>
        <w:t>.</w:t>
      </w:r>
    </w:p>
    <w:p w:rsidR="00BA3D24" w:rsidRPr="00BA3D24" w:rsidRDefault="00684810" w:rsidP="00BA3D24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 xml:space="preserve">Уравнение регрессии считается качественным только в том случае, если </w:t>
      </w:r>
      <w:r w:rsidR="0081769B">
        <w:rPr>
          <w:sz w:val="24"/>
        </w:rPr>
        <w:t xml:space="preserve">все </w:t>
      </w:r>
      <w:r>
        <w:rPr>
          <w:sz w:val="24"/>
        </w:rPr>
        <w:t xml:space="preserve">предпосылки МНК действительно выполняются. </w:t>
      </w:r>
      <w:r w:rsidR="00660C29">
        <w:rPr>
          <w:sz w:val="24"/>
        </w:rPr>
        <w:t xml:space="preserve">Поэтому </w:t>
      </w:r>
      <w:r w:rsidR="0081769B">
        <w:rPr>
          <w:sz w:val="24"/>
        </w:rPr>
        <w:t>после построения уравнения регрессии необходимо выполнить п</w:t>
      </w:r>
      <w:r>
        <w:rPr>
          <w:sz w:val="24"/>
        </w:rPr>
        <w:t>роверк</w:t>
      </w:r>
      <w:r w:rsidR="0081769B">
        <w:rPr>
          <w:sz w:val="24"/>
        </w:rPr>
        <w:t>у</w:t>
      </w:r>
      <w:r>
        <w:rPr>
          <w:sz w:val="24"/>
        </w:rPr>
        <w:t xml:space="preserve"> </w:t>
      </w:r>
      <w:r w:rsidR="00BA3D24">
        <w:rPr>
          <w:sz w:val="24"/>
        </w:rPr>
        <w:t xml:space="preserve">свойств случайного отклонения </w:t>
      </w:r>
      <w:r w:rsidR="00BA3D24" w:rsidRPr="00BA3D24">
        <w:rPr>
          <w:sz w:val="24"/>
        </w:rPr>
        <w:t>по следующим направлениям:</w:t>
      </w:r>
    </w:p>
    <w:p w:rsidR="00BA3D24" w:rsidRDefault="00E507E5" w:rsidP="00511773">
      <w:pPr>
        <w:tabs>
          <w:tab w:val="left" w:pos="360"/>
        </w:tabs>
        <w:spacing w:line="288" w:lineRule="auto"/>
        <w:ind w:firstLine="567"/>
        <w:jc w:val="both"/>
      </w:pPr>
      <w:r>
        <w:t xml:space="preserve">- проверка наличия </w:t>
      </w:r>
      <w:r w:rsidR="0081769B">
        <w:t xml:space="preserve">корреляции между значениями </w:t>
      </w:r>
      <w:r w:rsidR="0081769B">
        <w:rPr>
          <w:lang w:val="en-US"/>
        </w:rPr>
        <w:sym w:font="Symbol" w:char="F065"/>
      </w:r>
      <w:r w:rsidR="0081769B" w:rsidRPr="00C113C9">
        <w:rPr>
          <w:vertAlign w:val="subscript"/>
          <w:lang w:val="en-US"/>
        </w:rPr>
        <w:t>i</w:t>
      </w:r>
      <w:r w:rsidR="0081769B">
        <w:t xml:space="preserve"> (</w:t>
      </w:r>
      <w:r>
        <w:t>автокорреляции остатков</w:t>
      </w:r>
      <w:r w:rsidR="0081769B">
        <w:t>)</w:t>
      </w:r>
      <w:r>
        <w:t>;</w:t>
      </w:r>
    </w:p>
    <w:p w:rsidR="00E507E5" w:rsidRDefault="00E507E5" w:rsidP="00511773">
      <w:pPr>
        <w:tabs>
          <w:tab w:val="left" w:pos="360"/>
        </w:tabs>
        <w:spacing w:line="288" w:lineRule="auto"/>
        <w:ind w:firstLine="567"/>
        <w:jc w:val="both"/>
      </w:pPr>
      <w:r>
        <w:lastRenderedPageBreak/>
        <w:t xml:space="preserve">- проверка </w:t>
      </w:r>
      <w:r w:rsidR="0081769B">
        <w:t xml:space="preserve">постоянства дисперсии </w:t>
      </w:r>
      <w:r w:rsidR="0081769B">
        <w:rPr>
          <w:lang w:val="en-US"/>
        </w:rPr>
        <w:sym w:font="Symbol" w:char="F065"/>
      </w:r>
      <w:r w:rsidR="0081769B" w:rsidRPr="00C113C9">
        <w:rPr>
          <w:vertAlign w:val="subscript"/>
          <w:lang w:val="en-US"/>
        </w:rPr>
        <w:t>i</w:t>
      </w:r>
      <w:r w:rsidR="0081769B">
        <w:t xml:space="preserve"> (</w:t>
      </w:r>
      <w:r w:rsidR="008E63E1">
        <w:t xml:space="preserve">проверка наличия </w:t>
      </w:r>
      <w:r>
        <w:t>гомоскедастичности или гетероскедастичности</w:t>
      </w:r>
      <w:r w:rsidR="0081769B">
        <w:t>)</w:t>
      </w:r>
      <w:r w:rsidR="008E63E1">
        <w:t>.</w:t>
      </w:r>
    </w:p>
    <w:p w:rsidR="00E507E5" w:rsidRDefault="00E507E5" w:rsidP="00511773">
      <w:pPr>
        <w:tabs>
          <w:tab w:val="left" w:pos="360"/>
        </w:tabs>
        <w:spacing w:line="288" w:lineRule="auto"/>
        <w:ind w:firstLine="567"/>
        <w:jc w:val="both"/>
      </w:pPr>
    </w:p>
    <w:p w:rsidR="00D47646" w:rsidRPr="00E67092" w:rsidRDefault="00803E10" w:rsidP="00D47646">
      <w:pPr>
        <w:pStyle w:val="2"/>
      </w:pPr>
      <w:bookmarkStart w:id="17" w:name="_Toc192858059"/>
      <w:bookmarkStart w:id="18" w:name="_Toc409463512"/>
      <w:r>
        <w:t>4.4.1</w:t>
      </w:r>
      <w:r w:rsidR="00D47646" w:rsidRPr="009E1026">
        <w:t xml:space="preserve"> Автокорреляция остатков</w:t>
      </w:r>
      <w:bookmarkEnd w:id="17"/>
      <w:bookmarkEnd w:id="18"/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i/>
          <w:color w:val="000000"/>
          <w:szCs w:val="24"/>
        </w:rPr>
        <w:t>Автокорреляцией остатков</w:t>
      </w:r>
      <w:r w:rsidRPr="00803E10">
        <w:rPr>
          <w:color w:val="000000"/>
          <w:szCs w:val="24"/>
        </w:rPr>
        <w:t xml:space="preserve"> называется зависимость между значениями случайных отклонений</w:t>
      </w:r>
      <w:r w:rsidR="00E55C72">
        <w:rPr>
          <w:color w:val="000000"/>
          <w:szCs w:val="24"/>
        </w:rPr>
        <w:t xml:space="preserve"> </w:t>
      </w:r>
      <w:r w:rsidR="00E55C72">
        <w:rPr>
          <w:lang w:val="en-US"/>
        </w:rPr>
        <w:sym w:font="Symbol" w:char="F065"/>
      </w:r>
      <w:r w:rsidR="00E55C72" w:rsidRPr="00C113C9">
        <w:rPr>
          <w:vertAlign w:val="subscript"/>
          <w:lang w:val="en-US"/>
        </w:rPr>
        <w:t>i</w:t>
      </w:r>
      <w:r w:rsidRPr="00803E10">
        <w:rPr>
          <w:color w:val="000000"/>
          <w:szCs w:val="24"/>
        </w:rPr>
        <w:t xml:space="preserve">, упорядоченными по значениям фактора </w:t>
      </w:r>
      <w:r w:rsidRPr="00803E10">
        <w:rPr>
          <w:i/>
          <w:color w:val="000000"/>
          <w:szCs w:val="24"/>
        </w:rPr>
        <w:t>Х</w:t>
      </w:r>
      <w:r w:rsidRPr="00803E10">
        <w:rPr>
          <w:color w:val="000000"/>
          <w:szCs w:val="24"/>
        </w:rPr>
        <w:t>.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>Может наблюдаться автокорреляция остатков двух видов: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- </w:t>
      </w:r>
      <w:r w:rsidRPr="00803E10">
        <w:rPr>
          <w:i/>
          <w:color w:val="000000"/>
          <w:szCs w:val="24"/>
        </w:rPr>
        <w:t xml:space="preserve">положительная </w:t>
      </w:r>
      <w:r w:rsidRPr="00803E10">
        <w:rPr>
          <w:color w:val="000000"/>
          <w:szCs w:val="24"/>
        </w:rPr>
        <w:t>автокорреляция возникает, если большинство соседних случайных отклонений имеют одинаковый знак (оба положительны или оба отрицательны);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- </w:t>
      </w:r>
      <w:r w:rsidRPr="00803E10">
        <w:rPr>
          <w:i/>
          <w:color w:val="000000"/>
          <w:szCs w:val="24"/>
        </w:rPr>
        <w:t xml:space="preserve">отрицательная </w:t>
      </w:r>
      <w:r w:rsidRPr="00803E10">
        <w:rPr>
          <w:color w:val="000000"/>
          <w:szCs w:val="24"/>
        </w:rPr>
        <w:t>автокорреляция возникает, если большинство соседних случайных отклонений имеют различные знаки.</w:t>
      </w:r>
    </w:p>
    <w:p w:rsidR="00EE2BC9" w:rsidRDefault="00E55C72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Наличие автокорреляции остатков является нарушением одной из предпосылок МНК, поэтому при обнаружении автокорреляции необходимо выявить ее причину и устранить ее.</w:t>
      </w:r>
    </w:p>
    <w:p w:rsidR="00D47646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Существует несколько </w:t>
      </w:r>
      <w:r w:rsidRPr="00803E10">
        <w:rPr>
          <w:i/>
          <w:color w:val="000000"/>
          <w:szCs w:val="24"/>
        </w:rPr>
        <w:t>методов обнаружения автокорреляции</w:t>
      </w:r>
      <w:r w:rsidR="00EE2BC9">
        <w:rPr>
          <w:color w:val="000000"/>
          <w:szCs w:val="24"/>
        </w:rPr>
        <w:t>:</w:t>
      </w:r>
    </w:p>
    <w:p w:rsidR="00EE2BC9" w:rsidRDefault="00EE2BC9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графический метод;</w:t>
      </w:r>
    </w:p>
    <w:p w:rsidR="00EE2BC9" w:rsidRDefault="00EE2BC9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метод рядов;</w:t>
      </w:r>
    </w:p>
    <w:p w:rsidR="00EE2BC9" w:rsidRDefault="00EE2BC9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EE2BC9">
        <w:rPr>
          <w:color w:val="000000"/>
          <w:szCs w:val="24"/>
        </w:rPr>
        <w:t>тест Дарбина-Уотсона</w:t>
      </w:r>
      <w:r>
        <w:rPr>
          <w:color w:val="000000"/>
          <w:szCs w:val="24"/>
        </w:rPr>
        <w:t>.</w:t>
      </w:r>
    </w:p>
    <w:p w:rsidR="006274F0" w:rsidRPr="006274F0" w:rsidRDefault="006274F0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 w:val="16"/>
          <w:szCs w:val="16"/>
        </w:rPr>
      </w:pPr>
    </w:p>
    <w:p w:rsidR="00D47646" w:rsidRPr="006274F0" w:rsidRDefault="0092205E" w:rsidP="00D47646">
      <w:pPr>
        <w:shd w:val="clear" w:color="auto" w:fill="FFFFFF"/>
        <w:spacing w:line="288" w:lineRule="auto"/>
        <w:ind w:firstLine="567"/>
        <w:jc w:val="both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>1</w:t>
      </w:r>
      <w:r w:rsidR="00D47646" w:rsidRPr="006274F0">
        <w:rPr>
          <w:b/>
          <w:i/>
          <w:color w:val="000000"/>
          <w:szCs w:val="24"/>
        </w:rPr>
        <w:t xml:space="preserve"> </w:t>
      </w:r>
      <w:r w:rsidR="00EE2BC9" w:rsidRPr="006274F0">
        <w:rPr>
          <w:b/>
          <w:i/>
          <w:color w:val="000000"/>
          <w:szCs w:val="24"/>
        </w:rPr>
        <w:t>Г</w:t>
      </w:r>
      <w:r w:rsidR="00D47646" w:rsidRPr="006274F0">
        <w:rPr>
          <w:b/>
          <w:bCs/>
          <w:i/>
          <w:iCs/>
          <w:color w:val="000000"/>
          <w:szCs w:val="24"/>
        </w:rPr>
        <w:t>рафический метод</w:t>
      </w:r>
      <w:r w:rsidR="00EE2BC9" w:rsidRPr="006274F0">
        <w:rPr>
          <w:b/>
          <w:i/>
          <w:color w:val="000000"/>
          <w:szCs w:val="24"/>
        </w:rPr>
        <w:t xml:space="preserve"> обнаружения автокорреляции остатков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>Это</w:t>
      </w:r>
      <w:r w:rsidR="0009092E">
        <w:rPr>
          <w:color w:val="000000"/>
          <w:szCs w:val="24"/>
        </w:rPr>
        <w:t>т</w:t>
      </w:r>
      <w:r w:rsidRPr="00803E10">
        <w:rPr>
          <w:color w:val="000000"/>
          <w:szCs w:val="24"/>
        </w:rPr>
        <w:t xml:space="preserve"> метод заключается в построении </w:t>
      </w:r>
      <w:r w:rsidRPr="00E55C72">
        <w:rPr>
          <w:i/>
          <w:color w:val="000000"/>
          <w:szCs w:val="24"/>
        </w:rPr>
        <w:t>диагностической диаграммы</w:t>
      </w:r>
      <w:r w:rsidRPr="00803E10">
        <w:rPr>
          <w:color w:val="000000"/>
          <w:szCs w:val="24"/>
        </w:rPr>
        <w:t xml:space="preserve"> – </w:t>
      </w:r>
      <w:r w:rsidR="00E309C3">
        <w:rPr>
          <w:color w:val="000000"/>
          <w:szCs w:val="24"/>
        </w:rPr>
        <w:t xml:space="preserve">точечной </w:t>
      </w:r>
      <w:r w:rsidRPr="00803E10">
        <w:rPr>
          <w:color w:val="000000"/>
          <w:szCs w:val="24"/>
        </w:rPr>
        <w:t xml:space="preserve">графической зависимости между прогнозируемыми значениями результирующего показателя </w:t>
      </w:r>
      <w:r w:rsidR="00E55C72">
        <w:rPr>
          <w:color w:val="000000"/>
          <w:szCs w:val="24"/>
        </w:rPr>
        <w:t>ŷ</w:t>
      </w:r>
      <w:r w:rsidR="00E55C72" w:rsidRPr="00E55C72">
        <w:rPr>
          <w:color w:val="000000"/>
          <w:szCs w:val="24"/>
          <w:vertAlign w:val="subscript"/>
          <w:lang w:val="en-US"/>
        </w:rPr>
        <w:t>i</w:t>
      </w:r>
      <w:r w:rsidR="00E55C72">
        <w:rPr>
          <w:color w:val="000000"/>
          <w:szCs w:val="24"/>
        </w:rPr>
        <w:t xml:space="preserve"> </w:t>
      </w:r>
      <w:r w:rsidRPr="00803E10">
        <w:rPr>
          <w:color w:val="000000"/>
          <w:szCs w:val="24"/>
        </w:rPr>
        <w:t xml:space="preserve">и </w:t>
      </w:r>
      <w:r w:rsidR="00E55C72">
        <w:rPr>
          <w:color w:val="000000"/>
          <w:szCs w:val="24"/>
        </w:rPr>
        <w:t xml:space="preserve">эмпирическими </w:t>
      </w:r>
      <w:r w:rsidRPr="00803E10">
        <w:rPr>
          <w:color w:val="000000"/>
          <w:szCs w:val="24"/>
        </w:rPr>
        <w:t>случайными отклонениями</w:t>
      </w:r>
      <w:r w:rsidR="00E55C72">
        <w:rPr>
          <w:color w:val="000000"/>
          <w:szCs w:val="24"/>
        </w:rPr>
        <w:t xml:space="preserve"> </w:t>
      </w:r>
      <w:r w:rsidR="00E55C72">
        <w:rPr>
          <w:color w:val="000000"/>
          <w:szCs w:val="24"/>
          <w:lang w:val="en-US"/>
        </w:rPr>
        <w:t>e</w:t>
      </w:r>
      <w:r w:rsidR="00E55C72" w:rsidRPr="00E55C72">
        <w:rPr>
          <w:color w:val="000000"/>
          <w:szCs w:val="24"/>
          <w:vertAlign w:val="subscript"/>
          <w:lang w:val="en-US"/>
        </w:rPr>
        <w:t>i</w:t>
      </w:r>
      <w:r w:rsidRPr="00803E10">
        <w:rPr>
          <w:color w:val="000000"/>
          <w:szCs w:val="24"/>
        </w:rPr>
        <w:t xml:space="preserve"> </w:t>
      </w:r>
      <w:r w:rsidR="00E309C3">
        <w:rPr>
          <w:color w:val="000000"/>
          <w:szCs w:val="24"/>
        </w:rPr>
        <w:t>(</w:t>
      </w:r>
      <w:r w:rsidRPr="00803E10">
        <w:rPr>
          <w:color w:val="000000"/>
          <w:szCs w:val="24"/>
        </w:rPr>
        <w:t xml:space="preserve">в случае парной регрессии можно </w:t>
      </w:r>
      <w:r w:rsidR="0036387C">
        <w:rPr>
          <w:color w:val="000000"/>
          <w:szCs w:val="24"/>
        </w:rPr>
        <w:t xml:space="preserve">также </w:t>
      </w:r>
      <w:r w:rsidRPr="00803E10">
        <w:rPr>
          <w:color w:val="000000"/>
          <w:szCs w:val="24"/>
        </w:rPr>
        <w:t xml:space="preserve">рассматривать зависимость случайных отклонений </w:t>
      </w:r>
      <w:r w:rsidR="0036387C">
        <w:rPr>
          <w:color w:val="000000"/>
          <w:szCs w:val="24"/>
          <w:lang w:val="en-US"/>
        </w:rPr>
        <w:t>e</w:t>
      </w:r>
      <w:r w:rsidR="0036387C" w:rsidRPr="00E55C72">
        <w:rPr>
          <w:color w:val="000000"/>
          <w:szCs w:val="24"/>
          <w:vertAlign w:val="subscript"/>
          <w:lang w:val="en-US"/>
        </w:rPr>
        <w:t>i</w:t>
      </w:r>
      <w:r w:rsidR="0036387C">
        <w:rPr>
          <w:color w:val="000000"/>
          <w:szCs w:val="24"/>
        </w:rPr>
        <w:t xml:space="preserve"> </w:t>
      </w:r>
      <w:r w:rsidRPr="00803E10">
        <w:rPr>
          <w:color w:val="000000"/>
          <w:szCs w:val="24"/>
        </w:rPr>
        <w:t xml:space="preserve">от значений фактора </w:t>
      </w:r>
      <w:r w:rsidR="0036387C">
        <w:rPr>
          <w:color w:val="000000"/>
          <w:szCs w:val="24"/>
          <w:lang w:val="en-US"/>
        </w:rPr>
        <w:t>x</w:t>
      </w:r>
      <w:r w:rsidR="0036387C" w:rsidRPr="0036387C">
        <w:rPr>
          <w:color w:val="000000"/>
          <w:szCs w:val="24"/>
          <w:vertAlign w:val="subscript"/>
          <w:lang w:val="en-US"/>
        </w:rPr>
        <w:t>i</w:t>
      </w:r>
      <w:r w:rsidR="00E309C3">
        <w:rPr>
          <w:color w:val="000000"/>
          <w:szCs w:val="24"/>
        </w:rPr>
        <w:t>).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В случае положительной автокорреляции на диагностической диаграмме видна явная зависимость между </w:t>
      </w:r>
      <w:r w:rsidR="006274F0">
        <w:rPr>
          <w:color w:val="000000"/>
          <w:szCs w:val="24"/>
        </w:rPr>
        <w:t>точками</w:t>
      </w:r>
      <w:r w:rsidR="0036387C">
        <w:rPr>
          <w:color w:val="000000"/>
          <w:szCs w:val="24"/>
        </w:rPr>
        <w:t>, обычно нелинейная</w:t>
      </w:r>
      <w:r w:rsidR="005D2594">
        <w:rPr>
          <w:color w:val="000000"/>
          <w:szCs w:val="24"/>
        </w:rPr>
        <w:t xml:space="preserve"> (см. рисунок </w:t>
      </w:r>
      <w:r w:rsidR="005836E4">
        <w:rPr>
          <w:color w:val="000000"/>
          <w:szCs w:val="24"/>
        </w:rPr>
        <w:t>3</w:t>
      </w:r>
      <w:r w:rsidR="005D2594">
        <w:rPr>
          <w:color w:val="000000"/>
          <w:szCs w:val="24"/>
        </w:rPr>
        <w:t xml:space="preserve"> а,б)</w:t>
      </w:r>
      <w:r w:rsidRPr="00803E10">
        <w:rPr>
          <w:color w:val="000000"/>
          <w:szCs w:val="24"/>
        </w:rPr>
        <w:t>.</w:t>
      </w:r>
    </w:p>
    <w:p w:rsidR="00D47646" w:rsidRPr="005D2594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 w:val="16"/>
          <w:szCs w:val="16"/>
        </w:rPr>
      </w:pPr>
    </w:p>
    <w:p w:rsidR="005D2594" w:rsidRDefault="00CB38A5" w:rsidP="005D2594">
      <w:pPr>
        <w:shd w:val="clear" w:color="auto" w:fill="FFFFFF"/>
        <w:spacing w:line="288" w:lineRule="auto"/>
        <w:jc w:val="center"/>
        <w:rPr>
          <w:noProof/>
          <w:szCs w:val="24"/>
        </w:rPr>
      </w:pPr>
      <w:r>
        <w:rPr>
          <w:noProof/>
          <w:szCs w:val="24"/>
        </w:rPr>
        <w:pict>
          <v:shape id="Рисунок 3" o:spid="_x0000_i1051" type="#_x0000_t75" style="width:222pt;height:141.75pt;visibility:visible;mso-wrap-style:square">
            <v:imagedata r:id="rId57" o:title=""/>
          </v:shape>
        </w:pict>
      </w:r>
      <w:r w:rsidR="005D2594">
        <w:rPr>
          <w:noProof/>
          <w:szCs w:val="24"/>
        </w:rPr>
        <w:t>а)</w:t>
      </w:r>
      <w:r w:rsidR="005D2594">
        <w:rPr>
          <w:color w:val="000000"/>
          <w:szCs w:val="24"/>
        </w:rPr>
        <w:t xml:space="preserve"> </w:t>
      </w:r>
      <w:r>
        <w:rPr>
          <w:noProof/>
          <w:szCs w:val="24"/>
        </w:rPr>
        <w:pict>
          <v:shape id="Рисунок 2" o:spid="_x0000_i1052" type="#_x0000_t75" style="width:219.75pt;height:140.25pt;visibility:visible;mso-wrap-style:square">
            <v:imagedata r:id="rId58" o:title=""/>
          </v:shape>
        </w:pict>
      </w:r>
      <w:r w:rsidR="005D2594">
        <w:rPr>
          <w:noProof/>
          <w:szCs w:val="24"/>
        </w:rPr>
        <w:t>б)</w:t>
      </w:r>
    </w:p>
    <w:p w:rsidR="005D2594" w:rsidRPr="002F25AB" w:rsidRDefault="00CB38A5" w:rsidP="005D2594">
      <w:pPr>
        <w:shd w:val="clear" w:color="auto" w:fill="FFFFFF"/>
        <w:spacing w:line="288" w:lineRule="auto"/>
        <w:jc w:val="center"/>
        <w:rPr>
          <w:color w:val="000000"/>
          <w:szCs w:val="24"/>
        </w:rPr>
      </w:pPr>
      <w:r>
        <w:rPr>
          <w:noProof/>
          <w:szCs w:val="24"/>
        </w:rPr>
        <w:pict>
          <v:shape id="Рисунок 1" o:spid="_x0000_i1053" type="#_x0000_t75" style="width:225pt;height:2in;visibility:visible;mso-wrap-style:square">
            <v:imagedata r:id="rId59" o:title=""/>
          </v:shape>
        </w:pict>
      </w:r>
      <w:r w:rsidR="005D2594">
        <w:rPr>
          <w:noProof/>
          <w:szCs w:val="24"/>
        </w:rPr>
        <w:t>в)</w:t>
      </w:r>
    </w:p>
    <w:p w:rsidR="005D2594" w:rsidRPr="005D2594" w:rsidRDefault="005D2594" w:rsidP="005D2594">
      <w:pPr>
        <w:shd w:val="clear" w:color="auto" w:fill="FFFFFF"/>
        <w:spacing w:line="288" w:lineRule="auto"/>
        <w:jc w:val="center"/>
        <w:rPr>
          <w:i/>
          <w:color w:val="000000"/>
          <w:szCs w:val="24"/>
        </w:rPr>
      </w:pPr>
      <w:r w:rsidRPr="005D2594">
        <w:rPr>
          <w:i/>
          <w:color w:val="000000"/>
          <w:szCs w:val="24"/>
        </w:rPr>
        <w:t xml:space="preserve">Рисунок </w:t>
      </w:r>
      <w:r w:rsidR="005836E4">
        <w:rPr>
          <w:i/>
          <w:color w:val="000000"/>
          <w:szCs w:val="24"/>
        </w:rPr>
        <w:t>3</w:t>
      </w:r>
      <w:r w:rsidRPr="005D2594">
        <w:rPr>
          <w:i/>
          <w:color w:val="000000"/>
          <w:szCs w:val="24"/>
        </w:rPr>
        <w:t xml:space="preserve"> – Примеры диагностических диаграмм при наличии автокорреляции остатков</w:t>
      </w:r>
    </w:p>
    <w:p w:rsidR="00267CF0" w:rsidRPr="00267CF0" w:rsidRDefault="00267CF0" w:rsidP="00115DBF">
      <w:pPr>
        <w:shd w:val="clear" w:color="auto" w:fill="FFFFFF"/>
        <w:spacing w:line="288" w:lineRule="auto"/>
        <w:ind w:firstLine="567"/>
        <w:jc w:val="both"/>
        <w:rPr>
          <w:color w:val="000000"/>
          <w:sz w:val="16"/>
          <w:szCs w:val="16"/>
        </w:rPr>
      </w:pPr>
    </w:p>
    <w:p w:rsidR="00115DBF" w:rsidRDefault="00115DBF" w:rsidP="00115DBF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lastRenderedPageBreak/>
        <w:t xml:space="preserve">В случае отрицательной автокорреляции можно обнаружить, что случайные отклонения слишком часто меняют знак, т.е. присутствуют </w:t>
      </w:r>
      <w:r>
        <w:rPr>
          <w:color w:val="000000"/>
          <w:szCs w:val="24"/>
        </w:rPr>
        <w:t xml:space="preserve">частые </w:t>
      </w:r>
      <w:r w:rsidRPr="00803E10">
        <w:rPr>
          <w:color w:val="000000"/>
          <w:szCs w:val="24"/>
        </w:rPr>
        <w:t>колебания относительно оси абсцисс</w:t>
      </w:r>
      <w:r>
        <w:rPr>
          <w:color w:val="000000"/>
          <w:szCs w:val="24"/>
        </w:rPr>
        <w:t xml:space="preserve"> см. рисунок </w:t>
      </w:r>
      <w:r w:rsidR="005836E4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в)</w:t>
      </w:r>
      <w:r w:rsidRPr="00803E10">
        <w:rPr>
          <w:color w:val="000000"/>
          <w:szCs w:val="24"/>
        </w:rPr>
        <w:t>.</w:t>
      </w:r>
    </w:p>
    <w:p w:rsidR="00115DBF" w:rsidRPr="00803E10" w:rsidRDefault="00115DBF" w:rsidP="00115DBF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Если явная взаимосвязь между случайными отклонениями отсутствует (точки на диагностической диаграмме при этом образуют бесформенное облако), то необходимо признать отсутствие автокорреляции остатков.</w:t>
      </w:r>
    </w:p>
    <w:p w:rsidR="005D2594" w:rsidRPr="006A198B" w:rsidRDefault="005D2594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b/>
          <w:i/>
          <w:color w:val="000000"/>
          <w:szCs w:val="24"/>
        </w:rPr>
      </w:pPr>
      <w:r w:rsidRPr="00803E10">
        <w:rPr>
          <w:b/>
          <w:i/>
          <w:color w:val="000000"/>
          <w:szCs w:val="24"/>
        </w:rPr>
        <w:t xml:space="preserve">Пример </w:t>
      </w:r>
      <w:r w:rsidR="0036387C">
        <w:rPr>
          <w:b/>
          <w:i/>
          <w:color w:val="000000"/>
          <w:szCs w:val="24"/>
        </w:rPr>
        <w:t>6</w:t>
      </w:r>
      <w:r w:rsidRPr="00803E10">
        <w:rPr>
          <w:b/>
          <w:i/>
          <w:color w:val="000000"/>
          <w:szCs w:val="24"/>
        </w:rPr>
        <w:t>.</w:t>
      </w:r>
    </w:p>
    <w:p w:rsidR="00D47646" w:rsidRPr="00803E10" w:rsidRDefault="0036387C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Проверим </w:t>
      </w:r>
      <w:r w:rsidR="00D127C2">
        <w:rPr>
          <w:color w:val="000000"/>
          <w:szCs w:val="24"/>
        </w:rPr>
        <w:t xml:space="preserve">графическим методом </w:t>
      </w:r>
      <w:r>
        <w:rPr>
          <w:color w:val="000000"/>
          <w:szCs w:val="24"/>
        </w:rPr>
        <w:t xml:space="preserve">наличие автокорреляции остатков в линейной регрессионной модели, построенной в примере </w:t>
      </w:r>
      <w:r w:rsidR="00D127C2">
        <w:rPr>
          <w:color w:val="000000"/>
          <w:szCs w:val="24"/>
        </w:rPr>
        <w:t>2.</w:t>
      </w:r>
    </w:p>
    <w:p w:rsidR="00D47646" w:rsidRPr="00D127C2" w:rsidRDefault="0036387C" w:rsidP="00D47646">
      <w:pPr>
        <w:shd w:val="clear" w:color="auto" w:fill="FFFFFF"/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Для этого </w:t>
      </w:r>
      <w:r w:rsidR="00D47646" w:rsidRPr="00803E10">
        <w:rPr>
          <w:bCs/>
          <w:w w:val="101"/>
          <w:szCs w:val="24"/>
        </w:rPr>
        <w:t>построим диагностическую диаграмму (</w:t>
      </w:r>
      <w:r>
        <w:rPr>
          <w:bCs/>
          <w:w w:val="101"/>
          <w:szCs w:val="24"/>
        </w:rPr>
        <w:t xml:space="preserve">см. </w:t>
      </w:r>
      <w:r w:rsidR="00D47646" w:rsidRPr="00803E10">
        <w:rPr>
          <w:bCs/>
          <w:w w:val="101"/>
          <w:szCs w:val="24"/>
        </w:rPr>
        <w:t xml:space="preserve">рисунок </w:t>
      </w:r>
      <w:r w:rsidR="005836E4">
        <w:rPr>
          <w:bCs/>
          <w:w w:val="101"/>
          <w:szCs w:val="24"/>
        </w:rPr>
        <w:t>4</w:t>
      </w:r>
      <w:r w:rsidR="00D47646" w:rsidRPr="00803E10">
        <w:rPr>
          <w:bCs/>
          <w:w w:val="101"/>
          <w:szCs w:val="24"/>
        </w:rPr>
        <w:t xml:space="preserve">) по данным таблицы </w:t>
      </w:r>
      <w:r>
        <w:rPr>
          <w:bCs/>
          <w:w w:val="101"/>
          <w:szCs w:val="24"/>
        </w:rPr>
        <w:t>5</w:t>
      </w:r>
      <w:r w:rsidR="00D127C2">
        <w:rPr>
          <w:bCs/>
          <w:w w:val="101"/>
          <w:szCs w:val="24"/>
        </w:rPr>
        <w:t xml:space="preserve">: на оси абсцисс отложим </w:t>
      </w:r>
      <w:r w:rsidR="00D127C2" w:rsidRPr="00803E10">
        <w:rPr>
          <w:color w:val="000000"/>
          <w:szCs w:val="24"/>
        </w:rPr>
        <w:t>прогнозируемы</w:t>
      </w:r>
      <w:r w:rsidR="00D127C2">
        <w:rPr>
          <w:color w:val="000000"/>
          <w:szCs w:val="24"/>
        </w:rPr>
        <w:t>е</w:t>
      </w:r>
      <w:r w:rsidR="00D127C2" w:rsidRPr="00803E10">
        <w:rPr>
          <w:color w:val="000000"/>
          <w:szCs w:val="24"/>
        </w:rPr>
        <w:t xml:space="preserve"> значения результирующего показателя </w:t>
      </w:r>
      <w:r w:rsidR="00D127C2">
        <w:rPr>
          <w:color w:val="000000"/>
          <w:szCs w:val="24"/>
        </w:rPr>
        <w:t>ŷ</w:t>
      </w:r>
      <w:r w:rsidR="00D127C2" w:rsidRPr="00E55C72">
        <w:rPr>
          <w:color w:val="000000"/>
          <w:szCs w:val="24"/>
          <w:vertAlign w:val="subscript"/>
          <w:lang w:val="en-US"/>
        </w:rPr>
        <w:t>i</w:t>
      </w:r>
      <w:r w:rsidR="00D127C2">
        <w:rPr>
          <w:bCs/>
          <w:w w:val="101"/>
          <w:szCs w:val="24"/>
        </w:rPr>
        <w:t xml:space="preserve">, а на оси ординат – соответствующие им значения случайного отклонения </w:t>
      </w:r>
      <w:r w:rsidR="00D127C2">
        <w:rPr>
          <w:bCs/>
          <w:w w:val="101"/>
          <w:szCs w:val="24"/>
          <w:lang w:val="en-US"/>
        </w:rPr>
        <w:t>e</w:t>
      </w:r>
      <w:r w:rsidR="00D127C2" w:rsidRPr="00D127C2">
        <w:rPr>
          <w:bCs/>
          <w:w w:val="101"/>
          <w:szCs w:val="24"/>
          <w:vertAlign w:val="subscript"/>
          <w:lang w:val="en-US"/>
        </w:rPr>
        <w:t>i</w:t>
      </w:r>
      <w:r w:rsidR="0009092E">
        <w:rPr>
          <w:bCs/>
          <w:w w:val="101"/>
          <w:szCs w:val="24"/>
        </w:rPr>
        <w:t>.</w:t>
      </w:r>
    </w:p>
    <w:p w:rsidR="00D127C2" w:rsidRPr="00E309C3" w:rsidRDefault="00D127C2" w:rsidP="00D47646">
      <w:pPr>
        <w:shd w:val="clear" w:color="auto" w:fill="FFFFFF"/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D47646" w:rsidRPr="00803E10" w:rsidRDefault="00CB38A5" w:rsidP="00D47646">
      <w:pPr>
        <w:shd w:val="clear" w:color="auto" w:fill="FFFFFF"/>
        <w:spacing w:line="288" w:lineRule="auto"/>
        <w:ind w:firstLine="567"/>
        <w:jc w:val="center"/>
        <w:rPr>
          <w:bCs/>
          <w:w w:val="101"/>
          <w:szCs w:val="24"/>
        </w:rPr>
      </w:pPr>
      <w:r>
        <w:rPr>
          <w:szCs w:val="24"/>
        </w:rPr>
        <w:pict>
          <v:shape id="_x0000_i1054" type="#_x0000_t75" style="width:243pt;height:159.75pt">
            <v:imagedata r:id="rId60" o:title=""/>
          </v:shape>
        </w:pict>
      </w:r>
    </w:p>
    <w:p w:rsidR="00D47646" w:rsidRPr="0036387C" w:rsidRDefault="00D47646" w:rsidP="00D47646">
      <w:pPr>
        <w:tabs>
          <w:tab w:val="left" w:pos="360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36387C">
        <w:rPr>
          <w:bCs/>
          <w:i/>
          <w:w w:val="101"/>
          <w:szCs w:val="24"/>
        </w:rPr>
        <w:t xml:space="preserve">Рисунок </w:t>
      </w:r>
      <w:r w:rsidR="005836E4">
        <w:rPr>
          <w:bCs/>
          <w:i/>
          <w:w w:val="101"/>
          <w:szCs w:val="24"/>
        </w:rPr>
        <w:t>4</w:t>
      </w:r>
      <w:r w:rsidRPr="0036387C">
        <w:rPr>
          <w:bCs/>
          <w:i/>
          <w:w w:val="101"/>
          <w:szCs w:val="24"/>
        </w:rPr>
        <w:t xml:space="preserve"> – Диагностическая диаграмма</w:t>
      </w:r>
    </w:p>
    <w:p w:rsidR="002D003C" w:rsidRPr="002D003C" w:rsidRDefault="002D003C" w:rsidP="002D003C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2D003C" w:rsidRPr="00803E10" w:rsidRDefault="002D003C" w:rsidP="002D003C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 w:rsidRPr="00803E10">
        <w:rPr>
          <w:bCs/>
          <w:w w:val="101"/>
          <w:szCs w:val="24"/>
        </w:rPr>
        <w:t>На построенной диагностической диаграмме заметна явная нелинейная взаимосвязь</w:t>
      </w:r>
      <w:r>
        <w:rPr>
          <w:bCs/>
          <w:w w:val="101"/>
          <w:szCs w:val="24"/>
        </w:rPr>
        <w:t xml:space="preserve"> между точками</w:t>
      </w:r>
      <w:r w:rsidRPr="00803E10">
        <w:rPr>
          <w:bCs/>
          <w:w w:val="101"/>
          <w:szCs w:val="24"/>
        </w:rPr>
        <w:t xml:space="preserve">, </w:t>
      </w:r>
      <w:r>
        <w:rPr>
          <w:color w:val="000000"/>
          <w:szCs w:val="24"/>
        </w:rPr>
        <w:t xml:space="preserve">причем кривая случайных отклонений пересекает ось всего два раза, значит, наблюдается </w:t>
      </w:r>
      <w:r w:rsidRPr="00803E10">
        <w:rPr>
          <w:bCs/>
          <w:w w:val="101"/>
          <w:szCs w:val="24"/>
        </w:rPr>
        <w:t>положительная автокорреляция остатков</w:t>
      </w:r>
      <w:r>
        <w:rPr>
          <w:bCs/>
          <w:w w:val="101"/>
          <w:szCs w:val="24"/>
        </w:rPr>
        <w:t xml:space="preserve"> в регрессионной модели</w:t>
      </w:r>
      <w:r w:rsidRPr="00803E10">
        <w:rPr>
          <w:bCs/>
          <w:w w:val="101"/>
          <w:szCs w:val="24"/>
        </w:rPr>
        <w:t>.</w:t>
      </w:r>
    </w:p>
    <w:p w:rsidR="00D47646" w:rsidRPr="006A198B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</w:p>
    <w:p w:rsidR="0092205E" w:rsidRDefault="00D47646" w:rsidP="00D47646">
      <w:pPr>
        <w:shd w:val="clear" w:color="auto" w:fill="FFFFFF"/>
        <w:spacing w:line="288" w:lineRule="auto"/>
        <w:ind w:firstLine="567"/>
        <w:jc w:val="both"/>
        <w:rPr>
          <w:b/>
          <w:i/>
          <w:color w:val="000000"/>
          <w:szCs w:val="24"/>
        </w:rPr>
      </w:pPr>
      <w:r w:rsidRPr="006274F0">
        <w:rPr>
          <w:b/>
          <w:i/>
          <w:color w:val="000000"/>
          <w:szCs w:val="24"/>
        </w:rPr>
        <w:t xml:space="preserve">2 </w:t>
      </w:r>
      <w:r w:rsidR="006274F0" w:rsidRPr="006274F0">
        <w:rPr>
          <w:b/>
          <w:i/>
          <w:color w:val="000000"/>
          <w:szCs w:val="24"/>
        </w:rPr>
        <w:t>Метод рядов д</w:t>
      </w:r>
      <w:r w:rsidRPr="006274F0">
        <w:rPr>
          <w:b/>
          <w:i/>
          <w:color w:val="000000"/>
          <w:szCs w:val="24"/>
        </w:rPr>
        <w:t>ля обнаружения автокорреляции остатков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>Это</w:t>
      </w:r>
      <w:r w:rsidR="0009092E">
        <w:rPr>
          <w:color w:val="000000"/>
          <w:szCs w:val="24"/>
        </w:rPr>
        <w:t>т</w:t>
      </w:r>
      <w:r w:rsidRPr="00803E10">
        <w:rPr>
          <w:color w:val="000000"/>
          <w:szCs w:val="24"/>
        </w:rPr>
        <w:t xml:space="preserve"> метод заключается в выполнении следующей последовательности шагов: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iCs/>
          <w:color w:val="000000"/>
          <w:szCs w:val="24"/>
        </w:rPr>
      </w:pPr>
      <w:r w:rsidRPr="00803E10">
        <w:rPr>
          <w:color w:val="000000"/>
          <w:szCs w:val="24"/>
        </w:rPr>
        <w:t xml:space="preserve">1) </w:t>
      </w:r>
      <w:r w:rsidR="006274F0" w:rsidRPr="00803E10">
        <w:rPr>
          <w:color w:val="000000"/>
          <w:szCs w:val="24"/>
        </w:rPr>
        <w:t xml:space="preserve">наблюдения </w:t>
      </w:r>
      <w:r w:rsidRPr="00803E10">
        <w:rPr>
          <w:color w:val="000000"/>
          <w:szCs w:val="24"/>
        </w:rPr>
        <w:t xml:space="preserve">упорядочиваются по </w:t>
      </w:r>
      <w:r w:rsidR="00FD7671">
        <w:rPr>
          <w:color w:val="000000"/>
          <w:szCs w:val="24"/>
        </w:rPr>
        <w:t>возрастанию</w:t>
      </w:r>
      <w:r w:rsidRPr="00803E10">
        <w:rPr>
          <w:color w:val="000000"/>
          <w:szCs w:val="24"/>
        </w:rPr>
        <w:t xml:space="preserve"> значени</w:t>
      </w:r>
      <w:r w:rsidR="006274F0">
        <w:rPr>
          <w:color w:val="000000"/>
          <w:szCs w:val="24"/>
        </w:rPr>
        <w:t xml:space="preserve">й </w:t>
      </w:r>
      <w:r w:rsidRPr="00803E10">
        <w:rPr>
          <w:color w:val="000000"/>
          <w:szCs w:val="24"/>
        </w:rPr>
        <w:t xml:space="preserve">фактора </w:t>
      </w:r>
      <w:r w:rsidR="006274F0">
        <w:rPr>
          <w:iCs/>
          <w:color w:val="000000"/>
          <w:szCs w:val="24"/>
          <w:lang w:val="en-US"/>
        </w:rPr>
        <w:t>x</w:t>
      </w:r>
      <w:r w:rsidR="006274F0" w:rsidRPr="006274F0">
        <w:rPr>
          <w:iCs/>
          <w:color w:val="000000"/>
          <w:szCs w:val="24"/>
          <w:vertAlign w:val="subscript"/>
          <w:lang w:val="en-US"/>
        </w:rPr>
        <w:t>i</w:t>
      </w:r>
      <w:r w:rsidR="006274F0" w:rsidRPr="006274F0">
        <w:rPr>
          <w:iCs/>
          <w:color w:val="000000"/>
          <w:szCs w:val="24"/>
        </w:rPr>
        <w:t xml:space="preserve"> (</w:t>
      </w:r>
      <w:r w:rsidR="006274F0">
        <w:rPr>
          <w:iCs/>
          <w:color w:val="000000"/>
          <w:szCs w:val="24"/>
        </w:rPr>
        <w:t xml:space="preserve">при множественной регрессии – по </w:t>
      </w:r>
      <w:r w:rsidR="00FD7671">
        <w:rPr>
          <w:iCs/>
          <w:color w:val="000000"/>
          <w:szCs w:val="24"/>
        </w:rPr>
        <w:t>возрастанию</w:t>
      </w:r>
      <w:r w:rsidR="006274F0" w:rsidRPr="006274F0">
        <w:rPr>
          <w:iCs/>
          <w:color w:val="000000"/>
          <w:szCs w:val="24"/>
        </w:rPr>
        <w:t xml:space="preserve"> прогнозируемых значений результирующего показателя </w:t>
      </w:r>
      <w:r w:rsidR="006274F0" w:rsidRPr="006274F0">
        <w:rPr>
          <w:color w:val="000000"/>
          <w:szCs w:val="24"/>
        </w:rPr>
        <w:t>ŷ</w:t>
      </w:r>
      <w:r w:rsidR="006274F0" w:rsidRPr="006274F0">
        <w:rPr>
          <w:color w:val="000000"/>
          <w:szCs w:val="24"/>
          <w:vertAlign w:val="subscript"/>
          <w:lang w:val="en-US"/>
        </w:rPr>
        <w:t>i</w:t>
      </w:r>
      <w:r w:rsidR="006274F0" w:rsidRPr="006274F0">
        <w:rPr>
          <w:iCs/>
          <w:color w:val="000000"/>
          <w:szCs w:val="24"/>
        </w:rPr>
        <w:t>)</w:t>
      </w:r>
      <w:r w:rsidRPr="00803E10">
        <w:rPr>
          <w:iCs/>
          <w:color w:val="000000"/>
          <w:szCs w:val="24"/>
        </w:rPr>
        <w:t>;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iCs/>
          <w:color w:val="000000"/>
          <w:szCs w:val="24"/>
        </w:rPr>
        <w:t xml:space="preserve">2) </w:t>
      </w:r>
      <w:r w:rsidR="006274F0">
        <w:rPr>
          <w:color w:val="000000"/>
          <w:szCs w:val="24"/>
        </w:rPr>
        <w:t>рассматривается последовательность</w:t>
      </w:r>
      <w:r w:rsidRPr="00803E10">
        <w:rPr>
          <w:color w:val="000000"/>
          <w:szCs w:val="24"/>
        </w:rPr>
        <w:t xml:space="preserve"> знак</w:t>
      </w:r>
      <w:r w:rsidR="006274F0">
        <w:rPr>
          <w:color w:val="000000"/>
          <w:szCs w:val="24"/>
        </w:rPr>
        <w:t>ов</w:t>
      </w:r>
      <w:r w:rsidRPr="00803E10">
        <w:rPr>
          <w:color w:val="000000"/>
          <w:szCs w:val="24"/>
        </w:rPr>
        <w:t xml:space="preserve"> </w:t>
      </w:r>
      <w:r w:rsidR="005B00E1">
        <w:rPr>
          <w:color w:val="000000"/>
          <w:szCs w:val="24"/>
        </w:rPr>
        <w:t xml:space="preserve">эмпирических </w:t>
      </w:r>
      <w:r w:rsidRPr="00803E10">
        <w:rPr>
          <w:color w:val="000000"/>
          <w:szCs w:val="24"/>
        </w:rPr>
        <w:t xml:space="preserve">случайных отклонений </w:t>
      </w:r>
      <w:r w:rsidRPr="006274F0">
        <w:rPr>
          <w:color w:val="000000"/>
          <w:szCs w:val="24"/>
        </w:rPr>
        <w:t>е</w:t>
      </w:r>
      <w:r w:rsidRPr="006274F0">
        <w:rPr>
          <w:color w:val="000000"/>
          <w:szCs w:val="24"/>
          <w:vertAlign w:val="subscript"/>
          <w:lang w:val="en-US"/>
        </w:rPr>
        <w:t>i</w:t>
      </w:r>
      <w:r w:rsidR="001C33BB">
        <w:rPr>
          <w:color w:val="000000"/>
          <w:szCs w:val="24"/>
        </w:rPr>
        <w:t xml:space="preserve"> и </w:t>
      </w:r>
      <w:r w:rsidRPr="00803E10">
        <w:rPr>
          <w:color w:val="000000"/>
          <w:szCs w:val="24"/>
        </w:rPr>
        <w:t xml:space="preserve">определяется количество рядов </w:t>
      </w:r>
      <w:r w:rsidR="006274F0">
        <w:rPr>
          <w:i/>
          <w:iCs/>
          <w:color w:val="000000"/>
          <w:szCs w:val="24"/>
          <w:lang w:val="en-US"/>
        </w:rPr>
        <w:t>k</w:t>
      </w:r>
      <w:r w:rsidRPr="00803E10">
        <w:rPr>
          <w:i/>
          <w:iCs/>
          <w:color w:val="000000"/>
          <w:szCs w:val="24"/>
        </w:rPr>
        <w:t xml:space="preserve"> </w:t>
      </w:r>
      <w:r w:rsidRPr="00803E10">
        <w:rPr>
          <w:color w:val="000000"/>
          <w:szCs w:val="24"/>
        </w:rPr>
        <w:t>(ряд – последовательность случайных отклонений с одинаковым знаком);</w:t>
      </w:r>
    </w:p>
    <w:p w:rsidR="00D47646" w:rsidRPr="00803E10" w:rsidRDefault="001C33BB" w:rsidP="00D47646">
      <w:pPr>
        <w:widowControl w:val="0"/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D47646" w:rsidRPr="00803E10">
        <w:rPr>
          <w:color w:val="000000"/>
          <w:szCs w:val="24"/>
        </w:rPr>
        <w:t xml:space="preserve">) определяется общее количество </w:t>
      </w:r>
      <w:r w:rsidR="007F2AE2" w:rsidRPr="00803E10">
        <w:rPr>
          <w:color w:val="000000"/>
          <w:szCs w:val="24"/>
        </w:rPr>
        <w:t>положительны</w:t>
      </w:r>
      <w:r w:rsidR="007F2AE2">
        <w:rPr>
          <w:color w:val="000000"/>
          <w:szCs w:val="24"/>
        </w:rPr>
        <w:t>х</w:t>
      </w:r>
      <w:r w:rsidR="007F2AE2" w:rsidRPr="00803E10">
        <w:rPr>
          <w:color w:val="000000"/>
          <w:szCs w:val="24"/>
        </w:rPr>
        <w:t xml:space="preserve"> </w:t>
      </w:r>
      <w:r w:rsidR="00D47646" w:rsidRPr="00803E10">
        <w:rPr>
          <w:color w:val="000000"/>
          <w:szCs w:val="24"/>
        </w:rPr>
        <w:t xml:space="preserve">случайных отклонений </w:t>
      </w:r>
      <w:r w:rsidR="006274F0">
        <w:rPr>
          <w:i/>
          <w:iCs/>
          <w:color w:val="000000"/>
          <w:szCs w:val="24"/>
          <w:lang w:val="en-US"/>
        </w:rPr>
        <w:t>n</w:t>
      </w:r>
      <w:r w:rsidR="00D47646" w:rsidRPr="00803E10">
        <w:rPr>
          <w:i/>
          <w:iCs/>
          <w:color w:val="000000"/>
          <w:szCs w:val="24"/>
          <w:vertAlign w:val="subscript"/>
        </w:rPr>
        <w:t>1</w:t>
      </w:r>
      <w:r w:rsidR="00D47646" w:rsidRPr="00803E10">
        <w:rPr>
          <w:color w:val="000000"/>
          <w:szCs w:val="24"/>
        </w:rPr>
        <w:t xml:space="preserve"> и общее количество </w:t>
      </w:r>
      <w:r w:rsidR="007F2AE2" w:rsidRPr="00803E10">
        <w:rPr>
          <w:color w:val="000000"/>
          <w:szCs w:val="24"/>
        </w:rPr>
        <w:t>отрицательны</w:t>
      </w:r>
      <w:r w:rsidR="007F2AE2">
        <w:rPr>
          <w:color w:val="000000"/>
          <w:szCs w:val="24"/>
        </w:rPr>
        <w:t>х</w:t>
      </w:r>
      <w:r w:rsidR="007F2AE2" w:rsidRPr="00803E10">
        <w:rPr>
          <w:color w:val="000000"/>
          <w:szCs w:val="24"/>
        </w:rPr>
        <w:t xml:space="preserve"> </w:t>
      </w:r>
      <w:r w:rsidR="00D47646" w:rsidRPr="00803E10">
        <w:rPr>
          <w:color w:val="000000"/>
          <w:szCs w:val="24"/>
        </w:rPr>
        <w:t xml:space="preserve">случайных отклонений </w:t>
      </w:r>
      <w:r w:rsidR="006274F0">
        <w:rPr>
          <w:i/>
          <w:iCs/>
          <w:color w:val="000000"/>
          <w:szCs w:val="24"/>
          <w:lang w:val="en-US"/>
        </w:rPr>
        <w:t>n</w:t>
      </w:r>
      <w:r w:rsidR="00D47646" w:rsidRPr="00803E10">
        <w:rPr>
          <w:i/>
          <w:iCs/>
          <w:color w:val="000000"/>
          <w:szCs w:val="24"/>
          <w:vertAlign w:val="subscript"/>
        </w:rPr>
        <w:t>2</w:t>
      </w:r>
      <w:r w:rsidR="00D47646" w:rsidRPr="00803E10">
        <w:rPr>
          <w:color w:val="000000"/>
          <w:szCs w:val="24"/>
        </w:rPr>
        <w:t>;</w:t>
      </w:r>
    </w:p>
    <w:p w:rsidR="001C33BB" w:rsidRPr="00B556A3" w:rsidRDefault="001C33BB" w:rsidP="001C33BB">
      <w:pPr>
        <w:widowControl w:val="0"/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B556A3">
        <w:rPr>
          <w:color w:val="000000"/>
          <w:szCs w:val="24"/>
        </w:rPr>
        <w:t xml:space="preserve">) по таблице </w:t>
      </w:r>
      <w:r>
        <w:rPr>
          <w:color w:val="000000"/>
          <w:szCs w:val="24"/>
        </w:rPr>
        <w:t xml:space="preserve">критических точек </w:t>
      </w:r>
      <w:r w:rsidRPr="00B556A3">
        <w:rPr>
          <w:color w:val="000000"/>
          <w:szCs w:val="24"/>
        </w:rPr>
        <w:t xml:space="preserve">для метода рядов </w:t>
      </w:r>
      <w:r w:rsidRPr="007F2AE2">
        <w:rPr>
          <w:color w:val="000000"/>
          <w:szCs w:val="24"/>
        </w:rPr>
        <w:t>[</w:t>
      </w:r>
      <w:r w:rsidR="002A490F">
        <w:rPr>
          <w:color w:val="000000"/>
          <w:szCs w:val="24"/>
        </w:rPr>
        <w:t>1</w:t>
      </w:r>
      <w:r w:rsidRPr="007F2AE2">
        <w:rPr>
          <w:color w:val="000000"/>
          <w:szCs w:val="24"/>
        </w:rPr>
        <w:t>]</w:t>
      </w:r>
      <w:r w:rsidRPr="00803E10">
        <w:rPr>
          <w:color w:val="000000"/>
          <w:szCs w:val="24"/>
        </w:rPr>
        <w:t xml:space="preserve"> </w:t>
      </w:r>
      <w:r w:rsidRPr="00B556A3">
        <w:rPr>
          <w:color w:val="000000"/>
          <w:szCs w:val="24"/>
        </w:rPr>
        <w:t xml:space="preserve">при заданном уровне значимости </w:t>
      </w:r>
      <w:r w:rsidRPr="00B556A3">
        <w:rPr>
          <w:i/>
          <w:szCs w:val="24"/>
        </w:rPr>
        <w:sym w:font="Symbol" w:char="F061"/>
      </w:r>
      <w:r w:rsidRPr="00B556A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зависимости от </w:t>
      </w:r>
      <w:r>
        <w:rPr>
          <w:i/>
          <w:iCs/>
          <w:color w:val="000000"/>
          <w:szCs w:val="24"/>
          <w:lang w:val="en-US"/>
        </w:rPr>
        <w:t>n</w:t>
      </w:r>
      <w:r w:rsidRPr="00B556A3">
        <w:rPr>
          <w:i/>
          <w:iCs/>
          <w:color w:val="000000"/>
          <w:szCs w:val="24"/>
          <w:vertAlign w:val="subscript"/>
        </w:rPr>
        <w:t>1</w:t>
      </w:r>
      <w:r w:rsidRPr="00B556A3">
        <w:rPr>
          <w:color w:val="000000"/>
          <w:szCs w:val="24"/>
        </w:rPr>
        <w:t xml:space="preserve"> и</w:t>
      </w:r>
      <w:r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n</w:t>
      </w:r>
      <w:r w:rsidRPr="00B556A3">
        <w:rPr>
          <w:i/>
          <w:iCs/>
          <w:color w:val="000000"/>
          <w:szCs w:val="24"/>
          <w:vertAlign w:val="subscript"/>
        </w:rPr>
        <w:t>2</w:t>
      </w:r>
      <w:r>
        <w:rPr>
          <w:i/>
          <w:iCs/>
          <w:color w:val="000000"/>
          <w:szCs w:val="24"/>
          <w:vertAlign w:val="subscript"/>
        </w:rPr>
        <w:t xml:space="preserve"> </w:t>
      </w:r>
      <w:r>
        <w:rPr>
          <w:color w:val="000000"/>
          <w:szCs w:val="24"/>
        </w:rPr>
        <w:t>определяется</w:t>
      </w:r>
      <w:r w:rsidRPr="00B556A3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>1</w:t>
      </w:r>
      <w:r w:rsidRPr="00B556A3">
        <w:rPr>
          <w:color w:val="000000"/>
          <w:szCs w:val="24"/>
        </w:rPr>
        <w:t xml:space="preserve"> – нижняя граница количества рядов и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>2</w:t>
      </w:r>
      <w:r w:rsidRPr="00B556A3">
        <w:rPr>
          <w:color w:val="000000"/>
          <w:szCs w:val="24"/>
        </w:rPr>
        <w:t xml:space="preserve"> – верхняя граница количества рядов;</w:t>
      </w:r>
    </w:p>
    <w:p w:rsidR="00D47646" w:rsidRPr="00803E10" w:rsidRDefault="001C33BB" w:rsidP="00D47646">
      <w:pPr>
        <w:widowControl w:val="0"/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D47646" w:rsidRPr="00803E10">
        <w:rPr>
          <w:color w:val="000000"/>
          <w:szCs w:val="24"/>
        </w:rPr>
        <w:t>) делается вывод:</w:t>
      </w:r>
    </w:p>
    <w:p w:rsidR="0060665B" w:rsidRPr="00B556A3" w:rsidRDefault="0060665B" w:rsidP="0060665B">
      <w:pPr>
        <w:shd w:val="clear" w:color="auto" w:fill="FFFFFF"/>
        <w:spacing w:line="288" w:lineRule="auto"/>
        <w:ind w:left="360" w:firstLine="567"/>
        <w:jc w:val="both"/>
        <w:rPr>
          <w:color w:val="000000"/>
          <w:szCs w:val="24"/>
        </w:rPr>
      </w:pPr>
      <w:r w:rsidRPr="00B556A3">
        <w:rPr>
          <w:color w:val="000000"/>
          <w:szCs w:val="24"/>
        </w:rPr>
        <w:lastRenderedPageBreak/>
        <w:t xml:space="preserve">- при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 xml:space="preserve"> </w:t>
      </w:r>
      <w:r w:rsidRPr="00B556A3">
        <w:rPr>
          <w:i/>
          <w:iCs/>
          <w:color w:val="000000"/>
          <w:position w:val="-4"/>
          <w:szCs w:val="24"/>
          <w:vertAlign w:val="subscript"/>
        </w:rPr>
        <w:object w:dxaOrig="200" w:dyaOrig="240">
          <v:shape id="_x0000_i1055" type="#_x0000_t75" style="width:9.75pt;height:12pt" o:ole="">
            <v:imagedata r:id="rId61" o:title=""/>
          </v:shape>
          <o:OLEObject Type="Embed" ProgID="Equation.3" ShapeID="_x0000_i1055" DrawAspect="Content" ObjectID="_1483207261" r:id="rId62"/>
        </w:object>
      </w:r>
      <w:r w:rsidRPr="00B556A3"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>1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наблюдается</w:t>
      </w:r>
      <w:r w:rsidRPr="00B556A3">
        <w:rPr>
          <w:color w:val="000000"/>
          <w:szCs w:val="24"/>
        </w:rPr>
        <w:t xml:space="preserve"> положительная автокорреляция остатков</w:t>
      </w:r>
      <w:r>
        <w:rPr>
          <w:color w:val="000000"/>
          <w:szCs w:val="24"/>
        </w:rPr>
        <w:t xml:space="preserve"> (рядов слишком мало по сравнению с количеством наблюдений, т.е. </w:t>
      </w:r>
      <w:r w:rsidR="006A198B">
        <w:rPr>
          <w:color w:val="000000"/>
          <w:szCs w:val="24"/>
        </w:rPr>
        <w:t xml:space="preserve">кривая </w:t>
      </w:r>
      <w:r>
        <w:rPr>
          <w:color w:val="000000"/>
          <w:szCs w:val="24"/>
        </w:rPr>
        <w:t>случайны</w:t>
      </w:r>
      <w:r w:rsidR="006A198B">
        <w:rPr>
          <w:color w:val="000000"/>
          <w:szCs w:val="24"/>
        </w:rPr>
        <w:t>х</w:t>
      </w:r>
      <w:r>
        <w:rPr>
          <w:color w:val="000000"/>
          <w:szCs w:val="24"/>
        </w:rPr>
        <w:t xml:space="preserve"> отклонени</w:t>
      </w:r>
      <w:r w:rsidR="006A198B">
        <w:rPr>
          <w:color w:val="000000"/>
          <w:szCs w:val="24"/>
        </w:rPr>
        <w:t>й</w:t>
      </w:r>
      <w:r>
        <w:rPr>
          <w:color w:val="000000"/>
          <w:szCs w:val="24"/>
        </w:rPr>
        <w:t xml:space="preserve"> редко пересека</w:t>
      </w:r>
      <w:r w:rsidR="006A198B">
        <w:rPr>
          <w:color w:val="000000"/>
          <w:szCs w:val="24"/>
        </w:rPr>
        <w:t>е</w:t>
      </w:r>
      <w:r>
        <w:rPr>
          <w:color w:val="000000"/>
          <w:szCs w:val="24"/>
        </w:rPr>
        <w:t>т ось)</w:t>
      </w:r>
      <w:r w:rsidRPr="00B556A3">
        <w:rPr>
          <w:color w:val="000000"/>
          <w:szCs w:val="24"/>
        </w:rPr>
        <w:t>;</w:t>
      </w:r>
    </w:p>
    <w:p w:rsidR="0060665B" w:rsidRPr="00B556A3" w:rsidRDefault="0060665B" w:rsidP="0060665B">
      <w:pPr>
        <w:shd w:val="clear" w:color="auto" w:fill="FFFFFF"/>
        <w:spacing w:line="288" w:lineRule="auto"/>
        <w:ind w:left="360" w:firstLine="567"/>
        <w:jc w:val="both"/>
        <w:rPr>
          <w:color w:val="000000"/>
          <w:szCs w:val="24"/>
        </w:rPr>
      </w:pPr>
      <w:r w:rsidRPr="00B556A3">
        <w:rPr>
          <w:color w:val="000000"/>
          <w:szCs w:val="24"/>
        </w:rPr>
        <w:t xml:space="preserve">- при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 xml:space="preserve"> </w:t>
      </w:r>
      <w:r w:rsidRPr="00B556A3">
        <w:rPr>
          <w:i/>
          <w:iCs/>
          <w:color w:val="000000"/>
          <w:position w:val="-4"/>
          <w:szCs w:val="24"/>
          <w:vertAlign w:val="subscript"/>
        </w:rPr>
        <w:object w:dxaOrig="200" w:dyaOrig="240">
          <v:shape id="_x0000_i1056" type="#_x0000_t75" style="width:9.75pt;height:12pt" o:ole="">
            <v:imagedata r:id="rId63" o:title=""/>
          </v:shape>
          <o:OLEObject Type="Embed" ProgID="Equation.3" ShapeID="_x0000_i1056" DrawAspect="Content" ObjectID="_1483207262" r:id="rId64"/>
        </w:object>
      </w:r>
      <w:r w:rsidRPr="00B556A3"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>2</w:t>
      </w:r>
      <w:r w:rsidRPr="00B556A3"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наблюдается</w:t>
      </w:r>
      <w:r w:rsidRPr="00B556A3">
        <w:rPr>
          <w:color w:val="000000"/>
          <w:szCs w:val="24"/>
        </w:rPr>
        <w:t xml:space="preserve"> отрицательная автокорреляция остатков</w:t>
      </w:r>
      <w:r>
        <w:rPr>
          <w:color w:val="000000"/>
          <w:szCs w:val="24"/>
        </w:rPr>
        <w:t xml:space="preserve"> (рядов слишком много по сравнению с количеством наблюдений, т.е. </w:t>
      </w:r>
      <w:r w:rsidR="006A198B">
        <w:rPr>
          <w:color w:val="000000"/>
          <w:szCs w:val="24"/>
        </w:rPr>
        <w:t xml:space="preserve">кривая </w:t>
      </w:r>
      <w:r>
        <w:rPr>
          <w:color w:val="000000"/>
          <w:szCs w:val="24"/>
        </w:rPr>
        <w:t>случайны</w:t>
      </w:r>
      <w:r w:rsidR="006A198B">
        <w:rPr>
          <w:color w:val="000000"/>
          <w:szCs w:val="24"/>
        </w:rPr>
        <w:t>х</w:t>
      </w:r>
      <w:r>
        <w:rPr>
          <w:color w:val="000000"/>
          <w:szCs w:val="24"/>
        </w:rPr>
        <w:t xml:space="preserve"> отклонени</w:t>
      </w:r>
      <w:r w:rsidR="006A198B">
        <w:rPr>
          <w:color w:val="000000"/>
          <w:szCs w:val="24"/>
        </w:rPr>
        <w:t>й</w:t>
      </w:r>
      <w:r>
        <w:rPr>
          <w:color w:val="000000"/>
          <w:szCs w:val="24"/>
        </w:rPr>
        <w:t xml:space="preserve"> слишком часто пересека</w:t>
      </w:r>
      <w:r w:rsidR="006A198B">
        <w:rPr>
          <w:color w:val="000000"/>
          <w:szCs w:val="24"/>
        </w:rPr>
        <w:t>е</w:t>
      </w:r>
      <w:r>
        <w:rPr>
          <w:color w:val="000000"/>
          <w:szCs w:val="24"/>
        </w:rPr>
        <w:t>т ось);</w:t>
      </w:r>
    </w:p>
    <w:p w:rsidR="0060665B" w:rsidRPr="00B556A3" w:rsidRDefault="0060665B" w:rsidP="0060665B">
      <w:pPr>
        <w:shd w:val="clear" w:color="auto" w:fill="FFFFFF"/>
        <w:spacing w:line="288" w:lineRule="auto"/>
        <w:ind w:left="360" w:firstLine="567"/>
        <w:jc w:val="both"/>
        <w:rPr>
          <w:color w:val="000000"/>
          <w:szCs w:val="24"/>
        </w:rPr>
      </w:pPr>
      <w:r w:rsidRPr="00B556A3">
        <w:rPr>
          <w:color w:val="000000"/>
          <w:szCs w:val="24"/>
        </w:rPr>
        <w:t xml:space="preserve">- при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 xml:space="preserve">1 </w:t>
      </w:r>
      <w:r w:rsidRPr="00B556A3">
        <w:rPr>
          <w:i/>
          <w:iCs/>
          <w:color w:val="000000"/>
          <w:szCs w:val="24"/>
        </w:rPr>
        <w:t xml:space="preserve">&lt;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</w:rPr>
        <w:t xml:space="preserve"> &lt;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>2</w:t>
      </w:r>
      <w:r w:rsidRPr="00B556A3">
        <w:rPr>
          <w:i/>
          <w:iCs/>
          <w:color w:val="000000"/>
          <w:szCs w:val="24"/>
        </w:rPr>
        <w:t xml:space="preserve"> </w:t>
      </w:r>
      <w:r w:rsidRPr="00B556A3">
        <w:rPr>
          <w:color w:val="000000"/>
          <w:szCs w:val="24"/>
        </w:rPr>
        <w:t>авто</w:t>
      </w:r>
      <w:r>
        <w:rPr>
          <w:color w:val="000000"/>
          <w:szCs w:val="24"/>
        </w:rPr>
        <w:t>корреляция остатков отсутствует.</w:t>
      </w:r>
    </w:p>
    <w:p w:rsidR="00D47646" w:rsidRPr="006A198B" w:rsidRDefault="00D47646" w:rsidP="00D4764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</w:p>
    <w:p w:rsidR="00D47646" w:rsidRPr="00803E10" w:rsidRDefault="00D47646" w:rsidP="00D47646">
      <w:pPr>
        <w:tabs>
          <w:tab w:val="left" w:pos="360"/>
        </w:tabs>
        <w:spacing w:line="288" w:lineRule="auto"/>
        <w:ind w:firstLine="567"/>
        <w:jc w:val="both"/>
        <w:rPr>
          <w:b/>
          <w:bCs/>
          <w:i/>
          <w:w w:val="101"/>
          <w:szCs w:val="24"/>
        </w:rPr>
      </w:pPr>
      <w:r w:rsidRPr="00803E10">
        <w:rPr>
          <w:b/>
          <w:bCs/>
          <w:i/>
          <w:w w:val="101"/>
          <w:szCs w:val="24"/>
        </w:rPr>
        <w:t xml:space="preserve">Пример </w:t>
      </w:r>
      <w:r w:rsidR="00C5557B">
        <w:rPr>
          <w:b/>
          <w:bCs/>
          <w:i/>
          <w:w w:val="101"/>
          <w:szCs w:val="24"/>
        </w:rPr>
        <w:t>7</w:t>
      </w:r>
      <w:r w:rsidRPr="00803E10">
        <w:rPr>
          <w:b/>
          <w:bCs/>
          <w:i/>
          <w:w w:val="101"/>
          <w:szCs w:val="24"/>
        </w:rPr>
        <w:t>.</w:t>
      </w:r>
    </w:p>
    <w:p w:rsidR="001C33BB" w:rsidRPr="00803E10" w:rsidRDefault="001C33BB" w:rsidP="001C33BB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Проверим методом рядов </w:t>
      </w:r>
      <w:r w:rsidR="0060665B">
        <w:rPr>
          <w:szCs w:val="24"/>
        </w:rPr>
        <w:t xml:space="preserve">при уровне значимости 0,05 </w:t>
      </w:r>
      <w:r>
        <w:rPr>
          <w:color w:val="000000"/>
          <w:szCs w:val="24"/>
        </w:rPr>
        <w:t>наличие автокорреляции остатков в линейной регрессионной модели, построенной в примере 2.</w:t>
      </w:r>
    </w:p>
    <w:p w:rsidR="00F04048" w:rsidRDefault="00D47646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 w:rsidRPr="00803E10">
        <w:rPr>
          <w:bCs/>
          <w:w w:val="101"/>
          <w:szCs w:val="24"/>
        </w:rPr>
        <w:t xml:space="preserve">Рассчитанные значения случайных отклонений представлены в таблице </w:t>
      </w:r>
      <w:r w:rsidR="001C33BB">
        <w:rPr>
          <w:bCs/>
          <w:w w:val="101"/>
          <w:szCs w:val="24"/>
        </w:rPr>
        <w:t>5</w:t>
      </w:r>
      <w:r w:rsidRPr="00803E10">
        <w:rPr>
          <w:bCs/>
          <w:w w:val="101"/>
          <w:szCs w:val="24"/>
        </w:rPr>
        <w:t>.</w:t>
      </w:r>
    </w:p>
    <w:p w:rsidR="00F04048" w:rsidRDefault="00FD7671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1) </w:t>
      </w:r>
      <w:r w:rsidR="00F04048">
        <w:rPr>
          <w:bCs/>
          <w:w w:val="101"/>
          <w:szCs w:val="24"/>
        </w:rPr>
        <w:t xml:space="preserve">Упорядочим </w:t>
      </w:r>
      <w:r w:rsidR="00CD2939">
        <w:rPr>
          <w:bCs/>
          <w:w w:val="101"/>
          <w:szCs w:val="24"/>
        </w:rPr>
        <w:t xml:space="preserve">значения </w:t>
      </w:r>
      <w:r w:rsidR="00F04048">
        <w:rPr>
          <w:bCs/>
          <w:w w:val="101"/>
          <w:szCs w:val="24"/>
        </w:rPr>
        <w:t>случайн</w:t>
      </w:r>
      <w:r w:rsidR="00CD2939">
        <w:rPr>
          <w:bCs/>
          <w:w w:val="101"/>
          <w:szCs w:val="24"/>
        </w:rPr>
        <w:t>ого</w:t>
      </w:r>
      <w:r w:rsidR="00F04048">
        <w:rPr>
          <w:bCs/>
          <w:w w:val="101"/>
          <w:szCs w:val="24"/>
        </w:rPr>
        <w:t xml:space="preserve"> отклонения по возрастанию значений фактора</w:t>
      </w:r>
      <w:r w:rsidR="00CD2939">
        <w:rPr>
          <w:bCs/>
          <w:w w:val="101"/>
          <w:szCs w:val="24"/>
        </w:rPr>
        <w:t xml:space="preserve"> </w:t>
      </w:r>
      <w:r>
        <w:rPr>
          <w:bCs/>
          <w:w w:val="101"/>
          <w:szCs w:val="24"/>
          <w:lang w:val="en-US"/>
        </w:rPr>
        <w:t>x</w:t>
      </w:r>
      <w:r w:rsidRPr="00FD7671">
        <w:rPr>
          <w:bCs/>
          <w:w w:val="101"/>
          <w:szCs w:val="24"/>
          <w:vertAlign w:val="subscript"/>
          <w:lang w:val="en-US"/>
        </w:rPr>
        <w:t>i</w:t>
      </w:r>
      <w:r w:rsidR="00F04048">
        <w:rPr>
          <w:bCs/>
          <w:w w:val="101"/>
          <w:szCs w:val="24"/>
        </w:rPr>
        <w:t>:</w:t>
      </w:r>
    </w:p>
    <w:p w:rsidR="00F04048" w:rsidRPr="00F04048" w:rsidRDefault="00F04048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F04048" w:rsidRDefault="00F04048" w:rsidP="005722DD">
      <w:pPr>
        <w:tabs>
          <w:tab w:val="left" w:pos="360"/>
        </w:tabs>
        <w:spacing w:line="288" w:lineRule="auto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Таблица 6 – Упорядочивание </w:t>
      </w:r>
      <w:r w:rsidR="00CD2939">
        <w:rPr>
          <w:bCs/>
          <w:w w:val="101"/>
          <w:szCs w:val="24"/>
        </w:rPr>
        <w:t xml:space="preserve">значений </w:t>
      </w:r>
      <w:r>
        <w:rPr>
          <w:bCs/>
          <w:w w:val="101"/>
          <w:szCs w:val="24"/>
        </w:rPr>
        <w:t>случайных отклонений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928"/>
        <w:gridCol w:w="887"/>
        <w:gridCol w:w="899"/>
        <w:gridCol w:w="716"/>
        <w:gridCol w:w="764"/>
        <w:gridCol w:w="764"/>
        <w:gridCol w:w="764"/>
        <w:gridCol w:w="764"/>
        <w:gridCol w:w="830"/>
        <w:gridCol w:w="854"/>
        <w:gridCol w:w="836"/>
      </w:tblGrid>
      <w:tr w:rsidR="00F04048" w:rsidRPr="00F04048" w:rsidTr="00F04048">
        <w:trPr>
          <w:jc w:val="center"/>
        </w:trPr>
        <w:tc>
          <w:tcPr>
            <w:tcW w:w="645" w:type="dxa"/>
            <w:vAlign w:val="center"/>
          </w:tcPr>
          <w:p w:rsidR="00F04048" w:rsidRPr="00FD7671" w:rsidRDefault="00FD7671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  <w:lang w:val="en-US"/>
              </w:rPr>
            </w:pPr>
            <w:r w:rsidRPr="00FD7671">
              <w:rPr>
                <w:bCs/>
                <w:w w:val="101"/>
                <w:szCs w:val="24"/>
                <w:lang w:val="en-US"/>
              </w:rPr>
              <w:t>x</w:t>
            </w:r>
            <w:r w:rsidRPr="00FD7671">
              <w:rPr>
                <w:bCs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44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0,5</w:t>
            </w:r>
          </w:p>
        </w:tc>
        <w:tc>
          <w:tcPr>
            <w:tcW w:w="899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0,8</w:t>
            </w:r>
          </w:p>
        </w:tc>
        <w:tc>
          <w:tcPr>
            <w:tcW w:w="912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1</w:t>
            </w:r>
            <w:r>
              <w:rPr>
                <w:bCs/>
                <w:w w:val="101"/>
                <w:sz w:val="22"/>
                <w:szCs w:val="22"/>
              </w:rPr>
              <w:t>,0</w:t>
            </w:r>
          </w:p>
        </w:tc>
        <w:tc>
          <w:tcPr>
            <w:tcW w:w="61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1,8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2,5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4</w:t>
            </w:r>
            <w:r>
              <w:rPr>
                <w:bCs/>
                <w:w w:val="101"/>
                <w:sz w:val="22"/>
                <w:szCs w:val="22"/>
              </w:rPr>
              <w:t>,0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5,7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7,5</w:t>
            </w:r>
          </w:p>
        </w:tc>
        <w:tc>
          <w:tcPr>
            <w:tcW w:w="838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8,3</w:t>
            </w:r>
          </w:p>
        </w:tc>
        <w:tc>
          <w:tcPr>
            <w:tcW w:w="864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8,8</w:t>
            </w:r>
          </w:p>
        </w:tc>
        <w:tc>
          <w:tcPr>
            <w:tcW w:w="845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9</w:t>
            </w:r>
            <w:r>
              <w:rPr>
                <w:bCs/>
                <w:w w:val="101"/>
                <w:sz w:val="22"/>
                <w:szCs w:val="22"/>
              </w:rPr>
              <w:t>,0</w:t>
            </w:r>
          </w:p>
        </w:tc>
      </w:tr>
      <w:tr w:rsidR="00F04048" w:rsidRPr="00F04048" w:rsidTr="00F04048">
        <w:trPr>
          <w:jc w:val="center"/>
        </w:trPr>
        <w:tc>
          <w:tcPr>
            <w:tcW w:w="645" w:type="dxa"/>
            <w:vAlign w:val="center"/>
          </w:tcPr>
          <w:p w:rsidR="00F04048" w:rsidRPr="00FD7671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FD7671">
              <w:rPr>
                <w:bCs/>
                <w:w w:val="101"/>
                <w:szCs w:val="24"/>
              </w:rPr>
              <w:t>е</w:t>
            </w:r>
            <w:r w:rsidR="00FD7671" w:rsidRPr="00FD7671">
              <w:rPr>
                <w:bCs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44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-5,639</w:t>
            </w:r>
          </w:p>
        </w:tc>
        <w:tc>
          <w:tcPr>
            <w:tcW w:w="899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-4,091</w:t>
            </w:r>
          </w:p>
        </w:tc>
        <w:tc>
          <w:tcPr>
            <w:tcW w:w="912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-2,393</w:t>
            </w:r>
          </w:p>
        </w:tc>
        <w:tc>
          <w:tcPr>
            <w:tcW w:w="61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2,400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3,344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6,082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8,518</w:t>
            </w:r>
          </w:p>
        </w:tc>
        <w:tc>
          <w:tcPr>
            <w:tcW w:w="767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2,802</w:t>
            </w:r>
          </w:p>
        </w:tc>
        <w:tc>
          <w:tcPr>
            <w:tcW w:w="838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-0,404</w:t>
            </w:r>
          </w:p>
        </w:tc>
        <w:tc>
          <w:tcPr>
            <w:tcW w:w="864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-4,158</w:t>
            </w:r>
          </w:p>
        </w:tc>
        <w:tc>
          <w:tcPr>
            <w:tcW w:w="845" w:type="dxa"/>
            <w:vAlign w:val="center"/>
          </w:tcPr>
          <w:p w:rsidR="00F04048" w:rsidRPr="00F04048" w:rsidRDefault="00F04048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 w:val="22"/>
                <w:szCs w:val="22"/>
              </w:rPr>
            </w:pPr>
            <w:r w:rsidRPr="00F04048">
              <w:rPr>
                <w:bCs/>
                <w:w w:val="101"/>
                <w:sz w:val="22"/>
                <w:szCs w:val="22"/>
              </w:rPr>
              <w:t>-6,460</w:t>
            </w:r>
          </w:p>
        </w:tc>
      </w:tr>
    </w:tbl>
    <w:p w:rsidR="00F04048" w:rsidRPr="00474DFE" w:rsidRDefault="00F04048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CD2939" w:rsidRDefault="00FD7671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2) </w:t>
      </w:r>
      <w:r>
        <w:rPr>
          <w:color w:val="000000"/>
          <w:szCs w:val="24"/>
        </w:rPr>
        <w:t>Рассмотрим последовательность</w:t>
      </w:r>
      <w:r w:rsidRPr="00803E10">
        <w:rPr>
          <w:color w:val="000000"/>
          <w:szCs w:val="24"/>
        </w:rPr>
        <w:t xml:space="preserve"> знак</w:t>
      </w:r>
      <w:r>
        <w:rPr>
          <w:color w:val="000000"/>
          <w:szCs w:val="24"/>
        </w:rPr>
        <w:t>ов</w:t>
      </w:r>
      <w:r w:rsidRPr="00803E10">
        <w:rPr>
          <w:color w:val="000000"/>
          <w:szCs w:val="24"/>
        </w:rPr>
        <w:t xml:space="preserve"> случайных отклонений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e</w:t>
      </w:r>
      <w:r w:rsidRPr="00FD7671">
        <w:rPr>
          <w:color w:val="000000"/>
          <w:szCs w:val="24"/>
          <w:vertAlign w:val="subscript"/>
          <w:lang w:val="en-US"/>
        </w:rPr>
        <w:t>i</w:t>
      </w:r>
      <w:r>
        <w:rPr>
          <w:color w:val="000000"/>
          <w:szCs w:val="24"/>
        </w:rPr>
        <w:t xml:space="preserve"> и</w:t>
      </w:r>
      <w:r w:rsidRPr="00803E1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</w:t>
      </w:r>
      <w:r w:rsidR="00CD2939">
        <w:rPr>
          <w:bCs/>
          <w:w w:val="101"/>
          <w:szCs w:val="24"/>
        </w:rPr>
        <w:t>предел</w:t>
      </w:r>
      <w:r>
        <w:rPr>
          <w:bCs/>
          <w:w w:val="101"/>
          <w:szCs w:val="24"/>
        </w:rPr>
        <w:t>и</w:t>
      </w:r>
      <w:r w:rsidR="00CD2939">
        <w:rPr>
          <w:bCs/>
          <w:w w:val="101"/>
          <w:szCs w:val="24"/>
        </w:rPr>
        <w:t xml:space="preserve">м </w:t>
      </w:r>
      <w:r>
        <w:rPr>
          <w:bCs/>
          <w:w w:val="101"/>
          <w:szCs w:val="24"/>
        </w:rPr>
        <w:t>количество рядов:</w:t>
      </w:r>
    </w:p>
    <w:p w:rsidR="00CD2939" w:rsidRDefault="00CD2939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>1 ряд содержит отрицательные случайные отклонения: -5,639; -4,091; -2,393.</w:t>
      </w:r>
    </w:p>
    <w:p w:rsidR="00CD2939" w:rsidRDefault="00CD2939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>2 ряд содержит положительные случайные отклонения: 2,400; 3,344; 6,082; 8,518; 2,802.</w:t>
      </w:r>
    </w:p>
    <w:p w:rsidR="00CD2939" w:rsidRDefault="00CD2939" w:rsidP="00CD2939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>3 ряд содержит отрицательные случайные отклонения: -0,404; -4,158; -6,460.</w:t>
      </w:r>
    </w:p>
    <w:p w:rsidR="00F04048" w:rsidRPr="00B556A3" w:rsidRDefault="00CD2939" w:rsidP="00F04048">
      <w:pPr>
        <w:tabs>
          <w:tab w:val="left" w:pos="360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bCs/>
          <w:w w:val="101"/>
          <w:szCs w:val="24"/>
        </w:rPr>
        <w:t>Количество рядов</w:t>
      </w:r>
      <w:r w:rsidR="00F04048" w:rsidRPr="00B556A3">
        <w:rPr>
          <w:bCs/>
          <w:w w:val="101"/>
          <w:szCs w:val="24"/>
        </w:rPr>
        <w:t xml:space="preserve"> </w:t>
      </w:r>
      <w:r w:rsidR="00F04048">
        <w:rPr>
          <w:i/>
          <w:iCs/>
          <w:color w:val="000000"/>
          <w:szCs w:val="24"/>
          <w:lang w:val="en-US"/>
        </w:rPr>
        <w:t>k</w:t>
      </w:r>
      <w:r w:rsidR="00F04048" w:rsidRPr="00B556A3">
        <w:rPr>
          <w:i/>
          <w:iCs/>
          <w:color w:val="000000"/>
          <w:szCs w:val="24"/>
        </w:rPr>
        <w:t>=3.</w:t>
      </w:r>
    </w:p>
    <w:p w:rsidR="00F04048" w:rsidRPr="00B556A3" w:rsidRDefault="00FD7671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3) </w:t>
      </w:r>
      <w:r w:rsidR="00F04048" w:rsidRPr="00B556A3">
        <w:rPr>
          <w:bCs/>
          <w:w w:val="101"/>
          <w:szCs w:val="24"/>
        </w:rPr>
        <w:t xml:space="preserve">Количество </w:t>
      </w:r>
      <w:r w:rsidR="00F04048">
        <w:rPr>
          <w:bCs/>
          <w:w w:val="101"/>
          <w:szCs w:val="24"/>
        </w:rPr>
        <w:t xml:space="preserve">положительных </w:t>
      </w:r>
      <w:r w:rsidR="00F04048" w:rsidRPr="00B556A3">
        <w:rPr>
          <w:color w:val="000000"/>
          <w:szCs w:val="24"/>
        </w:rPr>
        <w:t xml:space="preserve">случайных отклонений </w:t>
      </w:r>
      <w:r w:rsidR="00F04048">
        <w:rPr>
          <w:i/>
          <w:iCs/>
          <w:color w:val="000000"/>
          <w:szCs w:val="24"/>
          <w:lang w:val="en-US"/>
        </w:rPr>
        <w:t>n</w:t>
      </w:r>
      <w:r w:rsidR="00F04048" w:rsidRPr="00B556A3">
        <w:rPr>
          <w:i/>
          <w:iCs/>
          <w:color w:val="000000"/>
          <w:szCs w:val="24"/>
          <w:vertAlign w:val="subscript"/>
        </w:rPr>
        <w:t>1</w:t>
      </w:r>
      <w:r w:rsidR="00F04048" w:rsidRPr="00B556A3">
        <w:rPr>
          <w:i/>
          <w:iCs/>
          <w:color w:val="000000"/>
          <w:szCs w:val="24"/>
        </w:rPr>
        <w:t xml:space="preserve">=5, </w:t>
      </w:r>
      <w:r w:rsidR="00F04048" w:rsidRPr="00B556A3">
        <w:rPr>
          <w:bCs/>
          <w:w w:val="101"/>
          <w:szCs w:val="24"/>
        </w:rPr>
        <w:t xml:space="preserve">количество </w:t>
      </w:r>
      <w:r w:rsidR="00F04048">
        <w:rPr>
          <w:bCs/>
          <w:w w:val="101"/>
          <w:szCs w:val="24"/>
        </w:rPr>
        <w:t xml:space="preserve">отрицательных </w:t>
      </w:r>
      <w:r w:rsidR="00F04048" w:rsidRPr="00B556A3">
        <w:rPr>
          <w:color w:val="000000"/>
          <w:szCs w:val="24"/>
        </w:rPr>
        <w:t xml:space="preserve">случайных отклонений </w:t>
      </w:r>
      <w:r w:rsidR="00F04048">
        <w:rPr>
          <w:i/>
          <w:iCs/>
          <w:color w:val="000000"/>
          <w:szCs w:val="24"/>
          <w:lang w:val="en-US"/>
        </w:rPr>
        <w:t>n</w:t>
      </w:r>
      <w:r w:rsidR="00F04048" w:rsidRPr="00B556A3">
        <w:rPr>
          <w:i/>
          <w:iCs/>
          <w:color w:val="000000"/>
          <w:szCs w:val="24"/>
          <w:vertAlign w:val="subscript"/>
        </w:rPr>
        <w:t>2</w:t>
      </w:r>
      <w:r w:rsidR="00F04048">
        <w:rPr>
          <w:i/>
          <w:iCs/>
          <w:color w:val="000000"/>
          <w:szCs w:val="24"/>
        </w:rPr>
        <w:t>=6.</w:t>
      </w:r>
    </w:p>
    <w:p w:rsidR="00E67A80" w:rsidRDefault="00FD7671" w:rsidP="00F04048">
      <w:pPr>
        <w:widowControl w:val="0"/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4) </w:t>
      </w:r>
      <w:r w:rsidR="00E67A80">
        <w:rPr>
          <w:color w:val="000000"/>
          <w:szCs w:val="24"/>
        </w:rPr>
        <w:t xml:space="preserve">Определим </w:t>
      </w:r>
      <w:r w:rsidR="00E67A80" w:rsidRPr="00B556A3">
        <w:rPr>
          <w:color w:val="000000"/>
          <w:szCs w:val="24"/>
        </w:rPr>
        <w:t xml:space="preserve">нижнюю </w:t>
      </w:r>
      <w:r w:rsidR="00E67A80">
        <w:rPr>
          <w:color w:val="000000"/>
          <w:szCs w:val="24"/>
        </w:rPr>
        <w:t xml:space="preserve">и верхнюю </w:t>
      </w:r>
      <w:r w:rsidR="00E67A80" w:rsidRPr="00B556A3">
        <w:rPr>
          <w:color w:val="000000"/>
          <w:szCs w:val="24"/>
        </w:rPr>
        <w:t>границ</w:t>
      </w:r>
      <w:r w:rsidR="00E67A80">
        <w:rPr>
          <w:color w:val="000000"/>
          <w:szCs w:val="24"/>
        </w:rPr>
        <w:t>ы</w:t>
      </w:r>
      <w:r w:rsidR="00E67A80" w:rsidRPr="00B556A3">
        <w:rPr>
          <w:color w:val="000000"/>
          <w:szCs w:val="24"/>
        </w:rPr>
        <w:t xml:space="preserve"> количества рядов</w:t>
      </w:r>
      <w:r w:rsidR="00E67A80" w:rsidRPr="00B556A3">
        <w:rPr>
          <w:i/>
          <w:iCs/>
          <w:color w:val="000000"/>
          <w:szCs w:val="24"/>
        </w:rPr>
        <w:t xml:space="preserve"> </w:t>
      </w:r>
      <w:r w:rsidR="00E67A80">
        <w:rPr>
          <w:i/>
          <w:iCs/>
          <w:color w:val="000000"/>
          <w:szCs w:val="24"/>
          <w:lang w:val="en-US"/>
        </w:rPr>
        <w:t>k</w:t>
      </w:r>
      <w:r w:rsidR="00E67A80" w:rsidRPr="00B556A3">
        <w:rPr>
          <w:i/>
          <w:iCs/>
          <w:color w:val="000000"/>
          <w:szCs w:val="24"/>
          <w:vertAlign w:val="subscript"/>
        </w:rPr>
        <w:t>1</w:t>
      </w:r>
      <w:r w:rsidR="00E67A80" w:rsidRPr="00B556A3">
        <w:rPr>
          <w:color w:val="000000"/>
          <w:szCs w:val="24"/>
        </w:rPr>
        <w:t xml:space="preserve"> и </w:t>
      </w:r>
      <w:r w:rsidR="00E67A80">
        <w:rPr>
          <w:i/>
          <w:iCs/>
          <w:color w:val="000000"/>
          <w:szCs w:val="24"/>
          <w:lang w:val="en-US"/>
        </w:rPr>
        <w:t>k</w:t>
      </w:r>
      <w:r w:rsidR="00E67A80" w:rsidRPr="00B556A3">
        <w:rPr>
          <w:i/>
          <w:iCs/>
          <w:color w:val="000000"/>
          <w:szCs w:val="24"/>
          <w:vertAlign w:val="subscript"/>
        </w:rPr>
        <w:t>2</w:t>
      </w:r>
      <w:r w:rsidR="00E67A80" w:rsidRPr="00B556A3">
        <w:rPr>
          <w:color w:val="000000"/>
          <w:szCs w:val="24"/>
        </w:rPr>
        <w:t xml:space="preserve"> </w:t>
      </w:r>
      <w:r w:rsidR="00E67A80">
        <w:rPr>
          <w:color w:val="000000"/>
          <w:szCs w:val="24"/>
        </w:rPr>
        <w:t>п</w:t>
      </w:r>
      <w:r w:rsidR="00F04048" w:rsidRPr="00B556A3">
        <w:rPr>
          <w:color w:val="000000"/>
          <w:szCs w:val="24"/>
        </w:rPr>
        <w:t xml:space="preserve">о таблице </w:t>
      </w:r>
      <w:r w:rsidR="00F04048">
        <w:rPr>
          <w:color w:val="000000"/>
          <w:szCs w:val="24"/>
        </w:rPr>
        <w:t xml:space="preserve">критических точек </w:t>
      </w:r>
      <w:r w:rsidR="00F04048" w:rsidRPr="00B556A3">
        <w:rPr>
          <w:color w:val="000000"/>
          <w:szCs w:val="24"/>
        </w:rPr>
        <w:t xml:space="preserve">для метода рядов </w:t>
      </w:r>
      <w:r w:rsidR="00E67A80">
        <w:t xml:space="preserve">(таблицы критических точек можно найти в учебной литературе </w:t>
      </w:r>
      <w:r w:rsidR="00E67A80" w:rsidRPr="00B60AB4">
        <w:t>[</w:t>
      </w:r>
      <w:r w:rsidR="00E67A80">
        <w:t>1</w:t>
      </w:r>
      <w:r w:rsidR="00E67A80" w:rsidRPr="00B60AB4">
        <w:t>]</w:t>
      </w:r>
      <w:r w:rsidR="00E67A80">
        <w:t xml:space="preserve">, а также в раздаточном материале к курсовой работе на сайте </w:t>
      </w:r>
      <w:r w:rsidR="00E67A80">
        <w:rPr>
          <w:lang w:val="en-US"/>
        </w:rPr>
        <w:t>moodle</w:t>
      </w:r>
      <w:r w:rsidR="00E67A80" w:rsidRPr="00363F3E">
        <w:t>.</w:t>
      </w:r>
      <w:r w:rsidR="00E67A80">
        <w:rPr>
          <w:lang w:val="en-US"/>
        </w:rPr>
        <w:t>nirhtu</w:t>
      </w:r>
      <w:r w:rsidR="00E67A80" w:rsidRPr="00363F3E">
        <w:t>.</w:t>
      </w:r>
      <w:r w:rsidR="00E67A80">
        <w:rPr>
          <w:lang w:val="en-US"/>
        </w:rPr>
        <w:t>ru</w:t>
      </w:r>
      <w:r w:rsidR="00E67A80">
        <w:t>):</w:t>
      </w:r>
    </w:p>
    <w:p w:rsidR="00F04048" w:rsidRPr="00B556A3" w:rsidRDefault="00F04048" w:rsidP="00F04048">
      <w:pPr>
        <w:widowControl w:val="0"/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B556A3">
        <w:rPr>
          <w:color w:val="000000"/>
          <w:szCs w:val="24"/>
        </w:rPr>
        <w:t xml:space="preserve">при уровне значимости </w:t>
      </w:r>
      <w:r w:rsidRPr="00B556A3">
        <w:rPr>
          <w:i/>
          <w:szCs w:val="24"/>
        </w:rPr>
        <w:sym w:font="Symbol" w:char="F061"/>
      </w:r>
      <w:r w:rsidRPr="00B556A3">
        <w:rPr>
          <w:i/>
          <w:color w:val="000000"/>
          <w:szCs w:val="24"/>
        </w:rPr>
        <w:t xml:space="preserve"> =</w:t>
      </w:r>
      <w:r w:rsidR="0009092E">
        <w:rPr>
          <w:i/>
          <w:color w:val="000000"/>
          <w:szCs w:val="24"/>
        </w:rPr>
        <w:t xml:space="preserve"> </w:t>
      </w:r>
      <w:r w:rsidRPr="00B556A3">
        <w:rPr>
          <w:i/>
          <w:color w:val="000000"/>
          <w:szCs w:val="24"/>
        </w:rPr>
        <w:t>0,05</w:t>
      </w:r>
      <w:r w:rsidR="00E67A80">
        <w:rPr>
          <w:i/>
          <w:color w:val="000000"/>
          <w:szCs w:val="24"/>
        </w:rPr>
        <w:t xml:space="preserve">, </w:t>
      </w:r>
      <w:r w:rsidR="00E67A80">
        <w:rPr>
          <w:i/>
          <w:iCs/>
          <w:color w:val="000000"/>
          <w:szCs w:val="24"/>
          <w:lang w:val="en-US"/>
        </w:rPr>
        <w:t>n</w:t>
      </w:r>
      <w:r w:rsidR="00E67A80" w:rsidRPr="00B556A3">
        <w:rPr>
          <w:i/>
          <w:iCs/>
          <w:color w:val="000000"/>
          <w:szCs w:val="24"/>
          <w:vertAlign w:val="subscript"/>
        </w:rPr>
        <w:t>1</w:t>
      </w:r>
      <w:r w:rsidR="0009092E">
        <w:rPr>
          <w:i/>
          <w:iCs/>
          <w:color w:val="000000"/>
          <w:szCs w:val="24"/>
          <w:vertAlign w:val="subscript"/>
        </w:rPr>
        <w:t xml:space="preserve"> </w:t>
      </w:r>
      <w:r w:rsidR="00E67A80" w:rsidRPr="00B556A3">
        <w:rPr>
          <w:i/>
          <w:iCs/>
          <w:color w:val="000000"/>
          <w:szCs w:val="24"/>
        </w:rPr>
        <w:t>=</w:t>
      </w:r>
      <w:r w:rsidR="0009092E">
        <w:rPr>
          <w:i/>
          <w:iCs/>
          <w:color w:val="000000"/>
          <w:szCs w:val="24"/>
        </w:rPr>
        <w:t xml:space="preserve"> </w:t>
      </w:r>
      <w:r w:rsidR="00E67A80" w:rsidRPr="00B556A3">
        <w:rPr>
          <w:i/>
          <w:iCs/>
          <w:color w:val="000000"/>
          <w:szCs w:val="24"/>
        </w:rPr>
        <w:t>5</w:t>
      </w:r>
      <w:r w:rsidR="00E67A80">
        <w:rPr>
          <w:i/>
          <w:iCs/>
          <w:color w:val="000000"/>
          <w:szCs w:val="24"/>
        </w:rPr>
        <w:t xml:space="preserve"> </w:t>
      </w:r>
      <w:r w:rsidR="00E67A80" w:rsidRPr="00E67A80">
        <w:rPr>
          <w:iCs/>
          <w:color w:val="000000"/>
          <w:szCs w:val="24"/>
        </w:rPr>
        <w:t>и</w:t>
      </w:r>
      <w:r w:rsidR="00E67A80" w:rsidRPr="00E67A80">
        <w:rPr>
          <w:i/>
          <w:iCs/>
          <w:color w:val="000000"/>
          <w:szCs w:val="24"/>
        </w:rPr>
        <w:t xml:space="preserve"> </w:t>
      </w:r>
      <w:r w:rsidR="00E67A80">
        <w:rPr>
          <w:i/>
          <w:iCs/>
          <w:color w:val="000000"/>
          <w:szCs w:val="24"/>
          <w:lang w:val="en-US"/>
        </w:rPr>
        <w:t>n</w:t>
      </w:r>
      <w:r w:rsidR="00E67A80" w:rsidRPr="00B556A3">
        <w:rPr>
          <w:i/>
          <w:iCs/>
          <w:color w:val="000000"/>
          <w:szCs w:val="24"/>
          <w:vertAlign w:val="subscript"/>
        </w:rPr>
        <w:t>2</w:t>
      </w:r>
      <w:r w:rsidR="0009092E">
        <w:rPr>
          <w:i/>
          <w:iCs/>
          <w:color w:val="000000"/>
          <w:szCs w:val="24"/>
          <w:vertAlign w:val="subscript"/>
        </w:rPr>
        <w:t xml:space="preserve"> </w:t>
      </w:r>
      <w:r w:rsidR="00E67A80">
        <w:rPr>
          <w:i/>
          <w:iCs/>
          <w:color w:val="000000"/>
          <w:szCs w:val="24"/>
        </w:rPr>
        <w:t>=</w:t>
      </w:r>
      <w:r w:rsidR="0009092E">
        <w:rPr>
          <w:i/>
          <w:iCs/>
          <w:color w:val="000000"/>
          <w:szCs w:val="24"/>
        </w:rPr>
        <w:t xml:space="preserve"> </w:t>
      </w:r>
      <w:r w:rsidR="00E67A80">
        <w:rPr>
          <w:i/>
          <w:iCs/>
          <w:color w:val="000000"/>
          <w:szCs w:val="24"/>
        </w:rPr>
        <w:t xml:space="preserve">6 </w:t>
      </w:r>
      <w:r w:rsidR="00E67A80" w:rsidRPr="00E67A80">
        <w:rPr>
          <w:iCs/>
          <w:color w:val="000000"/>
          <w:szCs w:val="24"/>
        </w:rPr>
        <w:t>определяем</w:t>
      </w:r>
      <w:r w:rsidR="00E67A80" w:rsidRPr="00B556A3"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>1</w:t>
      </w:r>
      <w:r w:rsidR="0009092E">
        <w:rPr>
          <w:i/>
          <w:iCs/>
          <w:color w:val="000000"/>
          <w:szCs w:val="24"/>
          <w:vertAlign w:val="subscript"/>
        </w:rPr>
        <w:t xml:space="preserve"> </w:t>
      </w:r>
      <w:r w:rsidRPr="00B556A3">
        <w:rPr>
          <w:i/>
          <w:iCs/>
          <w:color w:val="000000"/>
          <w:szCs w:val="24"/>
        </w:rPr>
        <w:t>=</w:t>
      </w:r>
      <w:r w:rsidR="0009092E">
        <w:rPr>
          <w:i/>
          <w:iCs/>
          <w:color w:val="000000"/>
          <w:szCs w:val="24"/>
        </w:rPr>
        <w:t xml:space="preserve"> </w:t>
      </w:r>
      <w:r w:rsidRPr="00B556A3">
        <w:rPr>
          <w:i/>
          <w:iCs/>
          <w:color w:val="000000"/>
          <w:szCs w:val="24"/>
        </w:rPr>
        <w:t xml:space="preserve">3 </w:t>
      </w:r>
      <w:r w:rsidRPr="00B556A3">
        <w:rPr>
          <w:color w:val="000000"/>
          <w:szCs w:val="24"/>
        </w:rPr>
        <w:t xml:space="preserve">и </w:t>
      </w:r>
      <w:r>
        <w:rPr>
          <w:i/>
          <w:iCs/>
          <w:color w:val="000000"/>
          <w:szCs w:val="24"/>
          <w:lang w:val="en-US"/>
        </w:rPr>
        <w:t>k</w:t>
      </w:r>
      <w:r w:rsidRPr="00B556A3">
        <w:rPr>
          <w:i/>
          <w:iCs/>
          <w:color w:val="000000"/>
          <w:szCs w:val="24"/>
          <w:vertAlign w:val="subscript"/>
        </w:rPr>
        <w:t>2</w:t>
      </w:r>
      <w:r w:rsidRPr="00B556A3">
        <w:rPr>
          <w:color w:val="000000"/>
          <w:szCs w:val="24"/>
        </w:rPr>
        <w:t xml:space="preserve"> = </w:t>
      </w:r>
      <w:r w:rsidRPr="00B556A3">
        <w:rPr>
          <w:i/>
          <w:color w:val="000000"/>
          <w:szCs w:val="24"/>
        </w:rPr>
        <w:t>10</w:t>
      </w:r>
      <w:r w:rsidRPr="00B556A3">
        <w:rPr>
          <w:color w:val="000000"/>
          <w:szCs w:val="24"/>
        </w:rPr>
        <w:t>.</w:t>
      </w:r>
    </w:p>
    <w:p w:rsidR="00F04048" w:rsidRDefault="00A8034A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color w:val="000000"/>
          <w:szCs w:val="24"/>
        </w:rPr>
        <w:t xml:space="preserve">5) </w:t>
      </w:r>
      <w:r w:rsidR="00F04048" w:rsidRPr="00B556A3">
        <w:rPr>
          <w:color w:val="000000"/>
          <w:szCs w:val="24"/>
        </w:rPr>
        <w:t xml:space="preserve">Так как </w:t>
      </w:r>
      <w:r w:rsidR="00F04048">
        <w:rPr>
          <w:i/>
          <w:iCs/>
          <w:color w:val="000000"/>
          <w:szCs w:val="24"/>
          <w:lang w:val="en-US"/>
        </w:rPr>
        <w:t>k</w:t>
      </w:r>
      <w:r w:rsidR="00F04048" w:rsidRPr="00B556A3">
        <w:rPr>
          <w:i/>
          <w:iCs/>
          <w:color w:val="000000"/>
          <w:szCs w:val="24"/>
        </w:rPr>
        <w:t xml:space="preserve"> = </w:t>
      </w:r>
      <w:r w:rsidR="00F04048">
        <w:rPr>
          <w:i/>
          <w:iCs/>
          <w:color w:val="000000"/>
          <w:szCs w:val="24"/>
          <w:lang w:val="en-US"/>
        </w:rPr>
        <w:t>k</w:t>
      </w:r>
      <w:r w:rsidR="00F04048" w:rsidRPr="00B556A3">
        <w:rPr>
          <w:i/>
          <w:iCs/>
          <w:color w:val="000000"/>
          <w:szCs w:val="24"/>
          <w:vertAlign w:val="subscript"/>
        </w:rPr>
        <w:t>1</w:t>
      </w:r>
      <w:r w:rsidR="00F04048" w:rsidRPr="00B556A3">
        <w:rPr>
          <w:iCs/>
          <w:color w:val="000000"/>
          <w:szCs w:val="24"/>
        </w:rPr>
        <w:t>,</w:t>
      </w:r>
      <w:r w:rsidR="00F04048" w:rsidRPr="00B556A3">
        <w:rPr>
          <w:bCs/>
          <w:w w:val="101"/>
          <w:szCs w:val="24"/>
        </w:rPr>
        <w:t xml:space="preserve"> то </w:t>
      </w:r>
      <w:r w:rsidR="00F00600">
        <w:rPr>
          <w:bCs/>
          <w:w w:val="101"/>
          <w:szCs w:val="24"/>
        </w:rPr>
        <w:t>делаем вывод</w:t>
      </w:r>
      <w:r w:rsidR="00F04048" w:rsidRPr="00B556A3">
        <w:rPr>
          <w:bCs/>
          <w:w w:val="101"/>
          <w:szCs w:val="24"/>
        </w:rPr>
        <w:t xml:space="preserve"> о </w:t>
      </w:r>
      <w:r w:rsidR="00F04048">
        <w:rPr>
          <w:bCs/>
          <w:w w:val="101"/>
          <w:szCs w:val="24"/>
        </w:rPr>
        <w:t>наличии</w:t>
      </w:r>
      <w:r w:rsidR="00F04048" w:rsidRPr="00B556A3">
        <w:rPr>
          <w:bCs/>
          <w:w w:val="101"/>
          <w:szCs w:val="24"/>
        </w:rPr>
        <w:t xml:space="preserve"> положительной автокорреляции остатков в регрессионной модели.</w:t>
      </w:r>
    </w:p>
    <w:p w:rsidR="00F04048" w:rsidRPr="00B556A3" w:rsidRDefault="00F04048" w:rsidP="00F04048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</w:p>
    <w:p w:rsidR="0092205E" w:rsidRPr="0092205E" w:rsidRDefault="00D47646" w:rsidP="00D47646">
      <w:pPr>
        <w:tabs>
          <w:tab w:val="left" w:pos="360"/>
        </w:tabs>
        <w:spacing w:line="288" w:lineRule="auto"/>
        <w:ind w:firstLine="567"/>
        <w:jc w:val="both"/>
        <w:rPr>
          <w:b/>
          <w:bCs/>
          <w:i/>
          <w:w w:val="101"/>
          <w:szCs w:val="24"/>
        </w:rPr>
      </w:pPr>
      <w:r w:rsidRPr="0092205E">
        <w:rPr>
          <w:b/>
          <w:bCs/>
          <w:i/>
          <w:w w:val="101"/>
          <w:szCs w:val="24"/>
        </w:rPr>
        <w:t xml:space="preserve">3 </w:t>
      </w:r>
      <w:r w:rsidR="0092205E" w:rsidRPr="0092205E">
        <w:rPr>
          <w:b/>
          <w:bCs/>
          <w:i/>
          <w:w w:val="101"/>
          <w:szCs w:val="24"/>
        </w:rPr>
        <w:t>Т</w:t>
      </w:r>
      <w:r w:rsidRPr="0092205E">
        <w:rPr>
          <w:b/>
          <w:bCs/>
          <w:i/>
          <w:w w:val="101"/>
          <w:szCs w:val="24"/>
        </w:rPr>
        <w:t>ест Дарбина-Уотсона</w:t>
      </w:r>
      <w:r w:rsidR="0092205E" w:rsidRPr="0092205E">
        <w:rPr>
          <w:b/>
          <w:bCs/>
          <w:i/>
          <w:w w:val="101"/>
          <w:szCs w:val="24"/>
        </w:rPr>
        <w:t xml:space="preserve"> для обнаружения автокорреляции остатков</w:t>
      </w:r>
    </w:p>
    <w:p w:rsidR="00D47646" w:rsidRPr="00803E10" w:rsidRDefault="00D47646" w:rsidP="00D4764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 w:rsidRPr="00803E10">
        <w:rPr>
          <w:bCs/>
          <w:w w:val="101"/>
          <w:szCs w:val="24"/>
        </w:rPr>
        <w:t xml:space="preserve">Тест основан на вычислении </w:t>
      </w:r>
      <w:r w:rsidRPr="00803E10">
        <w:rPr>
          <w:bCs/>
          <w:i/>
          <w:w w:val="101"/>
          <w:szCs w:val="24"/>
          <w:lang w:val="en-US"/>
        </w:rPr>
        <w:t>DW</w:t>
      </w:r>
      <w:r w:rsidRPr="00803E10">
        <w:rPr>
          <w:bCs/>
          <w:w w:val="101"/>
          <w:szCs w:val="24"/>
        </w:rPr>
        <w:t>-критерия</w:t>
      </w:r>
      <w:r w:rsidR="005B00E1">
        <w:rPr>
          <w:bCs/>
          <w:w w:val="101"/>
          <w:szCs w:val="24"/>
        </w:rPr>
        <w:t xml:space="preserve"> по формуле (14)</w:t>
      </w:r>
      <w:r w:rsidRPr="00803E10">
        <w:rPr>
          <w:bCs/>
          <w:w w:val="101"/>
          <w:szCs w:val="24"/>
        </w:rPr>
        <w:t>:</w:t>
      </w:r>
    </w:p>
    <w:p w:rsidR="00D47646" w:rsidRPr="005B00E1" w:rsidRDefault="00803E10" w:rsidP="005B00E1">
      <w:pPr>
        <w:tabs>
          <w:tab w:val="left" w:pos="360"/>
        </w:tabs>
        <w:spacing w:line="288" w:lineRule="auto"/>
        <w:ind w:firstLine="567"/>
        <w:jc w:val="right"/>
        <w:rPr>
          <w:bCs/>
          <w:w w:val="101"/>
          <w:szCs w:val="24"/>
        </w:rPr>
      </w:pPr>
      <w:r w:rsidRPr="005B00E1">
        <w:rPr>
          <w:bCs/>
          <w:position w:val="-60"/>
          <w:szCs w:val="24"/>
        </w:rPr>
        <w:object w:dxaOrig="1939" w:dyaOrig="1320">
          <v:shape id="_x0000_i1057" type="#_x0000_t75" style="width:98.25pt;height:66.75pt" o:ole="">
            <v:imagedata r:id="rId65" o:title=""/>
          </v:shape>
          <o:OLEObject Type="Embed" ProgID="Equation.3" ShapeID="_x0000_i1057" DrawAspect="Content" ObjectID="_1483207263" r:id="rId66"/>
        </w:object>
      </w:r>
      <w:r w:rsidR="005B00E1" w:rsidRPr="005B00E1">
        <w:rPr>
          <w:bCs/>
          <w:position w:val="-60"/>
          <w:szCs w:val="24"/>
        </w:rPr>
        <w:tab/>
      </w:r>
      <w:r w:rsidR="005B00E1">
        <w:rPr>
          <w:bCs/>
          <w:w w:val="101"/>
          <w:szCs w:val="24"/>
        </w:rPr>
        <w:tab/>
      </w:r>
      <w:r w:rsidR="005B00E1">
        <w:rPr>
          <w:bCs/>
          <w:w w:val="101"/>
          <w:szCs w:val="24"/>
        </w:rPr>
        <w:tab/>
      </w:r>
      <w:r w:rsidR="005B00E1">
        <w:rPr>
          <w:bCs/>
          <w:w w:val="101"/>
          <w:szCs w:val="24"/>
        </w:rPr>
        <w:tab/>
      </w:r>
      <w:r w:rsidR="005B00E1">
        <w:rPr>
          <w:bCs/>
          <w:w w:val="101"/>
          <w:szCs w:val="24"/>
        </w:rPr>
        <w:tab/>
      </w:r>
      <w:r w:rsidR="005B00E1" w:rsidRPr="005B00E1">
        <w:rPr>
          <w:bCs/>
          <w:w w:val="101"/>
          <w:szCs w:val="24"/>
        </w:rPr>
        <w:t>(14)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iCs/>
          <w:color w:val="000000"/>
          <w:szCs w:val="24"/>
        </w:rPr>
        <w:t xml:space="preserve">где </w:t>
      </w:r>
      <w:r w:rsidRPr="00803E10">
        <w:rPr>
          <w:i/>
          <w:color w:val="000000"/>
          <w:szCs w:val="24"/>
        </w:rPr>
        <w:t>е</w:t>
      </w:r>
      <w:r w:rsidRPr="00803E10">
        <w:rPr>
          <w:i/>
          <w:color w:val="000000"/>
          <w:szCs w:val="24"/>
          <w:vertAlign w:val="subscript"/>
          <w:lang w:val="en-US"/>
        </w:rPr>
        <w:t>i</w:t>
      </w:r>
      <w:r w:rsidRPr="00803E10">
        <w:rPr>
          <w:color w:val="000000"/>
          <w:szCs w:val="24"/>
        </w:rPr>
        <w:t xml:space="preserve"> </w:t>
      </w:r>
      <w:r w:rsidR="005B00E1">
        <w:rPr>
          <w:color w:val="000000"/>
          <w:szCs w:val="24"/>
        </w:rPr>
        <w:t>–</w:t>
      </w:r>
      <w:r w:rsidRPr="00803E10">
        <w:rPr>
          <w:color w:val="000000"/>
          <w:szCs w:val="24"/>
        </w:rPr>
        <w:t xml:space="preserve"> </w:t>
      </w:r>
      <w:r w:rsidR="005B00E1">
        <w:rPr>
          <w:color w:val="000000"/>
          <w:szCs w:val="24"/>
        </w:rPr>
        <w:t xml:space="preserve">эмпирические </w:t>
      </w:r>
      <w:r w:rsidRPr="00803E10">
        <w:rPr>
          <w:color w:val="000000"/>
          <w:szCs w:val="24"/>
        </w:rPr>
        <w:t>случайные отклонения.</w:t>
      </w:r>
    </w:p>
    <w:p w:rsidR="005B00E1" w:rsidRDefault="005B00E1" w:rsidP="005B00E1">
      <w:pPr>
        <w:shd w:val="clear" w:color="auto" w:fill="FFFFFF"/>
        <w:spacing w:line="288" w:lineRule="auto"/>
        <w:ind w:firstLine="567"/>
        <w:jc w:val="both"/>
        <w:rPr>
          <w:bCs/>
          <w:w w:val="101"/>
          <w:szCs w:val="24"/>
        </w:rPr>
      </w:pPr>
      <w:r w:rsidRPr="00FD7671">
        <w:rPr>
          <w:bCs/>
          <w:w w:val="101"/>
          <w:szCs w:val="24"/>
        </w:rPr>
        <w:t xml:space="preserve">Перед расчетом критерия наблюдения необходимо упорядочить </w:t>
      </w:r>
      <w:r w:rsidRPr="00FD7671">
        <w:rPr>
          <w:color w:val="000000"/>
          <w:szCs w:val="24"/>
        </w:rPr>
        <w:t xml:space="preserve">по возрастанию значений фактора </w:t>
      </w:r>
      <w:r w:rsidR="00FD7671" w:rsidRPr="00FD7671">
        <w:rPr>
          <w:iCs/>
          <w:color w:val="000000"/>
          <w:szCs w:val="24"/>
          <w:lang w:val="en-US"/>
        </w:rPr>
        <w:t>x</w:t>
      </w:r>
      <w:r w:rsidR="00FD7671" w:rsidRPr="00FD7671">
        <w:rPr>
          <w:iCs/>
          <w:color w:val="000000"/>
          <w:szCs w:val="24"/>
          <w:vertAlign w:val="subscript"/>
          <w:lang w:val="en-US"/>
        </w:rPr>
        <w:t>i</w:t>
      </w:r>
      <w:r w:rsidR="00FD7671" w:rsidRPr="00FD7671">
        <w:rPr>
          <w:iCs/>
          <w:color w:val="000000"/>
          <w:szCs w:val="24"/>
        </w:rPr>
        <w:t xml:space="preserve"> (при множественной регрессии – по возрастанию прогнозируемых значений результирующего показателя </w:t>
      </w:r>
      <w:r w:rsidR="00FD7671" w:rsidRPr="00FD7671">
        <w:rPr>
          <w:color w:val="000000"/>
          <w:szCs w:val="24"/>
        </w:rPr>
        <w:t>ŷ</w:t>
      </w:r>
      <w:r w:rsidR="00FD7671" w:rsidRPr="00FD7671">
        <w:rPr>
          <w:color w:val="000000"/>
          <w:szCs w:val="24"/>
          <w:vertAlign w:val="subscript"/>
          <w:lang w:val="en-US"/>
        </w:rPr>
        <w:t>i</w:t>
      </w:r>
      <w:r w:rsidR="00FD7671" w:rsidRPr="00FD7671">
        <w:rPr>
          <w:iCs/>
          <w:color w:val="000000"/>
          <w:szCs w:val="24"/>
        </w:rPr>
        <w:t>)</w:t>
      </w:r>
      <w:r w:rsidRPr="00FD7671">
        <w:rPr>
          <w:bCs/>
          <w:w w:val="101"/>
          <w:szCs w:val="24"/>
        </w:rPr>
        <w:t>.</w:t>
      </w:r>
    </w:p>
    <w:p w:rsidR="00D47646" w:rsidRDefault="00AC4C3C" w:rsidP="00D47646">
      <w:pPr>
        <w:shd w:val="clear" w:color="auto" w:fill="FFFFFF"/>
        <w:spacing w:line="288" w:lineRule="auto"/>
        <w:ind w:firstLine="567"/>
        <w:jc w:val="both"/>
        <w:rPr>
          <w:bCs/>
          <w:w w:val="101"/>
          <w:szCs w:val="24"/>
        </w:rPr>
      </w:pPr>
      <w:r w:rsidRPr="00803E10">
        <w:rPr>
          <w:bCs/>
          <w:w w:val="101"/>
          <w:szCs w:val="24"/>
        </w:rPr>
        <w:t xml:space="preserve">Вычисленное значение </w:t>
      </w:r>
      <w:r w:rsidRPr="00803E10">
        <w:rPr>
          <w:bCs/>
          <w:i/>
          <w:w w:val="101"/>
          <w:szCs w:val="24"/>
          <w:lang w:val="en-US"/>
        </w:rPr>
        <w:t>DW</w:t>
      </w:r>
      <w:r w:rsidRPr="00803E10">
        <w:rPr>
          <w:bCs/>
          <w:w w:val="101"/>
          <w:szCs w:val="24"/>
        </w:rPr>
        <w:t>-критерия сравнивается с критическ</w:t>
      </w:r>
      <w:r>
        <w:rPr>
          <w:bCs/>
          <w:w w:val="101"/>
          <w:szCs w:val="24"/>
        </w:rPr>
        <w:t>ими</w:t>
      </w:r>
      <w:r w:rsidRPr="00803E10">
        <w:rPr>
          <w:bCs/>
          <w:w w:val="101"/>
          <w:szCs w:val="24"/>
        </w:rPr>
        <w:t xml:space="preserve"> </w:t>
      </w:r>
      <w:r>
        <w:rPr>
          <w:bCs/>
          <w:w w:val="101"/>
          <w:szCs w:val="24"/>
        </w:rPr>
        <w:t xml:space="preserve">точками. </w:t>
      </w:r>
      <w:r w:rsidR="00D47646" w:rsidRPr="002A490F">
        <w:rPr>
          <w:szCs w:val="24"/>
        </w:rPr>
        <w:t xml:space="preserve">Множество возможных значений </w:t>
      </w:r>
      <w:r w:rsidR="00D47646" w:rsidRPr="002A490F">
        <w:rPr>
          <w:bCs/>
          <w:i/>
          <w:w w:val="101"/>
          <w:szCs w:val="24"/>
          <w:lang w:val="en-US"/>
        </w:rPr>
        <w:t>DW</w:t>
      </w:r>
      <w:r w:rsidR="00D47646" w:rsidRPr="002A490F">
        <w:rPr>
          <w:bCs/>
          <w:w w:val="101"/>
          <w:szCs w:val="24"/>
        </w:rPr>
        <w:t>-критерия</w:t>
      </w:r>
      <w:r w:rsidR="00D47646" w:rsidRPr="00803E10">
        <w:rPr>
          <w:bCs/>
          <w:w w:val="101"/>
          <w:szCs w:val="24"/>
        </w:rPr>
        <w:t xml:space="preserve"> можно представить в виде пяти интервалов на числовой оси</w:t>
      </w:r>
      <w:r w:rsidR="00A8034A">
        <w:rPr>
          <w:bCs/>
          <w:w w:val="101"/>
          <w:szCs w:val="24"/>
        </w:rPr>
        <w:t xml:space="preserve"> (см. рисунок </w:t>
      </w:r>
      <w:r w:rsidR="00161174">
        <w:rPr>
          <w:bCs/>
          <w:w w:val="101"/>
          <w:szCs w:val="24"/>
        </w:rPr>
        <w:t>5</w:t>
      </w:r>
      <w:r w:rsidR="00A8034A">
        <w:rPr>
          <w:bCs/>
          <w:w w:val="101"/>
          <w:szCs w:val="24"/>
        </w:rPr>
        <w:t>)</w:t>
      </w:r>
      <w:r w:rsidR="00D47646" w:rsidRPr="00803E10">
        <w:rPr>
          <w:bCs/>
          <w:w w:val="101"/>
          <w:szCs w:val="24"/>
        </w:rPr>
        <w:t>:</w:t>
      </w:r>
    </w:p>
    <w:p w:rsidR="00A8034A" w:rsidRPr="00A8034A" w:rsidRDefault="00A8034A" w:rsidP="00D47646">
      <w:pPr>
        <w:shd w:val="clear" w:color="auto" w:fill="FFFFFF"/>
        <w:spacing w:line="288" w:lineRule="auto"/>
        <w:ind w:firstLine="567"/>
        <w:jc w:val="both"/>
        <w:rPr>
          <w:sz w:val="16"/>
          <w:szCs w:val="16"/>
        </w:rPr>
      </w:pPr>
    </w:p>
    <w:p w:rsidR="00D47646" w:rsidRPr="00A8034A" w:rsidRDefault="00803E10" w:rsidP="00A8034A">
      <w:pPr>
        <w:spacing w:line="288" w:lineRule="auto"/>
        <w:ind w:firstLine="567"/>
        <w:jc w:val="center"/>
        <w:rPr>
          <w:szCs w:val="24"/>
        </w:rPr>
      </w:pPr>
      <w:r w:rsidRPr="00A8034A">
        <w:rPr>
          <w:szCs w:val="24"/>
        </w:rPr>
        <w:object w:dxaOrig="8578" w:dyaOrig="2370">
          <v:shape id="_x0000_i1058" type="#_x0000_t75" style="width:454.5pt;height:125.25pt" o:ole="">
            <v:imagedata r:id="rId67" o:title=""/>
          </v:shape>
          <o:OLEObject Type="Embed" ProgID="Visio.Drawing.11" ShapeID="_x0000_i1058" DrawAspect="Content" ObjectID="_1483207264" r:id="rId68"/>
        </w:object>
      </w:r>
    </w:p>
    <w:p w:rsidR="00A8034A" w:rsidRPr="002C712B" w:rsidRDefault="00A8034A" w:rsidP="00A8034A">
      <w:pPr>
        <w:spacing w:line="288" w:lineRule="auto"/>
        <w:ind w:firstLine="567"/>
        <w:jc w:val="center"/>
        <w:rPr>
          <w:i/>
          <w:szCs w:val="24"/>
        </w:rPr>
      </w:pPr>
      <w:r w:rsidRPr="00A8034A">
        <w:rPr>
          <w:i/>
          <w:szCs w:val="24"/>
        </w:rPr>
        <w:t xml:space="preserve">Рисунок </w:t>
      </w:r>
      <w:r w:rsidR="00161174">
        <w:rPr>
          <w:i/>
          <w:szCs w:val="24"/>
        </w:rPr>
        <w:t>5</w:t>
      </w:r>
      <w:r w:rsidRPr="00A8034A">
        <w:rPr>
          <w:i/>
          <w:szCs w:val="24"/>
        </w:rPr>
        <w:t xml:space="preserve"> – Графическая интерпретация </w:t>
      </w:r>
      <w:r w:rsidR="002C712B">
        <w:rPr>
          <w:i/>
          <w:szCs w:val="24"/>
        </w:rPr>
        <w:t xml:space="preserve">возможных значений критерия </w:t>
      </w:r>
      <w:r w:rsidR="002C712B">
        <w:rPr>
          <w:i/>
          <w:szCs w:val="24"/>
          <w:lang w:val="en-US"/>
        </w:rPr>
        <w:t>DW</w:t>
      </w:r>
    </w:p>
    <w:p w:rsidR="00A8034A" w:rsidRPr="00A8034A" w:rsidRDefault="00A8034A" w:rsidP="00D47646">
      <w:pPr>
        <w:spacing w:line="288" w:lineRule="auto"/>
        <w:ind w:firstLine="567"/>
        <w:jc w:val="both"/>
        <w:rPr>
          <w:sz w:val="16"/>
          <w:szCs w:val="16"/>
        </w:rPr>
      </w:pPr>
    </w:p>
    <w:p w:rsidR="004302FC" w:rsidRDefault="00AC4C3C" w:rsidP="00AC4C3C">
      <w:pPr>
        <w:shd w:val="clear" w:color="auto" w:fill="FFFFFF"/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>Критические точки</w:t>
      </w:r>
      <w:r w:rsidRPr="00803E10">
        <w:rPr>
          <w:bCs/>
          <w:w w:val="101"/>
          <w:szCs w:val="24"/>
        </w:rPr>
        <w:t xml:space="preserve"> </w:t>
      </w:r>
      <w:r w:rsidRPr="00803E10">
        <w:rPr>
          <w:bCs/>
          <w:i/>
          <w:w w:val="101"/>
          <w:szCs w:val="24"/>
          <w:lang w:val="en-US"/>
        </w:rPr>
        <w:t>d</w:t>
      </w:r>
      <w:r w:rsidRPr="00803E10">
        <w:rPr>
          <w:bCs/>
          <w:i/>
          <w:w w:val="101"/>
          <w:szCs w:val="24"/>
          <w:vertAlign w:val="subscript"/>
          <w:lang w:val="en-US"/>
        </w:rPr>
        <w:t>l</w:t>
      </w:r>
      <w:r w:rsidRPr="00803E10">
        <w:rPr>
          <w:bCs/>
          <w:w w:val="101"/>
          <w:szCs w:val="24"/>
        </w:rPr>
        <w:t xml:space="preserve"> и </w:t>
      </w:r>
      <w:r w:rsidRPr="00803E10">
        <w:rPr>
          <w:bCs/>
          <w:i/>
          <w:w w:val="101"/>
          <w:szCs w:val="24"/>
          <w:lang w:val="en-US"/>
        </w:rPr>
        <w:t>d</w:t>
      </w:r>
      <w:r w:rsidRPr="00803E10">
        <w:rPr>
          <w:bCs/>
          <w:i/>
          <w:w w:val="101"/>
          <w:szCs w:val="24"/>
          <w:vertAlign w:val="subscript"/>
          <w:lang w:val="en-US"/>
        </w:rPr>
        <w:t>u</w:t>
      </w:r>
      <w:r w:rsidRPr="00803E10">
        <w:rPr>
          <w:bCs/>
          <w:w w:val="101"/>
          <w:szCs w:val="24"/>
        </w:rPr>
        <w:t xml:space="preserve"> выбираются из таблиц</w:t>
      </w:r>
      <w:r w:rsidR="004302FC">
        <w:rPr>
          <w:bCs/>
          <w:w w:val="101"/>
          <w:szCs w:val="24"/>
        </w:rPr>
        <w:t>ы</w:t>
      </w:r>
      <w:r w:rsidRPr="00803E10">
        <w:rPr>
          <w:bCs/>
          <w:w w:val="101"/>
          <w:szCs w:val="24"/>
        </w:rPr>
        <w:t xml:space="preserve"> Дарбина-Уотсона </w:t>
      </w:r>
      <w:r w:rsidR="009B5302" w:rsidRPr="002A490F">
        <w:rPr>
          <w:color w:val="000000"/>
          <w:szCs w:val="24"/>
        </w:rPr>
        <w:t>[1,3,6]</w:t>
      </w:r>
      <w:r w:rsidR="009B5302">
        <w:rPr>
          <w:color w:val="000000"/>
          <w:szCs w:val="24"/>
        </w:rPr>
        <w:t xml:space="preserve"> </w:t>
      </w:r>
      <w:r w:rsidR="004302FC" w:rsidRPr="00B556A3">
        <w:rPr>
          <w:color w:val="000000"/>
          <w:szCs w:val="24"/>
        </w:rPr>
        <w:t xml:space="preserve">при заданном уровне значимости </w:t>
      </w:r>
      <w:r w:rsidR="004302FC" w:rsidRPr="00B556A3">
        <w:rPr>
          <w:i/>
          <w:szCs w:val="24"/>
        </w:rPr>
        <w:sym w:font="Symbol" w:char="F061"/>
      </w:r>
      <w:r w:rsidR="004302FC" w:rsidRPr="00B556A3">
        <w:rPr>
          <w:color w:val="000000"/>
          <w:szCs w:val="24"/>
        </w:rPr>
        <w:t xml:space="preserve"> </w:t>
      </w:r>
      <w:r w:rsidR="004302FC">
        <w:rPr>
          <w:color w:val="000000"/>
          <w:szCs w:val="24"/>
        </w:rPr>
        <w:t>в зависимости от</w:t>
      </w:r>
      <w:r w:rsidR="009B5302">
        <w:rPr>
          <w:color w:val="000000"/>
          <w:szCs w:val="24"/>
        </w:rPr>
        <w:t xml:space="preserve"> следующих показателей</w:t>
      </w:r>
      <w:r w:rsidR="004302FC">
        <w:rPr>
          <w:bCs/>
          <w:w w:val="101"/>
          <w:szCs w:val="24"/>
        </w:rPr>
        <w:t>:</w:t>
      </w:r>
    </w:p>
    <w:p w:rsidR="009B5302" w:rsidRDefault="004302FC" w:rsidP="00AC4C3C">
      <w:pPr>
        <w:shd w:val="clear" w:color="auto" w:fill="FFFFFF"/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- </w:t>
      </w:r>
      <w:r w:rsidR="00AC4C3C" w:rsidRPr="00803E10">
        <w:rPr>
          <w:bCs/>
          <w:w w:val="101"/>
          <w:szCs w:val="24"/>
        </w:rPr>
        <w:t>числ</w:t>
      </w:r>
      <w:r w:rsidR="009B5302">
        <w:rPr>
          <w:bCs/>
          <w:w w:val="101"/>
          <w:szCs w:val="24"/>
        </w:rPr>
        <w:t>а</w:t>
      </w:r>
      <w:r w:rsidR="00AC4C3C" w:rsidRPr="00803E10">
        <w:rPr>
          <w:bCs/>
          <w:w w:val="101"/>
          <w:szCs w:val="24"/>
        </w:rPr>
        <w:t xml:space="preserve"> наблюдений</w:t>
      </w:r>
      <w:r w:rsidR="009B5302">
        <w:rPr>
          <w:bCs/>
          <w:w w:val="101"/>
          <w:szCs w:val="24"/>
        </w:rPr>
        <w:t xml:space="preserve"> (объема выборки)</w:t>
      </w:r>
      <w:r w:rsidR="00AC4C3C" w:rsidRPr="00803E10">
        <w:rPr>
          <w:bCs/>
          <w:w w:val="101"/>
          <w:szCs w:val="24"/>
        </w:rPr>
        <w:t xml:space="preserve"> </w:t>
      </w:r>
      <w:r w:rsidR="00AC4C3C" w:rsidRPr="00803E10">
        <w:rPr>
          <w:bCs/>
          <w:i/>
          <w:w w:val="101"/>
          <w:szCs w:val="24"/>
          <w:lang w:val="en-US"/>
        </w:rPr>
        <w:t>n</w:t>
      </w:r>
      <w:r w:rsidR="009B5302">
        <w:rPr>
          <w:bCs/>
          <w:w w:val="101"/>
          <w:szCs w:val="24"/>
        </w:rPr>
        <w:t>;</w:t>
      </w:r>
    </w:p>
    <w:p w:rsidR="00AC4C3C" w:rsidRPr="009B5302" w:rsidRDefault="009B5302" w:rsidP="00AC4C3C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bCs/>
          <w:w w:val="101"/>
          <w:szCs w:val="24"/>
        </w:rPr>
        <w:t xml:space="preserve">- </w:t>
      </w:r>
      <w:r w:rsidR="00AC4C3C" w:rsidRPr="00803E10">
        <w:rPr>
          <w:bCs/>
          <w:w w:val="101"/>
          <w:szCs w:val="24"/>
        </w:rPr>
        <w:t>числ</w:t>
      </w:r>
      <w:r>
        <w:rPr>
          <w:bCs/>
          <w:w w:val="101"/>
          <w:szCs w:val="24"/>
        </w:rPr>
        <w:t>а</w:t>
      </w:r>
      <w:r w:rsidR="00AC4C3C" w:rsidRPr="00803E10">
        <w:rPr>
          <w:bCs/>
          <w:w w:val="101"/>
          <w:szCs w:val="24"/>
        </w:rPr>
        <w:t xml:space="preserve"> </w:t>
      </w:r>
      <w:r w:rsidR="00AC4C3C" w:rsidRPr="002A490F">
        <w:rPr>
          <w:bCs/>
          <w:w w:val="101"/>
          <w:szCs w:val="24"/>
        </w:rPr>
        <w:t>факторов</w:t>
      </w:r>
      <w:r>
        <w:rPr>
          <w:bCs/>
          <w:w w:val="101"/>
          <w:szCs w:val="24"/>
        </w:rPr>
        <w:t xml:space="preserve"> в регрессионной модели</w:t>
      </w:r>
      <w:r w:rsidR="00AC4C3C" w:rsidRPr="002A490F">
        <w:rPr>
          <w:bCs/>
          <w:w w:val="101"/>
          <w:szCs w:val="24"/>
        </w:rPr>
        <w:t xml:space="preserve"> </w:t>
      </w:r>
      <w:r w:rsidR="00AC4C3C" w:rsidRPr="002A490F">
        <w:rPr>
          <w:bCs/>
          <w:i/>
          <w:w w:val="101"/>
          <w:szCs w:val="24"/>
          <w:lang w:val="en-US"/>
        </w:rPr>
        <w:t>m</w:t>
      </w:r>
      <w:r>
        <w:rPr>
          <w:szCs w:val="24"/>
        </w:rPr>
        <w:t xml:space="preserve"> </w:t>
      </w:r>
      <w:r w:rsidR="00446BF6">
        <w:rPr>
          <w:szCs w:val="24"/>
        </w:rPr>
        <w:t>(</w:t>
      </w:r>
      <w:r>
        <w:rPr>
          <w:szCs w:val="24"/>
        </w:rPr>
        <w:t xml:space="preserve">в парной регрессионной модели </w:t>
      </w:r>
      <w:r w:rsidRPr="009B5302">
        <w:rPr>
          <w:i/>
          <w:szCs w:val="24"/>
          <w:lang w:val="en-US"/>
        </w:rPr>
        <w:t>m</w:t>
      </w:r>
      <w:r w:rsidRPr="009B5302">
        <w:rPr>
          <w:i/>
          <w:szCs w:val="24"/>
        </w:rPr>
        <w:t xml:space="preserve"> = 1</w:t>
      </w:r>
      <w:r w:rsidR="00446BF6" w:rsidRPr="00446BF6">
        <w:rPr>
          <w:szCs w:val="24"/>
        </w:rPr>
        <w:t>)</w:t>
      </w:r>
      <w:r>
        <w:rPr>
          <w:szCs w:val="24"/>
        </w:rPr>
        <w:t>.</w:t>
      </w:r>
    </w:p>
    <w:p w:rsidR="00AC4C3C" w:rsidRPr="00AC4C3C" w:rsidRDefault="00AC4C3C" w:rsidP="00D47646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Вывод </w:t>
      </w:r>
      <w:r w:rsidR="000E6437">
        <w:rPr>
          <w:szCs w:val="24"/>
        </w:rPr>
        <w:t xml:space="preserve">о наличии автокорреляции </w:t>
      </w:r>
      <w:r>
        <w:rPr>
          <w:szCs w:val="24"/>
        </w:rPr>
        <w:t xml:space="preserve">делается в зависимости от принадлежности критерия </w:t>
      </w:r>
      <w:r>
        <w:rPr>
          <w:szCs w:val="24"/>
          <w:lang w:val="en-US"/>
        </w:rPr>
        <w:t>DW</w:t>
      </w:r>
      <w:r>
        <w:rPr>
          <w:szCs w:val="24"/>
        </w:rPr>
        <w:t xml:space="preserve"> одному из ин</w:t>
      </w:r>
      <w:r w:rsidR="009B5302">
        <w:rPr>
          <w:szCs w:val="24"/>
        </w:rPr>
        <w:t>т</w:t>
      </w:r>
      <w:r>
        <w:rPr>
          <w:szCs w:val="24"/>
        </w:rPr>
        <w:t>ервалов:</w:t>
      </w:r>
    </w:p>
    <w:p w:rsidR="000E6437" w:rsidRDefault="000E6437" w:rsidP="00D47646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- п</w:t>
      </w:r>
      <w:r w:rsidR="00D47646" w:rsidRPr="00803E10">
        <w:rPr>
          <w:szCs w:val="24"/>
        </w:rPr>
        <w:t>ри</w:t>
      </w:r>
      <w:r w:rsidR="008A4563">
        <w:rPr>
          <w:szCs w:val="24"/>
        </w:rPr>
        <w:t xml:space="preserve"> </w:t>
      </w:r>
      <w:r w:rsidR="008A4563" w:rsidRPr="008A4563">
        <w:rPr>
          <w:i/>
          <w:szCs w:val="24"/>
        </w:rPr>
        <w:t>0</w:t>
      </w:r>
      <w:r w:rsidR="008A4563">
        <w:rPr>
          <w:szCs w:val="24"/>
        </w:rPr>
        <w:t xml:space="preserve"> </w:t>
      </w:r>
      <w:r w:rsidR="008A4563" w:rsidRPr="000E6437">
        <w:rPr>
          <w:szCs w:val="24"/>
        </w:rPr>
        <w:sym w:font="Symbol" w:char="F0A3"/>
      </w:r>
      <w:r w:rsidR="00D47646" w:rsidRPr="00803E10">
        <w:rPr>
          <w:szCs w:val="24"/>
        </w:rPr>
        <w:t xml:space="preserve"> </w:t>
      </w:r>
      <w:r w:rsidR="00D47646" w:rsidRPr="00803E10">
        <w:rPr>
          <w:i/>
          <w:szCs w:val="24"/>
        </w:rPr>
        <w:t xml:space="preserve">DW </w:t>
      </w:r>
      <w:r w:rsidRPr="000E6437">
        <w:rPr>
          <w:szCs w:val="24"/>
        </w:rPr>
        <w:sym w:font="Symbol" w:char="F0A3"/>
      </w:r>
      <w:r>
        <w:rPr>
          <w:i/>
          <w:szCs w:val="24"/>
        </w:rPr>
        <w:t xml:space="preserve"> </w:t>
      </w:r>
      <w:r w:rsidR="00D47646" w:rsidRPr="00803E10">
        <w:rPr>
          <w:i/>
          <w:szCs w:val="24"/>
        </w:rPr>
        <w:t>d</w:t>
      </w:r>
      <w:r w:rsidR="00D47646" w:rsidRPr="00803E10">
        <w:rPr>
          <w:bCs/>
          <w:i/>
          <w:w w:val="101"/>
          <w:szCs w:val="24"/>
          <w:vertAlign w:val="subscript"/>
          <w:lang w:val="en-US"/>
        </w:rPr>
        <w:t>l</w:t>
      </w:r>
      <w:r w:rsidR="00D47646" w:rsidRPr="00803E10">
        <w:rPr>
          <w:szCs w:val="24"/>
        </w:rPr>
        <w:t xml:space="preserve"> </w:t>
      </w:r>
      <w:r>
        <w:rPr>
          <w:szCs w:val="24"/>
        </w:rPr>
        <w:t xml:space="preserve"> наблюдается</w:t>
      </w:r>
      <w:r w:rsidR="00D47646" w:rsidRPr="00803E10">
        <w:rPr>
          <w:szCs w:val="24"/>
        </w:rPr>
        <w:t xml:space="preserve"> положительн</w:t>
      </w:r>
      <w:r>
        <w:rPr>
          <w:szCs w:val="24"/>
        </w:rPr>
        <w:t>ая</w:t>
      </w:r>
      <w:r w:rsidR="00D47646" w:rsidRPr="00803E10">
        <w:rPr>
          <w:szCs w:val="24"/>
        </w:rPr>
        <w:t xml:space="preserve"> автоко</w:t>
      </w:r>
      <w:r>
        <w:rPr>
          <w:szCs w:val="24"/>
        </w:rPr>
        <w:t>рреляция остатков;</w:t>
      </w:r>
    </w:p>
    <w:p w:rsidR="008A4563" w:rsidRPr="00803E10" w:rsidRDefault="008A4563" w:rsidP="008A4563">
      <w:pPr>
        <w:spacing w:line="288" w:lineRule="auto"/>
        <w:ind w:firstLine="567"/>
        <w:jc w:val="both"/>
        <w:rPr>
          <w:bCs/>
          <w:i/>
          <w:w w:val="101"/>
          <w:szCs w:val="24"/>
        </w:rPr>
      </w:pPr>
      <w:r>
        <w:rPr>
          <w:szCs w:val="24"/>
        </w:rPr>
        <w:t xml:space="preserve">- </w:t>
      </w:r>
      <w:r w:rsidRPr="00803E10">
        <w:rPr>
          <w:szCs w:val="24"/>
        </w:rPr>
        <w:t xml:space="preserve">при </w:t>
      </w:r>
      <w:r w:rsidRPr="00803E10">
        <w:rPr>
          <w:bCs/>
          <w:i/>
          <w:w w:val="101"/>
          <w:szCs w:val="24"/>
          <w:lang w:val="en-US"/>
        </w:rPr>
        <w:t>d</w:t>
      </w:r>
      <w:r w:rsidRPr="00803E10">
        <w:rPr>
          <w:bCs/>
          <w:i/>
          <w:w w:val="101"/>
          <w:szCs w:val="24"/>
          <w:vertAlign w:val="subscript"/>
          <w:lang w:val="en-US"/>
        </w:rPr>
        <w:t>u</w:t>
      </w:r>
      <w:r w:rsidRPr="00803E10">
        <w:rPr>
          <w:bCs/>
          <w:i/>
          <w:w w:val="101"/>
          <w:szCs w:val="24"/>
        </w:rPr>
        <w:t xml:space="preserve"> </w:t>
      </w:r>
      <w:r w:rsidRPr="000E6437">
        <w:rPr>
          <w:bCs/>
          <w:w w:val="101"/>
          <w:szCs w:val="24"/>
        </w:rPr>
        <w:sym w:font="Symbol" w:char="F0A3"/>
      </w:r>
      <w:r w:rsidRPr="00803E10">
        <w:rPr>
          <w:bCs/>
          <w:i/>
          <w:w w:val="101"/>
          <w:szCs w:val="24"/>
        </w:rPr>
        <w:t xml:space="preserve"> </w:t>
      </w:r>
      <w:r w:rsidRPr="00803E10">
        <w:rPr>
          <w:bCs/>
          <w:i/>
          <w:w w:val="101"/>
          <w:szCs w:val="24"/>
          <w:lang w:val="en-US"/>
        </w:rPr>
        <w:t>DW</w:t>
      </w:r>
      <w:r w:rsidRPr="00803E10">
        <w:rPr>
          <w:bCs/>
          <w:i/>
          <w:w w:val="101"/>
          <w:szCs w:val="24"/>
        </w:rPr>
        <w:t xml:space="preserve"> </w:t>
      </w:r>
      <w:r w:rsidRPr="000E6437">
        <w:rPr>
          <w:bCs/>
          <w:w w:val="101"/>
          <w:szCs w:val="24"/>
        </w:rPr>
        <w:sym w:font="Symbol" w:char="F0A3"/>
      </w:r>
      <w:r w:rsidRPr="00803E10">
        <w:rPr>
          <w:bCs/>
          <w:i/>
          <w:w w:val="101"/>
          <w:szCs w:val="24"/>
        </w:rPr>
        <w:t xml:space="preserve"> </w:t>
      </w:r>
      <w:r w:rsidRPr="000E6437">
        <w:rPr>
          <w:bCs/>
          <w:w w:val="101"/>
          <w:szCs w:val="24"/>
        </w:rPr>
        <w:t>(</w:t>
      </w:r>
      <w:r w:rsidRPr="00803E10">
        <w:rPr>
          <w:bCs/>
          <w:i/>
          <w:w w:val="101"/>
          <w:szCs w:val="24"/>
        </w:rPr>
        <w:t xml:space="preserve">4 </w:t>
      </w:r>
      <w:r>
        <w:rPr>
          <w:bCs/>
          <w:i/>
          <w:w w:val="101"/>
          <w:szCs w:val="24"/>
        </w:rPr>
        <w:t>–</w:t>
      </w:r>
      <w:r w:rsidRPr="00803E10">
        <w:rPr>
          <w:bCs/>
          <w:i/>
          <w:w w:val="101"/>
          <w:szCs w:val="24"/>
        </w:rPr>
        <w:t xml:space="preserve"> </w:t>
      </w:r>
      <w:r w:rsidRPr="00803E10">
        <w:rPr>
          <w:bCs/>
          <w:i/>
          <w:w w:val="101"/>
          <w:szCs w:val="24"/>
          <w:lang w:val="en-US"/>
        </w:rPr>
        <w:t>d</w:t>
      </w:r>
      <w:r w:rsidRPr="00803E10">
        <w:rPr>
          <w:bCs/>
          <w:i/>
          <w:w w:val="101"/>
          <w:szCs w:val="24"/>
          <w:vertAlign w:val="subscript"/>
          <w:lang w:val="en-US"/>
        </w:rPr>
        <w:t>u</w:t>
      </w:r>
      <w:r>
        <w:rPr>
          <w:szCs w:val="24"/>
        </w:rPr>
        <w:t>) ав</w:t>
      </w:r>
      <w:r w:rsidRPr="00803E10">
        <w:rPr>
          <w:szCs w:val="24"/>
        </w:rPr>
        <w:t>токорреляция остатков отсутствует</w:t>
      </w:r>
      <w:r w:rsidRPr="00AC4C3C">
        <w:rPr>
          <w:bCs/>
          <w:w w:val="101"/>
          <w:szCs w:val="24"/>
        </w:rPr>
        <w:t>;</w:t>
      </w:r>
    </w:p>
    <w:p w:rsidR="000E6437" w:rsidRDefault="000E6437" w:rsidP="00D47646">
      <w:pPr>
        <w:spacing w:line="288" w:lineRule="auto"/>
        <w:ind w:firstLine="567"/>
        <w:jc w:val="both"/>
        <w:rPr>
          <w:bCs/>
          <w:iCs/>
          <w:w w:val="101"/>
          <w:szCs w:val="24"/>
        </w:rPr>
      </w:pPr>
      <w:r>
        <w:rPr>
          <w:szCs w:val="24"/>
        </w:rPr>
        <w:t xml:space="preserve">- </w:t>
      </w:r>
      <w:r>
        <w:rPr>
          <w:bCs/>
          <w:iCs/>
          <w:w w:val="101"/>
          <w:szCs w:val="24"/>
        </w:rPr>
        <w:t>при</w:t>
      </w:r>
      <w:r w:rsidR="00D47646" w:rsidRPr="00803E10">
        <w:rPr>
          <w:bCs/>
          <w:iCs/>
          <w:w w:val="101"/>
          <w:szCs w:val="24"/>
        </w:rPr>
        <w:t xml:space="preserve"> </w:t>
      </w:r>
      <w:r w:rsidRPr="000E6437">
        <w:rPr>
          <w:bCs/>
          <w:w w:val="101"/>
          <w:szCs w:val="24"/>
        </w:rPr>
        <w:t>(</w:t>
      </w:r>
      <w:r w:rsidR="00D47646" w:rsidRPr="00803E10">
        <w:rPr>
          <w:bCs/>
          <w:i/>
          <w:w w:val="101"/>
          <w:szCs w:val="24"/>
        </w:rPr>
        <w:t>4</w:t>
      </w:r>
      <w:r>
        <w:rPr>
          <w:bCs/>
          <w:i/>
          <w:w w:val="101"/>
          <w:szCs w:val="24"/>
        </w:rPr>
        <w:t> – </w:t>
      </w:r>
      <w:r w:rsidR="00D47646" w:rsidRPr="00803E10">
        <w:rPr>
          <w:bCs/>
          <w:i/>
          <w:w w:val="101"/>
          <w:szCs w:val="24"/>
          <w:lang w:val="en-US"/>
        </w:rPr>
        <w:t>d</w:t>
      </w:r>
      <w:r w:rsidR="00D47646" w:rsidRPr="00803E10">
        <w:rPr>
          <w:bCs/>
          <w:i/>
          <w:w w:val="101"/>
          <w:szCs w:val="24"/>
          <w:vertAlign w:val="subscript"/>
          <w:lang w:val="en-US"/>
        </w:rPr>
        <w:t>l</w:t>
      </w:r>
      <w:r w:rsidRPr="000E6437">
        <w:rPr>
          <w:bCs/>
          <w:w w:val="101"/>
          <w:szCs w:val="24"/>
        </w:rPr>
        <w:t xml:space="preserve">) </w:t>
      </w:r>
      <w:r w:rsidR="008A4563" w:rsidRPr="000E6437">
        <w:rPr>
          <w:szCs w:val="24"/>
        </w:rPr>
        <w:sym w:font="Symbol" w:char="F0A3"/>
      </w:r>
      <w:r w:rsidR="008A4563">
        <w:rPr>
          <w:szCs w:val="24"/>
        </w:rPr>
        <w:t xml:space="preserve"> </w:t>
      </w:r>
      <w:r w:rsidR="008A4563" w:rsidRPr="008A4563">
        <w:rPr>
          <w:i/>
          <w:szCs w:val="24"/>
          <w:lang w:val="en-US"/>
        </w:rPr>
        <w:t>DW</w:t>
      </w:r>
      <w:r w:rsidR="008A4563" w:rsidRPr="008A4563">
        <w:rPr>
          <w:szCs w:val="24"/>
        </w:rPr>
        <w:t xml:space="preserve"> </w:t>
      </w:r>
      <w:r w:rsidR="008A4563" w:rsidRPr="000E6437">
        <w:rPr>
          <w:szCs w:val="24"/>
        </w:rPr>
        <w:sym w:font="Symbol" w:char="F0A3"/>
      </w:r>
      <w:r w:rsidR="008A4563" w:rsidRPr="008A4563">
        <w:rPr>
          <w:szCs w:val="24"/>
        </w:rPr>
        <w:t xml:space="preserve"> </w:t>
      </w:r>
      <w:r w:rsidR="008A4563" w:rsidRPr="008A4563">
        <w:rPr>
          <w:i/>
          <w:szCs w:val="24"/>
        </w:rPr>
        <w:t>4</w:t>
      </w:r>
      <w:r w:rsidR="008A4563">
        <w:rPr>
          <w:bCs/>
          <w:w w:val="101"/>
          <w:szCs w:val="24"/>
        </w:rPr>
        <w:t xml:space="preserve"> </w:t>
      </w:r>
      <w:r>
        <w:rPr>
          <w:bCs/>
          <w:iCs/>
          <w:w w:val="101"/>
          <w:szCs w:val="24"/>
        </w:rPr>
        <w:t>наблюдается</w:t>
      </w:r>
      <w:r w:rsidR="00D47646" w:rsidRPr="00803E10">
        <w:rPr>
          <w:bCs/>
          <w:iCs/>
          <w:w w:val="101"/>
          <w:szCs w:val="24"/>
        </w:rPr>
        <w:t xml:space="preserve"> отрицательн</w:t>
      </w:r>
      <w:r>
        <w:rPr>
          <w:bCs/>
          <w:iCs/>
          <w:w w:val="101"/>
          <w:szCs w:val="24"/>
        </w:rPr>
        <w:t>ая</w:t>
      </w:r>
      <w:r w:rsidR="00D47646" w:rsidRPr="00803E10">
        <w:rPr>
          <w:bCs/>
          <w:iCs/>
          <w:w w:val="101"/>
          <w:szCs w:val="24"/>
        </w:rPr>
        <w:t xml:space="preserve"> автокорреляци</w:t>
      </w:r>
      <w:r>
        <w:rPr>
          <w:bCs/>
          <w:iCs/>
          <w:w w:val="101"/>
          <w:szCs w:val="24"/>
        </w:rPr>
        <w:t>я остатков;</w:t>
      </w:r>
    </w:p>
    <w:p w:rsidR="00D47646" w:rsidRPr="00803E10" w:rsidRDefault="000E6437" w:rsidP="00D47646">
      <w:pPr>
        <w:spacing w:line="288" w:lineRule="auto"/>
        <w:ind w:firstLine="567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- о</w:t>
      </w:r>
      <w:r w:rsidR="00D47646" w:rsidRPr="00803E10">
        <w:rPr>
          <w:bCs/>
          <w:iCs/>
          <w:w w:val="101"/>
          <w:szCs w:val="24"/>
        </w:rPr>
        <w:t xml:space="preserve">ставшиеся </w:t>
      </w:r>
      <w:r w:rsidR="00445AD9">
        <w:rPr>
          <w:bCs/>
          <w:iCs/>
          <w:w w:val="101"/>
          <w:szCs w:val="24"/>
        </w:rPr>
        <w:t>интервалы</w:t>
      </w:r>
      <w:r w:rsidR="00D47646" w:rsidRPr="00803E10">
        <w:rPr>
          <w:bCs/>
          <w:iCs/>
          <w:w w:val="101"/>
          <w:szCs w:val="24"/>
        </w:rPr>
        <w:t xml:space="preserve"> </w:t>
      </w:r>
      <w:r w:rsidR="005B00E1" w:rsidRPr="00803E10">
        <w:rPr>
          <w:bCs/>
          <w:iCs/>
          <w:w w:val="101"/>
          <w:szCs w:val="24"/>
        </w:rPr>
        <w:t>(</w:t>
      </w:r>
      <w:r>
        <w:rPr>
          <w:bCs/>
          <w:iCs/>
          <w:w w:val="101"/>
          <w:szCs w:val="24"/>
        </w:rPr>
        <w:t>при</w:t>
      </w:r>
      <w:r w:rsidR="005B00E1" w:rsidRPr="00803E10">
        <w:rPr>
          <w:bCs/>
          <w:iCs/>
          <w:w w:val="101"/>
          <w:szCs w:val="24"/>
        </w:rPr>
        <w:t xml:space="preserve"> </w:t>
      </w:r>
      <w:r w:rsidR="005B00E1" w:rsidRPr="00803E10">
        <w:rPr>
          <w:bCs/>
          <w:i/>
          <w:w w:val="101"/>
          <w:szCs w:val="24"/>
          <w:lang w:val="en-US"/>
        </w:rPr>
        <w:t>d</w:t>
      </w:r>
      <w:r w:rsidR="005B00E1" w:rsidRPr="00803E10">
        <w:rPr>
          <w:bCs/>
          <w:i/>
          <w:w w:val="101"/>
          <w:szCs w:val="24"/>
          <w:vertAlign w:val="subscript"/>
          <w:lang w:val="en-US"/>
        </w:rPr>
        <w:t>l</w:t>
      </w:r>
      <w:r w:rsidR="005B00E1" w:rsidRPr="00803E10">
        <w:rPr>
          <w:bCs/>
          <w:i/>
          <w:w w:val="101"/>
          <w:szCs w:val="24"/>
        </w:rPr>
        <w:t xml:space="preserve"> &lt;</w:t>
      </w:r>
      <w:r w:rsidR="005B00E1" w:rsidRPr="00803E10">
        <w:rPr>
          <w:bCs/>
          <w:i/>
          <w:w w:val="101"/>
          <w:szCs w:val="24"/>
          <w:lang w:val="en-US"/>
        </w:rPr>
        <w:t>DW</w:t>
      </w:r>
      <w:r w:rsidR="005B00E1" w:rsidRPr="00803E10">
        <w:rPr>
          <w:bCs/>
          <w:i/>
          <w:w w:val="101"/>
          <w:szCs w:val="24"/>
        </w:rPr>
        <w:t xml:space="preserve"> &lt; </w:t>
      </w:r>
      <w:r w:rsidR="005B00E1" w:rsidRPr="00803E10">
        <w:rPr>
          <w:bCs/>
          <w:i/>
          <w:w w:val="101"/>
          <w:szCs w:val="24"/>
          <w:lang w:val="en-US"/>
        </w:rPr>
        <w:t>d</w:t>
      </w:r>
      <w:r w:rsidR="005B00E1" w:rsidRPr="00803E10">
        <w:rPr>
          <w:bCs/>
          <w:i/>
          <w:w w:val="101"/>
          <w:szCs w:val="24"/>
          <w:vertAlign w:val="subscript"/>
          <w:lang w:val="en-US"/>
        </w:rPr>
        <w:t>u</w:t>
      </w:r>
      <w:r w:rsidR="005B00E1" w:rsidRPr="00803E10">
        <w:rPr>
          <w:bCs/>
          <w:i/>
          <w:w w:val="101"/>
          <w:szCs w:val="24"/>
        </w:rPr>
        <w:t xml:space="preserve"> </w:t>
      </w:r>
      <w:r w:rsidR="005B00E1" w:rsidRPr="00803E10">
        <w:rPr>
          <w:bCs/>
          <w:iCs/>
          <w:w w:val="101"/>
          <w:szCs w:val="24"/>
        </w:rPr>
        <w:t>или</w:t>
      </w:r>
      <w:r w:rsidR="005B00E1" w:rsidRPr="00803E10">
        <w:rPr>
          <w:bCs/>
          <w:i/>
          <w:w w:val="101"/>
          <w:szCs w:val="24"/>
        </w:rPr>
        <w:t xml:space="preserve"> </w:t>
      </w:r>
      <w:r w:rsidRPr="000E6437">
        <w:rPr>
          <w:bCs/>
          <w:w w:val="101"/>
          <w:szCs w:val="24"/>
        </w:rPr>
        <w:t>(</w:t>
      </w:r>
      <w:r w:rsidR="005B00E1" w:rsidRPr="00803E10">
        <w:rPr>
          <w:bCs/>
          <w:i/>
          <w:w w:val="101"/>
          <w:szCs w:val="24"/>
        </w:rPr>
        <w:t xml:space="preserve">4 </w:t>
      </w:r>
      <w:r>
        <w:rPr>
          <w:bCs/>
          <w:i/>
          <w:w w:val="101"/>
          <w:szCs w:val="24"/>
        </w:rPr>
        <w:t>–</w:t>
      </w:r>
      <w:r w:rsidR="005B00E1" w:rsidRPr="00803E10">
        <w:rPr>
          <w:bCs/>
          <w:i/>
          <w:w w:val="101"/>
          <w:szCs w:val="24"/>
        </w:rPr>
        <w:t xml:space="preserve"> </w:t>
      </w:r>
      <w:r w:rsidR="005B00E1" w:rsidRPr="00803E10">
        <w:rPr>
          <w:bCs/>
          <w:i/>
          <w:w w:val="101"/>
          <w:szCs w:val="24"/>
          <w:lang w:val="en-US"/>
        </w:rPr>
        <w:t>d</w:t>
      </w:r>
      <w:r w:rsidR="005B00E1" w:rsidRPr="00803E10">
        <w:rPr>
          <w:bCs/>
          <w:i/>
          <w:w w:val="101"/>
          <w:szCs w:val="24"/>
          <w:vertAlign w:val="subscript"/>
          <w:lang w:val="en-US"/>
        </w:rPr>
        <w:t>u</w:t>
      </w:r>
      <w:r w:rsidRPr="000E6437">
        <w:rPr>
          <w:bCs/>
          <w:w w:val="101"/>
          <w:szCs w:val="24"/>
        </w:rPr>
        <w:t>)</w:t>
      </w:r>
      <w:r>
        <w:rPr>
          <w:bCs/>
          <w:i/>
          <w:w w:val="101"/>
          <w:szCs w:val="24"/>
        </w:rPr>
        <w:t xml:space="preserve"> </w:t>
      </w:r>
      <w:r w:rsidR="005B00E1" w:rsidRPr="00803E10">
        <w:rPr>
          <w:bCs/>
          <w:i/>
          <w:w w:val="101"/>
          <w:szCs w:val="24"/>
        </w:rPr>
        <w:t xml:space="preserve">&lt; </w:t>
      </w:r>
      <w:r w:rsidR="005B00E1" w:rsidRPr="00803E10">
        <w:rPr>
          <w:bCs/>
          <w:i/>
          <w:w w:val="101"/>
          <w:szCs w:val="24"/>
          <w:lang w:val="en-US"/>
        </w:rPr>
        <w:t>DW</w:t>
      </w:r>
      <w:r w:rsidR="005B00E1" w:rsidRPr="00803E10">
        <w:rPr>
          <w:bCs/>
          <w:i/>
          <w:w w:val="101"/>
          <w:szCs w:val="24"/>
        </w:rPr>
        <w:t xml:space="preserve"> &lt; </w:t>
      </w:r>
      <w:r w:rsidRPr="000E6437">
        <w:rPr>
          <w:bCs/>
          <w:w w:val="101"/>
          <w:szCs w:val="24"/>
        </w:rPr>
        <w:t>(</w:t>
      </w:r>
      <w:r w:rsidR="005B00E1" w:rsidRPr="00803E10">
        <w:rPr>
          <w:bCs/>
          <w:i/>
          <w:w w:val="101"/>
          <w:szCs w:val="24"/>
        </w:rPr>
        <w:t xml:space="preserve">4 </w:t>
      </w:r>
      <w:r>
        <w:rPr>
          <w:bCs/>
          <w:i/>
          <w:w w:val="101"/>
          <w:szCs w:val="24"/>
        </w:rPr>
        <w:t>–</w:t>
      </w:r>
      <w:r w:rsidR="005B00E1" w:rsidRPr="00803E10">
        <w:rPr>
          <w:bCs/>
          <w:i/>
          <w:w w:val="101"/>
          <w:szCs w:val="24"/>
        </w:rPr>
        <w:t xml:space="preserve"> </w:t>
      </w:r>
      <w:r w:rsidR="005B00E1" w:rsidRPr="00803E10">
        <w:rPr>
          <w:bCs/>
          <w:i/>
          <w:w w:val="101"/>
          <w:szCs w:val="24"/>
          <w:lang w:val="en-US"/>
        </w:rPr>
        <w:t>d</w:t>
      </w:r>
      <w:r w:rsidR="005B00E1" w:rsidRPr="00803E10">
        <w:rPr>
          <w:bCs/>
          <w:i/>
          <w:w w:val="101"/>
          <w:szCs w:val="24"/>
          <w:vertAlign w:val="subscript"/>
          <w:lang w:val="en-US"/>
        </w:rPr>
        <w:t>l</w:t>
      </w:r>
      <w:r w:rsidR="005B00E1" w:rsidRPr="000E6437">
        <w:rPr>
          <w:bCs/>
          <w:w w:val="101"/>
          <w:szCs w:val="24"/>
        </w:rPr>
        <w:t>)</w:t>
      </w:r>
      <w:r w:rsidRPr="000E6437">
        <w:rPr>
          <w:bCs/>
          <w:w w:val="101"/>
          <w:szCs w:val="24"/>
        </w:rPr>
        <w:t>)</w:t>
      </w:r>
      <w:r w:rsidR="00D47646" w:rsidRPr="00803E10">
        <w:rPr>
          <w:bCs/>
          <w:iCs/>
          <w:w w:val="101"/>
          <w:szCs w:val="24"/>
        </w:rPr>
        <w:t xml:space="preserve"> являются областями неопределенности – однозначно сделать вывод о наличии или отсутствии автокорреляции ос</w:t>
      </w:r>
      <w:r w:rsidR="005B00E1">
        <w:rPr>
          <w:bCs/>
          <w:iCs/>
          <w:w w:val="101"/>
          <w:szCs w:val="24"/>
        </w:rPr>
        <w:t>татков в этом случае невозможно.</w:t>
      </w:r>
    </w:p>
    <w:p w:rsidR="00D47646" w:rsidRPr="000E6437" w:rsidRDefault="00D47646" w:rsidP="00D47646">
      <w:pPr>
        <w:shd w:val="clear" w:color="auto" w:fill="FFFFFF"/>
        <w:spacing w:line="288" w:lineRule="auto"/>
        <w:ind w:firstLine="567"/>
        <w:jc w:val="both"/>
        <w:rPr>
          <w:szCs w:val="24"/>
        </w:rPr>
      </w:pP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b/>
          <w:i/>
          <w:szCs w:val="24"/>
        </w:rPr>
      </w:pPr>
      <w:r w:rsidRPr="00803E10">
        <w:rPr>
          <w:b/>
          <w:i/>
          <w:szCs w:val="24"/>
        </w:rPr>
        <w:t xml:space="preserve">Пример </w:t>
      </w:r>
      <w:r w:rsidR="005B00E1">
        <w:rPr>
          <w:b/>
          <w:i/>
          <w:szCs w:val="24"/>
        </w:rPr>
        <w:t>8</w:t>
      </w:r>
      <w:r w:rsidRPr="00803E10">
        <w:rPr>
          <w:b/>
          <w:i/>
          <w:szCs w:val="24"/>
        </w:rPr>
        <w:t>.</w:t>
      </w:r>
    </w:p>
    <w:p w:rsidR="00411989" w:rsidRPr="00803E10" w:rsidRDefault="00411989" w:rsidP="00411989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Проверим с помощью теста Дарбина-Уотсона </w:t>
      </w:r>
      <w:r>
        <w:rPr>
          <w:szCs w:val="24"/>
        </w:rPr>
        <w:t xml:space="preserve">при уровне значимости 0,05 </w:t>
      </w:r>
      <w:r>
        <w:rPr>
          <w:color w:val="000000"/>
          <w:szCs w:val="24"/>
        </w:rPr>
        <w:t>наличие автокорреляции остатков в линейной регрессионной модели, построенной в примере 2.</w:t>
      </w:r>
    </w:p>
    <w:p w:rsidR="00411989" w:rsidRPr="004D7BE2" w:rsidRDefault="00A33DE3" w:rsidP="00411989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 w:rsidRPr="004D7BE2">
        <w:rPr>
          <w:bCs/>
          <w:w w:val="101"/>
          <w:szCs w:val="24"/>
        </w:rPr>
        <w:t>З</w:t>
      </w:r>
      <w:r w:rsidR="00411989" w:rsidRPr="004D7BE2">
        <w:rPr>
          <w:bCs/>
          <w:w w:val="101"/>
          <w:szCs w:val="24"/>
        </w:rPr>
        <w:t xml:space="preserve">начения случайных отклонений, упорядоченные по возрастанию значений фактора </w:t>
      </w:r>
      <w:r w:rsidR="00411989" w:rsidRPr="004D7BE2">
        <w:rPr>
          <w:bCs/>
          <w:w w:val="101"/>
          <w:szCs w:val="24"/>
          <w:lang w:val="en-US"/>
        </w:rPr>
        <w:t>x</w:t>
      </w:r>
      <w:r w:rsidR="00411989" w:rsidRPr="004D7BE2">
        <w:rPr>
          <w:bCs/>
          <w:w w:val="101"/>
          <w:szCs w:val="24"/>
          <w:vertAlign w:val="subscript"/>
          <w:lang w:val="en-US"/>
        </w:rPr>
        <w:t>i</w:t>
      </w:r>
      <w:r w:rsidR="00411989" w:rsidRPr="004D7BE2">
        <w:rPr>
          <w:bCs/>
          <w:w w:val="101"/>
          <w:szCs w:val="24"/>
        </w:rPr>
        <w:t>, представлены в таблице 6.</w:t>
      </w:r>
      <w:r w:rsidR="004D7BE2" w:rsidRPr="004D7BE2">
        <w:rPr>
          <w:bCs/>
          <w:w w:val="101"/>
          <w:szCs w:val="24"/>
        </w:rPr>
        <w:t xml:space="preserve"> Выполним промежуточные вычисления (см. таблицу 7) и рассчитаем </w:t>
      </w:r>
      <w:r w:rsidR="004D7BE2" w:rsidRPr="004D7BE2">
        <w:rPr>
          <w:bCs/>
          <w:i/>
          <w:w w:val="101"/>
          <w:szCs w:val="24"/>
          <w:lang w:val="en-US"/>
        </w:rPr>
        <w:t>DW</w:t>
      </w:r>
      <w:r w:rsidR="004D7BE2" w:rsidRPr="004D7BE2">
        <w:rPr>
          <w:bCs/>
          <w:w w:val="101"/>
          <w:szCs w:val="24"/>
        </w:rPr>
        <w:t>-критерий</w:t>
      </w:r>
      <w:r w:rsidR="00446BF6">
        <w:rPr>
          <w:bCs/>
          <w:w w:val="101"/>
          <w:szCs w:val="24"/>
        </w:rPr>
        <w:t xml:space="preserve"> по формуле (14)</w:t>
      </w:r>
      <w:r w:rsidR="004D7BE2" w:rsidRPr="004D7BE2">
        <w:rPr>
          <w:bCs/>
          <w:w w:val="101"/>
          <w:szCs w:val="24"/>
        </w:rPr>
        <w:t>.</w:t>
      </w:r>
    </w:p>
    <w:p w:rsidR="00D47646" w:rsidRPr="00A33DE3" w:rsidRDefault="00D47646" w:rsidP="00D47646">
      <w:pPr>
        <w:tabs>
          <w:tab w:val="left" w:pos="360"/>
        </w:tabs>
        <w:spacing w:line="288" w:lineRule="auto"/>
        <w:ind w:firstLine="567"/>
        <w:rPr>
          <w:bCs/>
          <w:w w:val="101"/>
          <w:sz w:val="16"/>
          <w:szCs w:val="16"/>
        </w:rPr>
      </w:pPr>
    </w:p>
    <w:p w:rsidR="00D47646" w:rsidRPr="00A33DE3" w:rsidRDefault="00D47646" w:rsidP="005722DD">
      <w:pPr>
        <w:tabs>
          <w:tab w:val="left" w:pos="360"/>
        </w:tabs>
        <w:spacing w:line="288" w:lineRule="auto"/>
        <w:rPr>
          <w:bCs/>
          <w:w w:val="101"/>
          <w:szCs w:val="24"/>
        </w:rPr>
      </w:pPr>
      <w:r w:rsidRPr="00803E10">
        <w:rPr>
          <w:bCs/>
          <w:w w:val="101"/>
          <w:szCs w:val="24"/>
        </w:rPr>
        <w:t>Таблица</w:t>
      </w:r>
      <w:r w:rsidR="005B00E1" w:rsidRPr="00A33DE3">
        <w:rPr>
          <w:bCs/>
          <w:w w:val="101"/>
          <w:szCs w:val="24"/>
        </w:rPr>
        <w:t xml:space="preserve"> </w:t>
      </w:r>
      <w:r w:rsidR="005B00E1">
        <w:rPr>
          <w:bCs/>
          <w:w w:val="101"/>
          <w:szCs w:val="24"/>
        </w:rPr>
        <w:t>7</w:t>
      </w:r>
      <w:r w:rsidRPr="00A33DE3">
        <w:rPr>
          <w:bCs/>
          <w:w w:val="101"/>
          <w:szCs w:val="24"/>
        </w:rPr>
        <w:t xml:space="preserve"> </w:t>
      </w:r>
      <w:r w:rsidRPr="00803E10">
        <w:rPr>
          <w:bCs/>
          <w:w w:val="101"/>
          <w:szCs w:val="24"/>
        </w:rPr>
        <w:t xml:space="preserve">– </w:t>
      </w:r>
      <w:r w:rsidR="00A33DE3">
        <w:rPr>
          <w:bCs/>
          <w:w w:val="101"/>
          <w:szCs w:val="24"/>
        </w:rPr>
        <w:t xml:space="preserve">Промежуточные вычисления для расчета критерия </w:t>
      </w:r>
      <w:r w:rsidR="00A33DE3">
        <w:rPr>
          <w:bCs/>
          <w:w w:val="101"/>
          <w:szCs w:val="24"/>
          <w:lang w:val="en-US"/>
        </w:rPr>
        <w:t>DW</w:t>
      </w:r>
    </w:p>
    <w:tbl>
      <w:tblPr>
        <w:tblW w:w="9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800"/>
        <w:gridCol w:w="1133"/>
        <w:gridCol w:w="1404"/>
        <w:gridCol w:w="1605"/>
        <w:gridCol w:w="1605"/>
        <w:gridCol w:w="1633"/>
      </w:tblGrid>
      <w:tr w:rsidR="002A490F" w:rsidRPr="00B556A3" w:rsidTr="00403925">
        <w:trPr>
          <w:jc w:val="center"/>
        </w:trPr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lang w:val="en-US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i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90F" w:rsidRPr="00221618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221618">
              <w:rPr>
                <w:bCs/>
                <w:i/>
                <w:w w:val="101"/>
                <w:szCs w:val="24"/>
                <w:lang w:val="en-US"/>
              </w:rPr>
              <w:t>x</w:t>
            </w:r>
            <w:r w:rsidRPr="00221618">
              <w:rPr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e</w:t>
            </w:r>
            <w:r w:rsidRPr="00B556A3">
              <w:rPr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vertAlign w:val="superscript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e</w:t>
            </w:r>
            <w:r w:rsidRPr="00B556A3">
              <w:rPr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B556A3">
              <w:rPr>
                <w:bCs/>
                <w:i/>
                <w:w w:val="101"/>
                <w:szCs w:val="24"/>
                <w:vertAlign w:val="superscript"/>
              </w:rPr>
              <w:t>2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e</w:t>
            </w:r>
            <w:r w:rsidRPr="00B556A3">
              <w:rPr>
                <w:bCs/>
                <w:i/>
                <w:w w:val="101"/>
                <w:szCs w:val="24"/>
                <w:vertAlign w:val="subscript"/>
                <w:lang w:val="en-US"/>
              </w:rPr>
              <w:t>i-1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lang w:val="en-US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e</w:t>
            </w:r>
            <w:r w:rsidRPr="00B556A3">
              <w:rPr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B556A3">
              <w:rPr>
                <w:bCs/>
                <w:i/>
                <w:w w:val="101"/>
                <w:szCs w:val="24"/>
                <w:lang w:val="en-US"/>
              </w:rPr>
              <w:t>- e</w:t>
            </w:r>
            <w:r w:rsidRPr="00B556A3">
              <w:rPr>
                <w:bCs/>
                <w:i/>
                <w:w w:val="101"/>
                <w:szCs w:val="24"/>
                <w:vertAlign w:val="subscript"/>
                <w:lang w:val="en-US"/>
              </w:rPr>
              <w:t>i-1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vertAlign w:val="superscript"/>
                <w:lang w:val="en-US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(e</w:t>
            </w:r>
            <w:r w:rsidRPr="00B556A3">
              <w:rPr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B556A3">
              <w:rPr>
                <w:bCs/>
                <w:i/>
                <w:w w:val="101"/>
                <w:szCs w:val="24"/>
                <w:vertAlign w:val="subscript"/>
              </w:rPr>
              <w:t xml:space="preserve"> </w:t>
            </w:r>
            <w:r w:rsidRPr="00B556A3">
              <w:rPr>
                <w:bCs/>
                <w:i/>
                <w:w w:val="101"/>
                <w:szCs w:val="24"/>
                <w:lang w:val="en-US"/>
              </w:rPr>
              <w:t>- e</w:t>
            </w:r>
            <w:r w:rsidRPr="00B556A3">
              <w:rPr>
                <w:bCs/>
                <w:i/>
                <w:w w:val="101"/>
                <w:szCs w:val="24"/>
                <w:vertAlign w:val="subscript"/>
                <w:lang w:val="en-US"/>
              </w:rPr>
              <w:t>i-1</w:t>
            </w:r>
            <w:r w:rsidRPr="00B556A3">
              <w:rPr>
                <w:bCs/>
                <w:i/>
                <w:w w:val="101"/>
                <w:szCs w:val="24"/>
                <w:lang w:val="en-US"/>
              </w:rPr>
              <w:t>)</w:t>
            </w:r>
            <w:r w:rsidRPr="00B556A3">
              <w:rPr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-5,639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31,797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-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-4,091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16,740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-5,639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1,547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2,395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-2,393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5,727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-4,091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1,698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2,884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4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2,400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5,761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-2,393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4,793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22,976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3,344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11,185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2,400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0,944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0,891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6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6,082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36,988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3,344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2,737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7,494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8,518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72,548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6,082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2,436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5,933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8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2,802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7,854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8,518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-5,715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32,662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9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-0,404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0,163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2,802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-3,207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10,283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10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113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-4,158</w:t>
            </w:r>
          </w:p>
        </w:tc>
        <w:tc>
          <w:tcPr>
            <w:tcW w:w="1404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17,293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-0,404</w:t>
            </w:r>
          </w:p>
        </w:tc>
        <w:tc>
          <w:tcPr>
            <w:tcW w:w="1605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-3,754</w:t>
            </w:r>
          </w:p>
        </w:tc>
        <w:tc>
          <w:tcPr>
            <w:tcW w:w="1633" w:type="dxa"/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14,094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11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-6,460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41,733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-4,158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-2,302</w:t>
            </w: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5,298</w:t>
            </w:r>
          </w:p>
        </w:tc>
      </w:tr>
      <w:tr w:rsidR="002A490F" w:rsidRPr="00B556A3" w:rsidTr="00403925">
        <w:trPr>
          <w:jc w:val="center"/>
        </w:trPr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90F" w:rsidRPr="00403925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403925">
              <w:rPr>
                <w:bCs/>
                <w:i/>
                <w:w w:val="101"/>
                <w:szCs w:val="24"/>
              </w:rPr>
              <w:t>Сумма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247,789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</w:tcPr>
          <w:p w:rsidR="002A490F" w:rsidRPr="00B556A3" w:rsidRDefault="002A490F" w:rsidP="008E63E1">
            <w:pPr>
              <w:spacing w:line="288" w:lineRule="auto"/>
              <w:jc w:val="center"/>
              <w:rPr>
                <w:szCs w:val="24"/>
              </w:rPr>
            </w:pPr>
            <w:r w:rsidRPr="00B556A3">
              <w:rPr>
                <w:szCs w:val="24"/>
              </w:rPr>
              <w:t>104,909</w:t>
            </w:r>
          </w:p>
        </w:tc>
      </w:tr>
    </w:tbl>
    <w:p w:rsidR="00D47646" w:rsidRPr="00A33DE3" w:rsidRDefault="00D47646" w:rsidP="00D4764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2A490F" w:rsidRPr="00803E10" w:rsidRDefault="002A490F" w:rsidP="002A490F">
      <w:pPr>
        <w:tabs>
          <w:tab w:val="left" w:pos="360"/>
        </w:tabs>
        <w:spacing w:line="288" w:lineRule="auto"/>
        <w:ind w:firstLine="567"/>
        <w:jc w:val="center"/>
        <w:rPr>
          <w:bCs/>
          <w:w w:val="101"/>
          <w:szCs w:val="24"/>
        </w:rPr>
      </w:pPr>
      <w:r w:rsidRPr="00803E10">
        <w:rPr>
          <w:bCs/>
          <w:i/>
          <w:w w:val="101"/>
          <w:position w:val="-60"/>
          <w:szCs w:val="24"/>
        </w:rPr>
        <w:object w:dxaOrig="3780" w:dyaOrig="1320">
          <v:shape id="_x0000_i1059" type="#_x0000_t75" style="width:195pt;height:67.5pt" o:ole="">
            <v:imagedata r:id="rId69" o:title=""/>
          </v:shape>
          <o:OLEObject Type="Embed" ProgID="Equation.3" ShapeID="_x0000_i1059" DrawAspect="Content" ObjectID="_1483207265" r:id="rId70"/>
        </w:object>
      </w:r>
    </w:p>
    <w:p w:rsidR="004D7BE2" w:rsidRDefault="004D7BE2" w:rsidP="004D7BE2">
      <w:pPr>
        <w:widowControl w:val="0"/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Определим критические точки</w:t>
      </w:r>
      <w:r w:rsidRPr="00B556A3"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d</w:t>
      </w:r>
      <w:r>
        <w:rPr>
          <w:i/>
          <w:iCs/>
          <w:color w:val="000000"/>
          <w:szCs w:val="24"/>
          <w:vertAlign w:val="subscript"/>
          <w:lang w:val="en-US"/>
        </w:rPr>
        <w:t>l</w:t>
      </w:r>
      <w:r w:rsidRPr="00B556A3">
        <w:rPr>
          <w:color w:val="000000"/>
          <w:szCs w:val="24"/>
        </w:rPr>
        <w:t xml:space="preserve"> и </w:t>
      </w:r>
      <w:r>
        <w:rPr>
          <w:i/>
          <w:iCs/>
          <w:color w:val="000000"/>
          <w:szCs w:val="24"/>
          <w:lang w:val="en-US"/>
        </w:rPr>
        <w:t>d</w:t>
      </w:r>
      <w:r>
        <w:rPr>
          <w:i/>
          <w:iCs/>
          <w:color w:val="000000"/>
          <w:szCs w:val="24"/>
          <w:vertAlign w:val="subscript"/>
          <w:lang w:val="en-US"/>
        </w:rPr>
        <w:t>u</w:t>
      </w:r>
      <w:r w:rsidRPr="00B556A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B556A3">
        <w:rPr>
          <w:color w:val="000000"/>
          <w:szCs w:val="24"/>
        </w:rPr>
        <w:t xml:space="preserve">о таблице </w:t>
      </w:r>
      <w:r>
        <w:rPr>
          <w:color w:val="000000"/>
          <w:szCs w:val="24"/>
        </w:rPr>
        <w:t>критических точек Дарбина-Уотсона</w:t>
      </w:r>
      <w:r w:rsidRPr="00B556A3">
        <w:rPr>
          <w:color w:val="000000"/>
          <w:szCs w:val="24"/>
        </w:rPr>
        <w:t xml:space="preserve"> </w:t>
      </w:r>
      <w:r>
        <w:t xml:space="preserve">(таблицы критических точек можно найти в учебной литературе </w:t>
      </w:r>
      <w:r w:rsidRPr="00B60AB4">
        <w:t>[</w:t>
      </w:r>
      <w:r>
        <w:t>1,3,6</w:t>
      </w:r>
      <w:r w:rsidRPr="00B60AB4">
        <w:t>]</w:t>
      </w:r>
      <w:r>
        <w:t xml:space="preserve">, а также в раздаточном материале к курсовой работе на сайте </w:t>
      </w:r>
      <w:r>
        <w:rPr>
          <w:lang w:val="en-US"/>
        </w:rPr>
        <w:t>moodle</w:t>
      </w:r>
      <w:r w:rsidRPr="00363F3E">
        <w:t>.</w:t>
      </w:r>
      <w:r>
        <w:rPr>
          <w:lang w:val="en-US"/>
        </w:rPr>
        <w:t>nirhtu</w:t>
      </w:r>
      <w:r w:rsidRPr="00363F3E">
        <w:t>.</w:t>
      </w:r>
      <w:r>
        <w:rPr>
          <w:lang w:val="en-US"/>
        </w:rPr>
        <w:t>ru</w:t>
      </w:r>
      <w:r>
        <w:t>):</w:t>
      </w:r>
    </w:p>
    <w:p w:rsidR="004D7BE2" w:rsidRPr="00B556A3" w:rsidRDefault="004D7BE2" w:rsidP="004D7BE2">
      <w:pPr>
        <w:widowControl w:val="0"/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B556A3">
        <w:rPr>
          <w:color w:val="000000"/>
          <w:szCs w:val="24"/>
        </w:rPr>
        <w:t xml:space="preserve">при уровне значимости </w:t>
      </w:r>
      <w:r w:rsidRPr="00B556A3">
        <w:rPr>
          <w:i/>
          <w:szCs w:val="24"/>
        </w:rPr>
        <w:sym w:font="Symbol" w:char="F061"/>
      </w:r>
      <w:r w:rsidRPr="00B556A3">
        <w:rPr>
          <w:i/>
          <w:color w:val="000000"/>
          <w:szCs w:val="24"/>
        </w:rPr>
        <w:t xml:space="preserve"> =</w:t>
      </w:r>
      <w:r>
        <w:rPr>
          <w:i/>
          <w:color w:val="000000"/>
          <w:szCs w:val="24"/>
        </w:rPr>
        <w:t xml:space="preserve"> </w:t>
      </w:r>
      <w:r w:rsidRPr="00B556A3">
        <w:rPr>
          <w:i/>
          <w:color w:val="000000"/>
          <w:szCs w:val="24"/>
        </w:rPr>
        <w:t>0,05</w:t>
      </w:r>
      <w:r>
        <w:rPr>
          <w:i/>
          <w:color w:val="000000"/>
          <w:szCs w:val="24"/>
        </w:rPr>
        <w:t xml:space="preserve">, </w:t>
      </w:r>
      <w:r w:rsidRPr="004D7BE2">
        <w:rPr>
          <w:color w:val="000000"/>
          <w:szCs w:val="24"/>
        </w:rPr>
        <w:t>числе наблюдений</w:t>
      </w:r>
      <w:r>
        <w:rPr>
          <w:i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n</w:t>
      </w:r>
      <w:r>
        <w:rPr>
          <w:i/>
          <w:iCs/>
          <w:color w:val="000000"/>
          <w:szCs w:val="24"/>
        </w:rPr>
        <w:t xml:space="preserve"> </w:t>
      </w:r>
      <w:r w:rsidRPr="00B556A3">
        <w:rPr>
          <w:i/>
          <w:iCs/>
          <w:color w:val="000000"/>
          <w:szCs w:val="24"/>
        </w:rPr>
        <w:t>=</w:t>
      </w:r>
      <w:r>
        <w:rPr>
          <w:i/>
          <w:iCs/>
          <w:color w:val="000000"/>
          <w:szCs w:val="24"/>
        </w:rPr>
        <w:t xml:space="preserve"> 11 </w:t>
      </w:r>
      <w:r w:rsidRPr="00E67A80">
        <w:rPr>
          <w:iCs/>
          <w:color w:val="000000"/>
          <w:szCs w:val="24"/>
        </w:rPr>
        <w:t>и</w:t>
      </w:r>
      <w:r w:rsidRPr="00E67A80">
        <w:rPr>
          <w:i/>
          <w:iCs/>
          <w:color w:val="000000"/>
          <w:szCs w:val="24"/>
        </w:rPr>
        <w:t xml:space="preserve"> </w:t>
      </w:r>
      <w:r w:rsidRPr="004D7BE2">
        <w:rPr>
          <w:iCs/>
          <w:color w:val="000000"/>
          <w:szCs w:val="24"/>
        </w:rPr>
        <w:t>числе факторов</w:t>
      </w:r>
      <w:r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m</w:t>
      </w:r>
      <w:r>
        <w:rPr>
          <w:i/>
          <w:iCs/>
          <w:color w:val="000000"/>
          <w:szCs w:val="24"/>
        </w:rPr>
        <w:t xml:space="preserve"> = 1 </w:t>
      </w:r>
      <w:r w:rsidRPr="00E67A80">
        <w:rPr>
          <w:iCs/>
          <w:color w:val="000000"/>
          <w:szCs w:val="24"/>
        </w:rPr>
        <w:t>определяем</w:t>
      </w:r>
      <w:r w:rsidRPr="00B556A3">
        <w:rPr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  <w:lang w:val="en-US"/>
        </w:rPr>
        <w:t>d</w:t>
      </w:r>
      <w:r>
        <w:rPr>
          <w:i/>
          <w:iCs/>
          <w:color w:val="000000"/>
          <w:szCs w:val="24"/>
          <w:vertAlign w:val="subscript"/>
          <w:lang w:val="en-US"/>
        </w:rPr>
        <w:t>l</w:t>
      </w:r>
      <w:r>
        <w:rPr>
          <w:i/>
          <w:iCs/>
          <w:color w:val="000000"/>
          <w:szCs w:val="24"/>
          <w:vertAlign w:val="subscript"/>
        </w:rPr>
        <w:t xml:space="preserve"> </w:t>
      </w:r>
      <w:r w:rsidRPr="00B556A3">
        <w:rPr>
          <w:i/>
          <w:iCs/>
          <w:color w:val="000000"/>
          <w:szCs w:val="24"/>
        </w:rPr>
        <w:t>=</w:t>
      </w:r>
      <w:r>
        <w:rPr>
          <w:i/>
          <w:iCs/>
          <w:color w:val="000000"/>
          <w:szCs w:val="24"/>
        </w:rPr>
        <w:t xml:space="preserve"> 0,927</w:t>
      </w:r>
      <w:r w:rsidRPr="00B556A3">
        <w:rPr>
          <w:i/>
          <w:iCs/>
          <w:color w:val="000000"/>
          <w:szCs w:val="24"/>
        </w:rPr>
        <w:t xml:space="preserve"> </w:t>
      </w:r>
      <w:r w:rsidRPr="00B556A3">
        <w:rPr>
          <w:color w:val="000000"/>
          <w:szCs w:val="24"/>
        </w:rPr>
        <w:t xml:space="preserve">и </w:t>
      </w:r>
      <w:r>
        <w:rPr>
          <w:i/>
          <w:iCs/>
          <w:color w:val="000000"/>
          <w:szCs w:val="24"/>
          <w:lang w:val="en-US"/>
        </w:rPr>
        <w:t>d</w:t>
      </w:r>
      <w:r>
        <w:rPr>
          <w:i/>
          <w:iCs/>
          <w:color w:val="000000"/>
          <w:szCs w:val="24"/>
          <w:vertAlign w:val="subscript"/>
          <w:lang w:val="en-US"/>
        </w:rPr>
        <w:t>u</w:t>
      </w:r>
      <w:r w:rsidRPr="00B556A3">
        <w:rPr>
          <w:color w:val="000000"/>
          <w:szCs w:val="24"/>
        </w:rPr>
        <w:t xml:space="preserve"> = </w:t>
      </w:r>
      <w:r>
        <w:rPr>
          <w:i/>
          <w:color w:val="000000"/>
          <w:szCs w:val="24"/>
        </w:rPr>
        <w:t>1,324</w:t>
      </w:r>
      <w:r w:rsidRPr="00B556A3">
        <w:rPr>
          <w:color w:val="000000"/>
          <w:szCs w:val="24"/>
        </w:rPr>
        <w:t>.</w:t>
      </w:r>
    </w:p>
    <w:p w:rsidR="00445AD9" w:rsidRDefault="00445AD9" w:rsidP="00D4764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>Рассчитаем другие критические точки:</w:t>
      </w:r>
    </w:p>
    <w:p w:rsidR="00445AD9" w:rsidRDefault="00445AD9" w:rsidP="00445AD9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4 – </w:t>
      </w:r>
      <w:r>
        <w:rPr>
          <w:bCs/>
          <w:w w:val="101"/>
          <w:szCs w:val="24"/>
          <w:lang w:val="en-US"/>
        </w:rPr>
        <w:t>d</w:t>
      </w:r>
      <w:r w:rsidRPr="00445AD9">
        <w:rPr>
          <w:bCs/>
          <w:w w:val="101"/>
          <w:szCs w:val="24"/>
          <w:vertAlign w:val="subscript"/>
          <w:lang w:val="en-US"/>
        </w:rPr>
        <w:t>u</w:t>
      </w:r>
      <w:r>
        <w:rPr>
          <w:bCs/>
          <w:w w:val="101"/>
          <w:szCs w:val="24"/>
        </w:rPr>
        <w:t xml:space="preserve"> = 4 – 1,324 = 2,676;</w:t>
      </w:r>
    </w:p>
    <w:p w:rsidR="00445AD9" w:rsidRDefault="00445AD9" w:rsidP="00D4764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4 – </w:t>
      </w:r>
      <w:r>
        <w:rPr>
          <w:bCs/>
          <w:w w:val="101"/>
          <w:szCs w:val="24"/>
          <w:lang w:val="en-US"/>
        </w:rPr>
        <w:t>d</w:t>
      </w:r>
      <w:r w:rsidRPr="00445AD9">
        <w:rPr>
          <w:bCs/>
          <w:w w:val="101"/>
          <w:szCs w:val="24"/>
          <w:vertAlign w:val="subscript"/>
          <w:lang w:val="en-US"/>
        </w:rPr>
        <w:t>l</w:t>
      </w:r>
      <w:r>
        <w:rPr>
          <w:bCs/>
          <w:w w:val="101"/>
          <w:szCs w:val="24"/>
        </w:rPr>
        <w:t xml:space="preserve"> = 4 – 0,927 = 3,073.</w:t>
      </w:r>
    </w:p>
    <w:p w:rsidR="00445AD9" w:rsidRPr="00445AD9" w:rsidRDefault="00445AD9" w:rsidP="00D4764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Нанесем критические точки на отрезок возможных значений критерия </w:t>
      </w:r>
      <w:r>
        <w:rPr>
          <w:bCs/>
          <w:w w:val="101"/>
          <w:szCs w:val="24"/>
          <w:lang w:val="en-US"/>
        </w:rPr>
        <w:t>DW</w:t>
      </w:r>
      <w:r>
        <w:rPr>
          <w:bCs/>
          <w:w w:val="101"/>
          <w:szCs w:val="24"/>
        </w:rPr>
        <w:t xml:space="preserve"> (см. рисунок </w:t>
      </w:r>
      <w:r w:rsidR="00161174">
        <w:rPr>
          <w:bCs/>
          <w:w w:val="101"/>
          <w:szCs w:val="24"/>
        </w:rPr>
        <w:t>6</w:t>
      </w:r>
      <w:r>
        <w:rPr>
          <w:bCs/>
          <w:w w:val="101"/>
          <w:szCs w:val="24"/>
        </w:rPr>
        <w:t>):</w:t>
      </w:r>
    </w:p>
    <w:p w:rsidR="00445AD9" w:rsidRPr="00A8034A" w:rsidRDefault="00445AD9" w:rsidP="00445AD9">
      <w:pPr>
        <w:shd w:val="clear" w:color="auto" w:fill="FFFFFF"/>
        <w:spacing w:line="288" w:lineRule="auto"/>
        <w:ind w:firstLine="567"/>
        <w:jc w:val="both"/>
        <w:rPr>
          <w:sz w:val="16"/>
          <w:szCs w:val="16"/>
        </w:rPr>
      </w:pPr>
    </w:p>
    <w:p w:rsidR="00445AD9" w:rsidRPr="00A8034A" w:rsidRDefault="009F33C1" w:rsidP="00445AD9">
      <w:pPr>
        <w:spacing w:line="288" w:lineRule="auto"/>
        <w:ind w:firstLine="567"/>
        <w:jc w:val="center"/>
        <w:rPr>
          <w:szCs w:val="24"/>
        </w:rPr>
      </w:pPr>
      <w:r w:rsidRPr="00A8034A">
        <w:rPr>
          <w:szCs w:val="24"/>
        </w:rPr>
        <w:object w:dxaOrig="8578" w:dyaOrig="2370">
          <v:shape id="_x0000_i1060" type="#_x0000_t75" style="width:454.5pt;height:95.25pt" o:ole="">
            <v:imagedata r:id="rId71" o:title="" cropbottom="15679f"/>
          </v:shape>
          <o:OLEObject Type="Embed" ProgID="Visio.Drawing.11" ShapeID="_x0000_i1060" DrawAspect="Content" ObjectID="_1483207266" r:id="rId72"/>
        </w:object>
      </w:r>
    </w:p>
    <w:p w:rsidR="00445AD9" w:rsidRPr="002C712B" w:rsidRDefault="00445AD9" w:rsidP="00445AD9">
      <w:pPr>
        <w:spacing w:line="288" w:lineRule="auto"/>
        <w:ind w:firstLine="567"/>
        <w:jc w:val="center"/>
        <w:rPr>
          <w:i/>
          <w:szCs w:val="24"/>
        </w:rPr>
      </w:pPr>
      <w:r w:rsidRPr="00A8034A">
        <w:rPr>
          <w:i/>
          <w:szCs w:val="24"/>
        </w:rPr>
        <w:t xml:space="preserve">Рисунок </w:t>
      </w:r>
      <w:r w:rsidR="00161174">
        <w:rPr>
          <w:i/>
          <w:szCs w:val="24"/>
        </w:rPr>
        <w:t>6</w:t>
      </w:r>
      <w:r w:rsidRPr="00A8034A">
        <w:rPr>
          <w:i/>
          <w:szCs w:val="24"/>
        </w:rPr>
        <w:t xml:space="preserve"> – Графическая интерпретация </w:t>
      </w:r>
      <w:r w:rsidR="00397E76">
        <w:rPr>
          <w:i/>
          <w:szCs w:val="24"/>
        </w:rPr>
        <w:t>теста Дарбина-Уотсона</w:t>
      </w:r>
    </w:p>
    <w:p w:rsidR="00445AD9" w:rsidRPr="00A8034A" w:rsidRDefault="00445AD9" w:rsidP="00445AD9">
      <w:pPr>
        <w:spacing w:line="288" w:lineRule="auto"/>
        <w:ind w:firstLine="567"/>
        <w:jc w:val="both"/>
        <w:rPr>
          <w:sz w:val="16"/>
          <w:szCs w:val="16"/>
        </w:rPr>
      </w:pPr>
    </w:p>
    <w:p w:rsidR="002A490F" w:rsidRPr="00B556A3" w:rsidRDefault="00445AD9" w:rsidP="002A490F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Рассчитанное значение критерия </w:t>
      </w:r>
      <w:r>
        <w:rPr>
          <w:bCs/>
          <w:w w:val="101"/>
          <w:szCs w:val="24"/>
          <w:lang w:val="en-US"/>
        </w:rPr>
        <w:t>DW</w:t>
      </w:r>
      <w:r>
        <w:rPr>
          <w:bCs/>
          <w:w w:val="101"/>
          <w:szCs w:val="24"/>
        </w:rPr>
        <w:t xml:space="preserve"> попало в интервал </w:t>
      </w:r>
      <w:r w:rsidRPr="008A4563">
        <w:rPr>
          <w:i/>
          <w:szCs w:val="24"/>
        </w:rPr>
        <w:t>0</w:t>
      </w:r>
      <w:r>
        <w:rPr>
          <w:szCs w:val="24"/>
        </w:rPr>
        <w:t xml:space="preserve"> </w:t>
      </w:r>
      <w:r w:rsidRPr="000E6437">
        <w:rPr>
          <w:szCs w:val="24"/>
        </w:rPr>
        <w:sym w:font="Symbol" w:char="F0A3"/>
      </w:r>
      <w:r w:rsidRPr="00803E10">
        <w:rPr>
          <w:szCs w:val="24"/>
        </w:rPr>
        <w:t xml:space="preserve"> </w:t>
      </w:r>
      <w:r w:rsidRPr="00803E10">
        <w:rPr>
          <w:i/>
          <w:szCs w:val="24"/>
        </w:rPr>
        <w:t xml:space="preserve">DW </w:t>
      </w:r>
      <w:r w:rsidRPr="000E6437">
        <w:rPr>
          <w:szCs w:val="24"/>
        </w:rPr>
        <w:sym w:font="Symbol" w:char="F0A3"/>
      </w:r>
      <w:r>
        <w:rPr>
          <w:i/>
          <w:szCs w:val="24"/>
        </w:rPr>
        <w:t xml:space="preserve"> </w:t>
      </w:r>
      <w:r w:rsidRPr="00803E10">
        <w:rPr>
          <w:i/>
          <w:szCs w:val="24"/>
        </w:rPr>
        <w:t>d</w:t>
      </w:r>
      <w:r w:rsidRPr="00803E10">
        <w:rPr>
          <w:bCs/>
          <w:i/>
          <w:w w:val="101"/>
          <w:szCs w:val="24"/>
          <w:vertAlign w:val="subscript"/>
          <w:lang w:val="en-US"/>
        </w:rPr>
        <w:t>l</w:t>
      </w:r>
      <w:r w:rsidRPr="00803E10">
        <w:rPr>
          <w:szCs w:val="24"/>
        </w:rPr>
        <w:t xml:space="preserve"> </w:t>
      </w:r>
      <w:r>
        <w:rPr>
          <w:bCs/>
          <w:w w:val="101"/>
          <w:szCs w:val="24"/>
        </w:rPr>
        <w:t>(</w:t>
      </w:r>
      <w:r w:rsidRPr="008A4563">
        <w:rPr>
          <w:i/>
          <w:szCs w:val="24"/>
        </w:rPr>
        <w:t>0</w:t>
      </w:r>
      <w:r>
        <w:rPr>
          <w:szCs w:val="24"/>
        </w:rPr>
        <w:t xml:space="preserve"> </w:t>
      </w:r>
      <w:r w:rsidRPr="000E6437">
        <w:rPr>
          <w:szCs w:val="24"/>
        </w:rPr>
        <w:sym w:font="Symbol" w:char="F0A3"/>
      </w:r>
      <w:r w:rsidRPr="00803E10">
        <w:rPr>
          <w:szCs w:val="24"/>
        </w:rPr>
        <w:t xml:space="preserve"> </w:t>
      </w:r>
      <w:r>
        <w:rPr>
          <w:i/>
          <w:szCs w:val="24"/>
        </w:rPr>
        <w:t>0,423</w:t>
      </w:r>
      <w:r w:rsidRPr="00803E10">
        <w:rPr>
          <w:i/>
          <w:szCs w:val="24"/>
        </w:rPr>
        <w:t xml:space="preserve"> </w:t>
      </w:r>
      <w:r w:rsidRPr="000E6437">
        <w:rPr>
          <w:szCs w:val="24"/>
        </w:rPr>
        <w:sym w:font="Symbol" w:char="F0A3"/>
      </w:r>
      <w:r>
        <w:rPr>
          <w:i/>
          <w:szCs w:val="24"/>
        </w:rPr>
        <w:t xml:space="preserve"> 0,927</w:t>
      </w:r>
      <w:r>
        <w:rPr>
          <w:bCs/>
          <w:w w:val="101"/>
          <w:szCs w:val="24"/>
        </w:rPr>
        <w:t>)</w:t>
      </w:r>
      <w:r w:rsidR="00397E76">
        <w:rPr>
          <w:bCs/>
          <w:w w:val="101"/>
          <w:szCs w:val="24"/>
        </w:rPr>
        <w:t xml:space="preserve">, следовательно, </w:t>
      </w:r>
      <w:r w:rsidR="002A490F">
        <w:rPr>
          <w:bCs/>
          <w:w w:val="101"/>
          <w:szCs w:val="24"/>
        </w:rPr>
        <w:t>можно сделать вывод о</w:t>
      </w:r>
      <w:r w:rsidR="002A490F" w:rsidRPr="00B556A3">
        <w:rPr>
          <w:bCs/>
          <w:w w:val="101"/>
          <w:szCs w:val="24"/>
        </w:rPr>
        <w:t xml:space="preserve"> </w:t>
      </w:r>
      <w:r w:rsidR="002A490F">
        <w:rPr>
          <w:bCs/>
          <w:w w:val="101"/>
          <w:szCs w:val="24"/>
        </w:rPr>
        <w:t>наличии</w:t>
      </w:r>
      <w:r w:rsidR="002A490F" w:rsidRPr="00B556A3">
        <w:rPr>
          <w:bCs/>
          <w:w w:val="101"/>
          <w:szCs w:val="24"/>
        </w:rPr>
        <w:t xml:space="preserve"> положительн</w:t>
      </w:r>
      <w:r w:rsidR="002A490F">
        <w:rPr>
          <w:bCs/>
          <w:w w:val="101"/>
          <w:szCs w:val="24"/>
        </w:rPr>
        <w:t>ой</w:t>
      </w:r>
      <w:r w:rsidR="002A490F" w:rsidRPr="00B556A3">
        <w:rPr>
          <w:bCs/>
          <w:w w:val="101"/>
          <w:szCs w:val="24"/>
        </w:rPr>
        <w:t xml:space="preserve"> автокорреляци</w:t>
      </w:r>
      <w:r w:rsidR="002A490F">
        <w:rPr>
          <w:bCs/>
          <w:w w:val="101"/>
          <w:szCs w:val="24"/>
        </w:rPr>
        <w:t>и</w:t>
      </w:r>
      <w:r w:rsidR="002A490F" w:rsidRPr="00B556A3">
        <w:rPr>
          <w:bCs/>
          <w:w w:val="101"/>
          <w:szCs w:val="24"/>
        </w:rPr>
        <w:t xml:space="preserve"> остатков</w:t>
      </w:r>
      <w:r w:rsidR="00446BF6">
        <w:rPr>
          <w:bCs/>
          <w:w w:val="101"/>
          <w:szCs w:val="24"/>
        </w:rPr>
        <w:t xml:space="preserve"> в регрессионной модели</w:t>
      </w:r>
      <w:r w:rsidR="002A490F" w:rsidRPr="00B556A3">
        <w:rPr>
          <w:bCs/>
          <w:w w:val="101"/>
          <w:szCs w:val="24"/>
        </w:rPr>
        <w:t>.</w:t>
      </w:r>
    </w:p>
    <w:p w:rsidR="00D47646" w:rsidRDefault="00D47646" w:rsidP="00D47646">
      <w:pPr>
        <w:shd w:val="clear" w:color="auto" w:fill="FFFFFF"/>
        <w:spacing w:line="288" w:lineRule="auto"/>
        <w:ind w:firstLine="567"/>
        <w:jc w:val="both"/>
        <w:rPr>
          <w:szCs w:val="24"/>
        </w:rPr>
      </w:pPr>
    </w:p>
    <w:p w:rsidR="002A490F" w:rsidRDefault="002A490F" w:rsidP="002A490F">
      <w:pPr>
        <w:spacing w:line="288" w:lineRule="auto"/>
        <w:ind w:firstLine="567"/>
        <w:jc w:val="both"/>
        <w:rPr>
          <w:szCs w:val="24"/>
        </w:rPr>
      </w:pPr>
      <w:r w:rsidRPr="00E90B02">
        <w:rPr>
          <w:szCs w:val="24"/>
        </w:rPr>
        <w:t>При обнаружении автокорреляции остатков необходимо выяснить причины ее возникновения и предложить способ устранения.</w:t>
      </w:r>
    </w:p>
    <w:p w:rsidR="00EE2BC9" w:rsidRPr="00803E10" w:rsidRDefault="00EE2BC9" w:rsidP="00EE2BC9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Основными </w:t>
      </w:r>
      <w:r w:rsidRPr="00803E10">
        <w:rPr>
          <w:bCs/>
          <w:i/>
          <w:iCs/>
          <w:color w:val="000000"/>
          <w:szCs w:val="24"/>
        </w:rPr>
        <w:t>причинами наличия автокорреляции остатков</w:t>
      </w:r>
      <w:r w:rsidRPr="00803E10">
        <w:rPr>
          <w:color w:val="000000"/>
          <w:szCs w:val="24"/>
        </w:rPr>
        <w:t xml:space="preserve"> в регрессионных моделях являются:</w:t>
      </w:r>
    </w:p>
    <w:p w:rsidR="00EE2BC9" w:rsidRPr="00803E10" w:rsidRDefault="00EE2BC9" w:rsidP="00EE2BC9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ошибки спецификации: </w:t>
      </w:r>
      <w:r w:rsidRPr="00803E10">
        <w:rPr>
          <w:color w:val="000000"/>
          <w:szCs w:val="24"/>
        </w:rPr>
        <w:t>пропуск важной объясняющей переменной, использование ошибочной функциональной зависимости между переменными</w:t>
      </w:r>
      <w:r w:rsidR="00E90B02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</w:t>
      </w:r>
      <w:r w:rsidR="00E90B02">
        <w:rPr>
          <w:color w:val="000000"/>
          <w:szCs w:val="24"/>
        </w:rPr>
        <w:t xml:space="preserve">для устранения автокорреляции в этом случае необходимо изменить спецификацию модели (подробнее см. </w:t>
      </w:r>
      <w:r w:rsidR="00E90B02" w:rsidRPr="006F7D20">
        <w:rPr>
          <w:color w:val="000000"/>
          <w:szCs w:val="24"/>
        </w:rPr>
        <w:t>п. 4.5);</w:t>
      </w:r>
    </w:p>
    <w:p w:rsidR="00EE2BC9" w:rsidRPr="00803E10" w:rsidRDefault="00EE2BC9" w:rsidP="00EE2BC9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>- ошибки измерений;</w:t>
      </w:r>
      <w:r w:rsidR="00E90B02">
        <w:rPr>
          <w:color w:val="000000"/>
          <w:szCs w:val="24"/>
        </w:rPr>
        <w:t xml:space="preserve"> в этом случае необходимо построить новую регрессионную модель, используя новую выборку;</w:t>
      </w:r>
    </w:p>
    <w:p w:rsidR="00EE2BC9" w:rsidRPr="00803E10" w:rsidRDefault="00EE2BC9" w:rsidP="00EE2BC9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>- характер наблюдений (цикличность, наблюдаемая в поведении многих экономических показателей, сглаживание данных – усреднение данных за некоторый длительный временной период)</w:t>
      </w:r>
      <w:r w:rsidR="00E90B02">
        <w:rPr>
          <w:color w:val="000000"/>
          <w:szCs w:val="24"/>
        </w:rPr>
        <w:t>; в этом случае необходимо использовать специальные методы построения эконометрической модели временного ряда</w:t>
      </w:r>
      <w:r w:rsidRPr="00803E10">
        <w:rPr>
          <w:color w:val="000000"/>
          <w:szCs w:val="24"/>
        </w:rPr>
        <w:t>.</w:t>
      </w:r>
    </w:p>
    <w:p w:rsidR="00EE2BC9" w:rsidRPr="00803E10" w:rsidRDefault="00EE2BC9" w:rsidP="00D47646">
      <w:pPr>
        <w:shd w:val="clear" w:color="auto" w:fill="FFFFFF"/>
        <w:spacing w:line="288" w:lineRule="auto"/>
        <w:ind w:firstLine="567"/>
        <w:jc w:val="both"/>
        <w:rPr>
          <w:szCs w:val="24"/>
        </w:rPr>
      </w:pPr>
    </w:p>
    <w:p w:rsidR="00D47646" w:rsidRPr="0046172A" w:rsidRDefault="00803E10" w:rsidP="00D47646">
      <w:pPr>
        <w:pStyle w:val="2"/>
        <w:rPr>
          <w:szCs w:val="28"/>
        </w:rPr>
      </w:pPr>
      <w:bookmarkStart w:id="19" w:name="_Toc192858060"/>
      <w:bookmarkStart w:id="20" w:name="_Toc409463513"/>
      <w:r>
        <w:rPr>
          <w:szCs w:val="28"/>
        </w:rPr>
        <w:t>4.4.2</w:t>
      </w:r>
      <w:r w:rsidR="00D47646" w:rsidRPr="002A271C">
        <w:rPr>
          <w:szCs w:val="28"/>
        </w:rPr>
        <w:t xml:space="preserve"> Гомо- и гетероскедастичность</w:t>
      </w:r>
      <w:bookmarkEnd w:id="19"/>
      <w:bookmarkEnd w:id="20"/>
    </w:p>
    <w:p w:rsidR="00D47646" w:rsidRPr="00803E10" w:rsidRDefault="00D47646" w:rsidP="00D47646">
      <w:pPr>
        <w:spacing w:line="288" w:lineRule="auto"/>
        <w:ind w:firstLine="567"/>
        <w:jc w:val="both"/>
        <w:rPr>
          <w:bCs/>
          <w:iCs/>
          <w:w w:val="101"/>
          <w:szCs w:val="24"/>
        </w:rPr>
      </w:pPr>
      <w:r w:rsidRPr="00803E10">
        <w:rPr>
          <w:bCs/>
          <w:iCs/>
          <w:w w:val="101"/>
          <w:szCs w:val="24"/>
        </w:rPr>
        <w:t>Одн</w:t>
      </w:r>
      <w:r w:rsidR="005D2594">
        <w:rPr>
          <w:bCs/>
          <w:iCs/>
          <w:w w:val="101"/>
          <w:szCs w:val="24"/>
        </w:rPr>
        <w:t>ой</w:t>
      </w:r>
      <w:r w:rsidRPr="00803E10">
        <w:rPr>
          <w:bCs/>
          <w:iCs/>
          <w:w w:val="101"/>
          <w:szCs w:val="24"/>
        </w:rPr>
        <w:t xml:space="preserve"> из </w:t>
      </w:r>
      <w:r w:rsidR="005D2594">
        <w:rPr>
          <w:bCs/>
          <w:iCs/>
          <w:w w:val="101"/>
          <w:szCs w:val="24"/>
        </w:rPr>
        <w:t>предпосылок МНК</w:t>
      </w:r>
      <w:r w:rsidRPr="00803E10">
        <w:rPr>
          <w:bCs/>
          <w:iCs/>
          <w:w w:val="101"/>
          <w:szCs w:val="24"/>
        </w:rPr>
        <w:t xml:space="preserve"> является </w:t>
      </w:r>
      <w:r w:rsidR="00115DBF">
        <w:rPr>
          <w:bCs/>
          <w:iCs/>
          <w:w w:val="101"/>
          <w:szCs w:val="24"/>
        </w:rPr>
        <w:t xml:space="preserve">условие </w:t>
      </w:r>
      <w:r w:rsidR="005D2594">
        <w:rPr>
          <w:bCs/>
          <w:iCs/>
          <w:w w:val="101"/>
          <w:szCs w:val="24"/>
        </w:rPr>
        <w:t>постоянств</w:t>
      </w:r>
      <w:r w:rsidR="00115DBF">
        <w:rPr>
          <w:bCs/>
          <w:iCs/>
          <w:w w:val="101"/>
          <w:szCs w:val="24"/>
        </w:rPr>
        <w:t>а</w:t>
      </w:r>
      <w:r w:rsidRPr="00803E10">
        <w:rPr>
          <w:bCs/>
          <w:iCs/>
          <w:w w:val="101"/>
          <w:szCs w:val="24"/>
        </w:rPr>
        <w:t xml:space="preserve"> дисперсии случайных отклонений</w:t>
      </w:r>
      <w:r w:rsidR="005D2594">
        <w:rPr>
          <w:bCs/>
          <w:iCs/>
          <w:w w:val="101"/>
          <w:szCs w:val="24"/>
        </w:rPr>
        <w:t xml:space="preserve"> – </w:t>
      </w:r>
      <w:r w:rsidR="005D2594" w:rsidRPr="005D2594">
        <w:rPr>
          <w:bCs/>
          <w:i/>
          <w:iCs/>
          <w:w w:val="101"/>
          <w:szCs w:val="24"/>
        </w:rPr>
        <w:t>гомоскедастичность</w:t>
      </w:r>
      <w:r w:rsidRPr="00803E10">
        <w:rPr>
          <w:bCs/>
          <w:iCs/>
          <w:w w:val="101"/>
          <w:szCs w:val="24"/>
        </w:rPr>
        <w:t>. Нарушение этого условия</w:t>
      </w:r>
      <w:r w:rsidR="005D2594">
        <w:rPr>
          <w:bCs/>
          <w:iCs/>
          <w:w w:val="101"/>
          <w:szCs w:val="24"/>
        </w:rPr>
        <w:t xml:space="preserve">, т.е. </w:t>
      </w:r>
      <w:r w:rsidR="00115DBF">
        <w:rPr>
          <w:szCs w:val="24"/>
        </w:rPr>
        <w:t xml:space="preserve">изменение дисперсии </w:t>
      </w:r>
      <w:r w:rsidR="00115DBF">
        <w:rPr>
          <w:szCs w:val="24"/>
        </w:rPr>
        <w:lastRenderedPageBreak/>
        <w:t>случайных отклонений</w:t>
      </w:r>
      <w:r w:rsidRPr="00803E10">
        <w:rPr>
          <w:bCs/>
          <w:iCs/>
          <w:w w:val="101"/>
          <w:szCs w:val="24"/>
        </w:rPr>
        <w:t xml:space="preserve"> </w:t>
      </w:r>
      <w:r w:rsidR="00115DBF">
        <w:rPr>
          <w:bCs/>
          <w:iCs/>
          <w:w w:val="101"/>
          <w:szCs w:val="24"/>
        </w:rPr>
        <w:t xml:space="preserve">при изменении значений фактора </w:t>
      </w:r>
      <w:r w:rsidR="00115DBF">
        <w:rPr>
          <w:bCs/>
          <w:iCs/>
          <w:w w:val="101"/>
          <w:szCs w:val="24"/>
          <w:lang w:val="en-US"/>
        </w:rPr>
        <w:t>x</w:t>
      </w:r>
      <w:r w:rsidR="00115DBF" w:rsidRPr="00115DBF">
        <w:rPr>
          <w:bCs/>
          <w:iCs/>
          <w:w w:val="101"/>
          <w:szCs w:val="24"/>
          <w:vertAlign w:val="subscript"/>
          <w:lang w:val="en-US"/>
        </w:rPr>
        <w:t>i</w:t>
      </w:r>
      <w:r w:rsidR="00115DBF">
        <w:rPr>
          <w:bCs/>
          <w:iCs/>
          <w:w w:val="101"/>
          <w:szCs w:val="24"/>
        </w:rPr>
        <w:t xml:space="preserve"> </w:t>
      </w:r>
      <w:r w:rsidRPr="00803E10">
        <w:rPr>
          <w:bCs/>
          <w:iCs/>
          <w:w w:val="101"/>
          <w:szCs w:val="24"/>
        </w:rPr>
        <w:t>называ</w:t>
      </w:r>
      <w:r w:rsidR="005D2594">
        <w:rPr>
          <w:bCs/>
          <w:iCs/>
          <w:w w:val="101"/>
          <w:szCs w:val="24"/>
        </w:rPr>
        <w:t>ют</w:t>
      </w:r>
      <w:r w:rsidRPr="00803E10">
        <w:rPr>
          <w:bCs/>
          <w:iCs/>
          <w:w w:val="101"/>
          <w:szCs w:val="24"/>
        </w:rPr>
        <w:t xml:space="preserve"> </w:t>
      </w:r>
      <w:r w:rsidRPr="005D2594">
        <w:rPr>
          <w:bCs/>
          <w:i/>
          <w:iCs/>
          <w:w w:val="101"/>
          <w:szCs w:val="24"/>
        </w:rPr>
        <w:t>гетероскедастичностью</w:t>
      </w:r>
      <w:r w:rsidRPr="00803E10">
        <w:rPr>
          <w:bCs/>
          <w:iCs/>
          <w:w w:val="101"/>
          <w:szCs w:val="24"/>
        </w:rPr>
        <w:t>.</w:t>
      </w:r>
    </w:p>
    <w:p w:rsidR="00267CF0" w:rsidRDefault="00267CF0" w:rsidP="00267CF0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Поскольку наличие гетероскедастичности является нарушением одной из предпосылок МНК, при ее обнаружении необходимо выявить ее причину и устранить ее.</w:t>
      </w:r>
    </w:p>
    <w:p w:rsidR="00267CF0" w:rsidRPr="00803E10" w:rsidRDefault="00267CF0" w:rsidP="00267CF0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Существует несколько </w:t>
      </w:r>
      <w:r w:rsidRPr="00803E10">
        <w:rPr>
          <w:i/>
          <w:color w:val="000000"/>
          <w:szCs w:val="24"/>
        </w:rPr>
        <w:t>методов обнаружения гетероскедастичности</w:t>
      </w:r>
      <w:r w:rsidR="001E5CCB">
        <w:rPr>
          <w:color w:val="000000"/>
          <w:szCs w:val="24"/>
        </w:rPr>
        <w:t>:</w:t>
      </w:r>
    </w:p>
    <w:p w:rsidR="00267CF0" w:rsidRDefault="001E5CCB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графический метод;</w:t>
      </w:r>
    </w:p>
    <w:p w:rsidR="001E5CCB" w:rsidRDefault="001E5CCB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тест ранговой корреляции Спирмена;</w:t>
      </w:r>
    </w:p>
    <w:p w:rsidR="001E5CCB" w:rsidRDefault="001E5CCB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тест Голдфельда-Квандта.</w:t>
      </w:r>
    </w:p>
    <w:p w:rsidR="00267CF0" w:rsidRDefault="00267CF0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</w:p>
    <w:p w:rsidR="001E5CCB" w:rsidRPr="006274F0" w:rsidRDefault="001E5CCB" w:rsidP="001E5CCB">
      <w:pPr>
        <w:shd w:val="clear" w:color="auto" w:fill="FFFFFF"/>
        <w:spacing w:line="288" w:lineRule="auto"/>
        <w:ind w:firstLine="567"/>
        <w:jc w:val="both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>1</w:t>
      </w:r>
      <w:r w:rsidRPr="006274F0">
        <w:rPr>
          <w:b/>
          <w:i/>
          <w:color w:val="000000"/>
          <w:szCs w:val="24"/>
        </w:rPr>
        <w:t xml:space="preserve"> Г</w:t>
      </w:r>
      <w:r w:rsidRPr="006274F0">
        <w:rPr>
          <w:b/>
          <w:bCs/>
          <w:i/>
          <w:iCs/>
          <w:color w:val="000000"/>
          <w:szCs w:val="24"/>
        </w:rPr>
        <w:t>рафический метод</w:t>
      </w:r>
      <w:r w:rsidRPr="006274F0">
        <w:rPr>
          <w:b/>
          <w:i/>
          <w:color w:val="000000"/>
          <w:szCs w:val="24"/>
        </w:rPr>
        <w:t xml:space="preserve"> обнаружения </w:t>
      </w:r>
      <w:r>
        <w:rPr>
          <w:b/>
          <w:i/>
          <w:color w:val="000000"/>
          <w:szCs w:val="24"/>
        </w:rPr>
        <w:t>гетероскедастичности</w:t>
      </w:r>
    </w:p>
    <w:p w:rsidR="001E5CCB" w:rsidRPr="00803E10" w:rsidRDefault="001E5CCB" w:rsidP="001E5CCB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>Это</w:t>
      </w:r>
      <w:r>
        <w:rPr>
          <w:color w:val="000000"/>
          <w:szCs w:val="24"/>
        </w:rPr>
        <w:t>т</w:t>
      </w:r>
      <w:r w:rsidRPr="00803E10">
        <w:rPr>
          <w:color w:val="000000"/>
          <w:szCs w:val="24"/>
        </w:rPr>
        <w:t xml:space="preserve"> метод заключается в построении </w:t>
      </w:r>
      <w:r w:rsidRPr="00E55C72">
        <w:rPr>
          <w:i/>
          <w:color w:val="000000"/>
          <w:szCs w:val="24"/>
        </w:rPr>
        <w:t>диагностической диаграммы</w:t>
      </w:r>
      <w:r w:rsidRPr="00803E10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точечной </w:t>
      </w:r>
      <w:r w:rsidRPr="00803E10">
        <w:rPr>
          <w:color w:val="000000"/>
          <w:szCs w:val="24"/>
        </w:rPr>
        <w:t xml:space="preserve">графической зависимости между прогнозируемыми значениями результирующего показателя </w:t>
      </w:r>
      <w:r>
        <w:rPr>
          <w:color w:val="000000"/>
          <w:szCs w:val="24"/>
        </w:rPr>
        <w:t>ŷ</w:t>
      </w:r>
      <w:r w:rsidRPr="00E55C72">
        <w:rPr>
          <w:color w:val="000000"/>
          <w:szCs w:val="24"/>
          <w:vertAlign w:val="subscript"/>
          <w:lang w:val="en-US"/>
        </w:rPr>
        <w:t>i</w:t>
      </w:r>
      <w:r>
        <w:rPr>
          <w:color w:val="000000"/>
          <w:szCs w:val="24"/>
        </w:rPr>
        <w:t xml:space="preserve"> </w:t>
      </w:r>
      <w:r w:rsidRPr="00803E10">
        <w:rPr>
          <w:color w:val="000000"/>
          <w:szCs w:val="24"/>
        </w:rPr>
        <w:t xml:space="preserve">и </w:t>
      </w:r>
      <w:r>
        <w:rPr>
          <w:color w:val="000000"/>
          <w:szCs w:val="24"/>
        </w:rPr>
        <w:t xml:space="preserve">эмпирическими </w:t>
      </w:r>
      <w:r w:rsidRPr="00803E10">
        <w:rPr>
          <w:color w:val="000000"/>
          <w:szCs w:val="24"/>
        </w:rPr>
        <w:t>случайными отклонениями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e</w:t>
      </w:r>
      <w:r w:rsidRPr="00E55C72">
        <w:rPr>
          <w:color w:val="000000"/>
          <w:szCs w:val="24"/>
          <w:vertAlign w:val="subscript"/>
          <w:lang w:val="en-US"/>
        </w:rPr>
        <w:t>i</w:t>
      </w:r>
      <w:r w:rsidRPr="00803E1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</w:t>
      </w:r>
      <w:r w:rsidRPr="00803E10">
        <w:rPr>
          <w:color w:val="000000"/>
          <w:szCs w:val="24"/>
        </w:rPr>
        <w:t xml:space="preserve">в случае парной регрессии можно </w:t>
      </w:r>
      <w:r>
        <w:rPr>
          <w:color w:val="000000"/>
          <w:szCs w:val="24"/>
        </w:rPr>
        <w:t xml:space="preserve">также </w:t>
      </w:r>
      <w:r w:rsidRPr="00803E10">
        <w:rPr>
          <w:color w:val="000000"/>
          <w:szCs w:val="24"/>
        </w:rPr>
        <w:t xml:space="preserve">рассматривать зависимость случайных отклонений </w:t>
      </w:r>
      <w:r>
        <w:rPr>
          <w:color w:val="000000"/>
          <w:szCs w:val="24"/>
          <w:lang w:val="en-US"/>
        </w:rPr>
        <w:t>e</w:t>
      </w:r>
      <w:r w:rsidRPr="00E55C72">
        <w:rPr>
          <w:color w:val="000000"/>
          <w:szCs w:val="24"/>
          <w:vertAlign w:val="subscript"/>
          <w:lang w:val="en-US"/>
        </w:rPr>
        <w:t>i</w:t>
      </w:r>
      <w:r>
        <w:rPr>
          <w:color w:val="000000"/>
          <w:szCs w:val="24"/>
        </w:rPr>
        <w:t xml:space="preserve"> </w:t>
      </w:r>
      <w:r w:rsidRPr="00803E10">
        <w:rPr>
          <w:color w:val="000000"/>
          <w:szCs w:val="24"/>
        </w:rPr>
        <w:t xml:space="preserve">от значений фактора </w:t>
      </w:r>
      <w:r>
        <w:rPr>
          <w:color w:val="000000"/>
          <w:szCs w:val="24"/>
          <w:lang w:val="en-US"/>
        </w:rPr>
        <w:t>x</w:t>
      </w:r>
      <w:r w:rsidRPr="0036387C">
        <w:rPr>
          <w:color w:val="000000"/>
          <w:szCs w:val="24"/>
          <w:vertAlign w:val="subscript"/>
          <w:lang w:val="en-US"/>
        </w:rPr>
        <w:t>i</w:t>
      </w:r>
      <w:r>
        <w:rPr>
          <w:color w:val="000000"/>
          <w:szCs w:val="24"/>
        </w:rPr>
        <w:t>).</w:t>
      </w:r>
    </w:p>
    <w:p w:rsidR="001E5CCB" w:rsidRPr="00803E10" w:rsidRDefault="001E5CCB" w:rsidP="001E5CCB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Если дисперсии случайных отклонений </w:t>
      </w:r>
      <w:r>
        <w:rPr>
          <w:color w:val="000000"/>
          <w:szCs w:val="24"/>
        </w:rPr>
        <w:t>приблизительно одинаковые</w:t>
      </w:r>
      <w:r w:rsidRPr="00803E10">
        <w:rPr>
          <w:color w:val="000000"/>
          <w:szCs w:val="24"/>
        </w:rPr>
        <w:t xml:space="preserve"> для разных значений </w:t>
      </w:r>
      <w:r w:rsidRPr="00803E10">
        <w:rPr>
          <w:i/>
          <w:color w:val="000000"/>
          <w:szCs w:val="24"/>
        </w:rPr>
        <w:t>ŷ</w:t>
      </w:r>
      <w:r w:rsidRPr="00803E10">
        <w:rPr>
          <w:i/>
          <w:color w:val="000000"/>
          <w:szCs w:val="24"/>
          <w:vertAlign w:val="subscript"/>
          <w:lang w:val="en-US"/>
        </w:rPr>
        <w:t>i</w:t>
      </w:r>
      <w:r w:rsidRPr="00803E10">
        <w:rPr>
          <w:i/>
          <w:color w:val="000000"/>
          <w:szCs w:val="24"/>
        </w:rPr>
        <w:t xml:space="preserve"> </w:t>
      </w:r>
      <w:r w:rsidRPr="001E5CCB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или </w:t>
      </w:r>
      <w:r w:rsidRPr="001E5CCB">
        <w:rPr>
          <w:i/>
          <w:color w:val="000000"/>
          <w:szCs w:val="24"/>
          <w:lang w:val="en-US"/>
        </w:rPr>
        <w:t>x</w:t>
      </w:r>
      <w:r w:rsidRPr="001E5CCB">
        <w:rPr>
          <w:i/>
          <w:color w:val="000000"/>
          <w:szCs w:val="24"/>
          <w:vertAlign w:val="subscript"/>
          <w:lang w:val="en-US"/>
        </w:rPr>
        <w:t>i</w:t>
      </w:r>
      <w:r w:rsidRPr="001E5CCB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т.е. точки на диаграмме представляют собой полосу вокруг оси абсцисс приблизительно равной ширины, значит, </w:t>
      </w:r>
      <w:r w:rsidRPr="00803E10">
        <w:rPr>
          <w:color w:val="000000"/>
          <w:szCs w:val="24"/>
        </w:rPr>
        <w:t>при</w:t>
      </w:r>
      <w:r>
        <w:rPr>
          <w:color w:val="000000"/>
          <w:szCs w:val="24"/>
        </w:rPr>
        <w:t xml:space="preserve">сутствует </w:t>
      </w:r>
      <w:r w:rsidR="002D003C">
        <w:rPr>
          <w:color w:val="000000"/>
          <w:szCs w:val="24"/>
        </w:rPr>
        <w:t>гом</w:t>
      </w:r>
      <w:r>
        <w:rPr>
          <w:color w:val="000000"/>
          <w:szCs w:val="24"/>
        </w:rPr>
        <w:t>оскедастичность.</w:t>
      </w:r>
    </w:p>
    <w:p w:rsidR="00D47646" w:rsidRPr="00803E10" w:rsidRDefault="00D47646" w:rsidP="00D4764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Если дисперсии случайных отклонений различаются для разных значений </w:t>
      </w:r>
      <w:r w:rsidRPr="00803E10">
        <w:rPr>
          <w:i/>
          <w:color w:val="000000"/>
          <w:szCs w:val="24"/>
        </w:rPr>
        <w:t>ŷ</w:t>
      </w:r>
      <w:r w:rsidRPr="00803E10">
        <w:rPr>
          <w:i/>
          <w:color w:val="000000"/>
          <w:szCs w:val="24"/>
          <w:vertAlign w:val="subscript"/>
          <w:lang w:val="en-US"/>
        </w:rPr>
        <w:t>i</w:t>
      </w:r>
      <w:r w:rsidRPr="00803E10">
        <w:rPr>
          <w:i/>
          <w:color w:val="000000"/>
          <w:szCs w:val="24"/>
        </w:rPr>
        <w:t xml:space="preserve"> </w:t>
      </w:r>
      <w:r w:rsidR="001E5CCB" w:rsidRPr="001E5CCB">
        <w:rPr>
          <w:color w:val="000000"/>
          <w:szCs w:val="24"/>
        </w:rPr>
        <w:t>(</w:t>
      </w:r>
      <w:r w:rsidR="001E5CCB">
        <w:rPr>
          <w:color w:val="000000"/>
          <w:szCs w:val="24"/>
        </w:rPr>
        <w:t xml:space="preserve">или </w:t>
      </w:r>
      <w:r w:rsidR="001E5CCB" w:rsidRPr="001E5CCB">
        <w:rPr>
          <w:i/>
          <w:color w:val="000000"/>
          <w:szCs w:val="24"/>
          <w:lang w:val="en-US"/>
        </w:rPr>
        <w:t>x</w:t>
      </w:r>
      <w:r w:rsidR="001E5CCB" w:rsidRPr="001E5CCB">
        <w:rPr>
          <w:i/>
          <w:color w:val="000000"/>
          <w:szCs w:val="24"/>
          <w:vertAlign w:val="subscript"/>
          <w:lang w:val="en-US"/>
        </w:rPr>
        <w:t>i</w:t>
      </w:r>
      <w:r w:rsidR="001E5CCB" w:rsidRPr="001E5CCB">
        <w:rPr>
          <w:color w:val="000000"/>
          <w:szCs w:val="24"/>
        </w:rPr>
        <w:t>)</w:t>
      </w:r>
      <w:r w:rsidR="001E5CCB">
        <w:rPr>
          <w:color w:val="000000"/>
          <w:szCs w:val="24"/>
        </w:rPr>
        <w:t xml:space="preserve">, </w:t>
      </w:r>
      <w:r w:rsidR="002D003C">
        <w:rPr>
          <w:color w:val="000000"/>
          <w:szCs w:val="24"/>
        </w:rPr>
        <w:t xml:space="preserve">т.е. разброс точек вокруг оси абсцисс на диаграмме постепенно увеличивается или уменьшается, </w:t>
      </w:r>
      <w:r w:rsidR="001E5CCB">
        <w:rPr>
          <w:color w:val="000000"/>
          <w:szCs w:val="24"/>
        </w:rPr>
        <w:t xml:space="preserve">значит, </w:t>
      </w:r>
      <w:r w:rsidRPr="00803E10">
        <w:rPr>
          <w:color w:val="000000"/>
          <w:szCs w:val="24"/>
        </w:rPr>
        <w:t>при</w:t>
      </w:r>
      <w:r w:rsidR="001E5CCB">
        <w:rPr>
          <w:color w:val="000000"/>
          <w:szCs w:val="24"/>
        </w:rPr>
        <w:t>сутствует гетероскедастичность.</w:t>
      </w:r>
    </w:p>
    <w:p w:rsidR="001E5CCB" w:rsidRDefault="001E5CCB" w:rsidP="001E5CCB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Пример диагностической диаграммы при наличии гетероскедастичности</w:t>
      </w:r>
      <w:r w:rsidR="002D003C">
        <w:rPr>
          <w:color w:val="000000"/>
          <w:szCs w:val="24"/>
        </w:rPr>
        <w:t xml:space="preserve"> представлен на рисунке </w:t>
      </w:r>
      <w:r w:rsidR="006D4B76">
        <w:rPr>
          <w:color w:val="000000"/>
          <w:szCs w:val="24"/>
        </w:rPr>
        <w:t>7</w:t>
      </w:r>
      <w:r w:rsidR="002D003C">
        <w:rPr>
          <w:color w:val="000000"/>
          <w:szCs w:val="24"/>
        </w:rPr>
        <w:t>.</w:t>
      </w:r>
    </w:p>
    <w:p w:rsidR="002D003C" w:rsidRPr="002D003C" w:rsidRDefault="002D003C" w:rsidP="001E5CCB">
      <w:pPr>
        <w:shd w:val="clear" w:color="auto" w:fill="FFFFFF"/>
        <w:spacing w:line="288" w:lineRule="auto"/>
        <w:ind w:firstLine="567"/>
        <w:jc w:val="both"/>
        <w:rPr>
          <w:color w:val="000000"/>
          <w:sz w:val="16"/>
          <w:szCs w:val="16"/>
        </w:rPr>
      </w:pPr>
    </w:p>
    <w:p w:rsidR="001E5CCB" w:rsidRDefault="00CB38A5" w:rsidP="001E5CCB">
      <w:pPr>
        <w:spacing w:line="288" w:lineRule="auto"/>
        <w:ind w:firstLine="567"/>
        <w:jc w:val="center"/>
        <w:rPr>
          <w:noProof/>
        </w:rPr>
      </w:pPr>
      <w:r>
        <w:rPr>
          <w:noProof/>
        </w:rPr>
        <w:pict>
          <v:shape id="_x0000_i1061" type="#_x0000_t75" style="width:266.25pt;height:168.75pt;visibility:visible;mso-wrap-style:square">
            <v:imagedata r:id="rId73" o:title=""/>
          </v:shape>
        </w:pict>
      </w:r>
    </w:p>
    <w:p w:rsidR="002D003C" w:rsidRPr="002D003C" w:rsidRDefault="002D003C" w:rsidP="001E5CCB">
      <w:pPr>
        <w:spacing w:line="288" w:lineRule="auto"/>
        <w:ind w:firstLine="567"/>
        <w:jc w:val="center"/>
        <w:rPr>
          <w:i/>
          <w:szCs w:val="24"/>
        </w:rPr>
      </w:pPr>
      <w:r w:rsidRPr="002D003C">
        <w:rPr>
          <w:i/>
          <w:noProof/>
        </w:rPr>
        <w:t>Рисунок</w:t>
      </w:r>
      <w:r>
        <w:rPr>
          <w:i/>
          <w:noProof/>
        </w:rPr>
        <w:t xml:space="preserve"> </w:t>
      </w:r>
      <w:r w:rsidR="006D4B76">
        <w:rPr>
          <w:i/>
          <w:noProof/>
        </w:rPr>
        <w:t>7</w:t>
      </w:r>
      <w:r w:rsidRPr="002D003C">
        <w:rPr>
          <w:i/>
          <w:noProof/>
        </w:rPr>
        <w:t xml:space="preserve"> </w:t>
      </w:r>
      <w:r>
        <w:rPr>
          <w:i/>
          <w:noProof/>
        </w:rPr>
        <w:t>–</w:t>
      </w:r>
      <w:r w:rsidRPr="002D003C">
        <w:rPr>
          <w:i/>
          <w:noProof/>
        </w:rPr>
        <w:t xml:space="preserve"> </w:t>
      </w:r>
      <w:r>
        <w:rPr>
          <w:i/>
          <w:noProof/>
        </w:rPr>
        <w:t>Пример диагностической диаграммы при наличии гетероскедастичности</w:t>
      </w:r>
    </w:p>
    <w:p w:rsidR="00D47646" w:rsidRPr="00803E10" w:rsidRDefault="00D47646" w:rsidP="00D47646">
      <w:pPr>
        <w:spacing w:line="288" w:lineRule="auto"/>
        <w:ind w:firstLine="567"/>
        <w:jc w:val="both"/>
        <w:rPr>
          <w:szCs w:val="24"/>
        </w:rPr>
      </w:pPr>
    </w:p>
    <w:p w:rsidR="00D47646" w:rsidRPr="00803E10" w:rsidRDefault="00D47646" w:rsidP="00D47646">
      <w:pPr>
        <w:spacing w:line="288" w:lineRule="auto"/>
        <w:ind w:firstLine="567"/>
        <w:jc w:val="both"/>
        <w:rPr>
          <w:b/>
          <w:i/>
          <w:szCs w:val="24"/>
        </w:rPr>
      </w:pPr>
      <w:r w:rsidRPr="00803E10">
        <w:rPr>
          <w:b/>
          <w:i/>
          <w:szCs w:val="24"/>
        </w:rPr>
        <w:t xml:space="preserve">Пример </w:t>
      </w:r>
      <w:r w:rsidR="002D003C">
        <w:rPr>
          <w:b/>
          <w:i/>
          <w:szCs w:val="24"/>
        </w:rPr>
        <w:t>9</w:t>
      </w:r>
      <w:r w:rsidRPr="00803E10">
        <w:rPr>
          <w:b/>
          <w:i/>
          <w:szCs w:val="24"/>
        </w:rPr>
        <w:t>.</w:t>
      </w:r>
    </w:p>
    <w:p w:rsidR="002D003C" w:rsidRPr="00803E10" w:rsidRDefault="002D003C" w:rsidP="002D003C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Проверим графическим методом наличие </w:t>
      </w:r>
      <w:r w:rsidRPr="00803E10">
        <w:rPr>
          <w:szCs w:val="24"/>
        </w:rPr>
        <w:t xml:space="preserve">гетероскедастичности </w:t>
      </w:r>
      <w:r>
        <w:rPr>
          <w:color w:val="000000"/>
          <w:szCs w:val="24"/>
        </w:rPr>
        <w:t>в линейной регрессионной модели, построенной в примере 2.</w:t>
      </w:r>
    </w:p>
    <w:p w:rsidR="002D003C" w:rsidRPr="00D127C2" w:rsidRDefault="002D003C" w:rsidP="002D003C">
      <w:pPr>
        <w:shd w:val="clear" w:color="auto" w:fill="FFFFFF"/>
        <w:spacing w:line="288" w:lineRule="auto"/>
        <w:ind w:firstLine="567"/>
        <w:jc w:val="both"/>
        <w:rPr>
          <w:bCs/>
          <w:w w:val="101"/>
          <w:szCs w:val="24"/>
        </w:rPr>
      </w:pPr>
      <w:r>
        <w:rPr>
          <w:bCs/>
          <w:w w:val="101"/>
          <w:szCs w:val="24"/>
        </w:rPr>
        <w:t xml:space="preserve">Для этого </w:t>
      </w:r>
      <w:r w:rsidRPr="00803E10">
        <w:rPr>
          <w:bCs/>
          <w:w w:val="101"/>
          <w:szCs w:val="24"/>
        </w:rPr>
        <w:t>построим диагностическую диаграмму (</w:t>
      </w:r>
      <w:r>
        <w:rPr>
          <w:bCs/>
          <w:w w:val="101"/>
          <w:szCs w:val="24"/>
        </w:rPr>
        <w:t xml:space="preserve">см. </w:t>
      </w:r>
      <w:r w:rsidRPr="00803E10">
        <w:rPr>
          <w:bCs/>
          <w:w w:val="101"/>
          <w:szCs w:val="24"/>
        </w:rPr>
        <w:t xml:space="preserve">рисунок </w:t>
      </w:r>
      <w:r w:rsidR="006D4B76">
        <w:rPr>
          <w:bCs/>
          <w:w w:val="101"/>
          <w:szCs w:val="24"/>
        </w:rPr>
        <w:t>8</w:t>
      </w:r>
      <w:r w:rsidRPr="00803E10">
        <w:rPr>
          <w:bCs/>
          <w:w w:val="101"/>
          <w:szCs w:val="24"/>
        </w:rPr>
        <w:t xml:space="preserve">) по данным таблицы </w:t>
      </w:r>
      <w:r>
        <w:rPr>
          <w:bCs/>
          <w:w w:val="101"/>
          <w:szCs w:val="24"/>
        </w:rPr>
        <w:t xml:space="preserve">5: на оси абсцисс отложим </w:t>
      </w:r>
      <w:r w:rsidRPr="00803E10">
        <w:rPr>
          <w:color w:val="000000"/>
          <w:szCs w:val="24"/>
        </w:rPr>
        <w:t>прогнозируемы</w:t>
      </w:r>
      <w:r>
        <w:rPr>
          <w:color w:val="000000"/>
          <w:szCs w:val="24"/>
        </w:rPr>
        <w:t>е</w:t>
      </w:r>
      <w:r w:rsidRPr="00803E10">
        <w:rPr>
          <w:color w:val="000000"/>
          <w:szCs w:val="24"/>
        </w:rPr>
        <w:t xml:space="preserve"> значения результирующего показателя </w:t>
      </w:r>
      <w:r>
        <w:rPr>
          <w:color w:val="000000"/>
          <w:szCs w:val="24"/>
        </w:rPr>
        <w:t>ŷ</w:t>
      </w:r>
      <w:r w:rsidRPr="00E55C72">
        <w:rPr>
          <w:color w:val="000000"/>
          <w:szCs w:val="24"/>
          <w:vertAlign w:val="subscript"/>
          <w:lang w:val="en-US"/>
        </w:rPr>
        <w:t>i</w:t>
      </w:r>
      <w:r>
        <w:rPr>
          <w:bCs/>
          <w:w w:val="101"/>
          <w:szCs w:val="24"/>
        </w:rPr>
        <w:t xml:space="preserve">, а на оси ординат – соответствующие им значения случайного отклонения </w:t>
      </w:r>
      <w:r>
        <w:rPr>
          <w:bCs/>
          <w:w w:val="101"/>
          <w:szCs w:val="24"/>
          <w:lang w:val="en-US"/>
        </w:rPr>
        <w:t>e</w:t>
      </w:r>
      <w:r w:rsidRPr="00D127C2">
        <w:rPr>
          <w:bCs/>
          <w:w w:val="101"/>
          <w:szCs w:val="24"/>
          <w:vertAlign w:val="subscript"/>
          <w:lang w:val="en-US"/>
        </w:rPr>
        <w:t>i</w:t>
      </w:r>
      <w:r w:rsidR="00EE3836">
        <w:rPr>
          <w:bCs/>
          <w:w w:val="101"/>
          <w:szCs w:val="24"/>
        </w:rPr>
        <w:t xml:space="preserve"> (данная диаграмма повторяет диагностическую диаграмму, построенную при обнаружении автокорреляции остатков, см. рисунок </w:t>
      </w:r>
      <w:r w:rsidR="006D4B76">
        <w:rPr>
          <w:bCs/>
          <w:w w:val="101"/>
          <w:szCs w:val="24"/>
        </w:rPr>
        <w:t>4</w:t>
      </w:r>
      <w:r w:rsidR="00EE3836">
        <w:rPr>
          <w:bCs/>
          <w:w w:val="101"/>
          <w:szCs w:val="24"/>
        </w:rPr>
        <w:t>; при выполнении курсовой работы повторную диаграмму можно не строить).</w:t>
      </w:r>
    </w:p>
    <w:p w:rsidR="00EE3836" w:rsidRPr="00E309C3" w:rsidRDefault="00EE3836" w:rsidP="00EE3836">
      <w:pPr>
        <w:shd w:val="clear" w:color="auto" w:fill="FFFFFF"/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EE3836" w:rsidRPr="00803E10" w:rsidRDefault="00CB38A5" w:rsidP="00EE3836">
      <w:pPr>
        <w:shd w:val="clear" w:color="auto" w:fill="FFFFFF"/>
        <w:spacing w:line="288" w:lineRule="auto"/>
        <w:ind w:firstLine="567"/>
        <w:jc w:val="center"/>
        <w:rPr>
          <w:bCs/>
          <w:w w:val="101"/>
          <w:szCs w:val="24"/>
        </w:rPr>
      </w:pPr>
      <w:r>
        <w:rPr>
          <w:noProof/>
        </w:rPr>
        <w:lastRenderedPageBreak/>
        <w:pict>
          <v:shape id="_x0000_i1062" type="#_x0000_t75" style="width:299.25pt;height:187.5pt;visibility:visible" o:bordertopcolor="this">
            <v:imagedata r:id="rId74" o:title=""/>
            <o:lock v:ext="edit" aspectratio="f"/>
            <w10:bordertop type="single" width="4"/>
          </v:shape>
        </w:pict>
      </w:r>
    </w:p>
    <w:p w:rsidR="00EE3836" w:rsidRPr="0036387C" w:rsidRDefault="00EE3836" w:rsidP="00EE3836">
      <w:pPr>
        <w:tabs>
          <w:tab w:val="left" w:pos="360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36387C">
        <w:rPr>
          <w:bCs/>
          <w:i/>
          <w:w w:val="101"/>
          <w:szCs w:val="24"/>
        </w:rPr>
        <w:t xml:space="preserve">Рисунок </w:t>
      </w:r>
      <w:r w:rsidR="006D4B76">
        <w:rPr>
          <w:bCs/>
          <w:i/>
          <w:w w:val="101"/>
          <w:szCs w:val="24"/>
        </w:rPr>
        <w:t>8</w:t>
      </w:r>
      <w:r w:rsidRPr="0036387C">
        <w:rPr>
          <w:bCs/>
          <w:i/>
          <w:w w:val="101"/>
          <w:szCs w:val="24"/>
        </w:rPr>
        <w:t xml:space="preserve"> – Диагностическая диаграмма</w:t>
      </w:r>
    </w:p>
    <w:p w:rsidR="00EE3836" w:rsidRPr="002D003C" w:rsidRDefault="00EE3836" w:rsidP="00EE3836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EE3836" w:rsidRPr="00EE3836" w:rsidRDefault="00D47646" w:rsidP="00D47646">
      <w:pPr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На диагностической диаграмме заметно </w:t>
      </w:r>
      <w:r w:rsidR="00EE3836">
        <w:rPr>
          <w:color w:val="000000"/>
          <w:szCs w:val="24"/>
        </w:rPr>
        <w:t xml:space="preserve">небольшое </w:t>
      </w:r>
      <w:r w:rsidRPr="00803E10">
        <w:rPr>
          <w:color w:val="000000"/>
          <w:szCs w:val="24"/>
        </w:rPr>
        <w:t>увеличение дисперсии</w:t>
      </w:r>
      <w:r w:rsidR="00EE3836">
        <w:rPr>
          <w:color w:val="000000"/>
          <w:szCs w:val="24"/>
        </w:rPr>
        <w:t xml:space="preserve"> (разброса точек)</w:t>
      </w:r>
      <w:r w:rsidRPr="00803E10">
        <w:rPr>
          <w:color w:val="000000"/>
          <w:szCs w:val="24"/>
        </w:rPr>
        <w:t xml:space="preserve"> при увеличении прогнозируемых значений</w:t>
      </w:r>
      <w:r w:rsidR="00EE3836">
        <w:rPr>
          <w:color w:val="000000"/>
          <w:szCs w:val="24"/>
        </w:rPr>
        <w:t xml:space="preserve"> результирующего показателя: при ŷ</w:t>
      </w:r>
      <w:r w:rsidR="00C020A2">
        <w:rPr>
          <w:color w:val="000000"/>
          <w:szCs w:val="24"/>
        </w:rPr>
        <w:t> </w:t>
      </w:r>
      <w:r w:rsidR="00EE3836" w:rsidRPr="00EE3836">
        <w:rPr>
          <w:color w:val="000000"/>
          <w:szCs w:val="24"/>
        </w:rPr>
        <w:t>&lt;</w:t>
      </w:r>
      <w:r w:rsidR="00C020A2">
        <w:rPr>
          <w:color w:val="000000"/>
          <w:szCs w:val="24"/>
        </w:rPr>
        <w:t> </w:t>
      </w:r>
      <w:r w:rsidR="00EE3836">
        <w:rPr>
          <w:color w:val="000000"/>
          <w:szCs w:val="24"/>
        </w:rPr>
        <w:t>15 значения случайного отклонения находятся в интервале (-6</w:t>
      </w:r>
      <w:r w:rsidR="00C020A2">
        <w:rPr>
          <w:color w:val="000000"/>
          <w:szCs w:val="24"/>
        </w:rPr>
        <w:t> ; 6), а при ŷ </w:t>
      </w:r>
      <w:r w:rsidR="00C020A2" w:rsidRPr="00C020A2">
        <w:rPr>
          <w:color w:val="000000"/>
          <w:szCs w:val="24"/>
        </w:rPr>
        <w:t>&gt;</w:t>
      </w:r>
      <w:r w:rsidR="00C020A2">
        <w:rPr>
          <w:color w:val="000000"/>
          <w:szCs w:val="24"/>
        </w:rPr>
        <w:t> 15 интервал значений случайного отклонения расширяется до (-</w:t>
      </w:r>
      <w:r w:rsidR="007E6081">
        <w:rPr>
          <w:color w:val="000000"/>
          <w:szCs w:val="24"/>
        </w:rPr>
        <w:t>9</w:t>
      </w:r>
      <w:r w:rsidR="00C020A2">
        <w:rPr>
          <w:color w:val="000000"/>
          <w:szCs w:val="24"/>
        </w:rPr>
        <w:t xml:space="preserve"> ; </w:t>
      </w:r>
      <w:r w:rsidR="007E6081">
        <w:rPr>
          <w:color w:val="000000"/>
          <w:szCs w:val="24"/>
        </w:rPr>
        <w:t>9</w:t>
      </w:r>
      <w:r w:rsidR="00C020A2">
        <w:rPr>
          <w:color w:val="000000"/>
          <w:szCs w:val="24"/>
        </w:rPr>
        <w:t>).</w:t>
      </w:r>
      <w:r w:rsidR="009C35B4">
        <w:rPr>
          <w:color w:val="000000"/>
          <w:szCs w:val="24"/>
        </w:rPr>
        <w:t xml:space="preserve"> На рисунке 7 границы указанных интервалов показаны штриховыми линиями.</w:t>
      </w:r>
    </w:p>
    <w:p w:rsidR="00D47646" w:rsidRPr="00803E10" w:rsidRDefault="00841738" w:rsidP="00D47646">
      <w:pPr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Такое увеличение дисперсии не является существенным, </w:t>
      </w:r>
      <w:r w:rsidR="009C35B4">
        <w:rPr>
          <w:color w:val="000000"/>
          <w:szCs w:val="24"/>
        </w:rPr>
        <w:t>значит,</w:t>
      </w:r>
      <w:r w:rsidR="00D47646" w:rsidRPr="00803E10">
        <w:rPr>
          <w:color w:val="000000"/>
          <w:szCs w:val="24"/>
        </w:rPr>
        <w:t xml:space="preserve"> можно </w:t>
      </w:r>
      <w:r w:rsidR="00EE3836">
        <w:rPr>
          <w:color w:val="000000"/>
          <w:szCs w:val="24"/>
        </w:rPr>
        <w:t>сделать вывод</w:t>
      </w:r>
      <w:r w:rsidR="00D47646" w:rsidRPr="00803E10">
        <w:rPr>
          <w:color w:val="000000"/>
          <w:szCs w:val="24"/>
        </w:rPr>
        <w:t xml:space="preserve"> о </w:t>
      </w:r>
      <w:r w:rsidR="009C35B4">
        <w:rPr>
          <w:color w:val="000000"/>
          <w:szCs w:val="24"/>
        </w:rPr>
        <w:t xml:space="preserve">постоянстве дисперсии случайных отклонений, т.е. о </w:t>
      </w:r>
      <w:r w:rsidR="00D47646" w:rsidRPr="00803E10">
        <w:rPr>
          <w:color w:val="000000"/>
          <w:szCs w:val="24"/>
        </w:rPr>
        <w:t xml:space="preserve">наличии </w:t>
      </w:r>
      <w:r w:rsidR="00EE3836">
        <w:rPr>
          <w:color w:val="000000"/>
          <w:szCs w:val="24"/>
        </w:rPr>
        <w:t>гомо</w:t>
      </w:r>
      <w:r w:rsidR="00D47646" w:rsidRPr="00803E10">
        <w:rPr>
          <w:color w:val="000000"/>
          <w:szCs w:val="24"/>
        </w:rPr>
        <w:t>скедастичности в построенной регрессионной модели</w:t>
      </w:r>
      <w:r w:rsidR="00EE3836">
        <w:rPr>
          <w:color w:val="000000"/>
          <w:szCs w:val="24"/>
        </w:rPr>
        <w:t xml:space="preserve"> (или об отсутствии гетероскедастичности)</w:t>
      </w:r>
      <w:r w:rsidR="00D47646" w:rsidRPr="00803E10">
        <w:rPr>
          <w:color w:val="000000"/>
          <w:szCs w:val="24"/>
        </w:rPr>
        <w:t>.</w:t>
      </w:r>
    </w:p>
    <w:p w:rsidR="00D47646" w:rsidRPr="00803E10" w:rsidRDefault="00D47646" w:rsidP="00D47646">
      <w:pPr>
        <w:spacing w:line="288" w:lineRule="auto"/>
        <w:ind w:firstLine="567"/>
        <w:jc w:val="both"/>
        <w:rPr>
          <w:color w:val="000000"/>
          <w:szCs w:val="24"/>
        </w:rPr>
      </w:pPr>
    </w:p>
    <w:p w:rsidR="00FA2317" w:rsidRPr="006274F0" w:rsidRDefault="00FA2317" w:rsidP="00FA2317">
      <w:pPr>
        <w:shd w:val="clear" w:color="auto" w:fill="FFFFFF"/>
        <w:spacing w:line="288" w:lineRule="auto"/>
        <w:ind w:firstLine="567"/>
        <w:jc w:val="both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>2</w:t>
      </w:r>
      <w:r w:rsidRPr="006274F0">
        <w:rPr>
          <w:b/>
          <w:i/>
          <w:color w:val="000000"/>
          <w:szCs w:val="24"/>
        </w:rPr>
        <w:t xml:space="preserve"> </w:t>
      </w:r>
      <w:r>
        <w:rPr>
          <w:b/>
          <w:i/>
          <w:color w:val="000000"/>
          <w:szCs w:val="24"/>
        </w:rPr>
        <w:t>Т</w:t>
      </w:r>
      <w:r w:rsidRPr="00FA2317">
        <w:rPr>
          <w:b/>
          <w:i/>
          <w:color w:val="000000"/>
          <w:szCs w:val="24"/>
        </w:rPr>
        <w:t xml:space="preserve">ест ранговой корреляции Спирмена </w:t>
      </w:r>
      <w:r>
        <w:rPr>
          <w:b/>
          <w:i/>
          <w:color w:val="000000"/>
          <w:szCs w:val="24"/>
        </w:rPr>
        <w:t xml:space="preserve">для </w:t>
      </w:r>
      <w:r w:rsidRPr="006274F0">
        <w:rPr>
          <w:b/>
          <w:i/>
          <w:color w:val="000000"/>
          <w:szCs w:val="24"/>
        </w:rPr>
        <w:t xml:space="preserve">обнаружения </w:t>
      </w:r>
      <w:r>
        <w:rPr>
          <w:b/>
          <w:i/>
          <w:color w:val="000000"/>
          <w:szCs w:val="24"/>
        </w:rPr>
        <w:t>гетероскедастичности</w:t>
      </w:r>
    </w:p>
    <w:p w:rsidR="00D47646" w:rsidRPr="00803E10" w:rsidRDefault="00D47646" w:rsidP="00FA2317">
      <w:pPr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Суть теста ранговой корреляции Спирмена сводится к оценке коэффициента корреляции между рангами </w:t>
      </w:r>
      <w:r w:rsidR="00322309">
        <w:rPr>
          <w:color w:val="000000"/>
          <w:szCs w:val="24"/>
        </w:rPr>
        <w:t xml:space="preserve">значений </w:t>
      </w:r>
      <w:r w:rsidRPr="00803E10">
        <w:rPr>
          <w:color w:val="000000"/>
          <w:szCs w:val="24"/>
        </w:rPr>
        <w:t xml:space="preserve">переменной </w:t>
      </w:r>
      <w:r w:rsidRPr="00FA2317">
        <w:rPr>
          <w:color w:val="000000"/>
          <w:szCs w:val="24"/>
        </w:rPr>
        <w:t>Х</w:t>
      </w:r>
      <w:r w:rsidRPr="00803E10">
        <w:rPr>
          <w:color w:val="000000"/>
          <w:szCs w:val="24"/>
        </w:rPr>
        <w:t xml:space="preserve"> </w:t>
      </w:r>
      <w:r w:rsidR="00FA2317">
        <w:rPr>
          <w:color w:val="000000"/>
          <w:szCs w:val="24"/>
        </w:rPr>
        <w:t>(</w:t>
      </w:r>
      <w:r w:rsidR="00FA2317" w:rsidRPr="004D2C85">
        <w:rPr>
          <w:color w:val="000000"/>
          <w:szCs w:val="24"/>
        </w:rPr>
        <w:t>для множественной регрессии</w:t>
      </w:r>
      <w:r w:rsidR="00322309" w:rsidRPr="00322309">
        <w:rPr>
          <w:color w:val="000000"/>
          <w:szCs w:val="24"/>
        </w:rPr>
        <w:t xml:space="preserve"> </w:t>
      </w:r>
      <w:r w:rsidR="00322309" w:rsidRPr="00FA2317">
        <w:rPr>
          <w:color w:val="000000"/>
          <w:szCs w:val="24"/>
        </w:rPr>
        <w:t>Ŷ</w:t>
      </w:r>
      <w:r w:rsidR="00FA2317" w:rsidRPr="004D2C85">
        <w:rPr>
          <w:color w:val="000000"/>
          <w:szCs w:val="24"/>
        </w:rPr>
        <w:t>)</w:t>
      </w:r>
      <w:r w:rsidR="00FA2317" w:rsidRPr="003C15BF">
        <w:rPr>
          <w:color w:val="000000"/>
          <w:szCs w:val="24"/>
        </w:rPr>
        <w:t xml:space="preserve"> </w:t>
      </w:r>
      <w:r w:rsidRPr="00803E10">
        <w:rPr>
          <w:color w:val="000000"/>
          <w:szCs w:val="24"/>
        </w:rPr>
        <w:t xml:space="preserve">и модуля </w:t>
      </w:r>
      <w:r w:rsidR="00FA2317">
        <w:rPr>
          <w:color w:val="000000"/>
          <w:szCs w:val="24"/>
        </w:rPr>
        <w:t xml:space="preserve">случайных отклонений </w:t>
      </w:r>
      <w:r w:rsidR="00FA2317" w:rsidRPr="00FA2317">
        <w:rPr>
          <w:color w:val="000000"/>
          <w:szCs w:val="24"/>
        </w:rPr>
        <w:t>|</w:t>
      </w:r>
      <w:r w:rsidRPr="00FA2317">
        <w:rPr>
          <w:color w:val="000000"/>
          <w:szCs w:val="24"/>
        </w:rPr>
        <w:t>е</w:t>
      </w:r>
      <w:r w:rsidR="00FA2317" w:rsidRPr="00FA2317">
        <w:rPr>
          <w:color w:val="000000"/>
          <w:szCs w:val="24"/>
        </w:rPr>
        <w:t>|</w:t>
      </w:r>
      <w:r w:rsidRPr="00803E10">
        <w:rPr>
          <w:color w:val="000000"/>
          <w:szCs w:val="24"/>
        </w:rPr>
        <w:t xml:space="preserve">. </w:t>
      </w:r>
    </w:p>
    <w:p w:rsidR="00D47646" w:rsidRPr="00803E10" w:rsidRDefault="00D47646" w:rsidP="00FA2317">
      <w:pPr>
        <w:spacing w:line="288" w:lineRule="auto"/>
        <w:ind w:firstLine="567"/>
        <w:jc w:val="both"/>
        <w:rPr>
          <w:color w:val="000000"/>
          <w:szCs w:val="24"/>
        </w:rPr>
      </w:pPr>
      <w:r w:rsidRPr="00FA2317">
        <w:rPr>
          <w:i/>
          <w:color w:val="000000"/>
          <w:szCs w:val="24"/>
        </w:rPr>
        <w:t>Ранг</w:t>
      </w:r>
      <w:r w:rsidRPr="00803E10">
        <w:rPr>
          <w:color w:val="000000"/>
          <w:szCs w:val="24"/>
        </w:rPr>
        <w:t xml:space="preserve"> – это место данного числового значения среди </w:t>
      </w:r>
      <w:r w:rsidR="00FA2317">
        <w:rPr>
          <w:color w:val="000000"/>
          <w:szCs w:val="24"/>
        </w:rPr>
        <w:t xml:space="preserve">упорядоченных </w:t>
      </w:r>
      <w:r w:rsidRPr="00803E10">
        <w:rPr>
          <w:color w:val="000000"/>
          <w:szCs w:val="24"/>
        </w:rPr>
        <w:t>значений анализируемого показателя.</w:t>
      </w:r>
    </w:p>
    <w:p w:rsidR="00D47646" w:rsidRPr="00803E10" w:rsidRDefault="00D47646" w:rsidP="00FA2317">
      <w:pPr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Коэффициент ранговой корреляции </w:t>
      </w:r>
      <w:r w:rsidR="00B51A2F">
        <w:rPr>
          <w:color w:val="000000"/>
          <w:szCs w:val="24"/>
        </w:rPr>
        <w:t>рассчитывается</w:t>
      </w:r>
      <w:r w:rsidRPr="00803E10">
        <w:rPr>
          <w:color w:val="000000"/>
          <w:szCs w:val="24"/>
        </w:rPr>
        <w:t xml:space="preserve"> по формуле</w:t>
      </w:r>
      <w:r w:rsidR="00FA2317">
        <w:rPr>
          <w:color w:val="000000"/>
          <w:szCs w:val="24"/>
        </w:rPr>
        <w:t xml:space="preserve"> (15)</w:t>
      </w:r>
      <w:r w:rsidRPr="00803E10">
        <w:rPr>
          <w:color w:val="000000"/>
          <w:szCs w:val="24"/>
        </w:rPr>
        <w:t>:</w:t>
      </w:r>
    </w:p>
    <w:p w:rsidR="00D47646" w:rsidRPr="00FA2317" w:rsidRDefault="00D47646" w:rsidP="00FA2317">
      <w:pPr>
        <w:pStyle w:val="a8"/>
        <w:spacing w:line="288" w:lineRule="auto"/>
        <w:ind w:firstLine="567"/>
        <w:jc w:val="right"/>
        <w:rPr>
          <w:color w:val="000000"/>
          <w:szCs w:val="24"/>
        </w:rPr>
      </w:pPr>
      <w:r w:rsidRPr="00FA2317">
        <w:rPr>
          <w:color w:val="000000"/>
          <w:position w:val="-30"/>
          <w:szCs w:val="24"/>
        </w:rPr>
        <w:object w:dxaOrig="2160" w:dyaOrig="1020">
          <v:shape id="_x0000_i1063" type="#_x0000_t75" style="width:108pt;height:51pt" o:ole="">
            <v:imagedata r:id="rId75" o:title=""/>
          </v:shape>
          <o:OLEObject Type="Embed" ProgID="Equation.3" ShapeID="_x0000_i1063" DrawAspect="Content" ObjectID="_1483207267" r:id="rId76"/>
        </w:object>
      </w:r>
      <w:r w:rsidR="00FA2317" w:rsidRPr="00FA2317">
        <w:rPr>
          <w:color w:val="000000"/>
          <w:position w:val="-30"/>
          <w:szCs w:val="24"/>
        </w:rPr>
        <w:tab/>
      </w:r>
      <w:r w:rsidR="00FA2317">
        <w:rPr>
          <w:color w:val="000000"/>
          <w:szCs w:val="24"/>
        </w:rPr>
        <w:tab/>
      </w:r>
      <w:r w:rsidR="00FA2317">
        <w:rPr>
          <w:color w:val="000000"/>
          <w:szCs w:val="24"/>
        </w:rPr>
        <w:tab/>
      </w:r>
      <w:r w:rsidR="00FA2317">
        <w:rPr>
          <w:color w:val="000000"/>
          <w:szCs w:val="24"/>
        </w:rPr>
        <w:tab/>
      </w:r>
      <w:r w:rsidR="00FA2317">
        <w:rPr>
          <w:color w:val="000000"/>
          <w:szCs w:val="24"/>
        </w:rPr>
        <w:tab/>
      </w:r>
      <w:r w:rsidR="00FA2317" w:rsidRPr="00FA2317">
        <w:rPr>
          <w:color w:val="000000"/>
          <w:szCs w:val="24"/>
        </w:rPr>
        <w:t>(15)</w:t>
      </w:r>
    </w:p>
    <w:p w:rsidR="00D47646" w:rsidRPr="00803E10" w:rsidRDefault="00D47646" w:rsidP="00FA2317">
      <w:pPr>
        <w:pStyle w:val="a8"/>
        <w:spacing w:line="288" w:lineRule="auto"/>
        <w:ind w:left="0" w:firstLine="567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где </w:t>
      </w:r>
      <w:r w:rsidRPr="00803E10">
        <w:rPr>
          <w:color w:val="000000"/>
          <w:position w:val="-14"/>
          <w:szCs w:val="24"/>
        </w:rPr>
        <w:object w:dxaOrig="1880" w:dyaOrig="400">
          <v:shape id="_x0000_i1064" type="#_x0000_t75" style="width:93.75pt;height:20.25pt" o:ole="">
            <v:imagedata r:id="rId77" o:title=""/>
          </v:shape>
          <o:OLEObject Type="Embed" ProgID="Equation.3" ShapeID="_x0000_i1064" DrawAspect="Content" ObjectID="_1483207268" r:id="rId78"/>
        </w:object>
      </w:r>
      <w:r w:rsidRPr="00803E10">
        <w:rPr>
          <w:color w:val="000000"/>
          <w:szCs w:val="24"/>
        </w:rPr>
        <w:t xml:space="preserve">- разность между рангами </w:t>
      </w:r>
      <w:r w:rsidR="00322309">
        <w:rPr>
          <w:color w:val="000000"/>
          <w:szCs w:val="24"/>
        </w:rPr>
        <w:t xml:space="preserve">значений </w:t>
      </w:r>
      <w:r w:rsidRPr="00803E10">
        <w:rPr>
          <w:color w:val="000000"/>
          <w:szCs w:val="24"/>
        </w:rPr>
        <w:t xml:space="preserve">переменной </w:t>
      </w:r>
      <w:r w:rsidRPr="00803E10">
        <w:rPr>
          <w:i/>
          <w:color w:val="000000"/>
          <w:szCs w:val="24"/>
        </w:rPr>
        <w:t>Х</w:t>
      </w:r>
      <w:r w:rsidRPr="00803E10">
        <w:rPr>
          <w:color w:val="000000"/>
          <w:szCs w:val="24"/>
        </w:rPr>
        <w:t xml:space="preserve"> и модуля </w:t>
      </w:r>
      <w:r w:rsidRPr="00803E10">
        <w:rPr>
          <w:i/>
          <w:color w:val="000000"/>
          <w:szCs w:val="24"/>
        </w:rPr>
        <w:t>е</w:t>
      </w:r>
      <w:r w:rsidRPr="00803E10">
        <w:rPr>
          <w:color w:val="000000"/>
          <w:szCs w:val="24"/>
        </w:rPr>
        <w:t>.</w:t>
      </w:r>
    </w:p>
    <w:p w:rsidR="00322309" w:rsidRDefault="00322309" w:rsidP="00951D0E">
      <w:pPr>
        <w:pStyle w:val="a8"/>
        <w:spacing w:after="0"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Необходимо </w:t>
      </w:r>
      <w:r w:rsidRPr="00803E10">
        <w:rPr>
          <w:color w:val="000000"/>
          <w:szCs w:val="24"/>
        </w:rPr>
        <w:t>провер</w:t>
      </w:r>
      <w:r>
        <w:rPr>
          <w:color w:val="000000"/>
          <w:szCs w:val="24"/>
        </w:rPr>
        <w:t xml:space="preserve">ить </w:t>
      </w:r>
      <w:r w:rsidRPr="00803E10">
        <w:rPr>
          <w:color w:val="000000"/>
          <w:szCs w:val="24"/>
        </w:rPr>
        <w:t xml:space="preserve">значимость </w:t>
      </w:r>
      <w:r>
        <w:rPr>
          <w:color w:val="000000"/>
          <w:szCs w:val="24"/>
        </w:rPr>
        <w:t>к</w:t>
      </w:r>
      <w:r w:rsidR="00D47646" w:rsidRPr="00803E10">
        <w:rPr>
          <w:color w:val="000000"/>
          <w:szCs w:val="24"/>
        </w:rPr>
        <w:t>оэффициент</w:t>
      </w:r>
      <w:r>
        <w:rPr>
          <w:color w:val="000000"/>
          <w:szCs w:val="24"/>
        </w:rPr>
        <w:t>а</w:t>
      </w:r>
      <w:r w:rsidR="00D47646" w:rsidRPr="00803E10">
        <w:rPr>
          <w:color w:val="000000"/>
          <w:szCs w:val="24"/>
        </w:rPr>
        <w:t xml:space="preserve"> ранговой корреляции </w:t>
      </w:r>
      <w:r>
        <w:rPr>
          <w:color w:val="000000"/>
          <w:szCs w:val="24"/>
        </w:rPr>
        <w:t>с помощью механизма проверки статистических гипотез.</w:t>
      </w:r>
    </w:p>
    <w:p w:rsidR="00322309" w:rsidRDefault="00322309" w:rsidP="00322309">
      <w:pPr>
        <w:pStyle w:val="a8"/>
        <w:spacing w:after="0"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этого формулируется гипотеза:</w:t>
      </w:r>
    </w:p>
    <w:p w:rsidR="00322309" w:rsidRDefault="00322309" w:rsidP="00322309">
      <w:pPr>
        <w:pStyle w:val="a8"/>
        <w:spacing w:after="0"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1C686C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1C686C">
        <w:rPr>
          <w:color w:val="000000"/>
          <w:szCs w:val="24"/>
          <w:vertAlign w:val="subscript"/>
          <w:lang w:val="en-US"/>
        </w:rPr>
        <w:t>x</w:t>
      </w:r>
      <w:r w:rsidRPr="001C686C">
        <w:rPr>
          <w:color w:val="000000"/>
          <w:szCs w:val="24"/>
          <w:vertAlign w:val="subscript"/>
        </w:rPr>
        <w:t>,</w:t>
      </w:r>
      <w:r w:rsidRPr="001C686C">
        <w:rPr>
          <w:color w:val="000000"/>
          <w:szCs w:val="24"/>
          <w:vertAlign w:val="subscript"/>
          <w:lang w:val="en-US"/>
        </w:rPr>
        <w:t>e</w:t>
      </w:r>
      <w:r>
        <w:rPr>
          <w:color w:val="000000"/>
          <w:szCs w:val="24"/>
        </w:rPr>
        <w:t xml:space="preserve"> = 0 – коэффициент ранговой корреляции незначим</w:t>
      </w:r>
    </w:p>
    <w:p w:rsidR="00322309" w:rsidRPr="001C686C" w:rsidRDefault="00322309" w:rsidP="00322309">
      <w:pPr>
        <w:pStyle w:val="a8"/>
        <w:spacing w:after="0"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1C686C">
        <w:rPr>
          <w:color w:val="000000"/>
          <w:szCs w:val="24"/>
          <w:vertAlign w:val="subscript"/>
        </w:rPr>
        <w:t>1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1C686C">
        <w:rPr>
          <w:color w:val="000000"/>
          <w:szCs w:val="24"/>
          <w:vertAlign w:val="subscript"/>
          <w:lang w:val="en-US"/>
        </w:rPr>
        <w:t>x</w:t>
      </w:r>
      <w:r w:rsidRPr="001C686C">
        <w:rPr>
          <w:color w:val="000000"/>
          <w:szCs w:val="24"/>
          <w:vertAlign w:val="subscript"/>
        </w:rPr>
        <w:t>,</w:t>
      </w:r>
      <w:r w:rsidRPr="001C686C">
        <w:rPr>
          <w:color w:val="000000"/>
          <w:szCs w:val="24"/>
          <w:vertAlign w:val="subscript"/>
          <w:lang w:val="en-US"/>
        </w:rPr>
        <w:t>e</w:t>
      </w:r>
      <w:r>
        <w:rPr>
          <w:color w:val="000000"/>
          <w:szCs w:val="24"/>
        </w:rPr>
        <w:t xml:space="preserve"> ≠ 0 – коэффициент ранговой корреляции значим</w:t>
      </w:r>
    </w:p>
    <w:p w:rsidR="00322309" w:rsidRPr="003C15BF" w:rsidRDefault="00322309" w:rsidP="00322309">
      <w:pPr>
        <w:pStyle w:val="a8"/>
        <w:spacing w:after="0"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Проверка гипотезы осуществляется</w:t>
      </w:r>
      <w:r w:rsidRPr="003C15BF">
        <w:rPr>
          <w:color w:val="000000"/>
          <w:szCs w:val="24"/>
        </w:rPr>
        <w:t xml:space="preserve"> по критерию Стьюдента. </w:t>
      </w:r>
      <w:r>
        <w:rPr>
          <w:color w:val="000000"/>
          <w:szCs w:val="24"/>
        </w:rPr>
        <w:t>Наблюдаемое</w:t>
      </w:r>
      <w:r w:rsidRPr="003C15BF">
        <w:rPr>
          <w:color w:val="000000"/>
          <w:szCs w:val="24"/>
        </w:rPr>
        <w:t xml:space="preserve"> значение критерия Стьюдента находится по формуле</w:t>
      </w:r>
      <w:r>
        <w:rPr>
          <w:color w:val="000000"/>
          <w:szCs w:val="24"/>
        </w:rPr>
        <w:t xml:space="preserve"> (16)</w:t>
      </w:r>
      <w:r w:rsidRPr="003C15BF">
        <w:rPr>
          <w:color w:val="000000"/>
          <w:szCs w:val="24"/>
        </w:rPr>
        <w:t>:</w:t>
      </w:r>
    </w:p>
    <w:p w:rsidR="00D47646" w:rsidRPr="00803E10" w:rsidRDefault="00D47646" w:rsidP="00322309">
      <w:pPr>
        <w:pStyle w:val="a8"/>
        <w:spacing w:after="0" w:line="288" w:lineRule="auto"/>
        <w:ind w:left="0" w:firstLine="567"/>
        <w:jc w:val="right"/>
        <w:rPr>
          <w:color w:val="000000"/>
          <w:szCs w:val="24"/>
        </w:rPr>
      </w:pPr>
      <w:r w:rsidRPr="00803E10">
        <w:rPr>
          <w:color w:val="000000"/>
          <w:position w:val="-40"/>
          <w:szCs w:val="24"/>
        </w:rPr>
        <w:object w:dxaOrig="1600" w:dyaOrig="859">
          <v:shape id="_x0000_i1065" type="#_x0000_t75" style="width:80.25pt;height:42.75pt" o:ole="">
            <v:imagedata r:id="rId79" o:title=""/>
          </v:shape>
          <o:OLEObject Type="Embed" ProgID="Equation.3" ShapeID="_x0000_i1065" DrawAspect="Content" ObjectID="_1483207269" r:id="rId80"/>
        </w:object>
      </w:r>
      <w:r w:rsidR="00322309">
        <w:rPr>
          <w:color w:val="000000"/>
          <w:position w:val="-40"/>
          <w:szCs w:val="24"/>
        </w:rPr>
        <w:tab/>
      </w:r>
      <w:r w:rsidR="00322309">
        <w:rPr>
          <w:color w:val="000000"/>
          <w:position w:val="-40"/>
          <w:szCs w:val="24"/>
        </w:rPr>
        <w:tab/>
      </w:r>
      <w:r w:rsidR="00322309">
        <w:rPr>
          <w:color w:val="000000"/>
          <w:position w:val="-40"/>
          <w:szCs w:val="24"/>
        </w:rPr>
        <w:tab/>
      </w:r>
      <w:r w:rsidR="00322309">
        <w:rPr>
          <w:color w:val="000000"/>
          <w:position w:val="-40"/>
          <w:szCs w:val="24"/>
        </w:rPr>
        <w:tab/>
      </w:r>
      <w:r w:rsidR="00322309">
        <w:rPr>
          <w:color w:val="000000"/>
          <w:position w:val="-40"/>
          <w:szCs w:val="24"/>
        </w:rPr>
        <w:tab/>
      </w:r>
      <w:r w:rsidR="00322309" w:rsidRPr="00322309">
        <w:rPr>
          <w:color w:val="000000"/>
          <w:szCs w:val="24"/>
        </w:rPr>
        <w:t>(16)</w:t>
      </w:r>
    </w:p>
    <w:p w:rsidR="00951D0E" w:rsidRPr="00951D0E" w:rsidRDefault="00951D0E" w:rsidP="00951D0E">
      <w:pPr>
        <w:spacing w:line="288" w:lineRule="auto"/>
        <w:ind w:firstLine="540"/>
        <w:jc w:val="both"/>
      </w:pPr>
      <w:r>
        <w:t xml:space="preserve">Критерий </w:t>
      </w:r>
      <w:r>
        <w:rPr>
          <w:lang w:val="en-US"/>
        </w:rPr>
        <w:t>T</w:t>
      </w:r>
      <w:r>
        <w:t xml:space="preserve"> имеет число степеней свободы </w:t>
      </w:r>
      <w:r>
        <w:sym w:font="Symbol" w:char="F06E"/>
      </w:r>
      <w:r w:rsidRPr="00951D0E">
        <w:t xml:space="preserve"> = </w:t>
      </w:r>
      <w:r>
        <w:rPr>
          <w:lang w:val="en-US"/>
        </w:rPr>
        <w:t>n</w:t>
      </w:r>
      <w:r>
        <w:t xml:space="preserve"> – 2.</w:t>
      </w:r>
    </w:p>
    <w:p w:rsidR="00951D0E" w:rsidRDefault="00951D0E" w:rsidP="00951D0E">
      <w:pPr>
        <w:spacing w:line="288" w:lineRule="auto"/>
        <w:ind w:firstLine="540"/>
        <w:jc w:val="both"/>
      </w:pPr>
      <w:r>
        <w:lastRenderedPageBreak/>
        <w:t xml:space="preserve">По таблице критических точек Стьюдента </w:t>
      </w:r>
      <w:r w:rsidRPr="00B60AB4">
        <w:t>[</w:t>
      </w:r>
      <w:r>
        <w:t>1,3,6</w:t>
      </w:r>
      <w:r w:rsidRPr="00B60AB4">
        <w:t>]</w:t>
      </w:r>
      <w:r>
        <w:t xml:space="preserve"> определяется значение </w:t>
      </w:r>
      <w:r w:rsidRPr="00B60AB4">
        <w:rPr>
          <w:i/>
        </w:rPr>
        <w:t xml:space="preserve">критической точки </w:t>
      </w:r>
      <w:r>
        <w:rPr>
          <w:i/>
          <w:lang w:val="en-US"/>
        </w:rPr>
        <w:t>t</w:t>
      </w:r>
      <w:r w:rsidRPr="00B60AB4">
        <w:rPr>
          <w:i/>
        </w:rPr>
        <w:t>кр</w:t>
      </w:r>
      <w:r>
        <w:t>, которое зависит от следующих показателей:</w:t>
      </w:r>
    </w:p>
    <w:p w:rsidR="00951D0E" w:rsidRDefault="00951D0E" w:rsidP="00951D0E">
      <w:pPr>
        <w:spacing w:line="288" w:lineRule="auto"/>
        <w:ind w:firstLine="540"/>
        <w:jc w:val="both"/>
      </w:pPr>
      <w:r>
        <w:t>- уровня значимости α, значение которого задается при проверке гипотезы;</w:t>
      </w:r>
    </w:p>
    <w:p w:rsidR="00951D0E" w:rsidRPr="00C871E0" w:rsidRDefault="00951D0E" w:rsidP="00951D0E">
      <w:pPr>
        <w:spacing w:line="288" w:lineRule="auto"/>
        <w:ind w:firstLine="540"/>
        <w:jc w:val="both"/>
      </w:pPr>
      <w:r>
        <w:t xml:space="preserve">- числа степеней свободы </w:t>
      </w:r>
      <w:r>
        <w:sym w:font="Symbol" w:char="F06E"/>
      </w:r>
      <w:r>
        <w:t>.</w:t>
      </w:r>
    </w:p>
    <w:p w:rsidR="00951D0E" w:rsidRPr="00B60AB4" w:rsidRDefault="00951D0E" w:rsidP="00951D0E">
      <w:pPr>
        <w:spacing w:line="288" w:lineRule="auto"/>
        <w:ind w:firstLine="540"/>
        <w:jc w:val="both"/>
      </w:pPr>
      <w:r>
        <w:t xml:space="preserve">Чтобы сделать вывод о значимости коэффициента ранговой корреляции необходимо сравнить между собой рассчитанное значение критерия </w:t>
      </w:r>
      <w:r>
        <w:rPr>
          <w:color w:val="000000"/>
        </w:rPr>
        <w:t>Т</w:t>
      </w:r>
      <w:r>
        <w:t xml:space="preserve"> и значение критической точки </w:t>
      </w:r>
      <w:r>
        <w:rPr>
          <w:lang w:val="en-US"/>
        </w:rPr>
        <w:t>t</w:t>
      </w:r>
      <w:r>
        <w:t>кр.</w:t>
      </w:r>
    </w:p>
    <w:p w:rsidR="00951D0E" w:rsidRDefault="00951D0E" w:rsidP="00951D0E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color w:val="000000"/>
        </w:rPr>
        <w:t>Т</w:t>
      </w:r>
      <w:r>
        <w:t xml:space="preserve"> попадает в </w:t>
      </w:r>
      <w:r w:rsidRPr="008B791B">
        <w:rPr>
          <w:i/>
        </w:rPr>
        <w:t>область принятия гипотезы</w:t>
      </w:r>
      <w:r>
        <w:t xml:space="preserve"> (-</w:t>
      </w:r>
      <w:r>
        <w:rPr>
          <w:lang w:val="en-US"/>
        </w:rPr>
        <w:t>t</w:t>
      </w:r>
      <w:r>
        <w:t xml:space="preserve">кр </w:t>
      </w:r>
      <w:r w:rsidRPr="00E67A80">
        <w:t>&lt;</w:t>
      </w:r>
      <w:r>
        <w:t xml:space="preserve"> </w:t>
      </w:r>
      <w:r>
        <w:rPr>
          <w:color w:val="000000"/>
        </w:rPr>
        <w:t>Т</w:t>
      </w:r>
      <w:r>
        <w:t xml:space="preserve"> </w:t>
      </w:r>
      <w:r w:rsidRPr="00E67A80">
        <w:t>&lt;</w:t>
      </w:r>
      <w:r>
        <w:t xml:space="preserve"> </w:t>
      </w:r>
      <w:r>
        <w:rPr>
          <w:lang w:val="en-US"/>
        </w:rPr>
        <w:t>t</w:t>
      </w:r>
      <w:r>
        <w:t>кр), можно сделать следующие выводы:</w:t>
      </w:r>
    </w:p>
    <w:p w:rsidR="00951D0E" w:rsidRDefault="00951D0E" w:rsidP="00085DBE">
      <w:pPr>
        <w:numPr>
          <w:ilvl w:val="0"/>
          <w:numId w:val="27"/>
        </w:numPr>
        <w:overflowPunct/>
        <w:autoSpaceDE/>
        <w:autoSpaceDN/>
        <w:adjustRightInd/>
        <w:spacing w:line="288" w:lineRule="auto"/>
        <w:jc w:val="both"/>
        <w:textAlignment w:val="auto"/>
      </w:pPr>
      <w:r w:rsidRPr="009827B4">
        <w:t>ко</w:t>
      </w:r>
      <w:r>
        <w:t>эффициент ранговой корреляции признается незначимым;</w:t>
      </w:r>
    </w:p>
    <w:p w:rsidR="00951D0E" w:rsidRPr="009827B4" w:rsidRDefault="009E4BAB" w:rsidP="00085DBE">
      <w:pPr>
        <w:numPr>
          <w:ilvl w:val="0"/>
          <w:numId w:val="27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в генеральной совокупности наблюдается гомоскедастичность, т.е. дисперсия случайных отклонений постоянна</w:t>
      </w:r>
      <w:r w:rsidR="00951D0E">
        <w:t>.</w:t>
      </w:r>
    </w:p>
    <w:p w:rsidR="00951D0E" w:rsidRDefault="00951D0E" w:rsidP="00951D0E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color w:val="000000"/>
        </w:rPr>
        <w:t>Т</w:t>
      </w:r>
      <w:r>
        <w:t xml:space="preserve"> попадает в </w:t>
      </w:r>
      <w:r w:rsidRPr="00B46B03">
        <w:rPr>
          <w:i/>
        </w:rPr>
        <w:t>одну из критических областей</w:t>
      </w:r>
      <w:r>
        <w:t xml:space="preserve"> Т </w:t>
      </w:r>
      <w:r>
        <w:sym w:font="Symbol" w:char="F0A3"/>
      </w:r>
      <w:r>
        <w:t xml:space="preserve"> -</w:t>
      </w:r>
      <w:r>
        <w:rPr>
          <w:lang w:val="en-US"/>
        </w:rPr>
        <w:t>t</w:t>
      </w:r>
      <w:r>
        <w:t xml:space="preserve">кр или </w:t>
      </w:r>
      <w:r>
        <w:rPr>
          <w:color w:val="000000"/>
        </w:rPr>
        <w:t>Т</w:t>
      </w:r>
      <w:r>
        <w:t xml:space="preserve"> </w:t>
      </w:r>
      <w:r>
        <w:sym w:font="Symbol" w:char="F0B3"/>
      </w:r>
      <w:r>
        <w:t xml:space="preserve"> </w:t>
      </w:r>
      <w:r>
        <w:rPr>
          <w:lang w:val="en-US"/>
        </w:rPr>
        <w:t>t</w:t>
      </w:r>
      <w:r>
        <w:t>кр),</w:t>
      </w:r>
      <w:r w:rsidRPr="000B4CF9">
        <w:t xml:space="preserve"> </w:t>
      </w:r>
      <w:r>
        <w:t>выводы оказываются следующими:</w:t>
      </w:r>
    </w:p>
    <w:p w:rsidR="009E4BAB" w:rsidRDefault="009E4BAB" w:rsidP="00085DBE">
      <w:pPr>
        <w:numPr>
          <w:ilvl w:val="0"/>
          <w:numId w:val="28"/>
        </w:numPr>
        <w:overflowPunct/>
        <w:autoSpaceDE/>
        <w:autoSpaceDN/>
        <w:adjustRightInd/>
        <w:spacing w:line="288" w:lineRule="auto"/>
        <w:jc w:val="both"/>
        <w:textAlignment w:val="auto"/>
      </w:pPr>
      <w:r w:rsidRPr="009827B4">
        <w:t>ко</w:t>
      </w:r>
      <w:r>
        <w:t>эффициент ранговой корреляции признается значимым;</w:t>
      </w:r>
    </w:p>
    <w:p w:rsidR="009E4BAB" w:rsidRPr="009827B4" w:rsidRDefault="009E4BAB" w:rsidP="00085DBE">
      <w:pPr>
        <w:numPr>
          <w:ilvl w:val="0"/>
          <w:numId w:val="28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t>в генеральной совокупности наблюдается гетероскедастичность, т.е. дисперсия случайных отклонений не является постоянной.</w:t>
      </w:r>
    </w:p>
    <w:p w:rsidR="00D47646" w:rsidRPr="009D6A2D" w:rsidRDefault="00D47646" w:rsidP="00322309">
      <w:pPr>
        <w:spacing w:line="288" w:lineRule="auto"/>
        <w:ind w:firstLine="567"/>
        <w:jc w:val="both"/>
        <w:rPr>
          <w:bCs/>
          <w:iCs/>
          <w:w w:val="101"/>
          <w:szCs w:val="24"/>
        </w:rPr>
      </w:pPr>
    </w:p>
    <w:p w:rsidR="00D47646" w:rsidRPr="009D6A2D" w:rsidRDefault="00D47646" w:rsidP="00FA2317">
      <w:pPr>
        <w:spacing w:line="288" w:lineRule="auto"/>
        <w:ind w:firstLine="567"/>
        <w:jc w:val="both"/>
        <w:rPr>
          <w:b/>
          <w:bCs/>
          <w:i/>
          <w:iCs/>
          <w:w w:val="101"/>
          <w:szCs w:val="24"/>
        </w:rPr>
      </w:pPr>
      <w:r w:rsidRPr="009D6A2D">
        <w:rPr>
          <w:b/>
          <w:bCs/>
          <w:i/>
          <w:iCs/>
          <w:w w:val="101"/>
          <w:szCs w:val="24"/>
        </w:rPr>
        <w:t xml:space="preserve">Пример </w:t>
      </w:r>
      <w:r w:rsidR="00322309">
        <w:rPr>
          <w:b/>
          <w:bCs/>
          <w:i/>
          <w:iCs/>
          <w:w w:val="101"/>
          <w:szCs w:val="24"/>
        </w:rPr>
        <w:t>10</w:t>
      </w:r>
      <w:r w:rsidRPr="009D6A2D">
        <w:rPr>
          <w:b/>
          <w:bCs/>
          <w:i/>
          <w:iCs/>
          <w:w w:val="101"/>
          <w:szCs w:val="24"/>
        </w:rPr>
        <w:t>.</w:t>
      </w:r>
    </w:p>
    <w:p w:rsidR="000F1B58" w:rsidRPr="00803E10" w:rsidRDefault="000F1B58" w:rsidP="000F1B58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Проверим с помощью теста ранговой корреляции Спирмена </w:t>
      </w:r>
      <w:r>
        <w:rPr>
          <w:szCs w:val="24"/>
        </w:rPr>
        <w:t>при уровне значимости 0,</w:t>
      </w:r>
      <w:r w:rsidR="00C546A8">
        <w:rPr>
          <w:szCs w:val="24"/>
        </w:rPr>
        <w:t>05</w:t>
      </w:r>
      <w:r>
        <w:rPr>
          <w:szCs w:val="24"/>
        </w:rPr>
        <w:t xml:space="preserve"> </w:t>
      </w:r>
      <w:r>
        <w:rPr>
          <w:color w:val="000000"/>
          <w:szCs w:val="24"/>
        </w:rPr>
        <w:t>наличие гетероскедастичности в линейной регрессионной модели, построенной в примере 2.</w:t>
      </w:r>
    </w:p>
    <w:p w:rsidR="00D47646" w:rsidRPr="009D6A2D" w:rsidRDefault="005B7446" w:rsidP="00FA2317">
      <w:pPr>
        <w:spacing w:line="288" w:lineRule="auto"/>
        <w:ind w:firstLine="567"/>
        <w:jc w:val="both"/>
        <w:rPr>
          <w:bCs/>
          <w:iCs/>
          <w:w w:val="101"/>
          <w:szCs w:val="24"/>
        </w:rPr>
      </w:pPr>
      <w:r w:rsidRPr="009D6A2D">
        <w:rPr>
          <w:color w:val="000000"/>
          <w:szCs w:val="24"/>
        </w:rPr>
        <w:t xml:space="preserve">Рассчитаем </w:t>
      </w:r>
      <w:r>
        <w:rPr>
          <w:color w:val="000000"/>
          <w:szCs w:val="24"/>
        </w:rPr>
        <w:t xml:space="preserve">коэффициент ранговой корреляции по формуле (15). </w:t>
      </w:r>
      <w:r w:rsidR="000F1B58">
        <w:rPr>
          <w:bCs/>
          <w:iCs/>
          <w:w w:val="101"/>
          <w:szCs w:val="24"/>
        </w:rPr>
        <w:t>Промежуточные расчеты</w:t>
      </w:r>
      <w:r w:rsidR="00D47646" w:rsidRPr="009D6A2D">
        <w:rPr>
          <w:bCs/>
          <w:iCs/>
          <w:w w:val="101"/>
          <w:szCs w:val="24"/>
        </w:rPr>
        <w:t xml:space="preserve"> представлены в таблице </w:t>
      </w:r>
      <w:r w:rsidR="000F1B58">
        <w:rPr>
          <w:bCs/>
          <w:iCs/>
          <w:w w:val="101"/>
          <w:szCs w:val="24"/>
        </w:rPr>
        <w:t>8</w:t>
      </w:r>
      <w:r w:rsidR="00D47646" w:rsidRPr="009D6A2D">
        <w:rPr>
          <w:bCs/>
          <w:iCs/>
          <w:w w:val="101"/>
          <w:szCs w:val="24"/>
        </w:rPr>
        <w:t>.</w:t>
      </w:r>
    </w:p>
    <w:p w:rsidR="00D47646" w:rsidRPr="005D59BD" w:rsidRDefault="00D47646" w:rsidP="00FA2317">
      <w:pPr>
        <w:spacing w:line="288" w:lineRule="auto"/>
        <w:ind w:firstLine="567"/>
        <w:jc w:val="both"/>
        <w:rPr>
          <w:bCs/>
          <w:iCs/>
          <w:w w:val="101"/>
          <w:sz w:val="16"/>
          <w:szCs w:val="16"/>
        </w:rPr>
      </w:pPr>
    </w:p>
    <w:p w:rsidR="00D47646" w:rsidRPr="009D6A2D" w:rsidRDefault="00D47646" w:rsidP="005722DD">
      <w:pPr>
        <w:tabs>
          <w:tab w:val="left" w:pos="360"/>
        </w:tabs>
        <w:spacing w:line="288" w:lineRule="auto"/>
        <w:rPr>
          <w:bCs/>
          <w:w w:val="101"/>
          <w:szCs w:val="24"/>
        </w:rPr>
      </w:pPr>
      <w:r w:rsidRPr="009D6A2D">
        <w:rPr>
          <w:bCs/>
          <w:w w:val="101"/>
          <w:szCs w:val="24"/>
        </w:rPr>
        <w:t>Таблица</w:t>
      </w:r>
      <w:r w:rsidR="000F1B58" w:rsidRPr="005D59BD">
        <w:rPr>
          <w:bCs/>
          <w:w w:val="101"/>
          <w:szCs w:val="24"/>
        </w:rPr>
        <w:t xml:space="preserve"> </w:t>
      </w:r>
      <w:r w:rsidR="000F1B58">
        <w:rPr>
          <w:bCs/>
          <w:w w:val="101"/>
          <w:szCs w:val="24"/>
        </w:rPr>
        <w:t>8</w:t>
      </w:r>
      <w:r w:rsidRPr="005D59BD">
        <w:rPr>
          <w:bCs/>
          <w:w w:val="101"/>
          <w:szCs w:val="24"/>
        </w:rPr>
        <w:t xml:space="preserve"> </w:t>
      </w:r>
      <w:r w:rsidRPr="009D6A2D">
        <w:rPr>
          <w:bCs/>
          <w:w w:val="101"/>
          <w:szCs w:val="24"/>
        </w:rPr>
        <w:t xml:space="preserve">– </w:t>
      </w:r>
      <w:r w:rsidR="00B27541">
        <w:rPr>
          <w:bCs/>
          <w:w w:val="101"/>
          <w:szCs w:val="24"/>
        </w:rPr>
        <w:t>Промежуточные</w:t>
      </w:r>
      <w:r w:rsidRPr="009D6A2D">
        <w:rPr>
          <w:bCs/>
          <w:w w:val="101"/>
          <w:szCs w:val="24"/>
        </w:rPr>
        <w:t xml:space="preserve"> расчеты</w:t>
      </w:r>
      <w:r w:rsidR="005D59BD">
        <w:rPr>
          <w:bCs/>
          <w:w w:val="101"/>
          <w:szCs w:val="24"/>
        </w:rPr>
        <w:t xml:space="preserve"> для теста ранговой корреляции Спирмена</w:t>
      </w: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989"/>
        <w:gridCol w:w="841"/>
        <w:gridCol w:w="841"/>
        <w:gridCol w:w="988"/>
        <w:gridCol w:w="988"/>
        <w:gridCol w:w="988"/>
        <w:gridCol w:w="988"/>
      </w:tblGrid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9BD" w:rsidRPr="00143C0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lang w:val="en-US"/>
              </w:rPr>
            </w:pPr>
            <w:r w:rsidRPr="00143C0A">
              <w:rPr>
                <w:bCs/>
                <w:i/>
                <w:w w:val="101"/>
                <w:lang w:val="en-US"/>
              </w:rPr>
              <w:t>i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59BD" w:rsidRPr="00143C0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vertAlign w:val="subscript"/>
              </w:rPr>
            </w:pPr>
            <w:r w:rsidRPr="00143C0A">
              <w:rPr>
                <w:bCs/>
                <w:i/>
                <w:w w:val="101"/>
                <w:lang w:val="en-US"/>
              </w:rPr>
              <w:t>x</w:t>
            </w:r>
            <w:r w:rsidRPr="00143C0A">
              <w:rPr>
                <w:bCs/>
                <w:i/>
                <w:w w:val="101"/>
                <w:vertAlign w:val="subscript"/>
                <w:lang w:val="en-US"/>
              </w:rPr>
              <w:t>i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143C0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lang w:val="en-US"/>
              </w:rPr>
            </w:pPr>
            <w:r w:rsidRPr="00143C0A">
              <w:rPr>
                <w:bCs/>
                <w:i/>
                <w:w w:val="101"/>
                <w:lang w:val="en-US"/>
              </w:rPr>
              <w:t>R(x</w:t>
            </w:r>
            <w:r w:rsidRPr="00143C0A">
              <w:rPr>
                <w:bCs/>
                <w:i/>
                <w:w w:val="101"/>
                <w:vertAlign w:val="subscript"/>
                <w:lang w:val="en-US"/>
              </w:rPr>
              <w:t>i</w:t>
            </w:r>
            <w:r w:rsidRPr="00143C0A">
              <w:rPr>
                <w:bCs/>
                <w:i/>
                <w:w w:val="101"/>
                <w:lang w:val="en-US"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143C0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vertAlign w:val="subscript"/>
              </w:rPr>
            </w:pPr>
            <w:r w:rsidRPr="00143C0A">
              <w:rPr>
                <w:bCs/>
                <w:i/>
                <w:w w:val="101"/>
                <w:lang w:val="en-US"/>
              </w:rPr>
              <w:t>e</w:t>
            </w:r>
            <w:r w:rsidRPr="00143C0A">
              <w:rPr>
                <w:bCs/>
                <w:i/>
                <w:w w:val="101"/>
                <w:vertAlign w:val="subscript"/>
                <w:lang w:val="en-US"/>
              </w:rPr>
              <w:t>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AC359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</w:rPr>
            </w:pPr>
            <w:r w:rsidRPr="00AC359A">
              <w:rPr>
                <w:bCs/>
                <w:i/>
                <w:w w:val="101"/>
                <w:lang w:val="en-US"/>
              </w:rPr>
              <w:t>│e</w:t>
            </w:r>
            <w:r w:rsidRPr="00AC359A">
              <w:rPr>
                <w:bCs/>
                <w:i/>
                <w:w w:val="101"/>
                <w:vertAlign w:val="subscript"/>
                <w:lang w:val="en-US"/>
              </w:rPr>
              <w:t>i</w:t>
            </w:r>
            <w:r w:rsidRPr="00AC359A">
              <w:rPr>
                <w:bCs/>
                <w:i/>
                <w:w w:val="101"/>
                <w:lang w:val="en-US"/>
              </w:rPr>
              <w:t>│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AC359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lang w:val="en-US"/>
              </w:rPr>
            </w:pPr>
            <w:r>
              <w:rPr>
                <w:bCs/>
                <w:i/>
                <w:w w:val="101"/>
                <w:lang w:val="en-US"/>
              </w:rPr>
              <w:t>R(</w:t>
            </w:r>
            <w:r w:rsidRPr="00AC359A">
              <w:rPr>
                <w:bCs/>
                <w:i/>
                <w:w w:val="101"/>
                <w:lang w:val="en-US"/>
              </w:rPr>
              <w:t>│e</w:t>
            </w:r>
            <w:r w:rsidRPr="00AC359A">
              <w:rPr>
                <w:bCs/>
                <w:i/>
                <w:w w:val="101"/>
                <w:vertAlign w:val="subscript"/>
                <w:lang w:val="en-US"/>
              </w:rPr>
              <w:t>i</w:t>
            </w:r>
            <w:r w:rsidRPr="00AC359A">
              <w:rPr>
                <w:bCs/>
                <w:i/>
                <w:w w:val="101"/>
                <w:lang w:val="en-US"/>
              </w:rPr>
              <w:t>│</w:t>
            </w:r>
            <w:r w:rsidRPr="00143C0A">
              <w:rPr>
                <w:bCs/>
                <w:i/>
                <w:w w:val="101"/>
                <w:lang w:val="en-US"/>
              </w:rPr>
              <w:t>)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AC359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</w:rPr>
            </w:pPr>
            <w:r>
              <w:rPr>
                <w:bCs/>
                <w:i/>
                <w:w w:val="101"/>
                <w:lang w:val="en-US"/>
              </w:rPr>
              <w:t>d</w:t>
            </w:r>
            <w:r>
              <w:rPr>
                <w:bCs/>
                <w:i/>
                <w:w w:val="101"/>
                <w:vertAlign w:val="subscript"/>
                <w:lang w:val="en-US"/>
              </w:rPr>
              <w:t>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59BD" w:rsidRPr="00AC359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</w:rPr>
            </w:pPr>
            <w:r>
              <w:rPr>
                <w:bCs/>
                <w:i/>
                <w:w w:val="101"/>
                <w:lang w:val="en-US"/>
              </w:rPr>
              <w:t>d</w:t>
            </w:r>
            <w:r>
              <w:rPr>
                <w:bCs/>
                <w:i/>
                <w:w w:val="101"/>
                <w:vertAlign w:val="subscript"/>
                <w:lang w:val="en-US"/>
              </w:rPr>
              <w:t>i</w:t>
            </w:r>
            <w:r>
              <w:rPr>
                <w:bCs/>
                <w:i/>
                <w:w w:val="101"/>
                <w:vertAlign w:val="superscript"/>
              </w:rPr>
              <w:t>2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-2,393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2,393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1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-4,091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4,091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-4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16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-5,639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5,639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-7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49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3,344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3,344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0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1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6,082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6,082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-3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9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8,518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8,518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-4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16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-6,460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6,460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1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-0,404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0,404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64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-4,158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4,158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9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D066DA">
              <w:rPr>
                <w:bCs/>
                <w:w w:val="101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9BD" w:rsidRPr="006D0476" w:rsidRDefault="005D59B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5D59BD" w:rsidRDefault="005D59BD" w:rsidP="00FA2317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2,802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644B5C" w:rsidRDefault="005D59BD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2,802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Pr="00237686" w:rsidRDefault="00C177F5" w:rsidP="00FA2317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BD" w:rsidRDefault="00C177F5" w:rsidP="00FA2317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9BD" w:rsidRPr="007F4532" w:rsidRDefault="00C177F5" w:rsidP="00FA2317">
            <w:pPr>
              <w:spacing w:line="288" w:lineRule="auto"/>
              <w:jc w:val="center"/>
            </w:pPr>
            <w:r>
              <w:t>16</w:t>
            </w:r>
          </w:p>
        </w:tc>
      </w:tr>
      <w:tr w:rsidR="005D59BD" w:rsidRPr="00D066DA" w:rsidTr="005D59BD">
        <w:trPr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9BD" w:rsidRPr="00A6348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</w:rPr>
            </w:pPr>
            <w:r w:rsidRPr="00A6348A">
              <w:rPr>
                <w:bCs/>
                <w:i/>
                <w:w w:val="101"/>
              </w:rPr>
              <w:t>Сумма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9BD" w:rsidRPr="00D066DA" w:rsidRDefault="005D59BD" w:rsidP="00FA2317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59BD" w:rsidRPr="00D066DA" w:rsidRDefault="005D59BD" w:rsidP="00666301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</w:rPr>
            </w:pPr>
            <w:r w:rsidRPr="00666301">
              <w:rPr>
                <w:bCs/>
                <w:w w:val="101"/>
              </w:rPr>
              <w:t>1</w:t>
            </w:r>
            <w:r w:rsidR="00666301" w:rsidRPr="00666301">
              <w:rPr>
                <w:bCs/>
                <w:w w:val="101"/>
              </w:rPr>
              <w:t>82</w:t>
            </w:r>
          </w:p>
        </w:tc>
      </w:tr>
    </w:tbl>
    <w:p w:rsidR="00D47646" w:rsidRPr="005B7446" w:rsidRDefault="00D47646" w:rsidP="005B7446">
      <w:pPr>
        <w:pStyle w:val="a8"/>
        <w:spacing w:after="0" w:line="288" w:lineRule="auto"/>
        <w:ind w:firstLine="567"/>
        <w:rPr>
          <w:color w:val="000000"/>
          <w:sz w:val="16"/>
          <w:szCs w:val="16"/>
        </w:rPr>
      </w:pPr>
    </w:p>
    <w:p w:rsidR="00D47646" w:rsidRPr="009D6A2D" w:rsidRDefault="001A29A3" w:rsidP="005B7446">
      <w:pPr>
        <w:pStyle w:val="a8"/>
        <w:spacing w:after="0" w:line="288" w:lineRule="auto"/>
        <w:ind w:firstLine="567"/>
        <w:jc w:val="center"/>
        <w:rPr>
          <w:color w:val="000000"/>
          <w:szCs w:val="24"/>
        </w:rPr>
      </w:pPr>
      <w:r w:rsidRPr="001A29A3">
        <w:rPr>
          <w:color w:val="000000"/>
          <w:position w:val="-30"/>
          <w:szCs w:val="24"/>
        </w:rPr>
        <w:object w:dxaOrig="3060" w:dyaOrig="680">
          <v:shape id="_x0000_i1066" type="#_x0000_t75" style="width:153pt;height:33.75pt" o:ole="">
            <v:imagedata r:id="rId81" o:title=""/>
          </v:shape>
          <o:OLEObject Type="Embed" ProgID="Equation.3" ShapeID="_x0000_i1066" DrawAspect="Content" ObjectID="_1483207270" r:id="rId82"/>
        </w:object>
      </w:r>
    </w:p>
    <w:p w:rsidR="001A29A3" w:rsidRDefault="001A29A3" w:rsidP="001A29A3">
      <w:pPr>
        <w:pStyle w:val="a8"/>
        <w:spacing w:after="0" w:line="288" w:lineRule="auto"/>
        <w:ind w:left="0" w:firstLine="567"/>
        <w:rPr>
          <w:color w:val="000000"/>
          <w:szCs w:val="24"/>
        </w:rPr>
      </w:pPr>
      <w:r>
        <w:rPr>
          <w:color w:val="000000"/>
          <w:szCs w:val="24"/>
        </w:rPr>
        <w:t>Проверим значимость коэффициента ранговой корреляции при уровне значимости 0,1. Сформулируем гипотезу:</w:t>
      </w:r>
    </w:p>
    <w:p w:rsidR="001A29A3" w:rsidRDefault="001A29A3" w:rsidP="001A29A3">
      <w:pPr>
        <w:pStyle w:val="a8"/>
        <w:spacing w:after="0"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1C686C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1C686C">
        <w:rPr>
          <w:color w:val="000000"/>
          <w:szCs w:val="24"/>
          <w:vertAlign w:val="subscript"/>
          <w:lang w:val="en-US"/>
        </w:rPr>
        <w:t>x</w:t>
      </w:r>
      <w:r w:rsidRPr="001C686C">
        <w:rPr>
          <w:color w:val="000000"/>
          <w:szCs w:val="24"/>
          <w:vertAlign w:val="subscript"/>
        </w:rPr>
        <w:t>,</w:t>
      </w:r>
      <w:r w:rsidRPr="001C686C">
        <w:rPr>
          <w:color w:val="000000"/>
          <w:szCs w:val="24"/>
          <w:vertAlign w:val="subscript"/>
          <w:lang w:val="en-US"/>
        </w:rPr>
        <w:t>e</w:t>
      </w:r>
      <w:r>
        <w:rPr>
          <w:color w:val="000000"/>
          <w:szCs w:val="24"/>
        </w:rPr>
        <w:t xml:space="preserve"> = 0 – коэффициент ранговой корреляции незначим,</w:t>
      </w:r>
    </w:p>
    <w:p w:rsidR="001A29A3" w:rsidRPr="001C686C" w:rsidRDefault="001A29A3" w:rsidP="001A29A3">
      <w:pPr>
        <w:pStyle w:val="a8"/>
        <w:spacing w:after="0"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1C686C">
        <w:rPr>
          <w:color w:val="000000"/>
          <w:szCs w:val="24"/>
          <w:vertAlign w:val="subscript"/>
        </w:rPr>
        <w:t>1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1C686C">
        <w:rPr>
          <w:color w:val="000000"/>
          <w:szCs w:val="24"/>
          <w:vertAlign w:val="subscript"/>
          <w:lang w:val="en-US"/>
        </w:rPr>
        <w:t>x</w:t>
      </w:r>
      <w:r w:rsidRPr="001C686C">
        <w:rPr>
          <w:color w:val="000000"/>
          <w:szCs w:val="24"/>
          <w:vertAlign w:val="subscript"/>
        </w:rPr>
        <w:t>,</w:t>
      </w:r>
      <w:r w:rsidRPr="001C686C">
        <w:rPr>
          <w:color w:val="000000"/>
          <w:szCs w:val="24"/>
          <w:vertAlign w:val="subscript"/>
          <w:lang w:val="en-US"/>
        </w:rPr>
        <w:t>e</w:t>
      </w:r>
      <w:r>
        <w:rPr>
          <w:color w:val="000000"/>
          <w:szCs w:val="24"/>
        </w:rPr>
        <w:t xml:space="preserve"> ≠ 0 – коэффициент ранговой корреляции значим.</w:t>
      </w:r>
    </w:p>
    <w:p w:rsidR="001A29A3" w:rsidRPr="003C15BF" w:rsidRDefault="001A29A3" w:rsidP="001A29A3">
      <w:pPr>
        <w:pStyle w:val="a8"/>
        <w:spacing w:after="0" w:line="288" w:lineRule="auto"/>
        <w:ind w:left="0" w:firstLine="567"/>
        <w:rPr>
          <w:color w:val="000000"/>
          <w:szCs w:val="24"/>
        </w:rPr>
      </w:pPr>
      <w:r>
        <w:rPr>
          <w:color w:val="000000"/>
          <w:szCs w:val="24"/>
        </w:rPr>
        <w:t>Рассчитаем наблюдаемое</w:t>
      </w:r>
      <w:r w:rsidRPr="003C15BF">
        <w:rPr>
          <w:color w:val="000000"/>
          <w:szCs w:val="24"/>
        </w:rPr>
        <w:t xml:space="preserve"> значение критерия Стьюдента</w:t>
      </w:r>
      <w:r>
        <w:rPr>
          <w:color w:val="000000"/>
          <w:szCs w:val="24"/>
        </w:rPr>
        <w:t xml:space="preserve"> по формуле (16)</w:t>
      </w:r>
      <w:r w:rsidRPr="003C15BF">
        <w:rPr>
          <w:color w:val="000000"/>
          <w:szCs w:val="24"/>
        </w:rPr>
        <w:t>:</w:t>
      </w:r>
    </w:p>
    <w:p w:rsidR="001A29A3" w:rsidRPr="003C15BF" w:rsidRDefault="001A29A3" w:rsidP="001A29A3">
      <w:pPr>
        <w:pStyle w:val="a8"/>
        <w:spacing w:after="0" w:line="288" w:lineRule="auto"/>
        <w:ind w:left="0" w:firstLine="567"/>
        <w:jc w:val="center"/>
        <w:rPr>
          <w:color w:val="000000"/>
          <w:szCs w:val="24"/>
        </w:rPr>
      </w:pPr>
      <w:r w:rsidRPr="001A29A3">
        <w:rPr>
          <w:color w:val="000000"/>
          <w:position w:val="-36"/>
          <w:szCs w:val="24"/>
        </w:rPr>
        <w:object w:dxaOrig="2659" w:dyaOrig="800">
          <v:shape id="_x0000_i1067" type="#_x0000_t75" style="width:132.75pt;height:39.75pt" o:ole="">
            <v:imagedata r:id="rId83" o:title=""/>
          </v:shape>
          <o:OLEObject Type="Embed" ProgID="Equation.3" ShapeID="_x0000_i1067" DrawAspect="Content" ObjectID="_1483207271" r:id="rId84"/>
        </w:object>
      </w:r>
    </w:p>
    <w:p w:rsidR="001A29A3" w:rsidRDefault="001A29A3" w:rsidP="001A29A3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Критерий </w:t>
      </w:r>
      <w:r>
        <w:rPr>
          <w:bCs/>
          <w:w w:val="101"/>
          <w:lang w:val="en-US"/>
        </w:rPr>
        <w:t>T</w:t>
      </w:r>
      <w:r>
        <w:rPr>
          <w:bCs/>
          <w:w w:val="101"/>
        </w:rPr>
        <w:t xml:space="preserve"> имеет число степеней свободы </w:t>
      </w:r>
      <w:r>
        <w:sym w:font="Symbol" w:char="F06E"/>
      </w:r>
      <w:r>
        <w:t xml:space="preserve"> = </w:t>
      </w:r>
      <w:r>
        <w:rPr>
          <w:lang w:val="en-US"/>
        </w:rPr>
        <w:t>n</w:t>
      </w:r>
      <w:r>
        <w:t xml:space="preserve"> – </w:t>
      </w:r>
      <w:r w:rsidRPr="00C80C2A">
        <w:t>2</w:t>
      </w:r>
      <w:r>
        <w:t xml:space="preserve"> = 11 – 2 = 9.</w:t>
      </w:r>
    </w:p>
    <w:p w:rsidR="001A29A3" w:rsidRPr="008F5660" w:rsidRDefault="001A29A3" w:rsidP="001A29A3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Определим критическую точку </w:t>
      </w:r>
      <w:r>
        <w:rPr>
          <w:bCs/>
          <w:w w:val="101"/>
          <w:lang w:val="en-US"/>
        </w:rPr>
        <w:t>t</w:t>
      </w:r>
      <w:r>
        <w:rPr>
          <w:bCs/>
          <w:w w:val="101"/>
        </w:rPr>
        <w:t xml:space="preserve">кр по таблице </w:t>
      </w:r>
      <w:r>
        <w:t xml:space="preserve">критических точек Стьюдента (таблицы критических точек можно найти в учебной литературе </w:t>
      </w:r>
      <w:r w:rsidRPr="00B60AB4">
        <w:t>[</w:t>
      </w:r>
      <w:r>
        <w:t>1,3,6</w:t>
      </w:r>
      <w:r w:rsidRPr="00B60AB4">
        <w:t>]</w:t>
      </w:r>
      <w:r>
        <w:t xml:space="preserve"> и справочных изданиях по эконометрике, а также в раздаточном материале к курсовой работе на сайте </w:t>
      </w:r>
      <w:r>
        <w:rPr>
          <w:lang w:val="en-US"/>
        </w:rPr>
        <w:t>moodle</w:t>
      </w:r>
      <w:r w:rsidRPr="00363F3E">
        <w:t>.</w:t>
      </w:r>
      <w:r>
        <w:rPr>
          <w:lang w:val="en-US"/>
        </w:rPr>
        <w:t>nirhtu</w:t>
      </w:r>
      <w:r w:rsidRPr="00363F3E">
        <w:t>.</w:t>
      </w:r>
      <w:r>
        <w:rPr>
          <w:lang w:val="en-US"/>
        </w:rPr>
        <w:t>ru</w:t>
      </w:r>
      <w:r>
        <w:t>):</w:t>
      </w:r>
    </w:p>
    <w:p w:rsidR="001A29A3" w:rsidRPr="00B07F3F" w:rsidRDefault="001A29A3" w:rsidP="001A29A3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при уровне значимости </w:t>
      </w:r>
      <w:r>
        <w:rPr>
          <w:bCs/>
          <w:w w:val="101"/>
        </w:rPr>
        <w:sym w:font="Symbol" w:char="F061"/>
      </w:r>
      <w:r>
        <w:rPr>
          <w:bCs/>
          <w:w w:val="101"/>
        </w:rPr>
        <w:t xml:space="preserve"> = 0,</w:t>
      </w:r>
      <w:r w:rsidR="00C546A8">
        <w:rPr>
          <w:bCs/>
          <w:w w:val="101"/>
        </w:rPr>
        <w:t>05</w:t>
      </w:r>
      <w:r>
        <w:rPr>
          <w:bCs/>
          <w:w w:val="101"/>
        </w:rPr>
        <w:t xml:space="preserve"> и числе степеней свободы </w:t>
      </w:r>
      <w:r>
        <w:sym w:font="Symbol" w:char="F06E"/>
      </w:r>
      <w:r>
        <w:t xml:space="preserve"> = 9</w:t>
      </w:r>
      <w:r>
        <w:rPr>
          <w:bCs/>
          <w:w w:val="101"/>
        </w:rPr>
        <w:t xml:space="preserve"> критическая точка </w:t>
      </w:r>
      <w:r>
        <w:rPr>
          <w:bCs/>
          <w:w w:val="101"/>
          <w:lang w:val="en-US"/>
        </w:rPr>
        <w:t>t</w:t>
      </w:r>
      <w:r>
        <w:rPr>
          <w:bCs/>
          <w:w w:val="101"/>
        </w:rPr>
        <w:t>кр = </w:t>
      </w:r>
      <w:r w:rsidR="00C546A8">
        <w:rPr>
          <w:bCs/>
          <w:w w:val="101"/>
        </w:rPr>
        <w:t>2</w:t>
      </w:r>
      <w:r>
        <w:rPr>
          <w:bCs/>
          <w:w w:val="101"/>
        </w:rPr>
        <w:t>,</w:t>
      </w:r>
      <w:r w:rsidR="00C546A8">
        <w:rPr>
          <w:bCs/>
          <w:w w:val="101"/>
        </w:rPr>
        <w:t>262</w:t>
      </w:r>
      <w:r>
        <w:rPr>
          <w:bCs/>
          <w:w w:val="101"/>
        </w:rPr>
        <w:t>.</w:t>
      </w:r>
    </w:p>
    <w:p w:rsidR="001A29A3" w:rsidRPr="00BE7B82" w:rsidRDefault="001A29A3" w:rsidP="001A29A3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Поскольку </w:t>
      </w:r>
      <w:r>
        <w:t>-</w:t>
      </w:r>
      <w:r>
        <w:rPr>
          <w:lang w:val="en-US"/>
        </w:rPr>
        <w:t>t</w:t>
      </w:r>
      <w:r>
        <w:t xml:space="preserve">кр </w:t>
      </w:r>
      <w:r w:rsidRPr="00E67A80">
        <w:t>&lt;</w:t>
      </w:r>
      <w:r>
        <w:t xml:space="preserve"> </w:t>
      </w:r>
      <w:r>
        <w:rPr>
          <w:color w:val="000000"/>
        </w:rPr>
        <w:t>Т</w:t>
      </w:r>
      <w:r>
        <w:t xml:space="preserve"> </w:t>
      </w:r>
      <w:r w:rsidRPr="00E67A80">
        <w:t>&lt;</w:t>
      </w:r>
      <w:r>
        <w:t xml:space="preserve"> </w:t>
      </w:r>
      <w:r>
        <w:rPr>
          <w:lang w:val="en-US"/>
        </w:rPr>
        <w:t>t</w:t>
      </w:r>
      <w:r>
        <w:t>кр</w:t>
      </w:r>
      <w:r>
        <w:rPr>
          <w:bCs/>
          <w:w w:val="101"/>
        </w:rPr>
        <w:t xml:space="preserve"> (</w:t>
      </w:r>
      <w:r>
        <w:t>-</w:t>
      </w:r>
      <w:r w:rsidR="00C546A8">
        <w:t>2</w:t>
      </w:r>
      <w:r>
        <w:t>,</w:t>
      </w:r>
      <w:r w:rsidR="00C546A8">
        <w:t>262</w:t>
      </w:r>
      <w:r>
        <w:t xml:space="preserve"> </w:t>
      </w:r>
      <w:r w:rsidRPr="00E67A80">
        <w:t>&lt;</w:t>
      </w:r>
      <w:r>
        <w:t xml:space="preserve"> </w:t>
      </w:r>
      <w:r>
        <w:rPr>
          <w:color w:val="000000"/>
        </w:rPr>
        <w:t>0,526</w:t>
      </w:r>
      <w:r>
        <w:t xml:space="preserve"> </w:t>
      </w:r>
      <w:r w:rsidRPr="00E67A80">
        <w:t>&lt;</w:t>
      </w:r>
      <w:r>
        <w:t xml:space="preserve"> </w:t>
      </w:r>
      <w:r w:rsidR="00C546A8">
        <w:t>2</w:t>
      </w:r>
      <w:r>
        <w:t>,</w:t>
      </w:r>
      <w:r w:rsidR="00C546A8">
        <w:t>262</w:t>
      </w:r>
      <w:r>
        <w:rPr>
          <w:bCs/>
          <w:w w:val="101"/>
        </w:rPr>
        <w:t xml:space="preserve">), можно сделать вывод о том, что </w:t>
      </w:r>
      <w:r w:rsidR="00E827C4" w:rsidRPr="003C15BF">
        <w:rPr>
          <w:bCs/>
          <w:w w:val="101"/>
          <w:szCs w:val="24"/>
        </w:rPr>
        <w:t xml:space="preserve">коэффициент ранговой корреляции </w:t>
      </w:r>
      <w:r w:rsidR="00E827C4">
        <w:rPr>
          <w:bCs/>
          <w:w w:val="101"/>
        </w:rPr>
        <w:t>признается</w:t>
      </w:r>
      <w:r>
        <w:rPr>
          <w:bCs/>
          <w:w w:val="101"/>
        </w:rPr>
        <w:t xml:space="preserve"> </w:t>
      </w:r>
      <w:r w:rsidR="00E827C4">
        <w:rPr>
          <w:bCs/>
          <w:w w:val="101"/>
        </w:rPr>
        <w:t>не</w:t>
      </w:r>
      <w:r>
        <w:rPr>
          <w:bCs/>
          <w:w w:val="101"/>
        </w:rPr>
        <w:t xml:space="preserve">значимым. Таким образом, </w:t>
      </w:r>
      <w:r w:rsidR="004D39A6">
        <w:t>в генеральной совокупности наблюдается гомоскедастичность, т.е. дисперсия случайных отклонений постоянна</w:t>
      </w:r>
      <w:r>
        <w:rPr>
          <w:bCs/>
          <w:w w:val="101"/>
        </w:rPr>
        <w:t>.</w:t>
      </w:r>
    </w:p>
    <w:p w:rsidR="00D47646" w:rsidRPr="009D6A2D" w:rsidRDefault="00D47646" w:rsidP="005B7446">
      <w:pPr>
        <w:spacing w:line="288" w:lineRule="auto"/>
        <w:ind w:firstLine="567"/>
        <w:jc w:val="both"/>
        <w:rPr>
          <w:bCs/>
          <w:iCs/>
          <w:w w:val="101"/>
          <w:szCs w:val="24"/>
        </w:rPr>
      </w:pPr>
    </w:p>
    <w:p w:rsidR="001108A5" w:rsidRPr="006274F0" w:rsidRDefault="001108A5" w:rsidP="001108A5">
      <w:pPr>
        <w:shd w:val="clear" w:color="auto" w:fill="FFFFFF"/>
        <w:spacing w:line="288" w:lineRule="auto"/>
        <w:ind w:firstLine="567"/>
        <w:jc w:val="both"/>
        <w:rPr>
          <w:b/>
          <w:bCs/>
          <w:i/>
          <w:iCs/>
          <w:color w:val="000000"/>
          <w:szCs w:val="24"/>
        </w:rPr>
      </w:pPr>
      <w:r w:rsidRPr="00246ED9">
        <w:rPr>
          <w:b/>
          <w:bCs/>
          <w:i/>
          <w:iCs/>
          <w:color w:val="000000"/>
          <w:szCs w:val="24"/>
        </w:rPr>
        <w:t>3</w:t>
      </w:r>
      <w:r w:rsidRPr="00246ED9">
        <w:rPr>
          <w:b/>
          <w:i/>
          <w:color w:val="000000"/>
          <w:szCs w:val="24"/>
        </w:rPr>
        <w:t xml:space="preserve"> Тест Голдфельда-Квандта для обнаружения гетероскедастичности</w:t>
      </w:r>
    </w:p>
    <w:p w:rsidR="00D47646" w:rsidRPr="009D6A2D" w:rsidRDefault="001108A5" w:rsidP="00FA2317">
      <w:pPr>
        <w:spacing w:line="288" w:lineRule="auto"/>
        <w:ind w:firstLine="567"/>
        <w:jc w:val="both"/>
        <w:rPr>
          <w:bCs/>
          <w:iCs/>
          <w:w w:val="101"/>
          <w:szCs w:val="24"/>
        </w:rPr>
      </w:pPr>
      <w:r w:rsidRPr="001108A5">
        <w:rPr>
          <w:bCs/>
          <w:iCs/>
          <w:w w:val="101"/>
          <w:szCs w:val="24"/>
        </w:rPr>
        <w:t>Тест Голдфел</w:t>
      </w:r>
      <w:r w:rsidR="00AF5FF1">
        <w:rPr>
          <w:bCs/>
          <w:iCs/>
          <w:w w:val="101"/>
          <w:szCs w:val="24"/>
        </w:rPr>
        <w:t>ь</w:t>
      </w:r>
      <w:r w:rsidRPr="001108A5">
        <w:rPr>
          <w:bCs/>
          <w:iCs/>
          <w:w w:val="101"/>
          <w:szCs w:val="24"/>
        </w:rPr>
        <w:t>да-Квандта проводится по следующему алгоритму</w:t>
      </w:r>
      <w:r w:rsidR="00D47646" w:rsidRPr="009D6A2D">
        <w:rPr>
          <w:bCs/>
          <w:iCs/>
          <w:w w:val="101"/>
          <w:szCs w:val="24"/>
        </w:rPr>
        <w:t>:</w:t>
      </w:r>
    </w:p>
    <w:p w:rsidR="001108A5" w:rsidRPr="003C15BF" w:rsidRDefault="001108A5" w:rsidP="00085DBE">
      <w:pPr>
        <w:widowControl w:val="0"/>
        <w:numPr>
          <w:ilvl w:val="0"/>
          <w:numId w:val="20"/>
        </w:numPr>
        <w:overflowPunct/>
        <w:spacing w:line="288" w:lineRule="auto"/>
        <w:ind w:left="0" w:firstLine="567"/>
        <w:jc w:val="both"/>
        <w:textAlignment w:val="auto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 xml:space="preserve">вся совокупность </w:t>
      </w:r>
      <w:r w:rsidRPr="003C15BF">
        <w:rPr>
          <w:bCs/>
          <w:iCs/>
          <w:w w:val="101"/>
          <w:szCs w:val="24"/>
        </w:rPr>
        <w:t>наблюдений</w:t>
      </w:r>
      <w:r>
        <w:rPr>
          <w:bCs/>
          <w:iCs/>
          <w:w w:val="101"/>
          <w:szCs w:val="24"/>
        </w:rPr>
        <w:t xml:space="preserve"> размерностью</w:t>
      </w:r>
      <w:r w:rsidRPr="003C15BF">
        <w:rPr>
          <w:bCs/>
          <w:iCs/>
          <w:w w:val="101"/>
          <w:szCs w:val="24"/>
        </w:rPr>
        <w:t xml:space="preserve"> </w:t>
      </w:r>
      <w:r w:rsidRPr="003C15BF">
        <w:rPr>
          <w:bCs/>
          <w:i/>
          <w:w w:val="101"/>
          <w:szCs w:val="24"/>
        </w:rPr>
        <w:t xml:space="preserve">п </w:t>
      </w:r>
      <w:r w:rsidRPr="003C15BF">
        <w:rPr>
          <w:bCs/>
          <w:iCs/>
          <w:w w:val="101"/>
          <w:szCs w:val="24"/>
        </w:rPr>
        <w:t xml:space="preserve">упорядочивается по возрастанию </w:t>
      </w:r>
      <w:r>
        <w:rPr>
          <w:bCs/>
          <w:iCs/>
          <w:w w:val="101"/>
          <w:szCs w:val="24"/>
        </w:rPr>
        <w:t xml:space="preserve">значений </w:t>
      </w:r>
      <w:r w:rsidRPr="003C15BF">
        <w:rPr>
          <w:bCs/>
          <w:iCs/>
          <w:w w:val="101"/>
          <w:szCs w:val="24"/>
        </w:rPr>
        <w:t xml:space="preserve">фактора </w:t>
      </w:r>
      <w:r w:rsidRPr="003C15BF">
        <w:rPr>
          <w:bCs/>
          <w:i/>
          <w:iCs/>
          <w:w w:val="101"/>
          <w:szCs w:val="24"/>
        </w:rPr>
        <w:t>Х</w:t>
      </w:r>
      <w:r>
        <w:rPr>
          <w:bCs/>
          <w:i/>
          <w:iCs/>
          <w:w w:val="101"/>
          <w:szCs w:val="24"/>
        </w:rPr>
        <w:t xml:space="preserve"> </w:t>
      </w:r>
      <w:r w:rsidRPr="009022D1">
        <w:rPr>
          <w:bCs/>
          <w:iCs/>
          <w:w w:val="101"/>
          <w:szCs w:val="24"/>
        </w:rPr>
        <w:t>(или Ŷ для множественной регрессии)</w:t>
      </w:r>
      <w:r w:rsidRPr="003C15BF">
        <w:rPr>
          <w:bCs/>
          <w:iCs/>
          <w:w w:val="101"/>
          <w:szCs w:val="24"/>
        </w:rPr>
        <w:t>;</w:t>
      </w:r>
    </w:p>
    <w:p w:rsidR="001108A5" w:rsidRPr="003C15BF" w:rsidRDefault="001108A5" w:rsidP="00085DBE">
      <w:pPr>
        <w:widowControl w:val="0"/>
        <w:numPr>
          <w:ilvl w:val="0"/>
          <w:numId w:val="20"/>
        </w:numPr>
        <w:overflowPunct/>
        <w:spacing w:line="288" w:lineRule="auto"/>
        <w:ind w:left="0" w:firstLine="567"/>
        <w:jc w:val="both"/>
        <w:textAlignment w:val="auto"/>
        <w:rPr>
          <w:bCs/>
          <w:iCs/>
          <w:w w:val="101"/>
          <w:szCs w:val="24"/>
        </w:rPr>
      </w:pPr>
      <w:r w:rsidRPr="003C15BF">
        <w:rPr>
          <w:bCs/>
          <w:iCs/>
          <w:w w:val="101"/>
          <w:szCs w:val="24"/>
        </w:rPr>
        <w:t xml:space="preserve">упорядоченная совокупность делиться на 3 части размерностью </w:t>
      </w:r>
      <w:r>
        <w:rPr>
          <w:bCs/>
          <w:i/>
          <w:w w:val="101"/>
          <w:szCs w:val="24"/>
          <w:lang w:val="en-US"/>
        </w:rPr>
        <w:t>k</w:t>
      </w:r>
      <w:r w:rsidRPr="003C15BF">
        <w:rPr>
          <w:bCs/>
          <w:i/>
          <w:w w:val="101"/>
          <w:szCs w:val="24"/>
        </w:rPr>
        <w:t xml:space="preserve">, п </w:t>
      </w:r>
      <w:r>
        <w:rPr>
          <w:bCs/>
          <w:i/>
          <w:w w:val="101"/>
          <w:szCs w:val="24"/>
        </w:rPr>
        <w:t>–</w:t>
      </w:r>
      <w:r w:rsidRPr="003C15BF">
        <w:rPr>
          <w:bCs/>
          <w:i/>
          <w:w w:val="101"/>
          <w:szCs w:val="24"/>
        </w:rPr>
        <w:t xml:space="preserve"> 2</w:t>
      </w:r>
      <w:r>
        <w:rPr>
          <w:bCs/>
          <w:i/>
          <w:w w:val="101"/>
          <w:szCs w:val="24"/>
        </w:rPr>
        <w:t>*</w:t>
      </w:r>
      <w:r>
        <w:rPr>
          <w:bCs/>
          <w:i/>
          <w:w w:val="101"/>
          <w:szCs w:val="24"/>
          <w:lang w:val="en-US"/>
        </w:rPr>
        <w:t>k</w:t>
      </w:r>
      <w:r w:rsidRPr="003C15BF">
        <w:rPr>
          <w:bCs/>
          <w:i/>
          <w:w w:val="101"/>
          <w:szCs w:val="24"/>
        </w:rPr>
        <w:t xml:space="preserve">, </w:t>
      </w:r>
      <w:r>
        <w:rPr>
          <w:bCs/>
          <w:i/>
          <w:w w:val="101"/>
          <w:szCs w:val="24"/>
          <w:lang w:val="en-US"/>
        </w:rPr>
        <w:t>k</w:t>
      </w:r>
      <w:r w:rsidRPr="003C15BF">
        <w:rPr>
          <w:bCs/>
          <w:i/>
          <w:w w:val="101"/>
          <w:szCs w:val="24"/>
        </w:rPr>
        <w:t xml:space="preserve"> </w:t>
      </w:r>
      <w:r w:rsidRPr="003C15BF">
        <w:rPr>
          <w:bCs/>
          <w:iCs/>
          <w:w w:val="101"/>
          <w:szCs w:val="24"/>
        </w:rPr>
        <w:t>соответственно</w:t>
      </w:r>
      <w:r>
        <w:rPr>
          <w:bCs/>
          <w:iCs/>
          <w:w w:val="101"/>
          <w:szCs w:val="24"/>
        </w:rPr>
        <w:t xml:space="preserve">; при этом </w:t>
      </w:r>
      <w:r>
        <w:rPr>
          <w:bCs/>
          <w:iCs/>
          <w:w w:val="101"/>
          <w:szCs w:val="24"/>
          <w:lang w:val="en-US"/>
        </w:rPr>
        <w:t>k</w:t>
      </w:r>
      <w:r>
        <w:rPr>
          <w:bCs/>
          <w:iCs/>
          <w:w w:val="101"/>
          <w:szCs w:val="24"/>
        </w:rPr>
        <w:t xml:space="preserve"> определяется из пропорции: </w:t>
      </w:r>
      <w:r w:rsidRPr="003C15BF">
        <w:rPr>
          <w:bCs/>
          <w:iCs/>
          <w:w w:val="101"/>
          <w:szCs w:val="24"/>
        </w:rPr>
        <w:t xml:space="preserve">при </w:t>
      </w:r>
      <w:r w:rsidRPr="003C15BF">
        <w:rPr>
          <w:bCs/>
          <w:i/>
          <w:w w:val="101"/>
          <w:szCs w:val="24"/>
        </w:rPr>
        <w:t>п =30</w:t>
      </w:r>
      <w:r>
        <w:rPr>
          <w:bCs/>
          <w:i/>
          <w:w w:val="101"/>
          <w:szCs w:val="24"/>
        </w:rPr>
        <w:t>,</w:t>
      </w:r>
      <w:r w:rsidRPr="003C15BF">
        <w:rPr>
          <w:bCs/>
          <w:i/>
          <w:w w:val="101"/>
          <w:szCs w:val="24"/>
        </w:rPr>
        <w:t xml:space="preserve"> </w:t>
      </w:r>
      <w:r>
        <w:rPr>
          <w:bCs/>
          <w:i/>
          <w:w w:val="101"/>
          <w:szCs w:val="24"/>
          <w:lang w:val="en-US"/>
        </w:rPr>
        <w:t>k</w:t>
      </w:r>
      <w:r w:rsidRPr="003C15BF">
        <w:rPr>
          <w:bCs/>
          <w:i/>
          <w:w w:val="101"/>
          <w:szCs w:val="24"/>
        </w:rPr>
        <w:t>=11</w:t>
      </w:r>
      <w:r w:rsidRPr="003C15BF">
        <w:rPr>
          <w:bCs/>
          <w:iCs/>
          <w:w w:val="101"/>
          <w:szCs w:val="24"/>
        </w:rPr>
        <w:t xml:space="preserve">; </w:t>
      </w:r>
    </w:p>
    <w:p w:rsidR="001108A5" w:rsidRDefault="001108A5" w:rsidP="00085DBE">
      <w:pPr>
        <w:widowControl w:val="0"/>
        <w:numPr>
          <w:ilvl w:val="0"/>
          <w:numId w:val="20"/>
        </w:numPr>
        <w:overflowPunct/>
        <w:spacing w:line="288" w:lineRule="auto"/>
        <w:ind w:left="0" w:firstLine="567"/>
        <w:jc w:val="both"/>
        <w:textAlignment w:val="auto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строятся отдельные</w:t>
      </w:r>
      <w:r w:rsidRPr="003C15BF">
        <w:rPr>
          <w:bCs/>
          <w:iCs/>
          <w:w w:val="101"/>
          <w:szCs w:val="24"/>
        </w:rPr>
        <w:t xml:space="preserve"> уравнения регрессии для 1-ой и</w:t>
      </w:r>
      <w:r>
        <w:rPr>
          <w:bCs/>
          <w:iCs/>
          <w:w w:val="101"/>
          <w:szCs w:val="24"/>
        </w:rPr>
        <w:t xml:space="preserve"> 3-ей частей выборки, и</w:t>
      </w:r>
      <w:r w:rsidRPr="003C15BF">
        <w:rPr>
          <w:bCs/>
          <w:iCs/>
          <w:w w:val="101"/>
          <w:szCs w:val="24"/>
        </w:rPr>
        <w:t xml:space="preserve"> рассчитываются остаточные дисперсии</w:t>
      </w:r>
      <w:r w:rsidR="00D836B3">
        <w:rPr>
          <w:bCs/>
          <w:iCs/>
          <w:w w:val="101"/>
          <w:szCs w:val="24"/>
        </w:rPr>
        <w:t xml:space="preserve"> </w:t>
      </w:r>
      <w:r w:rsidRPr="003C15BF">
        <w:rPr>
          <w:bCs/>
          <w:iCs/>
          <w:w w:val="101"/>
          <w:szCs w:val="24"/>
        </w:rPr>
        <w:t>для к</w:t>
      </w:r>
      <w:r w:rsidR="009179CE">
        <w:rPr>
          <w:bCs/>
          <w:iCs/>
          <w:w w:val="101"/>
          <w:szCs w:val="24"/>
        </w:rPr>
        <w:t>аждой из рассматриваемых частей по формулам (17) и (18):</w:t>
      </w:r>
    </w:p>
    <w:p w:rsidR="009179CE" w:rsidRDefault="009179CE" w:rsidP="009179CE">
      <w:pPr>
        <w:widowControl w:val="0"/>
        <w:overflowPunct/>
        <w:spacing w:line="288" w:lineRule="auto"/>
        <w:ind w:left="567"/>
        <w:jc w:val="right"/>
        <w:textAlignment w:val="auto"/>
        <w:rPr>
          <w:bCs/>
          <w:iCs/>
          <w:szCs w:val="24"/>
        </w:rPr>
      </w:pPr>
      <w:r w:rsidRPr="009179CE">
        <w:rPr>
          <w:bCs/>
          <w:iCs/>
          <w:position w:val="-24"/>
          <w:szCs w:val="24"/>
        </w:rPr>
        <w:object w:dxaOrig="1560" w:dyaOrig="960">
          <v:shape id="_x0000_i1068" type="#_x0000_t75" style="width:78pt;height:48pt" o:ole="">
            <v:imagedata r:id="rId85" o:title=""/>
          </v:shape>
          <o:OLEObject Type="Embed" ProgID="Equation.3" ShapeID="_x0000_i1068" DrawAspect="Content" ObjectID="_1483207272" r:id="rId86"/>
        </w:object>
      </w:r>
      <w:r w:rsidRPr="009179CE">
        <w:rPr>
          <w:bCs/>
          <w:iCs/>
          <w:szCs w:val="24"/>
        </w:rPr>
        <w:t>,</w:t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  <w:t>(17)</w:t>
      </w:r>
    </w:p>
    <w:p w:rsidR="009179CE" w:rsidRDefault="009179CE" w:rsidP="009179CE">
      <w:pPr>
        <w:widowControl w:val="0"/>
        <w:overflowPunct/>
        <w:spacing w:line="288" w:lineRule="auto"/>
        <w:ind w:left="567"/>
        <w:jc w:val="both"/>
        <w:textAlignment w:val="auto"/>
        <w:rPr>
          <w:bCs/>
          <w:iCs/>
          <w:szCs w:val="24"/>
        </w:rPr>
      </w:pPr>
      <w:r>
        <w:rPr>
          <w:bCs/>
          <w:iCs/>
          <w:szCs w:val="24"/>
        </w:rPr>
        <w:t>где</w:t>
      </w:r>
      <w:r>
        <w:rPr>
          <w:bCs/>
          <w:iCs/>
          <w:szCs w:val="24"/>
        </w:rPr>
        <w:tab/>
      </w:r>
      <w:r w:rsidRPr="009179CE">
        <w:rPr>
          <w:bCs/>
          <w:iCs/>
          <w:position w:val="-12"/>
          <w:szCs w:val="24"/>
        </w:rPr>
        <w:object w:dxaOrig="440" w:dyaOrig="380">
          <v:shape id="_x0000_i1069" type="#_x0000_t75" style="width:21.75pt;height:18.75pt" o:ole="">
            <v:imagedata r:id="rId87" o:title=""/>
          </v:shape>
          <o:OLEObject Type="Embed" ProgID="Equation.3" ShapeID="_x0000_i1069" DrawAspect="Content" ObjectID="_1483207273" r:id="rId88"/>
        </w:object>
      </w:r>
      <w:r w:rsidRPr="009179CE">
        <w:rPr>
          <w:bCs/>
          <w:iCs/>
          <w:szCs w:val="24"/>
        </w:rPr>
        <w:t xml:space="preserve"> - </w:t>
      </w:r>
      <w:r>
        <w:rPr>
          <w:bCs/>
          <w:iCs/>
          <w:szCs w:val="24"/>
        </w:rPr>
        <w:t>квадрат значения случайного отклонения из первой части выборки;</w:t>
      </w:r>
    </w:p>
    <w:p w:rsidR="00D619E2" w:rsidRPr="00D619E2" w:rsidRDefault="00D619E2" w:rsidP="00D619E2">
      <w:pPr>
        <w:widowControl w:val="0"/>
        <w:overflowPunct/>
        <w:spacing w:line="288" w:lineRule="auto"/>
        <w:ind w:left="1985" w:hanging="567"/>
        <w:jc w:val="both"/>
        <w:textAlignment w:val="auto"/>
        <w:rPr>
          <w:bCs/>
          <w:iCs/>
          <w:szCs w:val="24"/>
        </w:rPr>
      </w:pPr>
      <w:r>
        <w:rPr>
          <w:bCs/>
          <w:iCs/>
          <w:szCs w:val="24"/>
          <w:lang w:val="en-US"/>
        </w:rPr>
        <w:t>m</w:t>
      </w:r>
      <w:r>
        <w:rPr>
          <w:bCs/>
          <w:iCs/>
          <w:szCs w:val="24"/>
        </w:rPr>
        <w:t xml:space="preserve"> – </w:t>
      </w:r>
      <w:r w:rsidRPr="00803E10">
        <w:rPr>
          <w:bCs/>
          <w:w w:val="101"/>
          <w:szCs w:val="24"/>
        </w:rPr>
        <w:t>числ</w:t>
      </w:r>
      <w:r>
        <w:rPr>
          <w:bCs/>
          <w:w w:val="101"/>
          <w:szCs w:val="24"/>
        </w:rPr>
        <w:t>о</w:t>
      </w:r>
      <w:r w:rsidRPr="00803E10">
        <w:rPr>
          <w:bCs/>
          <w:w w:val="101"/>
          <w:szCs w:val="24"/>
        </w:rPr>
        <w:t xml:space="preserve"> </w:t>
      </w:r>
      <w:r w:rsidRPr="002A490F">
        <w:rPr>
          <w:bCs/>
          <w:w w:val="101"/>
          <w:szCs w:val="24"/>
        </w:rPr>
        <w:t>факторов</w:t>
      </w:r>
      <w:r>
        <w:rPr>
          <w:bCs/>
          <w:w w:val="101"/>
          <w:szCs w:val="24"/>
        </w:rPr>
        <w:t xml:space="preserve"> в регрессионной модели</w:t>
      </w:r>
      <w:r w:rsidRPr="002A490F">
        <w:rPr>
          <w:bCs/>
          <w:w w:val="101"/>
          <w:szCs w:val="24"/>
        </w:rPr>
        <w:t xml:space="preserve"> </w:t>
      </w:r>
      <w:r w:rsidRPr="002A490F">
        <w:rPr>
          <w:bCs/>
          <w:i/>
          <w:w w:val="101"/>
          <w:szCs w:val="24"/>
          <w:lang w:val="en-US"/>
        </w:rPr>
        <w:t>m</w:t>
      </w:r>
      <w:r>
        <w:rPr>
          <w:szCs w:val="24"/>
        </w:rPr>
        <w:t xml:space="preserve"> (в парной регрессионной модели </w:t>
      </w:r>
      <w:r w:rsidRPr="009B5302">
        <w:rPr>
          <w:i/>
          <w:szCs w:val="24"/>
          <w:lang w:val="en-US"/>
        </w:rPr>
        <w:t>m</w:t>
      </w:r>
      <w:r w:rsidRPr="009B5302">
        <w:rPr>
          <w:i/>
          <w:szCs w:val="24"/>
        </w:rPr>
        <w:t xml:space="preserve"> = 1</w:t>
      </w:r>
      <w:r w:rsidRPr="00446BF6">
        <w:rPr>
          <w:szCs w:val="24"/>
        </w:rPr>
        <w:t>)</w:t>
      </w:r>
      <w:r>
        <w:rPr>
          <w:szCs w:val="24"/>
        </w:rPr>
        <w:t>.</w:t>
      </w:r>
    </w:p>
    <w:p w:rsidR="009179CE" w:rsidRDefault="009179CE" w:rsidP="009179CE">
      <w:pPr>
        <w:widowControl w:val="0"/>
        <w:overflowPunct/>
        <w:spacing w:line="288" w:lineRule="auto"/>
        <w:ind w:left="567"/>
        <w:jc w:val="right"/>
        <w:textAlignment w:val="auto"/>
        <w:rPr>
          <w:bCs/>
          <w:iCs/>
          <w:szCs w:val="24"/>
        </w:rPr>
      </w:pPr>
      <w:r w:rsidRPr="003C15BF">
        <w:rPr>
          <w:bCs/>
          <w:iCs/>
          <w:w w:val="101"/>
          <w:position w:val="-24"/>
          <w:szCs w:val="24"/>
        </w:rPr>
        <w:object w:dxaOrig="1560" w:dyaOrig="960">
          <v:shape id="_x0000_i1070" type="#_x0000_t75" style="width:78pt;height:48pt" o:ole="">
            <v:imagedata r:id="rId89" o:title=""/>
          </v:shape>
          <o:OLEObject Type="Embed" ProgID="Equation.3" ShapeID="_x0000_i1070" DrawAspect="Content" ObjectID="_1483207274" r:id="rId90"/>
        </w:object>
      </w:r>
      <w:r w:rsidRPr="009179CE">
        <w:rPr>
          <w:bCs/>
          <w:iCs/>
          <w:szCs w:val="24"/>
        </w:rPr>
        <w:t>,</w:t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</w:r>
      <w:r w:rsidRPr="009179CE">
        <w:rPr>
          <w:bCs/>
          <w:iCs/>
          <w:szCs w:val="24"/>
        </w:rPr>
        <w:tab/>
        <w:t>(1</w:t>
      </w:r>
      <w:r>
        <w:rPr>
          <w:bCs/>
          <w:iCs/>
          <w:szCs w:val="24"/>
        </w:rPr>
        <w:t>8</w:t>
      </w:r>
      <w:r w:rsidRPr="009179CE">
        <w:rPr>
          <w:bCs/>
          <w:iCs/>
          <w:szCs w:val="24"/>
        </w:rPr>
        <w:t>)</w:t>
      </w:r>
    </w:p>
    <w:p w:rsidR="009179CE" w:rsidRDefault="009179CE" w:rsidP="009179CE">
      <w:pPr>
        <w:widowControl w:val="0"/>
        <w:overflowPunct/>
        <w:spacing w:line="288" w:lineRule="auto"/>
        <w:ind w:left="567"/>
        <w:jc w:val="both"/>
        <w:textAlignment w:val="auto"/>
        <w:rPr>
          <w:bCs/>
          <w:iCs/>
          <w:szCs w:val="24"/>
        </w:rPr>
      </w:pPr>
      <w:r>
        <w:rPr>
          <w:bCs/>
          <w:iCs/>
          <w:szCs w:val="24"/>
        </w:rPr>
        <w:t>где</w:t>
      </w:r>
      <w:r>
        <w:rPr>
          <w:bCs/>
          <w:iCs/>
          <w:szCs w:val="24"/>
        </w:rPr>
        <w:tab/>
      </w:r>
      <w:r w:rsidRPr="009179CE">
        <w:rPr>
          <w:bCs/>
          <w:iCs/>
          <w:position w:val="-12"/>
          <w:szCs w:val="24"/>
        </w:rPr>
        <w:object w:dxaOrig="460" w:dyaOrig="380">
          <v:shape id="_x0000_i1071" type="#_x0000_t75" style="width:23.25pt;height:18.75pt" o:ole="">
            <v:imagedata r:id="rId91" o:title=""/>
          </v:shape>
          <o:OLEObject Type="Embed" ProgID="Equation.3" ShapeID="_x0000_i1071" DrawAspect="Content" ObjectID="_1483207275" r:id="rId92"/>
        </w:object>
      </w:r>
      <w:r w:rsidRPr="009179CE">
        <w:rPr>
          <w:bCs/>
          <w:iCs/>
          <w:szCs w:val="24"/>
        </w:rPr>
        <w:t xml:space="preserve"> - </w:t>
      </w:r>
      <w:r>
        <w:rPr>
          <w:bCs/>
          <w:iCs/>
          <w:szCs w:val="24"/>
        </w:rPr>
        <w:t>квадрат значения случайного отклонения из третьей части выборки;</w:t>
      </w:r>
    </w:p>
    <w:p w:rsidR="001108A5" w:rsidRDefault="001108A5" w:rsidP="00085DBE">
      <w:pPr>
        <w:widowControl w:val="0"/>
        <w:numPr>
          <w:ilvl w:val="0"/>
          <w:numId w:val="20"/>
        </w:numPr>
        <w:overflowPunct/>
        <w:spacing w:line="288" w:lineRule="auto"/>
        <w:ind w:left="0" w:firstLine="567"/>
        <w:jc w:val="both"/>
        <w:textAlignment w:val="auto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проверяется гипотеза о равенстве дисперсий двух совокупностей:</w:t>
      </w:r>
    </w:p>
    <w:p w:rsidR="001108A5" w:rsidRPr="00C41979" w:rsidRDefault="001108A5" w:rsidP="009179CE">
      <w:pPr>
        <w:widowControl w:val="0"/>
        <w:spacing w:line="288" w:lineRule="auto"/>
        <w:ind w:left="2552" w:hanging="1985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Н</w:t>
      </w:r>
      <w:r w:rsidRPr="00C41979">
        <w:rPr>
          <w:bCs/>
          <w:iCs/>
          <w:w w:val="101"/>
          <w:szCs w:val="24"/>
          <w:vertAlign w:val="subscript"/>
        </w:rPr>
        <w:t>0</w:t>
      </w:r>
      <w:r>
        <w:rPr>
          <w:bCs/>
          <w:iCs/>
          <w:w w:val="101"/>
          <w:szCs w:val="24"/>
        </w:rPr>
        <w:t xml:space="preserve">: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3</w:t>
      </w:r>
      <w:r w:rsidRPr="00C41979">
        <w:rPr>
          <w:bCs/>
          <w:iCs/>
          <w:w w:val="101"/>
          <w:szCs w:val="24"/>
          <w:vertAlign w:val="superscript"/>
        </w:rPr>
        <w:t>2</w:t>
      </w:r>
      <w:r w:rsidRPr="00C41979">
        <w:rPr>
          <w:bCs/>
          <w:iCs/>
          <w:w w:val="101"/>
          <w:szCs w:val="24"/>
        </w:rPr>
        <w:t xml:space="preserve"> =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1</w:t>
      </w:r>
      <w:r w:rsidRPr="00C41979">
        <w:rPr>
          <w:bCs/>
          <w:iCs/>
          <w:w w:val="101"/>
          <w:szCs w:val="24"/>
          <w:vertAlign w:val="superscript"/>
        </w:rPr>
        <w:t>2</w:t>
      </w:r>
      <w:r>
        <w:rPr>
          <w:bCs/>
          <w:iCs/>
          <w:w w:val="101"/>
          <w:szCs w:val="24"/>
        </w:rPr>
        <w:t xml:space="preserve"> – дисперсии двух частей выборки практически не отличаются друг от друга</w:t>
      </w:r>
    </w:p>
    <w:p w:rsidR="001108A5" w:rsidRPr="00C41979" w:rsidRDefault="001108A5" w:rsidP="009179CE">
      <w:pPr>
        <w:widowControl w:val="0"/>
        <w:spacing w:line="288" w:lineRule="auto"/>
        <w:ind w:left="2552" w:hanging="1985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Н</w:t>
      </w:r>
      <w:r>
        <w:rPr>
          <w:bCs/>
          <w:iCs/>
          <w:w w:val="101"/>
          <w:szCs w:val="24"/>
          <w:vertAlign w:val="subscript"/>
        </w:rPr>
        <w:t>1</w:t>
      </w:r>
      <w:r>
        <w:rPr>
          <w:bCs/>
          <w:iCs/>
          <w:w w:val="101"/>
          <w:szCs w:val="24"/>
        </w:rPr>
        <w:t xml:space="preserve">: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3</w:t>
      </w:r>
      <w:r w:rsidRPr="00C41979">
        <w:rPr>
          <w:bCs/>
          <w:iCs/>
          <w:w w:val="101"/>
          <w:szCs w:val="24"/>
          <w:vertAlign w:val="superscript"/>
        </w:rPr>
        <w:t>2</w:t>
      </w:r>
      <w:r w:rsidRPr="00C41979">
        <w:rPr>
          <w:bCs/>
          <w:iCs/>
          <w:w w:val="101"/>
          <w:szCs w:val="24"/>
        </w:rPr>
        <w:t xml:space="preserve"> &gt;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1</w:t>
      </w:r>
      <w:r w:rsidRPr="00C41979">
        <w:rPr>
          <w:bCs/>
          <w:iCs/>
          <w:w w:val="101"/>
          <w:szCs w:val="24"/>
          <w:vertAlign w:val="superscript"/>
        </w:rPr>
        <w:t>2</w:t>
      </w:r>
      <w:r>
        <w:rPr>
          <w:bCs/>
          <w:iCs/>
          <w:w w:val="101"/>
          <w:szCs w:val="24"/>
        </w:rPr>
        <w:t xml:space="preserve"> – дисперсия третьей части выборки значимо больше дисперсии первой части</w:t>
      </w:r>
    </w:p>
    <w:p w:rsidR="001108A5" w:rsidRPr="003C15BF" w:rsidRDefault="001108A5" w:rsidP="001108A5">
      <w:pPr>
        <w:widowControl w:val="0"/>
        <w:spacing w:line="288" w:lineRule="auto"/>
        <w:ind w:left="567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 xml:space="preserve">Для проверки гипотезы </w:t>
      </w:r>
      <w:r w:rsidR="00D836B3">
        <w:rPr>
          <w:bCs/>
          <w:iCs/>
          <w:w w:val="101"/>
          <w:szCs w:val="24"/>
        </w:rPr>
        <w:t>используется критерий</w:t>
      </w:r>
      <w:r w:rsidR="00D836B3" w:rsidRPr="003C15BF">
        <w:rPr>
          <w:bCs/>
          <w:iCs/>
          <w:w w:val="101"/>
          <w:szCs w:val="24"/>
        </w:rPr>
        <w:t xml:space="preserve"> </w:t>
      </w:r>
      <w:r w:rsidR="00D836B3">
        <w:rPr>
          <w:bCs/>
          <w:iCs/>
          <w:w w:val="101"/>
          <w:szCs w:val="24"/>
        </w:rPr>
        <w:t>Фишера,</w:t>
      </w:r>
      <w:r w:rsidR="00D836B3" w:rsidRPr="003C15BF">
        <w:rPr>
          <w:bCs/>
          <w:iCs/>
          <w:w w:val="101"/>
          <w:szCs w:val="24"/>
        </w:rPr>
        <w:t xml:space="preserve"> </w:t>
      </w:r>
      <w:r>
        <w:rPr>
          <w:bCs/>
          <w:iCs/>
          <w:w w:val="101"/>
          <w:szCs w:val="24"/>
        </w:rPr>
        <w:t>наблюдаемое</w:t>
      </w:r>
      <w:r w:rsidRPr="003C15BF">
        <w:rPr>
          <w:bCs/>
          <w:iCs/>
          <w:w w:val="101"/>
          <w:szCs w:val="24"/>
        </w:rPr>
        <w:t xml:space="preserve"> значение</w:t>
      </w:r>
      <w:r w:rsidR="00D836B3" w:rsidRPr="00D836B3">
        <w:rPr>
          <w:bCs/>
          <w:iCs/>
          <w:w w:val="101"/>
          <w:szCs w:val="24"/>
        </w:rPr>
        <w:t xml:space="preserve"> </w:t>
      </w:r>
      <w:r w:rsidR="00D836B3">
        <w:rPr>
          <w:bCs/>
          <w:iCs/>
          <w:w w:val="101"/>
          <w:szCs w:val="24"/>
        </w:rPr>
        <w:t xml:space="preserve">которого </w:t>
      </w:r>
      <w:r w:rsidR="00D836B3" w:rsidRPr="003C15BF">
        <w:rPr>
          <w:bCs/>
          <w:iCs/>
          <w:w w:val="101"/>
          <w:szCs w:val="24"/>
        </w:rPr>
        <w:t>рас</w:t>
      </w:r>
      <w:r w:rsidR="00D836B3">
        <w:rPr>
          <w:bCs/>
          <w:iCs/>
          <w:w w:val="101"/>
          <w:szCs w:val="24"/>
        </w:rPr>
        <w:t>считывается по формуле (1</w:t>
      </w:r>
      <w:r w:rsidR="009179CE">
        <w:rPr>
          <w:bCs/>
          <w:iCs/>
          <w:w w:val="101"/>
          <w:szCs w:val="24"/>
        </w:rPr>
        <w:t>9</w:t>
      </w:r>
      <w:r w:rsidR="00D836B3">
        <w:rPr>
          <w:bCs/>
          <w:iCs/>
          <w:w w:val="101"/>
          <w:szCs w:val="24"/>
        </w:rPr>
        <w:t>)</w:t>
      </w:r>
      <w:r w:rsidRPr="003C15BF">
        <w:rPr>
          <w:bCs/>
          <w:iCs/>
          <w:w w:val="101"/>
          <w:szCs w:val="24"/>
        </w:rPr>
        <w:t>:</w:t>
      </w:r>
    </w:p>
    <w:p w:rsidR="001108A5" w:rsidRPr="003C15BF" w:rsidRDefault="00D619E2" w:rsidP="00D836B3">
      <w:pPr>
        <w:widowControl w:val="0"/>
        <w:spacing w:line="288" w:lineRule="auto"/>
        <w:ind w:firstLine="567"/>
        <w:jc w:val="right"/>
        <w:rPr>
          <w:bCs/>
          <w:iCs/>
          <w:w w:val="101"/>
          <w:szCs w:val="24"/>
        </w:rPr>
      </w:pPr>
      <w:r w:rsidRPr="009179CE">
        <w:rPr>
          <w:bCs/>
          <w:iCs/>
          <w:w w:val="101"/>
          <w:position w:val="-30"/>
          <w:szCs w:val="24"/>
        </w:rPr>
        <w:object w:dxaOrig="900" w:dyaOrig="720">
          <v:shape id="_x0000_i1072" type="#_x0000_t75" style="width:45pt;height:36pt" o:ole="">
            <v:imagedata r:id="rId93" o:title=""/>
          </v:shape>
          <o:OLEObject Type="Embed" ProgID="Equation.3" ShapeID="_x0000_i1072" DrawAspect="Content" ObjectID="_1483207276" r:id="rId94"/>
        </w:object>
      </w:r>
      <w:r w:rsidR="00D836B3">
        <w:rPr>
          <w:bCs/>
          <w:iCs/>
          <w:w w:val="101"/>
          <w:position w:val="-60"/>
          <w:szCs w:val="24"/>
        </w:rPr>
        <w:tab/>
      </w:r>
      <w:r w:rsidR="00D836B3">
        <w:rPr>
          <w:bCs/>
          <w:iCs/>
          <w:w w:val="101"/>
          <w:position w:val="-60"/>
          <w:szCs w:val="24"/>
        </w:rPr>
        <w:tab/>
      </w:r>
      <w:r w:rsidR="00D836B3">
        <w:rPr>
          <w:bCs/>
          <w:iCs/>
          <w:w w:val="101"/>
          <w:position w:val="-60"/>
          <w:szCs w:val="24"/>
        </w:rPr>
        <w:tab/>
      </w:r>
      <w:r w:rsidR="00D836B3">
        <w:rPr>
          <w:bCs/>
          <w:iCs/>
          <w:w w:val="101"/>
          <w:position w:val="-60"/>
          <w:szCs w:val="24"/>
        </w:rPr>
        <w:tab/>
      </w:r>
      <w:r w:rsidR="00D836B3">
        <w:rPr>
          <w:bCs/>
          <w:iCs/>
          <w:w w:val="101"/>
          <w:position w:val="-60"/>
          <w:szCs w:val="24"/>
        </w:rPr>
        <w:tab/>
      </w:r>
      <w:r w:rsidR="00D836B3" w:rsidRPr="00D836B3">
        <w:rPr>
          <w:bCs/>
          <w:iCs/>
          <w:w w:val="101"/>
          <w:szCs w:val="24"/>
        </w:rPr>
        <w:t>(1</w:t>
      </w:r>
      <w:r w:rsidR="009179CE">
        <w:rPr>
          <w:bCs/>
          <w:iCs/>
          <w:w w:val="101"/>
          <w:szCs w:val="24"/>
        </w:rPr>
        <w:t>9</w:t>
      </w:r>
      <w:r w:rsidR="00D836B3" w:rsidRPr="00D836B3">
        <w:rPr>
          <w:bCs/>
          <w:iCs/>
          <w:w w:val="101"/>
          <w:szCs w:val="24"/>
        </w:rPr>
        <w:t>)</w:t>
      </w:r>
    </w:p>
    <w:p w:rsidR="00D619E2" w:rsidRDefault="00D619E2" w:rsidP="00D619E2">
      <w:pPr>
        <w:spacing w:line="288" w:lineRule="auto"/>
        <w:ind w:firstLine="540"/>
        <w:jc w:val="both"/>
      </w:pPr>
      <w:r>
        <w:t xml:space="preserve">Критерий </w:t>
      </w:r>
      <w:r>
        <w:rPr>
          <w:lang w:val="en-US"/>
        </w:rPr>
        <w:t>F</w:t>
      </w:r>
      <w:r>
        <w:t xml:space="preserve"> имеет распределение Фишера с </w:t>
      </w:r>
      <w:r w:rsidRPr="00D619E2">
        <w:t>числами степеней свободы</w:t>
      </w:r>
      <w:r>
        <w:t xml:space="preserve"> </w:t>
      </w:r>
      <w:r w:rsidRPr="003C15BF">
        <w:rPr>
          <w:bCs/>
          <w:i/>
          <w:iCs/>
          <w:w w:val="101"/>
          <w:szCs w:val="24"/>
        </w:rPr>
        <w:t>ν</w:t>
      </w:r>
      <w:r w:rsidRPr="003C15BF">
        <w:rPr>
          <w:bCs/>
          <w:i/>
          <w:iCs/>
          <w:w w:val="101"/>
          <w:szCs w:val="24"/>
          <w:vertAlign w:val="subscript"/>
        </w:rPr>
        <w:t>1</w:t>
      </w:r>
      <w:r w:rsidRPr="003C15BF">
        <w:rPr>
          <w:bCs/>
          <w:i/>
          <w:iCs/>
          <w:w w:val="101"/>
          <w:szCs w:val="24"/>
        </w:rPr>
        <w:t>=ν</w:t>
      </w:r>
      <w:r w:rsidRPr="003C15BF">
        <w:rPr>
          <w:bCs/>
          <w:i/>
          <w:iCs/>
          <w:w w:val="101"/>
          <w:szCs w:val="24"/>
          <w:vertAlign w:val="subscript"/>
        </w:rPr>
        <w:t>2</w:t>
      </w:r>
      <w:r w:rsidRPr="003C15BF">
        <w:rPr>
          <w:bCs/>
          <w:i/>
          <w:iCs/>
          <w:w w:val="101"/>
          <w:szCs w:val="24"/>
        </w:rPr>
        <w:t>=</w:t>
      </w:r>
      <w:r>
        <w:rPr>
          <w:bCs/>
          <w:i/>
          <w:iCs/>
          <w:w w:val="101"/>
          <w:szCs w:val="24"/>
          <w:lang w:val="en-US"/>
        </w:rPr>
        <w:t>k</w:t>
      </w:r>
      <w:r w:rsidRPr="003C15BF">
        <w:rPr>
          <w:bCs/>
          <w:i/>
          <w:iCs/>
          <w:w w:val="101"/>
          <w:szCs w:val="24"/>
        </w:rPr>
        <w:t>-</w:t>
      </w:r>
      <w:r w:rsidRPr="003C15BF">
        <w:rPr>
          <w:bCs/>
          <w:i/>
          <w:iCs/>
          <w:w w:val="101"/>
          <w:szCs w:val="24"/>
          <w:lang w:val="en-US"/>
        </w:rPr>
        <w:t>m</w:t>
      </w:r>
      <w:r w:rsidRPr="003C15BF">
        <w:rPr>
          <w:bCs/>
          <w:i/>
          <w:iCs/>
          <w:w w:val="101"/>
          <w:szCs w:val="24"/>
        </w:rPr>
        <w:t>-1</w:t>
      </w:r>
      <w:r>
        <w:t>.</w:t>
      </w:r>
    </w:p>
    <w:p w:rsidR="00D619E2" w:rsidRDefault="00D619E2" w:rsidP="00D619E2">
      <w:pPr>
        <w:spacing w:line="288" w:lineRule="auto"/>
        <w:ind w:firstLine="540"/>
        <w:jc w:val="both"/>
      </w:pPr>
      <w:r>
        <w:t xml:space="preserve">По таблице критических точек Фишера </w:t>
      </w:r>
      <w:r w:rsidRPr="00B60AB4">
        <w:t>[</w:t>
      </w:r>
      <w:r>
        <w:t>1,3,6</w:t>
      </w:r>
      <w:r w:rsidRPr="00B60AB4">
        <w:t>]</w:t>
      </w:r>
      <w:r>
        <w:t xml:space="preserve"> определяется значение </w:t>
      </w:r>
      <w:r w:rsidRPr="00B60AB4">
        <w:rPr>
          <w:i/>
        </w:rPr>
        <w:t xml:space="preserve">критической точки </w:t>
      </w:r>
      <w:r>
        <w:rPr>
          <w:i/>
          <w:lang w:val="en-US"/>
        </w:rPr>
        <w:t>f</w:t>
      </w:r>
      <w:r w:rsidRPr="00B60AB4">
        <w:rPr>
          <w:i/>
        </w:rPr>
        <w:t>кр</w:t>
      </w:r>
      <w:r>
        <w:t>, которое зависит от следующих показателей:</w:t>
      </w:r>
    </w:p>
    <w:p w:rsidR="00D619E2" w:rsidRDefault="00D619E2" w:rsidP="00D619E2">
      <w:pPr>
        <w:spacing w:line="288" w:lineRule="auto"/>
        <w:ind w:firstLine="540"/>
        <w:jc w:val="both"/>
      </w:pPr>
      <w:r>
        <w:lastRenderedPageBreak/>
        <w:t>- уровня значимости α, значение которого задается при проверке гипотезы;</w:t>
      </w:r>
    </w:p>
    <w:p w:rsidR="00D619E2" w:rsidRPr="00C871E0" w:rsidRDefault="00D619E2" w:rsidP="00D619E2">
      <w:pPr>
        <w:spacing w:line="288" w:lineRule="auto"/>
        <w:ind w:firstLine="540"/>
        <w:jc w:val="both"/>
      </w:pPr>
      <w:r>
        <w:t xml:space="preserve">- числа степеней свободы </w:t>
      </w:r>
      <w:r>
        <w:sym w:font="Symbol" w:char="F06E"/>
      </w:r>
      <w:r w:rsidRPr="00C80C2A">
        <w:rPr>
          <w:vertAlign w:val="subscript"/>
        </w:rPr>
        <w:t>1</w:t>
      </w:r>
      <w:r>
        <w:t>;</w:t>
      </w:r>
    </w:p>
    <w:p w:rsidR="00D619E2" w:rsidRPr="00C871E0" w:rsidRDefault="00D619E2" w:rsidP="00D619E2">
      <w:pPr>
        <w:spacing w:line="288" w:lineRule="auto"/>
        <w:ind w:firstLine="540"/>
        <w:jc w:val="both"/>
      </w:pPr>
      <w:r>
        <w:t xml:space="preserve">- числа степеней свободы </w:t>
      </w:r>
      <w:r>
        <w:sym w:font="Symbol" w:char="F06E"/>
      </w:r>
      <w:r>
        <w:rPr>
          <w:vertAlign w:val="subscript"/>
        </w:rPr>
        <w:t>2</w:t>
      </w:r>
      <w:r>
        <w:t>.</w:t>
      </w:r>
    </w:p>
    <w:p w:rsidR="00D619E2" w:rsidRPr="00B60AB4" w:rsidRDefault="000A7D61" w:rsidP="00D619E2">
      <w:pPr>
        <w:spacing w:line="288" w:lineRule="auto"/>
        <w:ind w:firstLine="540"/>
        <w:jc w:val="both"/>
      </w:pPr>
      <w:r>
        <w:t>Н</w:t>
      </w:r>
      <w:r w:rsidR="00D619E2">
        <w:t xml:space="preserve">еобходимо сравнить между собой рассчитанное значение критерия </w:t>
      </w:r>
      <w:r w:rsidR="00D619E2">
        <w:rPr>
          <w:lang w:val="en-US"/>
        </w:rPr>
        <w:t>F</w:t>
      </w:r>
      <w:r w:rsidR="00D619E2">
        <w:t xml:space="preserve"> и значение критической точки </w:t>
      </w:r>
      <w:r w:rsidR="00D619E2">
        <w:rPr>
          <w:lang w:val="en-US"/>
        </w:rPr>
        <w:t>f</w:t>
      </w:r>
      <w:r w:rsidR="00D619E2">
        <w:t>кр.</w:t>
      </w:r>
    </w:p>
    <w:p w:rsidR="00D619E2" w:rsidRDefault="00D619E2" w:rsidP="00D619E2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lang w:val="en-US"/>
        </w:rPr>
        <w:t>F</w:t>
      </w:r>
      <w:r>
        <w:t xml:space="preserve"> попадает в </w:t>
      </w:r>
      <w:r w:rsidRPr="0083664A">
        <w:rPr>
          <w:i/>
        </w:rPr>
        <w:t>область принятия гипотезы</w:t>
      </w:r>
      <w:r>
        <w:t xml:space="preserve"> (</w:t>
      </w:r>
      <w:r>
        <w:rPr>
          <w:lang w:val="en-US"/>
        </w:rPr>
        <w:t>F</w:t>
      </w:r>
      <w:r w:rsidRPr="0083664A">
        <w:t xml:space="preserve"> </w:t>
      </w:r>
      <w:r w:rsidRPr="00E67A80">
        <w:t>&lt;</w:t>
      </w:r>
      <w:r w:rsidRPr="0083664A">
        <w:t xml:space="preserve"> </w:t>
      </w:r>
      <w:r>
        <w:rPr>
          <w:lang w:val="en-US"/>
        </w:rPr>
        <w:t>f</w:t>
      </w:r>
      <w:r>
        <w:t>кр), можно сделать следующие выводы:</w:t>
      </w:r>
    </w:p>
    <w:p w:rsidR="00D619E2" w:rsidRDefault="000A7D61" w:rsidP="00085DBE">
      <w:pPr>
        <w:numPr>
          <w:ilvl w:val="0"/>
          <w:numId w:val="29"/>
        </w:numPr>
        <w:overflowPunct/>
        <w:autoSpaceDE/>
        <w:autoSpaceDN/>
        <w:adjustRightInd/>
        <w:spacing w:line="288" w:lineRule="auto"/>
        <w:jc w:val="both"/>
        <w:textAlignment w:val="auto"/>
      </w:pPr>
      <w:r w:rsidRPr="000A7D61">
        <w:t>разница между остаточными дисперсиями признается незначимой</w:t>
      </w:r>
      <w:r w:rsidR="00D619E2">
        <w:t>;</w:t>
      </w:r>
    </w:p>
    <w:p w:rsidR="00D619E2" w:rsidRPr="009827B4" w:rsidRDefault="009D10BE" w:rsidP="00085DBE">
      <w:pPr>
        <w:numPr>
          <w:ilvl w:val="0"/>
          <w:numId w:val="29"/>
        </w:numPr>
        <w:overflowPunct/>
        <w:autoSpaceDE/>
        <w:autoSpaceDN/>
        <w:adjustRightInd/>
        <w:spacing w:line="288" w:lineRule="auto"/>
        <w:jc w:val="both"/>
        <w:textAlignment w:val="auto"/>
      </w:pPr>
      <w:r w:rsidRPr="003C15BF">
        <w:rPr>
          <w:szCs w:val="24"/>
        </w:rPr>
        <w:t>наблюдается</w:t>
      </w:r>
      <w:r>
        <w:rPr>
          <w:szCs w:val="24"/>
        </w:rPr>
        <w:t xml:space="preserve"> гомоскедастичность</w:t>
      </w:r>
      <w:r w:rsidR="00D619E2">
        <w:t>.</w:t>
      </w:r>
    </w:p>
    <w:p w:rsidR="00D619E2" w:rsidRDefault="00D619E2" w:rsidP="00D619E2">
      <w:pPr>
        <w:spacing w:line="288" w:lineRule="auto"/>
        <w:ind w:firstLine="540"/>
        <w:jc w:val="both"/>
      </w:pPr>
      <w:r>
        <w:t xml:space="preserve">Если значение критерия </w:t>
      </w:r>
      <w:r>
        <w:rPr>
          <w:lang w:val="en-US"/>
        </w:rPr>
        <w:t>F</w:t>
      </w:r>
      <w:r>
        <w:t xml:space="preserve"> попадает в </w:t>
      </w:r>
      <w:r w:rsidRPr="00636F5F">
        <w:rPr>
          <w:i/>
        </w:rPr>
        <w:t>критическую область</w:t>
      </w:r>
      <w:r>
        <w:t xml:space="preserve"> (</w:t>
      </w:r>
      <w:r>
        <w:rPr>
          <w:lang w:val="en-US"/>
        </w:rPr>
        <w:t>F</w:t>
      </w:r>
      <w:r w:rsidRPr="00636F5F">
        <w:t xml:space="preserve"> </w:t>
      </w:r>
      <w:r>
        <w:sym w:font="Symbol" w:char="F0B3"/>
      </w:r>
      <w:r w:rsidRPr="00636F5F">
        <w:t xml:space="preserve"> </w:t>
      </w:r>
      <w:r>
        <w:rPr>
          <w:lang w:val="en-US"/>
        </w:rPr>
        <w:t>f</w:t>
      </w:r>
      <w:r>
        <w:t>кр),</w:t>
      </w:r>
      <w:r w:rsidRPr="000B4CF9">
        <w:t xml:space="preserve"> </w:t>
      </w:r>
      <w:r>
        <w:t>выводы оказываются следующими:</w:t>
      </w:r>
    </w:p>
    <w:p w:rsidR="00D619E2" w:rsidRDefault="009D10BE" w:rsidP="00085DBE">
      <w:pPr>
        <w:numPr>
          <w:ilvl w:val="0"/>
          <w:numId w:val="30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rPr>
          <w:szCs w:val="24"/>
        </w:rPr>
        <w:t>разница между остаточными дисперсиями</w:t>
      </w:r>
      <w:r w:rsidRPr="003C15BF">
        <w:rPr>
          <w:szCs w:val="24"/>
        </w:rPr>
        <w:t xml:space="preserve"> признается значим</w:t>
      </w:r>
      <w:r>
        <w:rPr>
          <w:szCs w:val="24"/>
        </w:rPr>
        <w:t>ой</w:t>
      </w:r>
      <w:r w:rsidR="00D619E2">
        <w:t>;</w:t>
      </w:r>
    </w:p>
    <w:p w:rsidR="00D619E2" w:rsidRPr="009827B4" w:rsidRDefault="009D10BE" w:rsidP="00085DBE">
      <w:pPr>
        <w:numPr>
          <w:ilvl w:val="0"/>
          <w:numId w:val="30"/>
        </w:numPr>
        <w:overflowPunct/>
        <w:autoSpaceDE/>
        <w:autoSpaceDN/>
        <w:adjustRightInd/>
        <w:spacing w:line="288" w:lineRule="auto"/>
        <w:jc w:val="both"/>
        <w:textAlignment w:val="auto"/>
      </w:pPr>
      <w:r>
        <w:rPr>
          <w:szCs w:val="24"/>
        </w:rPr>
        <w:t>наблюдается гетеро</w:t>
      </w:r>
      <w:r w:rsidRPr="003C15BF">
        <w:rPr>
          <w:szCs w:val="24"/>
        </w:rPr>
        <w:t>скедастичность</w:t>
      </w:r>
      <w:r w:rsidR="00D619E2">
        <w:t>.</w:t>
      </w:r>
    </w:p>
    <w:p w:rsidR="001108A5" w:rsidRPr="00185C8F" w:rsidRDefault="001108A5" w:rsidP="001108A5">
      <w:pPr>
        <w:widowControl w:val="0"/>
        <w:spacing w:line="288" w:lineRule="auto"/>
        <w:ind w:firstLine="567"/>
        <w:jc w:val="both"/>
        <w:rPr>
          <w:bCs/>
          <w:iCs/>
          <w:w w:val="101"/>
          <w:sz w:val="16"/>
          <w:szCs w:val="16"/>
        </w:rPr>
      </w:pPr>
    </w:p>
    <w:p w:rsidR="001108A5" w:rsidRDefault="001108A5" w:rsidP="001108A5">
      <w:pPr>
        <w:widowControl w:val="0"/>
        <w:spacing w:line="288" w:lineRule="auto"/>
        <w:ind w:firstLine="567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 xml:space="preserve">Если при расчете остаточных дисперсий оказывается, что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1</w:t>
      </w:r>
      <w:r w:rsidRPr="00C41979">
        <w:rPr>
          <w:bCs/>
          <w:iCs/>
          <w:w w:val="101"/>
          <w:szCs w:val="24"/>
          <w:vertAlign w:val="superscript"/>
        </w:rPr>
        <w:t>2</w:t>
      </w:r>
      <w:r w:rsidRPr="00C41979">
        <w:rPr>
          <w:bCs/>
          <w:iCs/>
          <w:w w:val="101"/>
          <w:szCs w:val="24"/>
        </w:rPr>
        <w:t xml:space="preserve"> &gt;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3</w:t>
      </w:r>
      <w:r w:rsidRPr="00C41979">
        <w:rPr>
          <w:bCs/>
          <w:iCs/>
          <w:w w:val="101"/>
          <w:szCs w:val="24"/>
          <w:vertAlign w:val="superscript"/>
        </w:rPr>
        <w:t>2</w:t>
      </w:r>
      <w:r>
        <w:rPr>
          <w:bCs/>
          <w:iCs/>
          <w:w w:val="101"/>
          <w:szCs w:val="24"/>
        </w:rPr>
        <w:t xml:space="preserve"> , то гипотеза преобразуется следующим образом:</w:t>
      </w:r>
    </w:p>
    <w:p w:rsidR="001108A5" w:rsidRPr="00C41979" w:rsidRDefault="001108A5" w:rsidP="001108A5">
      <w:pPr>
        <w:widowControl w:val="0"/>
        <w:spacing w:line="288" w:lineRule="auto"/>
        <w:ind w:left="567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Н</w:t>
      </w:r>
      <w:r w:rsidRPr="00C41979">
        <w:rPr>
          <w:bCs/>
          <w:iCs/>
          <w:w w:val="101"/>
          <w:szCs w:val="24"/>
          <w:vertAlign w:val="subscript"/>
        </w:rPr>
        <w:t>0</w:t>
      </w:r>
      <w:r>
        <w:rPr>
          <w:bCs/>
          <w:iCs/>
          <w:w w:val="101"/>
          <w:szCs w:val="24"/>
        </w:rPr>
        <w:t xml:space="preserve">: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1</w:t>
      </w:r>
      <w:r w:rsidRPr="00C41979">
        <w:rPr>
          <w:bCs/>
          <w:iCs/>
          <w:w w:val="101"/>
          <w:szCs w:val="24"/>
          <w:vertAlign w:val="superscript"/>
        </w:rPr>
        <w:t>2</w:t>
      </w:r>
      <w:r w:rsidRPr="00C41979">
        <w:rPr>
          <w:bCs/>
          <w:iCs/>
          <w:w w:val="101"/>
          <w:szCs w:val="24"/>
        </w:rPr>
        <w:t xml:space="preserve"> =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3</w:t>
      </w:r>
      <w:r w:rsidRPr="00C41979">
        <w:rPr>
          <w:bCs/>
          <w:iCs/>
          <w:w w:val="101"/>
          <w:szCs w:val="24"/>
          <w:vertAlign w:val="superscript"/>
        </w:rPr>
        <w:t>2</w:t>
      </w:r>
      <w:r>
        <w:rPr>
          <w:bCs/>
          <w:iCs/>
          <w:w w:val="101"/>
          <w:szCs w:val="24"/>
        </w:rPr>
        <w:t xml:space="preserve"> </w:t>
      </w:r>
    </w:p>
    <w:p w:rsidR="001108A5" w:rsidRPr="00C41979" w:rsidRDefault="001108A5" w:rsidP="001108A5">
      <w:pPr>
        <w:widowControl w:val="0"/>
        <w:spacing w:line="288" w:lineRule="auto"/>
        <w:ind w:left="567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Н</w:t>
      </w:r>
      <w:r>
        <w:rPr>
          <w:bCs/>
          <w:iCs/>
          <w:w w:val="101"/>
          <w:szCs w:val="24"/>
          <w:vertAlign w:val="subscript"/>
        </w:rPr>
        <w:t>1</w:t>
      </w:r>
      <w:r>
        <w:rPr>
          <w:bCs/>
          <w:iCs/>
          <w:w w:val="101"/>
          <w:szCs w:val="24"/>
        </w:rPr>
        <w:t xml:space="preserve">: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1</w:t>
      </w:r>
      <w:r w:rsidRPr="00C41979">
        <w:rPr>
          <w:bCs/>
          <w:iCs/>
          <w:w w:val="101"/>
          <w:szCs w:val="24"/>
          <w:vertAlign w:val="superscript"/>
        </w:rPr>
        <w:t>2</w:t>
      </w:r>
      <w:r w:rsidRPr="00C41979">
        <w:rPr>
          <w:bCs/>
          <w:iCs/>
          <w:w w:val="101"/>
          <w:szCs w:val="24"/>
        </w:rPr>
        <w:t xml:space="preserve"> &gt;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3</w:t>
      </w:r>
      <w:r w:rsidRPr="00C41979">
        <w:rPr>
          <w:bCs/>
          <w:iCs/>
          <w:w w:val="101"/>
          <w:szCs w:val="24"/>
          <w:vertAlign w:val="superscript"/>
        </w:rPr>
        <w:t>2</w:t>
      </w:r>
      <w:r>
        <w:rPr>
          <w:bCs/>
          <w:iCs/>
          <w:w w:val="101"/>
          <w:szCs w:val="24"/>
        </w:rPr>
        <w:t xml:space="preserve"> </w:t>
      </w:r>
    </w:p>
    <w:p w:rsidR="001108A5" w:rsidRPr="003C15BF" w:rsidRDefault="001108A5" w:rsidP="001108A5">
      <w:pPr>
        <w:widowControl w:val="0"/>
        <w:spacing w:line="288" w:lineRule="auto"/>
        <w:ind w:left="567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Для проверки гипотезы используется критерий</w:t>
      </w:r>
      <w:r w:rsidRPr="003C15BF">
        <w:rPr>
          <w:bCs/>
          <w:iCs/>
          <w:w w:val="101"/>
          <w:szCs w:val="24"/>
        </w:rPr>
        <w:t>:</w:t>
      </w:r>
    </w:p>
    <w:p w:rsidR="001108A5" w:rsidRPr="003C15BF" w:rsidRDefault="001108A5" w:rsidP="00301C96">
      <w:pPr>
        <w:widowControl w:val="0"/>
        <w:spacing w:line="288" w:lineRule="auto"/>
        <w:ind w:firstLine="567"/>
        <w:jc w:val="right"/>
        <w:rPr>
          <w:bCs/>
          <w:iCs/>
          <w:w w:val="101"/>
          <w:szCs w:val="24"/>
        </w:rPr>
      </w:pPr>
      <w:r w:rsidRPr="005C4D5C">
        <w:rPr>
          <w:bCs/>
          <w:iCs/>
          <w:w w:val="101"/>
          <w:position w:val="-30"/>
          <w:szCs w:val="24"/>
        </w:rPr>
        <w:object w:dxaOrig="900" w:dyaOrig="720">
          <v:shape id="_x0000_i1073" type="#_x0000_t75" style="width:45pt;height:36pt" o:ole="">
            <v:imagedata r:id="rId95" o:title=""/>
          </v:shape>
          <o:OLEObject Type="Embed" ProgID="Equation.3" ShapeID="_x0000_i1073" DrawAspect="Content" ObjectID="_1483207277" r:id="rId96"/>
        </w:object>
      </w:r>
      <w:r w:rsidR="00301C96">
        <w:rPr>
          <w:bCs/>
          <w:iCs/>
          <w:w w:val="101"/>
          <w:position w:val="-30"/>
          <w:szCs w:val="24"/>
        </w:rPr>
        <w:tab/>
      </w:r>
      <w:r w:rsidR="00301C96">
        <w:rPr>
          <w:bCs/>
          <w:iCs/>
          <w:w w:val="101"/>
          <w:position w:val="-30"/>
          <w:szCs w:val="24"/>
        </w:rPr>
        <w:tab/>
      </w:r>
      <w:r w:rsidR="00301C96">
        <w:rPr>
          <w:bCs/>
          <w:iCs/>
          <w:w w:val="101"/>
          <w:position w:val="-30"/>
          <w:szCs w:val="24"/>
        </w:rPr>
        <w:tab/>
      </w:r>
      <w:r w:rsidR="00301C96">
        <w:rPr>
          <w:bCs/>
          <w:iCs/>
          <w:w w:val="101"/>
          <w:position w:val="-30"/>
          <w:szCs w:val="24"/>
        </w:rPr>
        <w:tab/>
      </w:r>
      <w:r w:rsidR="00301C96">
        <w:rPr>
          <w:bCs/>
          <w:iCs/>
          <w:w w:val="101"/>
          <w:position w:val="-30"/>
          <w:szCs w:val="24"/>
        </w:rPr>
        <w:tab/>
      </w:r>
      <w:r w:rsidR="00301C96" w:rsidRPr="00301C96">
        <w:rPr>
          <w:bCs/>
          <w:iCs/>
          <w:w w:val="101"/>
          <w:szCs w:val="24"/>
        </w:rPr>
        <w:t>(20)</w:t>
      </w:r>
    </w:p>
    <w:p w:rsidR="001108A5" w:rsidRPr="005C4D5C" w:rsidRDefault="001108A5" w:rsidP="001108A5">
      <w:pPr>
        <w:widowControl w:val="0"/>
        <w:spacing w:line="288" w:lineRule="auto"/>
        <w:ind w:firstLine="567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 xml:space="preserve">т.е. значение критерия </w:t>
      </w:r>
      <w:r>
        <w:rPr>
          <w:bCs/>
          <w:iCs/>
          <w:w w:val="101"/>
          <w:szCs w:val="24"/>
          <w:lang w:val="en-US"/>
        </w:rPr>
        <w:t>F</w:t>
      </w:r>
      <w:r>
        <w:rPr>
          <w:bCs/>
          <w:iCs/>
          <w:w w:val="101"/>
          <w:szCs w:val="24"/>
        </w:rPr>
        <w:t xml:space="preserve"> всегда должно быть больше единицы.</w:t>
      </w:r>
    </w:p>
    <w:p w:rsidR="00D47646" w:rsidRPr="009D6A2D" w:rsidRDefault="00D47646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</w:p>
    <w:p w:rsidR="00D47646" w:rsidRPr="009D6A2D" w:rsidRDefault="00D47646" w:rsidP="00FA2317">
      <w:pPr>
        <w:shd w:val="clear" w:color="auto" w:fill="FFFFFF"/>
        <w:spacing w:line="288" w:lineRule="auto"/>
        <w:ind w:firstLine="567"/>
        <w:jc w:val="both"/>
        <w:rPr>
          <w:b/>
          <w:i/>
          <w:szCs w:val="24"/>
        </w:rPr>
      </w:pPr>
      <w:r w:rsidRPr="009D6A2D">
        <w:rPr>
          <w:b/>
          <w:i/>
          <w:szCs w:val="24"/>
        </w:rPr>
        <w:t xml:space="preserve">Пример </w:t>
      </w:r>
      <w:r w:rsidR="00301C96">
        <w:rPr>
          <w:b/>
          <w:i/>
          <w:szCs w:val="24"/>
        </w:rPr>
        <w:t>11</w:t>
      </w:r>
      <w:r w:rsidRPr="009D6A2D">
        <w:rPr>
          <w:b/>
          <w:i/>
          <w:szCs w:val="24"/>
        </w:rPr>
        <w:t>.</w:t>
      </w:r>
    </w:p>
    <w:p w:rsidR="00301C96" w:rsidRPr="00803E10" w:rsidRDefault="00301C96" w:rsidP="00301C9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Проверим с помощью теста </w:t>
      </w:r>
      <w:r w:rsidRPr="009D6A2D">
        <w:rPr>
          <w:szCs w:val="24"/>
        </w:rPr>
        <w:t>Голдфельда-Квандта</w:t>
      </w:r>
      <w:r>
        <w:rPr>
          <w:szCs w:val="24"/>
        </w:rPr>
        <w:t xml:space="preserve"> при уровне значимости 0,</w:t>
      </w:r>
      <w:r w:rsidR="00183B9B">
        <w:rPr>
          <w:szCs w:val="24"/>
        </w:rPr>
        <w:t>05</w:t>
      </w:r>
      <w:r>
        <w:rPr>
          <w:szCs w:val="24"/>
        </w:rPr>
        <w:t xml:space="preserve"> </w:t>
      </w:r>
      <w:r>
        <w:rPr>
          <w:color w:val="000000"/>
          <w:szCs w:val="24"/>
        </w:rPr>
        <w:t>наличие гетероскедастичности в линейной регрессионной модели, построенной в примере 2.</w:t>
      </w:r>
    </w:p>
    <w:p w:rsidR="00443DAD" w:rsidRDefault="00443DAD" w:rsidP="00443DAD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1) Упорядочим совокупность наблюдений по</w:t>
      </w:r>
      <w:r w:rsidR="005722DD">
        <w:rPr>
          <w:szCs w:val="24"/>
        </w:rPr>
        <w:t xml:space="preserve"> возрастанию значений фактора Х (см. таблицу 9):</w:t>
      </w:r>
    </w:p>
    <w:p w:rsidR="005722DD" w:rsidRPr="005722DD" w:rsidRDefault="005722DD" w:rsidP="00443DAD">
      <w:pPr>
        <w:spacing w:line="288" w:lineRule="auto"/>
        <w:ind w:firstLine="567"/>
        <w:jc w:val="both"/>
        <w:rPr>
          <w:sz w:val="16"/>
          <w:szCs w:val="16"/>
        </w:rPr>
      </w:pPr>
    </w:p>
    <w:p w:rsidR="005722DD" w:rsidRDefault="005722DD" w:rsidP="005722DD">
      <w:pPr>
        <w:spacing w:line="288" w:lineRule="auto"/>
        <w:jc w:val="both"/>
        <w:rPr>
          <w:szCs w:val="24"/>
        </w:rPr>
      </w:pPr>
      <w:r>
        <w:rPr>
          <w:szCs w:val="24"/>
        </w:rPr>
        <w:t>Таблица 9 – Упорядоченные наблюдения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72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443DAD" w:rsidRPr="00B556A3" w:rsidTr="005722DD">
        <w:trPr>
          <w:jc w:val="center"/>
        </w:trPr>
        <w:tc>
          <w:tcPr>
            <w:tcW w:w="684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  <w:lang w:val="en-US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X</w:t>
            </w:r>
          </w:p>
        </w:tc>
        <w:tc>
          <w:tcPr>
            <w:tcW w:w="721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0,5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0,8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1,8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2,5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5,7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7,5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8,3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8,8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9</w:t>
            </w:r>
          </w:p>
        </w:tc>
      </w:tr>
      <w:tr w:rsidR="00443DAD" w:rsidRPr="00B556A3" w:rsidTr="005722DD">
        <w:trPr>
          <w:jc w:val="center"/>
        </w:trPr>
        <w:tc>
          <w:tcPr>
            <w:tcW w:w="684" w:type="dxa"/>
            <w:vAlign w:val="center"/>
          </w:tcPr>
          <w:p w:rsidR="00443DAD" w:rsidRPr="00330949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B556A3">
              <w:rPr>
                <w:bCs/>
                <w:i/>
                <w:w w:val="101"/>
                <w:szCs w:val="24"/>
                <w:lang w:val="en-US"/>
              </w:rPr>
              <w:t>Y</w:t>
            </w:r>
          </w:p>
        </w:tc>
        <w:tc>
          <w:tcPr>
            <w:tcW w:w="721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22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B556A3">
              <w:rPr>
                <w:bCs/>
                <w:w w:val="101"/>
                <w:szCs w:val="24"/>
              </w:rPr>
              <w:t>17</w:t>
            </w:r>
          </w:p>
        </w:tc>
        <w:tc>
          <w:tcPr>
            <w:tcW w:w="810" w:type="dxa"/>
            <w:vAlign w:val="center"/>
          </w:tcPr>
          <w:p w:rsidR="00443DAD" w:rsidRPr="00B556A3" w:rsidRDefault="00443DAD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15</w:t>
            </w:r>
          </w:p>
        </w:tc>
      </w:tr>
    </w:tbl>
    <w:p w:rsidR="00443DAD" w:rsidRPr="002507A0" w:rsidRDefault="00443DAD" w:rsidP="00443DAD">
      <w:pPr>
        <w:spacing w:line="288" w:lineRule="auto"/>
        <w:ind w:firstLine="567"/>
        <w:jc w:val="both"/>
        <w:rPr>
          <w:sz w:val="16"/>
          <w:szCs w:val="16"/>
        </w:rPr>
      </w:pPr>
    </w:p>
    <w:p w:rsidR="00D47646" w:rsidRPr="009D6A2D" w:rsidRDefault="00443DAD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="00D47646" w:rsidRPr="009D6A2D">
        <w:rPr>
          <w:szCs w:val="24"/>
        </w:rPr>
        <w:t xml:space="preserve">Определим размерность частей, на которые необходимо разбить исследуемую совокупность. При </w:t>
      </w:r>
      <w:r w:rsidR="00D47646" w:rsidRPr="009D6A2D">
        <w:rPr>
          <w:bCs/>
          <w:i/>
          <w:w w:val="101"/>
          <w:szCs w:val="24"/>
        </w:rPr>
        <w:t xml:space="preserve">п =30 </w:t>
      </w:r>
      <w:r>
        <w:rPr>
          <w:bCs/>
          <w:i/>
          <w:w w:val="101"/>
          <w:szCs w:val="24"/>
          <w:lang w:val="en-US"/>
        </w:rPr>
        <w:t>k</w:t>
      </w:r>
      <w:r w:rsidR="00D47646" w:rsidRPr="009D6A2D">
        <w:rPr>
          <w:bCs/>
          <w:i/>
          <w:w w:val="101"/>
          <w:szCs w:val="24"/>
        </w:rPr>
        <w:t>=11</w:t>
      </w:r>
      <w:r w:rsidR="00D47646" w:rsidRPr="009D6A2D">
        <w:rPr>
          <w:bCs/>
          <w:iCs/>
          <w:w w:val="101"/>
          <w:szCs w:val="24"/>
        </w:rPr>
        <w:t xml:space="preserve">. В нашем случае </w:t>
      </w:r>
      <w:r w:rsidR="00D47646" w:rsidRPr="009D6A2D">
        <w:rPr>
          <w:bCs/>
          <w:i/>
          <w:w w:val="101"/>
          <w:szCs w:val="24"/>
        </w:rPr>
        <w:t>п =1</w:t>
      </w:r>
      <w:r>
        <w:rPr>
          <w:bCs/>
          <w:i/>
          <w:w w:val="101"/>
          <w:szCs w:val="24"/>
        </w:rPr>
        <w:t>1</w:t>
      </w:r>
      <w:r w:rsidR="00D47646" w:rsidRPr="009D6A2D">
        <w:rPr>
          <w:bCs/>
          <w:w w:val="101"/>
          <w:szCs w:val="24"/>
        </w:rPr>
        <w:t xml:space="preserve">, тогда </w:t>
      </w:r>
      <w:r w:rsidRPr="009D6A2D">
        <w:rPr>
          <w:bCs/>
          <w:w w:val="101"/>
          <w:position w:val="-24"/>
          <w:szCs w:val="24"/>
        </w:rPr>
        <w:object w:dxaOrig="1800" w:dyaOrig="620">
          <v:shape id="_x0000_i1074" type="#_x0000_t75" style="width:90pt;height:30.75pt" o:ole="">
            <v:imagedata r:id="rId97" o:title=""/>
          </v:shape>
          <o:OLEObject Type="Embed" ProgID="Equation.3" ShapeID="_x0000_i1074" DrawAspect="Content" ObjectID="_1483207278" r:id="rId98"/>
        </w:object>
      </w:r>
    </w:p>
    <w:p w:rsidR="00D47646" w:rsidRPr="009D6A2D" w:rsidRDefault="00D47646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 w:rsidRPr="009D6A2D">
        <w:rPr>
          <w:szCs w:val="24"/>
        </w:rPr>
        <w:t xml:space="preserve">Принимаем, что размерность 1-ой части </w:t>
      </w:r>
      <w:r w:rsidR="00443DAD">
        <w:rPr>
          <w:i/>
          <w:szCs w:val="24"/>
          <w:lang w:val="en-US"/>
        </w:rPr>
        <w:t>k</w:t>
      </w:r>
      <w:r w:rsidRPr="009D6A2D">
        <w:rPr>
          <w:i/>
          <w:szCs w:val="24"/>
        </w:rPr>
        <w:t>=4</w:t>
      </w:r>
      <w:r w:rsidRPr="009D6A2D">
        <w:rPr>
          <w:szCs w:val="24"/>
        </w:rPr>
        <w:t xml:space="preserve">, размерность 2-ой части </w:t>
      </w:r>
      <w:r w:rsidRPr="009D6A2D">
        <w:rPr>
          <w:bCs/>
          <w:i/>
          <w:w w:val="101"/>
          <w:szCs w:val="24"/>
        </w:rPr>
        <w:t xml:space="preserve">п </w:t>
      </w:r>
      <w:r w:rsidR="00443DAD">
        <w:rPr>
          <w:bCs/>
          <w:i/>
          <w:w w:val="101"/>
          <w:szCs w:val="24"/>
        </w:rPr>
        <w:t>–</w:t>
      </w:r>
      <w:r w:rsidRPr="009D6A2D">
        <w:rPr>
          <w:bCs/>
          <w:i/>
          <w:w w:val="101"/>
          <w:szCs w:val="24"/>
        </w:rPr>
        <w:t xml:space="preserve"> 2</w:t>
      </w:r>
      <w:r w:rsidR="00443DAD">
        <w:rPr>
          <w:bCs/>
          <w:i/>
          <w:w w:val="101"/>
          <w:szCs w:val="24"/>
        </w:rPr>
        <w:t>*</w:t>
      </w:r>
      <w:r w:rsidR="00443DAD">
        <w:rPr>
          <w:bCs/>
          <w:i/>
          <w:w w:val="101"/>
          <w:szCs w:val="24"/>
          <w:lang w:val="en-US"/>
        </w:rPr>
        <w:t>k</w:t>
      </w:r>
      <w:r w:rsidRPr="009D6A2D">
        <w:rPr>
          <w:bCs/>
          <w:i/>
          <w:w w:val="101"/>
          <w:szCs w:val="24"/>
        </w:rPr>
        <w:t>=1</w:t>
      </w:r>
      <w:r w:rsidR="00443DAD">
        <w:rPr>
          <w:bCs/>
          <w:i/>
          <w:w w:val="101"/>
          <w:szCs w:val="24"/>
        </w:rPr>
        <w:t>1</w:t>
      </w:r>
      <w:r w:rsidRPr="009D6A2D">
        <w:rPr>
          <w:bCs/>
          <w:i/>
          <w:w w:val="101"/>
          <w:szCs w:val="24"/>
        </w:rPr>
        <w:t>-2·4=</w:t>
      </w:r>
      <w:r w:rsidR="00443DAD">
        <w:rPr>
          <w:bCs/>
          <w:i/>
          <w:w w:val="101"/>
          <w:szCs w:val="24"/>
        </w:rPr>
        <w:t>3</w:t>
      </w:r>
      <w:r w:rsidRPr="009D6A2D">
        <w:rPr>
          <w:bCs/>
          <w:w w:val="101"/>
          <w:szCs w:val="24"/>
        </w:rPr>
        <w:t xml:space="preserve">, размерность 3-ей части </w:t>
      </w:r>
      <w:r w:rsidR="00443DAD">
        <w:rPr>
          <w:i/>
          <w:szCs w:val="24"/>
          <w:lang w:val="en-US"/>
        </w:rPr>
        <w:t>k</w:t>
      </w:r>
      <w:r w:rsidRPr="009D6A2D">
        <w:rPr>
          <w:i/>
          <w:szCs w:val="24"/>
        </w:rPr>
        <w:t>=4.</w:t>
      </w:r>
    </w:p>
    <w:p w:rsidR="00443DAD" w:rsidRDefault="00443DAD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3) По</w:t>
      </w:r>
      <w:r>
        <w:rPr>
          <w:bCs/>
          <w:iCs/>
          <w:w w:val="101"/>
          <w:szCs w:val="24"/>
        </w:rPr>
        <w:t>строим отдельные</w:t>
      </w:r>
      <w:r w:rsidRPr="003C15BF">
        <w:rPr>
          <w:bCs/>
          <w:iCs/>
          <w:w w:val="101"/>
          <w:szCs w:val="24"/>
        </w:rPr>
        <w:t xml:space="preserve"> уравнения регрессии для 1-ой и</w:t>
      </w:r>
      <w:r>
        <w:rPr>
          <w:bCs/>
          <w:iCs/>
          <w:w w:val="101"/>
          <w:szCs w:val="24"/>
        </w:rPr>
        <w:t xml:space="preserve"> 3-ей частей выборки, и</w:t>
      </w:r>
      <w:r w:rsidRPr="003C15BF">
        <w:rPr>
          <w:bCs/>
          <w:iCs/>
          <w:w w:val="101"/>
          <w:szCs w:val="24"/>
        </w:rPr>
        <w:t xml:space="preserve"> рассчит</w:t>
      </w:r>
      <w:r w:rsidR="005722DD">
        <w:rPr>
          <w:bCs/>
          <w:iCs/>
          <w:w w:val="101"/>
          <w:szCs w:val="24"/>
        </w:rPr>
        <w:t>аем</w:t>
      </w:r>
      <w:r w:rsidRPr="003C15BF">
        <w:rPr>
          <w:bCs/>
          <w:iCs/>
          <w:w w:val="101"/>
          <w:szCs w:val="24"/>
        </w:rPr>
        <w:t xml:space="preserve"> остаточные дисперсии</w:t>
      </w:r>
      <w:r w:rsidR="005722DD">
        <w:rPr>
          <w:bCs/>
          <w:iCs/>
          <w:w w:val="101"/>
          <w:szCs w:val="24"/>
        </w:rPr>
        <w:t>.</w:t>
      </w:r>
    </w:p>
    <w:p w:rsidR="00D47646" w:rsidRDefault="005722DD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Рассмотрим </w:t>
      </w:r>
      <w:r w:rsidR="00D47646" w:rsidRPr="009D6A2D">
        <w:rPr>
          <w:szCs w:val="24"/>
        </w:rPr>
        <w:t>1-</w:t>
      </w:r>
      <w:r>
        <w:rPr>
          <w:szCs w:val="24"/>
        </w:rPr>
        <w:t>ую часть исследуемой совокупности (первые 4 столбца наблюдений из таблицы 9). Для построения уравнения регрессии используем формулы (4) метода наименьших квадратов. Результаты промежуточных расчетов приведены в таблице 10.</w:t>
      </w:r>
    </w:p>
    <w:p w:rsidR="002D4610" w:rsidRDefault="009012F7" w:rsidP="002D4610">
      <w:pPr>
        <w:tabs>
          <w:tab w:val="left" w:pos="360"/>
        </w:tabs>
        <w:spacing w:line="360" w:lineRule="auto"/>
        <w:ind w:firstLine="567"/>
        <w:jc w:val="center"/>
        <w:rPr>
          <w:bCs/>
          <w:w w:val="101"/>
        </w:rPr>
      </w:pPr>
      <w:r w:rsidRPr="00803E10">
        <w:rPr>
          <w:bCs/>
          <w:w w:val="101"/>
          <w:position w:val="-54"/>
          <w:szCs w:val="24"/>
        </w:rPr>
        <w:object w:dxaOrig="4160" w:dyaOrig="1200">
          <v:shape id="_x0000_i1075" type="#_x0000_t75" style="width:213.75pt;height:60.75pt" o:ole="">
            <v:imagedata r:id="rId99" o:title=""/>
          </v:shape>
          <o:OLEObject Type="Embed" ProgID="Equation.3" ShapeID="_x0000_i1075" DrawAspect="Content" ObjectID="_1483207279" r:id="rId100"/>
        </w:object>
      </w:r>
    </w:p>
    <w:p w:rsidR="002D4610" w:rsidRDefault="002D4610" w:rsidP="002D4610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 w:rsidRPr="009A644A">
        <w:rPr>
          <w:bCs/>
          <w:w w:val="101"/>
        </w:rPr>
        <w:t>Таким образом, уравнение линейной регрессии</w:t>
      </w:r>
      <w:r>
        <w:rPr>
          <w:bCs/>
          <w:w w:val="101"/>
        </w:rPr>
        <w:t>, построенное по 1-ой части выборки,</w:t>
      </w:r>
      <w:r w:rsidRPr="009A644A">
        <w:rPr>
          <w:bCs/>
          <w:w w:val="101"/>
        </w:rPr>
        <w:t xml:space="preserve"> имеет вид:</w:t>
      </w:r>
    </w:p>
    <w:p w:rsidR="002D4610" w:rsidRPr="009A644A" w:rsidRDefault="002D4610" w:rsidP="002D4610">
      <w:pPr>
        <w:tabs>
          <w:tab w:val="left" w:pos="360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9A644A">
        <w:rPr>
          <w:bCs/>
          <w:i/>
          <w:w w:val="101"/>
          <w:szCs w:val="24"/>
        </w:rPr>
        <w:t xml:space="preserve">Ŷ = </w:t>
      </w:r>
      <w:r w:rsidR="009012F7">
        <w:rPr>
          <w:bCs/>
          <w:i/>
          <w:w w:val="101"/>
          <w:szCs w:val="24"/>
        </w:rPr>
        <w:t>-0,957</w:t>
      </w:r>
      <w:r w:rsidRPr="009A644A">
        <w:rPr>
          <w:bCs/>
          <w:i/>
          <w:w w:val="101"/>
          <w:szCs w:val="24"/>
        </w:rPr>
        <w:t xml:space="preserve"> </w:t>
      </w:r>
      <w:r w:rsidR="009012F7">
        <w:rPr>
          <w:bCs/>
          <w:i/>
          <w:w w:val="101"/>
          <w:szCs w:val="24"/>
        </w:rPr>
        <w:t>+</w:t>
      </w:r>
      <w:r w:rsidRPr="009A644A">
        <w:rPr>
          <w:bCs/>
          <w:i/>
          <w:w w:val="101"/>
          <w:szCs w:val="24"/>
        </w:rPr>
        <w:t xml:space="preserve"> </w:t>
      </w:r>
      <w:r w:rsidR="009012F7">
        <w:rPr>
          <w:bCs/>
          <w:i/>
          <w:w w:val="101"/>
          <w:szCs w:val="24"/>
        </w:rPr>
        <w:t>7</w:t>
      </w:r>
      <w:r w:rsidRPr="009A644A">
        <w:rPr>
          <w:bCs/>
          <w:i/>
          <w:w w:val="101"/>
          <w:szCs w:val="24"/>
        </w:rPr>
        <w:t>,</w:t>
      </w:r>
      <w:r w:rsidR="009012F7">
        <w:rPr>
          <w:bCs/>
          <w:i/>
          <w:w w:val="101"/>
          <w:szCs w:val="24"/>
        </w:rPr>
        <w:t>763</w:t>
      </w:r>
      <w:r w:rsidRPr="009A644A">
        <w:rPr>
          <w:bCs/>
          <w:i/>
          <w:w w:val="101"/>
          <w:szCs w:val="24"/>
        </w:rPr>
        <w:sym w:font="Symbol" w:char="F0D7"/>
      </w:r>
      <w:r w:rsidRPr="009A644A">
        <w:rPr>
          <w:bCs/>
          <w:i/>
          <w:w w:val="101"/>
          <w:szCs w:val="24"/>
        </w:rPr>
        <w:t>Х</w:t>
      </w:r>
    </w:p>
    <w:p w:rsidR="00E172C2" w:rsidRPr="00E172C2" w:rsidRDefault="00E172C2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Для расчета остаточной дисперсии необходимо дополнить таблицу 10: рассчитать прогнозируемые значения результирующего показателя </w:t>
      </w:r>
      <w:r w:rsidRPr="00E172C2">
        <w:rPr>
          <w:bCs/>
          <w:w w:val="101"/>
          <w:szCs w:val="24"/>
        </w:rPr>
        <w:t>ŷ</w:t>
      </w:r>
      <w:r w:rsidRPr="00E172C2">
        <w:rPr>
          <w:bCs/>
          <w:w w:val="101"/>
          <w:szCs w:val="24"/>
          <w:vertAlign w:val="subscript"/>
          <w:lang w:val="en-US"/>
        </w:rPr>
        <w:t>i</w:t>
      </w:r>
      <w:r>
        <w:rPr>
          <w:szCs w:val="24"/>
        </w:rPr>
        <w:t xml:space="preserve">, случайные отклонения </w:t>
      </w:r>
      <w:r w:rsidRPr="00E172C2">
        <w:rPr>
          <w:bCs/>
          <w:w w:val="101"/>
          <w:szCs w:val="24"/>
          <w:lang w:val="en-US"/>
        </w:rPr>
        <w:t>e</w:t>
      </w:r>
      <w:r w:rsidRPr="00E172C2">
        <w:rPr>
          <w:bCs/>
          <w:w w:val="101"/>
          <w:szCs w:val="24"/>
          <w:vertAlign w:val="subscript"/>
          <w:lang w:val="en-US"/>
        </w:rPr>
        <w:t>i</w:t>
      </w:r>
      <w:r>
        <w:rPr>
          <w:szCs w:val="24"/>
        </w:rPr>
        <w:t xml:space="preserve"> и их квадраты.</w:t>
      </w:r>
    </w:p>
    <w:p w:rsidR="00E172C2" w:rsidRPr="004E0352" w:rsidRDefault="00E172C2" w:rsidP="00FA2317">
      <w:pPr>
        <w:shd w:val="clear" w:color="auto" w:fill="FFFFFF"/>
        <w:spacing w:line="288" w:lineRule="auto"/>
        <w:ind w:firstLine="567"/>
        <w:jc w:val="both"/>
        <w:rPr>
          <w:sz w:val="16"/>
          <w:szCs w:val="16"/>
        </w:rPr>
      </w:pPr>
    </w:p>
    <w:p w:rsidR="005722DD" w:rsidRPr="00E46311" w:rsidRDefault="005722DD" w:rsidP="005722DD">
      <w:pPr>
        <w:tabs>
          <w:tab w:val="left" w:pos="360"/>
        </w:tabs>
        <w:spacing w:line="288" w:lineRule="auto"/>
        <w:ind w:left="1418" w:hanging="1418"/>
        <w:rPr>
          <w:bCs/>
          <w:w w:val="101"/>
        </w:rPr>
      </w:pPr>
      <w:r>
        <w:rPr>
          <w:bCs/>
          <w:w w:val="101"/>
        </w:rPr>
        <w:t>Таблица 10 – Промежуточные вычисления для построения уравнения регрессии по 1-ой части выборки</w:t>
      </w:r>
      <w:r w:rsidR="00E172C2">
        <w:rPr>
          <w:bCs/>
          <w:w w:val="101"/>
        </w:rPr>
        <w:t xml:space="preserve"> и определения остаточной дисперсии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074"/>
        <w:gridCol w:w="1107"/>
        <w:gridCol w:w="1137"/>
        <w:gridCol w:w="1236"/>
        <w:gridCol w:w="1236"/>
        <w:gridCol w:w="1236"/>
        <w:gridCol w:w="1236"/>
      </w:tblGrid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i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D0476"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Pr="00644B5C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</w:rPr>
              <w:t>ŷ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Pr="00644B5C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e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44B5C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e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44B5C"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913AED" w:rsidP="00365138">
            <w:pPr>
              <w:jc w:val="center"/>
            </w:pPr>
            <w:r>
              <w:t>2,925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9012F7" w:rsidP="00365138">
            <w:pPr>
              <w:jc w:val="center"/>
            </w:pPr>
            <w:r>
              <w:t>0,075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5138" w:rsidRPr="005810EF" w:rsidRDefault="009012F7" w:rsidP="009012F7">
            <w:pPr>
              <w:jc w:val="center"/>
            </w:pPr>
            <w:r>
              <w:t>0,0057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0,8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913AED" w:rsidP="00365138">
            <w:pPr>
              <w:jc w:val="center"/>
            </w:pPr>
            <w:r>
              <w:t>5,253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365138" w:rsidP="009012F7">
            <w:pPr>
              <w:jc w:val="center"/>
            </w:pPr>
            <w:r w:rsidRPr="005810EF">
              <w:t>-</w:t>
            </w:r>
            <w:r w:rsidR="009012F7">
              <w:t>0,253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5138" w:rsidRPr="005810EF" w:rsidRDefault="009012F7" w:rsidP="00365138">
            <w:pPr>
              <w:jc w:val="center"/>
            </w:pPr>
            <w:r>
              <w:t>0,0642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913AED" w:rsidP="00365138">
            <w:pPr>
              <w:jc w:val="center"/>
            </w:pPr>
            <w:r>
              <w:t>6,806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9012F7" w:rsidP="00365138">
            <w:pPr>
              <w:jc w:val="center"/>
            </w:pPr>
            <w:r>
              <w:t>0,194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5138" w:rsidRPr="005810EF" w:rsidRDefault="009012F7" w:rsidP="009012F7">
            <w:pPr>
              <w:jc w:val="center"/>
            </w:pPr>
            <w:r>
              <w:t>0,0377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1</w:t>
            </w: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3,24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23,4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365138" w:rsidP="00913AED">
            <w:pPr>
              <w:jc w:val="center"/>
            </w:pPr>
            <w:r w:rsidRPr="005810EF">
              <w:t>1</w:t>
            </w:r>
            <w:r w:rsidR="00913AED">
              <w:t>3</w:t>
            </w:r>
            <w:r w:rsidRPr="005810EF">
              <w:t>,</w:t>
            </w:r>
            <w:r w:rsidR="00913AED">
              <w:t>016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38" w:rsidRPr="005810EF" w:rsidRDefault="009012F7" w:rsidP="00365138">
            <w:pPr>
              <w:jc w:val="center"/>
            </w:pPr>
            <w:r>
              <w:t>-0,016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5138" w:rsidRDefault="009012F7" w:rsidP="00365138">
            <w:pPr>
              <w:jc w:val="center"/>
            </w:pPr>
            <w:r>
              <w:t>0,0003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403925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403925">
              <w:rPr>
                <w:bCs/>
                <w:i/>
                <w:w w:val="101"/>
                <w:szCs w:val="24"/>
              </w:rPr>
              <w:t>Сумма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2D4610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4,1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2D4610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2D4610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5,13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2D4610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35,9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D0476" w:rsidRDefault="009012F7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0,1078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403925" w:rsidRDefault="00365138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403925">
              <w:rPr>
                <w:bCs/>
                <w:i/>
                <w:w w:val="101"/>
                <w:szCs w:val="24"/>
              </w:rPr>
              <w:t>Среднее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2D4610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1,025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2D4610" w:rsidP="005722D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2D4610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1,283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2D4610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8,975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D0476" w:rsidRDefault="00365138" w:rsidP="005722D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722DD" w:rsidRPr="00D65271" w:rsidRDefault="005722DD" w:rsidP="005722DD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  <w:sz w:val="16"/>
          <w:szCs w:val="16"/>
        </w:rPr>
      </w:pPr>
    </w:p>
    <w:p w:rsidR="004E0352" w:rsidRDefault="004E0352" w:rsidP="004E0352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Остаточную дисперсию рассчитаем по формуле (17):</w:t>
      </w:r>
    </w:p>
    <w:p w:rsidR="004E0352" w:rsidRDefault="009012F7" w:rsidP="00246ED9">
      <w:pPr>
        <w:shd w:val="clear" w:color="auto" w:fill="FFFFFF"/>
        <w:spacing w:line="288" w:lineRule="auto"/>
        <w:ind w:firstLine="567"/>
        <w:jc w:val="center"/>
        <w:rPr>
          <w:szCs w:val="24"/>
        </w:rPr>
      </w:pPr>
      <w:r w:rsidRPr="009179CE">
        <w:rPr>
          <w:bCs/>
          <w:iCs/>
          <w:position w:val="-24"/>
          <w:szCs w:val="24"/>
        </w:rPr>
        <w:object w:dxaOrig="3480" w:dyaOrig="960">
          <v:shape id="_x0000_i1076" type="#_x0000_t75" style="width:174pt;height:48pt" o:ole="">
            <v:imagedata r:id="rId101" o:title=""/>
          </v:shape>
          <o:OLEObject Type="Embed" ProgID="Equation.3" ShapeID="_x0000_i1076" DrawAspect="Content" ObjectID="_1483207280" r:id="rId102"/>
        </w:object>
      </w:r>
    </w:p>
    <w:p w:rsidR="00D47646" w:rsidRPr="009012F7" w:rsidRDefault="00D47646" w:rsidP="00FA2317">
      <w:pPr>
        <w:shd w:val="clear" w:color="auto" w:fill="FFFFFF"/>
        <w:spacing w:line="288" w:lineRule="auto"/>
        <w:ind w:firstLine="567"/>
        <w:jc w:val="both"/>
        <w:rPr>
          <w:sz w:val="16"/>
          <w:szCs w:val="16"/>
        </w:rPr>
      </w:pPr>
    </w:p>
    <w:p w:rsidR="005722DD" w:rsidRDefault="005722DD" w:rsidP="005722DD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Рассмотрим 3</w:t>
      </w:r>
      <w:r w:rsidRPr="009D6A2D">
        <w:rPr>
          <w:szCs w:val="24"/>
        </w:rPr>
        <w:t>-</w:t>
      </w:r>
      <w:r>
        <w:rPr>
          <w:szCs w:val="24"/>
        </w:rPr>
        <w:t>ью часть исследуемой совокупности (последние 4 столбца наблюдений из таблицы 9). Для построения уравнения регрессии используем формулы (4) метода наименьших квадратов. Результаты промежуточных расчетов приведены в таблице 1</w:t>
      </w:r>
      <w:r w:rsidR="00365138">
        <w:rPr>
          <w:szCs w:val="24"/>
        </w:rPr>
        <w:t>1</w:t>
      </w:r>
      <w:r>
        <w:rPr>
          <w:szCs w:val="24"/>
        </w:rPr>
        <w:t>.</w:t>
      </w:r>
    </w:p>
    <w:p w:rsidR="005722DD" w:rsidRDefault="005722DD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</w:p>
    <w:p w:rsidR="005722DD" w:rsidRPr="00E46311" w:rsidRDefault="005722DD" w:rsidP="005722DD">
      <w:pPr>
        <w:tabs>
          <w:tab w:val="left" w:pos="360"/>
        </w:tabs>
        <w:spacing w:line="288" w:lineRule="auto"/>
        <w:ind w:left="1418" w:hanging="1418"/>
        <w:rPr>
          <w:bCs/>
          <w:w w:val="101"/>
        </w:rPr>
      </w:pPr>
      <w:r>
        <w:rPr>
          <w:bCs/>
          <w:w w:val="101"/>
        </w:rPr>
        <w:t>Таблица 1</w:t>
      </w:r>
      <w:r w:rsidR="00365138">
        <w:rPr>
          <w:bCs/>
          <w:w w:val="101"/>
        </w:rPr>
        <w:t>1</w:t>
      </w:r>
      <w:r>
        <w:rPr>
          <w:bCs/>
          <w:w w:val="101"/>
        </w:rPr>
        <w:t xml:space="preserve"> – Промежуточные вычисления для построения уравнения регрессии по </w:t>
      </w:r>
      <w:r w:rsidR="00365138">
        <w:rPr>
          <w:bCs/>
          <w:w w:val="101"/>
        </w:rPr>
        <w:t>3</w:t>
      </w:r>
      <w:r>
        <w:rPr>
          <w:bCs/>
          <w:w w:val="101"/>
        </w:rPr>
        <w:t>-</w:t>
      </w:r>
      <w:r w:rsidR="00365138">
        <w:rPr>
          <w:bCs/>
          <w:w w:val="101"/>
        </w:rPr>
        <w:t>е</w:t>
      </w:r>
      <w:r>
        <w:rPr>
          <w:bCs/>
          <w:w w:val="101"/>
        </w:rPr>
        <w:t>й части выборки</w:t>
      </w:r>
      <w:r w:rsidR="00E172C2">
        <w:rPr>
          <w:bCs/>
          <w:w w:val="101"/>
        </w:rPr>
        <w:t xml:space="preserve"> и определения остаточной дисперсии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074"/>
        <w:gridCol w:w="1107"/>
        <w:gridCol w:w="1137"/>
        <w:gridCol w:w="1236"/>
        <w:gridCol w:w="1236"/>
        <w:gridCol w:w="1236"/>
        <w:gridCol w:w="1236"/>
      </w:tblGrid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i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D0476"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x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D0476">
              <w:rPr>
                <w:b/>
                <w:bCs/>
                <w:i/>
                <w:w w:val="101"/>
                <w:szCs w:val="24"/>
                <w:lang w:val="en-US"/>
              </w:rPr>
              <w:t>y</w:t>
            </w:r>
            <w:r w:rsidRPr="006D0476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Pr="00644B5C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</w:rPr>
              <w:t>ŷ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Pr="00644B5C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e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44B5C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/>
                <w:bCs/>
                <w:i/>
                <w:w w:val="101"/>
                <w:szCs w:val="24"/>
                <w:lang w:val="en-US"/>
              </w:rPr>
            </w:pPr>
            <w:r w:rsidRPr="00644B5C">
              <w:rPr>
                <w:b/>
                <w:bCs/>
                <w:i/>
                <w:w w:val="101"/>
                <w:szCs w:val="24"/>
                <w:lang w:val="en-US"/>
              </w:rPr>
              <w:t>e</w:t>
            </w:r>
            <w:r w:rsidRPr="00644B5C">
              <w:rPr>
                <w:b/>
                <w:bCs/>
                <w:i/>
                <w:w w:val="101"/>
                <w:szCs w:val="24"/>
                <w:vertAlign w:val="subscript"/>
                <w:lang w:val="en-US"/>
              </w:rPr>
              <w:t>i</w:t>
            </w:r>
            <w:r w:rsidRPr="00644B5C">
              <w:rPr>
                <w:b/>
                <w:bCs/>
                <w:i/>
                <w:w w:val="101"/>
                <w:szCs w:val="24"/>
                <w:vertAlign w:val="superscript"/>
                <w:lang w:val="en-US"/>
              </w:rPr>
              <w:t>2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22,530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-0,530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0,281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 w:rsidRPr="006D0476">
              <w:rPr>
                <w:bCs/>
                <w:w w:val="101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68,89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18,948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1,107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16,709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0,291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0,085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9,0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15,813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38" w:rsidRPr="00365138" w:rsidRDefault="00365138" w:rsidP="005F02C9">
            <w:pPr>
              <w:spacing w:line="288" w:lineRule="auto"/>
              <w:jc w:val="center"/>
              <w:rPr>
                <w:szCs w:val="24"/>
              </w:rPr>
            </w:pPr>
            <w:r w:rsidRPr="00365138">
              <w:rPr>
                <w:szCs w:val="24"/>
              </w:rPr>
              <w:t>-</w:t>
            </w:r>
            <w:r w:rsidR="005F02C9">
              <w:rPr>
                <w:szCs w:val="24"/>
              </w:rPr>
              <w:t>0</w:t>
            </w:r>
            <w:r w:rsidRPr="00365138">
              <w:rPr>
                <w:szCs w:val="24"/>
              </w:rPr>
              <w:t>,</w:t>
            </w:r>
            <w:r w:rsidR="005F02C9">
              <w:rPr>
                <w:szCs w:val="24"/>
              </w:rPr>
              <w:t>813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5138" w:rsidRPr="00365138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0,662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403925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403925">
              <w:rPr>
                <w:bCs/>
                <w:i/>
                <w:w w:val="101"/>
                <w:szCs w:val="24"/>
              </w:rPr>
              <w:t>Сумма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08583A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33,6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08583A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74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08583A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283,58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08583A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615,6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D0476" w:rsidRDefault="005F02C9" w:rsidP="00365138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2,134</w:t>
            </w:r>
          </w:p>
        </w:tc>
      </w:tr>
      <w:tr w:rsidR="00365138" w:rsidRPr="006D0476" w:rsidTr="0059395D">
        <w:trPr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138" w:rsidRPr="00403925" w:rsidRDefault="00365138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i/>
                <w:w w:val="101"/>
                <w:szCs w:val="24"/>
              </w:rPr>
            </w:pPr>
            <w:r w:rsidRPr="00403925">
              <w:rPr>
                <w:bCs/>
                <w:i/>
                <w:w w:val="101"/>
                <w:szCs w:val="24"/>
              </w:rPr>
              <w:t>Среднее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08583A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8,4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38" w:rsidRPr="006D0476" w:rsidRDefault="0008583A" w:rsidP="0059395D">
            <w:pPr>
              <w:tabs>
                <w:tab w:val="left" w:pos="360"/>
              </w:tabs>
              <w:spacing w:line="288" w:lineRule="auto"/>
              <w:jc w:val="center"/>
              <w:rPr>
                <w:bCs/>
                <w:w w:val="101"/>
                <w:szCs w:val="24"/>
              </w:rPr>
            </w:pPr>
            <w:r>
              <w:rPr>
                <w:bCs/>
                <w:w w:val="101"/>
                <w:szCs w:val="24"/>
              </w:rPr>
              <w:t>18,5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08583A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5138" w:rsidRPr="006D0476" w:rsidRDefault="0008583A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153,9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38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5138" w:rsidRPr="006D0476" w:rsidRDefault="00365138" w:rsidP="0059395D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47646" w:rsidRPr="00365138" w:rsidRDefault="00D47646" w:rsidP="00FA2317">
      <w:pPr>
        <w:shd w:val="clear" w:color="auto" w:fill="FFFFFF"/>
        <w:spacing w:line="288" w:lineRule="auto"/>
        <w:ind w:firstLine="567"/>
        <w:jc w:val="both"/>
        <w:rPr>
          <w:sz w:val="16"/>
          <w:szCs w:val="16"/>
        </w:rPr>
      </w:pPr>
    </w:p>
    <w:p w:rsidR="009012F7" w:rsidRDefault="005F02C9" w:rsidP="009012F7">
      <w:pPr>
        <w:tabs>
          <w:tab w:val="left" w:pos="360"/>
        </w:tabs>
        <w:spacing w:line="360" w:lineRule="auto"/>
        <w:ind w:firstLine="567"/>
        <w:jc w:val="center"/>
        <w:rPr>
          <w:bCs/>
          <w:w w:val="101"/>
        </w:rPr>
      </w:pPr>
      <w:r w:rsidRPr="00803E10">
        <w:rPr>
          <w:bCs/>
          <w:w w:val="101"/>
          <w:position w:val="-54"/>
          <w:szCs w:val="24"/>
        </w:rPr>
        <w:object w:dxaOrig="4360" w:dyaOrig="1200">
          <v:shape id="_x0000_i1077" type="#_x0000_t75" style="width:224.25pt;height:60.75pt" o:ole="">
            <v:imagedata r:id="rId103" o:title=""/>
          </v:shape>
          <o:OLEObject Type="Embed" ProgID="Equation.3" ShapeID="_x0000_i1077" DrawAspect="Content" ObjectID="_1483207281" r:id="rId104"/>
        </w:object>
      </w:r>
    </w:p>
    <w:p w:rsidR="009012F7" w:rsidRDefault="009012F7" w:rsidP="009012F7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 w:rsidRPr="009A644A">
        <w:rPr>
          <w:bCs/>
          <w:w w:val="101"/>
        </w:rPr>
        <w:lastRenderedPageBreak/>
        <w:t>Таким образом, уравнение линейной регрессии</w:t>
      </w:r>
      <w:r>
        <w:rPr>
          <w:bCs/>
          <w:w w:val="101"/>
        </w:rPr>
        <w:t xml:space="preserve">, построенное по </w:t>
      </w:r>
      <w:r w:rsidR="0008583A">
        <w:rPr>
          <w:bCs/>
          <w:w w:val="101"/>
        </w:rPr>
        <w:t>3</w:t>
      </w:r>
      <w:r>
        <w:rPr>
          <w:bCs/>
          <w:w w:val="101"/>
        </w:rPr>
        <w:t>-</w:t>
      </w:r>
      <w:r w:rsidR="0008583A">
        <w:rPr>
          <w:bCs/>
          <w:w w:val="101"/>
        </w:rPr>
        <w:t>е</w:t>
      </w:r>
      <w:r>
        <w:rPr>
          <w:bCs/>
          <w:w w:val="101"/>
        </w:rPr>
        <w:t>й части выборки,</w:t>
      </w:r>
      <w:r w:rsidRPr="009A644A">
        <w:rPr>
          <w:bCs/>
          <w:w w:val="101"/>
        </w:rPr>
        <w:t xml:space="preserve"> имеет вид:</w:t>
      </w:r>
    </w:p>
    <w:p w:rsidR="009012F7" w:rsidRPr="009A644A" w:rsidRDefault="009012F7" w:rsidP="009012F7">
      <w:pPr>
        <w:tabs>
          <w:tab w:val="left" w:pos="360"/>
        </w:tabs>
        <w:spacing w:line="288" w:lineRule="auto"/>
        <w:ind w:firstLine="567"/>
        <w:jc w:val="center"/>
        <w:rPr>
          <w:bCs/>
          <w:i/>
          <w:w w:val="101"/>
          <w:szCs w:val="24"/>
        </w:rPr>
      </w:pPr>
      <w:r w:rsidRPr="009A644A">
        <w:rPr>
          <w:bCs/>
          <w:i/>
          <w:w w:val="101"/>
          <w:szCs w:val="24"/>
        </w:rPr>
        <w:t xml:space="preserve">Ŷ = </w:t>
      </w:r>
      <w:r w:rsidR="0008583A">
        <w:rPr>
          <w:bCs/>
          <w:i/>
          <w:w w:val="101"/>
          <w:szCs w:val="24"/>
        </w:rPr>
        <w:t>56</w:t>
      </w:r>
      <w:r>
        <w:rPr>
          <w:bCs/>
          <w:i/>
          <w:w w:val="101"/>
          <w:szCs w:val="24"/>
        </w:rPr>
        <w:t>,</w:t>
      </w:r>
      <w:r w:rsidR="0008583A">
        <w:rPr>
          <w:bCs/>
          <w:i/>
          <w:w w:val="101"/>
          <w:szCs w:val="24"/>
        </w:rPr>
        <w:t>112</w:t>
      </w:r>
      <w:r w:rsidRPr="009A644A">
        <w:rPr>
          <w:bCs/>
          <w:i/>
          <w:w w:val="101"/>
          <w:szCs w:val="24"/>
        </w:rPr>
        <w:t xml:space="preserve"> </w:t>
      </w:r>
      <w:r w:rsidR="0008583A">
        <w:rPr>
          <w:bCs/>
          <w:i/>
          <w:w w:val="101"/>
          <w:szCs w:val="24"/>
        </w:rPr>
        <w:t>–</w:t>
      </w:r>
      <w:r w:rsidRPr="009A644A">
        <w:rPr>
          <w:bCs/>
          <w:i/>
          <w:w w:val="101"/>
          <w:szCs w:val="24"/>
        </w:rPr>
        <w:t xml:space="preserve"> </w:t>
      </w:r>
      <w:r w:rsidR="0008583A">
        <w:rPr>
          <w:bCs/>
          <w:i/>
          <w:w w:val="101"/>
          <w:szCs w:val="24"/>
        </w:rPr>
        <w:t>4</w:t>
      </w:r>
      <w:r w:rsidRPr="009A644A">
        <w:rPr>
          <w:bCs/>
          <w:i/>
          <w:w w:val="101"/>
          <w:szCs w:val="24"/>
        </w:rPr>
        <w:t>,</w:t>
      </w:r>
      <w:r w:rsidR="0008583A">
        <w:rPr>
          <w:bCs/>
          <w:i/>
          <w:w w:val="101"/>
          <w:szCs w:val="24"/>
        </w:rPr>
        <w:t>478</w:t>
      </w:r>
      <w:r w:rsidRPr="009A644A">
        <w:rPr>
          <w:bCs/>
          <w:i/>
          <w:w w:val="101"/>
          <w:szCs w:val="24"/>
        </w:rPr>
        <w:sym w:font="Symbol" w:char="F0D7"/>
      </w:r>
      <w:r w:rsidRPr="009A644A">
        <w:rPr>
          <w:bCs/>
          <w:i/>
          <w:w w:val="101"/>
          <w:szCs w:val="24"/>
        </w:rPr>
        <w:t>Х</w:t>
      </w:r>
    </w:p>
    <w:p w:rsidR="009012F7" w:rsidRDefault="0008583A" w:rsidP="009012F7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Дополним таблицу 11 и рассчитаем о</w:t>
      </w:r>
      <w:r w:rsidR="009012F7">
        <w:rPr>
          <w:szCs w:val="24"/>
        </w:rPr>
        <w:t>статочную дисперсию по формуле (18):</w:t>
      </w:r>
    </w:p>
    <w:p w:rsidR="009012F7" w:rsidRDefault="005F02C9" w:rsidP="009012F7">
      <w:pPr>
        <w:shd w:val="clear" w:color="auto" w:fill="FFFFFF"/>
        <w:spacing w:line="288" w:lineRule="auto"/>
        <w:ind w:firstLine="567"/>
        <w:jc w:val="center"/>
        <w:rPr>
          <w:szCs w:val="24"/>
        </w:rPr>
      </w:pPr>
      <w:r w:rsidRPr="009179CE">
        <w:rPr>
          <w:bCs/>
          <w:iCs/>
          <w:position w:val="-24"/>
          <w:szCs w:val="24"/>
        </w:rPr>
        <w:object w:dxaOrig="3320" w:dyaOrig="960">
          <v:shape id="_x0000_i1078" type="#_x0000_t75" style="width:165.75pt;height:48pt" o:ole="">
            <v:imagedata r:id="rId105" o:title=""/>
          </v:shape>
          <o:OLEObject Type="Embed" ProgID="Equation.3" ShapeID="_x0000_i1078" DrawAspect="Content" ObjectID="_1483207282" r:id="rId106"/>
        </w:object>
      </w:r>
    </w:p>
    <w:p w:rsidR="009012F7" w:rsidRPr="00E77585" w:rsidRDefault="009012F7" w:rsidP="00FA2317">
      <w:pPr>
        <w:shd w:val="clear" w:color="auto" w:fill="FFFFFF"/>
        <w:spacing w:line="288" w:lineRule="auto"/>
        <w:ind w:firstLine="567"/>
        <w:jc w:val="both"/>
        <w:rPr>
          <w:sz w:val="16"/>
          <w:szCs w:val="16"/>
        </w:rPr>
      </w:pPr>
    </w:p>
    <w:p w:rsidR="009012F7" w:rsidRDefault="00E77585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4) Проверим </w:t>
      </w:r>
      <w:r>
        <w:rPr>
          <w:bCs/>
          <w:iCs/>
          <w:w w:val="101"/>
          <w:szCs w:val="24"/>
        </w:rPr>
        <w:t>гипотезу о равенстве дисперсий двух совокупностей:</w:t>
      </w:r>
    </w:p>
    <w:p w:rsidR="00E77585" w:rsidRPr="00C41979" w:rsidRDefault="00E77585" w:rsidP="00E77585">
      <w:pPr>
        <w:widowControl w:val="0"/>
        <w:spacing w:line="288" w:lineRule="auto"/>
        <w:ind w:left="2552" w:hanging="1985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Н</w:t>
      </w:r>
      <w:r w:rsidRPr="00C41979">
        <w:rPr>
          <w:bCs/>
          <w:iCs/>
          <w:w w:val="101"/>
          <w:szCs w:val="24"/>
          <w:vertAlign w:val="subscript"/>
        </w:rPr>
        <w:t>0</w:t>
      </w:r>
      <w:r>
        <w:rPr>
          <w:bCs/>
          <w:iCs/>
          <w:w w:val="101"/>
          <w:szCs w:val="24"/>
        </w:rPr>
        <w:t xml:space="preserve">: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3</w:t>
      </w:r>
      <w:r w:rsidRPr="00C41979">
        <w:rPr>
          <w:bCs/>
          <w:iCs/>
          <w:w w:val="101"/>
          <w:szCs w:val="24"/>
          <w:vertAlign w:val="superscript"/>
        </w:rPr>
        <w:t>2</w:t>
      </w:r>
      <w:r w:rsidRPr="00C41979">
        <w:rPr>
          <w:bCs/>
          <w:iCs/>
          <w:w w:val="101"/>
          <w:szCs w:val="24"/>
        </w:rPr>
        <w:t xml:space="preserve"> =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1</w:t>
      </w:r>
      <w:r w:rsidRPr="00C41979">
        <w:rPr>
          <w:bCs/>
          <w:iCs/>
          <w:w w:val="101"/>
          <w:szCs w:val="24"/>
          <w:vertAlign w:val="superscript"/>
        </w:rPr>
        <w:t>2</w:t>
      </w:r>
      <w:r>
        <w:rPr>
          <w:bCs/>
          <w:iCs/>
          <w:w w:val="101"/>
          <w:szCs w:val="24"/>
        </w:rPr>
        <w:t xml:space="preserve"> – дисперсии двух частей выборки практически не отличаются друг от друга</w:t>
      </w:r>
    </w:p>
    <w:p w:rsidR="00E77585" w:rsidRPr="00C41979" w:rsidRDefault="00E77585" w:rsidP="00E77585">
      <w:pPr>
        <w:widowControl w:val="0"/>
        <w:spacing w:line="288" w:lineRule="auto"/>
        <w:ind w:left="2552" w:hanging="1985"/>
        <w:jc w:val="both"/>
        <w:rPr>
          <w:bCs/>
          <w:iCs/>
          <w:w w:val="101"/>
          <w:szCs w:val="24"/>
        </w:rPr>
      </w:pPr>
      <w:r>
        <w:rPr>
          <w:bCs/>
          <w:iCs/>
          <w:w w:val="101"/>
          <w:szCs w:val="24"/>
        </w:rPr>
        <w:t>Н</w:t>
      </w:r>
      <w:r>
        <w:rPr>
          <w:bCs/>
          <w:iCs/>
          <w:w w:val="101"/>
          <w:szCs w:val="24"/>
          <w:vertAlign w:val="subscript"/>
        </w:rPr>
        <w:t>1</w:t>
      </w:r>
      <w:r>
        <w:rPr>
          <w:bCs/>
          <w:iCs/>
          <w:w w:val="101"/>
          <w:szCs w:val="24"/>
        </w:rPr>
        <w:t xml:space="preserve">: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3</w:t>
      </w:r>
      <w:r w:rsidRPr="00C41979">
        <w:rPr>
          <w:bCs/>
          <w:iCs/>
          <w:w w:val="101"/>
          <w:szCs w:val="24"/>
          <w:vertAlign w:val="superscript"/>
        </w:rPr>
        <w:t>2</w:t>
      </w:r>
      <w:r w:rsidRPr="00C41979">
        <w:rPr>
          <w:bCs/>
          <w:iCs/>
          <w:w w:val="101"/>
          <w:szCs w:val="24"/>
        </w:rPr>
        <w:t xml:space="preserve"> &gt; </w:t>
      </w:r>
      <w:r>
        <w:rPr>
          <w:bCs/>
          <w:iCs/>
          <w:w w:val="101"/>
          <w:szCs w:val="24"/>
          <w:lang w:val="en-US"/>
        </w:rPr>
        <w:t>S</w:t>
      </w:r>
      <w:r>
        <w:rPr>
          <w:bCs/>
          <w:iCs/>
          <w:w w:val="101"/>
          <w:szCs w:val="24"/>
        </w:rPr>
        <w:t>е</w:t>
      </w:r>
      <w:r>
        <w:rPr>
          <w:bCs/>
          <w:iCs/>
          <w:w w:val="101"/>
          <w:szCs w:val="24"/>
          <w:vertAlign w:val="subscript"/>
        </w:rPr>
        <w:t>1</w:t>
      </w:r>
      <w:r w:rsidRPr="00C41979">
        <w:rPr>
          <w:bCs/>
          <w:iCs/>
          <w:w w:val="101"/>
          <w:szCs w:val="24"/>
          <w:vertAlign w:val="superscript"/>
        </w:rPr>
        <w:t>2</w:t>
      </w:r>
      <w:r>
        <w:rPr>
          <w:bCs/>
          <w:iCs/>
          <w:w w:val="101"/>
          <w:szCs w:val="24"/>
        </w:rPr>
        <w:t xml:space="preserve"> – дисперсия третьей части выборки значимо больше дисперсии первой части</w:t>
      </w:r>
    </w:p>
    <w:p w:rsidR="00E77585" w:rsidRPr="003C15BF" w:rsidRDefault="00E77585" w:rsidP="00E77585">
      <w:pPr>
        <w:widowControl w:val="0"/>
        <w:spacing w:line="288" w:lineRule="auto"/>
        <w:ind w:left="567"/>
        <w:jc w:val="both"/>
        <w:rPr>
          <w:bCs/>
          <w:iCs/>
          <w:w w:val="101"/>
          <w:szCs w:val="24"/>
        </w:rPr>
      </w:pPr>
      <w:r w:rsidRPr="009D6A2D">
        <w:rPr>
          <w:bCs/>
          <w:iCs/>
          <w:w w:val="101"/>
          <w:szCs w:val="24"/>
        </w:rPr>
        <w:t xml:space="preserve">Найдем  расчетное значение </w:t>
      </w:r>
      <w:r w:rsidRPr="009D6A2D">
        <w:rPr>
          <w:bCs/>
          <w:i/>
          <w:iCs/>
          <w:w w:val="101"/>
          <w:szCs w:val="24"/>
          <w:lang w:val="en-US"/>
        </w:rPr>
        <w:t>F</w:t>
      </w:r>
      <w:r w:rsidRPr="009D6A2D">
        <w:rPr>
          <w:bCs/>
          <w:iCs/>
          <w:w w:val="101"/>
          <w:szCs w:val="24"/>
        </w:rPr>
        <w:t>-критерия</w:t>
      </w:r>
      <w:r>
        <w:rPr>
          <w:bCs/>
          <w:iCs/>
          <w:w w:val="101"/>
          <w:szCs w:val="24"/>
        </w:rPr>
        <w:t xml:space="preserve"> по формуле (19)</w:t>
      </w:r>
      <w:r w:rsidRPr="003C15BF">
        <w:rPr>
          <w:bCs/>
          <w:iCs/>
          <w:w w:val="101"/>
          <w:szCs w:val="24"/>
        </w:rPr>
        <w:t>:</w:t>
      </w:r>
    </w:p>
    <w:p w:rsidR="00E77585" w:rsidRPr="003C15BF" w:rsidRDefault="00E77585" w:rsidP="00E77585">
      <w:pPr>
        <w:widowControl w:val="0"/>
        <w:spacing w:line="288" w:lineRule="auto"/>
        <w:ind w:firstLine="567"/>
        <w:jc w:val="center"/>
        <w:rPr>
          <w:bCs/>
          <w:iCs/>
          <w:w w:val="101"/>
          <w:szCs w:val="24"/>
        </w:rPr>
      </w:pPr>
      <w:r w:rsidRPr="009179CE">
        <w:rPr>
          <w:bCs/>
          <w:iCs/>
          <w:w w:val="101"/>
          <w:position w:val="-30"/>
          <w:szCs w:val="24"/>
        </w:rPr>
        <w:object w:dxaOrig="2740" w:dyaOrig="720">
          <v:shape id="_x0000_i1079" type="#_x0000_t75" style="width:137.25pt;height:36pt" o:ole="">
            <v:imagedata r:id="rId107" o:title=""/>
          </v:shape>
          <o:OLEObject Type="Embed" ProgID="Equation.3" ShapeID="_x0000_i1079" DrawAspect="Content" ObjectID="_1483207283" r:id="rId108"/>
        </w:object>
      </w:r>
    </w:p>
    <w:p w:rsidR="00E77585" w:rsidRDefault="00E77585" w:rsidP="00E77585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Критерий </w:t>
      </w:r>
      <w:r>
        <w:rPr>
          <w:bCs/>
          <w:w w:val="101"/>
          <w:lang w:val="en-US"/>
        </w:rPr>
        <w:t>F</w:t>
      </w:r>
      <w:r>
        <w:rPr>
          <w:bCs/>
          <w:w w:val="101"/>
        </w:rPr>
        <w:t xml:space="preserve"> имеет числа степеней свободы </w:t>
      </w:r>
      <w:r>
        <w:sym w:font="Symbol" w:char="F06E"/>
      </w:r>
      <w:r w:rsidRPr="00C80C2A">
        <w:rPr>
          <w:vertAlign w:val="subscript"/>
        </w:rPr>
        <w:t>1</w:t>
      </w:r>
      <w:r>
        <w:t xml:space="preserve"> = </w:t>
      </w:r>
      <w:r>
        <w:sym w:font="Symbol" w:char="F06E"/>
      </w:r>
      <w:r w:rsidRPr="00C80C2A">
        <w:rPr>
          <w:vertAlign w:val="subscript"/>
        </w:rPr>
        <w:t>2</w:t>
      </w:r>
      <w:r>
        <w:t xml:space="preserve"> = </w:t>
      </w:r>
      <w:r>
        <w:rPr>
          <w:lang w:val="en-US"/>
        </w:rPr>
        <w:t>k</w:t>
      </w:r>
      <w:r w:rsidRPr="00E77585">
        <w:t xml:space="preserve"> – </w:t>
      </w:r>
      <w:r>
        <w:rPr>
          <w:lang w:val="en-US"/>
        </w:rPr>
        <w:t>m</w:t>
      </w:r>
      <w:r w:rsidRPr="00E77585">
        <w:t xml:space="preserve"> – 1</w:t>
      </w:r>
      <w:r>
        <w:t xml:space="preserve"> = 4 – 1 – 1 = 2.</w:t>
      </w:r>
    </w:p>
    <w:p w:rsidR="00E77585" w:rsidRPr="008F5660" w:rsidRDefault="00E77585" w:rsidP="00E77585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Определим критическую точку </w:t>
      </w:r>
      <w:r>
        <w:rPr>
          <w:bCs/>
          <w:w w:val="101"/>
          <w:lang w:val="en-US"/>
        </w:rPr>
        <w:t>f</w:t>
      </w:r>
      <w:r>
        <w:rPr>
          <w:bCs/>
          <w:w w:val="101"/>
        </w:rPr>
        <w:t xml:space="preserve">кр по таблице </w:t>
      </w:r>
      <w:r>
        <w:t xml:space="preserve">критических точек Фишера (таблицы критических точек можно найти в учебной литературе </w:t>
      </w:r>
      <w:r w:rsidRPr="00B60AB4">
        <w:t>[</w:t>
      </w:r>
      <w:r>
        <w:t>1,3,6</w:t>
      </w:r>
      <w:r w:rsidRPr="00B60AB4">
        <w:t>]</w:t>
      </w:r>
      <w:r>
        <w:t xml:space="preserve"> и справочных изданиях по </w:t>
      </w:r>
      <w:r w:rsidRPr="00E77585">
        <w:t xml:space="preserve">эконометрике, а также в раздаточном материале к курсовой работе на сайте </w:t>
      </w:r>
      <w:r w:rsidRPr="00E77585">
        <w:rPr>
          <w:lang w:val="en-US"/>
        </w:rPr>
        <w:t>moodle</w:t>
      </w:r>
      <w:r w:rsidRPr="00E77585">
        <w:t>.</w:t>
      </w:r>
      <w:r w:rsidRPr="00E77585">
        <w:rPr>
          <w:lang w:val="en-US"/>
        </w:rPr>
        <w:t>nirhtu</w:t>
      </w:r>
      <w:r w:rsidRPr="00E77585">
        <w:t>.</w:t>
      </w:r>
      <w:r w:rsidRPr="00E77585">
        <w:rPr>
          <w:lang w:val="en-US"/>
        </w:rPr>
        <w:t>ru</w:t>
      </w:r>
      <w:r w:rsidRPr="00E77585">
        <w:t>):</w:t>
      </w:r>
    </w:p>
    <w:p w:rsidR="00E77585" w:rsidRPr="00B07F3F" w:rsidRDefault="00E77585" w:rsidP="00E77585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при уровне значимости </w:t>
      </w:r>
      <w:r>
        <w:rPr>
          <w:bCs/>
          <w:w w:val="101"/>
        </w:rPr>
        <w:sym w:font="Symbol" w:char="F061"/>
      </w:r>
      <w:r>
        <w:rPr>
          <w:bCs/>
          <w:w w:val="101"/>
        </w:rPr>
        <w:t xml:space="preserve"> = 0,</w:t>
      </w:r>
      <w:r w:rsidR="00183B9B">
        <w:rPr>
          <w:bCs/>
          <w:w w:val="101"/>
        </w:rPr>
        <w:t>05</w:t>
      </w:r>
      <w:r>
        <w:rPr>
          <w:bCs/>
          <w:w w:val="101"/>
        </w:rPr>
        <w:t xml:space="preserve"> и числах степеней свободы </w:t>
      </w:r>
      <w:r>
        <w:sym w:font="Symbol" w:char="F06E"/>
      </w:r>
      <w:r w:rsidRPr="00C80C2A">
        <w:rPr>
          <w:vertAlign w:val="subscript"/>
        </w:rPr>
        <w:t>1</w:t>
      </w:r>
      <w:r>
        <w:t xml:space="preserve"> = 2 и </w:t>
      </w:r>
      <w:r>
        <w:sym w:font="Symbol" w:char="F06E"/>
      </w:r>
      <w:r w:rsidRPr="00C80C2A">
        <w:rPr>
          <w:vertAlign w:val="subscript"/>
        </w:rPr>
        <w:t>2</w:t>
      </w:r>
      <w:r>
        <w:t xml:space="preserve"> = 2</w:t>
      </w:r>
      <w:r>
        <w:rPr>
          <w:bCs/>
          <w:w w:val="101"/>
        </w:rPr>
        <w:t xml:space="preserve"> критическая точка </w:t>
      </w:r>
      <w:r>
        <w:rPr>
          <w:bCs/>
          <w:w w:val="101"/>
          <w:lang w:val="en-US"/>
        </w:rPr>
        <w:t>f</w:t>
      </w:r>
      <w:r>
        <w:rPr>
          <w:bCs/>
          <w:w w:val="101"/>
        </w:rPr>
        <w:t>кр</w:t>
      </w:r>
      <w:r w:rsidRPr="00B07F3F">
        <w:rPr>
          <w:bCs/>
          <w:w w:val="101"/>
        </w:rPr>
        <w:t xml:space="preserve"> </w:t>
      </w:r>
      <w:r>
        <w:rPr>
          <w:bCs/>
          <w:w w:val="101"/>
        </w:rPr>
        <w:t xml:space="preserve">= </w:t>
      </w:r>
      <w:r w:rsidR="00183B9B">
        <w:rPr>
          <w:bCs/>
          <w:w w:val="101"/>
        </w:rPr>
        <w:t>1</w:t>
      </w:r>
      <w:r>
        <w:rPr>
          <w:bCs/>
          <w:w w:val="101"/>
        </w:rPr>
        <w:t>9.</w:t>
      </w:r>
    </w:p>
    <w:p w:rsidR="00E77585" w:rsidRPr="00183B9B" w:rsidRDefault="00E77585" w:rsidP="00E77585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bCs/>
          <w:w w:val="101"/>
        </w:rPr>
        <w:t xml:space="preserve">Поскольку </w:t>
      </w:r>
      <w:r>
        <w:rPr>
          <w:bCs/>
          <w:w w:val="101"/>
          <w:lang w:val="en-US"/>
        </w:rPr>
        <w:t>F</w:t>
      </w:r>
      <w:r w:rsidRPr="00B07F3F">
        <w:rPr>
          <w:bCs/>
          <w:w w:val="101"/>
        </w:rPr>
        <w:t xml:space="preserve"> &gt; </w:t>
      </w:r>
      <w:r>
        <w:rPr>
          <w:bCs/>
          <w:w w:val="101"/>
          <w:lang w:val="en-US"/>
        </w:rPr>
        <w:t>f</w:t>
      </w:r>
      <w:r>
        <w:rPr>
          <w:bCs/>
          <w:w w:val="101"/>
        </w:rPr>
        <w:t xml:space="preserve">кр (19,796 </w:t>
      </w:r>
      <w:r w:rsidRPr="00B80517">
        <w:rPr>
          <w:bCs/>
          <w:w w:val="101"/>
        </w:rPr>
        <w:t>&gt;</w:t>
      </w:r>
      <w:r>
        <w:rPr>
          <w:bCs/>
          <w:w w:val="101"/>
        </w:rPr>
        <w:t xml:space="preserve"> </w:t>
      </w:r>
      <w:r w:rsidR="00183B9B">
        <w:rPr>
          <w:bCs/>
          <w:w w:val="101"/>
        </w:rPr>
        <w:t>1</w:t>
      </w:r>
      <w:r>
        <w:rPr>
          <w:bCs/>
          <w:w w:val="101"/>
        </w:rPr>
        <w:t xml:space="preserve">9), можно сделать вывод о том, что </w:t>
      </w:r>
      <w:r>
        <w:rPr>
          <w:szCs w:val="24"/>
        </w:rPr>
        <w:t>разница между остаточными дисперсиями</w:t>
      </w:r>
      <w:r w:rsidRPr="003C15BF">
        <w:rPr>
          <w:szCs w:val="24"/>
        </w:rPr>
        <w:t xml:space="preserve"> признается значим</w:t>
      </w:r>
      <w:r>
        <w:rPr>
          <w:szCs w:val="24"/>
        </w:rPr>
        <w:t>ой, и в построенном уравнении регрессии наблюдается гетероскедастичность.</w:t>
      </w:r>
      <w:r w:rsidR="00183B9B">
        <w:rPr>
          <w:szCs w:val="24"/>
        </w:rPr>
        <w:t xml:space="preserve"> Однако значение критерия </w:t>
      </w:r>
      <w:r w:rsidR="00183B9B">
        <w:rPr>
          <w:szCs w:val="24"/>
          <w:lang w:val="en-US"/>
        </w:rPr>
        <w:t>F</w:t>
      </w:r>
      <w:r w:rsidR="00183B9B">
        <w:rPr>
          <w:szCs w:val="24"/>
        </w:rPr>
        <w:t xml:space="preserve"> лишь незначительно превышает критическую точку </w:t>
      </w:r>
      <w:r w:rsidR="00183B9B">
        <w:rPr>
          <w:szCs w:val="24"/>
          <w:lang w:val="en-US"/>
        </w:rPr>
        <w:t>f</w:t>
      </w:r>
      <w:r w:rsidR="00183B9B">
        <w:rPr>
          <w:szCs w:val="24"/>
        </w:rPr>
        <w:t>кр, поэтому гетероскедастичность в данном случае незначительная, и ею можно пренебречь.</w:t>
      </w:r>
    </w:p>
    <w:p w:rsidR="009012F7" w:rsidRDefault="009012F7" w:rsidP="00FA2317">
      <w:pPr>
        <w:shd w:val="clear" w:color="auto" w:fill="FFFFFF"/>
        <w:spacing w:line="288" w:lineRule="auto"/>
        <w:ind w:firstLine="567"/>
        <w:jc w:val="both"/>
        <w:rPr>
          <w:szCs w:val="24"/>
        </w:rPr>
      </w:pPr>
    </w:p>
    <w:p w:rsidR="001E5CCB" w:rsidRDefault="001E5CCB" w:rsidP="00FA2317">
      <w:pPr>
        <w:spacing w:line="288" w:lineRule="auto"/>
        <w:ind w:firstLine="567"/>
        <w:jc w:val="both"/>
        <w:rPr>
          <w:szCs w:val="24"/>
        </w:rPr>
      </w:pPr>
      <w:r w:rsidRPr="00E90B02">
        <w:rPr>
          <w:szCs w:val="24"/>
        </w:rPr>
        <w:t xml:space="preserve">При обнаружении </w:t>
      </w:r>
      <w:r w:rsidR="009D30F8">
        <w:rPr>
          <w:szCs w:val="24"/>
        </w:rPr>
        <w:t xml:space="preserve">значительной </w:t>
      </w:r>
      <w:r>
        <w:rPr>
          <w:szCs w:val="24"/>
        </w:rPr>
        <w:t>гетероскедастичности</w:t>
      </w:r>
      <w:r w:rsidRPr="00E90B02">
        <w:rPr>
          <w:szCs w:val="24"/>
        </w:rPr>
        <w:t xml:space="preserve"> необходимо выяснить причины ее возникновения и предложить способ устранения.</w:t>
      </w:r>
    </w:p>
    <w:p w:rsidR="001E5CCB" w:rsidRPr="00803E10" w:rsidRDefault="001E5CCB" w:rsidP="00FA2317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03E10">
        <w:rPr>
          <w:color w:val="000000"/>
          <w:szCs w:val="24"/>
        </w:rPr>
        <w:t xml:space="preserve">Основными </w:t>
      </w:r>
      <w:r w:rsidRPr="00803E10">
        <w:rPr>
          <w:bCs/>
          <w:i/>
          <w:iCs/>
          <w:color w:val="000000"/>
          <w:szCs w:val="24"/>
        </w:rPr>
        <w:t xml:space="preserve">причинами наличия гетероскедастичности </w:t>
      </w:r>
      <w:r w:rsidRPr="00803E10">
        <w:rPr>
          <w:color w:val="000000"/>
          <w:szCs w:val="24"/>
        </w:rPr>
        <w:t>в регрессионных моделях являются:</w:t>
      </w:r>
    </w:p>
    <w:p w:rsidR="001E5CCB" w:rsidRPr="006F7D20" w:rsidRDefault="001E5CCB" w:rsidP="00085DBE">
      <w:pPr>
        <w:widowControl w:val="0"/>
        <w:numPr>
          <w:ilvl w:val="0"/>
          <w:numId w:val="19"/>
        </w:numPr>
        <w:shd w:val="clear" w:color="auto" w:fill="FFFFFF"/>
        <w:overflowPunct/>
        <w:spacing w:line="288" w:lineRule="auto"/>
        <w:ind w:left="0" w:firstLine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ошибки спецификации – влияние значимого фактора, не учтенного в модели; для устранения гетероскедастичности в этом случае необходимо изменить спецификацию модели </w:t>
      </w:r>
      <w:r w:rsidRPr="006F7D20">
        <w:rPr>
          <w:color w:val="000000"/>
          <w:szCs w:val="24"/>
        </w:rPr>
        <w:t>(подробнее см. п. 4.5</w:t>
      </w:r>
      <w:r w:rsidR="002D4610" w:rsidRPr="006F7D20">
        <w:rPr>
          <w:color w:val="000000"/>
          <w:szCs w:val="24"/>
        </w:rPr>
        <w:t>.1</w:t>
      </w:r>
      <w:r w:rsidRPr="006F7D20">
        <w:rPr>
          <w:color w:val="000000"/>
          <w:szCs w:val="24"/>
        </w:rPr>
        <w:t>);</w:t>
      </w:r>
    </w:p>
    <w:p w:rsidR="001E5CCB" w:rsidRPr="00803E10" w:rsidRDefault="001E5CCB" w:rsidP="00085DBE">
      <w:pPr>
        <w:widowControl w:val="0"/>
        <w:numPr>
          <w:ilvl w:val="0"/>
          <w:numId w:val="19"/>
        </w:numPr>
        <w:shd w:val="clear" w:color="auto" w:fill="FFFFFF"/>
        <w:overflowPunct/>
        <w:spacing w:line="288" w:lineRule="auto"/>
        <w:ind w:left="0" w:firstLine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внутренние свойства изучаемых переменных</w:t>
      </w:r>
      <w:r w:rsidRPr="00803E10">
        <w:rPr>
          <w:color w:val="000000"/>
          <w:szCs w:val="24"/>
        </w:rPr>
        <w:t xml:space="preserve"> (например, при анализе зависимости спроса от дохода потребителя выясняется, что чем больше доход, тем больше индивидуальное значение спроса колеблется от</w:t>
      </w:r>
      <w:r>
        <w:rPr>
          <w:color w:val="000000"/>
          <w:szCs w:val="24"/>
        </w:rPr>
        <w:t>носительно ожидаемого значения); в этом случае необходимо использовать специальные методы построения эконометрической модели</w:t>
      </w:r>
      <w:r w:rsidRPr="00803E10">
        <w:rPr>
          <w:color w:val="000000"/>
          <w:szCs w:val="24"/>
        </w:rPr>
        <w:t>.</w:t>
      </w:r>
    </w:p>
    <w:p w:rsidR="001E5CCB" w:rsidRPr="00803E10" w:rsidRDefault="001E5CCB" w:rsidP="00FA2317">
      <w:pPr>
        <w:widowControl w:val="0"/>
        <w:spacing w:line="288" w:lineRule="auto"/>
        <w:ind w:left="530"/>
        <w:jc w:val="both"/>
        <w:rPr>
          <w:szCs w:val="24"/>
        </w:rPr>
      </w:pPr>
    </w:p>
    <w:p w:rsidR="009D6A2D" w:rsidRDefault="009D6A2D" w:rsidP="00FA2317">
      <w:pPr>
        <w:pStyle w:val="2"/>
      </w:pPr>
      <w:bookmarkStart w:id="21" w:name="_Toc192858061"/>
      <w:bookmarkStart w:id="22" w:name="_Toc409463514"/>
      <w:r w:rsidRPr="006F7D20">
        <w:t>4.</w:t>
      </w:r>
      <w:r w:rsidR="0079209A" w:rsidRPr="006F7D20">
        <w:t>5</w:t>
      </w:r>
      <w:r w:rsidRPr="006F7D20">
        <w:t xml:space="preserve"> Изменение спецификации модели</w:t>
      </w:r>
      <w:bookmarkEnd w:id="21"/>
      <w:bookmarkEnd w:id="22"/>
    </w:p>
    <w:p w:rsidR="0079209A" w:rsidRDefault="0079209A" w:rsidP="00FA2317">
      <w:pPr>
        <w:spacing w:line="288" w:lineRule="auto"/>
        <w:ind w:firstLine="567"/>
        <w:jc w:val="both"/>
        <w:rPr>
          <w:szCs w:val="24"/>
        </w:rPr>
      </w:pPr>
    </w:p>
    <w:p w:rsidR="008841E2" w:rsidRPr="008841E2" w:rsidRDefault="008841E2" w:rsidP="008841E2">
      <w:pPr>
        <w:pStyle w:val="2"/>
      </w:pPr>
      <w:bookmarkStart w:id="23" w:name="_Toc409463515"/>
      <w:r>
        <w:t>4.</w:t>
      </w:r>
      <w:r w:rsidRPr="008841E2">
        <w:t>5.1. Спецификация регрессионных моделей</w:t>
      </w:r>
      <w:bookmarkEnd w:id="23"/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Целью эконометрики является построение такой математической модели, которая наилучшим образом описывает изучаемое экономическое явление.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Для этого уже </w:t>
      </w:r>
      <w:r w:rsidRPr="008841E2">
        <w:rPr>
          <w:color w:val="000000"/>
          <w:szCs w:val="24"/>
        </w:rPr>
        <w:t>на начальном этапе</w:t>
      </w:r>
      <w:r>
        <w:rPr>
          <w:color w:val="000000"/>
          <w:szCs w:val="24"/>
        </w:rPr>
        <w:t xml:space="preserve"> анализа необходимо сформулировать как можно больше исходных представлений о взаимосвязях между рассматриваемыми переменными на основе экономической теории. Полученная информация позволяет выбрать необходимые факторы и математическую функцию для построения математической модели.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Например, при построении модели производственной функции (зависимости объема выпуска продукции от объема производственных ресурсов) в качестве влияющих факторов могут выступать: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стоимость материальных запасов;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фонд оплаты труда;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стоимость основных производственных фондов;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объем капитальных вложений в улучшение производственных мощностей и др.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Выбор конкретных факторов зависит от цели исследования, а также от возможностей проведения статистического анализа (имеется ли вся необходимая информация, есть ли возможность собрать дополнительные данные, каковы затраты на сбор и обработку дополнительных данных и т.п.).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Результатом анализа на данном этапе является </w:t>
      </w:r>
      <w:r w:rsidRPr="005129A3">
        <w:rPr>
          <w:b/>
          <w:i/>
          <w:color w:val="000000"/>
          <w:szCs w:val="24"/>
        </w:rPr>
        <w:t>спецификация эконометрической модели</w:t>
      </w:r>
      <w:r>
        <w:rPr>
          <w:color w:val="000000"/>
          <w:szCs w:val="24"/>
        </w:rPr>
        <w:t xml:space="preserve"> – определение модели в виде уравнения с указанием рассматриваемых переменных (факторов и результирующего показателя), функциональной формы связи между переменными, а также априорных ограничений на параметры модели (например, производственная функция должна быть возрастающей, т.е. угловой коэффициент должен быть положительным).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Предположим, получена начальная спецификация производственной функции в виде линейной модели с одним фактором – стоимостью материальных запасов:</w:t>
      </w:r>
    </w:p>
    <w:p w:rsidR="008841E2" w:rsidRPr="00D06B7C" w:rsidRDefault="008841E2" w:rsidP="008841E2">
      <w:pPr>
        <w:shd w:val="clear" w:color="auto" w:fill="FFFFFF"/>
        <w:spacing w:line="288" w:lineRule="auto"/>
        <w:ind w:firstLine="567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M</w:t>
      </w:r>
      <w:r w:rsidRPr="0044044F">
        <w:rPr>
          <w:color w:val="000000"/>
          <w:szCs w:val="24"/>
        </w:rPr>
        <w:t>(</w:t>
      </w:r>
      <w:r>
        <w:rPr>
          <w:color w:val="000000"/>
          <w:szCs w:val="24"/>
          <w:lang w:val="en-US"/>
        </w:rPr>
        <w:t>Y</w:t>
      </w:r>
      <w:r w:rsidRPr="0044044F">
        <w:rPr>
          <w:color w:val="000000"/>
          <w:szCs w:val="24"/>
        </w:rPr>
        <w:t>|</w:t>
      </w:r>
      <w:r>
        <w:rPr>
          <w:color w:val="000000"/>
          <w:szCs w:val="24"/>
          <w:lang w:val="en-US"/>
        </w:rPr>
        <w:t>X</w:t>
      </w:r>
      <w:r w:rsidRPr="008841E2">
        <w:rPr>
          <w:color w:val="000000"/>
          <w:szCs w:val="24"/>
          <w:vertAlign w:val="subscript"/>
        </w:rPr>
        <w:t>1</w:t>
      </w:r>
      <w:r w:rsidRPr="0044044F">
        <w:rPr>
          <w:color w:val="000000"/>
          <w:szCs w:val="24"/>
        </w:rPr>
        <w:t>,</w:t>
      </w:r>
      <w:r>
        <w:rPr>
          <w:color w:val="000000"/>
          <w:szCs w:val="24"/>
          <w:lang w:val="en-US"/>
        </w:rPr>
        <w:t>X</w:t>
      </w:r>
      <w:r w:rsidRPr="008841E2">
        <w:rPr>
          <w:color w:val="000000"/>
          <w:szCs w:val="24"/>
          <w:vertAlign w:val="subscript"/>
        </w:rPr>
        <w:t>2</w:t>
      </w:r>
      <w:r w:rsidRPr="0044044F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= β</w:t>
      </w:r>
      <w:r w:rsidRPr="008841E2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 xml:space="preserve"> + β</w:t>
      </w:r>
      <w:r w:rsidRPr="008841E2">
        <w:rPr>
          <w:color w:val="000000"/>
          <w:szCs w:val="24"/>
          <w:vertAlign w:val="subscript"/>
        </w:rPr>
        <w:t>1</w:t>
      </w:r>
      <w:r>
        <w:rPr>
          <w:color w:val="000000"/>
          <w:szCs w:val="24"/>
        </w:rPr>
        <w:t xml:space="preserve"> * Х</w:t>
      </w:r>
    </w:p>
    <w:p w:rsidR="008841E2" w:rsidRDefault="00D679C3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После этого на основе имеющихся эмпирических данных (выборки) </w:t>
      </w:r>
      <w:r w:rsidR="008841E2">
        <w:rPr>
          <w:color w:val="000000"/>
          <w:szCs w:val="24"/>
        </w:rPr>
        <w:t xml:space="preserve">производится построение эмпирической модели, т.е. оцениваются эмпирические коэффициенты </w:t>
      </w:r>
      <w:r w:rsidR="008841E2">
        <w:rPr>
          <w:color w:val="000000"/>
          <w:szCs w:val="24"/>
          <w:lang w:val="en-US"/>
        </w:rPr>
        <w:t>b</w:t>
      </w:r>
      <w:r w:rsidR="008841E2" w:rsidRPr="00D679C3">
        <w:rPr>
          <w:color w:val="000000"/>
          <w:szCs w:val="24"/>
          <w:vertAlign w:val="subscript"/>
        </w:rPr>
        <w:t>0</w:t>
      </w:r>
      <w:r w:rsidR="008841E2" w:rsidRPr="0044044F">
        <w:rPr>
          <w:color w:val="000000"/>
          <w:szCs w:val="24"/>
        </w:rPr>
        <w:t xml:space="preserve"> </w:t>
      </w:r>
      <w:r w:rsidR="008841E2">
        <w:rPr>
          <w:color w:val="000000"/>
          <w:szCs w:val="24"/>
        </w:rPr>
        <w:t>и</w:t>
      </w:r>
      <w:r w:rsidR="008841E2" w:rsidRPr="0044044F">
        <w:rPr>
          <w:color w:val="000000"/>
          <w:szCs w:val="24"/>
        </w:rPr>
        <w:t xml:space="preserve"> </w:t>
      </w:r>
      <w:r w:rsidR="008841E2">
        <w:rPr>
          <w:color w:val="000000"/>
          <w:szCs w:val="24"/>
          <w:lang w:val="en-US"/>
        </w:rPr>
        <w:t>b</w:t>
      </w:r>
      <w:r w:rsidRPr="00D679C3">
        <w:rPr>
          <w:color w:val="000000"/>
          <w:szCs w:val="24"/>
          <w:vertAlign w:val="subscript"/>
        </w:rPr>
        <w:t>1</w:t>
      </w:r>
      <w:r w:rsidR="008841E2">
        <w:rPr>
          <w:color w:val="000000"/>
          <w:szCs w:val="24"/>
        </w:rPr>
        <w:t>. Для этого, как правило, используется метод наименьших квадратов.</w:t>
      </w:r>
      <w:r>
        <w:rPr>
          <w:color w:val="000000"/>
          <w:szCs w:val="24"/>
        </w:rPr>
        <w:t xml:space="preserve"> В результате строится эмпирическое уравнение регрессии:</w:t>
      </w:r>
    </w:p>
    <w:p w:rsidR="00D679C3" w:rsidRPr="0044044F" w:rsidRDefault="00D679C3" w:rsidP="00D679C3">
      <w:pPr>
        <w:shd w:val="clear" w:color="auto" w:fill="FFFFFF"/>
        <w:spacing w:line="288" w:lineRule="auto"/>
        <w:ind w:firstLine="567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Ŷ = </w:t>
      </w:r>
      <w:r>
        <w:rPr>
          <w:color w:val="000000"/>
          <w:szCs w:val="24"/>
          <w:lang w:val="en-US"/>
        </w:rPr>
        <w:t>b</w:t>
      </w:r>
      <w:r w:rsidRPr="008841E2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 xml:space="preserve"> + </w:t>
      </w:r>
      <w:r>
        <w:rPr>
          <w:color w:val="000000"/>
          <w:szCs w:val="24"/>
          <w:lang w:val="en-US"/>
        </w:rPr>
        <w:t>b</w:t>
      </w:r>
      <w:r w:rsidRPr="008841E2">
        <w:rPr>
          <w:color w:val="000000"/>
          <w:szCs w:val="24"/>
          <w:vertAlign w:val="subscript"/>
        </w:rPr>
        <w:t>1</w:t>
      </w:r>
      <w:r>
        <w:rPr>
          <w:color w:val="000000"/>
          <w:szCs w:val="24"/>
        </w:rPr>
        <w:t xml:space="preserve"> * Х</w:t>
      </w:r>
    </w:p>
    <w:p w:rsidR="008841E2" w:rsidRDefault="00D679C3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Затем</w:t>
      </w:r>
      <w:r w:rsidR="008841E2">
        <w:rPr>
          <w:color w:val="000000"/>
          <w:szCs w:val="24"/>
        </w:rPr>
        <w:t xml:space="preserve"> производится проверка адекватности модели имеющимся эмпирическим данным, а также проверяются различные гипотезы о значениях параметров модели (о значимости коэффициентов и др.). Если модель имеет невысокое качество, говорят, что </w:t>
      </w:r>
      <w:r w:rsidR="008841E2" w:rsidRPr="00A52C09">
        <w:rPr>
          <w:b/>
          <w:i/>
          <w:color w:val="000000"/>
          <w:szCs w:val="24"/>
        </w:rPr>
        <w:t>модель неправильно специфицирована</w:t>
      </w:r>
      <w:r w:rsidR="008841E2">
        <w:rPr>
          <w:color w:val="000000"/>
          <w:szCs w:val="24"/>
        </w:rPr>
        <w:t xml:space="preserve">, или что имеются </w:t>
      </w:r>
      <w:r w:rsidR="008841E2" w:rsidRPr="00A52C09">
        <w:rPr>
          <w:b/>
          <w:i/>
          <w:color w:val="000000"/>
          <w:szCs w:val="24"/>
        </w:rPr>
        <w:t>ошибки спецификации</w:t>
      </w:r>
      <w:r w:rsidR="008841E2">
        <w:rPr>
          <w:color w:val="000000"/>
          <w:szCs w:val="24"/>
        </w:rPr>
        <w:t xml:space="preserve">. В этом случае необходимо устранить выявленные недостатки, т.е. предложить </w:t>
      </w:r>
      <w:r w:rsidR="008841E2" w:rsidRPr="00A52C09">
        <w:rPr>
          <w:i/>
          <w:color w:val="000000"/>
          <w:szCs w:val="24"/>
        </w:rPr>
        <w:t>новую спецификацию модели</w:t>
      </w:r>
      <w:r w:rsidR="008841E2">
        <w:rPr>
          <w:color w:val="000000"/>
          <w:szCs w:val="24"/>
        </w:rPr>
        <w:t>, например: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добавить новый фактор;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устранить фактор, не оказывающий сильного влияния на модель;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изменить функциональную форму модели;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рассмотреть только часть имеющихся статистических данных (если обнаружены выбросы или кластеринг) и др.</w:t>
      </w:r>
    </w:p>
    <w:p w:rsidR="008841E2" w:rsidRDefault="008841E2" w:rsidP="008841E2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После выбора новой спецификации повторяются этапы </w:t>
      </w:r>
      <w:r w:rsidR="00D37F19">
        <w:rPr>
          <w:color w:val="000000"/>
          <w:szCs w:val="24"/>
        </w:rPr>
        <w:t xml:space="preserve">построения эмпирического уравнения </w:t>
      </w:r>
      <w:r>
        <w:rPr>
          <w:color w:val="000000"/>
          <w:szCs w:val="24"/>
        </w:rPr>
        <w:t xml:space="preserve">и </w:t>
      </w:r>
      <w:r w:rsidR="00D37F19">
        <w:rPr>
          <w:color w:val="000000"/>
          <w:szCs w:val="24"/>
        </w:rPr>
        <w:t>проверки его качества</w:t>
      </w:r>
      <w:r>
        <w:rPr>
          <w:color w:val="000000"/>
          <w:szCs w:val="24"/>
        </w:rPr>
        <w:t>. Так происходит до тех пор, пока не будет построена удовлетворительная эконометрическая модель, которую можно использовать для анализа и прогнозирования.</w:t>
      </w:r>
    </w:p>
    <w:p w:rsidR="008841E2" w:rsidRDefault="008841E2" w:rsidP="00FA2317">
      <w:pPr>
        <w:spacing w:line="288" w:lineRule="auto"/>
        <w:ind w:firstLine="567"/>
        <w:jc w:val="both"/>
        <w:rPr>
          <w:szCs w:val="24"/>
        </w:rPr>
      </w:pPr>
    </w:p>
    <w:p w:rsidR="0079209A" w:rsidRDefault="0079209A" w:rsidP="00FA2317">
      <w:pPr>
        <w:pStyle w:val="2"/>
      </w:pPr>
      <w:bookmarkStart w:id="24" w:name="_Toc409463516"/>
      <w:r w:rsidRPr="009D6A2D">
        <w:lastRenderedPageBreak/>
        <w:t>4.</w:t>
      </w:r>
      <w:r>
        <w:t>5.</w:t>
      </w:r>
      <w:r w:rsidR="008841E2">
        <w:t>2</w:t>
      </w:r>
      <w:r w:rsidRPr="009D6A2D">
        <w:t xml:space="preserve"> </w:t>
      </w:r>
      <w:r>
        <w:t>Ошибки спецификации</w:t>
      </w:r>
      <w:bookmarkEnd w:id="24"/>
    </w:p>
    <w:p w:rsidR="00D37F19" w:rsidRDefault="00D37F19" w:rsidP="00D37F19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 начальных этапах построения уравнений регрессии довольно часто возникают ошибки спецификации. Они появляются обычно из-за поверхностных знаний об исследуемых экономических процессах, или из-за погрешностей сбора и обработки статистических данных. Важно уметь обнаружить и исправить эти ошибки.</w:t>
      </w:r>
    </w:p>
    <w:p w:rsidR="00D37F19" w:rsidRDefault="00D37F19" w:rsidP="00D37F19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Можно привести следующие рекомендации по обнаружению ошибок спецификации и совершенствованию регрессионных моделей:</w:t>
      </w:r>
    </w:p>
    <w:p w:rsidR="00D37F19" w:rsidRDefault="00D37F19" w:rsidP="00085DBE">
      <w:pPr>
        <w:widowControl w:val="0"/>
        <w:numPr>
          <w:ilvl w:val="0"/>
          <w:numId w:val="31"/>
        </w:numPr>
        <w:shd w:val="clear" w:color="auto" w:fill="FFFFFF"/>
        <w:tabs>
          <w:tab w:val="clear" w:pos="1437"/>
          <w:tab w:val="num" w:pos="567"/>
        </w:tabs>
        <w:overflowPunct/>
        <w:spacing w:line="288" w:lineRule="auto"/>
        <w:ind w:left="567" w:hanging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Если один или несколько (но не все) угловые коэффициенты в уравнении регрессии оказываются незначимыми, это говорит о том, что соответствующие факторы не влияют на результирующий показатель, и их можно исключить из модели</w:t>
      </w:r>
      <w:r w:rsidR="00362A1E">
        <w:rPr>
          <w:color w:val="000000"/>
          <w:szCs w:val="24"/>
        </w:rPr>
        <w:t xml:space="preserve"> без потери качества</w:t>
      </w:r>
      <w:r>
        <w:rPr>
          <w:color w:val="000000"/>
          <w:szCs w:val="24"/>
        </w:rPr>
        <w:t>.</w:t>
      </w:r>
    </w:p>
    <w:p w:rsidR="00362A1E" w:rsidRDefault="00362A1E" w:rsidP="00362A1E">
      <w:pPr>
        <w:widowControl w:val="0"/>
        <w:shd w:val="clear" w:color="auto" w:fill="FFFFFF"/>
        <w:overflowPunct/>
        <w:spacing w:line="288" w:lineRule="auto"/>
        <w:ind w:left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Однако е</w:t>
      </w:r>
      <w:r w:rsidRPr="00362A1E">
        <w:rPr>
          <w:color w:val="000000"/>
          <w:szCs w:val="24"/>
        </w:rPr>
        <w:t>сли незначим свободный член, его не рекомендуется исключать из модели, так как он не связан с факторами, и только уточняет расположение линии регрессии на поле корреляции. Незначимость свободного члена не является ошибкой спецификации.</w:t>
      </w:r>
    </w:p>
    <w:p w:rsidR="00D37F19" w:rsidRDefault="00D37F19" w:rsidP="00085DBE">
      <w:pPr>
        <w:widowControl w:val="0"/>
        <w:numPr>
          <w:ilvl w:val="0"/>
          <w:numId w:val="31"/>
        </w:numPr>
        <w:shd w:val="clear" w:color="auto" w:fill="FFFFFF"/>
        <w:tabs>
          <w:tab w:val="clear" w:pos="1437"/>
          <w:tab w:val="num" w:pos="567"/>
        </w:tabs>
        <w:overflowPunct/>
        <w:spacing w:line="288" w:lineRule="auto"/>
        <w:ind w:left="567" w:hanging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Если уравнение имеет низкий коэффициент детерминации, это может иметь две причины: в модели отсутствует какой-то важный фактор, и его необходимо добавить; либо неверно подобрана математическая функция, лежащая в основе модели, и ее нужно изменить.</w:t>
      </w:r>
    </w:p>
    <w:p w:rsidR="00D37F19" w:rsidRDefault="00D37F19" w:rsidP="00085DBE">
      <w:pPr>
        <w:widowControl w:val="0"/>
        <w:numPr>
          <w:ilvl w:val="0"/>
          <w:numId w:val="31"/>
        </w:numPr>
        <w:shd w:val="clear" w:color="auto" w:fill="FFFFFF"/>
        <w:tabs>
          <w:tab w:val="clear" w:pos="1437"/>
          <w:tab w:val="num" w:pos="567"/>
        </w:tabs>
        <w:overflowPunct/>
        <w:spacing w:line="288" w:lineRule="auto"/>
        <w:ind w:left="567" w:hanging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Если обнаружена автокорреляция остатков, это может говорить о том, что неверно подобрана математическая функция, лежащая в основе модели.</w:t>
      </w:r>
    </w:p>
    <w:p w:rsidR="00D37F19" w:rsidRDefault="00D37F19" w:rsidP="00085DBE">
      <w:pPr>
        <w:widowControl w:val="0"/>
        <w:numPr>
          <w:ilvl w:val="0"/>
          <w:numId w:val="31"/>
        </w:numPr>
        <w:shd w:val="clear" w:color="auto" w:fill="FFFFFF"/>
        <w:tabs>
          <w:tab w:val="clear" w:pos="1437"/>
          <w:tab w:val="num" w:pos="567"/>
        </w:tabs>
        <w:overflowPunct/>
        <w:spacing w:line="288" w:lineRule="auto"/>
        <w:ind w:left="567" w:hanging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Если обнаружена гетероскедастичность, это может быть вызвано либо проблемами в наборе данных (выбросы, кластеринг), либо неправильным выбором факторов.</w:t>
      </w:r>
    </w:p>
    <w:p w:rsidR="00D960D6" w:rsidRPr="00D960D6" w:rsidRDefault="00D960D6" w:rsidP="00D960D6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D960D6">
        <w:rPr>
          <w:color w:val="000000"/>
          <w:szCs w:val="24"/>
        </w:rPr>
        <w:t>При обнаружении ошибок спецификации, необходимо внести предложения по изменению спецификации модели.</w:t>
      </w:r>
    </w:p>
    <w:p w:rsidR="00D37F19" w:rsidRPr="009D08DE" w:rsidRDefault="00D37F19" w:rsidP="00D37F19">
      <w:pPr>
        <w:spacing w:line="288" w:lineRule="auto"/>
        <w:ind w:firstLine="567"/>
        <w:jc w:val="both"/>
        <w:rPr>
          <w:szCs w:val="24"/>
        </w:rPr>
      </w:pPr>
    </w:p>
    <w:p w:rsidR="00306D98" w:rsidRPr="009D6A2D" w:rsidRDefault="00306D98" w:rsidP="00306D98">
      <w:pPr>
        <w:shd w:val="clear" w:color="auto" w:fill="FFFFFF"/>
        <w:spacing w:line="288" w:lineRule="auto"/>
        <w:ind w:firstLine="567"/>
        <w:jc w:val="both"/>
        <w:rPr>
          <w:b/>
          <w:i/>
          <w:szCs w:val="24"/>
        </w:rPr>
      </w:pPr>
      <w:r w:rsidRPr="009D6A2D">
        <w:rPr>
          <w:b/>
          <w:i/>
          <w:szCs w:val="24"/>
        </w:rPr>
        <w:t xml:space="preserve">Пример </w:t>
      </w:r>
      <w:r>
        <w:rPr>
          <w:b/>
          <w:i/>
          <w:szCs w:val="24"/>
        </w:rPr>
        <w:t>12</w:t>
      </w:r>
    </w:p>
    <w:p w:rsidR="008841E2" w:rsidRDefault="00306D98" w:rsidP="00FA2317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Сведем вместе результаты проверки качества</w:t>
      </w:r>
      <w:r w:rsidRPr="00306D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линейной регрессионной модели, построенной в примере 2 и с</w:t>
      </w:r>
      <w:r w:rsidRPr="00306D98">
        <w:rPr>
          <w:color w:val="000000"/>
          <w:szCs w:val="24"/>
        </w:rPr>
        <w:t>дела</w:t>
      </w:r>
      <w:r>
        <w:rPr>
          <w:color w:val="000000"/>
          <w:szCs w:val="24"/>
        </w:rPr>
        <w:t>ем</w:t>
      </w:r>
      <w:r w:rsidRPr="00306D98">
        <w:rPr>
          <w:color w:val="000000"/>
          <w:szCs w:val="24"/>
        </w:rPr>
        <w:t xml:space="preserve"> выводы о наличии ошибок спецификации</w:t>
      </w:r>
      <w:r>
        <w:rPr>
          <w:color w:val="000000"/>
          <w:szCs w:val="24"/>
        </w:rPr>
        <w:t>.</w:t>
      </w:r>
    </w:p>
    <w:p w:rsidR="008841E2" w:rsidRDefault="00685C10" w:rsidP="00FA2317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При проверке качества получены следующие результаты </w:t>
      </w:r>
      <w:r>
        <w:rPr>
          <w:color w:val="000000"/>
          <w:szCs w:val="24"/>
        </w:rPr>
        <w:t>(см. примеры 3 – 11)</w:t>
      </w:r>
      <w:r>
        <w:rPr>
          <w:iCs/>
          <w:color w:val="000000"/>
          <w:szCs w:val="24"/>
        </w:rPr>
        <w:t>:</w:t>
      </w:r>
    </w:p>
    <w:p w:rsidR="008841E2" w:rsidRDefault="00685C10" w:rsidP="00685C10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з</w:t>
      </w:r>
      <w:r w:rsidRPr="00685C10">
        <w:rPr>
          <w:iCs/>
          <w:color w:val="000000"/>
          <w:szCs w:val="24"/>
        </w:rPr>
        <w:t>начение коэффициента детерминации R</w:t>
      </w:r>
      <w:r w:rsidRPr="00685C10">
        <w:rPr>
          <w:iCs/>
          <w:color w:val="000000"/>
          <w:szCs w:val="24"/>
          <w:vertAlign w:val="superscript"/>
        </w:rPr>
        <w:t>2</w:t>
      </w:r>
      <w:r w:rsidRPr="00685C10">
        <w:rPr>
          <w:iCs/>
          <w:color w:val="000000"/>
          <w:szCs w:val="24"/>
        </w:rPr>
        <w:t xml:space="preserve"> = 0,518 показывает, что 51,8% разброса значений прибыли предприятия объясняется с помощью уравнения регрессии (изменением расходов на рекламу), а 48,2% о</w:t>
      </w:r>
      <w:r>
        <w:rPr>
          <w:iCs/>
          <w:color w:val="000000"/>
          <w:szCs w:val="24"/>
        </w:rPr>
        <w:t>бъясняется случайными причинами; т</w:t>
      </w:r>
      <w:r w:rsidRPr="00685C10">
        <w:rPr>
          <w:iCs/>
          <w:color w:val="000000"/>
          <w:szCs w:val="24"/>
        </w:rPr>
        <w:t>аким образом, построенное уравнение может быть признано</w:t>
      </w:r>
      <w:r>
        <w:rPr>
          <w:iCs/>
          <w:color w:val="000000"/>
          <w:szCs w:val="24"/>
        </w:rPr>
        <w:t xml:space="preserve"> адекватным эмпирическим данным, однако</w:t>
      </w:r>
      <w:r w:rsidRPr="00685C10">
        <w:rPr>
          <w:iCs/>
          <w:color w:val="000000"/>
          <w:szCs w:val="24"/>
        </w:rPr>
        <w:t xml:space="preserve"> адекватность уравнения достаточно низкая, так как коэффициен</w:t>
      </w:r>
      <w:r>
        <w:rPr>
          <w:iCs/>
          <w:color w:val="000000"/>
          <w:szCs w:val="24"/>
        </w:rPr>
        <w:t>т детерминации намного меньше 1;</w:t>
      </w:r>
    </w:p>
    <w:p w:rsidR="00685C10" w:rsidRDefault="00685C10" w:rsidP="00685C10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</w:t>
      </w:r>
      <w:r w:rsidRPr="00685C10">
        <w:rPr>
          <w:iCs/>
          <w:color w:val="000000"/>
          <w:szCs w:val="24"/>
        </w:rPr>
        <w:t>коэффициент детерминации R</w:t>
      </w:r>
      <w:r w:rsidRPr="00685C10">
        <w:rPr>
          <w:iCs/>
          <w:color w:val="000000"/>
          <w:szCs w:val="24"/>
          <w:vertAlign w:val="superscript"/>
        </w:rPr>
        <w:t>2</w:t>
      </w:r>
      <w:r w:rsidRPr="00685C10">
        <w:rPr>
          <w:iCs/>
          <w:color w:val="000000"/>
          <w:szCs w:val="24"/>
        </w:rPr>
        <w:t xml:space="preserve"> в генеральной</w:t>
      </w:r>
      <w:r>
        <w:rPr>
          <w:iCs/>
          <w:color w:val="000000"/>
          <w:szCs w:val="24"/>
        </w:rPr>
        <w:t xml:space="preserve"> совокупности является значимым,</w:t>
      </w:r>
      <w:r w:rsidRPr="00685C10"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>т.е.</w:t>
      </w:r>
      <w:r w:rsidRPr="00685C10">
        <w:rPr>
          <w:iCs/>
          <w:color w:val="000000"/>
          <w:szCs w:val="24"/>
        </w:rPr>
        <w:t xml:space="preserve"> в генеральной совокупности существует значимая линейная связь между прибылью предприятия и расходами на рекламу, и построенное уравнение регрессии адекватно </w:t>
      </w:r>
      <w:r>
        <w:rPr>
          <w:iCs/>
          <w:color w:val="000000"/>
          <w:szCs w:val="24"/>
        </w:rPr>
        <w:t>данным генеральной совокупности;</w:t>
      </w:r>
    </w:p>
    <w:p w:rsidR="008841E2" w:rsidRDefault="00685C10" w:rsidP="00FA2317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</w:t>
      </w:r>
      <w:r w:rsidR="004D67D9" w:rsidRPr="004D67D9">
        <w:rPr>
          <w:iCs/>
          <w:color w:val="000000"/>
          <w:szCs w:val="24"/>
        </w:rPr>
        <w:t>теоретический угловой коэффици</w:t>
      </w:r>
      <w:r w:rsidR="004D67D9">
        <w:rPr>
          <w:iCs/>
          <w:color w:val="000000"/>
          <w:szCs w:val="24"/>
        </w:rPr>
        <w:t xml:space="preserve">ент регрессии </w:t>
      </w:r>
      <w:r w:rsidR="00BB2B7C">
        <w:rPr>
          <w:iCs/>
          <w:color w:val="000000"/>
          <w:szCs w:val="24"/>
        </w:rPr>
        <w:t xml:space="preserve">и </w:t>
      </w:r>
      <w:r w:rsidR="00BB2B7C" w:rsidRPr="004D67D9">
        <w:rPr>
          <w:iCs/>
          <w:color w:val="000000"/>
          <w:szCs w:val="24"/>
        </w:rPr>
        <w:t xml:space="preserve">теоретический свободный член регрессии </w:t>
      </w:r>
      <w:r w:rsidR="004D67D9">
        <w:rPr>
          <w:iCs/>
          <w:color w:val="000000"/>
          <w:szCs w:val="24"/>
        </w:rPr>
        <w:t>явля</w:t>
      </w:r>
      <w:r w:rsidR="00BB2B7C">
        <w:rPr>
          <w:iCs/>
          <w:color w:val="000000"/>
          <w:szCs w:val="24"/>
        </w:rPr>
        <w:t>ю</w:t>
      </w:r>
      <w:r w:rsidR="004D67D9">
        <w:rPr>
          <w:iCs/>
          <w:color w:val="000000"/>
          <w:szCs w:val="24"/>
        </w:rPr>
        <w:t>тся значимым</w:t>
      </w:r>
      <w:r w:rsidR="00BB2B7C">
        <w:rPr>
          <w:iCs/>
          <w:color w:val="000000"/>
          <w:szCs w:val="24"/>
        </w:rPr>
        <w:t>и</w:t>
      </w:r>
      <w:r w:rsidR="004D67D9">
        <w:rPr>
          <w:iCs/>
          <w:color w:val="000000"/>
          <w:szCs w:val="24"/>
        </w:rPr>
        <w:t>, т.е.</w:t>
      </w:r>
      <w:r w:rsidR="004D67D9" w:rsidRPr="004D67D9">
        <w:rPr>
          <w:iCs/>
          <w:color w:val="000000"/>
          <w:szCs w:val="24"/>
        </w:rPr>
        <w:t xml:space="preserve"> в генеральной совокупности существует значимая линейная связь между прибылью предприятия и расходами на рекламу, </w:t>
      </w:r>
      <w:r w:rsidR="00BB2B7C">
        <w:rPr>
          <w:iCs/>
          <w:color w:val="000000"/>
          <w:szCs w:val="24"/>
        </w:rPr>
        <w:t xml:space="preserve">и </w:t>
      </w:r>
      <w:r w:rsidR="004D67D9" w:rsidRPr="004D67D9">
        <w:rPr>
          <w:iCs/>
          <w:color w:val="000000"/>
          <w:szCs w:val="24"/>
        </w:rPr>
        <w:t>линия регрессии не может п</w:t>
      </w:r>
      <w:r w:rsidR="00BB2B7C">
        <w:rPr>
          <w:iCs/>
          <w:color w:val="000000"/>
          <w:szCs w:val="24"/>
        </w:rPr>
        <w:t>роходить через начало координат;</w:t>
      </w:r>
    </w:p>
    <w:p w:rsidR="00BB2B7C" w:rsidRDefault="00BB2B7C" w:rsidP="00FA2317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</w:t>
      </w:r>
      <w:r w:rsidR="00CE39E7" w:rsidRPr="00CE39E7">
        <w:rPr>
          <w:iCs/>
          <w:color w:val="000000"/>
          <w:szCs w:val="24"/>
        </w:rPr>
        <w:t>наблюдается положительная автокорреляция остатков в регрессионной модели</w:t>
      </w:r>
      <w:r w:rsidR="00CE39E7">
        <w:rPr>
          <w:iCs/>
          <w:color w:val="000000"/>
          <w:szCs w:val="24"/>
        </w:rPr>
        <w:t xml:space="preserve">, т.е. не выполняется предпосылка МНК о некоррелированности случайных отклонений </w:t>
      </w:r>
      <w:r w:rsidR="00CE39E7">
        <w:rPr>
          <w:lang w:val="en-US"/>
        </w:rPr>
        <w:sym w:font="Symbol" w:char="F065"/>
      </w:r>
      <w:r w:rsidR="00CE39E7" w:rsidRPr="00C113C9">
        <w:rPr>
          <w:vertAlign w:val="subscript"/>
          <w:lang w:val="en-US"/>
        </w:rPr>
        <w:t>i</w:t>
      </w:r>
      <w:r w:rsidR="00CE39E7">
        <w:rPr>
          <w:iCs/>
          <w:color w:val="000000"/>
          <w:szCs w:val="24"/>
        </w:rPr>
        <w:t>;</w:t>
      </w:r>
    </w:p>
    <w:p w:rsidR="00CE39E7" w:rsidRDefault="00CE39E7" w:rsidP="00FA2317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тест ранговой корреляции Спирмена показал, что </w:t>
      </w:r>
      <w:r w:rsidRPr="00CE39E7">
        <w:rPr>
          <w:iCs/>
          <w:color w:val="000000"/>
          <w:szCs w:val="24"/>
        </w:rPr>
        <w:t>в генеральной совокупности наблюдается гомоскедастичность, т.е. дисперсия</w:t>
      </w:r>
      <w:r>
        <w:rPr>
          <w:iCs/>
          <w:color w:val="000000"/>
          <w:szCs w:val="24"/>
        </w:rPr>
        <w:t xml:space="preserve"> случайных отклонений постоянна; тест </w:t>
      </w:r>
      <w:r>
        <w:rPr>
          <w:iCs/>
          <w:color w:val="000000"/>
          <w:szCs w:val="24"/>
        </w:rPr>
        <w:lastRenderedPageBreak/>
        <w:t xml:space="preserve">Голдфельда-Квандта показал наличие незначительной гетероскедастичности, которой можно пренебречь; считаем, что предпосылка МНК о постоянстве дисперсии случайных отклонений </w:t>
      </w:r>
      <w:r>
        <w:rPr>
          <w:lang w:val="en-US"/>
        </w:rPr>
        <w:sym w:font="Symbol" w:char="F065"/>
      </w:r>
      <w:r w:rsidRPr="00C113C9">
        <w:rPr>
          <w:vertAlign w:val="subscript"/>
          <w:lang w:val="en-US"/>
        </w:rPr>
        <w:t>i</w:t>
      </w:r>
      <w:r>
        <w:rPr>
          <w:iCs/>
          <w:color w:val="000000"/>
          <w:szCs w:val="24"/>
        </w:rPr>
        <w:t xml:space="preserve"> выполняется.</w:t>
      </w:r>
    </w:p>
    <w:p w:rsidR="003A14A3" w:rsidRPr="003A14A3" w:rsidRDefault="003A14A3" w:rsidP="003A14A3">
      <w:pPr>
        <w:pStyle w:val="a3"/>
        <w:spacing w:line="288" w:lineRule="auto"/>
        <w:ind w:firstLine="567"/>
        <w:rPr>
          <w:sz w:val="24"/>
          <w:szCs w:val="24"/>
        </w:rPr>
      </w:pPr>
      <w:r w:rsidRPr="003A14A3">
        <w:rPr>
          <w:sz w:val="24"/>
          <w:szCs w:val="24"/>
        </w:rPr>
        <w:t>Рассмотрим возможные ошибки спецификации:</w:t>
      </w:r>
    </w:p>
    <w:p w:rsidR="003A14A3" w:rsidRPr="003A14A3" w:rsidRDefault="003A14A3" w:rsidP="003A14A3">
      <w:pPr>
        <w:pStyle w:val="a3"/>
        <w:spacing w:line="288" w:lineRule="auto"/>
        <w:ind w:firstLine="567"/>
        <w:rPr>
          <w:sz w:val="24"/>
          <w:szCs w:val="24"/>
        </w:rPr>
      </w:pPr>
      <w:r w:rsidRPr="003A14A3">
        <w:rPr>
          <w:sz w:val="24"/>
          <w:szCs w:val="24"/>
        </w:rPr>
        <w:t>Коэффициент детерминации R</w:t>
      </w:r>
      <w:r w:rsidRPr="003A14A3">
        <w:rPr>
          <w:sz w:val="24"/>
          <w:szCs w:val="24"/>
          <w:vertAlign w:val="superscript"/>
        </w:rPr>
        <w:t>2</w:t>
      </w:r>
      <w:r w:rsidRPr="003A14A3">
        <w:rPr>
          <w:sz w:val="24"/>
          <w:szCs w:val="24"/>
        </w:rPr>
        <w:t>=0,</w:t>
      </w:r>
      <w:r>
        <w:rPr>
          <w:sz w:val="24"/>
          <w:szCs w:val="24"/>
        </w:rPr>
        <w:t>518</w:t>
      </w:r>
      <w:r w:rsidRPr="003A14A3">
        <w:rPr>
          <w:sz w:val="24"/>
          <w:szCs w:val="24"/>
        </w:rPr>
        <w:t xml:space="preserve"> показывает, что адекватность уравнения достаточно низкая, так как коэффициент детерминации намного меньше 1. Так как </w:t>
      </w:r>
      <w:r w:rsidR="00D960D6">
        <w:rPr>
          <w:sz w:val="24"/>
          <w:szCs w:val="24"/>
        </w:rPr>
        <w:t xml:space="preserve">при этом </w:t>
      </w:r>
      <w:r w:rsidRPr="003A14A3">
        <w:rPr>
          <w:sz w:val="24"/>
          <w:szCs w:val="24"/>
        </w:rPr>
        <w:t>обнаружена положительная автокорреляция остатков, то можно предположить неправильно выбранную форму модели. В этом необходимо убедиться по виду поля корреляции.</w:t>
      </w:r>
    </w:p>
    <w:p w:rsidR="003A14A3" w:rsidRDefault="00D960D6" w:rsidP="003A14A3">
      <w:pPr>
        <w:pStyle w:val="a3"/>
        <w:spacing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примере 1</w:t>
      </w:r>
      <w:r w:rsidR="003A14A3" w:rsidRPr="003A14A3">
        <w:rPr>
          <w:sz w:val="24"/>
          <w:szCs w:val="24"/>
        </w:rPr>
        <w:t xml:space="preserve"> на поле корреляции выявлена нелинейная взаимосвязь, которую можно моделировать в виде </w:t>
      </w:r>
      <w:r>
        <w:rPr>
          <w:sz w:val="24"/>
          <w:szCs w:val="24"/>
        </w:rPr>
        <w:t>параболы (полиномиальной функции второго порядка)</w:t>
      </w:r>
      <w:r w:rsidR="003A14A3" w:rsidRPr="003A14A3">
        <w:rPr>
          <w:sz w:val="24"/>
          <w:szCs w:val="24"/>
        </w:rPr>
        <w:t>.</w:t>
      </w:r>
    </w:p>
    <w:p w:rsidR="003A14A3" w:rsidRPr="003A14A3" w:rsidRDefault="003A14A3" w:rsidP="003A14A3">
      <w:pPr>
        <w:pStyle w:val="a3"/>
        <w:spacing w:line="288" w:lineRule="auto"/>
        <w:ind w:firstLine="567"/>
        <w:rPr>
          <w:sz w:val="24"/>
          <w:szCs w:val="24"/>
        </w:rPr>
      </w:pPr>
      <w:r w:rsidRPr="003A14A3">
        <w:rPr>
          <w:sz w:val="24"/>
          <w:szCs w:val="24"/>
        </w:rPr>
        <w:t xml:space="preserve">Вывод: чтобы повысить качество модели и устранить ошибки спецификации необходимо изменить форму модели на </w:t>
      </w:r>
      <w:r w:rsidR="00D960D6">
        <w:rPr>
          <w:sz w:val="24"/>
          <w:szCs w:val="24"/>
        </w:rPr>
        <w:t>полиномиальной функции второго порядка</w:t>
      </w:r>
      <w:r w:rsidRPr="003A14A3">
        <w:rPr>
          <w:sz w:val="24"/>
          <w:szCs w:val="24"/>
        </w:rPr>
        <w:t>.</w:t>
      </w:r>
    </w:p>
    <w:p w:rsidR="009D6A2D" w:rsidRDefault="003A14A3" w:rsidP="003A14A3">
      <w:pPr>
        <w:pStyle w:val="a3"/>
        <w:spacing w:line="288" w:lineRule="auto"/>
        <w:ind w:firstLine="567"/>
        <w:rPr>
          <w:sz w:val="24"/>
          <w:szCs w:val="24"/>
        </w:rPr>
      </w:pPr>
      <w:r w:rsidRPr="003A14A3">
        <w:rPr>
          <w:sz w:val="24"/>
          <w:szCs w:val="24"/>
        </w:rPr>
        <w:t>Новая спецификация модели:</w:t>
      </w:r>
      <w:r w:rsidR="00D960D6">
        <w:rPr>
          <w:sz w:val="24"/>
          <w:szCs w:val="24"/>
        </w:rPr>
        <w:tab/>
      </w:r>
      <w:r w:rsidRPr="003A14A3">
        <w:rPr>
          <w:sz w:val="24"/>
          <w:szCs w:val="24"/>
        </w:rPr>
        <w:t>Ŷ = b</w:t>
      </w:r>
      <w:r w:rsidRPr="00D960D6">
        <w:rPr>
          <w:sz w:val="24"/>
          <w:szCs w:val="24"/>
          <w:vertAlign w:val="subscript"/>
        </w:rPr>
        <w:t>0</w:t>
      </w:r>
      <w:r w:rsidRPr="003A14A3">
        <w:rPr>
          <w:sz w:val="24"/>
          <w:szCs w:val="24"/>
        </w:rPr>
        <w:t xml:space="preserve"> + b</w:t>
      </w:r>
      <w:r w:rsidRPr="00D960D6">
        <w:rPr>
          <w:sz w:val="24"/>
          <w:szCs w:val="24"/>
          <w:vertAlign w:val="subscript"/>
        </w:rPr>
        <w:t>1</w:t>
      </w:r>
      <w:r w:rsidRPr="003A14A3">
        <w:rPr>
          <w:sz w:val="24"/>
          <w:szCs w:val="24"/>
        </w:rPr>
        <w:t xml:space="preserve"> * </w:t>
      </w:r>
      <w:r w:rsidR="00D960D6">
        <w:rPr>
          <w:sz w:val="24"/>
          <w:szCs w:val="24"/>
        </w:rPr>
        <w:t xml:space="preserve">Х + </w:t>
      </w:r>
      <w:r w:rsidR="00D960D6" w:rsidRPr="003A14A3">
        <w:rPr>
          <w:sz w:val="24"/>
          <w:szCs w:val="24"/>
        </w:rPr>
        <w:t>b</w:t>
      </w:r>
      <w:r w:rsidR="00D960D6">
        <w:rPr>
          <w:sz w:val="24"/>
          <w:szCs w:val="24"/>
          <w:vertAlign w:val="subscript"/>
        </w:rPr>
        <w:t>2</w:t>
      </w:r>
      <w:r w:rsidR="00D960D6" w:rsidRPr="003A14A3">
        <w:rPr>
          <w:sz w:val="24"/>
          <w:szCs w:val="24"/>
        </w:rPr>
        <w:t xml:space="preserve"> * </w:t>
      </w:r>
      <w:r w:rsidR="00D960D6">
        <w:rPr>
          <w:sz w:val="24"/>
          <w:szCs w:val="24"/>
        </w:rPr>
        <w:t>Х</w:t>
      </w:r>
      <w:r w:rsidR="00D960D6" w:rsidRPr="00D960D6">
        <w:rPr>
          <w:sz w:val="24"/>
          <w:szCs w:val="24"/>
          <w:vertAlign w:val="superscript"/>
        </w:rPr>
        <w:t>2</w:t>
      </w:r>
    </w:p>
    <w:p w:rsidR="00D960D6" w:rsidRDefault="00D960D6" w:rsidP="00FA2317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</w:p>
    <w:p w:rsidR="000F0235" w:rsidRPr="000F0235" w:rsidRDefault="000F0235" w:rsidP="000F0235">
      <w:pPr>
        <w:shd w:val="clear" w:color="auto" w:fill="FFFFFF"/>
        <w:spacing w:line="288" w:lineRule="auto"/>
        <w:ind w:firstLine="567"/>
        <w:jc w:val="both"/>
        <w:rPr>
          <w:b/>
          <w:i/>
          <w:szCs w:val="24"/>
        </w:rPr>
      </w:pPr>
      <w:r w:rsidRPr="00B33BFD">
        <w:rPr>
          <w:b/>
          <w:i/>
          <w:szCs w:val="24"/>
        </w:rPr>
        <w:t>Пример 13</w:t>
      </w:r>
    </w:p>
    <w:p w:rsidR="000F0235" w:rsidRDefault="000F0235" w:rsidP="000F0235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По выборке объемом 40 оценена следующая модель производственной функции:</w:t>
      </w:r>
    </w:p>
    <w:p w:rsidR="000F0235" w:rsidRDefault="000F0235" w:rsidP="000F0235">
      <w:pPr>
        <w:spacing w:line="288" w:lineRule="auto"/>
        <w:ind w:firstLine="567"/>
        <w:jc w:val="center"/>
        <w:rPr>
          <w:szCs w:val="24"/>
        </w:rPr>
      </w:pPr>
      <w:r>
        <w:rPr>
          <w:szCs w:val="24"/>
        </w:rPr>
        <w:t xml:space="preserve">Ŷ = 0,6 + 0,46 * </w:t>
      </w:r>
      <w:r>
        <w:rPr>
          <w:szCs w:val="24"/>
          <w:lang w:val="en-US"/>
        </w:rPr>
        <w:t>L</w:t>
      </w:r>
      <w:r w:rsidR="009954B5">
        <w:rPr>
          <w:szCs w:val="24"/>
        </w:rPr>
        <w:t xml:space="preserve"> + 0,32 * </w:t>
      </w:r>
      <w:r w:rsidR="009954B5">
        <w:rPr>
          <w:szCs w:val="24"/>
          <w:lang w:val="en-US"/>
        </w:rPr>
        <w:t>K</w:t>
      </w:r>
      <w:r>
        <w:rPr>
          <w:szCs w:val="24"/>
        </w:rPr>
        <w:t>,</w:t>
      </w:r>
    </w:p>
    <w:p w:rsidR="000F0235" w:rsidRDefault="000F0235" w:rsidP="000F0235">
      <w:pPr>
        <w:tabs>
          <w:tab w:val="left" w:pos="1134"/>
        </w:tabs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где</w:t>
      </w:r>
      <w:r>
        <w:rPr>
          <w:szCs w:val="24"/>
        </w:rPr>
        <w:tab/>
      </w:r>
      <w:r>
        <w:rPr>
          <w:szCs w:val="24"/>
          <w:lang w:val="en-US"/>
        </w:rPr>
        <w:t>Y</w:t>
      </w:r>
      <w:r>
        <w:rPr>
          <w:szCs w:val="24"/>
        </w:rPr>
        <w:t xml:space="preserve"> – объем выпуска;</w:t>
      </w:r>
    </w:p>
    <w:p w:rsidR="000F0235" w:rsidRDefault="000F0235" w:rsidP="000F0235">
      <w:pPr>
        <w:tabs>
          <w:tab w:val="left" w:pos="1134"/>
        </w:tabs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L</w:t>
      </w:r>
      <w:r w:rsidR="00F012E8">
        <w:rPr>
          <w:szCs w:val="24"/>
        </w:rPr>
        <w:t xml:space="preserve"> – затраты труда</w:t>
      </w:r>
      <w:r w:rsidR="009954B5">
        <w:rPr>
          <w:szCs w:val="24"/>
        </w:rPr>
        <w:t>;</w:t>
      </w:r>
    </w:p>
    <w:p w:rsidR="009954B5" w:rsidRPr="002220B8" w:rsidRDefault="009954B5" w:rsidP="009954B5">
      <w:pPr>
        <w:tabs>
          <w:tab w:val="left" w:pos="1134"/>
        </w:tabs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ab/>
        <w:t>К – затраты капитала (основных и оборотных фондов).</w:t>
      </w:r>
    </w:p>
    <w:p w:rsidR="000F0235" w:rsidRDefault="00F012E8" w:rsidP="000F0235">
      <w:pPr>
        <w:spacing w:line="288" w:lineRule="auto"/>
        <w:ind w:firstLine="567"/>
        <w:jc w:val="both"/>
        <w:rPr>
          <w:szCs w:val="24"/>
        </w:rPr>
      </w:pPr>
      <w:r>
        <w:rPr>
          <w:iCs/>
          <w:color w:val="000000"/>
          <w:szCs w:val="24"/>
        </w:rPr>
        <w:t>Предположим, что при проверке качества получены следующие результаты</w:t>
      </w:r>
      <w:r w:rsidR="000F0235">
        <w:rPr>
          <w:szCs w:val="24"/>
        </w:rPr>
        <w:t>:</w:t>
      </w:r>
    </w:p>
    <w:p w:rsidR="00F012E8" w:rsidRDefault="00F012E8" w:rsidP="00F012E8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- з</w:t>
      </w:r>
      <w:r w:rsidRPr="00685C10">
        <w:rPr>
          <w:iCs/>
          <w:color w:val="000000"/>
          <w:szCs w:val="24"/>
        </w:rPr>
        <w:t>начение коэффициента детерминации R</w:t>
      </w:r>
      <w:r w:rsidRPr="00685C10">
        <w:rPr>
          <w:iCs/>
          <w:color w:val="000000"/>
          <w:szCs w:val="24"/>
          <w:vertAlign w:val="superscript"/>
        </w:rPr>
        <w:t>2</w:t>
      </w:r>
      <w:r w:rsidRPr="00685C10">
        <w:rPr>
          <w:iCs/>
          <w:color w:val="000000"/>
          <w:szCs w:val="24"/>
        </w:rPr>
        <w:t xml:space="preserve"> = 0,</w:t>
      </w:r>
      <w:r w:rsidR="009954B5">
        <w:rPr>
          <w:iCs/>
          <w:color w:val="000000"/>
          <w:szCs w:val="24"/>
        </w:rPr>
        <w:t>65</w:t>
      </w:r>
      <w:r>
        <w:rPr>
          <w:iCs/>
          <w:color w:val="000000"/>
          <w:szCs w:val="24"/>
        </w:rPr>
        <w:t xml:space="preserve"> </w:t>
      </w:r>
      <w:r w:rsidRPr="00685C10">
        <w:rPr>
          <w:iCs/>
          <w:color w:val="000000"/>
          <w:szCs w:val="24"/>
        </w:rPr>
        <w:t xml:space="preserve">показывает, что </w:t>
      </w:r>
      <w:r w:rsidR="009954B5">
        <w:rPr>
          <w:iCs/>
          <w:color w:val="000000"/>
          <w:szCs w:val="24"/>
        </w:rPr>
        <w:t>65</w:t>
      </w:r>
      <w:r w:rsidRPr="00685C10">
        <w:rPr>
          <w:iCs/>
          <w:color w:val="000000"/>
          <w:szCs w:val="24"/>
        </w:rPr>
        <w:t xml:space="preserve">% разброса значений </w:t>
      </w:r>
      <w:r>
        <w:rPr>
          <w:iCs/>
          <w:color w:val="000000"/>
          <w:szCs w:val="24"/>
        </w:rPr>
        <w:t>объема выпуска</w:t>
      </w:r>
      <w:r w:rsidRPr="00685C10">
        <w:rPr>
          <w:iCs/>
          <w:color w:val="000000"/>
          <w:szCs w:val="24"/>
        </w:rPr>
        <w:t xml:space="preserve"> объясняется с помощью уравнения регрессии (изменением </w:t>
      </w:r>
      <w:r>
        <w:rPr>
          <w:iCs/>
          <w:color w:val="000000"/>
          <w:szCs w:val="24"/>
        </w:rPr>
        <w:t>затрат труда</w:t>
      </w:r>
      <w:r w:rsidRPr="00685C10">
        <w:rPr>
          <w:iCs/>
          <w:color w:val="000000"/>
          <w:szCs w:val="24"/>
        </w:rPr>
        <w:t xml:space="preserve">), а </w:t>
      </w:r>
      <w:r w:rsidR="009954B5">
        <w:rPr>
          <w:iCs/>
          <w:color w:val="000000"/>
          <w:szCs w:val="24"/>
        </w:rPr>
        <w:t>35</w:t>
      </w:r>
      <w:r w:rsidRPr="00685C10">
        <w:rPr>
          <w:iCs/>
          <w:color w:val="000000"/>
          <w:szCs w:val="24"/>
        </w:rPr>
        <w:t>% о</w:t>
      </w:r>
      <w:r>
        <w:rPr>
          <w:iCs/>
          <w:color w:val="000000"/>
          <w:szCs w:val="24"/>
        </w:rPr>
        <w:t>бъясняется случайными причинами; т</w:t>
      </w:r>
      <w:r w:rsidRPr="00685C10">
        <w:rPr>
          <w:iCs/>
          <w:color w:val="000000"/>
          <w:szCs w:val="24"/>
        </w:rPr>
        <w:t>аким образом, построенное уравнение может быть признано</w:t>
      </w:r>
      <w:r>
        <w:rPr>
          <w:iCs/>
          <w:color w:val="000000"/>
          <w:szCs w:val="24"/>
        </w:rPr>
        <w:t xml:space="preserve"> адекватным эмпирическим данным;</w:t>
      </w:r>
    </w:p>
    <w:p w:rsidR="009954B5" w:rsidRDefault="009954B5" w:rsidP="00F012E8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</w:t>
      </w:r>
      <w:r w:rsidRPr="004D67D9">
        <w:rPr>
          <w:iCs/>
          <w:color w:val="000000"/>
          <w:szCs w:val="24"/>
        </w:rPr>
        <w:t>теоретический свободный член регрессии</w:t>
      </w:r>
      <w:r>
        <w:rPr>
          <w:iCs/>
          <w:color w:val="000000"/>
          <w:szCs w:val="24"/>
        </w:rPr>
        <w:t xml:space="preserve"> β</w:t>
      </w:r>
      <w:r>
        <w:rPr>
          <w:iCs/>
          <w:color w:val="000000"/>
          <w:szCs w:val="24"/>
          <w:vertAlign w:val="subscript"/>
        </w:rPr>
        <w:t xml:space="preserve">0 </w:t>
      </w:r>
      <w:r>
        <w:rPr>
          <w:iCs/>
          <w:color w:val="000000"/>
          <w:szCs w:val="24"/>
        </w:rPr>
        <w:t xml:space="preserve">значим, следовательно, </w:t>
      </w:r>
      <w:r w:rsidRPr="004D67D9">
        <w:rPr>
          <w:iCs/>
          <w:color w:val="000000"/>
          <w:szCs w:val="24"/>
        </w:rPr>
        <w:t>линия регрессии не может п</w:t>
      </w:r>
      <w:r>
        <w:rPr>
          <w:iCs/>
          <w:color w:val="000000"/>
          <w:szCs w:val="24"/>
        </w:rPr>
        <w:t>роходить через начало координат;</w:t>
      </w:r>
    </w:p>
    <w:p w:rsidR="00F012E8" w:rsidRDefault="00F012E8" w:rsidP="00F012E8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</w:t>
      </w:r>
      <w:r w:rsidRPr="004D67D9">
        <w:rPr>
          <w:iCs/>
          <w:color w:val="000000"/>
          <w:szCs w:val="24"/>
        </w:rPr>
        <w:t>теоретически</w:t>
      </w:r>
      <w:r w:rsidR="009954B5">
        <w:rPr>
          <w:iCs/>
          <w:color w:val="000000"/>
          <w:szCs w:val="24"/>
        </w:rPr>
        <w:t>й</w:t>
      </w:r>
      <w:r w:rsidRPr="004D67D9">
        <w:rPr>
          <w:iCs/>
          <w:color w:val="000000"/>
          <w:szCs w:val="24"/>
        </w:rPr>
        <w:t xml:space="preserve"> углов</w:t>
      </w:r>
      <w:r w:rsidR="009954B5">
        <w:rPr>
          <w:iCs/>
          <w:color w:val="000000"/>
          <w:szCs w:val="24"/>
        </w:rPr>
        <w:t>ой</w:t>
      </w:r>
      <w:r w:rsidRPr="004D67D9">
        <w:rPr>
          <w:iCs/>
          <w:color w:val="000000"/>
          <w:szCs w:val="24"/>
        </w:rPr>
        <w:t xml:space="preserve"> коэффици</w:t>
      </w:r>
      <w:r>
        <w:rPr>
          <w:iCs/>
          <w:color w:val="000000"/>
          <w:szCs w:val="24"/>
        </w:rPr>
        <w:t xml:space="preserve">ент </w:t>
      </w:r>
      <w:r w:rsidR="009954B5">
        <w:rPr>
          <w:iCs/>
          <w:color w:val="000000"/>
          <w:szCs w:val="24"/>
        </w:rPr>
        <w:t>β</w:t>
      </w:r>
      <w:r w:rsidR="009954B5" w:rsidRPr="009954B5">
        <w:rPr>
          <w:iCs/>
          <w:color w:val="000000"/>
          <w:szCs w:val="24"/>
          <w:vertAlign w:val="subscript"/>
        </w:rPr>
        <w:t>1</w:t>
      </w:r>
      <w:r w:rsidR="009954B5">
        <w:rPr>
          <w:iCs/>
          <w:color w:val="000000"/>
          <w:szCs w:val="24"/>
        </w:rPr>
        <w:t xml:space="preserve"> не</w:t>
      </w:r>
      <w:r>
        <w:rPr>
          <w:iCs/>
          <w:color w:val="000000"/>
          <w:szCs w:val="24"/>
        </w:rPr>
        <w:t>значим, т.е.</w:t>
      </w:r>
      <w:r w:rsidR="009954B5">
        <w:rPr>
          <w:iCs/>
          <w:color w:val="000000"/>
          <w:szCs w:val="24"/>
        </w:rPr>
        <w:t xml:space="preserve"> </w:t>
      </w:r>
      <w:r w:rsidR="009954B5">
        <w:rPr>
          <w:szCs w:val="24"/>
        </w:rPr>
        <w:t xml:space="preserve">фактор </w:t>
      </w:r>
      <w:r w:rsidR="009954B5">
        <w:rPr>
          <w:szCs w:val="24"/>
          <w:lang w:val="en-US"/>
        </w:rPr>
        <w:t>L</w:t>
      </w:r>
      <w:r w:rsidR="009954B5">
        <w:rPr>
          <w:szCs w:val="24"/>
        </w:rPr>
        <w:t xml:space="preserve"> (затраты труда) не влияет на объем выпуска;</w:t>
      </w:r>
    </w:p>
    <w:p w:rsidR="009954B5" w:rsidRDefault="009954B5" w:rsidP="009954B5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</w:t>
      </w:r>
      <w:r w:rsidRPr="004D67D9">
        <w:rPr>
          <w:iCs/>
          <w:color w:val="000000"/>
          <w:szCs w:val="24"/>
        </w:rPr>
        <w:t>теоретически</w:t>
      </w:r>
      <w:r>
        <w:rPr>
          <w:iCs/>
          <w:color w:val="000000"/>
          <w:szCs w:val="24"/>
        </w:rPr>
        <w:t>й</w:t>
      </w:r>
      <w:r w:rsidRPr="004D67D9">
        <w:rPr>
          <w:iCs/>
          <w:color w:val="000000"/>
          <w:szCs w:val="24"/>
        </w:rPr>
        <w:t xml:space="preserve"> углов</w:t>
      </w:r>
      <w:r>
        <w:rPr>
          <w:iCs/>
          <w:color w:val="000000"/>
          <w:szCs w:val="24"/>
        </w:rPr>
        <w:t>ой</w:t>
      </w:r>
      <w:r w:rsidRPr="004D67D9">
        <w:rPr>
          <w:iCs/>
          <w:color w:val="000000"/>
          <w:szCs w:val="24"/>
        </w:rPr>
        <w:t xml:space="preserve"> коэффици</w:t>
      </w:r>
      <w:r>
        <w:rPr>
          <w:iCs/>
          <w:color w:val="000000"/>
          <w:szCs w:val="24"/>
        </w:rPr>
        <w:t>ент β</w:t>
      </w:r>
      <w:r>
        <w:rPr>
          <w:iCs/>
          <w:color w:val="000000"/>
          <w:szCs w:val="24"/>
          <w:vertAlign w:val="subscript"/>
        </w:rPr>
        <w:t>2</w:t>
      </w:r>
      <w:r>
        <w:rPr>
          <w:iCs/>
          <w:color w:val="000000"/>
          <w:szCs w:val="24"/>
        </w:rPr>
        <w:t xml:space="preserve"> значим, т.е. </w:t>
      </w:r>
      <w:r w:rsidRPr="004D67D9">
        <w:rPr>
          <w:iCs/>
          <w:color w:val="000000"/>
          <w:szCs w:val="24"/>
        </w:rPr>
        <w:t>в генеральной совокупности существует значимая линейная связь между</w:t>
      </w:r>
      <w:r>
        <w:rPr>
          <w:szCs w:val="24"/>
        </w:rPr>
        <w:t xml:space="preserve"> затратами капитала и объемом выпуска;</w:t>
      </w:r>
    </w:p>
    <w:p w:rsidR="00F012E8" w:rsidRDefault="00F012E8" w:rsidP="00F012E8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</w:t>
      </w:r>
      <w:r w:rsidRPr="00CE39E7">
        <w:rPr>
          <w:iCs/>
          <w:color w:val="000000"/>
          <w:szCs w:val="24"/>
        </w:rPr>
        <w:t>автокорреляция остатков в регрессионной модели</w:t>
      </w:r>
      <w:r w:rsidR="009954B5">
        <w:rPr>
          <w:iCs/>
          <w:color w:val="000000"/>
          <w:szCs w:val="24"/>
        </w:rPr>
        <w:t xml:space="preserve"> отсутствует</w:t>
      </w:r>
      <w:r>
        <w:rPr>
          <w:iCs/>
          <w:color w:val="000000"/>
          <w:szCs w:val="24"/>
        </w:rPr>
        <w:t xml:space="preserve">, т.е. выполняется предпосылка МНК о некоррелированности случайных отклонений </w:t>
      </w:r>
      <w:r>
        <w:rPr>
          <w:lang w:val="en-US"/>
        </w:rPr>
        <w:sym w:font="Symbol" w:char="F065"/>
      </w:r>
      <w:r w:rsidRPr="00C113C9">
        <w:rPr>
          <w:vertAlign w:val="subscript"/>
          <w:lang w:val="en-US"/>
        </w:rPr>
        <w:t>i</w:t>
      </w:r>
      <w:r w:rsidR="009954B5">
        <w:rPr>
          <w:iCs/>
          <w:color w:val="000000"/>
          <w:szCs w:val="24"/>
        </w:rPr>
        <w:t>.</w:t>
      </w:r>
    </w:p>
    <w:p w:rsidR="009954B5" w:rsidRPr="009954B5" w:rsidRDefault="009954B5" w:rsidP="000F0235">
      <w:pPr>
        <w:spacing w:line="288" w:lineRule="auto"/>
        <w:ind w:firstLine="567"/>
        <w:jc w:val="both"/>
        <w:rPr>
          <w:sz w:val="16"/>
          <w:szCs w:val="16"/>
        </w:rPr>
      </w:pPr>
    </w:p>
    <w:p w:rsidR="000F0235" w:rsidRDefault="000F0235" w:rsidP="000F0235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Рассмотрим возможные ошибки спецификации:</w:t>
      </w:r>
    </w:p>
    <w:p w:rsidR="000F0235" w:rsidRDefault="000F0235" w:rsidP="000F0235">
      <w:pPr>
        <w:spacing w:line="288" w:lineRule="auto"/>
        <w:ind w:firstLine="567"/>
        <w:jc w:val="both"/>
        <w:rPr>
          <w:szCs w:val="24"/>
        </w:rPr>
      </w:pPr>
      <w:r w:rsidRPr="0003731E">
        <w:rPr>
          <w:szCs w:val="24"/>
        </w:rPr>
        <w:t>1</w:t>
      </w:r>
      <w:r>
        <w:rPr>
          <w:szCs w:val="24"/>
        </w:rPr>
        <w:t xml:space="preserve">. </w:t>
      </w:r>
      <w:r w:rsidR="00E80D09">
        <w:rPr>
          <w:szCs w:val="24"/>
        </w:rPr>
        <w:t>Один из</w:t>
      </w:r>
      <w:r>
        <w:rPr>
          <w:szCs w:val="24"/>
        </w:rPr>
        <w:t xml:space="preserve"> угловых коэффициент</w:t>
      </w:r>
      <w:r w:rsidR="00E80D09">
        <w:rPr>
          <w:szCs w:val="24"/>
        </w:rPr>
        <w:t>ов</w:t>
      </w:r>
      <w:r>
        <w:rPr>
          <w:szCs w:val="24"/>
        </w:rPr>
        <w:t xml:space="preserve"> незначим, т.е. </w:t>
      </w:r>
      <w:r w:rsidR="00E80D09">
        <w:rPr>
          <w:szCs w:val="24"/>
        </w:rPr>
        <w:t>соответствующий</w:t>
      </w:r>
      <w:r>
        <w:rPr>
          <w:szCs w:val="24"/>
        </w:rPr>
        <w:t xml:space="preserve"> фактор</w:t>
      </w:r>
      <w:r w:rsidR="00E80D09">
        <w:rPr>
          <w:szCs w:val="24"/>
        </w:rPr>
        <w:t xml:space="preserve"> (затраты труда)</w:t>
      </w:r>
      <w:r>
        <w:rPr>
          <w:szCs w:val="24"/>
        </w:rPr>
        <w:t xml:space="preserve"> не влияет на результирующий показатель. </w:t>
      </w:r>
      <w:r w:rsidR="00E80D09">
        <w:rPr>
          <w:szCs w:val="24"/>
        </w:rPr>
        <w:t>Указанный фактор можно исключить из уравнения регрессии без потери качества.</w:t>
      </w:r>
    </w:p>
    <w:p w:rsidR="000F0235" w:rsidRPr="0003731E" w:rsidRDefault="000F0235" w:rsidP="000F0235">
      <w:pPr>
        <w:spacing w:line="288" w:lineRule="auto"/>
        <w:ind w:firstLine="567"/>
        <w:jc w:val="both"/>
        <w:rPr>
          <w:szCs w:val="24"/>
        </w:rPr>
      </w:pPr>
      <w:r w:rsidRPr="0003731E">
        <w:rPr>
          <w:szCs w:val="24"/>
        </w:rPr>
        <w:t>2</w:t>
      </w:r>
      <w:r>
        <w:rPr>
          <w:szCs w:val="24"/>
        </w:rPr>
        <w:t xml:space="preserve">. </w:t>
      </w:r>
      <w:r w:rsidRPr="0003731E">
        <w:rPr>
          <w:szCs w:val="24"/>
        </w:rPr>
        <w:t xml:space="preserve">Значение коэффициента детерминации </w:t>
      </w:r>
      <w:r>
        <w:rPr>
          <w:szCs w:val="24"/>
          <w:lang w:val="en-US"/>
        </w:rPr>
        <w:t>R</w:t>
      </w:r>
      <w:r w:rsidRPr="00062B94">
        <w:rPr>
          <w:szCs w:val="24"/>
          <w:vertAlign w:val="superscript"/>
        </w:rPr>
        <w:t>2</w:t>
      </w:r>
      <w:r w:rsidRPr="0003731E">
        <w:rPr>
          <w:szCs w:val="24"/>
          <w:vertAlign w:val="superscript"/>
        </w:rPr>
        <w:t xml:space="preserve"> </w:t>
      </w:r>
      <w:r w:rsidRPr="0003731E">
        <w:rPr>
          <w:szCs w:val="24"/>
        </w:rPr>
        <w:t>объясняет менее 90% разброса результирующего показателя</w:t>
      </w:r>
      <w:r>
        <w:rPr>
          <w:szCs w:val="24"/>
        </w:rPr>
        <w:t>, т.е. есть возможность повысить адекватность уравнения</w:t>
      </w:r>
      <w:r w:rsidRPr="0003731E">
        <w:rPr>
          <w:szCs w:val="24"/>
        </w:rPr>
        <w:t xml:space="preserve">. В построенной модели отсутствует автокорреляция остатков, следовательно, математическая функция подобрана верно. Значит, можно рекомендовать увеличить адекватность модели, добавив в нее </w:t>
      </w:r>
      <w:r w:rsidR="00E80D09">
        <w:rPr>
          <w:szCs w:val="24"/>
        </w:rPr>
        <w:t xml:space="preserve">какой-нибудь </w:t>
      </w:r>
      <w:r w:rsidRPr="0003731E">
        <w:rPr>
          <w:szCs w:val="24"/>
        </w:rPr>
        <w:t>значимый фактор.</w:t>
      </w:r>
    </w:p>
    <w:p w:rsidR="000F0235" w:rsidRDefault="000F0235" w:rsidP="000F0235">
      <w:pPr>
        <w:spacing w:line="288" w:lineRule="auto"/>
        <w:ind w:firstLine="567"/>
        <w:jc w:val="both"/>
        <w:rPr>
          <w:szCs w:val="24"/>
        </w:rPr>
      </w:pPr>
      <w:r w:rsidRPr="002971D7">
        <w:rPr>
          <w:i/>
          <w:szCs w:val="24"/>
        </w:rPr>
        <w:t>Общи</w:t>
      </w:r>
      <w:r>
        <w:rPr>
          <w:i/>
          <w:szCs w:val="24"/>
        </w:rPr>
        <w:t xml:space="preserve">й </w:t>
      </w:r>
      <w:r w:rsidRPr="002971D7">
        <w:rPr>
          <w:i/>
          <w:szCs w:val="24"/>
        </w:rPr>
        <w:t>вывод</w:t>
      </w:r>
      <w:r>
        <w:rPr>
          <w:szCs w:val="24"/>
        </w:rPr>
        <w:t xml:space="preserve">: чтобы повысить качество модели и устранить ошибки спецификации необходимо исключить фактор </w:t>
      </w:r>
      <w:r>
        <w:rPr>
          <w:szCs w:val="24"/>
          <w:lang w:val="en-US"/>
        </w:rPr>
        <w:t>L</w:t>
      </w:r>
      <w:r>
        <w:rPr>
          <w:szCs w:val="24"/>
        </w:rPr>
        <w:t xml:space="preserve"> и заменить его на другой влияющий фактор.</w:t>
      </w:r>
    </w:p>
    <w:p w:rsidR="000F0235" w:rsidRPr="005007F5" w:rsidRDefault="000F0235" w:rsidP="000F0235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В производственных функциях, кроме факторов трудозатрат и затрат капитала, часто рассматривается фактор </w:t>
      </w:r>
      <w:r>
        <w:rPr>
          <w:szCs w:val="24"/>
          <w:lang w:val="en-US"/>
        </w:rPr>
        <w:t>I</w:t>
      </w:r>
      <w:r>
        <w:rPr>
          <w:szCs w:val="24"/>
        </w:rPr>
        <w:t xml:space="preserve"> – инвестиции в производство. Можно рекомендовать рассмотреть этот фактор.</w:t>
      </w:r>
    </w:p>
    <w:p w:rsidR="000F0235" w:rsidRDefault="000F0235" w:rsidP="000F0235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Новая спецификация модели:</w:t>
      </w:r>
    </w:p>
    <w:p w:rsidR="000F0235" w:rsidRPr="00B37409" w:rsidRDefault="000F0235" w:rsidP="000F0235">
      <w:pPr>
        <w:spacing w:line="288" w:lineRule="auto"/>
        <w:ind w:firstLine="567"/>
        <w:jc w:val="center"/>
        <w:rPr>
          <w:szCs w:val="24"/>
        </w:rPr>
      </w:pPr>
      <w:r>
        <w:rPr>
          <w:szCs w:val="24"/>
        </w:rPr>
        <w:t xml:space="preserve">Ŷ = </w:t>
      </w:r>
      <w:r>
        <w:rPr>
          <w:szCs w:val="24"/>
          <w:lang w:val="en-US"/>
        </w:rPr>
        <w:t>b</w:t>
      </w:r>
      <w:r w:rsidRPr="0053636C">
        <w:rPr>
          <w:szCs w:val="24"/>
          <w:vertAlign w:val="subscript"/>
        </w:rPr>
        <w:t>0</w:t>
      </w:r>
      <w:r w:rsidRPr="0053636C">
        <w:rPr>
          <w:szCs w:val="24"/>
        </w:rPr>
        <w:t xml:space="preserve"> + </w:t>
      </w:r>
      <w:r>
        <w:rPr>
          <w:szCs w:val="24"/>
          <w:lang w:val="en-US"/>
        </w:rPr>
        <w:t>b</w:t>
      </w:r>
      <w:r w:rsidRPr="0053636C">
        <w:rPr>
          <w:szCs w:val="24"/>
          <w:vertAlign w:val="subscript"/>
        </w:rPr>
        <w:t>1</w:t>
      </w:r>
      <w:r w:rsidRPr="0053636C">
        <w:rPr>
          <w:szCs w:val="24"/>
        </w:rPr>
        <w:t xml:space="preserve"> * </w:t>
      </w:r>
      <w:r>
        <w:rPr>
          <w:szCs w:val="24"/>
          <w:lang w:val="en-US"/>
        </w:rPr>
        <w:t>K</w:t>
      </w:r>
      <w:r w:rsidRPr="00B37409">
        <w:rPr>
          <w:szCs w:val="24"/>
        </w:rPr>
        <w:t xml:space="preserve"> + </w:t>
      </w:r>
      <w:r>
        <w:rPr>
          <w:szCs w:val="24"/>
          <w:lang w:val="en-US"/>
        </w:rPr>
        <w:t>b</w:t>
      </w:r>
      <w:r w:rsidRPr="0053636C">
        <w:rPr>
          <w:szCs w:val="24"/>
          <w:vertAlign w:val="subscript"/>
        </w:rPr>
        <w:t xml:space="preserve">2 </w:t>
      </w:r>
      <w:r w:rsidRPr="00B37409">
        <w:rPr>
          <w:szCs w:val="24"/>
        </w:rPr>
        <w:t xml:space="preserve">* </w:t>
      </w:r>
      <w:r>
        <w:rPr>
          <w:szCs w:val="24"/>
          <w:lang w:val="en-US"/>
        </w:rPr>
        <w:t>I</w:t>
      </w:r>
    </w:p>
    <w:p w:rsidR="00306D98" w:rsidRDefault="00306D98" w:rsidP="00FA2317">
      <w:pPr>
        <w:pStyle w:val="a3"/>
        <w:spacing w:line="288" w:lineRule="auto"/>
        <w:ind w:firstLine="567"/>
        <w:rPr>
          <w:sz w:val="24"/>
          <w:szCs w:val="24"/>
        </w:rPr>
      </w:pPr>
    </w:p>
    <w:p w:rsidR="0079209A" w:rsidRDefault="0079209A" w:rsidP="00FA2317">
      <w:pPr>
        <w:pStyle w:val="2"/>
      </w:pPr>
      <w:bookmarkStart w:id="25" w:name="_Toc409463517"/>
      <w:r w:rsidRPr="009D6A2D">
        <w:t>4.</w:t>
      </w:r>
      <w:r>
        <w:t>5.</w:t>
      </w:r>
      <w:r w:rsidR="00D37F19">
        <w:t>3</w:t>
      </w:r>
      <w:r w:rsidRPr="009D6A2D">
        <w:t xml:space="preserve"> </w:t>
      </w:r>
      <w:r>
        <w:t>Построение множественной регрессионной модели</w:t>
      </w:r>
      <w:bookmarkEnd w:id="25"/>
    </w:p>
    <w:p w:rsidR="0079209A" w:rsidRDefault="0079209A" w:rsidP="00FA2317">
      <w:pPr>
        <w:pStyle w:val="a3"/>
        <w:spacing w:line="288" w:lineRule="auto"/>
        <w:ind w:firstLine="567"/>
        <w:rPr>
          <w:sz w:val="24"/>
          <w:szCs w:val="24"/>
        </w:rPr>
      </w:pPr>
    </w:p>
    <w:p w:rsidR="000E6B37" w:rsidRPr="00E979EB" w:rsidRDefault="000E6B37" w:rsidP="000E6B37">
      <w:pPr>
        <w:spacing w:line="288" w:lineRule="auto"/>
        <w:ind w:firstLine="540"/>
        <w:jc w:val="both"/>
      </w:pPr>
      <w:r w:rsidRPr="00E979EB">
        <w:t xml:space="preserve">Прогнозирование одной переменной </w:t>
      </w:r>
      <w:r w:rsidRPr="00E979EB">
        <w:rPr>
          <w:lang w:val="en-US"/>
        </w:rPr>
        <w:t>Y</w:t>
      </w:r>
      <w:r w:rsidRPr="00E979EB">
        <w:t xml:space="preserve"> на основании нескольких факторов Х</w:t>
      </w:r>
      <w:r w:rsidRPr="00E979EB">
        <w:rPr>
          <w:vertAlign w:val="subscript"/>
        </w:rPr>
        <w:t>1</w:t>
      </w:r>
      <w:r w:rsidRPr="00E979EB">
        <w:t>, Х</w:t>
      </w:r>
      <w:r w:rsidRPr="00E979EB">
        <w:rPr>
          <w:vertAlign w:val="subscript"/>
        </w:rPr>
        <w:t xml:space="preserve">2, </w:t>
      </w:r>
      <w:r w:rsidRPr="00E979EB">
        <w:t>…, Х</w:t>
      </w:r>
      <w:r w:rsidRPr="00E979EB">
        <w:rPr>
          <w:vertAlign w:val="subscript"/>
          <w:lang w:val="en-US"/>
        </w:rPr>
        <w:t>m</w:t>
      </w:r>
      <w:r w:rsidRPr="00E979EB">
        <w:t xml:space="preserve"> производится с помощью уравнения </w:t>
      </w:r>
      <w:r w:rsidRPr="00E979EB">
        <w:rPr>
          <w:b/>
          <w:i/>
        </w:rPr>
        <w:t>множественной регрессии</w:t>
      </w:r>
      <w:r w:rsidRPr="00E979EB">
        <w:t>.</w:t>
      </w:r>
    </w:p>
    <w:p w:rsidR="000E6B37" w:rsidRPr="00E979EB" w:rsidRDefault="000E6B37" w:rsidP="000E6B37">
      <w:pPr>
        <w:spacing w:line="288" w:lineRule="auto"/>
        <w:ind w:firstLine="540"/>
        <w:jc w:val="both"/>
      </w:pPr>
      <w:r>
        <w:t>Эмпирическое у</w:t>
      </w:r>
      <w:r w:rsidRPr="00E979EB">
        <w:t xml:space="preserve">равнение множественной линейной регрессии для </w:t>
      </w:r>
      <w:r w:rsidRPr="00E979EB">
        <w:rPr>
          <w:i/>
          <w:lang w:val="en-US"/>
        </w:rPr>
        <w:t>m</w:t>
      </w:r>
      <w:r w:rsidRPr="00E979EB">
        <w:t xml:space="preserve"> факторов выглядит следующим образом:</w:t>
      </w:r>
    </w:p>
    <w:p w:rsidR="000E6B37" w:rsidRPr="00E979EB" w:rsidRDefault="000E6B37" w:rsidP="000E6B37">
      <w:pPr>
        <w:shd w:val="clear" w:color="auto" w:fill="FFFFFF"/>
        <w:spacing w:line="288" w:lineRule="auto"/>
        <w:jc w:val="center"/>
        <w:rPr>
          <w:color w:val="000000"/>
        </w:rPr>
      </w:pPr>
      <w:r w:rsidRPr="00E979EB">
        <w:rPr>
          <w:color w:val="000000"/>
        </w:rPr>
        <w:t xml:space="preserve">Ŷ = </w:t>
      </w:r>
      <w:r w:rsidRPr="00E979EB">
        <w:rPr>
          <w:color w:val="000000"/>
          <w:lang w:val="en-US"/>
        </w:rPr>
        <w:t>b</w:t>
      </w:r>
      <w:r w:rsidRPr="00E979EB">
        <w:rPr>
          <w:color w:val="000000"/>
          <w:vertAlign w:val="subscript"/>
        </w:rPr>
        <w:t>0</w:t>
      </w:r>
      <w:r w:rsidRPr="00E979EB">
        <w:rPr>
          <w:color w:val="000000"/>
        </w:rPr>
        <w:t xml:space="preserve"> + </w:t>
      </w:r>
      <w:r w:rsidRPr="00E979EB">
        <w:rPr>
          <w:color w:val="000000"/>
          <w:lang w:val="en-US"/>
        </w:rPr>
        <w:t>b</w:t>
      </w:r>
      <w:r w:rsidRPr="00E979EB">
        <w:rPr>
          <w:color w:val="000000"/>
          <w:vertAlign w:val="subscript"/>
        </w:rPr>
        <w:t>1</w:t>
      </w:r>
      <w:r w:rsidRPr="00E979EB">
        <w:rPr>
          <w:color w:val="000000"/>
        </w:rPr>
        <w:t xml:space="preserve"> </w:t>
      </w:r>
      <w:r w:rsidRPr="00E979EB">
        <w:rPr>
          <w:color w:val="000000"/>
          <w:lang w:val="en-US"/>
        </w:rPr>
        <w:t>·</w:t>
      </w:r>
      <w:r w:rsidRPr="00E979EB">
        <w:rPr>
          <w:color w:val="000000"/>
        </w:rPr>
        <w:t xml:space="preserve"> </w:t>
      </w:r>
      <w:r w:rsidRPr="00E979EB">
        <w:rPr>
          <w:color w:val="000000"/>
          <w:lang w:val="en-US"/>
        </w:rPr>
        <w:t>X</w:t>
      </w:r>
      <w:r w:rsidRPr="00E979EB">
        <w:rPr>
          <w:color w:val="000000"/>
          <w:vertAlign w:val="subscript"/>
        </w:rPr>
        <w:t>1</w:t>
      </w:r>
      <w:r w:rsidRPr="00E979EB">
        <w:rPr>
          <w:color w:val="000000"/>
        </w:rPr>
        <w:t xml:space="preserve"> + </w:t>
      </w:r>
      <w:r w:rsidRPr="00E979EB">
        <w:rPr>
          <w:color w:val="000000"/>
          <w:lang w:val="en-US"/>
        </w:rPr>
        <w:t>b</w:t>
      </w:r>
      <w:r w:rsidRPr="00E979EB">
        <w:rPr>
          <w:color w:val="000000"/>
          <w:vertAlign w:val="subscript"/>
        </w:rPr>
        <w:t>2</w:t>
      </w:r>
      <w:r w:rsidRPr="00E979EB">
        <w:rPr>
          <w:color w:val="000000"/>
        </w:rPr>
        <w:t xml:space="preserve"> </w:t>
      </w:r>
      <w:r w:rsidRPr="00E979EB">
        <w:rPr>
          <w:color w:val="000000"/>
          <w:lang w:val="en-US"/>
        </w:rPr>
        <w:t>·</w:t>
      </w:r>
      <w:r w:rsidRPr="00E979EB">
        <w:rPr>
          <w:color w:val="000000"/>
        </w:rPr>
        <w:t xml:space="preserve"> </w:t>
      </w:r>
      <w:r w:rsidRPr="00E979EB">
        <w:rPr>
          <w:color w:val="000000"/>
          <w:lang w:val="en-US"/>
        </w:rPr>
        <w:t>X</w:t>
      </w:r>
      <w:r w:rsidRPr="00E979EB">
        <w:rPr>
          <w:color w:val="000000"/>
          <w:vertAlign w:val="subscript"/>
        </w:rPr>
        <w:t>2</w:t>
      </w:r>
      <w:r w:rsidRPr="00E979EB">
        <w:rPr>
          <w:color w:val="000000"/>
        </w:rPr>
        <w:t xml:space="preserve"> + … + </w:t>
      </w:r>
      <w:r w:rsidRPr="00E979EB">
        <w:rPr>
          <w:color w:val="000000"/>
          <w:lang w:val="en-US"/>
        </w:rPr>
        <w:t>b</w:t>
      </w:r>
      <w:r w:rsidRPr="00E979EB">
        <w:rPr>
          <w:color w:val="000000"/>
          <w:vertAlign w:val="subscript"/>
          <w:lang w:val="en-US"/>
        </w:rPr>
        <w:t>m</w:t>
      </w:r>
      <w:r w:rsidRPr="00E979EB">
        <w:rPr>
          <w:color w:val="000000"/>
        </w:rPr>
        <w:t xml:space="preserve"> </w:t>
      </w:r>
      <w:r w:rsidRPr="00E979EB">
        <w:rPr>
          <w:color w:val="000000"/>
          <w:lang w:val="en-US"/>
        </w:rPr>
        <w:t>·</w:t>
      </w:r>
      <w:r w:rsidRPr="00E979EB">
        <w:rPr>
          <w:color w:val="000000"/>
        </w:rPr>
        <w:t xml:space="preserve"> </w:t>
      </w:r>
      <w:r w:rsidRPr="00E979EB">
        <w:rPr>
          <w:color w:val="000000"/>
          <w:lang w:val="en-US"/>
        </w:rPr>
        <w:t>X</w:t>
      </w:r>
      <w:r w:rsidRPr="00E979EB">
        <w:rPr>
          <w:color w:val="000000"/>
          <w:vertAlign w:val="subscript"/>
          <w:lang w:val="en-US"/>
        </w:rPr>
        <w:t>m</w:t>
      </w:r>
    </w:p>
    <w:p w:rsidR="008301AC" w:rsidRDefault="008301AC" w:rsidP="008301AC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301AC">
        <w:rPr>
          <w:color w:val="000000"/>
          <w:szCs w:val="24"/>
        </w:rPr>
        <w:t>Угловые коэффициенты</w:t>
      </w:r>
      <w:r>
        <w:rPr>
          <w:color w:val="000000"/>
          <w:szCs w:val="24"/>
        </w:rPr>
        <w:t xml:space="preserve"> </w:t>
      </w:r>
      <w:r w:rsidRPr="0028059B">
        <w:rPr>
          <w:color w:val="000000"/>
          <w:szCs w:val="24"/>
          <w:lang w:val="en-US"/>
        </w:rPr>
        <w:t>b</w:t>
      </w:r>
      <w:r w:rsidRPr="0028059B">
        <w:rPr>
          <w:color w:val="000000"/>
          <w:szCs w:val="24"/>
          <w:vertAlign w:val="subscript"/>
          <w:lang w:val="en-US"/>
        </w:rPr>
        <w:t>j</w:t>
      </w:r>
      <w:r>
        <w:rPr>
          <w:color w:val="000000"/>
          <w:szCs w:val="24"/>
        </w:rPr>
        <w:t xml:space="preserve"> показывают </w:t>
      </w:r>
      <w:r w:rsidRPr="0028059B">
        <w:rPr>
          <w:color w:val="000000"/>
          <w:szCs w:val="24"/>
        </w:rPr>
        <w:t xml:space="preserve">изменение результирующего показателя </w:t>
      </w:r>
      <w:r w:rsidRPr="0028059B">
        <w:rPr>
          <w:color w:val="000000"/>
          <w:szCs w:val="24"/>
          <w:lang w:val="en-US"/>
        </w:rPr>
        <w:t>Y</w:t>
      </w:r>
      <w:r w:rsidRPr="0028059B">
        <w:rPr>
          <w:color w:val="000000"/>
          <w:szCs w:val="24"/>
        </w:rPr>
        <w:t xml:space="preserve"> при изменении </w:t>
      </w:r>
      <w:r>
        <w:rPr>
          <w:color w:val="000000"/>
          <w:szCs w:val="24"/>
        </w:rPr>
        <w:t>соответствующего</w:t>
      </w:r>
      <w:r w:rsidRPr="0028059B">
        <w:rPr>
          <w:color w:val="000000"/>
          <w:szCs w:val="24"/>
        </w:rPr>
        <w:t xml:space="preserve"> фактора Х</w:t>
      </w:r>
      <w:r w:rsidRPr="0028059B">
        <w:rPr>
          <w:color w:val="000000"/>
          <w:szCs w:val="24"/>
          <w:vertAlign w:val="subscript"/>
          <w:lang w:val="en-US"/>
        </w:rPr>
        <w:t>j</w:t>
      </w:r>
      <w:r w:rsidRPr="0028059B">
        <w:rPr>
          <w:color w:val="000000"/>
          <w:szCs w:val="24"/>
        </w:rPr>
        <w:t xml:space="preserve"> на единицу при условии, что все остальные факторы остаются неизменными.</w:t>
      </w:r>
    </w:p>
    <w:p w:rsidR="008301AC" w:rsidRPr="0028059B" w:rsidRDefault="008301AC" w:rsidP="008301AC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 w:rsidRPr="008301AC">
        <w:rPr>
          <w:color w:val="000000"/>
          <w:szCs w:val="24"/>
        </w:rPr>
        <w:t>Свободный член</w:t>
      </w:r>
      <w:r>
        <w:rPr>
          <w:color w:val="000000"/>
          <w:szCs w:val="24"/>
        </w:rPr>
        <w:t xml:space="preserve"> </w:t>
      </w:r>
      <w:r w:rsidRPr="00651DA5">
        <w:rPr>
          <w:color w:val="000000"/>
          <w:szCs w:val="24"/>
          <w:lang w:val="en-US"/>
        </w:rPr>
        <w:t>b</w:t>
      </w:r>
      <w:r w:rsidRPr="00651DA5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 xml:space="preserve"> </w:t>
      </w:r>
      <w:r w:rsidRPr="0028059B">
        <w:rPr>
          <w:color w:val="000000"/>
          <w:szCs w:val="24"/>
        </w:rPr>
        <w:t xml:space="preserve">показывает значение результирующего показателя </w:t>
      </w:r>
      <w:r w:rsidRPr="0028059B">
        <w:rPr>
          <w:color w:val="000000"/>
          <w:szCs w:val="24"/>
          <w:lang w:val="en-US"/>
        </w:rPr>
        <w:t>Y</w:t>
      </w:r>
      <w:r w:rsidRPr="0028059B">
        <w:rPr>
          <w:color w:val="000000"/>
          <w:szCs w:val="24"/>
        </w:rPr>
        <w:t xml:space="preserve"> при нулевых значениях всех факторов.</w:t>
      </w:r>
    </w:p>
    <w:p w:rsidR="00174C4E" w:rsidRPr="00E979EB" w:rsidRDefault="00174C4E" w:rsidP="00174C4E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 w:rsidRPr="00E979EB">
        <w:rPr>
          <w:color w:val="000000"/>
        </w:rPr>
        <w:t xml:space="preserve">Чаще всего для определения коэффициентов уравнения регрессии используется </w:t>
      </w:r>
      <w:r w:rsidRPr="00174C4E">
        <w:rPr>
          <w:color w:val="000000"/>
        </w:rPr>
        <w:t>метод наименьших квадратов</w:t>
      </w:r>
      <w:r>
        <w:rPr>
          <w:color w:val="000000"/>
        </w:rPr>
        <w:t xml:space="preserve"> (МНК)</w:t>
      </w:r>
      <w:r w:rsidRPr="00E979EB">
        <w:rPr>
          <w:color w:val="000000"/>
        </w:rPr>
        <w:t>, который минимизирует сумму квадратов отклонений точек наблюдений от линии регрессии.</w:t>
      </w:r>
    </w:p>
    <w:p w:rsidR="000E6B37" w:rsidRDefault="000E6B37" w:rsidP="000E6B37">
      <w:pPr>
        <w:spacing w:line="288" w:lineRule="auto"/>
        <w:ind w:firstLine="540"/>
        <w:jc w:val="both"/>
      </w:pPr>
      <w:r w:rsidRPr="00E979EB">
        <w:t>Вычисление коэффициентов множественной регрессии вручную является достаточно трудоемким процессом, причем трудоемкость многократно возрастает с увеличением числа факторов. Поэтому построение уравнения множественной регрессии обычно производят с</w:t>
      </w:r>
      <w:r>
        <w:t xml:space="preserve"> помощью различных компьютерных программ.</w:t>
      </w:r>
    </w:p>
    <w:p w:rsidR="008301AC" w:rsidRPr="0020542D" w:rsidRDefault="008301AC" w:rsidP="008301AC">
      <w:pPr>
        <w:tabs>
          <w:tab w:val="left" w:pos="360"/>
        </w:tabs>
        <w:spacing w:line="288" w:lineRule="auto"/>
        <w:ind w:firstLine="567"/>
        <w:jc w:val="both"/>
      </w:pPr>
      <w:r>
        <w:t xml:space="preserve">При выполнении курсовой работы рекомендуется определять коэффициенты уравнения </w:t>
      </w:r>
      <w:r w:rsidRPr="00626966">
        <w:t>регрессии с помощью функции ЛИНЕЙН (см. Приложение</w:t>
      </w:r>
      <w:r w:rsidR="00626966" w:rsidRPr="00626966">
        <w:t xml:space="preserve"> В</w:t>
      </w:r>
      <w:r w:rsidRPr="00626966">
        <w:t>).</w:t>
      </w:r>
    </w:p>
    <w:p w:rsidR="00FA0804" w:rsidRPr="00FA0804" w:rsidRDefault="00FA0804" w:rsidP="00FA0804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Проверка адекватности эмпирического уравнения множественной регрессии данным генеральной совокупности осуществляется с помощью проверки значимости коэффициента детерминации. </w:t>
      </w:r>
      <w:r w:rsidRPr="00FA0804">
        <w:rPr>
          <w:color w:val="000000"/>
        </w:rPr>
        <w:t xml:space="preserve">Цель этой проверки заключается в том, чтобы выяснить, </w:t>
      </w:r>
      <w:r w:rsidRPr="00FA0804">
        <w:rPr>
          <w:i/>
          <w:color w:val="000000"/>
        </w:rPr>
        <w:t xml:space="preserve">объясняет ли совместное влияние всех </w:t>
      </w:r>
      <w:r w:rsidRPr="00FA0804">
        <w:rPr>
          <w:i/>
          <w:color w:val="000000"/>
          <w:lang w:val="en-US"/>
        </w:rPr>
        <w:t>m</w:t>
      </w:r>
      <w:r w:rsidRPr="00FA0804">
        <w:rPr>
          <w:i/>
          <w:color w:val="000000"/>
        </w:rPr>
        <w:t xml:space="preserve"> факторов значимую долю разброса </w:t>
      </w:r>
      <w:r>
        <w:rPr>
          <w:i/>
          <w:color w:val="000000"/>
        </w:rPr>
        <w:t>результирующего показателя</w:t>
      </w:r>
      <w:r w:rsidRPr="00FA0804">
        <w:rPr>
          <w:i/>
          <w:color w:val="000000"/>
        </w:rPr>
        <w:t xml:space="preserve"> </w:t>
      </w:r>
      <w:r w:rsidRPr="00FA0804">
        <w:rPr>
          <w:i/>
          <w:color w:val="000000"/>
          <w:lang w:val="en-US"/>
        </w:rPr>
        <w:t>Y</w:t>
      </w:r>
      <w:r w:rsidRPr="00FA0804">
        <w:rPr>
          <w:color w:val="000000"/>
        </w:rPr>
        <w:t>.</w:t>
      </w:r>
    </w:p>
    <w:p w:rsidR="00FA0804" w:rsidRDefault="00FA0804" w:rsidP="00FA0804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 w:rsidRPr="00207642">
        <w:rPr>
          <w:color w:val="000000"/>
        </w:rPr>
        <w:t>Нулевая и альтернативная гипотезы формулируются следующим образом:</w:t>
      </w:r>
    </w:p>
    <w:p w:rsidR="00FA0804" w:rsidRDefault="00FA0804" w:rsidP="00FA0804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 w:rsidRPr="00D646A4">
        <w:rPr>
          <w:color w:val="000000"/>
          <w:vertAlign w:val="subscript"/>
        </w:rPr>
        <w:t>0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R</w:t>
      </w:r>
      <w:r w:rsidRPr="000B2B16">
        <w:rPr>
          <w:color w:val="000000"/>
          <w:vertAlign w:val="superscript"/>
        </w:rPr>
        <w:t>2</w:t>
      </w:r>
      <w:r w:rsidRPr="00D646A4">
        <w:rPr>
          <w:color w:val="000000"/>
        </w:rPr>
        <w:t xml:space="preserve"> =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коэффициента детерминации незначимо, совместное влияние </w:t>
      </w:r>
      <w:r w:rsidRPr="00373FEA">
        <w:rPr>
          <w:i/>
          <w:color w:val="000000"/>
          <w:lang w:val="en-US"/>
        </w:rPr>
        <w:t>m</w:t>
      </w:r>
      <w:r>
        <w:rPr>
          <w:color w:val="000000"/>
        </w:rPr>
        <w:t xml:space="preserve"> факторов объясняет незначительную долю разброса переменной </w:t>
      </w:r>
      <w:r>
        <w:rPr>
          <w:color w:val="000000"/>
          <w:lang w:val="en-US"/>
        </w:rPr>
        <w:t>Y</w:t>
      </w:r>
      <w:r>
        <w:rPr>
          <w:color w:val="000000"/>
        </w:rPr>
        <w:t>.</w:t>
      </w:r>
    </w:p>
    <w:p w:rsidR="00FA0804" w:rsidRDefault="00FA0804" w:rsidP="00FA0804">
      <w:pPr>
        <w:shd w:val="clear" w:color="auto" w:fill="FFFFFF"/>
        <w:spacing w:line="288" w:lineRule="auto"/>
        <w:ind w:left="1988" w:hanging="1420"/>
        <w:jc w:val="both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R</w:t>
      </w:r>
      <w:r w:rsidRPr="000B2B16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B16">
        <w:rPr>
          <w:rFonts w:ascii="Arial" w:hAnsi="Arial" w:cs="Arial"/>
          <w:color w:val="000000"/>
        </w:rPr>
        <w:t>&gt;</w:t>
      </w:r>
      <w:r w:rsidRPr="00D646A4">
        <w:rPr>
          <w:color w:val="000000"/>
        </w:rPr>
        <w:t xml:space="preserve"> </w:t>
      </w:r>
      <w:r w:rsidRPr="0066502B">
        <w:rPr>
          <w:color w:val="000000"/>
        </w:rPr>
        <w:t>0</w:t>
      </w:r>
      <w:r>
        <w:rPr>
          <w:color w:val="000000"/>
        </w:rPr>
        <w:t xml:space="preserve"> – значение коэффициента детерминации значимо, совместное влияние </w:t>
      </w:r>
      <w:r w:rsidRPr="00373FEA">
        <w:rPr>
          <w:i/>
          <w:color w:val="000000"/>
          <w:lang w:val="en-US"/>
        </w:rPr>
        <w:t>m</w:t>
      </w:r>
      <w:r>
        <w:rPr>
          <w:color w:val="000000"/>
        </w:rPr>
        <w:t xml:space="preserve"> факторов объясняет значительную долю разброса переменной </w:t>
      </w:r>
      <w:r>
        <w:rPr>
          <w:color w:val="000000"/>
          <w:lang w:val="en-US"/>
        </w:rPr>
        <w:t>Y</w:t>
      </w:r>
      <w:r>
        <w:rPr>
          <w:color w:val="000000"/>
        </w:rPr>
        <w:t>.</w:t>
      </w:r>
    </w:p>
    <w:p w:rsidR="00FA0804" w:rsidRDefault="00FA0804" w:rsidP="00FA0804">
      <w:pPr>
        <w:spacing w:line="288" w:lineRule="auto"/>
        <w:ind w:firstLine="540"/>
        <w:jc w:val="both"/>
        <w:rPr>
          <w:color w:val="000000"/>
        </w:rPr>
      </w:pPr>
      <w:r w:rsidRPr="00E979EB">
        <w:rPr>
          <w:color w:val="000000"/>
        </w:rPr>
        <w:t>Для проверки гипотезы используется критерий Фишера:</w:t>
      </w:r>
    </w:p>
    <w:p w:rsidR="00FA0804" w:rsidRDefault="00FA0804" w:rsidP="00FA0804">
      <w:pPr>
        <w:spacing w:line="288" w:lineRule="auto"/>
        <w:jc w:val="center"/>
        <w:rPr>
          <w:color w:val="000000"/>
        </w:rPr>
      </w:pPr>
      <w:r w:rsidRPr="006A0895">
        <w:rPr>
          <w:color w:val="000000"/>
          <w:position w:val="-24"/>
        </w:rPr>
        <w:object w:dxaOrig="2120" w:dyaOrig="660">
          <v:shape id="_x0000_i1080" type="#_x0000_t75" style="width:105.75pt;height:33pt" o:ole="">
            <v:imagedata r:id="rId109" o:title=""/>
          </v:shape>
          <o:OLEObject Type="Embed" ProgID="Equation.3" ShapeID="_x0000_i1080" DrawAspect="Content" ObjectID="_1483207284" r:id="rId110"/>
        </w:object>
      </w:r>
    </w:p>
    <w:p w:rsidR="00FA0804" w:rsidRDefault="00FA0804" w:rsidP="00FA0804">
      <w:pPr>
        <w:spacing w:line="288" w:lineRule="auto"/>
        <w:ind w:firstLine="540"/>
        <w:jc w:val="both"/>
      </w:pPr>
      <w:r>
        <w:t xml:space="preserve">Критерий </w:t>
      </w:r>
      <w:r>
        <w:rPr>
          <w:lang w:val="en-US"/>
        </w:rPr>
        <w:t>F</w:t>
      </w:r>
      <w:r>
        <w:t xml:space="preserve"> имеет распределение Фишера с числами степеней свободы </w:t>
      </w:r>
      <w:r>
        <w:sym w:font="Symbol" w:char="F06E"/>
      </w:r>
      <w:r w:rsidRPr="00C80C2A">
        <w:rPr>
          <w:vertAlign w:val="subscript"/>
        </w:rPr>
        <w:t>1</w:t>
      </w:r>
      <w:r>
        <w:t xml:space="preserve"> = </w:t>
      </w:r>
      <w:r>
        <w:rPr>
          <w:lang w:val="en-US"/>
        </w:rPr>
        <w:t>m</w:t>
      </w:r>
      <w:r>
        <w:t xml:space="preserve"> и </w:t>
      </w:r>
      <w:r>
        <w:sym w:font="Symbol" w:char="F06E"/>
      </w:r>
      <w:r w:rsidRPr="00C80C2A">
        <w:rPr>
          <w:vertAlign w:val="subscript"/>
        </w:rPr>
        <w:t>2</w:t>
      </w:r>
      <w:r>
        <w:t xml:space="preserve"> = </w:t>
      </w:r>
      <w:r>
        <w:rPr>
          <w:lang w:val="en-US"/>
        </w:rPr>
        <w:t>n</w:t>
      </w:r>
      <w:r w:rsidRPr="00C80C2A">
        <w:t>-</w:t>
      </w:r>
      <w:r>
        <w:rPr>
          <w:lang w:val="en-US"/>
        </w:rPr>
        <w:t>m</w:t>
      </w:r>
      <w:r w:rsidRPr="009B78E4">
        <w:t>-1</w:t>
      </w:r>
      <w:r>
        <w:t>.</w:t>
      </w:r>
    </w:p>
    <w:p w:rsidR="00FA0804" w:rsidRPr="008E5B4C" w:rsidRDefault="00FA0804" w:rsidP="00FA0804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Если </w:t>
      </w:r>
      <w:r>
        <w:rPr>
          <w:i/>
          <w:color w:val="000000"/>
        </w:rPr>
        <w:t>коэффициент детерминации</w:t>
      </w:r>
      <w:r w:rsidRPr="008E5B4C">
        <w:rPr>
          <w:i/>
          <w:color w:val="000000"/>
        </w:rPr>
        <w:t xml:space="preserve"> незначим</w:t>
      </w:r>
      <w:r>
        <w:rPr>
          <w:color w:val="000000"/>
        </w:rPr>
        <w:t xml:space="preserve">, т.е. совместное влияние </w:t>
      </w:r>
      <w:r w:rsidRPr="00373FEA">
        <w:rPr>
          <w:i/>
          <w:color w:val="000000"/>
          <w:lang w:val="en-US"/>
        </w:rPr>
        <w:t>m</w:t>
      </w:r>
      <w:r>
        <w:rPr>
          <w:color w:val="000000"/>
        </w:rPr>
        <w:t xml:space="preserve"> факторов объясняет незначимую долю разброса переменной </w:t>
      </w:r>
      <w:r>
        <w:rPr>
          <w:color w:val="000000"/>
          <w:lang w:val="en-US"/>
        </w:rPr>
        <w:t>Y</w:t>
      </w:r>
      <w:r>
        <w:rPr>
          <w:color w:val="000000"/>
        </w:rPr>
        <w:t xml:space="preserve">, </w:t>
      </w:r>
      <w:r w:rsidRPr="008E5B4C">
        <w:rPr>
          <w:i/>
          <w:color w:val="000000"/>
        </w:rPr>
        <w:t>уравнение регрессии сразу должно быть признано некачественным</w:t>
      </w:r>
      <w:r>
        <w:rPr>
          <w:color w:val="000000"/>
        </w:rPr>
        <w:t>. Дальнейшая проверка его качества не имеет смысла.</w:t>
      </w:r>
    </w:p>
    <w:p w:rsidR="00FA0804" w:rsidRDefault="00FA0804" w:rsidP="00FA0804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Если же </w:t>
      </w:r>
      <w:r>
        <w:rPr>
          <w:i/>
          <w:color w:val="000000"/>
        </w:rPr>
        <w:t>коэффициент детерминации</w:t>
      </w:r>
      <w:r w:rsidRPr="00FC6682">
        <w:rPr>
          <w:i/>
          <w:color w:val="000000"/>
        </w:rPr>
        <w:t xml:space="preserve"> оказывается значим</w:t>
      </w:r>
      <w:r>
        <w:rPr>
          <w:i/>
          <w:color w:val="000000"/>
        </w:rPr>
        <w:t>ым</w:t>
      </w:r>
      <w:r>
        <w:rPr>
          <w:color w:val="000000"/>
        </w:rPr>
        <w:t xml:space="preserve">, т.е. </w:t>
      </w:r>
      <w:r w:rsidRPr="00207642">
        <w:rPr>
          <w:i/>
          <w:color w:val="000000"/>
        </w:rPr>
        <w:t>совместное</w:t>
      </w:r>
      <w:r>
        <w:rPr>
          <w:color w:val="000000"/>
        </w:rPr>
        <w:t xml:space="preserve"> влияние </w:t>
      </w:r>
      <w:r w:rsidRPr="00373FEA">
        <w:rPr>
          <w:i/>
          <w:color w:val="000000"/>
          <w:lang w:val="en-US"/>
        </w:rPr>
        <w:t>m</w:t>
      </w:r>
      <w:r>
        <w:rPr>
          <w:color w:val="000000"/>
        </w:rPr>
        <w:t xml:space="preserve"> факторов объясняет значимую долю разброса переменной </w:t>
      </w:r>
      <w:r>
        <w:rPr>
          <w:color w:val="000000"/>
          <w:lang w:val="en-US"/>
        </w:rPr>
        <w:t>Y</w:t>
      </w:r>
      <w:r>
        <w:rPr>
          <w:color w:val="000000"/>
        </w:rPr>
        <w:t>, уравнение регрессии признается адекватным данным генеральной совокупности.</w:t>
      </w:r>
    </w:p>
    <w:p w:rsidR="00FA0804" w:rsidRDefault="00207642" w:rsidP="00FA0804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При этом неизвестно, какие из факторов действительно влияют на результат, а какие нет. </w:t>
      </w:r>
      <w:r w:rsidR="00FA0804">
        <w:rPr>
          <w:color w:val="000000"/>
        </w:rPr>
        <w:t>В этом случае можно продолжить проверку качества уравнения регрессии, используя гипотезы о значимости коэффициентов регресси</w:t>
      </w:r>
      <w:r>
        <w:rPr>
          <w:color w:val="000000"/>
        </w:rPr>
        <w:t>и.</w:t>
      </w:r>
      <w:r w:rsidRPr="00207642">
        <w:rPr>
          <w:color w:val="000000"/>
        </w:rPr>
        <w:t xml:space="preserve"> </w:t>
      </w:r>
    </w:p>
    <w:p w:rsidR="00E7456C" w:rsidRPr="00207642" w:rsidRDefault="00E7456C" w:rsidP="00E7456C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 w:rsidRPr="00207642">
        <w:rPr>
          <w:color w:val="000000"/>
        </w:rPr>
        <w:t xml:space="preserve">Проверка значимости каждого из угловых коэффициентов регрессии </w:t>
      </w:r>
      <w:r w:rsidRPr="00207642">
        <w:rPr>
          <w:color w:val="000000"/>
          <w:lang w:val="en-US"/>
        </w:rPr>
        <w:t>β</w:t>
      </w:r>
      <w:r w:rsidRPr="00207642">
        <w:rPr>
          <w:color w:val="000000"/>
          <w:vertAlign w:val="subscript"/>
          <w:lang w:val="en-US"/>
        </w:rPr>
        <w:t>j</w:t>
      </w:r>
      <w:r w:rsidRPr="00207642">
        <w:rPr>
          <w:color w:val="000000"/>
        </w:rPr>
        <w:t xml:space="preserve"> показывает, насколько значимым является влияние соответствующего фактора Х</w:t>
      </w:r>
      <w:r w:rsidRPr="00207642">
        <w:rPr>
          <w:color w:val="000000"/>
          <w:vertAlign w:val="subscript"/>
          <w:lang w:val="en-US"/>
        </w:rPr>
        <w:t>j</w:t>
      </w:r>
      <w:r w:rsidRPr="00207642">
        <w:rPr>
          <w:color w:val="000000"/>
        </w:rPr>
        <w:t xml:space="preserve"> на </w:t>
      </w:r>
      <w:r w:rsidRPr="00207642">
        <w:rPr>
          <w:color w:val="000000"/>
          <w:lang w:val="en-US"/>
        </w:rPr>
        <w:t>Y</w:t>
      </w:r>
      <w:r w:rsidRPr="00207642">
        <w:rPr>
          <w:color w:val="000000"/>
        </w:rPr>
        <w:t xml:space="preserve"> при условии, что все остальные факторы остаются неизменными.</w:t>
      </w:r>
    </w:p>
    <w:p w:rsidR="00E7456C" w:rsidRDefault="00207642" w:rsidP="00FA2317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  <w:r>
        <w:rPr>
          <w:color w:val="000000"/>
        </w:rPr>
        <w:t>Если выяснить, какие из используемых факторов не влияют на результат, их можно исключить из уравнения регрессии без снижения его качества. При этом уравнение может значительно упроститься.</w:t>
      </w:r>
    </w:p>
    <w:p w:rsidR="00FA0804" w:rsidRDefault="00FA0804" w:rsidP="00FA2317">
      <w:pPr>
        <w:tabs>
          <w:tab w:val="left" w:pos="360"/>
        </w:tabs>
        <w:spacing w:line="288" w:lineRule="auto"/>
        <w:ind w:firstLine="567"/>
        <w:jc w:val="both"/>
        <w:rPr>
          <w:bCs/>
          <w:w w:val="101"/>
        </w:rPr>
      </w:pPr>
    </w:p>
    <w:p w:rsidR="008E63E1" w:rsidRPr="0046172A" w:rsidRDefault="008E63E1" w:rsidP="00FA2317">
      <w:pPr>
        <w:pStyle w:val="2"/>
        <w:rPr>
          <w:szCs w:val="28"/>
        </w:rPr>
      </w:pPr>
      <w:bookmarkStart w:id="26" w:name="_Toc409463518"/>
      <w:r>
        <w:rPr>
          <w:szCs w:val="28"/>
        </w:rPr>
        <w:t>4.</w:t>
      </w:r>
      <w:r w:rsidR="002F0E9D">
        <w:rPr>
          <w:szCs w:val="28"/>
        </w:rPr>
        <w:t>5</w:t>
      </w:r>
      <w:r>
        <w:rPr>
          <w:szCs w:val="28"/>
        </w:rPr>
        <w:t>.</w:t>
      </w:r>
      <w:r w:rsidR="00D37F19">
        <w:rPr>
          <w:szCs w:val="28"/>
        </w:rPr>
        <w:t>4</w:t>
      </w:r>
      <w:r w:rsidRPr="002A271C">
        <w:rPr>
          <w:szCs w:val="28"/>
        </w:rPr>
        <w:t xml:space="preserve"> </w:t>
      </w:r>
      <w:r>
        <w:rPr>
          <w:szCs w:val="28"/>
        </w:rPr>
        <w:t>Мультиколлинеарность</w:t>
      </w:r>
      <w:bookmarkEnd w:id="26"/>
    </w:p>
    <w:p w:rsidR="00174C4E" w:rsidRDefault="00174C4E" w:rsidP="00174C4E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Чтобы по методу наименьших квадратов (МНК) можно было получить наилучшие оценки коэффициентов регрессии, необходимо, чтобы выполнялись предпосылки МНК (условия Гаусса-Маркова)</w:t>
      </w:r>
      <w:r w:rsidR="00E46008">
        <w:rPr>
          <w:color w:val="000000"/>
          <w:szCs w:val="24"/>
        </w:rPr>
        <w:t xml:space="preserve"> </w:t>
      </w:r>
      <w:r w:rsidR="00E46008" w:rsidRPr="00684810">
        <w:t>[</w:t>
      </w:r>
      <w:r w:rsidR="00E46008">
        <w:t>1, 2, 4, 6</w:t>
      </w:r>
      <w:r w:rsidR="00E46008" w:rsidRPr="00684810">
        <w:t>]</w:t>
      </w:r>
      <w:r>
        <w:rPr>
          <w:color w:val="000000"/>
          <w:szCs w:val="24"/>
        </w:rPr>
        <w:t>.</w:t>
      </w:r>
    </w:p>
    <w:p w:rsidR="00174C4E" w:rsidRDefault="00174C4E" w:rsidP="00174C4E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Для множественной регрессии </w:t>
      </w:r>
      <w:r w:rsidR="00E46008">
        <w:rPr>
          <w:color w:val="000000"/>
          <w:szCs w:val="24"/>
        </w:rPr>
        <w:t>одной из предпосылок является о</w:t>
      </w:r>
      <w:r>
        <w:rPr>
          <w:color w:val="000000"/>
          <w:szCs w:val="24"/>
        </w:rPr>
        <w:t xml:space="preserve">тсутствие </w:t>
      </w:r>
      <w:r w:rsidRPr="00E46008">
        <w:rPr>
          <w:b/>
          <w:i/>
          <w:color w:val="000000"/>
          <w:szCs w:val="24"/>
        </w:rPr>
        <w:t>мультиколлинеарности</w:t>
      </w:r>
      <w:r w:rsidR="00E46008">
        <w:rPr>
          <w:color w:val="000000"/>
          <w:szCs w:val="24"/>
        </w:rPr>
        <w:t xml:space="preserve"> –</w:t>
      </w:r>
      <w:r>
        <w:rPr>
          <w:color w:val="000000"/>
          <w:szCs w:val="24"/>
        </w:rPr>
        <w:t xml:space="preserve"> </w:t>
      </w:r>
      <w:r w:rsidR="00E46008">
        <w:rPr>
          <w:szCs w:val="24"/>
        </w:rPr>
        <w:t>сильной линейной зависимости между какими-либо факторами, участвующими в уравнении</w:t>
      </w:r>
      <w:r>
        <w:rPr>
          <w:color w:val="000000"/>
          <w:szCs w:val="24"/>
        </w:rPr>
        <w:t>.</w:t>
      </w:r>
    </w:p>
    <w:p w:rsidR="00E46008" w:rsidRDefault="00E46008" w:rsidP="00FA2317">
      <w:pPr>
        <w:pStyle w:val="a3"/>
        <w:spacing w:line="288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Признаком наличия мультиколлинеарности является следующее несоответствие выводов: </w:t>
      </w:r>
      <w:r w:rsidR="00306D98">
        <w:rPr>
          <w:color w:val="000000"/>
          <w:sz w:val="24"/>
          <w:szCs w:val="24"/>
        </w:rPr>
        <w:t>все угловые коэффициенты в уравнении регрессии незначимы, и при этом коэффициент детерминации имеет высокое значение</w:t>
      </w:r>
      <w:r>
        <w:rPr>
          <w:color w:val="000000"/>
          <w:sz w:val="24"/>
          <w:szCs w:val="24"/>
        </w:rPr>
        <w:t>.</w:t>
      </w:r>
    </w:p>
    <w:p w:rsidR="008E63E1" w:rsidRDefault="00306D98" w:rsidP="00FA2317">
      <w:pPr>
        <w:pStyle w:val="a3"/>
        <w:spacing w:line="288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устранения </w:t>
      </w:r>
      <w:r w:rsidR="00E46008">
        <w:rPr>
          <w:color w:val="000000"/>
          <w:sz w:val="24"/>
          <w:szCs w:val="24"/>
        </w:rPr>
        <w:t xml:space="preserve">мультиколлинеарности </w:t>
      </w:r>
      <w:r>
        <w:rPr>
          <w:color w:val="000000"/>
          <w:sz w:val="24"/>
          <w:szCs w:val="24"/>
        </w:rPr>
        <w:t>необходимо исключить один из взаимосвязанных факторов.</w:t>
      </w:r>
    </w:p>
    <w:p w:rsidR="0079209A" w:rsidRDefault="0079209A" w:rsidP="00FA2317">
      <w:pPr>
        <w:pStyle w:val="a3"/>
        <w:spacing w:line="288" w:lineRule="auto"/>
        <w:ind w:firstLine="567"/>
        <w:rPr>
          <w:sz w:val="24"/>
          <w:szCs w:val="24"/>
        </w:rPr>
      </w:pPr>
    </w:p>
    <w:p w:rsidR="009D6A2D" w:rsidRPr="00E67092" w:rsidRDefault="009D6A2D" w:rsidP="00FA2317">
      <w:pPr>
        <w:pStyle w:val="2"/>
      </w:pPr>
      <w:bookmarkStart w:id="27" w:name="_Toc192858062"/>
      <w:bookmarkStart w:id="28" w:name="_Toc409463519"/>
      <w:r>
        <w:t>4.</w:t>
      </w:r>
      <w:r w:rsidR="0079209A">
        <w:t xml:space="preserve">6 </w:t>
      </w:r>
      <w:r w:rsidRPr="00AB137D">
        <w:t>Сравнение качества моделей</w:t>
      </w:r>
      <w:bookmarkEnd w:id="27"/>
      <w:bookmarkEnd w:id="28"/>
      <w:r w:rsidRPr="00E67092">
        <w:t xml:space="preserve"> </w:t>
      </w:r>
    </w:p>
    <w:p w:rsidR="00D94C13" w:rsidRDefault="00D94C13" w:rsidP="00D94C13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некоторых случаях могут быть построены несколько эконометрических моделей удовлетворительного качества</w:t>
      </w:r>
      <w:r>
        <w:rPr>
          <w:color w:val="000000"/>
          <w:szCs w:val="24"/>
        </w:rPr>
        <w:t xml:space="preserve"> </w:t>
      </w:r>
      <w:r w:rsidRPr="009D6A2D">
        <w:rPr>
          <w:color w:val="000000"/>
          <w:szCs w:val="24"/>
        </w:rPr>
        <w:t xml:space="preserve">(в курсовой работе строятся </w:t>
      </w:r>
      <w:r>
        <w:rPr>
          <w:color w:val="000000"/>
          <w:szCs w:val="24"/>
        </w:rPr>
        <w:t>две</w:t>
      </w:r>
      <w:r w:rsidRPr="009D6A2D">
        <w:rPr>
          <w:color w:val="000000"/>
          <w:szCs w:val="24"/>
        </w:rPr>
        <w:t xml:space="preserve"> регрессионные модели)</w:t>
      </w:r>
      <w:r>
        <w:rPr>
          <w:color w:val="000000"/>
          <w:szCs w:val="24"/>
        </w:rPr>
        <w:t>. Для выбора наилучшей модели следует сравнить построенные модели по следующим критериям:</w:t>
      </w:r>
    </w:p>
    <w:p w:rsidR="00D94C13" w:rsidRDefault="00D94C13" w:rsidP="00085DBE">
      <w:pPr>
        <w:widowControl w:val="0"/>
        <w:numPr>
          <w:ilvl w:val="0"/>
          <w:numId w:val="18"/>
        </w:numPr>
        <w:shd w:val="clear" w:color="auto" w:fill="FFFFFF"/>
        <w:tabs>
          <w:tab w:val="clear" w:pos="1437"/>
        </w:tabs>
        <w:overflowPunct/>
        <w:spacing w:line="288" w:lineRule="auto"/>
        <w:ind w:left="567" w:hanging="567"/>
        <w:jc w:val="both"/>
        <w:textAlignment w:val="auto"/>
        <w:rPr>
          <w:color w:val="000000"/>
          <w:szCs w:val="24"/>
        </w:rPr>
      </w:pPr>
      <w:r w:rsidRPr="0044540B">
        <w:rPr>
          <w:i/>
          <w:color w:val="000000"/>
          <w:szCs w:val="24"/>
        </w:rPr>
        <w:t>Адекватность</w:t>
      </w:r>
      <w:r>
        <w:rPr>
          <w:color w:val="000000"/>
          <w:szCs w:val="24"/>
        </w:rPr>
        <w:t xml:space="preserve"> (сравниваются значения коэффициента детерминации).</w:t>
      </w:r>
    </w:p>
    <w:p w:rsidR="00D94C13" w:rsidRDefault="00D94C13" w:rsidP="00085DBE">
      <w:pPr>
        <w:widowControl w:val="0"/>
        <w:numPr>
          <w:ilvl w:val="0"/>
          <w:numId w:val="18"/>
        </w:numPr>
        <w:shd w:val="clear" w:color="auto" w:fill="FFFFFF"/>
        <w:tabs>
          <w:tab w:val="clear" w:pos="1437"/>
        </w:tabs>
        <w:overflowPunct/>
        <w:spacing w:line="288" w:lineRule="auto"/>
        <w:ind w:left="567" w:hanging="567"/>
        <w:jc w:val="both"/>
        <w:textAlignment w:val="auto"/>
        <w:rPr>
          <w:color w:val="000000"/>
          <w:szCs w:val="24"/>
        </w:rPr>
      </w:pPr>
      <w:r w:rsidRPr="0044540B">
        <w:rPr>
          <w:i/>
          <w:color w:val="000000"/>
          <w:szCs w:val="24"/>
        </w:rPr>
        <w:t>Согласованность с теорией</w:t>
      </w:r>
      <w:r>
        <w:rPr>
          <w:color w:val="000000"/>
          <w:szCs w:val="24"/>
        </w:rPr>
        <w:t xml:space="preserve"> (определяется соответствие параметров модели сформулированным </w:t>
      </w:r>
      <w:r w:rsidR="0015536C">
        <w:rPr>
          <w:color w:val="000000"/>
          <w:szCs w:val="24"/>
        </w:rPr>
        <w:t>начальным</w:t>
      </w:r>
      <w:r>
        <w:rPr>
          <w:color w:val="000000"/>
          <w:szCs w:val="24"/>
        </w:rPr>
        <w:t xml:space="preserve"> ограничениям).</w:t>
      </w:r>
    </w:p>
    <w:p w:rsidR="00D94C13" w:rsidRDefault="00D94C13" w:rsidP="00085DBE">
      <w:pPr>
        <w:widowControl w:val="0"/>
        <w:numPr>
          <w:ilvl w:val="0"/>
          <w:numId w:val="18"/>
        </w:numPr>
        <w:shd w:val="clear" w:color="auto" w:fill="FFFFFF"/>
        <w:tabs>
          <w:tab w:val="clear" w:pos="1437"/>
        </w:tabs>
        <w:overflowPunct/>
        <w:spacing w:line="288" w:lineRule="auto"/>
        <w:ind w:left="567" w:hanging="567"/>
        <w:jc w:val="both"/>
        <w:textAlignment w:val="auto"/>
        <w:rPr>
          <w:color w:val="000000"/>
          <w:szCs w:val="24"/>
        </w:rPr>
      </w:pPr>
      <w:r w:rsidRPr="0044540B">
        <w:rPr>
          <w:i/>
          <w:color w:val="000000"/>
          <w:szCs w:val="24"/>
        </w:rPr>
        <w:t>Простота</w:t>
      </w:r>
      <w:r>
        <w:rPr>
          <w:color w:val="000000"/>
          <w:szCs w:val="24"/>
        </w:rPr>
        <w:t xml:space="preserve"> (выбирается модель с наименьшим количеством факторов; при сравнении линейной и нелинейной модели выбирается линейная модель).</w:t>
      </w:r>
    </w:p>
    <w:p w:rsidR="00BA3D24" w:rsidRPr="00D94C13" w:rsidRDefault="00BA3D24" w:rsidP="00FA2317">
      <w:pPr>
        <w:pStyle w:val="a3"/>
        <w:spacing w:line="288" w:lineRule="auto"/>
        <w:ind w:firstLine="567"/>
        <w:rPr>
          <w:sz w:val="16"/>
          <w:szCs w:val="16"/>
        </w:rPr>
      </w:pPr>
    </w:p>
    <w:p w:rsidR="00D94C13" w:rsidRDefault="00D94C13" w:rsidP="00D94C13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сравнении моделей, имеющих разное количество факторов</w:t>
      </w:r>
      <w:r>
        <w:rPr>
          <w:color w:val="000000"/>
          <w:szCs w:val="24"/>
        </w:rPr>
        <w:t xml:space="preserve"> (например, парной и множественной модели)</w:t>
      </w:r>
      <w:r>
        <w:rPr>
          <w:color w:val="000000"/>
          <w:szCs w:val="24"/>
        </w:rPr>
        <w:t>, по критерию адекватности может возникнуть ситуация, когда коэффициенты детерминации отличаются незначительно.</w:t>
      </w:r>
    </w:p>
    <w:p w:rsidR="00D94C13" w:rsidRDefault="00D94C13" w:rsidP="00D94C13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Коэффициент детерминации </w:t>
      </w:r>
      <w:r>
        <w:rPr>
          <w:color w:val="000000"/>
          <w:szCs w:val="24"/>
          <w:lang w:val="en-US"/>
        </w:rPr>
        <w:t>R</w:t>
      </w:r>
      <w:r w:rsidRPr="00716254">
        <w:rPr>
          <w:color w:val="000000"/>
          <w:szCs w:val="24"/>
          <w:vertAlign w:val="superscript"/>
        </w:rPr>
        <w:t>2</w:t>
      </w:r>
      <w:r w:rsidRPr="0071625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обладает следующим свойством: при увеличении количества факторов в модели он всегда возрастает, даже если новый фактор не является значимым для модели.</w:t>
      </w:r>
    </w:p>
    <w:p w:rsidR="00D94C13" w:rsidRDefault="00D94C13" w:rsidP="00D94C13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Поэтому обоснованный вывод можно сделать на основе проверки следующей гипотезы:</w:t>
      </w:r>
    </w:p>
    <w:p w:rsidR="00D94C13" w:rsidRPr="005F4102" w:rsidRDefault="00D94C13" w:rsidP="00D94C13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5F4102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1</w:t>
      </w:r>
      <w:r w:rsidRPr="005F4102">
        <w:rPr>
          <w:color w:val="000000"/>
          <w:szCs w:val="24"/>
          <w:vertAlign w:val="superscript"/>
        </w:rPr>
        <w:t>2</w:t>
      </w:r>
      <w:r w:rsidRPr="005F4102">
        <w:rPr>
          <w:color w:val="000000"/>
          <w:szCs w:val="24"/>
        </w:rPr>
        <w:t xml:space="preserve"> =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2</w:t>
      </w:r>
      <w:r w:rsidRPr="005F4102">
        <w:rPr>
          <w:color w:val="000000"/>
          <w:szCs w:val="24"/>
          <w:vertAlign w:val="superscript"/>
        </w:rPr>
        <w:t>2</w:t>
      </w:r>
      <w:r w:rsidRPr="005F4102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>качество двух уравнений практически не отличается;</w:t>
      </w:r>
    </w:p>
    <w:p w:rsidR="00D94C13" w:rsidRPr="005F4102" w:rsidRDefault="00D94C13" w:rsidP="00D94C13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5F4102">
        <w:rPr>
          <w:color w:val="000000"/>
          <w:szCs w:val="24"/>
          <w:vertAlign w:val="subscript"/>
        </w:rPr>
        <w:t>1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1</w:t>
      </w:r>
      <w:r w:rsidRPr="005F4102">
        <w:rPr>
          <w:color w:val="000000"/>
          <w:szCs w:val="24"/>
          <w:vertAlign w:val="superscript"/>
        </w:rPr>
        <w:t>2</w:t>
      </w:r>
      <w:r w:rsidRPr="005F4102">
        <w:rPr>
          <w:color w:val="000000"/>
          <w:szCs w:val="24"/>
        </w:rPr>
        <w:t xml:space="preserve"> &gt;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2</w:t>
      </w:r>
      <w:r w:rsidRPr="005F4102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– первое уравнение (с большим количеством факторов) качественнее.</w:t>
      </w:r>
    </w:p>
    <w:p w:rsidR="00D94C13" w:rsidRDefault="00D94C13" w:rsidP="00D94C13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проверки гипотезы используется критерий:</w:t>
      </w:r>
    </w:p>
    <w:p w:rsidR="00D94C13" w:rsidRPr="005F4102" w:rsidRDefault="00D94C13" w:rsidP="00D94C13">
      <w:pPr>
        <w:shd w:val="clear" w:color="auto" w:fill="FFFFFF"/>
        <w:spacing w:line="288" w:lineRule="auto"/>
        <w:ind w:firstLine="567"/>
        <w:jc w:val="center"/>
        <w:rPr>
          <w:color w:val="000000"/>
          <w:szCs w:val="24"/>
        </w:rPr>
      </w:pPr>
      <w:r w:rsidRPr="005F4102">
        <w:rPr>
          <w:color w:val="000000"/>
          <w:position w:val="-30"/>
          <w:szCs w:val="24"/>
        </w:rPr>
        <w:object w:dxaOrig="2340" w:dyaOrig="720">
          <v:shape id="_x0000_i1081" type="#_x0000_t75" style="width:117pt;height:36pt" o:ole="">
            <v:imagedata r:id="rId111" o:title=""/>
          </v:shape>
          <o:OLEObject Type="Embed" ProgID="Equation.3" ShapeID="_x0000_i1081" DrawAspect="Content" ObjectID="_1483207285" r:id="rId112"/>
        </w:object>
      </w:r>
      <w:r>
        <w:rPr>
          <w:color w:val="000000"/>
          <w:szCs w:val="24"/>
        </w:rPr>
        <w:t>,</w:t>
      </w:r>
    </w:p>
    <w:p w:rsidR="00D94C13" w:rsidRDefault="00D94C13" w:rsidP="00D94C13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где</w:t>
      </w:r>
      <w:r>
        <w:rPr>
          <w:color w:val="000000"/>
          <w:szCs w:val="24"/>
        </w:rPr>
        <w:tab/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1</w:t>
      </w:r>
      <w:r w:rsidRPr="005F4102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– коэффициент детерминации первого уравнения (с большим количеством факторов);</w:t>
      </w:r>
    </w:p>
    <w:p w:rsidR="00D94C13" w:rsidRDefault="00D94C13" w:rsidP="00D94C13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  <w:lang w:val="en-US"/>
        </w:rPr>
        <w:t>R</w:t>
      </w:r>
      <w:r>
        <w:rPr>
          <w:color w:val="000000"/>
          <w:szCs w:val="24"/>
          <w:vertAlign w:val="subscript"/>
        </w:rPr>
        <w:t>2</w:t>
      </w:r>
      <w:r w:rsidRPr="005F4102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– коэффициент детерминации второго уравнения (с меньшим количеством факторов);</w:t>
      </w:r>
    </w:p>
    <w:p w:rsidR="00D94C13" w:rsidRDefault="00D94C13" w:rsidP="00D94C13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  <w:lang w:val="en-US"/>
        </w:rPr>
        <w:t>m</w:t>
      </w:r>
      <w:r>
        <w:rPr>
          <w:color w:val="000000"/>
          <w:szCs w:val="24"/>
        </w:rPr>
        <w:t xml:space="preserve"> – количество факторов в первом уравнении;</w:t>
      </w:r>
    </w:p>
    <w:p w:rsidR="00D94C13" w:rsidRPr="00F942AA" w:rsidRDefault="00D94C13" w:rsidP="00D94C13">
      <w:pPr>
        <w:shd w:val="clear" w:color="auto" w:fill="FFFFFF"/>
        <w:tabs>
          <w:tab w:val="left" w:pos="1134"/>
        </w:tabs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  <w:lang w:val="en-US"/>
        </w:rPr>
        <w:t>k</w:t>
      </w:r>
      <w:r>
        <w:rPr>
          <w:color w:val="000000"/>
          <w:szCs w:val="24"/>
        </w:rPr>
        <w:t xml:space="preserve"> – количество факторов, исключаемых из второго уравнения (по сравнению с первым).</w:t>
      </w:r>
    </w:p>
    <w:p w:rsidR="00D94C13" w:rsidRPr="00F942AA" w:rsidRDefault="00D94C13" w:rsidP="00D94C13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Критерий </w:t>
      </w:r>
      <w:r>
        <w:rPr>
          <w:szCs w:val="24"/>
          <w:lang w:val="en-US"/>
        </w:rPr>
        <w:t>F</w:t>
      </w:r>
      <w:r>
        <w:rPr>
          <w:szCs w:val="24"/>
        </w:rPr>
        <w:t xml:space="preserve"> подчинен распределению Фишера с числами степеней свободы </w:t>
      </w:r>
      <w:r>
        <w:rPr>
          <w:szCs w:val="24"/>
        </w:rPr>
        <w:sym w:font="Symbol" w:char="F06E"/>
      </w:r>
      <w:r w:rsidRPr="00F942AA">
        <w:rPr>
          <w:szCs w:val="24"/>
          <w:vertAlign w:val="subscript"/>
        </w:rPr>
        <w:t>1</w:t>
      </w:r>
      <w:r>
        <w:rPr>
          <w:szCs w:val="24"/>
        </w:rPr>
        <w:t xml:space="preserve"> = </w:t>
      </w:r>
      <w:r>
        <w:rPr>
          <w:szCs w:val="24"/>
          <w:lang w:val="en-US"/>
        </w:rPr>
        <w:t>k</w:t>
      </w:r>
      <w:r>
        <w:rPr>
          <w:szCs w:val="24"/>
        </w:rPr>
        <w:t xml:space="preserve"> и</w:t>
      </w:r>
      <w:r>
        <w:rPr>
          <w:szCs w:val="24"/>
        </w:rPr>
        <w:br/>
      </w:r>
      <w:r>
        <w:rPr>
          <w:szCs w:val="24"/>
        </w:rPr>
        <w:sym w:font="Symbol" w:char="F06E"/>
      </w:r>
      <w:r w:rsidRPr="00F942AA">
        <w:rPr>
          <w:szCs w:val="24"/>
          <w:vertAlign w:val="subscript"/>
        </w:rPr>
        <w:t>2</w:t>
      </w:r>
      <w:r>
        <w:rPr>
          <w:szCs w:val="24"/>
        </w:rPr>
        <w:t xml:space="preserve"> = </w:t>
      </w:r>
      <w:r>
        <w:rPr>
          <w:szCs w:val="24"/>
          <w:lang w:val="en-US"/>
        </w:rPr>
        <w:t>n</w:t>
      </w:r>
      <w:r w:rsidRPr="00F942AA">
        <w:rPr>
          <w:szCs w:val="24"/>
        </w:rPr>
        <w:t>-</w:t>
      </w:r>
      <w:r>
        <w:rPr>
          <w:szCs w:val="24"/>
          <w:lang w:val="en-US"/>
        </w:rPr>
        <w:t>m</w:t>
      </w:r>
      <w:r w:rsidRPr="00F942AA">
        <w:rPr>
          <w:szCs w:val="24"/>
        </w:rPr>
        <w:t>-1</w:t>
      </w:r>
      <w:r>
        <w:rPr>
          <w:szCs w:val="24"/>
        </w:rPr>
        <w:t>.</w:t>
      </w:r>
    </w:p>
    <w:p w:rsidR="00D94C13" w:rsidRPr="00985674" w:rsidRDefault="00D94C13" w:rsidP="00D94C13">
      <w:pPr>
        <w:spacing w:line="288" w:lineRule="auto"/>
        <w:ind w:firstLine="567"/>
        <w:jc w:val="both"/>
        <w:rPr>
          <w:szCs w:val="24"/>
        </w:rPr>
      </w:pPr>
      <w:r w:rsidRPr="00985674">
        <w:rPr>
          <w:szCs w:val="24"/>
        </w:rPr>
        <w:t>Если принимается нулевая гипотеза, качество двух уравнений по критерию адекватности практически не отличается, поэтому для моделирования можно использовать более простое уравнение – с меньшим количеством факторов.</w:t>
      </w:r>
    </w:p>
    <w:p w:rsidR="00D94C13" w:rsidRDefault="00D94C13" w:rsidP="00D94C13">
      <w:pPr>
        <w:spacing w:line="288" w:lineRule="auto"/>
        <w:ind w:firstLine="567"/>
        <w:jc w:val="both"/>
        <w:rPr>
          <w:szCs w:val="24"/>
        </w:rPr>
      </w:pPr>
      <w:r w:rsidRPr="00985674">
        <w:rPr>
          <w:szCs w:val="24"/>
        </w:rPr>
        <w:t>Если принимается альтернативная гипотеза, уравнение с большим количеством факторов значимо более адекватно, чем более простое уравнение. Поэтому для моделирования лучше использовать уравнение с большим количеством факторов.</w:t>
      </w:r>
      <w:r>
        <w:rPr>
          <w:szCs w:val="24"/>
        </w:rPr>
        <w:t xml:space="preserve"> </w:t>
      </w:r>
    </w:p>
    <w:p w:rsidR="00D94C13" w:rsidRPr="0015536C" w:rsidRDefault="00D94C13" w:rsidP="00FA2317">
      <w:pPr>
        <w:pStyle w:val="a3"/>
        <w:spacing w:line="288" w:lineRule="auto"/>
        <w:ind w:firstLine="567"/>
        <w:rPr>
          <w:sz w:val="16"/>
          <w:szCs w:val="16"/>
        </w:rPr>
      </w:pPr>
    </w:p>
    <w:p w:rsidR="00692084" w:rsidRPr="0015536C" w:rsidRDefault="00692084" w:rsidP="0015536C">
      <w:pPr>
        <w:shd w:val="clear" w:color="auto" w:fill="FFFFFF"/>
        <w:spacing w:line="288" w:lineRule="auto"/>
        <w:ind w:firstLine="567"/>
        <w:jc w:val="both"/>
        <w:rPr>
          <w:b/>
          <w:i/>
          <w:szCs w:val="24"/>
        </w:rPr>
      </w:pPr>
      <w:r w:rsidRPr="0015536C">
        <w:rPr>
          <w:b/>
          <w:i/>
          <w:szCs w:val="24"/>
        </w:rPr>
        <w:t xml:space="preserve">Пример </w:t>
      </w:r>
      <w:r w:rsidR="0015536C">
        <w:rPr>
          <w:b/>
          <w:i/>
          <w:szCs w:val="24"/>
        </w:rPr>
        <w:t>14</w:t>
      </w:r>
      <w:r w:rsidRPr="0015536C">
        <w:rPr>
          <w:b/>
          <w:i/>
          <w:szCs w:val="24"/>
        </w:rPr>
        <w:t xml:space="preserve"> </w:t>
      </w: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По выборке объемом 15 оценены следующие модели производственной функции:</w:t>
      </w:r>
    </w:p>
    <w:p w:rsidR="00692084" w:rsidRPr="00D53569" w:rsidRDefault="00692084" w:rsidP="00692084">
      <w:pPr>
        <w:spacing w:line="288" w:lineRule="auto"/>
        <w:ind w:firstLine="567"/>
        <w:jc w:val="center"/>
        <w:rPr>
          <w:szCs w:val="24"/>
        </w:rPr>
      </w:pPr>
      <w:r>
        <w:rPr>
          <w:szCs w:val="24"/>
        </w:rPr>
        <w:t xml:space="preserve">Ŷ = 0,85 + 0,33 * </w:t>
      </w:r>
      <w:r>
        <w:rPr>
          <w:szCs w:val="24"/>
          <w:lang w:val="en-US"/>
        </w:rPr>
        <w:t>L</w:t>
      </w:r>
      <w:r>
        <w:rPr>
          <w:szCs w:val="24"/>
        </w:rPr>
        <w:t xml:space="preserve"> + 0,25 * </w:t>
      </w:r>
      <w:r>
        <w:rPr>
          <w:szCs w:val="24"/>
          <w:lang w:val="en-US"/>
        </w:rPr>
        <w:t>K</w:t>
      </w:r>
      <w:r>
        <w:rPr>
          <w:szCs w:val="24"/>
        </w:rPr>
        <w:tab/>
        <w:t>(</w:t>
      </w:r>
      <w:r>
        <w:rPr>
          <w:szCs w:val="24"/>
          <w:lang w:val="en-US"/>
        </w:rPr>
        <w:t>R</w:t>
      </w:r>
      <w:r>
        <w:rPr>
          <w:szCs w:val="24"/>
          <w:vertAlign w:val="subscript"/>
        </w:rPr>
        <w:t>1</w:t>
      </w:r>
      <w:r w:rsidRPr="009D39ED">
        <w:rPr>
          <w:szCs w:val="24"/>
          <w:vertAlign w:val="superscript"/>
        </w:rPr>
        <w:t>2</w:t>
      </w:r>
      <w:r>
        <w:rPr>
          <w:szCs w:val="24"/>
        </w:rPr>
        <w:t xml:space="preserve"> = 0,76)</w:t>
      </w:r>
    </w:p>
    <w:p w:rsidR="00692084" w:rsidRPr="00D53569" w:rsidRDefault="00692084" w:rsidP="00692084">
      <w:pPr>
        <w:spacing w:line="288" w:lineRule="auto"/>
        <w:ind w:firstLine="567"/>
        <w:jc w:val="center"/>
        <w:rPr>
          <w:szCs w:val="24"/>
        </w:rPr>
      </w:pPr>
      <w:r>
        <w:rPr>
          <w:szCs w:val="24"/>
        </w:rPr>
        <w:t xml:space="preserve">Ŷ = 3,44 + 0,51 * </w:t>
      </w:r>
      <w:r>
        <w:rPr>
          <w:szCs w:val="24"/>
          <w:lang w:val="en-US"/>
        </w:rPr>
        <w:t>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>
        <w:rPr>
          <w:szCs w:val="24"/>
          <w:lang w:val="en-US"/>
        </w:rPr>
        <w:t>R</w:t>
      </w:r>
      <w:r>
        <w:rPr>
          <w:szCs w:val="24"/>
          <w:vertAlign w:val="subscript"/>
        </w:rPr>
        <w:t>2</w:t>
      </w:r>
      <w:r w:rsidRPr="009D39ED">
        <w:rPr>
          <w:szCs w:val="24"/>
          <w:vertAlign w:val="superscript"/>
        </w:rPr>
        <w:t>2</w:t>
      </w:r>
      <w:r>
        <w:rPr>
          <w:szCs w:val="24"/>
        </w:rPr>
        <w:t xml:space="preserve"> = 0,68)</w:t>
      </w:r>
    </w:p>
    <w:p w:rsidR="0015536C" w:rsidRDefault="0015536C" w:rsidP="0015536C">
      <w:pPr>
        <w:tabs>
          <w:tab w:val="left" w:pos="1134"/>
        </w:tabs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где</w:t>
      </w:r>
      <w:r>
        <w:rPr>
          <w:szCs w:val="24"/>
        </w:rPr>
        <w:tab/>
      </w:r>
      <w:r>
        <w:rPr>
          <w:szCs w:val="24"/>
          <w:lang w:val="en-US"/>
        </w:rPr>
        <w:t>Y</w:t>
      </w:r>
      <w:r>
        <w:rPr>
          <w:szCs w:val="24"/>
        </w:rPr>
        <w:t xml:space="preserve"> – объем выпуска;</w:t>
      </w:r>
    </w:p>
    <w:p w:rsidR="0015536C" w:rsidRDefault="0015536C" w:rsidP="0015536C">
      <w:pPr>
        <w:tabs>
          <w:tab w:val="left" w:pos="1134"/>
        </w:tabs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L</w:t>
      </w:r>
      <w:r>
        <w:rPr>
          <w:szCs w:val="24"/>
        </w:rPr>
        <w:t xml:space="preserve"> – затраты труда;</w:t>
      </w:r>
    </w:p>
    <w:p w:rsidR="0015536C" w:rsidRPr="002220B8" w:rsidRDefault="0015536C" w:rsidP="0015536C">
      <w:pPr>
        <w:tabs>
          <w:tab w:val="left" w:pos="1134"/>
        </w:tabs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ab/>
        <w:t>К – затраты капитала (основных и оборотных фондов).</w:t>
      </w: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Сравним качество двух моделей по нескольким критериям качества:</w:t>
      </w:r>
    </w:p>
    <w:p w:rsidR="00692084" w:rsidRPr="009D39ED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1. По критерию </w:t>
      </w:r>
      <w:r w:rsidRPr="009D39ED">
        <w:rPr>
          <w:i/>
          <w:szCs w:val="24"/>
        </w:rPr>
        <w:t>адекватности</w:t>
      </w:r>
      <w:r>
        <w:rPr>
          <w:szCs w:val="24"/>
        </w:rPr>
        <w:t xml:space="preserve"> более предпочтительным является уравнение множественной регрессии, так как R</w:t>
      </w:r>
      <w:r>
        <w:rPr>
          <w:szCs w:val="24"/>
          <w:vertAlign w:val="subscript"/>
        </w:rPr>
        <w:t>1</w:t>
      </w:r>
      <w:r w:rsidRPr="009D39ED">
        <w:rPr>
          <w:szCs w:val="24"/>
          <w:vertAlign w:val="superscript"/>
        </w:rPr>
        <w:t>2</w:t>
      </w:r>
      <w:r>
        <w:rPr>
          <w:szCs w:val="24"/>
        </w:rPr>
        <w:t xml:space="preserve"> &gt; R</w:t>
      </w:r>
      <w:r>
        <w:rPr>
          <w:szCs w:val="24"/>
          <w:vertAlign w:val="subscript"/>
        </w:rPr>
        <w:t>2</w:t>
      </w:r>
      <w:r w:rsidRPr="009D39ED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2. По критерию </w:t>
      </w:r>
      <w:r w:rsidRPr="009D39ED">
        <w:rPr>
          <w:i/>
          <w:szCs w:val="24"/>
        </w:rPr>
        <w:t>согласованности с теорией</w:t>
      </w:r>
      <w:r>
        <w:rPr>
          <w:szCs w:val="24"/>
        </w:rPr>
        <w:t xml:space="preserve"> оба уравнения соответствуют экономической теории, так как угловые коэффициенты больше нуля, т.е. с увеличением объема ресурса объем выпуска продукции увеличивается.</w:t>
      </w: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3. По критерию </w:t>
      </w:r>
      <w:r w:rsidRPr="009D39ED">
        <w:rPr>
          <w:i/>
          <w:szCs w:val="24"/>
        </w:rPr>
        <w:t>простоты</w:t>
      </w:r>
      <w:r>
        <w:rPr>
          <w:szCs w:val="24"/>
        </w:rPr>
        <w:t xml:space="preserve"> более предпочтительным является уравнение парной регрессии, так как оно содержит меньше факторов.</w:t>
      </w: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Если показатели адекватности уравнений отличаются незначительно, рекомендуется выбрать более простое уравнение.</w:t>
      </w: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Если же показатели адекватности значительно отличаются, рекомендуется выбрать более адекватное уравнение.</w:t>
      </w: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Адекватность уравнений с разным количеством факторов сравни</w:t>
      </w:r>
      <w:r w:rsidR="0015536C">
        <w:rPr>
          <w:szCs w:val="24"/>
        </w:rPr>
        <w:t>м</w:t>
      </w:r>
      <w:r>
        <w:rPr>
          <w:szCs w:val="24"/>
        </w:rPr>
        <w:t xml:space="preserve"> с помощью следующей гипотезы:</w:t>
      </w:r>
    </w:p>
    <w:p w:rsidR="00692084" w:rsidRPr="005F4102" w:rsidRDefault="00692084" w:rsidP="00692084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5F4102">
        <w:rPr>
          <w:color w:val="000000"/>
          <w:szCs w:val="24"/>
          <w:vertAlign w:val="subscript"/>
        </w:rPr>
        <w:t>0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1</w:t>
      </w:r>
      <w:r w:rsidRPr="005F4102">
        <w:rPr>
          <w:color w:val="000000"/>
          <w:szCs w:val="24"/>
          <w:vertAlign w:val="superscript"/>
        </w:rPr>
        <w:t>2</w:t>
      </w:r>
      <w:r w:rsidRPr="005F4102">
        <w:rPr>
          <w:color w:val="000000"/>
          <w:szCs w:val="24"/>
        </w:rPr>
        <w:t xml:space="preserve"> =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2</w:t>
      </w:r>
      <w:r w:rsidRPr="005F4102">
        <w:rPr>
          <w:color w:val="000000"/>
          <w:szCs w:val="24"/>
          <w:vertAlign w:val="superscript"/>
        </w:rPr>
        <w:t>2</w:t>
      </w:r>
      <w:r w:rsidRPr="005F4102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>качество двух уравнений практически не отличается;</w:t>
      </w:r>
    </w:p>
    <w:p w:rsidR="00692084" w:rsidRPr="005F4102" w:rsidRDefault="00692084" w:rsidP="00692084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</w:t>
      </w:r>
      <w:r w:rsidRPr="005F4102">
        <w:rPr>
          <w:color w:val="000000"/>
          <w:szCs w:val="24"/>
          <w:vertAlign w:val="subscript"/>
        </w:rPr>
        <w:t>1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1</w:t>
      </w:r>
      <w:r w:rsidRPr="005F4102">
        <w:rPr>
          <w:color w:val="000000"/>
          <w:szCs w:val="24"/>
          <w:vertAlign w:val="superscript"/>
        </w:rPr>
        <w:t>2</w:t>
      </w:r>
      <w:r w:rsidRPr="005F4102">
        <w:rPr>
          <w:color w:val="000000"/>
          <w:szCs w:val="24"/>
        </w:rPr>
        <w:t xml:space="preserve"> &gt; </w:t>
      </w:r>
      <w:r>
        <w:rPr>
          <w:color w:val="000000"/>
          <w:szCs w:val="24"/>
          <w:lang w:val="en-US"/>
        </w:rPr>
        <w:t>R</w:t>
      </w:r>
      <w:r w:rsidRPr="005F4102">
        <w:rPr>
          <w:color w:val="000000"/>
          <w:szCs w:val="24"/>
          <w:vertAlign w:val="subscript"/>
        </w:rPr>
        <w:t>2</w:t>
      </w:r>
      <w:r w:rsidRPr="005F4102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– первое уравнение (с большим количеством факторов) качественнее.</w:t>
      </w:r>
    </w:p>
    <w:p w:rsidR="00692084" w:rsidRDefault="00692084" w:rsidP="00692084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проверки гипотезы используется критерий:</w:t>
      </w:r>
    </w:p>
    <w:p w:rsidR="00692084" w:rsidRPr="005F4102" w:rsidRDefault="00692084" w:rsidP="00692084">
      <w:pPr>
        <w:shd w:val="clear" w:color="auto" w:fill="FFFFFF"/>
        <w:spacing w:line="288" w:lineRule="auto"/>
        <w:ind w:firstLine="567"/>
        <w:jc w:val="center"/>
        <w:rPr>
          <w:color w:val="000000"/>
          <w:szCs w:val="24"/>
        </w:rPr>
      </w:pPr>
      <w:r w:rsidRPr="005F4102">
        <w:rPr>
          <w:color w:val="000000"/>
          <w:position w:val="-30"/>
          <w:szCs w:val="24"/>
        </w:rPr>
        <w:object w:dxaOrig="2340" w:dyaOrig="720">
          <v:shape id="_x0000_i1082" type="#_x0000_t75" style="width:117pt;height:36pt" o:ole="">
            <v:imagedata r:id="rId111" o:title=""/>
          </v:shape>
          <o:OLEObject Type="Embed" ProgID="Equation.3" ShapeID="_x0000_i1082" DrawAspect="Content" ObjectID="_1483207286" r:id="rId113"/>
        </w:object>
      </w:r>
      <w:r>
        <w:rPr>
          <w:color w:val="000000"/>
          <w:szCs w:val="24"/>
        </w:rPr>
        <w:t>,</w:t>
      </w:r>
    </w:p>
    <w:p w:rsidR="0015536C" w:rsidRDefault="0015536C" w:rsidP="00692084">
      <w:pPr>
        <w:spacing w:line="288" w:lineRule="auto"/>
        <w:ind w:firstLine="567"/>
        <w:jc w:val="both"/>
        <w:rPr>
          <w:szCs w:val="24"/>
        </w:rPr>
      </w:pPr>
    </w:p>
    <w:p w:rsidR="00692084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>Рассчитаем критерий Фишера:</w:t>
      </w:r>
    </w:p>
    <w:p w:rsidR="00692084" w:rsidRDefault="00692084" w:rsidP="00692084">
      <w:pPr>
        <w:spacing w:line="288" w:lineRule="auto"/>
        <w:ind w:firstLine="567"/>
        <w:jc w:val="center"/>
        <w:rPr>
          <w:szCs w:val="24"/>
        </w:rPr>
      </w:pPr>
      <w:r w:rsidRPr="0091129A">
        <w:rPr>
          <w:color w:val="000000"/>
          <w:position w:val="-28"/>
          <w:szCs w:val="24"/>
        </w:rPr>
        <w:object w:dxaOrig="3000" w:dyaOrig="660">
          <v:shape id="_x0000_i1083" type="#_x0000_t75" style="width:150pt;height:33pt" o:ole="">
            <v:imagedata r:id="rId114" o:title=""/>
          </v:shape>
          <o:OLEObject Type="Embed" ProgID="Equation.3" ShapeID="_x0000_i1083" DrawAspect="Content" ObjectID="_1483207287" r:id="rId115"/>
        </w:object>
      </w:r>
    </w:p>
    <w:p w:rsidR="00692084" w:rsidRPr="0091129A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Определим критическую точку распределения Фишера при уровне значимости 0,05 и числах степеней свободы </w:t>
      </w:r>
      <w:r>
        <w:rPr>
          <w:szCs w:val="24"/>
        </w:rPr>
        <w:sym w:font="Symbol" w:char="F06E"/>
      </w:r>
      <w:r w:rsidRPr="00F942AA">
        <w:rPr>
          <w:szCs w:val="24"/>
          <w:vertAlign w:val="subscript"/>
        </w:rPr>
        <w:t>1</w:t>
      </w:r>
      <w:r>
        <w:rPr>
          <w:szCs w:val="24"/>
        </w:rPr>
        <w:t xml:space="preserve"> = 1 и </w:t>
      </w:r>
      <w:r>
        <w:rPr>
          <w:szCs w:val="24"/>
        </w:rPr>
        <w:sym w:font="Symbol" w:char="F06E"/>
      </w:r>
      <w:r w:rsidRPr="00F942AA">
        <w:rPr>
          <w:szCs w:val="24"/>
          <w:vertAlign w:val="subscript"/>
        </w:rPr>
        <w:t>2</w:t>
      </w:r>
      <w:r>
        <w:rPr>
          <w:szCs w:val="24"/>
        </w:rPr>
        <w:t xml:space="preserve"> = 12: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>f</w:t>
      </w:r>
      <w:r>
        <w:rPr>
          <w:szCs w:val="24"/>
        </w:rPr>
        <w:t>кр = 4,74.</w:t>
      </w:r>
    </w:p>
    <w:p w:rsidR="00692084" w:rsidRPr="0091129A" w:rsidRDefault="00692084" w:rsidP="00692084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Значение критерия </w:t>
      </w:r>
      <w:r>
        <w:rPr>
          <w:szCs w:val="24"/>
          <w:lang w:val="en-US"/>
        </w:rPr>
        <w:t>F</w:t>
      </w:r>
      <w:r>
        <w:rPr>
          <w:szCs w:val="24"/>
        </w:rPr>
        <w:t xml:space="preserve"> попало в область принятия гипотезы, следовательно, </w:t>
      </w:r>
      <w:r w:rsidRPr="00941C9C">
        <w:rPr>
          <w:szCs w:val="24"/>
        </w:rPr>
        <w:t xml:space="preserve">принимается нулевая гипотеза, </w:t>
      </w:r>
      <w:r>
        <w:rPr>
          <w:szCs w:val="24"/>
        </w:rPr>
        <w:t xml:space="preserve">т.е. </w:t>
      </w:r>
      <w:r w:rsidRPr="00941C9C">
        <w:rPr>
          <w:szCs w:val="24"/>
        </w:rPr>
        <w:t>качество двух уравнений по критерию адекватности практически не отличается</w:t>
      </w:r>
      <w:r>
        <w:rPr>
          <w:szCs w:val="24"/>
        </w:rPr>
        <w:t>.</w:t>
      </w:r>
      <w:r w:rsidRPr="00941C9C">
        <w:rPr>
          <w:szCs w:val="24"/>
        </w:rPr>
        <w:t xml:space="preserve"> </w:t>
      </w:r>
      <w:r>
        <w:rPr>
          <w:szCs w:val="24"/>
        </w:rPr>
        <w:t>Значит,</w:t>
      </w:r>
      <w:r w:rsidRPr="00941C9C">
        <w:rPr>
          <w:szCs w:val="24"/>
        </w:rPr>
        <w:t xml:space="preserve"> для моделирования можно использовать более простое уравнение – с меньшим количеством факторов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 xml:space="preserve">Ŷ = 3,44 + 0,51 * </w:t>
      </w:r>
      <w:r>
        <w:rPr>
          <w:szCs w:val="24"/>
          <w:lang w:val="en-US"/>
        </w:rPr>
        <w:t>K</w:t>
      </w:r>
      <w:r>
        <w:rPr>
          <w:szCs w:val="24"/>
        </w:rPr>
        <w:t>.</w:t>
      </w:r>
    </w:p>
    <w:p w:rsidR="00692084" w:rsidRPr="009D6A2D" w:rsidRDefault="00692084" w:rsidP="00FA2317">
      <w:pPr>
        <w:pStyle w:val="a3"/>
        <w:spacing w:line="288" w:lineRule="auto"/>
        <w:ind w:firstLine="567"/>
        <w:rPr>
          <w:sz w:val="24"/>
          <w:szCs w:val="24"/>
        </w:rPr>
      </w:pPr>
    </w:p>
    <w:p w:rsidR="007803BE" w:rsidRPr="007A3B55" w:rsidRDefault="007803BE" w:rsidP="00A607CB">
      <w:pPr>
        <w:pStyle w:val="1"/>
        <w:ind w:left="993" w:hanging="284"/>
      </w:pPr>
      <w:r w:rsidRPr="0054215B">
        <w:rPr>
          <w:b w:val="0"/>
          <w:bCs w:val="0"/>
          <w:sz w:val="24"/>
          <w:szCs w:val="20"/>
        </w:rPr>
        <w:br w:type="page"/>
      </w:r>
      <w:bookmarkStart w:id="29" w:name="_Toc409463520"/>
      <w:r w:rsidR="00A607CB">
        <w:lastRenderedPageBreak/>
        <w:t>5</w:t>
      </w:r>
      <w:r w:rsidR="0054215B">
        <w:t xml:space="preserve"> </w:t>
      </w:r>
      <w:r>
        <w:t>З</w:t>
      </w:r>
      <w:r w:rsidRPr="007A3B55">
        <w:t>адания на курсовую работу</w:t>
      </w:r>
      <w:bookmarkEnd w:id="29"/>
    </w:p>
    <w:p w:rsidR="007803BE" w:rsidRPr="00CF3398" w:rsidRDefault="007803BE" w:rsidP="00511773">
      <w:pPr>
        <w:pStyle w:val="a3"/>
        <w:spacing w:line="288" w:lineRule="auto"/>
        <w:jc w:val="center"/>
        <w:rPr>
          <w:b/>
          <w:sz w:val="16"/>
          <w:szCs w:val="16"/>
        </w:rPr>
      </w:pPr>
    </w:p>
    <w:p w:rsidR="007803BE" w:rsidRDefault="007803BE" w:rsidP="007A3B55">
      <w:pPr>
        <w:pStyle w:val="2"/>
      </w:pPr>
      <w:bookmarkStart w:id="30" w:name="_Toc409463521"/>
      <w:r w:rsidRPr="00B71D47">
        <w:t>Вариант 1</w:t>
      </w:r>
      <w:bookmarkEnd w:id="30"/>
    </w:p>
    <w:p w:rsidR="007803BE" w:rsidRPr="00CF3398" w:rsidRDefault="007803BE" w:rsidP="00511773">
      <w:pPr>
        <w:spacing w:line="288" w:lineRule="auto"/>
        <w:ind w:firstLine="567"/>
        <w:jc w:val="both"/>
        <w:rPr>
          <w:sz w:val="16"/>
          <w:szCs w:val="16"/>
        </w:rPr>
      </w:pPr>
    </w:p>
    <w:p w:rsidR="00536388" w:rsidRPr="00536388" w:rsidRDefault="00536388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F10C68">
        <w:rPr>
          <w:i/>
          <w:sz w:val="24"/>
        </w:rPr>
        <w:t>Теоретический вопрос:</w:t>
      </w:r>
      <w:r w:rsidR="00987E3B">
        <w:rPr>
          <w:i/>
          <w:sz w:val="24"/>
        </w:rPr>
        <w:t xml:space="preserve"> </w:t>
      </w:r>
    </w:p>
    <w:p w:rsidR="00536388" w:rsidRDefault="00CB38A5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О</w:t>
      </w:r>
      <w:r w:rsidR="00F10C68" w:rsidRPr="00F10C68">
        <w:rPr>
          <w:sz w:val="24"/>
        </w:rPr>
        <w:t xml:space="preserve">пределение эконометрики. </w:t>
      </w:r>
      <w:r>
        <w:rPr>
          <w:sz w:val="24"/>
        </w:rPr>
        <w:t>Взаимосвязь</w:t>
      </w:r>
      <w:r w:rsidR="00F10C68" w:rsidRPr="00F10C68">
        <w:rPr>
          <w:sz w:val="24"/>
        </w:rPr>
        <w:t xml:space="preserve"> эконометрик</w:t>
      </w:r>
      <w:r>
        <w:rPr>
          <w:sz w:val="24"/>
        </w:rPr>
        <w:t>и</w:t>
      </w:r>
      <w:r w:rsidR="00F10C68" w:rsidRPr="00F10C68">
        <w:rPr>
          <w:sz w:val="24"/>
        </w:rPr>
        <w:t xml:space="preserve"> с другими науками</w:t>
      </w:r>
      <w:r>
        <w:rPr>
          <w:sz w:val="24"/>
        </w:rPr>
        <w:t>.</w:t>
      </w:r>
      <w:r w:rsidR="00F10C68" w:rsidRPr="00F10C68">
        <w:rPr>
          <w:sz w:val="24"/>
        </w:rPr>
        <w:t xml:space="preserve"> Цели эконометрики.</w:t>
      </w:r>
    </w:p>
    <w:p w:rsidR="00536388" w:rsidRDefault="00536388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536388" w:rsidRPr="00536388" w:rsidRDefault="00536388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Исследуется зависимость доли расходов на товары длительного пользования (</w:t>
      </w:r>
      <w:r>
        <w:rPr>
          <w:i/>
          <w:sz w:val="24"/>
          <w:lang w:val="en-US"/>
        </w:rPr>
        <w:t>Y</w:t>
      </w:r>
      <w:r>
        <w:rPr>
          <w:sz w:val="24"/>
        </w:rPr>
        <w:t>, %) от дохода семьи (</w:t>
      </w:r>
      <w:r>
        <w:rPr>
          <w:i/>
          <w:sz w:val="24"/>
        </w:rPr>
        <w:t>Х</w:t>
      </w:r>
      <w:r>
        <w:rPr>
          <w:sz w:val="24"/>
        </w:rPr>
        <w:t>, тыс. руб.):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CE361C">
        <w:tc>
          <w:tcPr>
            <w:tcW w:w="937" w:type="dxa"/>
          </w:tcPr>
          <w:p w:rsidR="007803BE" w:rsidRDefault="007803BE" w:rsidP="00604D58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10,048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16,231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11,865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17,611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14,410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11,341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9,203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18,407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7,864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17,038</w:t>
            </w:r>
          </w:p>
        </w:tc>
      </w:tr>
      <w:tr w:rsidR="007803BE" w:rsidTr="00CE361C">
        <w:tc>
          <w:tcPr>
            <w:tcW w:w="937" w:type="dxa"/>
          </w:tcPr>
          <w:p w:rsidR="007803BE" w:rsidRDefault="007803BE" w:rsidP="00604D58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11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32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13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20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12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55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10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60</w:t>
            </w:r>
          </w:p>
        </w:tc>
      </w:tr>
    </w:tbl>
    <w:p w:rsidR="007803BE" w:rsidRDefault="007803BE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CE361C">
        <w:tc>
          <w:tcPr>
            <w:tcW w:w="937" w:type="dxa"/>
          </w:tcPr>
          <w:p w:rsidR="007803BE" w:rsidRDefault="007803BE" w:rsidP="00604D58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16,524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11,309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17,529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14,129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18,771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11,360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16,935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16,931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17,610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12,615</w:t>
            </w:r>
          </w:p>
        </w:tc>
      </w:tr>
      <w:tr w:rsidR="007803BE" w:rsidTr="00CE361C">
        <w:tc>
          <w:tcPr>
            <w:tcW w:w="937" w:type="dxa"/>
          </w:tcPr>
          <w:p w:rsidR="007803BE" w:rsidRDefault="007803BE" w:rsidP="00604D58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24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9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58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25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50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14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36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28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40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16</w:t>
            </w:r>
          </w:p>
        </w:tc>
      </w:tr>
    </w:tbl>
    <w:p w:rsidR="007803BE" w:rsidRDefault="007803BE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604D5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7803BE" w:rsidRPr="009516F4" w:rsidRDefault="007803BE" w:rsidP="0049153B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Исследуйте корреляционную </w:t>
      </w:r>
      <w:r w:rsidR="007D1578">
        <w:rPr>
          <w:sz w:val="24"/>
        </w:rPr>
        <w:t>взаимосвязь</w:t>
      </w:r>
      <w:r w:rsidRPr="009516F4">
        <w:rPr>
          <w:sz w:val="24"/>
        </w:rPr>
        <w:t xml:space="preserve"> между переменными</w:t>
      </w:r>
      <w:r w:rsidR="006340FA">
        <w:rPr>
          <w:sz w:val="24"/>
        </w:rPr>
        <w:t xml:space="preserve"> </w:t>
      </w:r>
      <w:r w:rsidRPr="009516F4">
        <w:rPr>
          <w:i/>
          <w:sz w:val="24"/>
        </w:rPr>
        <w:t>У</w:t>
      </w:r>
      <w:r w:rsidRPr="009516F4">
        <w:rPr>
          <w:sz w:val="24"/>
        </w:rPr>
        <w:t xml:space="preserve"> и </w:t>
      </w:r>
      <w:r w:rsidRPr="009516F4">
        <w:rPr>
          <w:i/>
          <w:sz w:val="24"/>
        </w:rPr>
        <w:t>Х</w:t>
      </w:r>
      <w:r w:rsidRPr="009516F4">
        <w:rPr>
          <w:sz w:val="24"/>
        </w:rPr>
        <w:t>:</w:t>
      </w:r>
    </w:p>
    <w:p w:rsidR="007803BE" w:rsidRPr="009516F4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рассчитайте </w:t>
      </w:r>
      <w:r w:rsidR="007D1578">
        <w:rPr>
          <w:sz w:val="24"/>
        </w:rPr>
        <w:t>коэффициент корреляции</w:t>
      </w:r>
      <w:r w:rsidRPr="009516F4">
        <w:rPr>
          <w:sz w:val="24"/>
        </w:rPr>
        <w:t xml:space="preserve"> между переменными,</w:t>
      </w:r>
      <w:r w:rsidR="006340FA">
        <w:rPr>
          <w:sz w:val="24"/>
        </w:rPr>
        <w:t xml:space="preserve"> </w:t>
      </w:r>
      <w:r w:rsidRPr="009516F4">
        <w:rPr>
          <w:sz w:val="24"/>
        </w:rPr>
        <w:t>сделайте вывод о силе и направлении связи между ними;</w:t>
      </w:r>
    </w:p>
    <w:p w:rsidR="007803BE" w:rsidRPr="009516F4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>проверьте сделанные выводы с помощью поля корреляции;</w:t>
      </w:r>
    </w:p>
    <w:p w:rsidR="007803BE" w:rsidRPr="009516F4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>предложите</w:t>
      </w:r>
      <w:r w:rsidR="006340FA">
        <w:rPr>
          <w:sz w:val="24"/>
        </w:rPr>
        <w:t xml:space="preserve"> </w:t>
      </w:r>
      <w:r w:rsidRPr="009516F4">
        <w:rPr>
          <w:sz w:val="24"/>
        </w:rPr>
        <w:t>одну или несколько математических функций, наиболее соответствующих зависимости между переменными.</w:t>
      </w:r>
    </w:p>
    <w:p w:rsidR="00627848" w:rsidRPr="00627848" w:rsidRDefault="00627848" w:rsidP="00627848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 w:rsidRPr="00627848">
        <w:rPr>
          <w:sz w:val="24"/>
          <w:szCs w:val="24"/>
        </w:rPr>
        <w:t xml:space="preserve">Постройте с помощью метода наименьших квадратов уравнение парной линейной регрессии </w:t>
      </w:r>
      <w:r w:rsidRPr="009516F4">
        <w:rPr>
          <w:i/>
          <w:sz w:val="24"/>
        </w:rPr>
        <w:t>Ŷ</w:t>
      </w:r>
      <w:r>
        <w:rPr>
          <w:sz w:val="24"/>
        </w:rPr>
        <w:t xml:space="preserve"> </w:t>
      </w:r>
      <w:r w:rsidRPr="00627848">
        <w:rPr>
          <w:i/>
          <w:sz w:val="24"/>
        </w:rPr>
        <w:t>= b</w:t>
      </w:r>
      <w:r w:rsidRPr="00627848">
        <w:rPr>
          <w:i/>
          <w:sz w:val="24"/>
          <w:vertAlign w:val="subscript"/>
        </w:rPr>
        <w:t>0</w:t>
      </w:r>
      <w:r w:rsidRPr="00627848">
        <w:rPr>
          <w:i/>
          <w:sz w:val="24"/>
        </w:rPr>
        <w:t xml:space="preserve"> + b</w:t>
      </w:r>
      <w:r w:rsidRPr="00627848">
        <w:rPr>
          <w:i/>
          <w:sz w:val="24"/>
          <w:vertAlign w:val="subscript"/>
        </w:rPr>
        <w:t>1</w:t>
      </w:r>
      <w:r w:rsidRPr="00627848">
        <w:rPr>
          <w:i/>
          <w:sz w:val="24"/>
        </w:rPr>
        <w:t xml:space="preserve"> X</w:t>
      </w:r>
      <w:r w:rsidRPr="00627848">
        <w:rPr>
          <w:sz w:val="24"/>
          <w:szCs w:val="24"/>
        </w:rPr>
        <w:t xml:space="preserve"> для описания зависимост</w:t>
      </w:r>
      <w:r>
        <w:rPr>
          <w:sz w:val="24"/>
          <w:szCs w:val="24"/>
        </w:rPr>
        <w:t>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7803BE" w:rsidRPr="009516F4" w:rsidRDefault="00536388" w:rsidP="00C30F97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модели:</w:t>
      </w:r>
    </w:p>
    <w:p w:rsidR="00536388" w:rsidRDefault="00536388" w:rsidP="00C30F9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7803BE" w:rsidRDefault="007803BE" w:rsidP="00C30F9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="00536388" w:rsidRPr="00536388">
        <w:rPr>
          <w:sz w:val="24"/>
        </w:rPr>
        <w:t xml:space="preserve">адекватность уравнения регрессии </w:t>
      </w:r>
      <w:r w:rsidR="004129E4">
        <w:rPr>
          <w:sz w:val="24"/>
        </w:rPr>
        <w:t xml:space="preserve">данным </w:t>
      </w:r>
      <w:r w:rsidR="00C30F97">
        <w:rPr>
          <w:sz w:val="24"/>
        </w:rPr>
        <w:t xml:space="preserve">генеральной совокупности </w:t>
      </w:r>
      <w:r w:rsidRPr="009516F4">
        <w:rPr>
          <w:sz w:val="24"/>
        </w:rPr>
        <w:t>при уровне значимости 0,1;</w:t>
      </w:r>
    </w:p>
    <w:p w:rsidR="00536388" w:rsidRPr="009516F4" w:rsidRDefault="00C30F97" w:rsidP="00C30F9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0,1</w:t>
      </w:r>
      <w:r>
        <w:rPr>
          <w:sz w:val="24"/>
        </w:rPr>
        <w:t>;</w:t>
      </w:r>
    </w:p>
    <w:p w:rsidR="007803BE" w:rsidRPr="009516F4" w:rsidRDefault="007803BE" w:rsidP="00C30F9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наличие автокорреляции остатков графическим методом и с помощью </w:t>
      </w:r>
      <w:r w:rsidR="005D2594">
        <w:rPr>
          <w:sz w:val="24"/>
        </w:rPr>
        <w:t>теста</w:t>
      </w:r>
      <w:r w:rsidRPr="009516F4">
        <w:rPr>
          <w:sz w:val="24"/>
        </w:rPr>
        <w:t xml:space="preserve"> Дарбина-Уотсона при уровне значимости 0,05;</w:t>
      </w:r>
    </w:p>
    <w:p w:rsidR="007803BE" w:rsidRPr="009516F4" w:rsidRDefault="007803BE" w:rsidP="00C30F9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>проверьте наличие гетероскедастичности графическим методом и с помощью теста Голдфел</w:t>
      </w:r>
      <w:r w:rsidR="002B1D04">
        <w:rPr>
          <w:sz w:val="24"/>
        </w:rPr>
        <w:t>ь</w:t>
      </w:r>
      <w:r w:rsidRPr="009516F4">
        <w:rPr>
          <w:sz w:val="24"/>
        </w:rPr>
        <w:t>да-Квандта при уровне значимости 0,01;</w:t>
      </w:r>
    </w:p>
    <w:p w:rsidR="007803BE" w:rsidRPr="009516F4" w:rsidRDefault="007803BE" w:rsidP="00C30F9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 w:rsidR="00C30F97">
        <w:rPr>
          <w:sz w:val="24"/>
        </w:rPr>
        <w:t>1</w:t>
      </w:r>
      <w:r w:rsidRPr="009516F4">
        <w:rPr>
          <w:sz w:val="24"/>
        </w:rPr>
        <w:t>?</w:t>
      </w:r>
    </w:p>
    <w:p w:rsidR="007803BE" w:rsidRPr="009516F4" w:rsidRDefault="007803BE" w:rsidP="0049153B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>Подготовьте исходные данные для построения логарифмической регрессионной модели и рассчитайте ее параметры.</w:t>
      </w:r>
    </w:p>
    <w:p w:rsidR="002B1D04" w:rsidRDefault="007803BE" w:rsidP="0049153B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 w:rsidR="002B1D04"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 w:rsidR="002B1D04">
        <w:rPr>
          <w:sz w:val="24"/>
        </w:rPr>
        <w:t>: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0,1;</w:t>
      </w:r>
    </w:p>
    <w:p w:rsidR="002B1D04" w:rsidRPr="009516F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0,1</w:t>
      </w:r>
      <w:r>
        <w:rPr>
          <w:sz w:val="24"/>
        </w:rPr>
        <w:t>;</w:t>
      </w:r>
    </w:p>
    <w:p w:rsidR="002B1D04" w:rsidRPr="009516F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наличие автокорреляции остатков графическим методом и с помощью </w:t>
      </w:r>
      <w:r>
        <w:rPr>
          <w:sz w:val="24"/>
        </w:rPr>
        <w:t>теста</w:t>
      </w:r>
      <w:r w:rsidRPr="009516F4">
        <w:rPr>
          <w:sz w:val="24"/>
        </w:rPr>
        <w:t xml:space="preserve"> Дарбина-Уот</w:t>
      </w:r>
      <w:r>
        <w:rPr>
          <w:sz w:val="24"/>
        </w:rPr>
        <w:t>сона при уровне значимости 0,05.</w:t>
      </w:r>
    </w:p>
    <w:p w:rsidR="007803BE" w:rsidRPr="009516F4" w:rsidRDefault="007803BE" w:rsidP="0049153B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9516F4" w:rsidRDefault="007803BE" w:rsidP="00346932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>Рассчитайте 90%-ые доверительные интервалы для теоретических коэффициентов наилучшей регрессии. Сделайте выводы.</w:t>
      </w:r>
    </w:p>
    <w:p w:rsidR="007803BE" w:rsidRPr="009516F4" w:rsidRDefault="007803BE" w:rsidP="0049153B">
      <w:pPr>
        <w:pStyle w:val="a3"/>
        <w:numPr>
          <w:ilvl w:val="0"/>
          <w:numId w:val="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По наилучшей регрессионной модели рассчитайте точечные прогнозы среднего значения доли расходов на товары длительного пользования при доходах семьи 57 тыс. руб. и 30 тыс. </w:t>
      </w:r>
      <w:r w:rsidRPr="00165723">
        <w:rPr>
          <w:sz w:val="24"/>
        </w:rPr>
        <w:t>руб.</w:t>
      </w:r>
    </w:p>
    <w:p w:rsidR="007803BE" w:rsidRDefault="007803BE" w:rsidP="00511773">
      <w:pPr>
        <w:spacing w:line="288" w:lineRule="auto"/>
        <w:ind w:firstLine="567"/>
        <w:jc w:val="both"/>
      </w:pPr>
    </w:p>
    <w:p w:rsidR="007803BE" w:rsidRPr="007A3B55" w:rsidRDefault="007803BE" w:rsidP="00040807">
      <w:pPr>
        <w:pStyle w:val="2"/>
      </w:pPr>
      <w:r>
        <w:br w:type="page"/>
      </w:r>
      <w:bookmarkStart w:id="31" w:name="_Toc409463522"/>
      <w:r>
        <w:lastRenderedPageBreak/>
        <w:t>Вариант 2</w:t>
      </w:r>
      <w:bookmarkEnd w:id="31"/>
    </w:p>
    <w:p w:rsidR="007803BE" w:rsidRPr="002A297C" w:rsidRDefault="007803BE" w:rsidP="00825F93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153354" w:rsidRPr="00536388" w:rsidRDefault="00153354" w:rsidP="00153354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F10C68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153354" w:rsidRDefault="00E32878" w:rsidP="00153354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Х</w:t>
      </w:r>
      <w:r w:rsidR="00F10C68" w:rsidRPr="00F10C68">
        <w:rPr>
          <w:sz w:val="24"/>
        </w:rPr>
        <w:t xml:space="preserve">арактер </w:t>
      </w:r>
      <w:r>
        <w:rPr>
          <w:sz w:val="24"/>
        </w:rPr>
        <w:t>з</w:t>
      </w:r>
      <w:r w:rsidR="00F10C68" w:rsidRPr="00F10C68">
        <w:rPr>
          <w:sz w:val="24"/>
        </w:rPr>
        <w:t>ависимост</w:t>
      </w:r>
      <w:r>
        <w:rPr>
          <w:sz w:val="24"/>
        </w:rPr>
        <w:t>и</w:t>
      </w:r>
      <w:r w:rsidR="00F10C68" w:rsidRPr="00F10C68">
        <w:rPr>
          <w:sz w:val="24"/>
        </w:rPr>
        <w:t xml:space="preserve"> между двумя переменными</w:t>
      </w:r>
      <w:r>
        <w:rPr>
          <w:sz w:val="24"/>
        </w:rPr>
        <w:t>.</w:t>
      </w:r>
      <w:r w:rsidR="00F10C68" w:rsidRPr="00F10C68">
        <w:rPr>
          <w:sz w:val="24"/>
        </w:rPr>
        <w:t xml:space="preserve"> </w:t>
      </w:r>
      <w:r>
        <w:rPr>
          <w:sz w:val="24"/>
        </w:rPr>
        <w:t>К</w:t>
      </w:r>
      <w:r w:rsidR="00F10C68" w:rsidRPr="00F10C68">
        <w:rPr>
          <w:sz w:val="24"/>
        </w:rPr>
        <w:t>орреляционн</w:t>
      </w:r>
      <w:r>
        <w:rPr>
          <w:sz w:val="24"/>
        </w:rPr>
        <w:t>ая</w:t>
      </w:r>
      <w:r w:rsidR="00F10C68" w:rsidRPr="00F10C68">
        <w:rPr>
          <w:sz w:val="24"/>
        </w:rPr>
        <w:t xml:space="preserve"> завис</w:t>
      </w:r>
      <w:r w:rsidR="00F10C68">
        <w:rPr>
          <w:sz w:val="24"/>
        </w:rPr>
        <w:t>имость между двумя переменными.</w:t>
      </w:r>
    </w:p>
    <w:p w:rsidR="00153354" w:rsidRDefault="00153354" w:rsidP="00153354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153354" w:rsidRPr="00536388" w:rsidRDefault="00153354" w:rsidP="00153354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825F93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 xml:space="preserve">По имеющимся статистическим данным исследуется кривая Филипса – зависимость между темпом прироста заработной платы </w:t>
      </w:r>
      <w:r>
        <w:rPr>
          <w:sz w:val="24"/>
          <w:lang w:val="en-US"/>
        </w:rPr>
        <w:t>W</w:t>
      </w:r>
      <w:r>
        <w:rPr>
          <w:sz w:val="24"/>
        </w:rPr>
        <w:t xml:space="preserve"> (%) и уровнем безработицы </w:t>
      </w:r>
      <w:r>
        <w:rPr>
          <w:sz w:val="24"/>
          <w:lang w:val="en-US"/>
        </w:rPr>
        <w:t>U</w:t>
      </w:r>
      <w:r>
        <w:rPr>
          <w:sz w:val="24"/>
        </w:rPr>
        <w:t>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CE361C">
        <w:tc>
          <w:tcPr>
            <w:tcW w:w="937" w:type="dxa"/>
          </w:tcPr>
          <w:p w:rsidR="007803BE" w:rsidRDefault="007803BE" w:rsidP="00825F93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1,38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1,15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1,50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1,55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1,20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1,10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1,00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1,35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1,05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1,80</w:t>
            </w:r>
          </w:p>
        </w:tc>
      </w:tr>
      <w:tr w:rsidR="007803BE" w:rsidTr="00CE361C">
        <w:tc>
          <w:tcPr>
            <w:tcW w:w="937" w:type="dxa"/>
          </w:tcPr>
          <w:p w:rsidR="007803BE" w:rsidRDefault="007803BE" w:rsidP="00825F93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3,012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7,778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4,306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4,878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3,302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5,778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8,163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3,922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7,018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4,494</w:t>
            </w:r>
          </w:p>
        </w:tc>
      </w:tr>
    </w:tbl>
    <w:p w:rsidR="007803BE" w:rsidRDefault="007803BE" w:rsidP="00825F93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CE361C">
        <w:tc>
          <w:tcPr>
            <w:tcW w:w="937" w:type="dxa"/>
          </w:tcPr>
          <w:p w:rsidR="007803BE" w:rsidRDefault="007803BE" w:rsidP="00825F93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1,90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1,45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1,85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1,20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1,50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1,25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1,40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1,30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1,60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1,65</w:t>
            </w:r>
          </w:p>
        </w:tc>
      </w:tr>
      <w:tr w:rsidR="007803BE" w:rsidTr="00CE361C">
        <w:tc>
          <w:tcPr>
            <w:tcW w:w="937" w:type="dxa"/>
          </w:tcPr>
          <w:p w:rsidR="007803BE" w:rsidRDefault="007803BE" w:rsidP="00825F93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2,198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3,5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4,437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4,98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4,127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3,67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4,127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4,167</w:t>
            </w:r>
          </w:p>
        </w:tc>
        <w:tc>
          <w:tcPr>
            <w:tcW w:w="937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5,263</w:t>
            </w:r>
          </w:p>
        </w:tc>
        <w:tc>
          <w:tcPr>
            <w:tcW w:w="938" w:type="dxa"/>
            <w:vAlign w:val="bottom"/>
          </w:tcPr>
          <w:p w:rsidR="007803BE" w:rsidRPr="00CE361C" w:rsidRDefault="007803BE" w:rsidP="00CE361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CE361C">
              <w:t>4,003</w:t>
            </w:r>
          </w:p>
        </w:tc>
      </w:tr>
    </w:tbl>
    <w:p w:rsidR="007803BE" w:rsidRDefault="007803BE" w:rsidP="00825F93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825F93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7803BE" w:rsidRPr="009516F4" w:rsidRDefault="007803BE" w:rsidP="0049153B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Исследуйте корреляционную зависимость между переменными </w:t>
      </w:r>
      <w:r w:rsidRPr="009516F4">
        <w:rPr>
          <w:i/>
          <w:sz w:val="24"/>
          <w:lang w:val="en-US"/>
        </w:rPr>
        <w:t>W</w:t>
      </w:r>
      <w:r w:rsidRPr="009516F4">
        <w:rPr>
          <w:sz w:val="24"/>
        </w:rPr>
        <w:t xml:space="preserve"> и </w:t>
      </w:r>
      <w:r w:rsidRPr="009516F4">
        <w:rPr>
          <w:i/>
          <w:sz w:val="24"/>
          <w:lang w:val="en-US"/>
        </w:rPr>
        <w:t>U</w:t>
      </w:r>
      <w:r w:rsidRPr="009516F4">
        <w:rPr>
          <w:sz w:val="24"/>
        </w:rPr>
        <w:t>:</w:t>
      </w:r>
    </w:p>
    <w:p w:rsidR="007803BE" w:rsidRPr="009516F4" w:rsidRDefault="00153354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рассчитайте </w:t>
      </w:r>
      <w:r>
        <w:rPr>
          <w:sz w:val="24"/>
        </w:rPr>
        <w:t>коэффициент корреляции</w:t>
      </w:r>
      <w:r w:rsidRPr="009516F4">
        <w:rPr>
          <w:sz w:val="24"/>
        </w:rPr>
        <w:t xml:space="preserve"> между переменными,</w:t>
      </w:r>
      <w:r>
        <w:rPr>
          <w:sz w:val="24"/>
        </w:rPr>
        <w:t xml:space="preserve"> </w:t>
      </w:r>
      <w:r w:rsidRPr="009516F4">
        <w:rPr>
          <w:sz w:val="24"/>
        </w:rPr>
        <w:t>сделайте вывод о силе и направлении связи между ними</w:t>
      </w:r>
      <w:r w:rsidR="007803BE" w:rsidRPr="009516F4">
        <w:rPr>
          <w:sz w:val="24"/>
        </w:rPr>
        <w:t>;</w:t>
      </w:r>
    </w:p>
    <w:p w:rsidR="007803BE" w:rsidRPr="009516F4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>проверьте сделанные выводы с помощью поля корреляции;</w:t>
      </w:r>
    </w:p>
    <w:p w:rsidR="007803BE" w:rsidRPr="009516F4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153354" w:rsidRPr="00627848" w:rsidRDefault="00153354" w:rsidP="00153354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F2FAE">
        <w:rPr>
          <w:i/>
          <w:sz w:val="24"/>
        </w:rPr>
        <w:t>Ŵ</w:t>
      </w:r>
      <w:r>
        <w:rPr>
          <w:i/>
          <w:sz w:val="24"/>
        </w:rPr>
        <w:t xml:space="preserve"> = b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+ b</w:t>
      </w:r>
      <w:r>
        <w:rPr>
          <w:i/>
          <w:sz w:val="24"/>
          <w:vertAlign w:val="subscript"/>
        </w:rPr>
        <w:t>1</w:t>
      </w:r>
      <w:r>
        <w:rPr>
          <w:i/>
          <w:sz w:val="24"/>
          <w:lang w:val="en-US"/>
        </w:rPr>
        <w:t>U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7803BE" w:rsidRDefault="00153354" w:rsidP="0049153B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="007803BE">
        <w:rPr>
          <w:sz w:val="24"/>
        </w:rPr>
        <w:t>:</w:t>
      </w:r>
    </w:p>
    <w:p w:rsidR="00153354" w:rsidRDefault="00153354" w:rsidP="0015335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153354" w:rsidRDefault="00153354" w:rsidP="0015335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0,1;</w:t>
      </w:r>
    </w:p>
    <w:p w:rsidR="00153354" w:rsidRPr="009516F4" w:rsidRDefault="00153354" w:rsidP="0015335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0,1</w:t>
      </w:r>
      <w:r>
        <w:rPr>
          <w:sz w:val="24"/>
        </w:rPr>
        <w:t>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методом рядов при уровне значимости 0,05;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0,05;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 w:rsidR="00153354">
        <w:rPr>
          <w:sz w:val="24"/>
        </w:rPr>
        <w:t>1</w:t>
      </w:r>
      <w:r>
        <w:rPr>
          <w:sz w:val="24"/>
        </w:rPr>
        <w:t>?</w:t>
      </w:r>
    </w:p>
    <w:p w:rsidR="007803BE" w:rsidRPr="009516F4" w:rsidRDefault="007803BE" w:rsidP="0049153B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>Подготовьте исходные данные для построения гиперболической регрессионной модели и рассчитайте ее параметры.</w:t>
      </w:r>
    </w:p>
    <w:p w:rsidR="00EF3FD8" w:rsidRDefault="00EF3FD8" w:rsidP="00EF3FD8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EF3FD8" w:rsidRDefault="00EF3FD8" w:rsidP="00EF3FD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EF3FD8" w:rsidRDefault="00EF3FD8" w:rsidP="00EF3FD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0,1;</w:t>
      </w:r>
    </w:p>
    <w:p w:rsidR="00EF3FD8" w:rsidRPr="009516F4" w:rsidRDefault="00EF3FD8" w:rsidP="00EF3FD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0,1</w:t>
      </w:r>
      <w:r>
        <w:rPr>
          <w:sz w:val="24"/>
        </w:rPr>
        <w:t>;</w:t>
      </w:r>
    </w:p>
    <w:p w:rsidR="00EF3FD8" w:rsidRPr="009516F4" w:rsidRDefault="00EF3FD8" w:rsidP="00EF3FD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lastRenderedPageBreak/>
        <w:t xml:space="preserve">проверьте наличие автокорреляции остатков графическим методом и </w:t>
      </w:r>
      <w:r>
        <w:rPr>
          <w:sz w:val="24"/>
        </w:rPr>
        <w:t>методом рядов</w:t>
      </w:r>
      <w:r>
        <w:rPr>
          <w:sz w:val="24"/>
        </w:rPr>
        <w:t xml:space="preserve"> </w:t>
      </w:r>
      <w:r>
        <w:rPr>
          <w:sz w:val="24"/>
        </w:rPr>
        <w:t>при уровне значимости 0,05.</w:t>
      </w:r>
    </w:p>
    <w:p w:rsidR="007803BE" w:rsidRPr="00D043EC" w:rsidRDefault="007803BE" w:rsidP="0049153B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 xml:space="preserve">Нанесите на поле корреляции графики </w:t>
      </w:r>
      <w:r>
        <w:rPr>
          <w:sz w:val="24"/>
        </w:rPr>
        <w:t>двух</w:t>
      </w:r>
      <w:r w:rsidRPr="00D043EC">
        <w:rPr>
          <w:sz w:val="24"/>
        </w:rPr>
        <w:t xml:space="preserve">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9516F4" w:rsidRDefault="007803BE" w:rsidP="00EF3FD8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>Рассчитайте 99%-ые доверительные интервалы для теоретических коэффициентов наилучшей регрессии. Сделайте выводы.</w:t>
      </w:r>
    </w:p>
    <w:p w:rsidR="007803BE" w:rsidRPr="009516F4" w:rsidRDefault="007803BE" w:rsidP="0049153B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>По наилучшей регрессионной модели рассчитайте точечные прогнозы средних значений темпа прироста заработной платы, если уровень безработицы составит 2 и 1,48.</w:t>
      </w:r>
    </w:p>
    <w:p w:rsidR="007803BE" w:rsidRPr="007A3B55" w:rsidRDefault="007803BE" w:rsidP="00040807">
      <w:pPr>
        <w:pStyle w:val="2"/>
      </w:pPr>
      <w:r>
        <w:br w:type="page"/>
      </w:r>
      <w:bookmarkStart w:id="32" w:name="_Toc409463523"/>
      <w:r>
        <w:lastRenderedPageBreak/>
        <w:t>Вариант 3</w:t>
      </w:r>
      <w:bookmarkEnd w:id="32"/>
    </w:p>
    <w:p w:rsidR="007803BE" w:rsidRPr="002A297C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63680F" w:rsidRPr="00536388" w:rsidRDefault="0063680F" w:rsidP="0063680F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F10C68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63680F" w:rsidRDefault="00E32878" w:rsidP="0063680F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Ч</w:t>
      </w:r>
      <w:r w:rsidR="00F10C68" w:rsidRPr="00F10C68">
        <w:rPr>
          <w:sz w:val="24"/>
        </w:rPr>
        <w:t>исловые характеристики</w:t>
      </w:r>
      <w:r>
        <w:rPr>
          <w:sz w:val="24"/>
        </w:rPr>
        <w:t>,</w:t>
      </w:r>
      <w:r w:rsidR="00F10C68" w:rsidRPr="00F10C68">
        <w:rPr>
          <w:sz w:val="24"/>
        </w:rPr>
        <w:t xml:space="preserve"> использу</w:t>
      </w:r>
      <w:r>
        <w:rPr>
          <w:sz w:val="24"/>
        </w:rPr>
        <w:t>емые</w:t>
      </w:r>
      <w:r w:rsidR="00F10C68" w:rsidRPr="00F10C68">
        <w:rPr>
          <w:sz w:val="24"/>
        </w:rPr>
        <w:t xml:space="preserve"> для измерения сил</w:t>
      </w:r>
      <w:r>
        <w:rPr>
          <w:sz w:val="24"/>
        </w:rPr>
        <w:t>ы взаимосвязи между переменными.</w:t>
      </w:r>
    </w:p>
    <w:p w:rsidR="00F10C68" w:rsidRDefault="00F10C68" w:rsidP="0063680F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63680F" w:rsidRPr="00536388" w:rsidRDefault="0063680F" w:rsidP="0063680F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Анализируется зависимость выпуска продукции (</w:t>
      </w:r>
      <w:r>
        <w:rPr>
          <w:sz w:val="24"/>
          <w:lang w:val="en-US"/>
        </w:rPr>
        <w:t>Y</w:t>
      </w:r>
      <w:r>
        <w:rPr>
          <w:sz w:val="24"/>
        </w:rPr>
        <w:t>, тыс. ед.) от количества израсходованных материалов (Х, кг) в некоторой отрасли. Получена следующая выборка: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86"/>
        <w:gridCol w:w="864"/>
        <w:gridCol w:w="864"/>
        <w:gridCol w:w="874"/>
        <w:gridCol w:w="875"/>
        <w:gridCol w:w="875"/>
        <w:gridCol w:w="936"/>
        <w:gridCol w:w="865"/>
        <w:gridCol w:w="865"/>
        <w:gridCol w:w="936"/>
      </w:tblGrid>
      <w:tr w:rsidR="007803BE" w:rsidTr="003A588F">
        <w:tc>
          <w:tcPr>
            <w:tcW w:w="1668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</w:t>
            </w:r>
          </w:p>
        </w:tc>
        <w:tc>
          <w:tcPr>
            <w:tcW w:w="68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100</w:t>
            </w:r>
          </w:p>
        </w:tc>
        <w:tc>
          <w:tcPr>
            <w:tcW w:w="86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220</w:t>
            </w:r>
          </w:p>
        </w:tc>
        <w:tc>
          <w:tcPr>
            <w:tcW w:w="86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180</w:t>
            </w:r>
          </w:p>
        </w:tc>
        <w:tc>
          <w:tcPr>
            <w:tcW w:w="87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470</w:t>
            </w:r>
          </w:p>
        </w:tc>
        <w:tc>
          <w:tcPr>
            <w:tcW w:w="87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520</w:t>
            </w:r>
          </w:p>
        </w:tc>
        <w:tc>
          <w:tcPr>
            <w:tcW w:w="87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590</w:t>
            </w:r>
          </w:p>
        </w:tc>
        <w:tc>
          <w:tcPr>
            <w:tcW w:w="93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700</w:t>
            </w:r>
          </w:p>
        </w:tc>
        <w:tc>
          <w:tcPr>
            <w:tcW w:w="86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150</w:t>
            </w:r>
          </w:p>
        </w:tc>
        <w:tc>
          <w:tcPr>
            <w:tcW w:w="86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120</w:t>
            </w:r>
          </w:p>
        </w:tc>
        <w:tc>
          <w:tcPr>
            <w:tcW w:w="93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750</w:t>
            </w:r>
          </w:p>
        </w:tc>
      </w:tr>
      <w:tr w:rsidR="007803BE" w:rsidTr="003A588F">
        <w:tc>
          <w:tcPr>
            <w:tcW w:w="1668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  <w:tc>
          <w:tcPr>
            <w:tcW w:w="68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900</w:t>
            </w:r>
          </w:p>
        </w:tc>
        <w:tc>
          <w:tcPr>
            <w:tcW w:w="86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6400</w:t>
            </w:r>
          </w:p>
        </w:tc>
        <w:tc>
          <w:tcPr>
            <w:tcW w:w="86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6000</w:t>
            </w:r>
          </w:p>
        </w:tc>
        <w:tc>
          <w:tcPr>
            <w:tcW w:w="87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25600</w:t>
            </w:r>
          </w:p>
        </w:tc>
        <w:tc>
          <w:tcPr>
            <w:tcW w:w="87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52000</w:t>
            </w:r>
          </w:p>
        </w:tc>
        <w:tc>
          <w:tcPr>
            <w:tcW w:w="87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74000</w:t>
            </w:r>
          </w:p>
        </w:tc>
        <w:tc>
          <w:tcPr>
            <w:tcW w:w="93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120000</w:t>
            </w:r>
          </w:p>
        </w:tc>
        <w:tc>
          <w:tcPr>
            <w:tcW w:w="86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2000</w:t>
            </w:r>
          </w:p>
        </w:tc>
        <w:tc>
          <w:tcPr>
            <w:tcW w:w="865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1200</w:t>
            </w:r>
          </w:p>
        </w:tc>
        <w:tc>
          <w:tcPr>
            <w:tcW w:w="93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143400</w:t>
            </w:r>
          </w:p>
        </w:tc>
      </w:tr>
    </w:tbl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4"/>
        <w:gridCol w:w="878"/>
        <w:gridCol w:w="877"/>
        <w:gridCol w:w="872"/>
        <w:gridCol w:w="873"/>
        <w:gridCol w:w="873"/>
        <w:gridCol w:w="873"/>
        <w:gridCol w:w="873"/>
        <w:gridCol w:w="873"/>
        <w:gridCol w:w="936"/>
      </w:tblGrid>
      <w:tr w:rsidR="007803BE" w:rsidTr="003A588F">
        <w:tc>
          <w:tcPr>
            <w:tcW w:w="1526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</w:t>
            </w:r>
          </w:p>
        </w:tc>
        <w:tc>
          <w:tcPr>
            <w:tcW w:w="85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410</w:t>
            </w:r>
          </w:p>
        </w:tc>
        <w:tc>
          <w:tcPr>
            <w:tcW w:w="878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470</w:t>
            </w:r>
          </w:p>
        </w:tc>
        <w:tc>
          <w:tcPr>
            <w:tcW w:w="877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310</w:t>
            </w:r>
          </w:p>
        </w:tc>
        <w:tc>
          <w:tcPr>
            <w:tcW w:w="872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250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130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160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240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110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200</w:t>
            </w:r>
          </w:p>
        </w:tc>
        <w:tc>
          <w:tcPr>
            <w:tcW w:w="93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730</w:t>
            </w:r>
          </w:p>
        </w:tc>
      </w:tr>
      <w:tr w:rsidR="007803BE" w:rsidTr="003A588F">
        <w:tc>
          <w:tcPr>
            <w:tcW w:w="1526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  <w:tc>
          <w:tcPr>
            <w:tcW w:w="854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29000</w:t>
            </w:r>
          </w:p>
        </w:tc>
        <w:tc>
          <w:tcPr>
            <w:tcW w:w="878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50000</w:t>
            </w:r>
          </w:p>
        </w:tc>
        <w:tc>
          <w:tcPr>
            <w:tcW w:w="877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15200</w:t>
            </w:r>
          </w:p>
        </w:tc>
        <w:tc>
          <w:tcPr>
            <w:tcW w:w="872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8400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1500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2700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7700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1100</w:t>
            </w:r>
          </w:p>
        </w:tc>
        <w:tc>
          <w:tcPr>
            <w:tcW w:w="873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4800</w:t>
            </w:r>
          </w:p>
        </w:tc>
        <w:tc>
          <w:tcPr>
            <w:tcW w:w="936" w:type="dxa"/>
            <w:vAlign w:val="bottom"/>
          </w:tcPr>
          <w:p w:rsidR="007803BE" w:rsidRPr="003A588F" w:rsidRDefault="007803BE" w:rsidP="003A588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A588F">
              <w:t>132600</w:t>
            </w:r>
          </w:p>
        </w:tc>
      </w:tr>
    </w:tbl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7803BE" w:rsidRPr="000C19F8" w:rsidRDefault="007803BE" w:rsidP="0049153B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 w:rsidRPr="000C19F8">
        <w:rPr>
          <w:sz w:val="24"/>
        </w:rPr>
        <w:t>Исследуйте корреляционную зависимость между переменными</w:t>
      </w:r>
      <w:r w:rsidR="006340FA">
        <w:rPr>
          <w:sz w:val="24"/>
        </w:rPr>
        <w:t xml:space="preserve"> </w:t>
      </w:r>
      <w:r w:rsidRPr="000C19F8">
        <w:rPr>
          <w:i/>
          <w:sz w:val="24"/>
        </w:rPr>
        <w:t>У</w:t>
      </w:r>
      <w:r w:rsidRPr="000C19F8">
        <w:rPr>
          <w:sz w:val="24"/>
        </w:rPr>
        <w:t xml:space="preserve"> и </w:t>
      </w:r>
      <w:r w:rsidRPr="000C19F8">
        <w:rPr>
          <w:i/>
          <w:sz w:val="24"/>
        </w:rPr>
        <w:t>Х</w:t>
      </w:r>
      <w:r w:rsidRPr="000C19F8">
        <w:rPr>
          <w:sz w:val="24"/>
        </w:rPr>
        <w:t>:</w:t>
      </w:r>
    </w:p>
    <w:p w:rsidR="007803BE" w:rsidRPr="000C19F8" w:rsidRDefault="0063680F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рассчитайте </w:t>
      </w:r>
      <w:r>
        <w:rPr>
          <w:sz w:val="24"/>
        </w:rPr>
        <w:t>коэффициент корреляции</w:t>
      </w:r>
      <w:r w:rsidRPr="009516F4">
        <w:rPr>
          <w:sz w:val="24"/>
        </w:rPr>
        <w:t xml:space="preserve"> между переменными</w:t>
      </w:r>
      <w:r w:rsidR="007803BE" w:rsidRPr="000C19F8">
        <w:rPr>
          <w:sz w:val="24"/>
        </w:rPr>
        <w:t>, сделайте вывод о силе и направлении связи между ними;</w:t>
      </w:r>
    </w:p>
    <w:p w:rsidR="007803BE" w:rsidRPr="000C19F8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0C19F8">
        <w:rPr>
          <w:sz w:val="24"/>
        </w:rPr>
        <w:t>проверьте сделанные выводы с помощью поля корреляции;</w:t>
      </w:r>
    </w:p>
    <w:p w:rsidR="007803BE" w:rsidRPr="000C19F8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0C19F8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3680F" w:rsidRPr="00627848" w:rsidRDefault="0063680F" w:rsidP="0063680F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0C19F8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7803BE" w:rsidRPr="000C19F8" w:rsidRDefault="0063680F" w:rsidP="0049153B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="007803BE" w:rsidRPr="000C19F8">
        <w:rPr>
          <w:sz w:val="24"/>
        </w:rPr>
        <w:t>:</w:t>
      </w:r>
    </w:p>
    <w:p w:rsidR="0063680F" w:rsidRDefault="0063680F" w:rsidP="0063680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3680F" w:rsidRDefault="0063680F" w:rsidP="0063680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 w:rsidRPr="009516F4">
        <w:rPr>
          <w:sz w:val="24"/>
        </w:rPr>
        <w:t>1;</w:t>
      </w:r>
    </w:p>
    <w:p w:rsidR="0063680F" w:rsidRPr="009516F4" w:rsidRDefault="0063680F" w:rsidP="0063680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 w:rsidRPr="00C30F97">
        <w:rPr>
          <w:sz w:val="24"/>
        </w:rPr>
        <w:t>1</w:t>
      </w:r>
      <w:r>
        <w:rPr>
          <w:sz w:val="24"/>
        </w:rPr>
        <w:t>;</w:t>
      </w:r>
    </w:p>
    <w:p w:rsidR="007803BE" w:rsidRPr="000C19F8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0C19F8">
        <w:rPr>
          <w:sz w:val="24"/>
        </w:rPr>
        <w:t>проверьте наличие автокорреляции остатков графическим методом и методом рядов при уровне значимости 0,05;</w:t>
      </w:r>
    </w:p>
    <w:p w:rsidR="007803BE" w:rsidRPr="000C19F8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0C19F8">
        <w:rPr>
          <w:sz w:val="24"/>
        </w:rPr>
        <w:t>проверьте наличие гетероскедастичности графическим методом и с помощью теста Голдфелда-Квандта при уровне значимости 0,1;</w:t>
      </w:r>
    </w:p>
    <w:p w:rsidR="007803BE" w:rsidRPr="000C19F8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0C19F8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 w:rsidR="0063680F">
        <w:rPr>
          <w:sz w:val="24"/>
        </w:rPr>
        <w:t>1</w:t>
      </w:r>
      <w:r w:rsidRPr="000C19F8">
        <w:rPr>
          <w:sz w:val="24"/>
        </w:rPr>
        <w:t>?</w:t>
      </w:r>
    </w:p>
    <w:p w:rsidR="007803BE" w:rsidRDefault="007803BE" w:rsidP="0049153B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 w:rsidRPr="000C19F8">
        <w:rPr>
          <w:sz w:val="24"/>
        </w:rPr>
        <w:t>Подготовьте исходные данные для построения степенной регрессионной модели и</w:t>
      </w:r>
      <w:r>
        <w:rPr>
          <w:sz w:val="24"/>
        </w:rPr>
        <w:t xml:space="preserve"> рассчитайте ее параметры.</w:t>
      </w:r>
    </w:p>
    <w:p w:rsidR="00E67B19" w:rsidRDefault="00E67B19" w:rsidP="00E67B19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E67B19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E67B19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 w:rsidRPr="009516F4">
        <w:rPr>
          <w:sz w:val="24"/>
        </w:rPr>
        <w:t>1;</w:t>
      </w:r>
    </w:p>
    <w:p w:rsidR="00E67B19" w:rsidRPr="009516F4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 w:rsidRPr="00C30F97">
        <w:rPr>
          <w:sz w:val="24"/>
        </w:rPr>
        <w:t>1</w:t>
      </w:r>
      <w:r>
        <w:rPr>
          <w:sz w:val="24"/>
        </w:rPr>
        <w:t>;</w:t>
      </w:r>
    </w:p>
    <w:p w:rsidR="00E67B19" w:rsidRPr="009516F4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lastRenderedPageBreak/>
        <w:t xml:space="preserve">проверьте наличие автокорреляции остатков графическим методом и </w:t>
      </w:r>
      <w:r>
        <w:rPr>
          <w:sz w:val="24"/>
        </w:rPr>
        <w:t>методом рядов при уровне значимости 0,05.</w:t>
      </w:r>
    </w:p>
    <w:p w:rsidR="007803BE" w:rsidRPr="00D61F8E" w:rsidRDefault="007803BE" w:rsidP="0049153B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 w:rsidRPr="00D61F8E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D61F8E" w:rsidRDefault="007803BE" w:rsidP="00E67B19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 w:rsidRPr="00D61F8E">
        <w:rPr>
          <w:sz w:val="24"/>
        </w:rPr>
        <w:t>Рассчитайте 95%-ые доверительные интервалы для теоретических коэффициентов наилучшей регрессии. Сделайте выводы.</w:t>
      </w:r>
    </w:p>
    <w:p w:rsidR="007803BE" w:rsidRPr="00D61F8E" w:rsidRDefault="007803BE" w:rsidP="0049153B">
      <w:pPr>
        <w:pStyle w:val="a3"/>
        <w:numPr>
          <w:ilvl w:val="0"/>
          <w:numId w:val="4"/>
        </w:numPr>
        <w:tabs>
          <w:tab w:val="left" w:pos="567"/>
        </w:tabs>
        <w:spacing w:line="288" w:lineRule="auto"/>
        <w:rPr>
          <w:sz w:val="24"/>
        </w:rPr>
      </w:pPr>
      <w:r w:rsidRPr="00D61F8E">
        <w:rPr>
          <w:sz w:val="24"/>
        </w:rPr>
        <w:t>По наилучшей регрессионной модели рассчитайте точечные прогнозы среднего значения выпуска продукции при потреблении 1000 кг и 70 000 кг материала</w:t>
      </w:r>
      <w:r>
        <w:rPr>
          <w:sz w:val="24"/>
        </w:rPr>
        <w:t>.</w:t>
      </w:r>
    </w:p>
    <w:p w:rsidR="007803BE" w:rsidRPr="007A3B55" w:rsidRDefault="007803BE" w:rsidP="00040807">
      <w:pPr>
        <w:pStyle w:val="2"/>
      </w:pPr>
      <w:r>
        <w:br w:type="page"/>
      </w:r>
      <w:bookmarkStart w:id="33" w:name="_Toc409463524"/>
      <w:r>
        <w:lastRenderedPageBreak/>
        <w:t>Вариант 4</w:t>
      </w:r>
      <w:bookmarkEnd w:id="33"/>
    </w:p>
    <w:p w:rsidR="007803BE" w:rsidRPr="002A297C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6A4595" w:rsidRPr="00536388" w:rsidRDefault="006A4595" w:rsidP="006A4595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6A4595" w:rsidRDefault="002345CC" w:rsidP="006A459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Д</w:t>
      </w:r>
      <w:r w:rsidRPr="002345CC">
        <w:rPr>
          <w:sz w:val="24"/>
        </w:rPr>
        <w:t>етерминированны</w:t>
      </w:r>
      <w:r>
        <w:rPr>
          <w:sz w:val="24"/>
        </w:rPr>
        <w:t>е</w:t>
      </w:r>
      <w:r w:rsidRPr="002345CC">
        <w:rPr>
          <w:sz w:val="24"/>
        </w:rPr>
        <w:t xml:space="preserve"> и стохастически</w:t>
      </w:r>
      <w:r>
        <w:rPr>
          <w:sz w:val="24"/>
        </w:rPr>
        <w:t>е экономические</w:t>
      </w:r>
      <w:r w:rsidRPr="002345CC">
        <w:rPr>
          <w:sz w:val="24"/>
        </w:rPr>
        <w:t xml:space="preserve"> модел</w:t>
      </w:r>
      <w:r>
        <w:rPr>
          <w:sz w:val="24"/>
        </w:rPr>
        <w:t>и.</w:t>
      </w:r>
    </w:p>
    <w:p w:rsidR="006A4595" w:rsidRDefault="006A4595" w:rsidP="006A459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6A4595" w:rsidRPr="00536388" w:rsidRDefault="006A4595" w:rsidP="006A4595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Анализируется прибыль предприятия (</w:t>
      </w:r>
      <w:r>
        <w:rPr>
          <w:sz w:val="24"/>
          <w:lang w:val="en-US"/>
        </w:rPr>
        <w:t>Y</w:t>
      </w:r>
      <w:r>
        <w:rPr>
          <w:sz w:val="24"/>
        </w:rPr>
        <w:t>, млн. руб.) в зависимости от расходов на рекламу (Х, млн. руб.). Получена следующая выборка: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562B98">
        <w:tc>
          <w:tcPr>
            <w:tcW w:w="937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0,8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1,8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2,5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4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5,7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7,5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8,3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8,8</w:t>
            </w:r>
          </w:p>
        </w:tc>
        <w:tc>
          <w:tcPr>
            <w:tcW w:w="938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0,7</w:t>
            </w:r>
          </w:p>
        </w:tc>
      </w:tr>
      <w:tr w:rsidR="007803BE" w:rsidTr="00562B98">
        <w:tc>
          <w:tcPr>
            <w:tcW w:w="937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5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7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16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15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20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27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25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20</w:t>
            </w:r>
          </w:p>
        </w:tc>
        <w:tc>
          <w:tcPr>
            <w:tcW w:w="937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17</w:t>
            </w:r>
          </w:p>
        </w:tc>
        <w:tc>
          <w:tcPr>
            <w:tcW w:w="938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8</w:t>
            </w:r>
          </w:p>
        </w:tc>
      </w:tr>
    </w:tbl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030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7803BE" w:rsidTr="00562B98">
        <w:tc>
          <w:tcPr>
            <w:tcW w:w="1030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1030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1,4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3,1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2,2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3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2,8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3,9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5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4,3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6,3</w:t>
            </w:r>
          </w:p>
        </w:tc>
      </w:tr>
      <w:tr w:rsidR="007803BE" w:rsidTr="00562B98">
        <w:tc>
          <w:tcPr>
            <w:tcW w:w="1030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030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11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16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18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17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16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19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24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21</w:t>
            </w:r>
          </w:p>
        </w:tc>
        <w:tc>
          <w:tcPr>
            <w:tcW w:w="1031" w:type="dxa"/>
            <w:vAlign w:val="bottom"/>
          </w:tcPr>
          <w:p w:rsidR="007803BE" w:rsidRPr="00562B98" w:rsidRDefault="007803BE" w:rsidP="00562B98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62B98">
              <w:t>24</w:t>
            </w:r>
          </w:p>
        </w:tc>
      </w:tr>
    </w:tbl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7803BE" w:rsidRPr="0075752D" w:rsidRDefault="007803BE" w:rsidP="0049153B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Исследуйте корреляционную зависимость между переменными</w:t>
      </w:r>
      <w:r w:rsidR="006340FA">
        <w:rPr>
          <w:sz w:val="24"/>
        </w:rPr>
        <w:t xml:space="preserve"> </w:t>
      </w:r>
      <w:r w:rsidRPr="0075752D">
        <w:rPr>
          <w:i/>
          <w:sz w:val="24"/>
        </w:rPr>
        <w:t>У</w:t>
      </w:r>
      <w:r w:rsidRPr="0075752D">
        <w:rPr>
          <w:sz w:val="24"/>
        </w:rPr>
        <w:t xml:space="preserve"> и </w:t>
      </w:r>
      <w:r w:rsidRPr="0075752D">
        <w:rPr>
          <w:i/>
          <w:sz w:val="24"/>
        </w:rPr>
        <w:t>Х</w:t>
      </w:r>
      <w:r w:rsidRPr="0075752D">
        <w:rPr>
          <w:sz w:val="24"/>
        </w:rPr>
        <w:t>:</w:t>
      </w:r>
    </w:p>
    <w:p w:rsidR="007803BE" w:rsidRPr="0075752D" w:rsidRDefault="006A4595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рассчитайте </w:t>
      </w:r>
      <w:r>
        <w:rPr>
          <w:sz w:val="24"/>
        </w:rPr>
        <w:t>коэффициент корреляции</w:t>
      </w:r>
      <w:r w:rsidRPr="009516F4">
        <w:rPr>
          <w:sz w:val="24"/>
        </w:rPr>
        <w:t xml:space="preserve"> между переменными</w:t>
      </w:r>
      <w:r w:rsidR="007803BE" w:rsidRPr="0075752D">
        <w:rPr>
          <w:sz w:val="24"/>
        </w:rPr>
        <w:t>,</w:t>
      </w:r>
      <w:r w:rsidR="006340FA">
        <w:rPr>
          <w:sz w:val="24"/>
        </w:rPr>
        <w:t xml:space="preserve"> </w:t>
      </w:r>
      <w:r w:rsidR="007803BE" w:rsidRPr="0075752D">
        <w:rPr>
          <w:sz w:val="24"/>
        </w:rPr>
        <w:t>сделайте вывод о силе и направлении связи между ними;</w:t>
      </w:r>
    </w:p>
    <w:p w:rsidR="007803BE" w:rsidRPr="0075752D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75752D">
        <w:rPr>
          <w:sz w:val="24"/>
        </w:rPr>
        <w:t>проверьте сделанные выводы с помощью поля корреляции;</w:t>
      </w:r>
    </w:p>
    <w:p w:rsidR="007803BE" w:rsidRPr="0075752D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75752D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A4595" w:rsidRPr="00627848" w:rsidRDefault="006A4595" w:rsidP="006A4595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6A4595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7803BE" w:rsidRPr="0075752D" w:rsidRDefault="006A4595" w:rsidP="0049153B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="007803BE" w:rsidRPr="0075752D">
        <w:rPr>
          <w:sz w:val="24"/>
        </w:rPr>
        <w:t>:</w:t>
      </w:r>
    </w:p>
    <w:p w:rsidR="006A4595" w:rsidRDefault="006A4595" w:rsidP="006A459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A4595" w:rsidRDefault="006A4595" w:rsidP="006A459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6A4595" w:rsidRPr="009516F4" w:rsidRDefault="006A4595" w:rsidP="006A459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Дарбина-Уотсона при уровне значимости 0,01;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0,05;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 w:rsidR="006A4595">
        <w:rPr>
          <w:sz w:val="24"/>
        </w:rPr>
        <w:t>1</w:t>
      </w:r>
      <w:r>
        <w:rPr>
          <w:sz w:val="24"/>
        </w:rPr>
        <w:t>?</w:t>
      </w:r>
    </w:p>
    <w:p w:rsidR="007803BE" w:rsidRPr="0075752D" w:rsidRDefault="007803BE" w:rsidP="0049153B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Подготовьте исходные данные для построения полиномиальной регрессионной модели второго порядка и рассчитайте ее параметры.</w:t>
      </w:r>
    </w:p>
    <w:p w:rsidR="00E67B19" w:rsidRDefault="00E67B19" w:rsidP="00E67B19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E67B19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E67B19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5</w:t>
      </w:r>
      <w:r w:rsidRPr="009516F4">
        <w:rPr>
          <w:sz w:val="24"/>
        </w:rPr>
        <w:t>;</w:t>
      </w:r>
    </w:p>
    <w:p w:rsidR="00E67B19" w:rsidRPr="009516F4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;</w:t>
      </w:r>
    </w:p>
    <w:p w:rsidR="00E67B19" w:rsidRPr="009516F4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lastRenderedPageBreak/>
        <w:t xml:space="preserve">проверьте наличие автокорреляции остатков графическим методом и </w:t>
      </w:r>
      <w:r>
        <w:rPr>
          <w:sz w:val="24"/>
        </w:rPr>
        <w:t>с помощью критерия Дарбина-Уотсона при уровне значимости 0,0</w:t>
      </w:r>
      <w:r>
        <w:rPr>
          <w:sz w:val="24"/>
        </w:rPr>
        <w:t>1</w:t>
      </w:r>
      <w:r>
        <w:rPr>
          <w:sz w:val="24"/>
        </w:rPr>
        <w:t>.</w:t>
      </w:r>
    </w:p>
    <w:p w:rsidR="007803BE" w:rsidRPr="0075752D" w:rsidRDefault="007803BE" w:rsidP="0049153B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75752D" w:rsidRDefault="007803BE" w:rsidP="00E67B19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Рассчитайте 99%-</w:t>
      </w:r>
      <w:r w:rsidR="006340FA">
        <w:rPr>
          <w:sz w:val="24"/>
        </w:rPr>
        <w:t>н</w:t>
      </w:r>
      <w:r w:rsidRPr="0075752D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75752D" w:rsidRDefault="007803BE" w:rsidP="0049153B">
      <w:pPr>
        <w:pStyle w:val="a3"/>
        <w:numPr>
          <w:ilvl w:val="0"/>
          <w:numId w:val="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По наилучшей регрессионной модели рассчитайте точечные прогнозы средних значений прибыли предприятия, если расходы на рекламу соста</w:t>
      </w:r>
      <w:r w:rsidR="002345CC">
        <w:rPr>
          <w:sz w:val="24"/>
        </w:rPr>
        <w:t>вляют 6 млн. руб. и 2 млн. руб.</w:t>
      </w:r>
    </w:p>
    <w:p w:rsidR="007803BE" w:rsidRPr="007A3B55" w:rsidRDefault="007803BE" w:rsidP="00040807">
      <w:pPr>
        <w:pStyle w:val="2"/>
      </w:pPr>
      <w:r>
        <w:br w:type="page"/>
      </w:r>
      <w:bookmarkStart w:id="34" w:name="_Toc409463525"/>
      <w:r>
        <w:lastRenderedPageBreak/>
        <w:t>Вариант 5</w:t>
      </w:r>
      <w:bookmarkEnd w:id="34"/>
    </w:p>
    <w:p w:rsidR="007803BE" w:rsidRPr="002A297C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A7240A" w:rsidRPr="00536388" w:rsidRDefault="00A7240A" w:rsidP="00A7240A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A7240A" w:rsidRDefault="002345CC" w:rsidP="00A7240A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Функция регрессии и регрессионная модель.</w:t>
      </w:r>
    </w:p>
    <w:p w:rsidR="00A7240A" w:rsidRDefault="00A7240A" w:rsidP="00A7240A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A7240A" w:rsidRPr="00536388" w:rsidRDefault="00A7240A" w:rsidP="00A7240A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Изучается зависимость выпуска продукции (</w:t>
      </w:r>
      <w:r>
        <w:rPr>
          <w:i/>
          <w:sz w:val="24"/>
          <w:lang w:val="en-US"/>
        </w:rPr>
        <w:t>Y</w:t>
      </w:r>
      <w:r>
        <w:rPr>
          <w:sz w:val="24"/>
        </w:rPr>
        <w:t>, тыс. ед.) от ее материалоемкости (</w:t>
      </w:r>
      <w:r>
        <w:rPr>
          <w:i/>
          <w:sz w:val="24"/>
        </w:rPr>
        <w:t>Х</w:t>
      </w:r>
      <w:r>
        <w:rPr>
          <w:sz w:val="24"/>
        </w:rPr>
        <w:t>, кг на единицу продукции) в некоторой отрасли. Имеется следующая выборка: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8"/>
        <w:gridCol w:w="800"/>
        <w:gridCol w:w="800"/>
        <w:gridCol w:w="799"/>
        <w:gridCol w:w="799"/>
        <w:gridCol w:w="799"/>
        <w:gridCol w:w="799"/>
        <w:gridCol w:w="799"/>
        <w:gridCol w:w="799"/>
        <w:gridCol w:w="800"/>
      </w:tblGrid>
      <w:tr w:rsidR="007803BE" w:rsidTr="005A59A1">
        <w:tc>
          <w:tcPr>
            <w:tcW w:w="2376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Материалоемкость</w:t>
            </w:r>
          </w:p>
        </w:tc>
        <w:tc>
          <w:tcPr>
            <w:tcW w:w="738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9</w:t>
            </w:r>
          </w:p>
        </w:tc>
        <w:tc>
          <w:tcPr>
            <w:tcW w:w="800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6</w:t>
            </w:r>
          </w:p>
        </w:tc>
        <w:tc>
          <w:tcPr>
            <w:tcW w:w="800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5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4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3,7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3,6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3,5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6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7</w:t>
            </w:r>
          </w:p>
        </w:tc>
        <w:tc>
          <w:tcPr>
            <w:tcW w:w="800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3,4</w:t>
            </w:r>
          </w:p>
        </w:tc>
      </w:tr>
      <w:tr w:rsidR="007803BE" w:rsidTr="005A59A1">
        <w:tc>
          <w:tcPr>
            <w:tcW w:w="2376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</w:t>
            </w:r>
          </w:p>
        </w:tc>
        <w:tc>
          <w:tcPr>
            <w:tcW w:w="738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100</w:t>
            </w:r>
          </w:p>
        </w:tc>
        <w:tc>
          <w:tcPr>
            <w:tcW w:w="800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220</w:t>
            </w:r>
          </w:p>
        </w:tc>
        <w:tc>
          <w:tcPr>
            <w:tcW w:w="800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230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400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520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590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700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150</w:t>
            </w:r>
          </w:p>
        </w:tc>
        <w:tc>
          <w:tcPr>
            <w:tcW w:w="79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120</w:t>
            </w:r>
          </w:p>
        </w:tc>
        <w:tc>
          <w:tcPr>
            <w:tcW w:w="800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750</w:t>
            </w:r>
          </w:p>
        </w:tc>
      </w:tr>
    </w:tbl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26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7803BE" w:rsidTr="006711CA">
        <w:tc>
          <w:tcPr>
            <w:tcW w:w="2376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Материалоемкость</w:t>
            </w:r>
          </w:p>
        </w:tc>
        <w:tc>
          <w:tcPr>
            <w:tcW w:w="826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4,2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4,8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5,1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5,4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7,0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6,6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5,6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8,1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6,0</w:t>
            </w:r>
          </w:p>
        </w:tc>
      </w:tr>
      <w:tr w:rsidR="007803BE" w:rsidTr="006711CA">
        <w:tc>
          <w:tcPr>
            <w:tcW w:w="2376" w:type="dxa"/>
          </w:tcPr>
          <w:p w:rsidR="007803BE" w:rsidRDefault="007803BE" w:rsidP="002A297C">
            <w:pPr>
              <w:pStyle w:val="a3"/>
              <w:numPr>
                <w:ilvl w:val="12"/>
                <w:numId w:val="0"/>
              </w:num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</w:t>
            </w:r>
          </w:p>
        </w:tc>
        <w:tc>
          <w:tcPr>
            <w:tcW w:w="826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410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470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310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250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130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160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240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110</w:t>
            </w:r>
          </w:p>
        </w:tc>
        <w:tc>
          <w:tcPr>
            <w:tcW w:w="889" w:type="dxa"/>
            <w:vAlign w:val="bottom"/>
          </w:tcPr>
          <w:p w:rsidR="007803BE" w:rsidRPr="005A59A1" w:rsidRDefault="007803BE" w:rsidP="005A59A1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5A59A1">
              <w:t>200</w:t>
            </w:r>
          </w:p>
        </w:tc>
      </w:tr>
    </w:tbl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2A297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7803BE" w:rsidRPr="00D77180" w:rsidRDefault="007803BE" w:rsidP="0049153B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ind w:left="567" w:hanging="567"/>
        <w:rPr>
          <w:sz w:val="24"/>
        </w:rPr>
      </w:pPr>
      <w:r w:rsidRPr="00D77180">
        <w:rPr>
          <w:sz w:val="24"/>
        </w:rPr>
        <w:t>Исследуйте корреляционную зависимость между переменными</w:t>
      </w:r>
      <w:r w:rsidR="006340FA">
        <w:rPr>
          <w:sz w:val="24"/>
        </w:rPr>
        <w:t xml:space="preserve"> </w:t>
      </w:r>
      <w:r w:rsidRPr="00D77180">
        <w:rPr>
          <w:i/>
          <w:sz w:val="24"/>
        </w:rPr>
        <w:t>У</w:t>
      </w:r>
      <w:r w:rsidRPr="00D77180">
        <w:rPr>
          <w:sz w:val="24"/>
        </w:rPr>
        <w:t xml:space="preserve"> и </w:t>
      </w:r>
      <w:r w:rsidRPr="00D77180">
        <w:rPr>
          <w:i/>
          <w:sz w:val="24"/>
        </w:rPr>
        <w:t>Х</w:t>
      </w:r>
      <w:r w:rsidRPr="00D77180">
        <w:rPr>
          <w:sz w:val="24"/>
        </w:rPr>
        <w:t>:</w:t>
      </w:r>
    </w:p>
    <w:p w:rsidR="007803BE" w:rsidRPr="00D77180" w:rsidRDefault="00A7240A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рассчитайте </w:t>
      </w:r>
      <w:r>
        <w:rPr>
          <w:sz w:val="24"/>
        </w:rPr>
        <w:t>коэффициент корреляции</w:t>
      </w:r>
      <w:r w:rsidRPr="009516F4">
        <w:rPr>
          <w:sz w:val="24"/>
        </w:rPr>
        <w:t xml:space="preserve"> между переменными</w:t>
      </w:r>
      <w:r w:rsidR="007803BE" w:rsidRPr="00D77180">
        <w:rPr>
          <w:sz w:val="24"/>
        </w:rPr>
        <w:t>, сделайте вывод о силе и направлении связи между ними;</w:t>
      </w:r>
    </w:p>
    <w:p w:rsidR="007803BE" w:rsidRPr="00D77180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проверьте сделанные выводы с помощью поля корреляции;</w:t>
      </w:r>
    </w:p>
    <w:p w:rsidR="007803BE" w:rsidRPr="00D77180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A7240A" w:rsidRPr="00627848" w:rsidRDefault="00A7240A" w:rsidP="00A7240A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ind w:left="567" w:hanging="567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7803BE" w:rsidRPr="00D77180" w:rsidRDefault="00A7240A" w:rsidP="0049153B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ind w:left="567" w:hanging="567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="007803BE" w:rsidRPr="00D77180">
        <w:rPr>
          <w:sz w:val="24"/>
        </w:rPr>
        <w:t>:</w:t>
      </w:r>
    </w:p>
    <w:p w:rsidR="00A7240A" w:rsidRDefault="00A7240A" w:rsidP="00A7240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A7240A" w:rsidRDefault="00A7240A" w:rsidP="00A7240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A7240A" w:rsidRPr="009516F4" w:rsidRDefault="00A7240A" w:rsidP="00A7240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Дарбина-Уотсона при уровне значимости 0,01;</w:t>
      </w:r>
    </w:p>
    <w:p w:rsidR="007803BE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Голдфелда-Квандта при уровне значимости 0,05;</w:t>
      </w:r>
    </w:p>
    <w:p w:rsidR="007803BE" w:rsidRPr="00D77180" w:rsidRDefault="007803BE" w:rsidP="0049153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 w:rsidR="00A7240A"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D77180" w:rsidRDefault="007803BE" w:rsidP="0049153B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rPr>
          <w:sz w:val="24"/>
        </w:rPr>
      </w:pPr>
      <w:r w:rsidRPr="00D77180">
        <w:rPr>
          <w:sz w:val="24"/>
        </w:rPr>
        <w:t>Подготовьте исходные данные для построения гиперболической регрессионной модели и рассчитайте параметры нового уравнения.</w:t>
      </w:r>
    </w:p>
    <w:p w:rsidR="00E67B19" w:rsidRDefault="00E67B19" w:rsidP="00E67B19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E67B19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E67B19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E67B19" w:rsidRPr="009516F4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E67B19" w:rsidRPr="009516F4" w:rsidRDefault="00E67B19" w:rsidP="00E67B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lastRenderedPageBreak/>
        <w:t xml:space="preserve">проверьте наличие автокорреляции остатков графическим методом и </w:t>
      </w:r>
      <w:r>
        <w:rPr>
          <w:sz w:val="24"/>
        </w:rPr>
        <w:t>с помощью критерия Дарбина-Уотсона при уровне значимости 0,01.</w:t>
      </w:r>
    </w:p>
    <w:p w:rsidR="007803BE" w:rsidRPr="00D77180" w:rsidRDefault="007803BE" w:rsidP="0049153B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rPr>
          <w:sz w:val="24"/>
        </w:rPr>
      </w:pPr>
      <w:r w:rsidRPr="00D77180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D77180" w:rsidRDefault="007803BE" w:rsidP="00E67B19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rPr>
          <w:sz w:val="24"/>
        </w:rPr>
      </w:pPr>
      <w:r w:rsidRPr="00D77180">
        <w:rPr>
          <w:sz w:val="24"/>
        </w:rPr>
        <w:t>Рассчитайте 90%-</w:t>
      </w:r>
      <w:r w:rsidR="006340FA">
        <w:rPr>
          <w:sz w:val="24"/>
        </w:rPr>
        <w:t>н</w:t>
      </w:r>
      <w:r w:rsidRPr="00D77180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D77180" w:rsidRDefault="007803BE" w:rsidP="0049153B">
      <w:pPr>
        <w:pStyle w:val="a3"/>
        <w:numPr>
          <w:ilvl w:val="0"/>
          <w:numId w:val="6"/>
        </w:numPr>
        <w:tabs>
          <w:tab w:val="left" w:pos="567"/>
        </w:tabs>
        <w:spacing w:line="288" w:lineRule="auto"/>
        <w:rPr>
          <w:sz w:val="24"/>
        </w:rPr>
      </w:pPr>
      <w:r w:rsidRPr="00D77180">
        <w:rPr>
          <w:sz w:val="24"/>
        </w:rPr>
        <w:t>По наилучшей регрессионной модели рассчитайте точечные прогнозы среднего значения выпуска при потреблении 3 кг и 6 кг материала на единицу продукции</w:t>
      </w:r>
      <w:r>
        <w:rPr>
          <w:sz w:val="24"/>
        </w:rPr>
        <w:t>.</w:t>
      </w:r>
      <w:r w:rsidR="006340FA">
        <w:rPr>
          <w:sz w:val="24"/>
        </w:rPr>
        <w:t xml:space="preserve"> </w:t>
      </w:r>
    </w:p>
    <w:p w:rsidR="007803BE" w:rsidRPr="007A3B55" w:rsidRDefault="007803BE" w:rsidP="00040807">
      <w:pPr>
        <w:pStyle w:val="2"/>
      </w:pPr>
      <w:r>
        <w:br w:type="page"/>
      </w:r>
      <w:bookmarkStart w:id="35" w:name="_Toc409463526"/>
      <w:r>
        <w:lastRenderedPageBreak/>
        <w:t>Вариант 6</w:t>
      </w:r>
      <w:bookmarkEnd w:id="35"/>
    </w:p>
    <w:p w:rsidR="002345CC" w:rsidRPr="002A297C" w:rsidRDefault="002345CC" w:rsidP="002345CC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2345CC" w:rsidRPr="00536388" w:rsidRDefault="002345CC" w:rsidP="002345CC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2345CC" w:rsidRDefault="002345CC" w:rsidP="002345C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</w:t>
      </w:r>
      <w:r w:rsidRPr="002345CC">
        <w:rPr>
          <w:sz w:val="24"/>
        </w:rPr>
        <w:t>ричины наличия в регрессионной модели случайного отклонения</w:t>
      </w:r>
      <w:r>
        <w:rPr>
          <w:sz w:val="24"/>
        </w:rPr>
        <w:t>.</w:t>
      </w:r>
    </w:p>
    <w:p w:rsidR="002345CC" w:rsidRDefault="002345CC" w:rsidP="002345CC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2345CC" w:rsidRPr="00536388" w:rsidRDefault="002345CC" w:rsidP="002345CC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F64F1D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>Исследуется зависимость между возрастом рабочих (Х, лет) и их среднедневной выработкой (</w:t>
      </w:r>
      <w:r>
        <w:rPr>
          <w:sz w:val="24"/>
          <w:lang w:val="en-US"/>
        </w:rPr>
        <w:t>Y</w:t>
      </w:r>
      <w:r>
        <w:rPr>
          <w:sz w:val="24"/>
        </w:rPr>
        <w:t>, руб.) по следующей выборке: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984"/>
        <w:gridCol w:w="985"/>
        <w:gridCol w:w="985"/>
        <w:gridCol w:w="985"/>
        <w:gridCol w:w="995"/>
        <w:gridCol w:w="985"/>
        <w:gridCol w:w="985"/>
        <w:gridCol w:w="985"/>
        <w:gridCol w:w="985"/>
      </w:tblGrid>
      <w:tr w:rsidR="007803BE" w:rsidTr="005A59A1">
        <w:tc>
          <w:tcPr>
            <w:tcW w:w="1434" w:type="dxa"/>
          </w:tcPr>
          <w:p w:rsidR="007803BE" w:rsidRDefault="007803BE" w:rsidP="00F64F1D">
            <w:pPr>
              <w:pStyle w:val="a3"/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84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20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25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30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35</w:t>
            </w:r>
          </w:p>
        </w:tc>
        <w:tc>
          <w:tcPr>
            <w:tcW w:w="99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40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45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50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55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22</w:t>
            </w:r>
          </w:p>
        </w:tc>
      </w:tr>
      <w:tr w:rsidR="007803BE" w:rsidTr="005A59A1">
        <w:tc>
          <w:tcPr>
            <w:tcW w:w="1434" w:type="dxa"/>
          </w:tcPr>
          <w:p w:rsidR="007803BE" w:rsidRDefault="007803BE" w:rsidP="00F64F1D">
            <w:pPr>
              <w:pStyle w:val="a3"/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Выработка</w:t>
            </w:r>
          </w:p>
        </w:tc>
        <w:tc>
          <w:tcPr>
            <w:tcW w:w="984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50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60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80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80</w:t>
            </w:r>
          </w:p>
        </w:tc>
        <w:tc>
          <w:tcPr>
            <w:tcW w:w="99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100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85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60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50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55</w:t>
            </w:r>
          </w:p>
        </w:tc>
      </w:tr>
    </w:tbl>
    <w:p w:rsidR="007803BE" w:rsidRDefault="007803BE" w:rsidP="00F64F1D">
      <w:pPr>
        <w:pStyle w:val="a3"/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7803BE" w:rsidTr="005A59A1">
        <w:tc>
          <w:tcPr>
            <w:tcW w:w="1435" w:type="dxa"/>
          </w:tcPr>
          <w:p w:rsidR="007803BE" w:rsidRDefault="007803BE" w:rsidP="00F64F1D">
            <w:pPr>
              <w:pStyle w:val="a3"/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50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24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48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32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40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35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38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41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39</w:t>
            </w:r>
          </w:p>
        </w:tc>
      </w:tr>
      <w:tr w:rsidR="007803BE" w:rsidTr="005A59A1">
        <w:tc>
          <w:tcPr>
            <w:tcW w:w="1435" w:type="dxa"/>
          </w:tcPr>
          <w:p w:rsidR="007803BE" w:rsidRDefault="007803BE" w:rsidP="00F64F1D">
            <w:pPr>
              <w:pStyle w:val="a3"/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Выработка</w:t>
            </w:r>
          </w:p>
        </w:tc>
        <w:tc>
          <w:tcPr>
            <w:tcW w:w="985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70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55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60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87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90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96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92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98</w:t>
            </w:r>
          </w:p>
        </w:tc>
        <w:tc>
          <w:tcPr>
            <w:tcW w:w="986" w:type="dxa"/>
            <w:vAlign w:val="bottom"/>
          </w:tcPr>
          <w:p w:rsidR="007803BE" w:rsidRPr="005A59A1" w:rsidRDefault="007803BE" w:rsidP="005A59A1">
            <w:pPr>
              <w:pStyle w:val="a3"/>
              <w:spacing w:line="288" w:lineRule="auto"/>
              <w:jc w:val="center"/>
              <w:rPr>
                <w:sz w:val="24"/>
              </w:rPr>
            </w:pPr>
            <w:r w:rsidRPr="005A59A1">
              <w:rPr>
                <w:sz w:val="24"/>
              </w:rPr>
              <w:t>97</w:t>
            </w:r>
          </w:p>
        </w:tc>
      </w:tr>
    </w:tbl>
    <w:p w:rsidR="007803BE" w:rsidRDefault="007803BE" w:rsidP="00F64F1D">
      <w:pPr>
        <w:pStyle w:val="a3"/>
        <w:spacing w:line="288" w:lineRule="auto"/>
        <w:ind w:firstLine="567"/>
        <w:rPr>
          <w:sz w:val="24"/>
        </w:rPr>
      </w:pPr>
    </w:p>
    <w:p w:rsidR="007803BE" w:rsidRDefault="007803BE" w:rsidP="00F64F1D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7803BE" w:rsidRPr="00A90EDF" w:rsidRDefault="007803BE" w:rsidP="0049153B">
      <w:pPr>
        <w:pStyle w:val="a3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 w:rsidR="006340FA"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2345CC" w:rsidRPr="002345CC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2345CC" w:rsidRPr="002345CC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2345CC" w:rsidRPr="002345CC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2345CC" w:rsidRPr="00627848" w:rsidRDefault="002345CC" w:rsidP="002345CC">
      <w:pPr>
        <w:pStyle w:val="a3"/>
        <w:numPr>
          <w:ilvl w:val="0"/>
          <w:numId w:val="7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2345CC" w:rsidRPr="00D77180" w:rsidRDefault="002345CC" w:rsidP="002345CC">
      <w:pPr>
        <w:pStyle w:val="a3"/>
        <w:numPr>
          <w:ilvl w:val="0"/>
          <w:numId w:val="7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2345CC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2345CC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 w:rsidR="00B1494A">
        <w:rPr>
          <w:sz w:val="24"/>
        </w:rPr>
        <w:t>1</w:t>
      </w:r>
      <w:r w:rsidRPr="009516F4">
        <w:rPr>
          <w:sz w:val="24"/>
        </w:rPr>
        <w:t>;</w:t>
      </w:r>
    </w:p>
    <w:p w:rsidR="002345CC" w:rsidRPr="009516F4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 w:rsidR="00B1494A">
        <w:rPr>
          <w:sz w:val="24"/>
        </w:rPr>
        <w:t>1</w:t>
      </w:r>
      <w:r>
        <w:rPr>
          <w:sz w:val="24"/>
        </w:rPr>
        <w:t>;</w:t>
      </w:r>
    </w:p>
    <w:p w:rsidR="002345CC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B1494A">
        <w:rPr>
          <w:sz w:val="24"/>
        </w:rPr>
        <w:t>методом рядов</w:t>
      </w:r>
      <w:r>
        <w:rPr>
          <w:sz w:val="24"/>
        </w:rPr>
        <w:t xml:space="preserve"> при уровне значимости 0,0</w:t>
      </w:r>
      <w:r w:rsidR="00B1494A">
        <w:rPr>
          <w:sz w:val="24"/>
        </w:rPr>
        <w:t>5</w:t>
      </w:r>
      <w:r>
        <w:rPr>
          <w:sz w:val="24"/>
        </w:rPr>
        <w:t>;</w:t>
      </w:r>
    </w:p>
    <w:p w:rsidR="002345CC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="00B1494A">
        <w:rPr>
          <w:sz w:val="24"/>
        </w:rPr>
        <w:t>ранговой корреляции</w:t>
      </w:r>
      <w:r>
        <w:rPr>
          <w:sz w:val="24"/>
        </w:rPr>
        <w:t xml:space="preserve"> при уровне значимости 0,0</w:t>
      </w:r>
      <w:r w:rsidR="00B1494A">
        <w:rPr>
          <w:sz w:val="24"/>
        </w:rPr>
        <w:t>1</w:t>
      </w:r>
      <w:r>
        <w:rPr>
          <w:sz w:val="24"/>
        </w:rPr>
        <w:t>;</w:t>
      </w:r>
    </w:p>
    <w:p w:rsidR="002345CC" w:rsidRPr="00D77180" w:rsidRDefault="002345CC" w:rsidP="002345C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A90EDF" w:rsidRDefault="007803BE" w:rsidP="0049153B">
      <w:pPr>
        <w:pStyle w:val="a3"/>
        <w:numPr>
          <w:ilvl w:val="0"/>
          <w:numId w:val="8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Подготовьте исходные данные для построения полиномиальной регрессионной модели второго</w:t>
      </w:r>
      <w:r w:rsidR="006340FA">
        <w:rPr>
          <w:sz w:val="24"/>
        </w:rPr>
        <w:t xml:space="preserve"> </w:t>
      </w:r>
      <w:r w:rsidRPr="00A90EDF">
        <w:rPr>
          <w:sz w:val="24"/>
        </w:rPr>
        <w:t>порядка и рассчитайте параметры нового уравнения.</w:t>
      </w:r>
    </w:p>
    <w:p w:rsidR="0083101F" w:rsidRDefault="0083101F" w:rsidP="0083101F">
      <w:pPr>
        <w:pStyle w:val="a3"/>
        <w:numPr>
          <w:ilvl w:val="0"/>
          <w:numId w:val="8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83101F" w:rsidRDefault="0083101F" w:rsidP="008310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83101F" w:rsidRDefault="0083101F" w:rsidP="008310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83101F" w:rsidRPr="009516F4" w:rsidRDefault="0083101F" w:rsidP="008310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1</w:t>
      </w:r>
      <w:r>
        <w:rPr>
          <w:sz w:val="24"/>
        </w:rPr>
        <w:t>;</w:t>
      </w:r>
    </w:p>
    <w:p w:rsidR="0083101F" w:rsidRPr="009516F4" w:rsidRDefault="0083101F" w:rsidP="008310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lastRenderedPageBreak/>
        <w:t xml:space="preserve">проверьте наличие автокорреляции остатков графическим методом и </w:t>
      </w:r>
      <w:r>
        <w:rPr>
          <w:sz w:val="24"/>
        </w:rPr>
        <w:t>методом рядов при уровне значимости 0,0</w:t>
      </w:r>
      <w:r>
        <w:rPr>
          <w:sz w:val="24"/>
        </w:rPr>
        <w:t>5</w:t>
      </w:r>
      <w:r>
        <w:rPr>
          <w:sz w:val="24"/>
        </w:rPr>
        <w:t>.</w:t>
      </w:r>
    </w:p>
    <w:p w:rsidR="007803BE" w:rsidRPr="00A90EDF" w:rsidRDefault="007803BE" w:rsidP="0049153B">
      <w:pPr>
        <w:pStyle w:val="a3"/>
        <w:numPr>
          <w:ilvl w:val="0"/>
          <w:numId w:val="8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A90EDF" w:rsidRDefault="007803BE" w:rsidP="0083101F">
      <w:pPr>
        <w:pStyle w:val="a3"/>
        <w:numPr>
          <w:ilvl w:val="0"/>
          <w:numId w:val="8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Рассчитайте 90%-</w:t>
      </w:r>
      <w:r w:rsidR="006340FA">
        <w:rPr>
          <w:sz w:val="24"/>
        </w:rPr>
        <w:t>н</w:t>
      </w:r>
      <w:r w:rsidRPr="00A90EDF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A90EDF" w:rsidRDefault="007803BE" w:rsidP="0049153B">
      <w:pPr>
        <w:pStyle w:val="a3"/>
        <w:numPr>
          <w:ilvl w:val="0"/>
          <w:numId w:val="8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По наилучшей регрессионной модели рассчитайте точечные прогнозы среднего значения выработки рабочих 19 и 45 лет</w:t>
      </w:r>
      <w:r w:rsidR="006340FA">
        <w:rPr>
          <w:sz w:val="24"/>
        </w:rPr>
        <w:t>.</w:t>
      </w:r>
    </w:p>
    <w:p w:rsidR="007803BE" w:rsidRPr="007A3B55" w:rsidRDefault="007803BE" w:rsidP="00040807">
      <w:pPr>
        <w:pStyle w:val="2"/>
      </w:pPr>
      <w:r>
        <w:br w:type="page"/>
      </w:r>
      <w:bookmarkStart w:id="36" w:name="_Toc409463527"/>
      <w:r w:rsidRPr="008453AB">
        <w:lastRenderedPageBreak/>
        <w:t>Вариант 7</w:t>
      </w:r>
      <w:bookmarkEnd w:id="36"/>
    </w:p>
    <w:p w:rsidR="007803BE" w:rsidRPr="006C18DF" w:rsidRDefault="007803BE" w:rsidP="00F33526">
      <w:pPr>
        <w:pStyle w:val="a3"/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43125D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Т</w:t>
      </w:r>
      <w:r w:rsidRPr="0043125D">
        <w:rPr>
          <w:sz w:val="24"/>
        </w:rPr>
        <w:t>еоретическо</w:t>
      </w:r>
      <w:r>
        <w:rPr>
          <w:sz w:val="24"/>
        </w:rPr>
        <w:t>е</w:t>
      </w:r>
      <w:r w:rsidRPr="0043125D">
        <w:rPr>
          <w:sz w:val="24"/>
        </w:rPr>
        <w:t xml:space="preserve"> и эмпирическо</w:t>
      </w:r>
      <w:r>
        <w:rPr>
          <w:sz w:val="24"/>
        </w:rPr>
        <w:t>е</w:t>
      </w:r>
      <w:r w:rsidRPr="0043125D">
        <w:rPr>
          <w:sz w:val="24"/>
        </w:rPr>
        <w:t xml:space="preserve"> уравнени</w:t>
      </w:r>
      <w:r>
        <w:rPr>
          <w:sz w:val="24"/>
        </w:rPr>
        <w:t>е</w:t>
      </w:r>
      <w:r w:rsidRPr="0043125D">
        <w:rPr>
          <w:sz w:val="24"/>
        </w:rPr>
        <w:t xml:space="preserve"> регрессии</w:t>
      </w:r>
      <w:r>
        <w:rPr>
          <w:sz w:val="24"/>
        </w:rPr>
        <w:t>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F33526">
      <w:pPr>
        <w:pStyle w:val="a3"/>
        <w:spacing w:line="288" w:lineRule="auto"/>
        <w:ind w:firstLine="567"/>
        <w:rPr>
          <w:sz w:val="24"/>
        </w:rPr>
      </w:pPr>
      <w:r>
        <w:rPr>
          <w:sz w:val="24"/>
        </w:rPr>
        <w:t>По 20 территориям Северного, Северо-Западного и Центрального районов известны данные о зависимости потребительских расходов на душу населения (</w:t>
      </w:r>
      <w:r>
        <w:rPr>
          <w:i/>
          <w:sz w:val="24"/>
          <w:lang w:val="en-US"/>
        </w:rPr>
        <w:t>Y</w:t>
      </w:r>
      <w:r>
        <w:rPr>
          <w:sz w:val="24"/>
        </w:rPr>
        <w:t>, тыс. руб.) от денежных доходов на душу населения (</w:t>
      </w:r>
      <w:r>
        <w:rPr>
          <w:i/>
          <w:sz w:val="24"/>
        </w:rPr>
        <w:t>Х</w:t>
      </w:r>
      <w:r>
        <w:rPr>
          <w:sz w:val="24"/>
        </w:rPr>
        <w:t>, тыс. руб.) за ноябрь 1997 г.: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6F50AB">
        <w:tc>
          <w:tcPr>
            <w:tcW w:w="937" w:type="dxa"/>
          </w:tcPr>
          <w:p w:rsidR="007803BE" w:rsidRDefault="007803BE" w:rsidP="00F33526">
            <w:pPr>
              <w:pStyle w:val="a3"/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596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417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354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526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934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412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525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367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364</w:t>
            </w:r>
          </w:p>
        </w:tc>
        <w:tc>
          <w:tcPr>
            <w:tcW w:w="938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336</w:t>
            </w:r>
          </w:p>
        </w:tc>
      </w:tr>
      <w:tr w:rsidR="007803BE" w:rsidTr="006F50AB">
        <w:tc>
          <w:tcPr>
            <w:tcW w:w="937" w:type="dxa"/>
          </w:tcPr>
          <w:p w:rsidR="007803BE" w:rsidRDefault="007803BE" w:rsidP="00F33526">
            <w:pPr>
              <w:pStyle w:val="a3"/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913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1095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606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876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1314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593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754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528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520</w:t>
            </w:r>
          </w:p>
        </w:tc>
        <w:tc>
          <w:tcPr>
            <w:tcW w:w="938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539</w:t>
            </w:r>
          </w:p>
        </w:tc>
      </w:tr>
    </w:tbl>
    <w:p w:rsidR="007803BE" w:rsidRDefault="007803BE" w:rsidP="00F33526">
      <w:pPr>
        <w:pStyle w:val="a3"/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6F50AB">
        <w:tc>
          <w:tcPr>
            <w:tcW w:w="937" w:type="dxa"/>
          </w:tcPr>
          <w:p w:rsidR="007803BE" w:rsidRDefault="007803BE" w:rsidP="00F33526">
            <w:pPr>
              <w:pStyle w:val="a3"/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409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452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367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328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460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380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439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344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401</w:t>
            </w:r>
          </w:p>
        </w:tc>
        <w:tc>
          <w:tcPr>
            <w:tcW w:w="938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514</w:t>
            </w:r>
          </w:p>
        </w:tc>
      </w:tr>
      <w:tr w:rsidR="007803BE" w:rsidTr="006F50AB">
        <w:tc>
          <w:tcPr>
            <w:tcW w:w="937" w:type="dxa"/>
          </w:tcPr>
          <w:p w:rsidR="007803BE" w:rsidRDefault="007803BE" w:rsidP="00F33526">
            <w:pPr>
              <w:pStyle w:val="a3"/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540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682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537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589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626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521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626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521</w:t>
            </w:r>
          </w:p>
        </w:tc>
        <w:tc>
          <w:tcPr>
            <w:tcW w:w="937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658</w:t>
            </w:r>
          </w:p>
        </w:tc>
        <w:tc>
          <w:tcPr>
            <w:tcW w:w="938" w:type="dxa"/>
            <w:vAlign w:val="bottom"/>
          </w:tcPr>
          <w:p w:rsidR="007803BE" w:rsidRPr="006F50AB" w:rsidRDefault="007803BE" w:rsidP="006F50AB">
            <w:pPr>
              <w:spacing w:line="288" w:lineRule="auto"/>
              <w:jc w:val="center"/>
            </w:pPr>
            <w:r w:rsidRPr="006F50AB">
              <w:t>746</w:t>
            </w:r>
          </w:p>
        </w:tc>
      </w:tr>
    </w:tbl>
    <w:p w:rsidR="007803BE" w:rsidRDefault="007803BE" w:rsidP="00F33526">
      <w:pPr>
        <w:pStyle w:val="a3"/>
        <w:spacing w:line="288" w:lineRule="auto"/>
        <w:ind w:firstLine="567"/>
        <w:rPr>
          <w:sz w:val="24"/>
        </w:rPr>
      </w:pPr>
    </w:p>
    <w:p w:rsidR="007803BE" w:rsidRPr="006F50AB" w:rsidRDefault="007803BE" w:rsidP="00F33526">
      <w:pPr>
        <w:pStyle w:val="a3"/>
        <w:spacing w:line="288" w:lineRule="auto"/>
        <w:ind w:firstLine="567"/>
        <w:rPr>
          <w:sz w:val="24"/>
        </w:rPr>
      </w:pPr>
      <w:r w:rsidRPr="006F50AB">
        <w:rPr>
          <w:sz w:val="24"/>
        </w:rPr>
        <w:t>Задание:</w:t>
      </w:r>
    </w:p>
    <w:p w:rsidR="002B1D04" w:rsidRPr="00A90EDF" w:rsidRDefault="002B1D04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2B1D04" w:rsidRPr="002345CC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2B1D04" w:rsidRPr="002345CC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2B1D04" w:rsidRPr="002345CC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2B1D04" w:rsidRPr="00627848" w:rsidRDefault="002B1D04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2B1D04" w:rsidRPr="00D77180" w:rsidRDefault="002B1D04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2B1D04" w:rsidRPr="009516F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1;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Дарбина-Уотсона при уровне значимости 0,0</w:t>
      </w:r>
      <w:r w:rsidRPr="00EE0BB8">
        <w:rPr>
          <w:sz w:val="24"/>
        </w:rPr>
        <w:t>1</w:t>
      </w:r>
      <w:r>
        <w:rPr>
          <w:sz w:val="24"/>
        </w:rPr>
        <w:t>;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</w:t>
      </w:r>
      <w:r>
        <w:rPr>
          <w:sz w:val="24"/>
        </w:rPr>
        <w:t>5</w:t>
      </w:r>
      <w:r>
        <w:rPr>
          <w:sz w:val="24"/>
        </w:rPr>
        <w:t>;</w:t>
      </w:r>
    </w:p>
    <w:p w:rsidR="002B1D04" w:rsidRPr="00D77180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6F50AB" w:rsidRDefault="007803BE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Устраните проблемы в наборе данных, найденные в п. </w:t>
      </w:r>
      <w:r w:rsidR="002B1D04">
        <w:rPr>
          <w:sz w:val="24"/>
        </w:rPr>
        <w:t>1</w:t>
      </w:r>
      <w:r w:rsidRPr="006F50AB">
        <w:rPr>
          <w:sz w:val="24"/>
        </w:rPr>
        <w:t xml:space="preserve">. Предложите </w:t>
      </w:r>
      <w:r>
        <w:rPr>
          <w:sz w:val="24"/>
        </w:rPr>
        <w:t>функциональную форму</w:t>
      </w:r>
      <w:r w:rsidRPr="006F50AB">
        <w:rPr>
          <w:sz w:val="24"/>
        </w:rPr>
        <w:t xml:space="preserve"> регрессионной модели на основании анализ</w:t>
      </w:r>
      <w:r>
        <w:rPr>
          <w:sz w:val="24"/>
        </w:rPr>
        <w:t>а</w:t>
      </w:r>
      <w:r w:rsidRPr="006F50AB">
        <w:rPr>
          <w:sz w:val="24"/>
        </w:rPr>
        <w:t xml:space="preserve"> поля корреляции. Рассчитайте параметры нового уравнения.</w:t>
      </w:r>
    </w:p>
    <w:p w:rsidR="00A37825" w:rsidRDefault="00A37825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A37825" w:rsidRDefault="00A37825" w:rsidP="00A3782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A37825" w:rsidRDefault="00A37825" w:rsidP="00A3782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A37825" w:rsidRPr="009516F4" w:rsidRDefault="00A37825" w:rsidP="00A3782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1;</w:t>
      </w:r>
    </w:p>
    <w:p w:rsidR="00A37825" w:rsidRDefault="00A37825" w:rsidP="00A3782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0,05</w:t>
      </w:r>
      <w:r>
        <w:rPr>
          <w:sz w:val="24"/>
        </w:rPr>
        <w:t>.</w:t>
      </w:r>
    </w:p>
    <w:p w:rsidR="007803BE" w:rsidRPr="006F50AB" w:rsidRDefault="007803BE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6F50AB" w:rsidRDefault="007803BE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Рассчитайте 90%-</w:t>
      </w:r>
      <w:r w:rsidR="006340FA">
        <w:rPr>
          <w:sz w:val="24"/>
        </w:rPr>
        <w:t>н</w:t>
      </w:r>
      <w:r w:rsidRPr="006F50AB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6F50AB" w:rsidRDefault="007803BE" w:rsidP="00085DBE">
      <w:pPr>
        <w:pStyle w:val="a3"/>
        <w:numPr>
          <w:ilvl w:val="0"/>
          <w:numId w:val="45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По наилучшей регрессионной модели рассчитайте точечные прогнозы среднего значения потребительских расходов на душу населения при денежном доходе 1200 тыс. руб. и 800 тыс. руб.</w:t>
      </w:r>
    </w:p>
    <w:p w:rsidR="007803BE" w:rsidRDefault="007803BE" w:rsidP="00040807">
      <w:pPr>
        <w:pStyle w:val="2"/>
      </w:pPr>
      <w:r>
        <w:br w:type="page"/>
      </w:r>
      <w:bookmarkStart w:id="37" w:name="_Toc409463528"/>
      <w:r w:rsidRPr="005A67BE">
        <w:lastRenderedPageBreak/>
        <w:t>Вариант 8</w:t>
      </w:r>
      <w:bookmarkEnd w:id="37"/>
    </w:p>
    <w:p w:rsidR="007803BE" w:rsidRPr="005A67BE" w:rsidRDefault="007803BE" w:rsidP="005A67BE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43125D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 xml:space="preserve">Использование </w:t>
      </w:r>
      <w:r w:rsidRPr="0043125D">
        <w:rPr>
          <w:sz w:val="24"/>
        </w:rPr>
        <w:t>метода наименьших квадратов</w:t>
      </w:r>
      <w:r>
        <w:rPr>
          <w:sz w:val="24"/>
        </w:rPr>
        <w:t xml:space="preserve"> для расчета коэффициентов парной регрессии.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5A67B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По 14 территориям Уральского и Западно-Сибирского районов известны данные о зависимости потребительских расходов на душу населения (</w:t>
      </w:r>
      <w:r>
        <w:rPr>
          <w:i/>
          <w:sz w:val="24"/>
          <w:lang w:val="en-US"/>
        </w:rPr>
        <w:t>Y</w:t>
      </w:r>
      <w:r>
        <w:rPr>
          <w:sz w:val="24"/>
        </w:rPr>
        <w:t>, тыс. руб.) от денежных доходов на душу населения (</w:t>
      </w:r>
      <w:r>
        <w:rPr>
          <w:i/>
          <w:sz w:val="24"/>
        </w:rPr>
        <w:t>Х</w:t>
      </w:r>
      <w:r>
        <w:rPr>
          <w:sz w:val="24"/>
        </w:rPr>
        <w:t>, тыс. руб.) за ноябрь 1997 г.: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</w:tblGrid>
      <w:tr w:rsidR="007803BE" w:rsidTr="006F50AB">
        <w:tc>
          <w:tcPr>
            <w:tcW w:w="1288" w:type="dxa"/>
          </w:tcPr>
          <w:p w:rsidR="007803BE" w:rsidRDefault="007803BE" w:rsidP="005A67BE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461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424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298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351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524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484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425</w:t>
            </w:r>
          </w:p>
        </w:tc>
      </w:tr>
      <w:tr w:rsidR="007803BE" w:rsidTr="006F50AB">
        <w:tc>
          <w:tcPr>
            <w:tcW w:w="1288" w:type="dxa"/>
          </w:tcPr>
          <w:p w:rsidR="007803BE" w:rsidRDefault="007803BE" w:rsidP="005A67BE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912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809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748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847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1087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1074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1008</w:t>
            </w:r>
          </w:p>
        </w:tc>
      </w:tr>
    </w:tbl>
    <w:p w:rsidR="007803BE" w:rsidRDefault="007803BE" w:rsidP="005A67B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</w:tblGrid>
      <w:tr w:rsidR="007803BE" w:rsidTr="006F50AB">
        <w:tc>
          <w:tcPr>
            <w:tcW w:w="1288" w:type="dxa"/>
          </w:tcPr>
          <w:p w:rsidR="007803BE" w:rsidRDefault="007803BE" w:rsidP="005A67BE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277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321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573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576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388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497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563</w:t>
            </w:r>
          </w:p>
        </w:tc>
      </w:tr>
      <w:tr w:rsidR="007803BE" w:rsidTr="006F50AB">
        <w:tc>
          <w:tcPr>
            <w:tcW w:w="1288" w:type="dxa"/>
          </w:tcPr>
          <w:p w:rsidR="007803BE" w:rsidRDefault="007803BE" w:rsidP="005A67BE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682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697</w:t>
            </w:r>
          </w:p>
        </w:tc>
        <w:tc>
          <w:tcPr>
            <w:tcW w:w="1288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1951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967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898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1963</w:t>
            </w:r>
          </w:p>
        </w:tc>
        <w:tc>
          <w:tcPr>
            <w:tcW w:w="1289" w:type="dxa"/>
            <w:vAlign w:val="bottom"/>
          </w:tcPr>
          <w:p w:rsidR="007803BE" w:rsidRPr="006F50AB" w:rsidRDefault="007803BE" w:rsidP="006F50AB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6F50AB">
              <w:t>2027</w:t>
            </w:r>
          </w:p>
        </w:tc>
      </w:tr>
    </w:tbl>
    <w:p w:rsidR="007803BE" w:rsidRDefault="007803BE" w:rsidP="005A67B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5A67B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2B1D04" w:rsidRPr="00A90EDF" w:rsidRDefault="002B1D04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2B1D04" w:rsidRPr="002345CC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2B1D04" w:rsidRPr="002345CC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2B1D04" w:rsidRPr="002345CC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2B1D04" w:rsidRPr="00627848" w:rsidRDefault="002B1D04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2B1D04" w:rsidRPr="00D77180" w:rsidRDefault="002B1D04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2B1D04" w:rsidRPr="009516F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1;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6F50AB">
        <w:rPr>
          <w:sz w:val="24"/>
        </w:rPr>
        <w:t xml:space="preserve">методом рядов </w:t>
      </w:r>
      <w:r>
        <w:rPr>
          <w:sz w:val="24"/>
        </w:rPr>
        <w:t>при уровне значимости 0,0</w:t>
      </w:r>
      <w:r>
        <w:rPr>
          <w:sz w:val="24"/>
        </w:rPr>
        <w:t>5</w:t>
      </w:r>
      <w:r>
        <w:rPr>
          <w:sz w:val="24"/>
        </w:rPr>
        <w:t>;</w:t>
      </w:r>
    </w:p>
    <w:p w:rsidR="002B1D04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Pr="006F50AB">
        <w:rPr>
          <w:sz w:val="24"/>
        </w:rPr>
        <w:t>Голдфел</w:t>
      </w:r>
      <w:r>
        <w:rPr>
          <w:sz w:val="24"/>
        </w:rPr>
        <w:t>ь</w:t>
      </w:r>
      <w:r w:rsidRPr="006F50AB">
        <w:rPr>
          <w:sz w:val="24"/>
        </w:rPr>
        <w:t xml:space="preserve">да-Квандта </w:t>
      </w:r>
      <w:r>
        <w:rPr>
          <w:sz w:val="24"/>
        </w:rPr>
        <w:t>при уровне значимости 0,</w:t>
      </w:r>
      <w:r>
        <w:rPr>
          <w:sz w:val="24"/>
        </w:rPr>
        <w:t>1</w:t>
      </w:r>
      <w:r>
        <w:rPr>
          <w:sz w:val="24"/>
        </w:rPr>
        <w:t>;</w:t>
      </w:r>
    </w:p>
    <w:p w:rsidR="002B1D04" w:rsidRPr="00D77180" w:rsidRDefault="002B1D04" w:rsidP="002B1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6F50AB" w:rsidRDefault="007803BE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Устраните проблемы в наборе данных, найденные в п. </w:t>
      </w:r>
      <w:r w:rsidR="00F56D6E">
        <w:rPr>
          <w:sz w:val="24"/>
        </w:rPr>
        <w:t>1</w:t>
      </w:r>
      <w:r w:rsidRPr="006F50AB">
        <w:rPr>
          <w:sz w:val="24"/>
        </w:rPr>
        <w:t xml:space="preserve">. Предложите </w:t>
      </w:r>
      <w:r>
        <w:rPr>
          <w:sz w:val="24"/>
        </w:rPr>
        <w:t>функциональную форму</w:t>
      </w:r>
      <w:r w:rsidRPr="006F50AB">
        <w:rPr>
          <w:sz w:val="24"/>
        </w:rPr>
        <w:t xml:space="preserve"> регрессионной модели на основании анализ</w:t>
      </w:r>
      <w:r>
        <w:rPr>
          <w:sz w:val="24"/>
        </w:rPr>
        <w:t>а</w:t>
      </w:r>
      <w:r w:rsidRPr="006F50AB">
        <w:rPr>
          <w:sz w:val="24"/>
        </w:rPr>
        <w:t xml:space="preserve"> поля корреляции. Рассчитайте параметры нового уравнения.</w:t>
      </w:r>
    </w:p>
    <w:p w:rsidR="00AE2B1F" w:rsidRDefault="00AE2B1F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AE2B1F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AE2B1F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AE2B1F" w:rsidRPr="009516F4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1;</w:t>
      </w:r>
    </w:p>
    <w:p w:rsidR="00AE2B1F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Pr="006F50AB">
        <w:rPr>
          <w:sz w:val="24"/>
        </w:rPr>
        <w:t>Голдфел</w:t>
      </w:r>
      <w:r>
        <w:rPr>
          <w:sz w:val="24"/>
        </w:rPr>
        <w:t>ь</w:t>
      </w:r>
      <w:r w:rsidRPr="006F50AB">
        <w:rPr>
          <w:sz w:val="24"/>
        </w:rPr>
        <w:t xml:space="preserve">да-Квандта </w:t>
      </w:r>
      <w:r>
        <w:rPr>
          <w:sz w:val="24"/>
        </w:rPr>
        <w:t>при уровне значимости 0,</w:t>
      </w:r>
      <w:r>
        <w:rPr>
          <w:sz w:val="24"/>
        </w:rPr>
        <w:t>1</w:t>
      </w:r>
      <w:r>
        <w:rPr>
          <w:sz w:val="24"/>
        </w:rPr>
        <w:t>.</w:t>
      </w:r>
    </w:p>
    <w:p w:rsidR="007803BE" w:rsidRPr="006F50AB" w:rsidRDefault="007803BE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6F50AB" w:rsidRDefault="007803BE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Рассчитайте 99%-ые доверительные интервалы для теоретических коэффициентов наилучшей регрессии. Сделайте выводы.</w:t>
      </w:r>
    </w:p>
    <w:p w:rsidR="007803BE" w:rsidRPr="006F50AB" w:rsidRDefault="007803BE" w:rsidP="00085DBE">
      <w:pPr>
        <w:pStyle w:val="a3"/>
        <w:numPr>
          <w:ilvl w:val="0"/>
          <w:numId w:val="46"/>
        </w:numPr>
        <w:tabs>
          <w:tab w:val="left" w:pos="567"/>
        </w:tabs>
        <w:spacing w:line="288" w:lineRule="auto"/>
        <w:rPr>
          <w:sz w:val="24"/>
        </w:rPr>
      </w:pPr>
      <w:r w:rsidRPr="006F50AB">
        <w:rPr>
          <w:sz w:val="24"/>
        </w:rPr>
        <w:t>По наилучшей регрессионной модели рассчитайте точечные прогнозы среднего значения потребительских расходов на душу населения при денежном доходе 1500 тыс. руб. и 1100</w:t>
      </w:r>
      <w:r>
        <w:rPr>
          <w:sz w:val="24"/>
        </w:rPr>
        <w:t> </w:t>
      </w:r>
      <w:r w:rsidR="002B1D04">
        <w:rPr>
          <w:sz w:val="24"/>
        </w:rPr>
        <w:t>тыс. руб.</w:t>
      </w:r>
    </w:p>
    <w:p w:rsidR="007803BE" w:rsidRPr="005A67BE" w:rsidRDefault="007803BE" w:rsidP="005A67B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040807">
      <w:pPr>
        <w:pStyle w:val="2"/>
      </w:pPr>
      <w:r>
        <w:br w:type="page"/>
      </w:r>
      <w:bookmarkStart w:id="38" w:name="_Toc409463529"/>
      <w:r w:rsidRPr="00492FA4">
        <w:lastRenderedPageBreak/>
        <w:t>Вариант 9</w:t>
      </w:r>
      <w:bookmarkEnd w:id="38"/>
    </w:p>
    <w:p w:rsidR="007803BE" w:rsidRPr="00492FA4" w:rsidRDefault="007803BE" w:rsidP="00492FA4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43125D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Предпосылки метода наименьших квадратов (условия Гаусса-Маркова) для парной регрессии.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492FA4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По 20 предприятиям некоторой отрасли анализируют среднедневную заработную плату сотрудников (</w:t>
      </w:r>
      <w:r>
        <w:rPr>
          <w:i/>
          <w:sz w:val="24"/>
          <w:lang w:val="en-US"/>
        </w:rPr>
        <w:t>Y</w:t>
      </w:r>
      <w:r>
        <w:rPr>
          <w:sz w:val="24"/>
        </w:rPr>
        <w:t>, руб.) в зависимости от масштаба (количества сотрудников) предприятия (</w:t>
      </w:r>
      <w:r>
        <w:rPr>
          <w:i/>
          <w:sz w:val="24"/>
        </w:rPr>
        <w:t>Х</w:t>
      </w:r>
      <w:r>
        <w:rPr>
          <w:sz w:val="24"/>
        </w:rPr>
        <w:t>, чел.):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994554">
        <w:tc>
          <w:tcPr>
            <w:tcW w:w="937" w:type="dxa"/>
          </w:tcPr>
          <w:p w:rsidR="007803BE" w:rsidRDefault="007803BE" w:rsidP="00492FA4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100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90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85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110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130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165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190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200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220</w:t>
            </w:r>
          </w:p>
        </w:tc>
        <w:tc>
          <w:tcPr>
            <w:tcW w:w="938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215</w:t>
            </w:r>
          </w:p>
        </w:tc>
      </w:tr>
      <w:tr w:rsidR="007803BE" w:rsidTr="00994554">
        <w:tc>
          <w:tcPr>
            <w:tcW w:w="937" w:type="dxa"/>
          </w:tcPr>
          <w:p w:rsidR="007803BE" w:rsidRDefault="007803BE" w:rsidP="00492FA4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750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828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801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812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975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968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1003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1185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1115</w:t>
            </w:r>
          </w:p>
        </w:tc>
        <w:tc>
          <w:tcPr>
            <w:tcW w:w="938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997</w:t>
            </w:r>
          </w:p>
        </w:tc>
      </w:tr>
    </w:tbl>
    <w:p w:rsidR="007803BE" w:rsidRDefault="007803BE" w:rsidP="00492FA4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994554">
        <w:tc>
          <w:tcPr>
            <w:tcW w:w="937" w:type="dxa"/>
          </w:tcPr>
          <w:p w:rsidR="007803BE" w:rsidRDefault="007803BE" w:rsidP="00492FA4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275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290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315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330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400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395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425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460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500</w:t>
            </w:r>
          </w:p>
        </w:tc>
        <w:tc>
          <w:tcPr>
            <w:tcW w:w="938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510</w:t>
            </w:r>
          </w:p>
        </w:tc>
      </w:tr>
      <w:tr w:rsidR="007803BE" w:rsidTr="00994554">
        <w:tc>
          <w:tcPr>
            <w:tcW w:w="937" w:type="dxa"/>
          </w:tcPr>
          <w:p w:rsidR="007803BE" w:rsidRDefault="007803BE" w:rsidP="00492FA4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1345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1250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1516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1247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1458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1639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1413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1458</w:t>
            </w:r>
          </w:p>
        </w:tc>
        <w:tc>
          <w:tcPr>
            <w:tcW w:w="937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1621</w:t>
            </w:r>
          </w:p>
        </w:tc>
        <w:tc>
          <w:tcPr>
            <w:tcW w:w="938" w:type="dxa"/>
            <w:vAlign w:val="bottom"/>
          </w:tcPr>
          <w:p w:rsidR="007803BE" w:rsidRPr="00994554" w:rsidRDefault="007803BE" w:rsidP="00994554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994554">
              <w:t>2694</w:t>
            </w:r>
          </w:p>
        </w:tc>
      </w:tr>
    </w:tbl>
    <w:p w:rsidR="007803BE" w:rsidRDefault="007803BE" w:rsidP="00492FA4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492FA4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B1494A" w:rsidRPr="00A90EDF" w:rsidRDefault="00B1494A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B1494A" w:rsidRPr="002345CC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B1494A" w:rsidRPr="002345CC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B1494A" w:rsidRPr="002345CC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B1494A" w:rsidRPr="00627848" w:rsidRDefault="00B1494A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B1494A" w:rsidRPr="00D77180" w:rsidRDefault="00B1494A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B1494A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B1494A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B1494A" w:rsidRPr="009516F4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B1494A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F2747F">
        <w:rPr>
          <w:sz w:val="24"/>
        </w:rPr>
        <w:t>с помощью критерия Дарбина-Уотсона при уровне значимости 0,05</w:t>
      </w:r>
      <w:r>
        <w:rPr>
          <w:sz w:val="24"/>
        </w:rPr>
        <w:t>;</w:t>
      </w:r>
    </w:p>
    <w:p w:rsidR="00B1494A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B1494A" w:rsidRPr="00D77180" w:rsidRDefault="00B1494A" w:rsidP="00B1494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F2747F" w:rsidRDefault="007803BE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 w:rsidRPr="00F2747F">
        <w:rPr>
          <w:sz w:val="24"/>
        </w:rPr>
        <w:t>Устраните проблемы в наборе данных, найденные в п. </w:t>
      </w:r>
      <w:r w:rsidR="00F56D6E">
        <w:rPr>
          <w:sz w:val="24"/>
        </w:rPr>
        <w:t>1</w:t>
      </w:r>
      <w:r w:rsidRPr="00F2747F">
        <w:rPr>
          <w:sz w:val="24"/>
        </w:rPr>
        <w:t xml:space="preserve">. </w:t>
      </w:r>
      <w:r w:rsidRPr="006F50AB">
        <w:rPr>
          <w:sz w:val="24"/>
        </w:rPr>
        <w:t xml:space="preserve">Предложите </w:t>
      </w:r>
      <w:r>
        <w:rPr>
          <w:sz w:val="24"/>
        </w:rPr>
        <w:t>функциональную форму</w:t>
      </w:r>
      <w:r w:rsidRPr="006F50AB">
        <w:rPr>
          <w:sz w:val="24"/>
        </w:rPr>
        <w:t xml:space="preserve"> регрессионной модели на основании анализ</w:t>
      </w:r>
      <w:r>
        <w:rPr>
          <w:sz w:val="24"/>
        </w:rPr>
        <w:t>а</w:t>
      </w:r>
      <w:r w:rsidRPr="006F50AB">
        <w:rPr>
          <w:sz w:val="24"/>
        </w:rPr>
        <w:t xml:space="preserve"> поля корреляции. </w:t>
      </w:r>
      <w:r w:rsidRPr="00F2747F">
        <w:rPr>
          <w:sz w:val="24"/>
        </w:rPr>
        <w:t>Рассчитайте параметры нового уравнения.</w:t>
      </w:r>
    </w:p>
    <w:p w:rsidR="00AE2B1F" w:rsidRDefault="00AE2B1F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AE2B1F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AE2B1F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5</w:t>
      </w:r>
      <w:r w:rsidRPr="009516F4">
        <w:rPr>
          <w:sz w:val="24"/>
        </w:rPr>
        <w:t>;</w:t>
      </w:r>
    </w:p>
    <w:p w:rsidR="00AE2B1F" w:rsidRPr="009516F4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;</w:t>
      </w:r>
    </w:p>
    <w:p w:rsidR="00AE2B1F" w:rsidRDefault="00AE2B1F" w:rsidP="00AE2B1F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</w:t>
      </w:r>
      <w:r>
        <w:rPr>
          <w:sz w:val="24"/>
        </w:rPr>
        <w:t>0</w:t>
      </w:r>
      <w:r>
        <w:rPr>
          <w:sz w:val="24"/>
        </w:rPr>
        <w:t>1.</w:t>
      </w:r>
    </w:p>
    <w:p w:rsidR="007803BE" w:rsidRPr="00F2747F" w:rsidRDefault="007803BE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 w:rsidRPr="00F2747F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F2747F" w:rsidRDefault="007803BE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 w:rsidRPr="00F2747F">
        <w:rPr>
          <w:sz w:val="24"/>
        </w:rPr>
        <w:t>Рассчитайте 90%-</w:t>
      </w:r>
      <w:r w:rsidR="006340FA">
        <w:rPr>
          <w:sz w:val="24"/>
        </w:rPr>
        <w:t>н</w:t>
      </w:r>
      <w:r w:rsidRPr="00F2747F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F2747F" w:rsidRDefault="007803BE" w:rsidP="00085DBE">
      <w:pPr>
        <w:pStyle w:val="a3"/>
        <w:numPr>
          <w:ilvl w:val="0"/>
          <w:numId w:val="33"/>
        </w:numPr>
        <w:tabs>
          <w:tab w:val="left" w:pos="567"/>
        </w:tabs>
        <w:spacing w:line="288" w:lineRule="auto"/>
        <w:rPr>
          <w:sz w:val="24"/>
        </w:rPr>
      </w:pPr>
      <w:r w:rsidRPr="00F2747F">
        <w:rPr>
          <w:sz w:val="24"/>
        </w:rPr>
        <w:t>По наилучшей регрессионной модели рассчитайте точечные прогнозы среднедневной заработной платы сотрудников предприятий численностью</w:t>
      </w:r>
      <w:r w:rsidR="006340FA">
        <w:rPr>
          <w:sz w:val="24"/>
        </w:rPr>
        <w:t xml:space="preserve"> </w:t>
      </w:r>
      <w:r w:rsidRPr="00F2747F">
        <w:rPr>
          <w:sz w:val="24"/>
        </w:rPr>
        <w:t>415 и 600 чел.</w:t>
      </w:r>
      <w:r w:rsidR="006340FA">
        <w:rPr>
          <w:sz w:val="24"/>
        </w:rPr>
        <w:t xml:space="preserve"> </w:t>
      </w:r>
    </w:p>
    <w:p w:rsidR="007803BE" w:rsidRPr="005A67BE" w:rsidRDefault="007803BE" w:rsidP="00492FA4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040807">
      <w:pPr>
        <w:pStyle w:val="2"/>
      </w:pPr>
      <w:r>
        <w:br w:type="page"/>
      </w:r>
      <w:bookmarkStart w:id="39" w:name="_Toc409463530"/>
      <w:r w:rsidRPr="00B51B0D">
        <w:lastRenderedPageBreak/>
        <w:t>Вариант 10</w:t>
      </w:r>
      <w:bookmarkEnd w:id="39"/>
    </w:p>
    <w:p w:rsidR="007803BE" w:rsidRPr="00B51B0D" w:rsidRDefault="007803BE" w:rsidP="00B51B0D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43125D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Спецификация регрессионной модели. Ошибки спецификации.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B51B0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Выдвигается предположение, что средняя заработная плата (</w:t>
      </w:r>
      <w:r>
        <w:rPr>
          <w:i/>
          <w:sz w:val="24"/>
          <w:lang w:val="en-US"/>
        </w:rPr>
        <w:t>Y</w:t>
      </w:r>
      <w:r>
        <w:rPr>
          <w:i/>
          <w:sz w:val="24"/>
        </w:rPr>
        <w:t xml:space="preserve">, </w:t>
      </w:r>
      <w:r>
        <w:rPr>
          <w:sz w:val="24"/>
        </w:rPr>
        <w:t>руб.) рабочих пропорциональна их стажу (</w:t>
      </w:r>
      <w:r>
        <w:rPr>
          <w:i/>
          <w:sz w:val="24"/>
          <w:lang w:val="en-US"/>
        </w:rPr>
        <w:t>X</w:t>
      </w:r>
      <w:r>
        <w:rPr>
          <w:sz w:val="24"/>
        </w:rPr>
        <w:t>, лет). Для анализа данного утверждения обследуются 20 рабочих: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3401F3">
        <w:trPr>
          <w:trHeight w:val="363"/>
        </w:trPr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19</w:t>
            </w:r>
          </w:p>
        </w:tc>
        <w:tc>
          <w:tcPr>
            <w:tcW w:w="938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</w:p>
        </w:tc>
      </w:tr>
      <w:tr w:rsidR="007803BE" w:rsidTr="006818EF">
        <w:trPr>
          <w:trHeight w:val="411"/>
        </w:trPr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17000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13000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13000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20000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21000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19000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21000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25000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23000</w:t>
            </w:r>
          </w:p>
        </w:tc>
        <w:tc>
          <w:tcPr>
            <w:tcW w:w="938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22000</w:t>
            </w:r>
          </w:p>
        </w:tc>
      </w:tr>
    </w:tbl>
    <w:p w:rsidR="007803BE" w:rsidRDefault="007803BE" w:rsidP="00B51B0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3401F3">
        <w:trPr>
          <w:trHeight w:val="363"/>
        </w:trPr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21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25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24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25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29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36</w:t>
            </w:r>
          </w:p>
        </w:tc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38</w:t>
            </w:r>
          </w:p>
        </w:tc>
        <w:tc>
          <w:tcPr>
            <w:tcW w:w="938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40</w:t>
            </w:r>
          </w:p>
        </w:tc>
      </w:tr>
      <w:tr w:rsidR="007803BE" w:rsidTr="006818EF">
        <w:trPr>
          <w:trHeight w:val="411"/>
        </w:trPr>
        <w:tc>
          <w:tcPr>
            <w:tcW w:w="937" w:type="dxa"/>
          </w:tcPr>
          <w:p w:rsidR="007803BE" w:rsidRDefault="007803BE" w:rsidP="00B51B0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26000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32000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21000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28000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26000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33000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34000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31500</w:t>
            </w:r>
          </w:p>
        </w:tc>
        <w:tc>
          <w:tcPr>
            <w:tcW w:w="937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16500</w:t>
            </w:r>
          </w:p>
        </w:tc>
        <w:tc>
          <w:tcPr>
            <w:tcW w:w="938" w:type="dxa"/>
          </w:tcPr>
          <w:p w:rsidR="007803BE" w:rsidRPr="003401F3" w:rsidRDefault="007803BE" w:rsidP="006818EF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3401F3">
              <w:t>37500</w:t>
            </w:r>
          </w:p>
        </w:tc>
      </w:tr>
    </w:tbl>
    <w:p w:rsidR="007803BE" w:rsidRDefault="007803BE" w:rsidP="00B51B0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B51B0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F56D6E" w:rsidRPr="00A90EDF" w:rsidRDefault="00F56D6E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F56D6E" w:rsidRPr="00627848" w:rsidRDefault="00F56D6E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F56D6E" w:rsidRPr="00D77180" w:rsidRDefault="00F56D6E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F56D6E" w:rsidRPr="009516F4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F2747F">
        <w:rPr>
          <w:sz w:val="24"/>
        </w:rPr>
        <w:t>с помощью критерия Дарбина-Уотсона при уровне значимости 0,05</w:t>
      </w:r>
      <w:r>
        <w:rPr>
          <w:sz w:val="24"/>
        </w:rPr>
        <w:t>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</w:t>
      </w:r>
      <w:r w:rsidR="002B1D04">
        <w:rPr>
          <w:sz w:val="24"/>
        </w:rPr>
        <w:t>ь</w:t>
      </w:r>
      <w:r>
        <w:rPr>
          <w:sz w:val="24"/>
        </w:rPr>
        <w:t>да-Квандта при уровне значимости 0,01;</w:t>
      </w:r>
    </w:p>
    <w:p w:rsidR="00F56D6E" w:rsidRPr="00D77180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6818EF" w:rsidRDefault="007803BE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 w:rsidRPr="006818EF">
        <w:rPr>
          <w:sz w:val="24"/>
        </w:rPr>
        <w:t>Устраните проблемы в наборе данных, найденные в п. </w:t>
      </w:r>
      <w:r w:rsidR="00F56D6E">
        <w:rPr>
          <w:sz w:val="24"/>
        </w:rPr>
        <w:t>1</w:t>
      </w:r>
      <w:r w:rsidRPr="006818EF">
        <w:rPr>
          <w:sz w:val="24"/>
        </w:rPr>
        <w:t xml:space="preserve">. </w:t>
      </w:r>
      <w:r w:rsidRPr="006F50AB">
        <w:rPr>
          <w:sz w:val="24"/>
        </w:rPr>
        <w:t xml:space="preserve">Предложите </w:t>
      </w:r>
      <w:r>
        <w:rPr>
          <w:sz w:val="24"/>
        </w:rPr>
        <w:t>функциональную форму</w:t>
      </w:r>
      <w:r w:rsidRPr="006F50AB">
        <w:rPr>
          <w:sz w:val="24"/>
        </w:rPr>
        <w:t xml:space="preserve"> регрессионной модели на основании анализ</w:t>
      </w:r>
      <w:r>
        <w:rPr>
          <w:sz w:val="24"/>
        </w:rPr>
        <w:t>а</w:t>
      </w:r>
      <w:r w:rsidRPr="006F50AB">
        <w:rPr>
          <w:sz w:val="24"/>
        </w:rPr>
        <w:t xml:space="preserve"> поля корреляции. </w:t>
      </w:r>
      <w:r w:rsidRPr="006818EF">
        <w:rPr>
          <w:sz w:val="24"/>
        </w:rPr>
        <w:t>Рассчитайте параметры нового уравнения.</w:t>
      </w:r>
    </w:p>
    <w:p w:rsidR="00B01EDC" w:rsidRDefault="00B01EDC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B01EDC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B01EDC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B01EDC" w:rsidRPr="009516F4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B01EDC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0,01.</w:t>
      </w:r>
    </w:p>
    <w:p w:rsidR="007803BE" w:rsidRPr="00B852C8" w:rsidRDefault="007803BE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 xml:space="preserve">Нанесите на поле корреляции графики </w:t>
      </w:r>
      <w:r>
        <w:rPr>
          <w:sz w:val="24"/>
        </w:rPr>
        <w:t>двух</w:t>
      </w:r>
      <w:r w:rsidRPr="00D043EC">
        <w:rPr>
          <w:sz w:val="24"/>
        </w:rPr>
        <w:t xml:space="preserve"> функций регрессии. Сравните качество </w:t>
      </w:r>
      <w:r w:rsidRPr="00B852C8">
        <w:rPr>
          <w:sz w:val="24"/>
        </w:rPr>
        <w:t>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B852C8" w:rsidRDefault="007803BE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 w:rsidRPr="00B852C8">
        <w:rPr>
          <w:sz w:val="24"/>
        </w:rPr>
        <w:t>Рассчитайте 90%-</w:t>
      </w:r>
      <w:r w:rsidR="006340FA">
        <w:rPr>
          <w:sz w:val="24"/>
        </w:rPr>
        <w:t>н</w:t>
      </w:r>
      <w:r w:rsidRPr="00B852C8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B852C8" w:rsidRDefault="007803BE" w:rsidP="00085DBE">
      <w:pPr>
        <w:pStyle w:val="a3"/>
        <w:numPr>
          <w:ilvl w:val="0"/>
          <w:numId w:val="34"/>
        </w:numPr>
        <w:tabs>
          <w:tab w:val="left" w:pos="567"/>
        </w:tabs>
        <w:spacing w:line="288" w:lineRule="auto"/>
        <w:rPr>
          <w:sz w:val="24"/>
        </w:rPr>
      </w:pPr>
      <w:r w:rsidRPr="00B852C8">
        <w:rPr>
          <w:sz w:val="24"/>
        </w:rPr>
        <w:t>По наилучшей регрессионной модели рассчитайте точечные прогнозы средней заработной платы рабочих, имеющих стаж работы 15 и 35</w:t>
      </w:r>
      <w:r w:rsidR="006340FA">
        <w:rPr>
          <w:sz w:val="24"/>
        </w:rPr>
        <w:t xml:space="preserve"> </w:t>
      </w:r>
      <w:r>
        <w:rPr>
          <w:sz w:val="24"/>
        </w:rPr>
        <w:t>лет.</w:t>
      </w:r>
    </w:p>
    <w:p w:rsidR="007803BE" w:rsidRPr="005A67BE" w:rsidRDefault="007803BE" w:rsidP="00B51B0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040807">
      <w:pPr>
        <w:pStyle w:val="2"/>
      </w:pPr>
      <w:r>
        <w:br w:type="page"/>
      </w:r>
      <w:bookmarkStart w:id="40" w:name="_Toc409463531"/>
      <w:r w:rsidRPr="00FF281F">
        <w:lastRenderedPageBreak/>
        <w:t>Вариант 11</w:t>
      </w:r>
      <w:bookmarkEnd w:id="40"/>
    </w:p>
    <w:p w:rsidR="00040807" w:rsidRPr="00040807" w:rsidRDefault="00040807" w:rsidP="004368C2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43125D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43125D">
        <w:rPr>
          <w:sz w:val="24"/>
        </w:rPr>
        <w:t>Гетероскедастичность (суть, последствия, методы обнаружения).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4368C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Исследуется зависимость между доходом (</w:t>
      </w:r>
      <w:r>
        <w:rPr>
          <w:i/>
          <w:sz w:val="24"/>
        </w:rPr>
        <w:t>Х</w:t>
      </w:r>
      <w:r>
        <w:rPr>
          <w:sz w:val="24"/>
        </w:rPr>
        <w:t>, тыс. руб.) домохозяйств и их расходом (</w:t>
      </w:r>
      <w:r>
        <w:rPr>
          <w:i/>
          <w:sz w:val="24"/>
          <w:lang w:val="en-US"/>
        </w:rPr>
        <w:t>Y</w:t>
      </w:r>
      <w:r>
        <w:rPr>
          <w:sz w:val="24"/>
        </w:rPr>
        <w:t>, тыс. руб.) на продукты питания: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6818EF">
        <w:tc>
          <w:tcPr>
            <w:tcW w:w="937" w:type="dxa"/>
          </w:tcPr>
          <w:p w:rsidR="007803BE" w:rsidRDefault="007803BE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20,4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21,76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28,56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31,68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32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33,28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35,36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36,4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38,64</w:t>
            </w:r>
          </w:p>
        </w:tc>
        <w:tc>
          <w:tcPr>
            <w:tcW w:w="938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41,84</w:t>
            </w:r>
          </w:p>
        </w:tc>
      </w:tr>
      <w:tr w:rsidR="007803BE" w:rsidTr="006818EF">
        <w:tc>
          <w:tcPr>
            <w:tcW w:w="937" w:type="dxa"/>
          </w:tcPr>
          <w:p w:rsidR="007803BE" w:rsidRDefault="007803BE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11,6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9,04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10,8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9,92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8,24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11,12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9,28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13,2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11,04</w:t>
            </w:r>
          </w:p>
        </w:tc>
        <w:tc>
          <w:tcPr>
            <w:tcW w:w="938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14,56</w:t>
            </w:r>
          </w:p>
        </w:tc>
      </w:tr>
    </w:tbl>
    <w:p w:rsidR="007803BE" w:rsidRDefault="007803BE" w:rsidP="00FF281F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6818EF">
        <w:tc>
          <w:tcPr>
            <w:tcW w:w="937" w:type="dxa"/>
          </w:tcPr>
          <w:p w:rsidR="007803BE" w:rsidRDefault="007803BE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44,56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48,96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50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55,76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59,04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60,64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63,36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65,92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66,4</w:t>
            </w:r>
          </w:p>
        </w:tc>
        <w:tc>
          <w:tcPr>
            <w:tcW w:w="938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69,12</w:t>
            </w:r>
          </w:p>
        </w:tc>
      </w:tr>
      <w:tr w:rsidR="007803BE" w:rsidTr="006818EF">
        <w:tc>
          <w:tcPr>
            <w:tcW w:w="937" w:type="dxa"/>
          </w:tcPr>
          <w:p w:rsidR="007803BE" w:rsidRDefault="007803BE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13,04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8,72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12,88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23,2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11,44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24,88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15,84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23,6</w:t>
            </w:r>
          </w:p>
        </w:tc>
        <w:tc>
          <w:tcPr>
            <w:tcW w:w="937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13,84</w:t>
            </w:r>
          </w:p>
        </w:tc>
        <w:tc>
          <w:tcPr>
            <w:tcW w:w="938" w:type="dxa"/>
          </w:tcPr>
          <w:p w:rsidR="007803BE" w:rsidRPr="006818EF" w:rsidRDefault="007803BE" w:rsidP="006818EF">
            <w:pPr>
              <w:numPr>
                <w:ilvl w:val="12"/>
                <w:numId w:val="0"/>
              </w:numPr>
              <w:jc w:val="center"/>
            </w:pPr>
            <w:r w:rsidRPr="006818EF">
              <w:t>10,96</w:t>
            </w:r>
          </w:p>
        </w:tc>
      </w:tr>
    </w:tbl>
    <w:p w:rsidR="007803BE" w:rsidRDefault="007803BE" w:rsidP="00FF281F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p w:rsidR="007803BE" w:rsidRDefault="007803BE" w:rsidP="004368C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F56D6E" w:rsidRPr="00A90EDF" w:rsidRDefault="00F56D6E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F56D6E" w:rsidRPr="00627848" w:rsidRDefault="00F56D6E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F56D6E" w:rsidRPr="00D77180" w:rsidRDefault="00F56D6E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F56D6E" w:rsidRPr="009516F4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1;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методом рядов </w:t>
      </w:r>
      <w:r w:rsidRPr="00F2747F">
        <w:rPr>
          <w:sz w:val="24"/>
        </w:rPr>
        <w:t>при уровне значимости 0,05</w:t>
      </w:r>
      <w:r>
        <w:rPr>
          <w:sz w:val="24"/>
        </w:rPr>
        <w:t>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F56D6E" w:rsidRPr="00D77180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4368C2" w:rsidRDefault="007803BE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 w:rsidRPr="004368C2">
        <w:rPr>
          <w:sz w:val="24"/>
        </w:rPr>
        <w:t>Устраните проблемы в наборе данных, найденные в п. </w:t>
      </w:r>
      <w:r w:rsidR="00F56D6E">
        <w:rPr>
          <w:sz w:val="24"/>
        </w:rPr>
        <w:t>1</w:t>
      </w:r>
      <w:r w:rsidRPr="004368C2">
        <w:rPr>
          <w:sz w:val="24"/>
        </w:rPr>
        <w:t xml:space="preserve">. </w:t>
      </w:r>
      <w:r w:rsidRPr="006F50AB">
        <w:rPr>
          <w:sz w:val="24"/>
        </w:rPr>
        <w:t xml:space="preserve">Предложите </w:t>
      </w:r>
      <w:r>
        <w:rPr>
          <w:sz w:val="24"/>
        </w:rPr>
        <w:t>функциональную форму</w:t>
      </w:r>
      <w:r w:rsidRPr="006F50AB">
        <w:rPr>
          <w:sz w:val="24"/>
        </w:rPr>
        <w:t xml:space="preserve"> регрессионной модели на основании анализ</w:t>
      </w:r>
      <w:r>
        <w:rPr>
          <w:sz w:val="24"/>
        </w:rPr>
        <w:t>а</w:t>
      </w:r>
      <w:r w:rsidRPr="006F50AB">
        <w:rPr>
          <w:sz w:val="24"/>
        </w:rPr>
        <w:t xml:space="preserve"> поля корреляции. </w:t>
      </w:r>
      <w:r w:rsidRPr="004368C2">
        <w:rPr>
          <w:sz w:val="24"/>
        </w:rPr>
        <w:t>Рассчитайте параметры нового уравнения.</w:t>
      </w:r>
    </w:p>
    <w:p w:rsidR="00B01EDC" w:rsidRDefault="00B01EDC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B01EDC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B01EDC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B01EDC" w:rsidRPr="009516F4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1</w:t>
      </w:r>
      <w:r>
        <w:rPr>
          <w:sz w:val="24"/>
        </w:rPr>
        <w:t>;</w:t>
      </w:r>
    </w:p>
    <w:p w:rsidR="00B01EDC" w:rsidRDefault="00B01EDC" w:rsidP="00B01E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0,01.</w:t>
      </w:r>
    </w:p>
    <w:p w:rsidR="007803BE" w:rsidRPr="004368C2" w:rsidRDefault="007803BE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 w:rsidRPr="004368C2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4368C2" w:rsidRDefault="007803BE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 w:rsidRPr="004368C2">
        <w:rPr>
          <w:sz w:val="24"/>
        </w:rPr>
        <w:t>Рассчитайте 95%-</w:t>
      </w:r>
      <w:r w:rsidR="006340FA">
        <w:rPr>
          <w:sz w:val="24"/>
        </w:rPr>
        <w:t>н</w:t>
      </w:r>
      <w:r w:rsidRPr="004368C2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4368C2" w:rsidRDefault="007803BE" w:rsidP="00085DBE">
      <w:pPr>
        <w:pStyle w:val="a3"/>
        <w:numPr>
          <w:ilvl w:val="0"/>
          <w:numId w:val="35"/>
        </w:numPr>
        <w:tabs>
          <w:tab w:val="left" w:pos="567"/>
        </w:tabs>
        <w:spacing w:line="288" w:lineRule="auto"/>
        <w:rPr>
          <w:sz w:val="24"/>
        </w:rPr>
      </w:pPr>
      <w:r w:rsidRPr="004368C2">
        <w:rPr>
          <w:sz w:val="24"/>
        </w:rPr>
        <w:t>По наилучшей регрессионной модели рассчитайте точечные прогнозы среднего</w:t>
      </w:r>
      <w:r w:rsidR="006340FA">
        <w:rPr>
          <w:sz w:val="24"/>
        </w:rPr>
        <w:t xml:space="preserve"> </w:t>
      </w:r>
      <w:r w:rsidRPr="004368C2">
        <w:rPr>
          <w:sz w:val="24"/>
        </w:rPr>
        <w:t xml:space="preserve">значения расходов на продукты питания домохозяйств с доходом 25 и 48 тыс. руб. </w:t>
      </w:r>
    </w:p>
    <w:p w:rsidR="007803BE" w:rsidRDefault="007803BE" w:rsidP="00511773">
      <w:pPr>
        <w:spacing w:line="288" w:lineRule="auto"/>
        <w:ind w:firstLine="567"/>
        <w:jc w:val="both"/>
      </w:pPr>
    </w:p>
    <w:p w:rsidR="007803BE" w:rsidRDefault="007803BE" w:rsidP="00040807">
      <w:pPr>
        <w:pStyle w:val="2"/>
      </w:pPr>
      <w:r>
        <w:br w:type="page"/>
      </w:r>
      <w:bookmarkStart w:id="41" w:name="_Toc409463532"/>
      <w:r w:rsidRPr="004368C2">
        <w:lastRenderedPageBreak/>
        <w:t>Вариант 12</w:t>
      </w:r>
      <w:bookmarkEnd w:id="41"/>
    </w:p>
    <w:p w:rsidR="00040807" w:rsidRPr="00040807" w:rsidRDefault="00040807" w:rsidP="004368C2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43125D" w:rsidRDefault="0043125D" w:rsidP="0043125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43125D">
        <w:rPr>
          <w:sz w:val="24"/>
        </w:rPr>
        <w:t>Гетероскедастичность (суть, последствия, методы устранения).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4368C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Проводится анализ зависимости средней заработной платы (</w:t>
      </w:r>
      <w:r w:rsidRPr="004368C2">
        <w:rPr>
          <w:sz w:val="24"/>
        </w:rPr>
        <w:t>Y</w:t>
      </w:r>
      <w:r>
        <w:rPr>
          <w:sz w:val="24"/>
        </w:rPr>
        <w:t>, руб.) от средней производительности (</w:t>
      </w:r>
      <w:r w:rsidRPr="004368C2">
        <w:rPr>
          <w:sz w:val="24"/>
        </w:rPr>
        <w:t>Х</w:t>
      </w:r>
      <w:r>
        <w:rPr>
          <w:sz w:val="24"/>
        </w:rPr>
        <w:t>, руб.) на предприятиях различного масштаба (численности сотрудников):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858"/>
        <w:gridCol w:w="858"/>
        <w:gridCol w:w="858"/>
        <w:gridCol w:w="857"/>
        <w:gridCol w:w="857"/>
        <w:gridCol w:w="857"/>
        <w:gridCol w:w="857"/>
        <w:gridCol w:w="857"/>
        <w:gridCol w:w="857"/>
        <w:gridCol w:w="858"/>
        <w:gridCol w:w="858"/>
      </w:tblGrid>
      <w:tr w:rsidR="007803BE" w:rsidTr="004368C2">
        <w:tc>
          <w:tcPr>
            <w:tcW w:w="876" w:type="dxa"/>
          </w:tcPr>
          <w:p w:rsidR="007803BE" w:rsidRDefault="007803BE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9320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8630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8050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8320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8600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9120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9540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9730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10120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10740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11200</w:t>
            </w:r>
          </w:p>
        </w:tc>
      </w:tr>
      <w:tr w:rsidR="007803BE" w:rsidTr="004368C2">
        <w:tc>
          <w:tcPr>
            <w:tcW w:w="876" w:type="dxa"/>
          </w:tcPr>
          <w:p w:rsidR="007803BE" w:rsidRDefault="007803BE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3320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3640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3900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4120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4090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4200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4380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4500</w:t>
            </w:r>
          </w:p>
        </w:tc>
        <w:tc>
          <w:tcPr>
            <w:tcW w:w="857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4610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4800</w:t>
            </w:r>
          </w:p>
        </w:tc>
        <w:tc>
          <w:tcPr>
            <w:tcW w:w="858" w:type="dxa"/>
          </w:tcPr>
          <w:p w:rsidR="007803BE" w:rsidRDefault="007803BE">
            <w:pPr>
              <w:numPr>
                <w:ilvl w:val="12"/>
                <w:numId w:val="0"/>
              </w:numPr>
              <w:jc w:val="center"/>
            </w:pPr>
            <w:r>
              <w:t>5000</w:t>
            </w:r>
          </w:p>
        </w:tc>
      </w:tr>
    </w:tbl>
    <w:p w:rsidR="007803BE" w:rsidRDefault="007803BE" w:rsidP="004368C2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p w:rsidR="007803BE" w:rsidRDefault="007803BE" w:rsidP="004368C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F56D6E" w:rsidRPr="00A90EDF" w:rsidRDefault="00F56D6E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F56D6E" w:rsidRPr="002345CC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F56D6E" w:rsidRPr="00627848" w:rsidRDefault="00F56D6E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F56D6E" w:rsidRPr="00D77180" w:rsidRDefault="00F56D6E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F56D6E" w:rsidRPr="009516F4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Дарбина-Уотсона при уровне значимости 0,01;</w:t>
      </w:r>
    </w:p>
    <w:p w:rsidR="00F56D6E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0,1;</w:t>
      </w:r>
    </w:p>
    <w:p w:rsidR="00F56D6E" w:rsidRPr="00D77180" w:rsidRDefault="00F56D6E" w:rsidP="00F56D6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921499" w:rsidRDefault="007803BE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 w:rsidRPr="00921499">
        <w:rPr>
          <w:sz w:val="24"/>
        </w:rPr>
        <w:t>Устраните проблемы в наборе данных, найденные в п. </w:t>
      </w:r>
      <w:r w:rsidR="00F56D6E">
        <w:rPr>
          <w:sz w:val="24"/>
        </w:rPr>
        <w:t>1</w:t>
      </w:r>
      <w:r w:rsidRPr="00921499">
        <w:rPr>
          <w:sz w:val="24"/>
        </w:rPr>
        <w:t>. Предложите функциональную форму регрессионной модели на основании анализа поля корреляции. Рассчитайте параметры нового уравнения.</w:t>
      </w:r>
    </w:p>
    <w:p w:rsidR="00364F59" w:rsidRDefault="00364F59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364F59" w:rsidRDefault="00364F59" w:rsidP="00364F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364F59" w:rsidRDefault="00364F59" w:rsidP="00364F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364F59" w:rsidRPr="009516F4" w:rsidRDefault="00364F59" w:rsidP="00364F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</w:t>
      </w:r>
      <w:r>
        <w:rPr>
          <w:sz w:val="24"/>
        </w:rPr>
        <w:t>;</w:t>
      </w:r>
    </w:p>
    <w:p w:rsidR="00364F59" w:rsidRDefault="00364F59" w:rsidP="00364F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проверьте наличие гетероскедастичности графическим методом и с помощью теста ранговой корреляции при уровне значимости 0,1.</w:t>
      </w:r>
    </w:p>
    <w:p w:rsidR="007803BE" w:rsidRPr="00D043EC" w:rsidRDefault="007803BE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 xml:space="preserve">Нанесите на поле корреляции графики </w:t>
      </w:r>
      <w:r>
        <w:rPr>
          <w:sz w:val="24"/>
        </w:rPr>
        <w:t>двух</w:t>
      </w:r>
      <w:r w:rsidRPr="00D043EC">
        <w:rPr>
          <w:sz w:val="24"/>
        </w:rPr>
        <w:t xml:space="preserve">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921499" w:rsidRDefault="007803BE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 w:rsidRPr="00921499">
        <w:rPr>
          <w:sz w:val="24"/>
        </w:rPr>
        <w:t>Рассчитайте 90%-ые доверительные интервалы для теоретических коэффициентов наилучшей регрессии. Сделайте выводы.</w:t>
      </w:r>
    </w:p>
    <w:p w:rsidR="007803BE" w:rsidRPr="00921499" w:rsidRDefault="007803BE" w:rsidP="00085DBE">
      <w:pPr>
        <w:pStyle w:val="a3"/>
        <w:numPr>
          <w:ilvl w:val="0"/>
          <w:numId w:val="36"/>
        </w:numPr>
        <w:tabs>
          <w:tab w:val="left" w:pos="567"/>
        </w:tabs>
        <w:spacing w:line="288" w:lineRule="auto"/>
        <w:rPr>
          <w:sz w:val="24"/>
        </w:rPr>
      </w:pPr>
      <w:r w:rsidRPr="00921499">
        <w:rPr>
          <w:sz w:val="24"/>
        </w:rPr>
        <w:t>По наилучшей регрессионной модели рассчитайте точечные прогнозы средней</w:t>
      </w:r>
      <w:r w:rsidR="006340FA">
        <w:rPr>
          <w:sz w:val="24"/>
        </w:rPr>
        <w:t xml:space="preserve"> </w:t>
      </w:r>
      <w:r w:rsidRPr="00921499">
        <w:rPr>
          <w:sz w:val="24"/>
        </w:rPr>
        <w:t>заработной платы</w:t>
      </w:r>
      <w:r w:rsidR="006340FA">
        <w:rPr>
          <w:sz w:val="24"/>
        </w:rPr>
        <w:t xml:space="preserve"> </w:t>
      </w:r>
      <w:r w:rsidRPr="00921499">
        <w:rPr>
          <w:sz w:val="24"/>
        </w:rPr>
        <w:t>на предприятиях со средней произ</w:t>
      </w:r>
      <w:r w:rsidR="00F56D6E">
        <w:rPr>
          <w:sz w:val="24"/>
        </w:rPr>
        <w:t>водительностью 15 и 21тыс. руб.</w:t>
      </w:r>
    </w:p>
    <w:p w:rsidR="007803BE" w:rsidRDefault="007803BE" w:rsidP="00511773">
      <w:pPr>
        <w:spacing w:line="288" w:lineRule="auto"/>
        <w:ind w:firstLine="567"/>
        <w:jc w:val="both"/>
      </w:pPr>
    </w:p>
    <w:p w:rsidR="007803BE" w:rsidRDefault="007803BE" w:rsidP="00040807">
      <w:pPr>
        <w:pStyle w:val="2"/>
      </w:pPr>
      <w:r>
        <w:br w:type="page"/>
      </w:r>
      <w:bookmarkStart w:id="42" w:name="_Toc409463533"/>
      <w:r w:rsidRPr="008453AB">
        <w:lastRenderedPageBreak/>
        <w:t>Вариант 13</w:t>
      </w:r>
      <w:bookmarkEnd w:id="42"/>
    </w:p>
    <w:p w:rsidR="00040807" w:rsidRPr="00040807" w:rsidRDefault="00040807" w:rsidP="0008411A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758DB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758DB">
        <w:rPr>
          <w:sz w:val="24"/>
        </w:rPr>
        <w:t xml:space="preserve">Сезонная корректировка </w:t>
      </w:r>
      <w:r>
        <w:rPr>
          <w:sz w:val="24"/>
        </w:rPr>
        <w:t xml:space="preserve">регрессионной </w:t>
      </w:r>
      <w:r w:rsidRPr="00C758DB">
        <w:rPr>
          <w:sz w:val="24"/>
        </w:rPr>
        <w:t>модели</w:t>
      </w:r>
      <w:r>
        <w:rPr>
          <w:sz w:val="24"/>
        </w:rPr>
        <w:t>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08411A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В целях прогнозирования объема экспорта страны на будущие периоды были собраны данные за 25 лет по объему экспорта (</w:t>
      </w:r>
      <w:r>
        <w:rPr>
          <w:i/>
          <w:sz w:val="24"/>
          <w:lang w:val="en-US"/>
        </w:rPr>
        <w:t>Y</w:t>
      </w:r>
      <w:r>
        <w:rPr>
          <w:sz w:val="24"/>
        </w:rPr>
        <w:t>, млрд. долл.) и индексу физического объема промышленного производства (</w:t>
      </w:r>
      <w:r>
        <w:rPr>
          <w:i/>
          <w:sz w:val="24"/>
        </w:rPr>
        <w:t>Х</w:t>
      </w:r>
      <w:r>
        <w:rPr>
          <w:sz w:val="24"/>
        </w:rPr>
        <w:t>, % к предыдущему году):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7"/>
        <w:gridCol w:w="1146"/>
        <w:gridCol w:w="1146"/>
        <w:gridCol w:w="1146"/>
        <w:gridCol w:w="1146"/>
        <w:gridCol w:w="1146"/>
        <w:gridCol w:w="1146"/>
        <w:gridCol w:w="1140"/>
      </w:tblGrid>
      <w:tr w:rsidR="007803BE" w:rsidTr="00314380">
        <w:tc>
          <w:tcPr>
            <w:tcW w:w="1145" w:type="dxa"/>
          </w:tcPr>
          <w:p w:rsidR="007803BE" w:rsidRDefault="007803BE" w:rsidP="00314380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147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37,13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30,21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17,64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9,88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54,91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29,93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51,86</w:t>
            </w:r>
          </w:p>
        </w:tc>
        <w:tc>
          <w:tcPr>
            <w:tcW w:w="1140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34,69</w:t>
            </w:r>
          </w:p>
        </w:tc>
      </w:tr>
      <w:tr w:rsidR="007803BE" w:rsidTr="00314380">
        <w:tc>
          <w:tcPr>
            <w:tcW w:w="1145" w:type="dxa"/>
          </w:tcPr>
          <w:p w:rsidR="007803BE" w:rsidRDefault="007803BE" w:rsidP="00314380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7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14,49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3,24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16,66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2,39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21,84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22,18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19,02</w:t>
            </w:r>
          </w:p>
        </w:tc>
        <w:tc>
          <w:tcPr>
            <w:tcW w:w="1140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32,69</w:t>
            </w:r>
          </w:p>
        </w:tc>
      </w:tr>
    </w:tbl>
    <w:p w:rsidR="007803BE" w:rsidRDefault="007803BE" w:rsidP="00921499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7"/>
        <w:gridCol w:w="1146"/>
        <w:gridCol w:w="1146"/>
        <w:gridCol w:w="1146"/>
        <w:gridCol w:w="1146"/>
        <w:gridCol w:w="1146"/>
        <w:gridCol w:w="1146"/>
        <w:gridCol w:w="1140"/>
      </w:tblGrid>
      <w:tr w:rsidR="007803BE" w:rsidTr="00314380">
        <w:tc>
          <w:tcPr>
            <w:tcW w:w="1145" w:type="dxa"/>
          </w:tcPr>
          <w:p w:rsidR="007803BE" w:rsidRDefault="007803BE" w:rsidP="00314380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147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71,41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65,77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65,24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83,01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74,83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86,69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94,03</w:t>
            </w:r>
          </w:p>
        </w:tc>
        <w:tc>
          <w:tcPr>
            <w:tcW w:w="1140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92,61</w:t>
            </w:r>
          </w:p>
        </w:tc>
      </w:tr>
      <w:tr w:rsidR="007803BE" w:rsidTr="00314380">
        <w:tc>
          <w:tcPr>
            <w:tcW w:w="1145" w:type="dxa"/>
          </w:tcPr>
          <w:p w:rsidR="007803BE" w:rsidRDefault="007803BE" w:rsidP="00314380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7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28,02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38,58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28,50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46,63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11,79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45,10</w:t>
            </w:r>
          </w:p>
        </w:tc>
        <w:tc>
          <w:tcPr>
            <w:tcW w:w="1146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45,74</w:t>
            </w:r>
          </w:p>
        </w:tc>
        <w:tc>
          <w:tcPr>
            <w:tcW w:w="1140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43,36</w:t>
            </w:r>
          </w:p>
        </w:tc>
      </w:tr>
    </w:tbl>
    <w:p w:rsidR="007803BE" w:rsidRDefault="007803BE" w:rsidP="00921499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5"/>
      </w:tblGrid>
      <w:tr w:rsidR="007803BE" w:rsidTr="00314380">
        <w:tc>
          <w:tcPr>
            <w:tcW w:w="1100" w:type="dxa"/>
          </w:tcPr>
          <w:p w:rsidR="007803BE" w:rsidRDefault="007803BE" w:rsidP="00314380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22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106,99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86,50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90,72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109,47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96,28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100,92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147,57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150,53</w:t>
            </w:r>
          </w:p>
        </w:tc>
        <w:tc>
          <w:tcPr>
            <w:tcW w:w="1025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121,97</w:t>
            </w:r>
          </w:p>
        </w:tc>
      </w:tr>
      <w:tr w:rsidR="007803BE" w:rsidTr="00314380">
        <w:tc>
          <w:tcPr>
            <w:tcW w:w="1100" w:type="dxa"/>
          </w:tcPr>
          <w:p w:rsidR="007803BE" w:rsidRDefault="007803BE" w:rsidP="00314380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022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39,31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26,21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52,02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26,54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53,48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33,52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70,42</w:t>
            </w:r>
          </w:p>
        </w:tc>
        <w:tc>
          <w:tcPr>
            <w:tcW w:w="1023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45,90</w:t>
            </w:r>
          </w:p>
        </w:tc>
        <w:tc>
          <w:tcPr>
            <w:tcW w:w="1025" w:type="dxa"/>
          </w:tcPr>
          <w:p w:rsidR="007803BE" w:rsidRDefault="007803BE" w:rsidP="00314380">
            <w:pPr>
              <w:numPr>
                <w:ilvl w:val="12"/>
                <w:numId w:val="0"/>
              </w:numPr>
              <w:jc w:val="center"/>
            </w:pPr>
            <w:r>
              <w:t>76,57</w:t>
            </w:r>
          </w:p>
        </w:tc>
      </w:tr>
    </w:tbl>
    <w:p w:rsidR="007803BE" w:rsidRDefault="007803BE" w:rsidP="00921499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03BE" w:rsidRDefault="007803BE" w:rsidP="00921499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365B86" w:rsidRPr="00A90EDF" w:rsidRDefault="00365B86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365B86" w:rsidRPr="002345CC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365B86" w:rsidRPr="002345CC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365B86" w:rsidRPr="002345CC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365B86" w:rsidRPr="00627848" w:rsidRDefault="00365B86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365B86" w:rsidRPr="00D77180" w:rsidRDefault="00365B86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365B86" w:rsidRPr="009516F4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методом рядов при уровне значимости 0,05;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0,1;</w:t>
      </w:r>
    </w:p>
    <w:p w:rsidR="00365B86" w:rsidRPr="00D77180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081F88" w:rsidRDefault="007803BE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 w:rsidRPr="00081F88">
        <w:rPr>
          <w:sz w:val="24"/>
        </w:rPr>
        <w:t>Подготовьте исходные данные для построения степенной регрессионной модели и рассчитайте параметры нового уравнения.</w:t>
      </w:r>
    </w:p>
    <w:p w:rsidR="00AC16B8" w:rsidRDefault="00AC16B8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AC16B8" w:rsidRDefault="00AC16B8" w:rsidP="00AC16B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AC16B8" w:rsidRDefault="00AC16B8" w:rsidP="00AC16B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AC16B8" w:rsidRPr="009516F4" w:rsidRDefault="00AC16B8" w:rsidP="00AC16B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</w:t>
      </w:r>
      <w:r>
        <w:rPr>
          <w:sz w:val="24"/>
        </w:rPr>
        <w:t>;</w:t>
      </w:r>
    </w:p>
    <w:p w:rsidR="00AC16B8" w:rsidRDefault="00AC16B8" w:rsidP="00AC16B8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</w:t>
      </w:r>
      <w:r>
        <w:rPr>
          <w:sz w:val="24"/>
        </w:rPr>
        <w:t>андта при уровне значимости 0,1.</w:t>
      </w:r>
    </w:p>
    <w:p w:rsidR="007803BE" w:rsidRPr="00081F88" w:rsidRDefault="007803BE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 w:rsidRPr="00081F88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081F88" w:rsidRDefault="007803BE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 w:rsidRPr="00081F88">
        <w:rPr>
          <w:sz w:val="24"/>
        </w:rPr>
        <w:t>Рассчитайте 95%-ые доверительные интервалы для теоретических коэффициентов наилучшей регрессии. Сделайте выводы.</w:t>
      </w:r>
    </w:p>
    <w:p w:rsidR="007803BE" w:rsidRDefault="007803BE" w:rsidP="00085DBE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rPr>
          <w:sz w:val="24"/>
        </w:rPr>
      </w:pPr>
      <w:r w:rsidRPr="00081F88">
        <w:rPr>
          <w:sz w:val="24"/>
        </w:rPr>
        <w:t>По наилучшей регрессионной модели рассчитайте точечные прогнозы среднего значения объема экспорта при индексах физического объема промышленного производства 130% и 85%</w:t>
      </w:r>
      <w:r>
        <w:rPr>
          <w:sz w:val="24"/>
        </w:rPr>
        <w:t>.</w:t>
      </w:r>
    </w:p>
    <w:p w:rsidR="007803BE" w:rsidRDefault="007803BE" w:rsidP="00511773">
      <w:pPr>
        <w:spacing w:line="288" w:lineRule="auto"/>
        <w:ind w:firstLine="567"/>
        <w:jc w:val="both"/>
      </w:pPr>
    </w:p>
    <w:p w:rsidR="007803BE" w:rsidRPr="0008411A" w:rsidRDefault="007803BE" w:rsidP="00040807">
      <w:pPr>
        <w:pStyle w:val="2"/>
      </w:pPr>
      <w:r>
        <w:br w:type="page"/>
      </w:r>
      <w:bookmarkStart w:id="43" w:name="_Toc409463534"/>
      <w:r w:rsidRPr="0008411A">
        <w:lastRenderedPageBreak/>
        <w:t>Вариант 14</w:t>
      </w:r>
      <w:bookmarkEnd w:id="43"/>
    </w:p>
    <w:p w:rsidR="00040807" w:rsidRPr="00040807" w:rsidRDefault="00040807" w:rsidP="0008411A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546670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546670">
        <w:rPr>
          <w:sz w:val="24"/>
        </w:rPr>
        <w:t>Автокорреляция остатков (суть, причины, последствия, методы обнаружения).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08411A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Изучается зависимость объема продаж бензина (</w:t>
      </w:r>
      <w:r>
        <w:rPr>
          <w:sz w:val="24"/>
          <w:lang w:val="en-US"/>
        </w:rPr>
        <w:t>Y</w:t>
      </w:r>
      <w:r>
        <w:rPr>
          <w:sz w:val="24"/>
        </w:rPr>
        <w:t>, тыс. л) от индекса потребительских цен (Х, % к базовому кварталу). Полученные за последние 20 кварталов данные представлены в таблице: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21"/>
      </w:tblGrid>
      <w:tr w:rsidR="007803BE" w:rsidTr="000E12B9">
        <w:tc>
          <w:tcPr>
            <w:tcW w:w="1146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15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98,57</w:t>
            </w:r>
          </w:p>
        </w:tc>
        <w:tc>
          <w:tcPr>
            <w:tcW w:w="915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94,69</w:t>
            </w:r>
          </w:p>
        </w:tc>
        <w:tc>
          <w:tcPr>
            <w:tcW w:w="915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95,42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83,2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120,11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116,19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114,99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115,98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111,43</w:t>
            </w:r>
          </w:p>
        </w:tc>
        <w:tc>
          <w:tcPr>
            <w:tcW w:w="921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136,49</w:t>
            </w:r>
          </w:p>
        </w:tc>
      </w:tr>
      <w:tr w:rsidR="007803BE" w:rsidTr="000E12B9">
        <w:tc>
          <w:tcPr>
            <w:tcW w:w="1146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15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93,83</w:t>
            </w:r>
          </w:p>
        </w:tc>
        <w:tc>
          <w:tcPr>
            <w:tcW w:w="915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97,18</w:t>
            </w:r>
          </w:p>
        </w:tc>
        <w:tc>
          <w:tcPr>
            <w:tcW w:w="915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78,63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85,69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90,43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87,98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76,3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79,97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70,16</w:t>
            </w:r>
          </w:p>
        </w:tc>
        <w:tc>
          <w:tcPr>
            <w:tcW w:w="921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64,31</w:t>
            </w:r>
          </w:p>
        </w:tc>
      </w:tr>
    </w:tbl>
    <w:p w:rsidR="007803BE" w:rsidRDefault="007803BE" w:rsidP="0008411A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7"/>
      </w:tblGrid>
      <w:tr w:rsidR="007803BE" w:rsidTr="000E12B9">
        <w:tc>
          <w:tcPr>
            <w:tcW w:w="1147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140,26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127,76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123,38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129,74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147,49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146,46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141,44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131,77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158,28</w:t>
            </w:r>
          </w:p>
        </w:tc>
        <w:tc>
          <w:tcPr>
            <w:tcW w:w="917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138,06</w:t>
            </w:r>
          </w:p>
        </w:tc>
      </w:tr>
      <w:tr w:rsidR="007803BE" w:rsidTr="000E12B9">
        <w:tc>
          <w:tcPr>
            <w:tcW w:w="1147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69,12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69,4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66,36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74,5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67,96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65,18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65,38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69,04</w:t>
            </w:r>
          </w:p>
        </w:tc>
        <w:tc>
          <w:tcPr>
            <w:tcW w:w="916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61,23</w:t>
            </w:r>
          </w:p>
        </w:tc>
        <w:tc>
          <w:tcPr>
            <w:tcW w:w="917" w:type="dxa"/>
          </w:tcPr>
          <w:p w:rsidR="007803BE" w:rsidRPr="000E12B9" w:rsidRDefault="007803BE" w:rsidP="000E12B9">
            <w:pPr>
              <w:numPr>
                <w:ilvl w:val="12"/>
                <w:numId w:val="0"/>
              </w:numPr>
              <w:jc w:val="center"/>
            </w:pPr>
            <w:r w:rsidRPr="000E12B9">
              <w:t>69,78</w:t>
            </w:r>
          </w:p>
        </w:tc>
      </w:tr>
    </w:tbl>
    <w:p w:rsidR="007803BE" w:rsidRDefault="007803BE" w:rsidP="0008411A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p w:rsidR="007803BE" w:rsidRPr="000E12B9" w:rsidRDefault="007803BE" w:rsidP="0008411A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0E12B9">
        <w:rPr>
          <w:sz w:val="24"/>
        </w:rPr>
        <w:t>Задание:</w:t>
      </w:r>
    </w:p>
    <w:p w:rsidR="00365B86" w:rsidRPr="00A90EDF" w:rsidRDefault="00365B86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365B86" w:rsidRPr="002345CC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365B86" w:rsidRPr="002345CC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365B86" w:rsidRPr="002345CC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365B86" w:rsidRPr="00627848" w:rsidRDefault="00365B86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365B86" w:rsidRPr="00D77180" w:rsidRDefault="00365B86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365B86" w:rsidRPr="009516F4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методом рядов при уровне значимости 0,05;</w:t>
      </w:r>
    </w:p>
    <w:p w:rsidR="00365B86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0,1;</w:t>
      </w:r>
    </w:p>
    <w:p w:rsidR="00365B86" w:rsidRPr="00D77180" w:rsidRDefault="00365B86" w:rsidP="00365B8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0E12B9" w:rsidRDefault="007803BE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 w:rsidRPr="000E12B9">
        <w:rPr>
          <w:sz w:val="24"/>
        </w:rPr>
        <w:t>Подготовьте исходные данные для построения экспоненциальной регрессионной модели и рассчитайте параметры нового уравнения.</w:t>
      </w:r>
    </w:p>
    <w:p w:rsidR="00E750D5" w:rsidRDefault="00E750D5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E750D5" w:rsidRDefault="00E750D5" w:rsidP="00E750D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E750D5" w:rsidRDefault="00E750D5" w:rsidP="00E750D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E750D5" w:rsidRPr="009516F4" w:rsidRDefault="00E750D5" w:rsidP="00E750D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E750D5" w:rsidRDefault="00E750D5" w:rsidP="00E750D5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0,1.</w:t>
      </w:r>
    </w:p>
    <w:p w:rsidR="007803BE" w:rsidRPr="000E12B9" w:rsidRDefault="007803BE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 xml:space="preserve">Нанесите на поле корреляции графики </w:t>
      </w:r>
      <w:r>
        <w:rPr>
          <w:sz w:val="24"/>
        </w:rPr>
        <w:t>двух</w:t>
      </w:r>
      <w:r w:rsidRPr="00D043EC">
        <w:rPr>
          <w:sz w:val="24"/>
        </w:rPr>
        <w:t xml:space="preserve"> функций регрессии. Сравните качество построенных моделей. Какая из моделей, на ваш взгляд, предпочтительнее для выражения </w:t>
      </w:r>
      <w:r w:rsidRPr="000E12B9">
        <w:rPr>
          <w:sz w:val="24"/>
        </w:rPr>
        <w:t>исследуемой зависимости и почему?</w:t>
      </w:r>
    </w:p>
    <w:p w:rsidR="007803BE" w:rsidRPr="000E12B9" w:rsidRDefault="007803BE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 w:rsidRPr="000E12B9">
        <w:rPr>
          <w:sz w:val="24"/>
        </w:rPr>
        <w:t>Рассчитайте 95%-</w:t>
      </w:r>
      <w:r w:rsidR="00082AD4">
        <w:rPr>
          <w:sz w:val="24"/>
        </w:rPr>
        <w:t>н</w:t>
      </w:r>
      <w:r w:rsidRPr="000E12B9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0E12B9" w:rsidRDefault="007803BE" w:rsidP="00085DBE">
      <w:pPr>
        <w:pStyle w:val="a3"/>
        <w:numPr>
          <w:ilvl w:val="0"/>
          <w:numId w:val="38"/>
        </w:numPr>
        <w:tabs>
          <w:tab w:val="left" w:pos="567"/>
        </w:tabs>
        <w:spacing w:line="288" w:lineRule="auto"/>
        <w:rPr>
          <w:sz w:val="24"/>
        </w:rPr>
      </w:pPr>
      <w:r w:rsidRPr="000E12B9">
        <w:rPr>
          <w:sz w:val="24"/>
        </w:rPr>
        <w:t>По наилучшей регрессионной модели рассчитайте точечные прогнозы среднего значения объема продаж бензина при индексах потребительских цен 160% и 120%</w:t>
      </w:r>
      <w:r>
        <w:rPr>
          <w:sz w:val="24"/>
        </w:rPr>
        <w:t>.</w:t>
      </w:r>
      <w:r w:rsidR="00082AD4">
        <w:rPr>
          <w:sz w:val="24"/>
        </w:rPr>
        <w:t xml:space="preserve"> </w:t>
      </w:r>
    </w:p>
    <w:p w:rsidR="007803BE" w:rsidRDefault="007803BE" w:rsidP="00511773">
      <w:pPr>
        <w:spacing w:line="288" w:lineRule="auto"/>
        <w:ind w:firstLine="567"/>
        <w:jc w:val="both"/>
      </w:pPr>
    </w:p>
    <w:p w:rsidR="007803BE" w:rsidRPr="0008411A" w:rsidRDefault="007803BE" w:rsidP="00040807">
      <w:pPr>
        <w:pStyle w:val="2"/>
      </w:pPr>
      <w:r>
        <w:br w:type="page"/>
      </w:r>
      <w:bookmarkStart w:id="44" w:name="_Toc409463535"/>
      <w:r w:rsidRPr="0008411A">
        <w:lastRenderedPageBreak/>
        <w:t>Вариант 1</w:t>
      </w:r>
      <w:r>
        <w:t>5</w:t>
      </w:r>
      <w:bookmarkEnd w:id="44"/>
    </w:p>
    <w:p w:rsidR="00040807" w:rsidRPr="00040807" w:rsidRDefault="00040807" w:rsidP="00C22945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546670" w:rsidRDefault="00546670" w:rsidP="00546670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546670">
        <w:rPr>
          <w:sz w:val="24"/>
        </w:rPr>
        <w:t>Автокорреляция остатков (суть, причины, последствия, методы устранения).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C2294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Изучается годовое потребление товара А (</w:t>
      </w:r>
      <w:r>
        <w:rPr>
          <w:i/>
          <w:sz w:val="24"/>
          <w:lang w:val="en-US"/>
        </w:rPr>
        <w:t>Y</w:t>
      </w:r>
      <w:r>
        <w:rPr>
          <w:sz w:val="24"/>
        </w:rPr>
        <w:t>, тыс. руб.) в зависимости от доходов населения (</w:t>
      </w:r>
      <w:r>
        <w:rPr>
          <w:i/>
          <w:sz w:val="24"/>
        </w:rPr>
        <w:t>Х</w:t>
      </w:r>
      <w:r>
        <w:rPr>
          <w:sz w:val="24"/>
        </w:rPr>
        <w:t>, тыс. руб.) по данным 20 лет: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705153">
        <w:tc>
          <w:tcPr>
            <w:tcW w:w="937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31,1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43,73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50,9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62,35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49,29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63,4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74,05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61,9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66,14</w:t>
            </w:r>
          </w:p>
        </w:tc>
        <w:tc>
          <w:tcPr>
            <w:tcW w:w="938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87,1</w:t>
            </w:r>
          </w:p>
        </w:tc>
      </w:tr>
      <w:tr w:rsidR="007803BE" w:rsidTr="00705153">
        <w:tc>
          <w:tcPr>
            <w:tcW w:w="937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51,68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50,49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55,61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56,26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65,9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57,46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50,22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70,56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59,76</w:t>
            </w:r>
          </w:p>
        </w:tc>
        <w:tc>
          <w:tcPr>
            <w:tcW w:w="938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71,92</w:t>
            </w:r>
          </w:p>
        </w:tc>
      </w:tr>
    </w:tbl>
    <w:p w:rsidR="007803BE" w:rsidRDefault="007803BE" w:rsidP="000E12B9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705153">
        <w:tc>
          <w:tcPr>
            <w:tcW w:w="937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83,52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104,14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84,16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108,63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94,13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117,33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101,89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123,61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114,45</w:t>
            </w:r>
          </w:p>
        </w:tc>
        <w:tc>
          <w:tcPr>
            <w:tcW w:w="938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130,95</w:t>
            </w:r>
          </w:p>
        </w:tc>
      </w:tr>
      <w:tr w:rsidR="007803BE" w:rsidTr="00705153">
        <w:tc>
          <w:tcPr>
            <w:tcW w:w="937" w:type="dxa"/>
          </w:tcPr>
          <w:p w:rsidR="007803BE" w:rsidRDefault="007803BE" w:rsidP="00DE06DD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54,99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66,13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70,95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79,14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58,59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88,97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80,03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108,74</w:t>
            </w:r>
          </w:p>
        </w:tc>
        <w:tc>
          <w:tcPr>
            <w:tcW w:w="937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102,59</w:t>
            </w:r>
          </w:p>
        </w:tc>
        <w:tc>
          <w:tcPr>
            <w:tcW w:w="938" w:type="dxa"/>
          </w:tcPr>
          <w:p w:rsidR="007803BE" w:rsidRPr="00705153" w:rsidRDefault="007803BE" w:rsidP="00705153">
            <w:pPr>
              <w:numPr>
                <w:ilvl w:val="12"/>
                <w:numId w:val="0"/>
              </w:numPr>
              <w:jc w:val="center"/>
            </w:pPr>
            <w:r w:rsidRPr="00705153">
              <w:t>114,94</w:t>
            </w:r>
          </w:p>
        </w:tc>
      </w:tr>
    </w:tbl>
    <w:p w:rsidR="007803BE" w:rsidRDefault="007803BE" w:rsidP="000E12B9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p w:rsidR="007803BE" w:rsidRDefault="007803BE" w:rsidP="000E12B9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BB7306" w:rsidRPr="00A90EDF" w:rsidRDefault="00BB7306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BB7306" w:rsidRPr="00627848" w:rsidRDefault="00BB7306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BB7306" w:rsidRPr="00D77180" w:rsidRDefault="00BB7306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BB7306" w:rsidRPr="009516F4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методом рядов при уровне значимости 0,05;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0,1;</w:t>
      </w:r>
    </w:p>
    <w:p w:rsidR="00BB7306" w:rsidRPr="00D77180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705153" w:rsidRDefault="007803BE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 w:rsidRPr="00705153">
        <w:rPr>
          <w:sz w:val="24"/>
        </w:rPr>
        <w:t>Подготовьте исходные данные для построения полиномиальной регрессионной модели второго порядка и рассчитайте параметры нового уравнения.</w:t>
      </w:r>
    </w:p>
    <w:p w:rsidR="001E1A70" w:rsidRDefault="001E1A70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1E1A70" w:rsidRDefault="001E1A70" w:rsidP="001E1A7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1E1A70" w:rsidRDefault="001E1A70" w:rsidP="001E1A7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1E1A70" w:rsidRPr="009516F4" w:rsidRDefault="001E1A70" w:rsidP="001E1A7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1</w:t>
      </w:r>
      <w:r>
        <w:rPr>
          <w:sz w:val="24"/>
        </w:rPr>
        <w:t>;</w:t>
      </w:r>
    </w:p>
    <w:p w:rsidR="001E1A70" w:rsidRDefault="001E1A70" w:rsidP="001E1A7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0,1.</w:t>
      </w:r>
    </w:p>
    <w:p w:rsidR="007803BE" w:rsidRPr="00705153" w:rsidRDefault="007803BE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 w:rsidRPr="00705153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705153" w:rsidRDefault="007803BE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 w:rsidRPr="00705153">
        <w:rPr>
          <w:sz w:val="24"/>
        </w:rPr>
        <w:t>Рассчитайте 90%-</w:t>
      </w:r>
      <w:r w:rsidR="00082AD4">
        <w:rPr>
          <w:sz w:val="24"/>
        </w:rPr>
        <w:t>н</w:t>
      </w:r>
      <w:r w:rsidRPr="00705153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Default="007803BE" w:rsidP="00085DBE">
      <w:pPr>
        <w:pStyle w:val="a3"/>
        <w:numPr>
          <w:ilvl w:val="0"/>
          <w:numId w:val="39"/>
        </w:numPr>
        <w:tabs>
          <w:tab w:val="left" w:pos="567"/>
        </w:tabs>
        <w:spacing w:line="288" w:lineRule="auto"/>
        <w:rPr>
          <w:sz w:val="24"/>
        </w:rPr>
      </w:pPr>
      <w:r w:rsidRPr="00705153">
        <w:rPr>
          <w:sz w:val="24"/>
        </w:rPr>
        <w:t>По наилучшей регрессионной модели рассчитайте точечные прогнозы среднего значения</w:t>
      </w:r>
      <w:r w:rsidR="00082AD4">
        <w:rPr>
          <w:sz w:val="24"/>
        </w:rPr>
        <w:t xml:space="preserve"> </w:t>
      </w:r>
      <w:r>
        <w:rPr>
          <w:sz w:val="24"/>
        </w:rPr>
        <w:t>объема потребления товара А при доходах населен</w:t>
      </w:r>
      <w:r w:rsidR="00BB7306">
        <w:rPr>
          <w:sz w:val="24"/>
        </w:rPr>
        <w:t>ия 90 тыс. руб. и 140 тыс. руб.</w:t>
      </w:r>
    </w:p>
    <w:p w:rsidR="007803BE" w:rsidRDefault="007803BE" w:rsidP="000E12B9">
      <w:pPr>
        <w:spacing w:line="288" w:lineRule="auto"/>
        <w:ind w:firstLine="567"/>
        <w:jc w:val="both"/>
      </w:pPr>
    </w:p>
    <w:p w:rsidR="007803BE" w:rsidRPr="00C22945" w:rsidRDefault="007803BE" w:rsidP="00040807">
      <w:pPr>
        <w:pStyle w:val="2"/>
      </w:pPr>
      <w:r>
        <w:br w:type="page"/>
      </w:r>
      <w:bookmarkStart w:id="45" w:name="_Toc409463536"/>
      <w:r w:rsidRPr="00C22945">
        <w:lastRenderedPageBreak/>
        <w:t>Вариант 1</w:t>
      </w:r>
      <w:r>
        <w:t>6</w:t>
      </w:r>
      <w:bookmarkEnd w:id="45"/>
    </w:p>
    <w:p w:rsidR="00040807" w:rsidRPr="00040807" w:rsidRDefault="00040807" w:rsidP="00C22945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758DB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758DB">
        <w:rPr>
          <w:sz w:val="24"/>
        </w:rPr>
        <w:t>Моделирование структурных изменений</w:t>
      </w:r>
      <w:r>
        <w:rPr>
          <w:sz w:val="24"/>
        </w:rPr>
        <w:t xml:space="preserve"> в регрессионной модели. Тест Чоу.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C2294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Изучается зависимость между уровнем дивидендов, выплачиваемых фирмой по обыкновенным акциям (</w:t>
      </w:r>
      <w:r>
        <w:rPr>
          <w:i/>
          <w:sz w:val="24"/>
          <w:lang w:val="en-US"/>
        </w:rPr>
        <w:t>Y</w:t>
      </w:r>
      <w:r>
        <w:rPr>
          <w:sz w:val="24"/>
        </w:rPr>
        <w:t>, %), и среднегодовой стоимостью основных фондов фирмы (</w:t>
      </w:r>
      <w:r>
        <w:rPr>
          <w:i/>
          <w:sz w:val="24"/>
        </w:rPr>
        <w:t>Х</w:t>
      </w:r>
      <w:r>
        <w:rPr>
          <w:sz w:val="24"/>
        </w:rPr>
        <w:t>, млн. руб.) за последние 20 лет: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5C5802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73,81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74,22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74,52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75,18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75,34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76,06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76,4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76,63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76,98</w:t>
            </w:r>
          </w:p>
        </w:tc>
        <w:tc>
          <w:tcPr>
            <w:tcW w:w="938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77,4</w:t>
            </w:r>
          </w:p>
        </w:tc>
      </w:tr>
      <w:tr w:rsidR="007803BE" w:rsidTr="005C5802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4,79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3,97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3,59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3,62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2,3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1,9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2,69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2,93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2,43</w:t>
            </w:r>
          </w:p>
        </w:tc>
        <w:tc>
          <w:tcPr>
            <w:tcW w:w="938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1,98</w:t>
            </w:r>
          </w:p>
        </w:tc>
      </w:tr>
    </w:tbl>
    <w:p w:rsidR="007803BE" w:rsidRDefault="007803BE" w:rsidP="00C22945">
      <w:pPr>
        <w:pStyle w:val="a3"/>
        <w:numPr>
          <w:ilvl w:val="12"/>
          <w:numId w:val="0"/>
        </w:numPr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5C5802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77,97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78,14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78,79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79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79,81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79,86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80,67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80,64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81,2</w:t>
            </w:r>
          </w:p>
        </w:tc>
        <w:tc>
          <w:tcPr>
            <w:tcW w:w="938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81,65</w:t>
            </w:r>
          </w:p>
        </w:tc>
      </w:tr>
      <w:tr w:rsidR="007803BE" w:rsidTr="005C5802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1,94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2,26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1,4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1,79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1,27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1,58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1,41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1,12</w:t>
            </w:r>
          </w:p>
        </w:tc>
        <w:tc>
          <w:tcPr>
            <w:tcW w:w="937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0,94</w:t>
            </w:r>
          </w:p>
        </w:tc>
        <w:tc>
          <w:tcPr>
            <w:tcW w:w="938" w:type="dxa"/>
          </w:tcPr>
          <w:p w:rsidR="007803BE" w:rsidRPr="005C5802" w:rsidRDefault="007803BE" w:rsidP="005C5802">
            <w:pPr>
              <w:numPr>
                <w:ilvl w:val="12"/>
                <w:numId w:val="0"/>
              </w:numPr>
              <w:spacing w:line="312" w:lineRule="auto"/>
              <w:jc w:val="center"/>
            </w:pPr>
            <w:r w:rsidRPr="005C5802">
              <w:t>1,01</w:t>
            </w:r>
          </w:p>
        </w:tc>
      </w:tr>
    </w:tbl>
    <w:p w:rsidR="007803BE" w:rsidRDefault="007803BE" w:rsidP="00C22945">
      <w:pPr>
        <w:pStyle w:val="a3"/>
        <w:numPr>
          <w:ilvl w:val="12"/>
          <w:numId w:val="0"/>
        </w:numPr>
        <w:ind w:firstLine="567"/>
        <w:rPr>
          <w:sz w:val="24"/>
        </w:rPr>
      </w:pPr>
    </w:p>
    <w:p w:rsidR="007803BE" w:rsidRDefault="007803BE" w:rsidP="00C2294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BB7306" w:rsidRPr="00A90EDF" w:rsidRDefault="00BB7306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BB7306" w:rsidRPr="00627848" w:rsidRDefault="00BB7306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BB7306" w:rsidRPr="00D77180" w:rsidRDefault="00BB7306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BB7306" w:rsidRPr="009516F4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методом рядов при уровне значимости 0,05;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0,1;</w:t>
      </w:r>
    </w:p>
    <w:p w:rsidR="00BB7306" w:rsidRPr="00D77180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2C476C" w:rsidRDefault="007803BE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 w:rsidRPr="002C476C">
        <w:rPr>
          <w:sz w:val="24"/>
        </w:rPr>
        <w:t>Подготовьте исходные данные для построения степенной регрессионной модели и рассчитайте параметры нового уравнения.</w:t>
      </w:r>
    </w:p>
    <w:p w:rsidR="00F35453" w:rsidRDefault="00F35453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F35453" w:rsidRDefault="00F35453" w:rsidP="00F35453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F35453" w:rsidRDefault="00F35453" w:rsidP="00F35453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5</w:t>
      </w:r>
      <w:r w:rsidRPr="009516F4">
        <w:rPr>
          <w:sz w:val="24"/>
        </w:rPr>
        <w:t>;</w:t>
      </w:r>
    </w:p>
    <w:p w:rsidR="00F35453" w:rsidRPr="009516F4" w:rsidRDefault="00F35453" w:rsidP="00F35453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;</w:t>
      </w:r>
    </w:p>
    <w:p w:rsidR="00F35453" w:rsidRDefault="00F35453" w:rsidP="00F35453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0,1.</w:t>
      </w:r>
    </w:p>
    <w:p w:rsidR="007803BE" w:rsidRPr="00D043EC" w:rsidRDefault="007803BE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 xml:space="preserve">Нанесите на поле корреляции графики </w:t>
      </w:r>
      <w:r>
        <w:rPr>
          <w:sz w:val="24"/>
        </w:rPr>
        <w:t>двух</w:t>
      </w:r>
      <w:r w:rsidRPr="00D043EC">
        <w:rPr>
          <w:sz w:val="24"/>
        </w:rPr>
        <w:t xml:space="preserve">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2C476C" w:rsidRDefault="007803BE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 w:rsidRPr="002C476C">
        <w:rPr>
          <w:sz w:val="24"/>
        </w:rPr>
        <w:t>Рассчитайте 99%-</w:t>
      </w:r>
      <w:r w:rsidR="00082AD4">
        <w:rPr>
          <w:sz w:val="24"/>
        </w:rPr>
        <w:t>н</w:t>
      </w:r>
      <w:r w:rsidRPr="002C476C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03BE" w:rsidRPr="002C476C" w:rsidRDefault="007803BE" w:rsidP="00085DBE">
      <w:pPr>
        <w:pStyle w:val="a3"/>
        <w:numPr>
          <w:ilvl w:val="0"/>
          <w:numId w:val="40"/>
        </w:numPr>
        <w:tabs>
          <w:tab w:val="left" w:pos="567"/>
        </w:tabs>
        <w:spacing w:line="288" w:lineRule="auto"/>
        <w:rPr>
          <w:sz w:val="24"/>
        </w:rPr>
      </w:pPr>
      <w:r w:rsidRPr="002C476C">
        <w:rPr>
          <w:sz w:val="24"/>
        </w:rPr>
        <w:t xml:space="preserve">По наилучшей регрессионной модели рассчитайте точечные прогнозы среднего значения уровня дивидендов при стоимости основных фондов 82 млн. руб. и 79 млн. руб. </w:t>
      </w:r>
    </w:p>
    <w:p w:rsidR="007803BE" w:rsidRDefault="007803BE" w:rsidP="00C22945">
      <w:pPr>
        <w:spacing w:line="288" w:lineRule="auto"/>
        <w:ind w:firstLine="567"/>
        <w:jc w:val="both"/>
      </w:pPr>
    </w:p>
    <w:p w:rsidR="007803BE" w:rsidRPr="00C22ABB" w:rsidRDefault="007803BE" w:rsidP="00040807">
      <w:pPr>
        <w:pStyle w:val="2"/>
      </w:pPr>
      <w:r>
        <w:br w:type="page"/>
      </w:r>
      <w:bookmarkStart w:id="46" w:name="_Toc409463537"/>
      <w:r w:rsidRPr="00C22ABB">
        <w:lastRenderedPageBreak/>
        <w:t>Вариант 1</w:t>
      </w:r>
      <w:r>
        <w:t>7</w:t>
      </w:r>
      <w:bookmarkEnd w:id="46"/>
    </w:p>
    <w:p w:rsidR="00040807" w:rsidRPr="00040807" w:rsidRDefault="00040807" w:rsidP="00C22ABB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758DB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758DB">
        <w:rPr>
          <w:sz w:val="24"/>
        </w:rPr>
        <w:t>Основные элементы временного ряда. Моделирование тенденции временного ряда.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C22AB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В таблице приведены данные за 20 лет о потреблении (</w:t>
      </w:r>
      <w:r>
        <w:rPr>
          <w:i/>
          <w:sz w:val="24"/>
          <w:lang w:val="en-US"/>
        </w:rPr>
        <w:t>Y</w:t>
      </w:r>
      <w:r>
        <w:rPr>
          <w:sz w:val="24"/>
        </w:rPr>
        <w:t>, тыс. долл.) и личных доходах</w:t>
      </w:r>
      <w:r>
        <w:rPr>
          <w:sz w:val="24"/>
        </w:rPr>
        <w:br/>
        <w:t>(</w:t>
      </w:r>
      <w:r>
        <w:rPr>
          <w:i/>
          <w:sz w:val="24"/>
        </w:rPr>
        <w:t>Х</w:t>
      </w:r>
      <w:r>
        <w:rPr>
          <w:sz w:val="24"/>
        </w:rPr>
        <w:t>, тыс. долл.) населения: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347,95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330,57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370,17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400,46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418,17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396,75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434,8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470,58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469,46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470,41</w:t>
            </w:r>
          </w:p>
        </w:tc>
      </w:tr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367,84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414,35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462,41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452,85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463,22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410,43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422,09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464,55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400,21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465,38</w:t>
            </w:r>
          </w:p>
        </w:tc>
      </w:tr>
    </w:tbl>
    <w:p w:rsidR="007803BE" w:rsidRDefault="007803BE" w:rsidP="00C22ABB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492,26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531,62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512,48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555,61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553,06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592,5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607,6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616,56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631,43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658,32</w:t>
            </w:r>
          </w:p>
        </w:tc>
      </w:tr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427,95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438,65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491,97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605,53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465,75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527,93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510,81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679,12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522,63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691,95</w:t>
            </w:r>
          </w:p>
        </w:tc>
      </w:tr>
    </w:tbl>
    <w:p w:rsidR="007803BE" w:rsidRDefault="007803BE" w:rsidP="00C22ABB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p w:rsidR="007803BE" w:rsidRDefault="007803BE" w:rsidP="00C22AB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BB7306" w:rsidRPr="00A90EDF" w:rsidRDefault="00BB7306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BB7306" w:rsidRPr="002345CC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BB7306" w:rsidRPr="00627848" w:rsidRDefault="00BB7306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BB7306" w:rsidRPr="00D77180" w:rsidRDefault="00BB7306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BB7306" w:rsidRPr="009516F4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1;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C76644">
        <w:rPr>
          <w:sz w:val="24"/>
        </w:rPr>
        <w:t xml:space="preserve">с помощью критерия Дарбина-Уотсона </w:t>
      </w:r>
      <w:r>
        <w:rPr>
          <w:sz w:val="24"/>
        </w:rPr>
        <w:t>при уровне значимости 0,0</w:t>
      </w:r>
      <w:r w:rsidR="00C76644">
        <w:rPr>
          <w:sz w:val="24"/>
        </w:rPr>
        <w:t>1</w:t>
      </w:r>
      <w:r>
        <w:rPr>
          <w:sz w:val="24"/>
        </w:rPr>
        <w:t>;</w:t>
      </w:r>
    </w:p>
    <w:p w:rsidR="00BB7306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0,1;</w:t>
      </w:r>
    </w:p>
    <w:p w:rsidR="00BB7306" w:rsidRPr="00D77180" w:rsidRDefault="00BB7306" w:rsidP="00BB73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B45BA0" w:rsidRDefault="007803BE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 w:rsidRPr="00B45BA0">
        <w:rPr>
          <w:sz w:val="24"/>
        </w:rPr>
        <w:t xml:space="preserve">Подготовьте исходные данные для построения </w:t>
      </w:r>
      <w:r w:rsidR="009B2F93" w:rsidRPr="00B45BA0">
        <w:rPr>
          <w:sz w:val="24"/>
        </w:rPr>
        <w:t>экспоненциальной</w:t>
      </w:r>
      <w:r w:rsidRPr="00B45BA0">
        <w:rPr>
          <w:sz w:val="24"/>
        </w:rPr>
        <w:t xml:space="preserve"> регрессионной модели и рассчитайте параметры нового уравнения.</w:t>
      </w:r>
    </w:p>
    <w:p w:rsidR="00B31519" w:rsidRDefault="00B31519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B31519" w:rsidRDefault="00B31519" w:rsidP="00B315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B31519" w:rsidRDefault="00B31519" w:rsidP="00B315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B31519" w:rsidRPr="009516F4" w:rsidRDefault="00B31519" w:rsidP="00B315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1</w:t>
      </w:r>
      <w:r>
        <w:rPr>
          <w:sz w:val="24"/>
        </w:rPr>
        <w:t>;</w:t>
      </w:r>
    </w:p>
    <w:p w:rsidR="00B31519" w:rsidRDefault="00B31519" w:rsidP="00B315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0,1.</w:t>
      </w:r>
    </w:p>
    <w:p w:rsidR="007803BE" w:rsidRPr="00B45BA0" w:rsidRDefault="007803BE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 w:rsidRPr="00B45BA0">
        <w:rPr>
          <w:sz w:val="24"/>
        </w:rPr>
        <w:t>Нанесите на поле корреляции графики двух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B45BA0" w:rsidRDefault="007803BE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 w:rsidRPr="00B45BA0">
        <w:rPr>
          <w:sz w:val="24"/>
        </w:rPr>
        <w:t>Рассчитайте 90%-</w:t>
      </w:r>
      <w:r w:rsidR="007510AD" w:rsidRPr="00B45BA0">
        <w:rPr>
          <w:sz w:val="24"/>
        </w:rPr>
        <w:t>н</w:t>
      </w:r>
      <w:r w:rsidRPr="00B45BA0">
        <w:rPr>
          <w:sz w:val="24"/>
        </w:rPr>
        <w:t>ые доверительные интервалы для теоретических коэффициентов наилучшей регрессии.</w:t>
      </w:r>
      <w:r w:rsidR="007510AD" w:rsidRPr="00B45BA0">
        <w:rPr>
          <w:sz w:val="24"/>
        </w:rPr>
        <w:t xml:space="preserve"> </w:t>
      </w:r>
      <w:r w:rsidRPr="00B45BA0">
        <w:rPr>
          <w:sz w:val="24"/>
        </w:rPr>
        <w:t>Сделайте выводы.</w:t>
      </w:r>
    </w:p>
    <w:p w:rsidR="007803BE" w:rsidRPr="00B45BA0" w:rsidRDefault="007803BE" w:rsidP="00085DBE">
      <w:pPr>
        <w:pStyle w:val="a3"/>
        <w:numPr>
          <w:ilvl w:val="0"/>
          <w:numId w:val="41"/>
        </w:numPr>
        <w:tabs>
          <w:tab w:val="left" w:pos="567"/>
        </w:tabs>
        <w:spacing w:line="288" w:lineRule="auto"/>
        <w:rPr>
          <w:sz w:val="24"/>
        </w:rPr>
      </w:pPr>
      <w:r w:rsidRPr="00B45BA0">
        <w:rPr>
          <w:sz w:val="24"/>
        </w:rPr>
        <w:t>По наилучшей регрессионной модели рассчитайте точечные прогнозы среднего значения потребления при доходах населения 680 тыс. руб. и 510 тыс. руб.</w:t>
      </w:r>
    </w:p>
    <w:p w:rsidR="007803BE" w:rsidRDefault="007803BE" w:rsidP="00C22ABB">
      <w:pPr>
        <w:spacing w:line="288" w:lineRule="auto"/>
        <w:ind w:firstLine="567"/>
        <w:jc w:val="both"/>
      </w:pPr>
    </w:p>
    <w:p w:rsidR="007803BE" w:rsidRPr="00EF497E" w:rsidRDefault="007803BE" w:rsidP="00040807">
      <w:pPr>
        <w:pStyle w:val="2"/>
      </w:pPr>
      <w:r>
        <w:br w:type="page"/>
      </w:r>
      <w:bookmarkStart w:id="47" w:name="_Toc409463538"/>
      <w:r w:rsidRPr="00EF497E">
        <w:lastRenderedPageBreak/>
        <w:t>Вариант 1</w:t>
      </w:r>
      <w:r>
        <w:t>8</w:t>
      </w:r>
      <w:bookmarkEnd w:id="47"/>
    </w:p>
    <w:p w:rsidR="00040807" w:rsidRPr="00040807" w:rsidRDefault="00040807" w:rsidP="00EF497E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C758DB" w:rsidRDefault="00C758DB" w:rsidP="00C758D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758DB">
        <w:rPr>
          <w:sz w:val="24"/>
        </w:rPr>
        <w:t xml:space="preserve">Основные элементы временного ряда. Моделирование </w:t>
      </w:r>
      <w:r w:rsidRPr="00C758DB">
        <w:rPr>
          <w:sz w:val="24"/>
        </w:rPr>
        <w:t>сезонных и циклических колебаний</w:t>
      </w:r>
      <w:r w:rsidRPr="00C758DB">
        <w:rPr>
          <w:sz w:val="24"/>
        </w:rPr>
        <w:t>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03BE" w:rsidRDefault="007803BE" w:rsidP="00EF497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Имеются данные за 20 месяцев о производительности труда на одного рабочего (</w:t>
      </w:r>
      <w:r>
        <w:rPr>
          <w:i/>
          <w:sz w:val="24"/>
          <w:lang w:val="en-US"/>
        </w:rPr>
        <w:t>Y</w:t>
      </w:r>
      <w:r>
        <w:rPr>
          <w:sz w:val="24"/>
        </w:rPr>
        <w:t>, усл. ед.) и электровооруженности труда (</w:t>
      </w:r>
      <w:r>
        <w:rPr>
          <w:i/>
          <w:sz w:val="24"/>
        </w:rPr>
        <w:t>Х</w:t>
      </w:r>
      <w:r>
        <w:rPr>
          <w:sz w:val="24"/>
        </w:rPr>
        <w:t>, кВт</w:t>
      </w:r>
      <w:r>
        <w:rPr>
          <w:sz w:val="24"/>
          <w:szCs w:val="24"/>
        </w:rPr>
        <w:sym w:font="Symbol" w:char="F0D7"/>
      </w:r>
      <w:r>
        <w:rPr>
          <w:sz w:val="24"/>
        </w:rPr>
        <w:t>ч/чел.-ч) на одном из промышленных предприятий: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3,84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3,86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3,8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3,84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3,89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3,96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3,95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3,98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4,05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4,06</w:t>
            </w:r>
          </w:p>
        </w:tc>
      </w:tr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36,24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34,02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37,42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33,9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34,63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36,52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36,05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39,21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34,6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39,13</w:t>
            </w:r>
          </w:p>
        </w:tc>
      </w:tr>
    </w:tbl>
    <w:p w:rsidR="007803BE" w:rsidRDefault="007803BE" w:rsidP="00EF497E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4,01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4,05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4,15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4,15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4,16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4,2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4,16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4,21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4,29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4,23</w:t>
            </w:r>
          </w:p>
        </w:tc>
      </w:tr>
      <w:tr w:rsidR="007803BE" w:rsidTr="00F90566">
        <w:tc>
          <w:tcPr>
            <w:tcW w:w="937" w:type="dxa"/>
          </w:tcPr>
          <w:p w:rsidR="007803BE" w:rsidRDefault="007803BE" w:rsidP="00F90566">
            <w:pPr>
              <w:pStyle w:val="a3"/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36,89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40,68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42,51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42,15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45,99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45,68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45,96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46,95</w:t>
            </w:r>
          </w:p>
        </w:tc>
        <w:tc>
          <w:tcPr>
            <w:tcW w:w="937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47,95</w:t>
            </w:r>
          </w:p>
        </w:tc>
        <w:tc>
          <w:tcPr>
            <w:tcW w:w="938" w:type="dxa"/>
          </w:tcPr>
          <w:p w:rsidR="007803BE" w:rsidRDefault="007803BE" w:rsidP="00F90566">
            <w:pPr>
              <w:numPr>
                <w:ilvl w:val="12"/>
                <w:numId w:val="0"/>
              </w:numPr>
              <w:jc w:val="center"/>
            </w:pPr>
            <w:r>
              <w:t>48,49</w:t>
            </w:r>
          </w:p>
        </w:tc>
      </w:tr>
    </w:tbl>
    <w:p w:rsidR="007803BE" w:rsidRDefault="007803BE" w:rsidP="00EF497E">
      <w:pPr>
        <w:pStyle w:val="a3"/>
        <w:numPr>
          <w:ilvl w:val="12"/>
          <w:numId w:val="0"/>
        </w:numPr>
        <w:spacing w:line="360" w:lineRule="auto"/>
        <w:ind w:firstLine="567"/>
        <w:rPr>
          <w:sz w:val="24"/>
        </w:rPr>
      </w:pPr>
    </w:p>
    <w:p w:rsidR="007803BE" w:rsidRDefault="007803BE" w:rsidP="00EF497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C76644" w:rsidRPr="00A90EDF" w:rsidRDefault="00C76644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A90EDF">
        <w:rPr>
          <w:sz w:val="24"/>
        </w:rPr>
        <w:t>: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C76644" w:rsidRPr="00627848" w:rsidRDefault="00C76644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C76644" w:rsidRPr="00D77180" w:rsidRDefault="00C76644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C76644" w:rsidRPr="009516F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Дарбина-Уотсона при уровне значимости 0,05;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0,1;</w:t>
      </w:r>
    </w:p>
    <w:p w:rsidR="00C76644" w:rsidRPr="00D77180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7803BE" w:rsidRPr="005841DE" w:rsidRDefault="007803BE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 w:rsidRPr="005841DE">
        <w:rPr>
          <w:sz w:val="24"/>
        </w:rPr>
        <w:t>Подготовьте исходные данные для построения полиномиальной регрессионной модели второго порядка и рассчитайте параметры нового уравнения.</w:t>
      </w:r>
    </w:p>
    <w:p w:rsidR="00744330" w:rsidRDefault="00744330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744330" w:rsidRDefault="00744330" w:rsidP="0074433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744330" w:rsidRDefault="00744330" w:rsidP="0074433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744330" w:rsidRPr="009516F4" w:rsidRDefault="00744330" w:rsidP="0074433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1;</w:t>
      </w:r>
    </w:p>
    <w:p w:rsidR="00744330" w:rsidRDefault="00744330" w:rsidP="0074433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</w:t>
      </w:r>
      <w:r>
        <w:rPr>
          <w:sz w:val="24"/>
        </w:rPr>
        <w:t>сона при уровне значимости 0,05.</w:t>
      </w:r>
    </w:p>
    <w:p w:rsidR="007803BE" w:rsidRPr="00D043EC" w:rsidRDefault="007803BE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 xml:space="preserve">Нанесите на поле корреляции графики </w:t>
      </w:r>
      <w:r>
        <w:rPr>
          <w:sz w:val="24"/>
        </w:rPr>
        <w:t>двух</w:t>
      </w:r>
      <w:r w:rsidRPr="00D043EC">
        <w:rPr>
          <w:sz w:val="24"/>
        </w:rPr>
        <w:t xml:space="preserve"> функций регрессии. 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03BE" w:rsidRPr="005841DE" w:rsidRDefault="007803BE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>Рассчитайте 9</w:t>
      </w:r>
      <w:r>
        <w:rPr>
          <w:sz w:val="24"/>
        </w:rPr>
        <w:t>5</w:t>
      </w:r>
      <w:r w:rsidRPr="00D043EC">
        <w:rPr>
          <w:sz w:val="24"/>
        </w:rPr>
        <w:t>%-</w:t>
      </w:r>
      <w:r w:rsidR="007510AD">
        <w:rPr>
          <w:sz w:val="24"/>
        </w:rPr>
        <w:t>н</w:t>
      </w:r>
      <w:r w:rsidRPr="00D043EC">
        <w:rPr>
          <w:sz w:val="24"/>
        </w:rPr>
        <w:t xml:space="preserve">ые доверительные интервалы для теоретических коэффициентов </w:t>
      </w:r>
      <w:r w:rsidRPr="005841DE">
        <w:rPr>
          <w:sz w:val="24"/>
        </w:rPr>
        <w:t>наилучшей регрессии.</w:t>
      </w:r>
      <w:r w:rsidR="007510AD" w:rsidRPr="005841DE">
        <w:rPr>
          <w:sz w:val="24"/>
        </w:rPr>
        <w:t xml:space="preserve"> </w:t>
      </w:r>
      <w:r w:rsidRPr="005841DE">
        <w:rPr>
          <w:sz w:val="24"/>
        </w:rPr>
        <w:t>Сделайте выводы.</w:t>
      </w:r>
    </w:p>
    <w:p w:rsidR="007803BE" w:rsidRDefault="007803BE" w:rsidP="00085DBE">
      <w:pPr>
        <w:pStyle w:val="a3"/>
        <w:numPr>
          <w:ilvl w:val="0"/>
          <w:numId w:val="42"/>
        </w:numPr>
        <w:tabs>
          <w:tab w:val="left" w:pos="567"/>
        </w:tabs>
        <w:spacing w:line="288" w:lineRule="auto"/>
        <w:rPr>
          <w:sz w:val="24"/>
        </w:rPr>
      </w:pPr>
      <w:r w:rsidRPr="005841DE">
        <w:rPr>
          <w:sz w:val="24"/>
        </w:rPr>
        <w:t>По наилучшей регрессионной модели рассчитайте точечные прогнозы среднего значения производительности труда при значениях электровооруженности 4,35 кВт</w:t>
      </w:r>
      <w:r w:rsidRPr="005841DE">
        <w:rPr>
          <w:sz w:val="24"/>
          <w:szCs w:val="24"/>
        </w:rPr>
        <w:sym w:font="Symbol" w:char="F0D7"/>
      </w:r>
      <w:r w:rsidRPr="005841DE">
        <w:rPr>
          <w:sz w:val="24"/>
        </w:rPr>
        <w:t>ч/чел.-ч и 3,9 кВт</w:t>
      </w:r>
      <w:r w:rsidRPr="005841DE">
        <w:rPr>
          <w:sz w:val="24"/>
          <w:szCs w:val="24"/>
        </w:rPr>
        <w:sym w:font="Symbol" w:char="F0D7"/>
      </w:r>
      <w:r w:rsidR="00C76644">
        <w:rPr>
          <w:sz w:val="24"/>
        </w:rPr>
        <w:t>ч/чел.-ч.</w:t>
      </w:r>
    </w:p>
    <w:p w:rsidR="007803BE" w:rsidRDefault="007803BE" w:rsidP="00EF497E">
      <w:pPr>
        <w:spacing w:line="288" w:lineRule="auto"/>
        <w:ind w:firstLine="567"/>
        <w:jc w:val="both"/>
      </w:pPr>
    </w:p>
    <w:p w:rsidR="00D22A98" w:rsidRPr="00EF497E" w:rsidRDefault="007803BE" w:rsidP="00D22A98">
      <w:pPr>
        <w:pStyle w:val="2"/>
      </w:pPr>
      <w:r>
        <w:br w:type="page"/>
      </w:r>
      <w:bookmarkStart w:id="48" w:name="_Toc409463539"/>
      <w:r w:rsidR="00D22A98" w:rsidRPr="0042084E">
        <w:lastRenderedPageBreak/>
        <w:t>Вариант 19</w:t>
      </w:r>
      <w:bookmarkEnd w:id="48"/>
    </w:p>
    <w:p w:rsidR="00D22A98" w:rsidRPr="00040807" w:rsidRDefault="00D22A98" w:rsidP="00D22A98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43125D" w:rsidRDefault="0043125D" w:rsidP="0043125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 xml:space="preserve">Использование </w:t>
      </w:r>
      <w:r w:rsidRPr="0043125D">
        <w:rPr>
          <w:sz w:val="24"/>
        </w:rPr>
        <w:t>метода наименьших квадратов</w:t>
      </w:r>
      <w:r>
        <w:rPr>
          <w:sz w:val="24"/>
        </w:rPr>
        <w:t xml:space="preserve"> для расчета коэффициентов </w:t>
      </w:r>
      <w:r>
        <w:rPr>
          <w:sz w:val="24"/>
        </w:rPr>
        <w:t>множественной</w:t>
      </w:r>
      <w:r>
        <w:rPr>
          <w:sz w:val="24"/>
        </w:rPr>
        <w:t xml:space="preserve"> регрессии.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D22A98" w:rsidRDefault="00D22A98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В таблице приведены данные (млрд. долл.) по реальному ВНП, реальному объему потребления П и объему инвестиций И для некоторой страны: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D22A98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ВНП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248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261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269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283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296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319</w:t>
            </w:r>
          </w:p>
        </w:tc>
      </w:tr>
      <w:tr w:rsidR="00D22A98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196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200</w:t>
            </w:r>
          </w:p>
        </w:tc>
      </w:tr>
      <w:tr w:rsidR="00D22A98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38,2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41,9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46,5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52,1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48,1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38,3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45,4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52,1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56,8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57,5</w:t>
            </w:r>
          </w:p>
        </w:tc>
      </w:tr>
    </w:tbl>
    <w:p w:rsidR="00D22A98" w:rsidRDefault="00D22A98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D22A98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ВНП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361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372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385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402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412</w:t>
            </w:r>
          </w:p>
        </w:tc>
      </w:tr>
      <w:tr w:rsidR="00D22A98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215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225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235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245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252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261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266</w:t>
            </w:r>
          </w:p>
        </w:tc>
      </w:tr>
      <w:tr w:rsidR="00D22A98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50,9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54,5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44,7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65,8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63,7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76,4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71,6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98" w:rsidRDefault="00D22A98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71,8</w:t>
            </w:r>
          </w:p>
        </w:tc>
      </w:tr>
    </w:tbl>
    <w:p w:rsidR="00D22A98" w:rsidRDefault="00D22A98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5841DE" w:rsidRDefault="005841DE" w:rsidP="005841D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C76644" w:rsidRPr="00A90EDF" w:rsidRDefault="00C76644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 w:rsidRPr="00A90EDF">
        <w:rPr>
          <w:sz w:val="24"/>
        </w:rPr>
        <w:t xml:space="preserve"> и </w:t>
      </w:r>
      <w:r>
        <w:rPr>
          <w:i/>
          <w:sz w:val="24"/>
        </w:rPr>
        <w:t>ВНП</w:t>
      </w:r>
      <w:r w:rsidRPr="00A90EDF">
        <w:rPr>
          <w:sz w:val="24"/>
        </w:rPr>
        <w:t>: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C76644" w:rsidRPr="00627848" w:rsidRDefault="00C76644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>
        <w:rPr>
          <w:i/>
          <w:sz w:val="24"/>
        </w:rPr>
        <w:t>И</w:t>
      </w:r>
      <w:r w:rsidRPr="00A7240A">
        <w:rPr>
          <w:i/>
          <w:sz w:val="24"/>
        </w:rPr>
        <w:t xml:space="preserve"> = b0 + b1 · </w:t>
      </w:r>
      <w:r>
        <w:rPr>
          <w:i/>
          <w:sz w:val="24"/>
        </w:rPr>
        <w:t>ВНП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C76644" w:rsidRPr="00D77180" w:rsidRDefault="00C76644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C76644" w:rsidRPr="009516F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Дарбина-Уотсона при уровне значимости 0,05;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0,1;</w:t>
      </w:r>
    </w:p>
    <w:p w:rsidR="00C76644" w:rsidRPr="00D77180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C76644" w:rsidRPr="001B0882" w:rsidRDefault="00D2407E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="00C76644" w:rsidRPr="009516F4">
        <w:rPr>
          <w:sz w:val="24"/>
        </w:rPr>
        <w:t xml:space="preserve">остройте </w:t>
      </w:r>
      <w:r w:rsidR="00C76644" w:rsidRPr="001B0882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="00C76644" w:rsidRPr="00D2407E">
        <w:rPr>
          <w:i/>
          <w:sz w:val="24"/>
        </w:rPr>
        <w:t>И = b0 + b1 ВНП + b2 П</w:t>
      </w:r>
      <w:r w:rsidR="00C76644" w:rsidRPr="001B0882">
        <w:rPr>
          <w:sz w:val="24"/>
        </w:rPr>
        <w:t>;</w:t>
      </w:r>
    </w:p>
    <w:p w:rsidR="00D2407E" w:rsidRDefault="00D2407E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D2407E" w:rsidRDefault="00D2407E" w:rsidP="00D2407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D2407E" w:rsidRDefault="00D2407E" w:rsidP="00D2407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D2407E" w:rsidRPr="009516F4" w:rsidRDefault="00D2407E" w:rsidP="00D2407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D2407E" w:rsidRDefault="00D2407E" w:rsidP="00D2407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</w:t>
      </w:r>
      <w:r>
        <w:rPr>
          <w:sz w:val="24"/>
        </w:rPr>
        <w:t>сона при уровне значимости 0,05;</w:t>
      </w:r>
    </w:p>
    <w:p w:rsidR="00D2407E" w:rsidRDefault="00D2407E" w:rsidP="00D2407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5841DE" w:rsidRPr="00D043EC" w:rsidRDefault="005841DE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5841DE" w:rsidRPr="001B0882" w:rsidRDefault="005841DE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 w:rsidRPr="001B0882">
        <w:rPr>
          <w:sz w:val="24"/>
        </w:rPr>
        <w:t>Рассчитайте 95%-ные доверительные интервалы для теоретических коэффициентов наилучшей регрессии. Сделайте выводы.</w:t>
      </w:r>
    </w:p>
    <w:p w:rsidR="005841DE" w:rsidRDefault="005841DE" w:rsidP="00085DBE">
      <w:pPr>
        <w:pStyle w:val="a3"/>
        <w:numPr>
          <w:ilvl w:val="0"/>
          <w:numId w:val="43"/>
        </w:numPr>
        <w:tabs>
          <w:tab w:val="left" w:pos="567"/>
        </w:tabs>
        <w:spacing w:line="288" w:lineRule="auto"/>
        <w:rPr>
          <w:sz w:val="24"/>
        </w:rPr>
      </w:pPr>
      <w:r w:rsidRPr="001B0882">
        <w:rPr>
          <w:sz w:val="24"/>
        </w:rPr>
        <w:t xml:space="preserve">По наилучшей регрессионной модели рассчитайте точечные прогнозы </w:t>
      </w:r>
      <w:r w:rsidR="004554F6" w:rsidRPr="001B0882">
        <w:rPr>
          <w:sz w:val="24"/>
        </w:rPr>
        <w:t xml:space="preserve">среднего значения инвестиций при значениях ВНП 300 млрд. долл. и 400 млрд. долл. </w:t>
      </w:r>
    </w:p>
    <w:p w:rsidR="005841DE" w:rsidRDefault="005841DE" w:rsidP="005841DE">
      <w:pPr>
        <w:spacing w:line="288" w:lineRule="auto"/>
        <w:ind w:firstLine="567"/>
        <w:jc w:val="both"/>
      </w:pPr>
    </w:p>
    <w:p w:rsidR="00A67E06" w:rsidRPr="00EF497E" w:rsidRDefault="007A0CEF" w:rsidP="00A67E06">
      <w:pPr>
        <w:pStyle w:val="2"/>
      </w:pPr>
      <w:r>
        <w:br w:type="page"/>
      </w:r>
      <w:bookmarkStart w:id="49" w:name="_Toc409463540"/>
      <w:r w:rsidR="00A67E06" w:rsidRPr="00EF497E">
        <w:lastRenderedPageBreak/>
        <w:t xml:space="preserve">Вариант </w:t>
      </w:r>
      <w:r w:rsidR="00A67E06">
        <w:t>20</w:t>
      </w:r>
      <w:bookmarkEnd w:id="49"/>
    </w:p>
    <w:p w:rsidR="00A67E06" w:rsidRPr="00040807" w:rsidRDefault="00A67E06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546670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546670">
        <w:rPr>
          <w:sz w:val="24"/>
        </w:rPr>
        <w:t>Мультиколлинеарность (суть, последствия, методы обнаружения и устранения).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A67E06" w:rsidRDefault="00A67E06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Имеются данные о деятельности крупнейших компаний США – чистом доходе</w:t>
      </w:r>
      <w:r>
        <w:rPr>
          <w:sz w:val="24"/>
        </w:rPr>
        <w:br/>
        <w:t>(</w:t>
      </w:r>
      <w:r>
        <w:rPr>
          <w:i/>
          <w:sz w:val="24"/>
          <w:lang w:val="en-US"/>
        </w:rPr>
        <w:t>Y</w:t>
      </w:r>
      <w:r>
        <w:rPr>
          <w:sz w:val="24"/>
        </w:rPr>
        <w:t>, млрд. долл.), обороте капитала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млрд. долл.) и численности служащих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тыс. чел.):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2712E2">
              <w:t>,</w:t>
            </w:r>
            <w: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2712E2">
              <w:t>,</w:t>
            </w:r>
            <w: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6</w:t>
            </w:r>
          </w:p>
        </w:tc>
      </w:tr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</w:t>
            </w:r>
            <w:r w:rsidR="002712E2">
              <w:t>,</w:t>
            </w:r>
            <w: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2712E2">
              <w:t>,</w:t>
            </w:r>
            <w: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2712E2">
              <w:t>,</w:t>
            </w:r>
            <w: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137</w:t>
            </w:r>
            <w:r w:rsidR="002712E2">
              <w:t>,</w:t>
            </w:r>
            <w: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</w:t>
            </w:r>
            <w:r w:rsidR="002712E2">
              <w:t>,</w:t>
            </w:r>
            <w:r>
              <w:t>9</w:t>
            </w:r>
          </w:p>
        </w:tc>
      </w:tr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64</w:t>
            </w:r>
            <w:r w:rsidR="002712E2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</w:t>
            </w:r>
            <w:r w:rsidR="002712E2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96</w:t>
            </w:r>
            <w:r w:rsidR="002712E2">
              <w:t>,</w:t>
            </w:r>
            <w: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347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85</w:t>
            </w:r>
            <w:r w:rsidR="002712E2">
              <w:t>,</w:t>
            </w:r>
            <w:r>
              <w:t>6</w:t>
            </w:r>
          </w:p>
        </w:tc>
      </w:tr>
    </w:tbl>
    <w:p w:rsidR="00A67E06" w:rsidRDefault="00A67E06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2712E2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8</w:t>
            </w:r>
          </w:p>
        </w:tc>
      </w:tr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165</w:t>
            </w:r>
            <w:r w:rsidR="002712E2">
              <w:t>,</w:t>
            </w:r>
            <w: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2712E2">
              <w:t>,</w:t>
            </w:r>
            <w: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</w:t>
            </w:r>
            <w:r w:rsidR="002712E2">
              <w:t>,</w:t>
            </w:r>
            <w: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2712E2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  <w:r w:rsidR="002712E2">
              <w:t>,</w:t>
            </w:r>
            <w: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19</w:t>
            </w:r>
            <w:r w:rsidR="002712E2">
              <w:t>,</w:t>
            </w:r>
            <w: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2712E2">
              <w:t>,</w:t>
            </w:r>
            <w:r>
              <w:t>8</w:t>
            </w:r>
          </w:p>
        </w:tc>
      </w:tr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2712E2">
              <w:t>,</w:t>
            </w:r>
            <w: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56</w:t>
            </w:r>
            <w:r w:rsidR="002712E2">
              <w:t>,</w:t>
            </w:r>
            <w: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42</w:t>
            </w:r>
            <w:r w:rsidR="002712E2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61</w:t>
            </w:r>
            <w:r w:rsidR="002712E2">
              <w:t>,</w:t>
            </w:r>
            <w: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212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33</w:t>
            </w:r>
            <w:r w:rsidR="002712E2">
              <w:t>,</w:t>
            </w:r>
            <w:r>
              <w:t>5</w:t>
            </w:r>
          </w:p>
        </w:tc>
      </w:tr>
    </w:tbl>
    <w:p w:rsidR="00A67E06" w:rsidRDefault="00A67E06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018"/>
        <w:gridCol w:w="1019"/>
        <w:gridCol w:w="1019"/>
        <w:gridCol w:w="1019"/>
        <w:gridCol w:w="1018"/>
        <w:gridCol w:w="1019"/>
        <w:gridCol w:w="1019"/>
        <w:gridCol w:w="1019"/>
        <w:gridCol w:w="1019"/>
      </w:tblGrid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-0</w:t>
            </w:r>
            <w:r w:rsidR="002712E2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2712E2">
              <w:t>,</w:t>
            </w:r>
            <w: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2712E2">
              <w:t>,</w:t>
            </w:r>
            <w:r>
              <w:t>7</w:t>
            </w:r>
          </w:p>
        </w:tc>
      </w:tr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  <w:r w:rsidR="002712E2">
              <w:t>,</w:t>
            </w:r>
            <w: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</w:t>
            </w:r>
            <w:r w:rsidR="002712E2">
              <w:t>,</w:t>
            </w:r>
            <w:r>
              <w:t>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  <w:r w:rsidR="002712E2">
              <w:t>,</w:t>
            </w:r>
            <w: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21</w:t>
            </w:r>
            <w:r w:rsidR="002712E2">
              <w:t>,</w:t>
            </w:r>
            <w: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2712E2">
              <w:t>,</w:t>
            </w:r>
            <w: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2712E2">
              <w:t>,</w:t>
            </w:r>
            <w: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2712E2">
              <w:t>,</w:t>
            </w:r>
            <w: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2712E2">
              <w:t>,</w:t>
            </w:r>
            <w:r>
              <w:t>5</w:t>
            </w:r>
          </w:p>
        </w:tc>
      </w:tr>
      <w:tr w:rsidR="00A67E06" w:rsidTr="00DD77AB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59</w:t>
            </w:r>
            <w:r w:rsidR="002712E2">
              <w:t>,</w:t>
            </w:r>
            <w: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70</w:t>
            </w:r>
            <w:r w:rsidR="002712E2">
              <w:t>,</w:t>
            </w:r>
            <w:r>
              <w:t>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65</w:t>
            </w:r>
            <w:r w:rsidR="002712E2">
              <w:t>,</w:t>
            </w:r>
            <w: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23</w:t>
            </w:r>
            <w:r w:rsidR="002712E2">
              <w:t>,</w:t>
            </w: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06" w:rsidRDefault="00A67E06" w:rsidP="00A67E06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80</w:t>
            </w:r>
            <w:r w:rsidR="002712E2">
              <w:t>,</w:t>
            </w:r>
            <w:r>
              <w:t>8</w:t>
            </w:r>
          </w:p>
        </w:tc>
      </w:tr>
    </w:tbl>
    <w:p w:rsidR="00A67E06" w:rsidRDefault="00A67E06" w:rsidP="00A67E06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1B0882" w:rsidRDefault="001B0882" w:rsidP="001B088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C76644" w:rsidRPr="00A90EDF" w:rsidRDefault="00C76644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6C3CFB" w:rsidRPr="006C3CFB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C76644" w:rsidRPr="002345CC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C76644" w:rsidRPr="00627848" w:rsidRDefault="00C76644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C76644" w:rsidRPr="00D77180" w:rsidRDefault="00C76644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C76644" w:rsidRPr="009516F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AA1100" w:rsidRPr="0056264B">
        <w:rPr>
          <w:sz w:val="24"/>
        </w:rPr>
        <w:t xml:space="preserve">методом рядов </w:t>
      </w:r>
      <w:r>
        <w:rPr>
          <w:sz w:val="24"/>
        </w:rPr>
        <w:t>при уровне значимости 0,05;</w:t>
      </w:r>
    </w:p>
    <w:p w:rsidR="00C76644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</w:t>
      </w:r>
      <w:r w:rsidR="00AA1100">
        <w:rPr>
          <w:sz w:val="24"/>
        </w:rPr>
        <w:t>0</w:t>
      </w:r>
      <w:r>
        <w:rPr>
          <w:sz w:val="24"/>
        </w:rPr>
        <w:t>1;</w:t>
      </w:r>
    </w:p>
    <w:p w:rsidR="00C76644" w:rsidRPr="00D77180" w:rsidRDefault="00C76644" w:rsidP="00C7664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AA1100" w:rsidRPr="0056264B" w:rsidRDefault="008C558A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="00AA1100" w:rsidRPr="009516F4">
        <w:rPr>
          <w:sz w:val="24"/>
        </w:rPr>
        <w:t xml:space="preserve">остройте </w:t>
      </w:r>
      <w:r w:rsidR="00AA1100"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="00AA1100" w:rsidRPr="008C558A">
        <w:rPr>
          <w:i/>
          <w:sz w:val="24"/>
        </w:rPr>
        <w:t>Ŷ = b0 + b1 Х</w:t>
      </w:r>
      <w:r w:rsidR="00AA1100" w:rsidRPr="006C3CFB">
        <w:rPr>
          <w:i/>
          <w:sz w:val="24"/>
          <w:vertAlign w:val="subscript"/>
        </w:rPr>
        <w:t>1</w:t>
      </w:r>
      <w:r w:rsidR="00AA1100" w:rsidRPr="008C558A">
        <w:rPr>
          <w:i/>
          <w:sz w:val="24"/>
        </w:rPr>
        <w:t xml:space="preserve"> + b2 Х</w:t>
      </w:r>
      <w:r w:rsidR="00AA1100" w:rsidRPr="006C3CFB">
        <w:rPr>
          <w:i/>
          <w:sz w:val="24"/>
          <w:vertAlign w:val="subscript"/>
        </w:rPr>
        <w:t>2</w:t>
      </w:r>
      <w:r w:rsidR="00AA1100" w:rsidRPr="0056264B">
        <w:rPr>
          <w:sz w:val="24"/>
        </w:rPr>
        <w:t>;</w:t>
      </w:r>
    </w:p>
    <w:p w:rsidR="008C558A" w:rsidRDefault="008C558A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8C558A" w:rsidRDefault="008C558A" w:rsidP="008C558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8C558A" w:rsidRDefault="008C558A" w:rsidP="008C558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8C558A" w:rsidRPr="009516F4" w:rsidRDefault="008C558A" w:rsidP="008C558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8C558A" w:rsidRDefault="008C558A" w:rsidP="008C558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8C558A" w:rsidRDefault="008C558A" w:rsidP="008C558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1B0882" w:rsidRPr="0056264B" w:rsidRDefault="001B0882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 w:rsidRPr="0056264B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1B0882" w:rsidRPr="0056264B" w:rsidRDefault="001B0882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 w:rsidRPr="0056264B">
        <w:rPr>
          <w:sz w:val="24"/>
        </w:rPr>
        <w:t>Рассчитайте 95%-ные доверительные интервалы для теоретических коэффициентов наилучшей регрессии. Сделайте выводы.</w:t>
      </w:r>
    </w:p>
    <w:p w:rsidR="001B0882" w:rsidRPr="0056264B" w:rsidRDefault="001B0882" w:rsidP="00085DBE">
      <w:pPr>
        <w:pStyle w:val="a3"/>
        <w:numPr>
          <w:ilvl w:val="0"/>
          <w:numId w:val="44"/>
        </w:numPr>
        <w:tabs>
          <w:tab w:val="left" w:pos="567"/>
        </w:tabs>
        <w:spacing w:line="288" w:lineRule="auto"/>
        <w:rPr>
          <w:sz w:val="24"/>
        </w:rPr>
      </w:pPr>
      <w:r w:rsidRPr="0056264B">
        <w:rPr>
          <w:sz w:val="24"/>
        </w:rPr>
        <w:t>По наилучшей регрессионной модели рассчитайте точечные прогнозы среднего значения чистого дохода при значениях оборота капитала 3</w:t>
      </w:r>
      <w:r w:rsidR="008C558A">
        <w:rPr>
          <w:sz w:val="24"/>
        </w:rPr>
        <w:t>0 млрд. долл. и 100 млрд. долл.</w:t>
      </w:r>
    </w:p>
    <w:p w:rsidR="001B0882" w:rsidRDefault="001B0882" w:rsidP="001B0882">
      <w:pPr>
        <w:spacing w:line="288" w:lineRule="auto"/>
        <w:ind w:firstLine="567"/>
        <w:jc w:val="both"/>
      </w:pPr>
    </w:p>
    <w:p w:rsidR="00A55EF2" w:rsidRPr="00EF497E" w:rsidRDefault="001B0882" w:rsidP="00A55EF2">
      <w:pPr>
        <w:pStyle w:val="2"/>
      </w:pPr>
      <w:r>
        <w:br w:type="page"/>
      </w:r>
      <w:bookmarkStart w:id="50" w:name="_Toc409463541"/>
      <w:r w:rsidR="00A55EF2" w:rsidRPr="00EF497E">
        <w:lastRenderedPageBreak/>
        <w:t xml:space="preserve">Вариант </w:t>
      </w:r>
      <w:r w:rsidR="00A55EF2">
        <w:t>21</w:t>
      </w:r>
      <w:bookmarkEnd w:id="50"/>
    </w:p>
    <w:p w:rsidR="00A55EF2" w:rsidRPr="00040807" w:rsidRDefault="00A55EF2" w:rsidP="00A55EF2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43125D" w:rsidRDefault="0043125D" w:rsidP="0043125D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 xml:space="preserve">Предпосылки метода наименьших квадратов (условия Гаусса-Маркова) для </w:t>
      </w:r>
      <w:r>
        <w:rPr>
          <w:sz w:val="24"/>
        </w:rPr>
        <w:t>множественной</w:t>
      </w:r>
      <w:r>
        <w:rPr>
          <w:sz w:val="24"/>
        </w:rPr>
        <w:t xml:space="preserve"> регрессии.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A55EF2" w:rsidRDefault="00A55EF2" w:rsidP="00A55EF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В таблице представлены данные о рынке строящегося жилья в Санкт-Петербурге – о цене строящегося жилья (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, </w:t>
      </w:r>
      <w:r w:rsidR="00565472">
        <w:rPr>
          <w:sz w:val="24"/>
        </w:rPr>
        <w:t>млн. руб</w:t>
      </w:r>
      <w:r>
        <w:rPr>
          <w:sz w:val="24"/>
        </w:rPr>
        <w:t>.), общей площади квартиры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м</w:t>
      </w:r>
      <w:r>
        <w:rPr>
          <w:sz w:val="24"/>
          <w:vertAlign w:val="superscript"/>
        </w:rPr>
        <w:t>2</w:t>
      </w:r>
      <w:r>
        <w:rPr>
          <w:sz w:val="24"/>
        </w:rPr>
        <w:t>) и жилой площади квартиры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м</w:t>
      </w:r>
      <w:r>
        <w:rPr>
          <w:sz w:val="24"/>
          <w:vertAlign w:val="superscript"/>
        </w:rPr>
        <w:t>2</w:t>
      </w:r>
      <w:r>
        <w:rPr>
          <w:sz w:val="24"/>
        </w:rPr>
        <w:t>):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F1608D" w:rsidTr="00F1608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Default="00F1608D" w:rsidP="00A55EF2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4,77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8,1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4,05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4,53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6,33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8,61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8,16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8,49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15,69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6,6</w:t>
            </w:r>
          </w:p>
        </w:tc>
      </w:tr>
      <w:tr w:rsidR="00F1608D" w:rsidTr="00F1608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Default="00F1608D" w:rsidP="00A55EF2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39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68,4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34,8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39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54,7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74,7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71,7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74,5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137,7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40</w:t>
            </w:r>
          </w:p>
        </w:tc>
      </w:tr>
      <w:tr w:rsidR="00F1608D" w:rsidTr="00F1608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Default="00F1608D" w:rsidP="00A55EF2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40,5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28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46,3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45,9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47,5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87,2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17,7</w:t>
            </w:r>
          </w:p>
        </w:tc>
      </w:tr>
    </w:tbl>
    <w:p w:rsidR="00A55EF2" w:rsidRDefault="00A55EF2" w:rsidP="00A55EF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F1608D" w:rsidTr="00F1608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Default="00F1608D" w:rsidP="00A55EF2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13,5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15,3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10,32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7,41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9,24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4,77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4,62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8,58</w:t>
            </w:r>
          </w:p>
        </w:tc>
      </w:tr>
      <w:tr w:rsidR="00F1608D" w:rsidTr="00F1608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Default="00F1608D" w:rsidP="00A55EF2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53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86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98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62,6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45,3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56,4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37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67,5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37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69</w:t>
            </w:r>
          </w:p>
        </w:tc>
      </w:tr>
      <w:tr w:rsidR="00F1608D" w:rsidTr="00F1608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Default="00F1608D" w:rsidP="00A55EF2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31,1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48,7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65,8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31,4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20,6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29,7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17,8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43,5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17,8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8D" w:rsidRPr="00F1608D" w:rsidRDefault="00F1608D" w:rsidP="00F1608D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F1608D">
              <w:t>42,4</w:t>
            </w:r>
          </w:p>
        </w:tc>
      </w:tr>
    </w:tbl>
    <w:p w:rsidR="00A55EF2" w:rsidRDefault="00A55EF2" w:rsidP="00A55EF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A55EF2" w:rsidRDefault="00A55EF2" w:rsidP="00A55EF2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Pr="006C3CFB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56264B">
        <w:rPr>
          <w:sz w:val="24"/>
        </w:rPr>
        <w:t xml:space="preserve">методом рядов </w:t>
      </w:r>
      <w:r>
        <w:rPr>
          <w:sz w:val="24"/>
        </w:rPr>
        <w:t>при уровне значимости 0,05;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6C3CFB" w:rsidRPr="0056264B" w:rsidRDefault="006C3CFB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6C3CFB" w:rsidRDefault="006C3CFB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lastRenderedPageBreak/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A55EF2" w:rsidRPr="0056264B" w:rsidRDefault="00A55EF2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 w:rsidRPr="0056264B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A55EF2" w:rsidRPr="0056264B" w:rsidRDefault="00A55EF2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 w:rsidRPr="0056264B">
        <w:rPr>
          <w:sz w:val="24"/>
        </w:rPr>
        <w:t>Рассчитайте 90%-ные доверительные интервалы для теоретических коэффициентов наилучшей регрессии. Сделайте выводы.</w:t>
      </w:r>
    </w:p>
    <w:p w:rsidR="00A55EF2" w:rsidRDefault="00A55EF2" w:rsidP="00085DBE">
      <w:pPr>
        <w:pStyle w:val="a3"/>
        <w:numPr>
          <w:ilvl w:val="0"/>
          <w:numId w:val="47"/>
        </w:numPr>
        <w:tabs>
          <w:tab w:val="left" w:pos="567"/>
        </w:tabs>
        <w:spacing w:line="288" w:lineRule="auto"/>
        <w:rPr>
          <w:sz w:val="24"/>
        </w:rPr>
      </w:pPr>
      <w:r w:rsidRPr="0056264B">
        <w:rPr>
          <w:sz w:val="24"/>
        </w:rPr>
        <w:t>По наилучшей регрессионной модели рассчитайте точечные прогнозы среднего значения цены жилья при значениях общей площади квартиры 50 м</w:t>
      </w:r>
      <w:r w:rsidRPr="0056264B">
        <w:rPr>
          <w:sz w:val="24"/>
          <w:vertAlign w:val="superscript"/>
        </w:rPr>
        <w:t>2</w:t>
      </w:r>
      <w:r w:rsidRPr="0056264B">
        <w:rPr>
          <w:sz w:val="24"/>
        </w:rPr>
        <w:t xml:space="preserve"> и 90 м</w:t>
      </w:r>
      <w:r w:rsidRPr="0056264B">
        <w:rPr>
          <w:sz w:val="24"/>
          <w:vertAlign w:val="superscript"/>
        </w:rPr>
        <w:t>2</w:t>
      </w:r>
      <w:r w:rsidR="006C3CFB">
        <w:rPr>
          <w:sz w:val="24"/>
        </w:rPr>
        <w:t>.</w:t>
      </w:r>
    </w:p>
    <w:p w:rsidR="00A55EF2" w:rsidRDefault="00A55EF2" w:rsidP="00A55EF2">
      <w:pPr>
        <w:spacing w:line="288" w:lineRule="auto"/>
        <w:ind w:firstLine="567"/>
        <w:jc w:val="both"/>
      </w:pPr>
    </w:p>
    <w:p w:rsidR="0056264B" w:rsidRPr="00EF497E" w:rsidRDefault="00A55EF2" w:rsidP="0056264B">
      <w:pPr>
        <w:pStyle w:val="2"/>
      </w:pPr>
      <w:r>
        <w:br w:type="page"/>
      </w:r>
      <w:bookmarkStart w:id="51" w:name="_Toc409463542"/>
      <w:r w:rsidR="0056264B" w:rsidRPr="00EF497E">
        <w:lastRenderedPageBreak/>
        <w:t xml:space="preserve">Вариант </w:t>
      </w:r>
      <w:r w:rsidR="0056264B">
        <w:t>22</w:t>
      </w:r>
      <w:bookmarkEnd w:id="51"/>
    </w:p>
    <w:p w:rsidR="0056264B" w:rsidRPr="00040807" w:rsidRDefault="0056264B" w:rsidP="0056264B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A58BC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A58BC">
        <w:rPr>
          <w:sz w:val="24"/>
        </w:rPr>
        <w:t xml:space="preserve">Оценка моделей с </w:t>
      </w:r>
      <w:r>
        <w:rPr>
          <w:sz w:val="24"/>
        </w:rPr>
        <w:t xml:space="preserve">временными </w:t>
      </w:r>
      <w:r w:rsidRPr="00CA58BC">
        <w:rPr>
          <w:sz w:val="24"/>
        </w:rPr>
        <w:t>лагами в независимых переменных.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56264B" w:rsidRDefault="0056264B" w:rsidP="0056264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Имеются данные о продаже однокомнатных квартир на вторичном рынке жилья в Санкт-Петербурге – о цене квартиры (</w:t>
      </w:r>
      <w:r>
        <w:rPr>
          <w:i/>
          <w:sz w:val="24"/>
          <w:lang w:val="en-US"/>
        </w:rPr>
        <w:t>Y</w:t>
      </w:r>
      <w:r>
        <w:rPr>
          <w:sz w:val="24"/>
        </w:rPr>
        <w:t>, млн. руб.), общей площади квартиры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м</w:t>
      </w:r>
      <w:r>
        <w:rPr>
          <w:sz w:val="24"/>
          <w:vertAlign w:val="superscript"/>
        </w:rPr>
        <w:t>2</w:t>
      </w:r>
      <w:r>
        <w:rPr>
          <w:sz w:val="24"/>
        </w:rPr>
        <w:t>) и жилой площади квартиры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м</w:t>
      </w:r>
      <w:r>
        <w:rPr>
          <w:sz w:val="24"/>
          <w:vertAlign w:val="superscript"/>
        </w:rPr>
        <w:t>2</w:t>
      </w:r>
      <w:r>
        <w:rPr>
          <w:sz w:val="24"/>
        </w:rPr>
        <w:t>):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223DEC" w:rsidTr="00223DEC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Default="00223DEC" w:rsidP="0056264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4,95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5,1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4,26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6,9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4,68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3,39</w:t>
            </w:r>
          </w:p>
        </w:tc>
      </w:tr>
      <w:tr w:rsidR="00223DEC" w:rsidTr="00223DEC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Default="00223DEC" w:rsidP="0056264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30,3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31</w:t>
            </w:r>
          </w:p>
        </w:tc>
      </w:tr>
      <w:tr w:rsidR="00223DEC" w:rsidTr="00223DEC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Default="00223DEC" w:rsidP="0056264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21,5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26,2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17,5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25,5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18</w:t>
            </w:r>
          </w:p>
        </w:tc>
      </w:tr>
    </w:tbl>
    <w:p w:rsidR="0056264B" w:rsidRDefault="0056264B" w:rsidP="0056264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223DEC" w:rsidTr="00223DEC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Default="00223DEC" w:rsidP="0056264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6,3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6,75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7,8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5,55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3,96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7,74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5,1</w:t>
            </w:r>
          </w:p>
        </w:tc>
      </w:tr>
      <w:tr w:rsidR="00223DEC" w:rsidTr="00223DEC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Default="00223DEC" w:rsidP="0056264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32,2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55,5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44,1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60</w:t>
            </w:r>
          </w:p>
        </w:tc>
      </w:tr>
      <w:tr w:rsidR="00223DEC" w:rsidTr="00223DEC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Default="00223DEC" w:rsidP="0056264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19,6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17,3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DEC" w:rsidRPr="00223DEC" w:rsidRDefault="00223DEC" w:rsidP="00223DEC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3DEC">
              <w:t>38</w:t>
            </w:r>
          </w:p>
        </w:tc>
      </w:tr>
    </w:tbl>
    <w:p w:rsidR="0056264B" w:rsidRDefault="0056264B" w:rsidP="0056264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56264B" w:rsidRDefault="0056264B" w:rsidP="0056264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107C3E" w:rsidRPr="00107C3E">
        <w:rPr>
          <w:i/>
          <w:sz w:val="24"/>
          <w:vertAlign w:val="subscript"/>
        </w:rPr>
        <w:t>2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="00107C3E">
        <w:rPr>
          <w:i/>
          <w:sz w:val="24"/>
          <w:vertAlign w:val="subscript"/>
        </w:rPr>
        <w:t>2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 w:rsidR="00107C3E">
        <w:rPr>
          <w:sz w:val="24"/>
        </w:rPr>
        <w:t>5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 w:rsidR="00107C3E">
        <w:rPr>
          <w:sz w:val="24"/>
        </w:rPr>
        <w:t>5</w:t>
      </w:r>
      <w:r>
        <w:rPr>
          <w:sz w:val="24"/>
        </w:rPr>
        <w:t>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107C3E" w:rsidRPr="00223DEC">
        <w:rPr>
          <w:sz w:val="24"/>
        </w:rPr>
        <w:t xml:space="preserve">с помощью критерия Дарбина-Уотсона </w:t>
      </w:r>
      <w:r>
        <w:rPr>
          <w:sz w:val="24"/>
        </w:rPr>
        <w:t>при уровне значимости 0,0</w:t>
      </w:r>
      <w:r w:rsidR="00107C3E">
        <w:rPr>
          <w:sz w:val="24"/>
        </w:rPr>
        <w:t>1</w:t>
      </w:r>
      <w:r>
        <w:rPr>
          <w:sz w:val="24"/>
        </w:rPr>
        <w:t>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107C3E" w:rsidRPr="0056264B" w:rsidRDefault="00107C3E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107C3E" w:rsidRDefault="00107C3E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107C3E" w:rsidRDefault="00107C3E" w:rsidP="00107C3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107C3E" w:rsidRDefault="00107C3E" w:rsidP="00107C3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5</w:t>
      </w:r>
      <w:r w:rsidRPr="009516F4">
        <w:rPr>
          <w:sz w:val="24"/>
        </w:rPr>
        <w:t>;</w:t>
      </w:r>
    </w:p>
    <w:p w:rsidR="00107C3E" w:rsidRPr="009516F4" w:rsidRDefault="00107C3E" w:rsidP="00107C3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;</w:t>
      </w:r>
    </w:p>
    <w:p w:rsidR="00107C3E" w:rsidRDefault="00107C3E" w:rsidP="00107C3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107C3E" w:rsidRDefault="00107C3E" w:rsidP="00107C3E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56264B" w:rsidRPr="00D043EC" w:rsidRDefault="0056264B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56264B" w:rsidRPr="00223DEC" w:rsidRDefault="0056264B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 w:rsidRPr="00223DEC">
        <w:rPr>
          <w:sz w:val="24"/>
        </w:rPr>
        <w:t>Рассчитайте 90%-ные доверительные интервалы для теоретических коэффициентов наилучшей регрессии. Сделайте выводы.</w:t>
      </w:r>
    </w:p>
    <w:p w:rsidR="0056264B" w:rsidRPr="00223DEC" w:rsidRDefault="0056264B" w:rsidP="00085DBE">
      <w:pPr>
        <w:pStyle w:val="a3"/>
        <w:numPr>
          <w:ilvl w:val="0"/>
          <w:numId w:val="48"/>
        </w:numPr>
        <w:tabs>
          <w:tab w:val="left" w:pos="567"/>
        </w:tabs>
        <w:spacing w:line="288" w:lineRule="auto"/>
        <w:rPr>
          <w:sz w:val="24"/>
        </w:rPr>
      </w:pPr>
      <w:r w:rsidRPr="00223DEC">
        <w:rPr>
          <w:sz w:val="24"/>
        </w:rPr>
        <w:t xml:space="preserve">По наилучшей регрессионной модели рассчитайте точечные прогнозы среднего значения цены жилья при значениях </w:t>
      </w:r>
      <w:r w:rsidR="00223DEC" w:rsidRPr="00223DEC">
        <w:rPr>
          <w:sz w:val="24"/>
        </w:rPr>
        <w:t>общей</w:t>
      </w:r>
      <w:r w:rsidRPr="00223DEC">
        <w:rPr>
          <w:sz w:val="24"/>
        </w:rPr>
        <w:t xml:space="preserve"> площади квартиры </w:t>
      </w:r>
      <w:r w:rsidR="00223DEC" w:rsidRPr="00223DEC">
        <w:rPr>
          <w:sz w:val="24"/>
        </w:rPr>
        <w:t>35</w:t>
      </w:r>
      <w:r w:rsidRPr="00223DEC">
        <w:rPr>
          <w:sz w:val="24"/>
        </w:rPr>
        <w:t xml:space="preserve"> м</w:t>
      </w:r>
      <w:r w:rsidRPr="00223DEC">
        <w:rPr>
          <w:sz w:val="24"/>
          <w:vertAlign w:val="superscript"/>
        </w:rPr>
        <w:t>2</w:t>
      </w:r>
      <w:r w:rsidRPr="00223DEC">
        <w:rPr>
          <w:sz w:val="24"/>
        </w:rPr>
        <w:t xml:space="preserve"> и </w:t>
      </w:r>
      <w:r w:rsidR="00223DEC" w:rsidRPr="00223DEC">
        <w:rPr>
          <w:sz w:val="24"/>
        </w:rPr>
        <w:t>70</w:t>
      </w:r>
      <w:r w:rsidRPr="00223DEC">
        <w:rPr>
          <w:sz w:val="24"/>
        </w:rPr>
        <w:t xml:space="preserve"> м</w:t>
      </w:r>
      <w:r w:rsidRPr="00223DEC">
        <w:rPr>
          <w:sz w:val="24"/>
          <w:vertAlign w:val="superscript"/>
        </w:rPr>
        <w:t>2</w:t>
      </w:r>
      <w:r w:rsidR="00107C3E">
        <w:rPr>
          <w:sz w:val="24"/>
        </w:rPr>
        <w:t>.</w:t>
      </w:r>
    </w:p>
    <w:p w:rsidR="0056264B" w:rsidRDefault="0056264B" w:rsidP="0056264B">
      <w:pPr>
        <w:spacing w:line="288" w:lineRule="auto"/>
        <w:ind w:firstLine="567"/>
        <w:jc w:val="both"/>
      </w:pPr>
    </w:p>
    <w:p w:rsidR="0056264B" w:rsidRPr="00EF497E" w:rsidRDefault="0056264B" w:rsidP="0056264B">
      <w:pPr>
        <w:pStyle w:val="2"/>
      </w:pPr>
      <w:r>
        <w:br w:type="page"/>
      </w:r>
      <w:bookmarkStart w:id="52" w:name="_Toc409463543"/>
      <w:r w:rsidRPr="00EF497E">
        <w:lastRenderedPageBreak/>
        <w:t xml:space="preserve">Вариант </w:t>
      </w:r>
      <w:r>
        <w:t>23</w:t>
      </w:r>
      <w:bookmarkEnd w:id="52"/>
    </w:p>
    <w:p w:rsidR="0056264B" w:rsidRPr="00040807" w:rsidRDefault="0056264B" w:rsidP="0056264B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A58BC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A58BC">
        <w:rPr>
          <w:sz w:val="24"/>
        </w:rPr>
        <w:t>Авторегрессионные модели</w:t>
      </w:r>
      <w:r>
        <w:rPr>
          <w:sz w:val="24"/>
        </w:rPr>
        <w:t>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146A1E" w:rsidRDefault="00146A1E" w:rsidP="00146A1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Изучается влияние стоимости основных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млн. руб.) и оборотных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млн. руб.) средств на величину валового дохода (</w:t>
      </w:r>
      <w:r>
        <w:rPr>
          <w:i/>
          <w:sz w:val="24"/>
          <w:lang w:val="en-US"/>
        </w:rPr>
        <w:t>Y</w:t>
      </w:r>
      <w:r>
        <w:rPr>
          <w:sz w:val="24"/>
        </w:rPr>
        <w:t>, млн. руб.) торговых предприятий: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146A1E" w:rsidTr="00DD77A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237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75</w:t>
            </w:r>
          </w:p>
        </w:tc>
      </w:tr>
      <w:tr w:rsidR="00146A1E" w:rsidTr="00DD77A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98</w:t>
            </w:r>
          </w:p>
        </w:tc>
      </w:tr>
      <w:tr w:rsidR="00146A1E" w:rsidTr="00DD77AB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1E" w:rsidRDefault="00146A1E" w:rsidP="00146A1E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66</w:t>
            </w:r>
          </w:p>
        </w:tc>
      </w:tr>
    </w:tbl>
    <w:p w:rsidR="00146A1E" w:rsidRDefault="00146A1E" w:rsidP="00146A1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146A1E" w:rsidRDefault="00146A1E" w:rsidP="00146A1E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49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1C5F2D" w:rsidRPr="001C5F2D">
        <w:rPr>
          <w:i/>
          <w:sz w:val="24"/>
          <w:vertAlign w:val="subscript"/>
        </w:rPr>
        <w:t>2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49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="001C5F2D">
        <w:rPr>
          <w:i/>
          <w:sz w:val="24"/>
          <w:vertAlign w:val="subscript"/>
        </w:rPr>
        <w:t>2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49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56264B">
        <w:rPr>
          <w:sz w:val="24"/>
        </w:rPr>
        <w:t xml:space="preserve">методом рядов </w:t>
      </w:r>
      <w:r>
        <w:rPr>
          <w:sz w:val="24"/>
        </w:rPr>
        <w:t>при уровне значимости 0,05;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1C5F2D" w:rsidRPr="0056264B" w:rsidRDefault="001C5F2D" w:rsidP="00085DBE">
      <w:pPr>
        <w:pStyle w:val="a3"/>
        <w:numPr>
          <w:ilvl w:val="0"/>
          <w:numId w:val="49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1C5F2D" w:rsidRDefault="001C5F2D" w:rsidP="00085DBE">
      <w:pPr>
        <w:pStyle w:val="a3"/>
        <w:numPr>
          <w:ilvl w:val="0"/>
          <w:numId w:val="49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1C5F2D" w:rsidRDefault="001C5F2D" w:rsidP="001C5F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1C5F2D" w:rsidRDefault="001C5F2D" w:rsidP="001C5F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1C5F2D" w:rsidRPr="009516F4" w:rsidRDefault="001C5F2D" w:rsidP="001C5F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1</w:t>
      </w:r>
      <w:r>
        <w:rPr>
          <w:sz w:val="24"/>
        </w:rPr>
        <w:t>;</w:t>
      </w:r>
    </w:p>
    <w:p w:rsidR="001C5F2D" w:rsidRDefault="001C5F2D" w:rsidP="001C5F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56264B">
        <w:rPr>
          <w:sz w:val="24"/>
        </w:rPr>
        <w:t xml:space="preserve">методом рядов </w:t>
      </w:r>
      <w:r>
        <w:rPr>
          <w:sz w:val="24"/>
        </w:rPr>
        <w:t>при уровне значимости 0,05;</w:t>
      </w:r>
    </w:p>
    <w:p w:rsidR="001C5F2D" w:rsidRDefault="001C5F2D" w:rsidP="001C5F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146A1E" w:rsidRPr="003B7F55" w:rsidRDefault="00146A1E" w:rsidP="00085DBE">
      <w:pPr>
        <w:pStyle w:val="a3"/>
        <w:numPr>
          <w:ilvl w:val="0"/>
          <w:numId w:val="49"/>
        </w:numPr>
        <w:tabs>
          <w:tab w:val="left" w:pos="567"/>
        </w:tabs>
        <w:spacing w:line="264" w:lineRule="auto"/>
        <w:rPr>
          <w:sz w:val="24"/>
        </w:rPr>
      </w:pPr>
      <w:r w:rsidRPr="003B7F55">
        <w:rPr>
          <w:sz w:val="24"/>
        </w:rPr>
        <w:lastRenderedPageBreak/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146A1E" w:rsidRPr="00D043EC" w:rsidRDefault="00146A1E" w:rsidP="00085DBE">
      <w:pPr>
        <w:pStyle w:val="a3"/>
        <w:numPr>
          <w:ilvl w:val="0"/>
          <w:numId w:val="49"/>
        </w:numPr>
        <w:tabs>
          <w:tab w:val="left" w:pos="567"/>
        </w:tabs>
        <w:spacing w:line="264" w:lineRule="auto"/>
        <w:rPr>
          <w:sz w:val="24"/>
        </w:rPr>
      </w:pPr>
      <w:r w:rsidRPr="003B7F55">
        <w:rPr>
          <w:sz w:val="24"/>
        </w:rPr>
        <w:t>Рассчитайте 95%-ные доверительные интервалы для теоретических коэффициентов наилучшей регрессии. Сделайте выводы.</w:t>
      </w:r>
    </w:p>
    <w:p w:rsidR="00146A1E" w:rsidRDefault="00146A1E" w:rsidP="00085DBE">
      <w:pPr>
        <w:pStyle w:val="a3"/>
        <w:numPr>
          <w:ilvl w:val="0"/>
          <w:numId w:val="49"/>
        </w:numPr>
        <w:tabs>
          <w:tab w:val="left" w:pos="567"/>
        </w:tabs>
        <w:spacing w:line="264" w:lineRule="auto"/>
        <w:rPr>
          <w:sz w:val="24"/>
        </w:rPr>
      </w:pPr>
      <w:r>
        <w:rPr>
          <w:sz w:val="24"/>
        </w:rPr>
        <w:t xml:space="preserve">По наилучшей регрессионной модели рассчитайте точечные прогнозы среднего значения валового дохода при значениях </w:t>
      </w:r>
      <w:r w:rsidR="00942E0B">
        <w:rPr>
          <w:sz w:val="24"/>
        </w:rPr>
        <w:t>основных</w:t>
      </w:r>
      <w:r>
        <w:rPr>
          <w:sz w:val="24"/>
        </w:rPr>
        <w:t xml:space="preserve"> средс</w:t>
      </w:r>
      <w:r w:rsidR="001C5F2D">
        <w:rPr>
          <w:sz w:val="24"/>
        </w:rPr>
        <w:t>тв 70 млн. руб. и 100 млн. руб.</w:t>
      </w:r>
    </w:p>
    <w:p w:rsidR="00146A1E" w:rsidRDefault="00146A1E" w:rsidP="00146A1E">
      <w:pPr>
        <w:spacing w:line="288" w:lineRule="auto"/>
        <w:ind w:firstLine="567"/>
        <w:jc w:val="both"/>
      </w:pPr>
    </w:p>
    <w:p w:rsidR="004A0117" w:rsidRPr="00EF497E" w:rsidRDefault="00146A1E" w:rsidP="004A0117">
      <w:pPr>
        <w:pStyle w:val="2"/>
      </w:pPr>
      <w:r>
        <w:br w:type="page"/>
      </w:r>
      <w:bookmarkStart w:id="53" w:name="_Toc409463544"/>
      <w:r w:rsidR="004A0117" w:rsidRPr="00EF497E">
        <w:lastRenderedPageBreak/>
        <w:t xml:space="preserve">Вариант </w:t>
      </w:r>
      <w:r w:rsidR="004A0117">
        <w:t>24</w:t>
      </w:r>
      <w:bookmarkEnd w:id="53"/>
    </w:p>
    <w:p w:rsidR="004A0117" w:rsidRPr="00040807" w:rsidRDefault="004A0117" w:rsidP="004A0117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A58BC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A58BC">
        <w:rPr>
          <w:sz w:val="24"/>
        </w:rPr>
        <w:t xml:space="preserve">Оценивание параметров </w:t>
      </w:r>
      <w:r>
        <w:rPr>
          <w:sz w:val="24"/>
        </w:rPr>
        <w:t>с</w:t>
      </w:r>
      <w:r w:rsidRPr="00CA58BC">
        <w:rPr>
          <w:sz w:val="24"/>
        </w:rPr>
        <w:t>истемы эконометрических уравнений</w:t>
      </w:r>
      <w:r>
        <w:rPr>
          <w:sz w:val="24"/>
        </w:rPr>
        <w:t>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4A0117" w:rsidRDefault="004A0117" w:rsidP="004A011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Имеются данные о деятельности крупнейших компаний США – о чистом доходе</w:t>
      </w:r>
      <w:r>
        <w:rPr>
          <w:sz w:val="24"/>
        </w:rPr>
        <w:br/>
        <w:t>(</w:t>
      </w:r>
      <w:r>
        <w:rPr>
          <w:i/>
          <w:sz w:val="24"/>
          <w:lang w:val="en-US"/>
        </w:rPr>
        <w:t>Y</w:t>
      </w:r>
      <w:r>
        <w:rPr>
          <w:sz w:val="24"/>
        </w:rPr>
        <w:t>, млрд. долл.), обороте капитала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млрд. долл.) и использованном капитале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млрд. долл.):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4A0117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  <w:r w:rsidR="00942E0B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942E0B">
              <w:t>,</w:t>
            </w: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</w:p>
        </w:tc>
      </w:tr>
      <w:tr w:rsidR="004A0117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116</w:t>
            </w:r>
            <w:r w:rsidR="00942E0B">
              <w:t>,</w:t>
            </w:r>
            <w: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107</w:t>
            </w:r>
            <w:r w:rsidR="00942E0B">
              <w:t>,</w:t>
            </w:r>
            <w: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</w:t>
            </w:r>
            <w:r w:rsidR="00942E0B">
              <w:t>,</w:t>
            </w:r>
            <w: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19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</w:t>
            </w:r>
            <w:r w:rsidR="00942E0B">
              <w:t>,</w:t>
            </w:r>
            <w: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  <w:r w:rsidR="00942E0B">
              <w:t>,</w:t>
            </w:r>
            <w: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53</w:t>
            </w:r>
            <w:r w:rsidR="00942E0B">
              <w:t>,</w:t>
            </w: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942E0B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35</w:t>
            </w:r>
            <w:r w:rsidR="00942E0B">
              <w:t>,</w:t>
            </w:r>
            <w:r>
              <w:t>3</w:t>
            </w:r>
          </w:p>
        </w:tc>
      </w:tr>
      <w:tr w:rsidR="004A0117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63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942E0B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  <w:r w:rsidR="00942E0B">
              <w:t>,</w:t>
            </w:r>
            <w: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</w:t>
            </w:r>
            <w:r w:rsidR="00942E0B">
              <w:t>,</w:t>
            </w: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</w:t>
            </w:r>
            <w:r w:rsidR="00942E0B">
              <w:t>,</w:t>
            </w:r>
            <w: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</w:t>
            </w:r>
            <w:r w:rsidR="00942E0B">
              <w:t>,</w:t>
            </w:r>
            <w:r>
              <w:t>4</w:t>
            </w:r>
          </w:p>
        </w:tc>
      </w:tr>
    </w:tbl>
    <w:p w:rsidR="004A0117" w:rsidRDefault="004A0117" w:rsidP="004A011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4A0117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942E0B">
              <w:t>,</w:t>
            </w:r>
            <w: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942E0B">
              <w:t>,</w:t>
            </w:r>
            <w: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  <w:r w:rsidR="00942E0B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942E0B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942E0B">
              <w:t>,</w:t>
            </w:r>
            <w:r>
              <w:t>9</w:t>
            </w:r>
          </w:p>
        </w:tc>
      </w:tr>
      <w:tr w:rsidR="004A0117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71</w:t>
            </w:r>
            <w:r w:rsidR="00942E0B">
              <w:t>,</w:t>
            </w:r>
            <w: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73</w:t>
            </w:r>
            <w:r w:rsidR="00942E0B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36</w:t>
            </w:r>
            <w:r w:rsidR="00942E0B">
              <w:t>,</w:t>
            </w:r>
            <w: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942E0B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64</w:t>
            </w:r>
            <w:r w:rsidR="00942E0B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30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  <w:r w:rsidR="00942E0B">
              <w:t>,</w:t>
            </w: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</w:t>
            </w:r>
            <w:r w:rsidR="00942E0B">
              <w:t>,</w:t>
            </w:r>
            <w:r>
              <w:t>3</w:t>
            </w:r>
          </w:p>
        </w:tc>
      </w:tr>
      <w:tr w:rsidR="004A0117" w:rsidTr="00DD77AB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25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942E0B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  <w:r w:rsidR="00942E0B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942E0B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22</w:t>
            </w:r>
            <w:r w:rsidR="00942E0B">
              <w:t>,</w:t>
            </w:r>
            <w: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942E0B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  <w:r w:rsidR="00942E0B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17" w:rsidRDefault="004A0117" w:rsidP="004A011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942E0B">
              <w:t>,</w:t>
            </w:r>
            <w:r>
              <w:t>9</w:t>
            </w:r>
          </w:p>
        </w:tc>
      </w:tr>
    </w:tbl>
    <w:p w:rsidR="004A0117" w:rsidRDefault="004A0117" w:rsidP="004A011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4A0117" w:rsidRDefault="004A0117" w:rsidP="004A011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5D5173" w:rsidRPr="005D5173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39477D" w:rsidRPr="0041735F">
        <w:rPr>
          <w:sz w:val="24"/>
        </w:rPr>
        <w:t xml:space="preserve">с помощью критерия Дарбина-Уотсона </w:t>
      </w:r>
      <w:r>
        <w:rPr>
          <w:sz w:val="24"/>
        </w:rPr>
        <w:t>при уровне значимости 0,05;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="0039477D" w:rsidRPr="0041735F">
        <w:rPr>
          <w:sz w:val="24"/>
        </w:rPr>
        <w:t>Голдфел</w:t>
      </w:r>
      <w:r w:rsidR="0039477D">
        <w:rPr>
          <w:sz w:val="24"/>
        </w:rPr>
        <w:t>ь</w:t>
      </w:r>
      <w:r w:rsidR="0039477D" w:rsidRPr="0041735F">
        <w:rPr>
          <w:sz w:val="24"/>
        </w:rPr>
        <w:t xml:space="preserve">да-Квандта </w:t>
      </w:r>
      <w:r>
        <w:rPr>
          <w:sz w:val="24"/>
        </w:rPr>
        <w:t>при уровне значимости 0,1;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39477D" w:rsidRPr="0056264B" w:rsidRDefault="0039477D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39477D" w:rsidRDefault="0039477D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39477D" w:rsidRDefault="0039477D" w:rsidP="0039477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39477D" w:rsidRDefault="0039477D" w:rsidP="0039477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39477D" w:rsidRPr="009516F4" w:rsidRDefault="0039477D" w:rsidP="0039477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39477D" w:rsidRDefault="0039477D" w:rsidP="0039477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Pr="0041735F">
        <w:rPr>
          <w:sz w:val="24"/>
        </w:rPr>
        <w:t>Голдфел</w:t>
      </w:r>
      <w:r>
        <w:rPr>
          <w:sz w:val="24"/>
        </w:rPr>
        <w:t>ь</w:t>
      </w:r>
      <w:r w:rsidRPr="0041735F">
        <w:rPr>
          <w:sz w:val="24"/>
        </w:rPr>
        <w:t xml:space="preserve">да-Квандта </w:t>
      </w:r>
      <w:r>
        <w:rPr>
          <w:sz w:val="24"/>
        </w:rPr>
        <w:t>при уровне значимости 0,1;</w:t>
      </w:r>
    </w:p>
    <w:p w:rsidR="0039477D" w:rsidRDefault="0039477D" w:rsidP="0039477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4A0117" w:rsidRPr="0041735F" w:rsidRDefault="004A0117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 w:rsidRPr="00D043EC">
        <w:rPr>
          <w:sz w:val="24"/>
        </w:rPr>
        <w:t xml:space="preserve">Сравните качество построенных моделей. Какая из моделей, на ваш взгляд, </w:t>
      </w:r>
      <w:r w:rsidRPr="0041735F">
        <w:rPr>
          <w:sz w:val="24"/>
        </w:rPr>
        <w:t>предпочтительнее для выражения исследуемой зависимости и почему?</w:t>
      </w:r>
    </w:p>
    <w:p w:rsidR="004A0117" w:rsidRPr="0041735F" w:rsidRDefault="004A0117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 w:rsidRPr="0041735F">
        <w:rPr>
          <w:sz w:val="24"/>
        </w:rPr>
        <w:t>Рассчитайте 90%-ные доверительные интервалы для теоретических коэффициентов наилучшей регрессии. Сделайте выводы.</w:t>
      </w:r>
    </w:p>
    <w:p w:rsidR="004A0117" w:rsidRPr="0041735F" w:rsidRDefault="004A0117" w:rsidP="00085DBE">
      <w:pPr>
        <w:pStyle w:val="a3"/>
        <w:numPr>
          <w:ilvl w:val="0"/>
          <w:numId w:val="50"/>
        </w:numPr>
        <w:tabs>
          <w:tab w:val="left" w:pos="567"/>
        </w:tabs>
        <w:spacing w:line="288" w:lineRule="auto"/>
        <w:rPr>
          <w:sz w:val="24"/>
        </w:rPr>
      </w:pPr>
      <w:r w:rsidRPr="0041735F">
        <w:rPr>
          <w:sz w:val="24"/>
        </w:rPr>
        <w:t>По наилучшей регрессионной модели рассчитайте точечные прогнозы среднего значения чистого дохода при значениях использованного капитала 15 млрд. долл. и 50 млрд. долл.</w:t>
      </w:r>
    </w:p>
    <w:p w:rsidR="004A0117" w:rsidRDefault="004A0117" w:rsidP="004A0117">
      <w:pPr>
        <w:spacing w:line="288" w:lineRule="auto"/>
        <w:ind w:firstLine="567"/>
        <w:jc w:val="both"/>
      </w:pPr>
    </w:p>
    <w:p w:rsidR="002503AB" w:rsidRPr="00EF497E" w:rsidRDefault="004A0117" w:rsidP="002503AB">
      <w:pPr>
        <w:pStyle w:val="2"/>
      </w:pPr>
      <w:r>
        <w:br w:type="page"/>
      </w:r>
      <w:bookmarkStart w:id="54" w:name="_Toc409463545"/>
      <w:r w:rsidR="002503AB" w:rsidRPr="009D1EA2">
        <w:lastRenderedPageBreak/>
        <w:t xml:space="preserve">Вариант </w:t>
      </w:r>
      <w:r w:rsidR="00CB38A5">
        <w:t>25</w:t>
      </w:r>
      <w:bookmarkEnd w:id="54"/>
    </w:p>
    <w:p w:rsidR="002503AB" w:rsidRPr="00040807" w:rsidRDefault="002503AB" w:rsidP="002503AB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A58BC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A58BC">
        <w:rPr>
          <w:sz w:val="24"/>
        </w:rPr>
        <w:t>Эконометрический метод. Порядок про</w:t>
      </w:r>
      <w:r>
        <w:rPr>
          <w:sz w:val="24"/>
        </w:rPr>
        <w:t>ведения прикладных исследований в эконометрике.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2503AB" w:rsidRDefault="002503AB" w:rsidP="002503A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В таблице представлены данные о рынке строящегося жилья в Санкт-Петербурге – о цене строящегося жилья (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, </w:t>
      </w:r>
      <w:r w:rsidR="000B2F2C">
        <w:rPr>
          <w:sz w:val="24"/>
        </w:rPr>
        <w:t>млн. руб</w:t>
      </w:r>
      <w:r>
        <w:rPr>
          <w:sz w:val="24"/>
        </w:rPr>
        <w:t>.), общей площади квартиры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м</w:t>
      </w:r>
      <w:r>
        <w:rPr>
          <w:sz w:val="24"/>
          <w:vertAlign w:val="superscript"/>
        </w:rPr>
        <w:t>2</w:t>
      </w:r>
      <w:r>
        <w:rPr>
          <w:sz w:val="24"/>
        </w:rPr>
        <w:t>) и площади кухни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м</w:t>
      </w:r>
      <w:r>
        <w:rPr>
          <w:sz w:val="24"/>
          <w:vertAlign w:val="superscript"/>
        </w:rPr>
        <w:t>2</w:t>
      </w:r>
      <w:r>
        <w:rPr>
          <w:sz w:val="24"/>
        </w:rPr>
        <w:t>):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224EE0" w:rsidTr="00224EE0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Default="00224EE0" w:rsidP="002503A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4,77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4,05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4,53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6,33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8,61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8,49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15,69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6,6</w:t>
            </w:r>
          </w:p>
        </w:tc>
      </w:tr>
      <w:tr w:rsidR="00224EE0" w:rsidTr="00224EE0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Default="00224EE0" w:rsidP="002503A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39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68,4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34,8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39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54,7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74,7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71,7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74,5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137,7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40</w:t>
            </w:r>
          </w:p>
        </w:tc>
      </w:tr>
      <w:tr w:rsidR="00224EE0" w:rsidTr="00224EE0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Default="00224EE0" w:rsidP="002503A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14,6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11</w:t>
            </w:r>
          </w:p>
        </w:tc>
      </w:tr>
    </w:tbl>
    <w:p w:rsidR="002503AB" w:rsidRDefault="002503AB" w:rsidP="002503A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224EE0" w:rsidTr="00224EE0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Default="00224EE0" w:rsidP="002503A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13,5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15,3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7,41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9,24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4,77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4,62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8,58</w:t>
            </w:r>
          </w:p>
        </w:tc>
      </w:tr>
      <w:tr w:rsidR="00224EE0" w:rsidTr="00224EE0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Default="00224EE0" w:rsidP="002503A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53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98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62,6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45,3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56,4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37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67,5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37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69</w:t>
            </w:r>
          </w:p>
        </w:tc>
      </w:tr>
      <w:tr w:rsidR="00224EE0" w:rsidTr="00224EE0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Default="00224EE0" w:rsidP="002503AB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10,4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9,4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E0" w:rsidRPr="00224EE0" w:rsidRDefault="00224EE0" w:rsidP="00224EE0">
            <w:pPr>
              <w:numPr>
                <w:ilvl w:val="12"/>
                <w:numId w:val="0"/>
              </w:numPr>
              <w:spacing w:line="288" w:lineRule="auto"/>
              <w:jc w:val="center"/>
            </w:pPr>
            <w:r w:rsidRPr="00224EE0">
              <w:t>8,3</w:t>
            </w:r>
          </w:p>
        </w:tc>
      </w:tr>
    </w:tbl>
    <w:p w:rsidR="002503AB" w:rsidRDefault="002503AB" w:rsidP="002503A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2503AB" w:rsidRDefault="002503AB" w:rsidP="002503AB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416752" w:rsidRPr="00416752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416752">
        <w:rPr>
          <w:sz w:val="24"/>
        </w:rPr>
        <w:t xml:space="preserve">с помощью критерия Дарбина-Уотсона </w:t>
      </w:r>
      <w:r>
        <w:rPr>
          <w:sz w:val="24"/>
        </w:rPr>
        <w:t>при уровне значимости 0,05;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="00416752">
        <w:rPr>
          <w:sz w:val="24"/>
        </w:rPr>
        <w:t>Голдфел</w:t>
      </w:r>
      <w:r w:rsidR="00416752">
        <w:rPr>
          <w:sz w:val="24"/>
        </w:rPr>
        <w:t>ь</w:t>
      </w:r>
      <w:r w:rsidR="00416752">
        <w:rPr>
          <w:sz w:val="24"/>
        </w:rPr>
        <w:t xml:space="preserve">да-Квандта </w:t>
      </w:r>
      <w:r>
        <w:rPr>
          <w:sz w:val="24"/>
        </w:rPr>
        <w:t>при уровне значимости 0,01;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416752" w:rsidRPr="0056264B" w:rsidRDefault="00416752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416752" w:rsidRDefault="00416752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416752" w:rsidRDefault="00416752" w:rsidP="0041675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416752" w:rsidRDefault="00416752" w:rsidP="0041675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416752" w:rsidRPr="009516F4" w:rsidRDefault="00416752" w:rsidP="0041675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416752" w:rsidRDefault="00416752" w:rsidP="0041675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Pr="0041735F">
        <w:rPr>
          <w:sz w:val="24"/>
        </w:rPr>
        <w:t>Голдфел</w:t>
      </w:r>
      <w:r>
        <w:rPr>
          <w:sz w:val="24"/>
        </w:rPr>
        <w:t>ь</w:t>
      </w:r>
      <w:r w:rsidRPr="0041735F">
        <w:rPr>
          <w:sz w:val="24"/>
        </w:rPr>
        <w:t xml:space="preserve">да-Квандта </w:t>
      </w:r>
      <w:r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1;</w:t>
      </w:r>
    </w:p>
    <w:p w:rsidR="00416752" w:rsidRDefault="00416752" w:rsidP="0041675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2503AB" w:rsidRPr="0075752D" w:rsidRDefault="002503AB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2503AB" w:rsidRPr="0075752D" w:rsidRDefault="002503AB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Рассчитайте 9</w:t>
      </w:r>
      <w:r w:rsidR="004551DE">
        <w:rPr>
          <w:sz w:val="24"/>
        </w:rPr>
        <w:t>0</w:t>
      </w:r>
      <w:r w:rsidRPr="0075752D">
        <w:rPr>
          <w:sz w:val="24"/>
        </w:rPr>
        <w:t>%-</w:t>
      </w:r>
      <w:r>
        <w:rPr>
          <w:sz w:val="24"/>
        </w:rPr>
        <w:t>н</w:t>
      </w:r>
      <w:r w:rsidRPr="0075752D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2503AB" w:rsidRDefault="002503AB" w:rsidP="00085DBE">
      <w:pPr>
        <w:pStyle w:val="a3"/>
        <w:numPr>
          <w:ilvl w:val="0"/>
          <w:numId w:val="52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 xml:space="preserve">По наилучшей регрессионной модели рассчитайте </w:t>
      </w:r>
      <w:r w:rsidR="004551DE">
        <w:rPr>
          <w:sz w:val="24"/>
        </w:rPr>
        <w:t>точечный прогноз среднего значения цены жилья при значениях общей площади квартиры 90 м</w:t>
      </w:r>
      <w:r w:rsidR="004551DE">
        <w:rPr>
          <w:sz w:val="24"/>
          <w:vertAlign w:val="superscript"/>
        </w:rPr>
        <w:t>2</w:t>
      </w:r>
      <w:r w:rsidR="004551DE">
        <w:rPr>
          <w:sz w:val="24"/>
        </w:rPr>
        <w:t xml:space="preserve"> и площади кухни 14 м</w:t>
      </w:r>
      <w:r w:rsidR="004551DE">
        <w:rPr>
          <w:sz w:val="24"/>
          <w:vertAlign w:val="superscript"/>
        </w:rPr>
        <w:t>2</w:t>
      </w:r>
      <w:r w:rsidR="004551DE">
        <w:rPr>
          <w:sz w:val="24"/>
        </w:rPr>
        <w:t>.</w:t>
      </w:r>
    </w:p>
    <w:p w:rsidR="004551DE" w:rsidRPr="0075752D" w:rsidRDefault="004551DE" w:rsidP="004551DE">
      <w:pPr>
        <w:pStyle w:val="a3"/>
        <w:tabs>
          <w:tab w:val="left" w:pos="567"/>
        </w:tabs>
        <w:spacing w:line="288" w:lineRule="auto"/>
        <w:ind w:left="360"/>
        <w:rPr>
          <w:sz w:val="24"/>
        </w:rPr>
      </w:pPr>
    </w:p>
    <w:p w:rsidR="00783395" w:rsidRPr="00EF497E" w:rsidRDefault="002503AB" w:rsidP="00783395">
      <w:pPr>
        <w:pStyle w:val="2"/>
      </w:pPr>
      <w:r>
        <w:br w:type="page"/>
      </w:r>
      <w:bookmarkStart w:id="55" w:name="_Toc409463546"/>
      <w:r w:rsidR="00783395" w:rsidRPr="00EF497E">
        <w:lastRenderedPageBreak/>
        <w:t xml:space="preserve">Вариант </w:t>
      </w:r>
      <w:r w:rsidR="00CB38A5">
        <w:t>26</w:t>
      </w:r>
      <w:bookmarkEnd w:id="55"/>
    </w:p>
    <w:p w:rsidR="00783395" w:rsidRPr="00040807" w:rsidRDefault="00783395" w:rsidP="00783395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A58BC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A58BC">
        <w:rPr>
          <w:sz w:val="24"/>
        </w:rPr>
        <w:t>ANOVA-модели. ANCOVA-модели.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783395" w:rsidRDefault="00783395" w:rsidP="0078339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Имеются данные о деятельности крупнейших компаний США – чистом доходе</w:t>
      </w:r>
      <w:r>
        <w:rPr>
          <w:sz w:val="24"/>
        </w:rPr>
        <w:br/>
        <w:t>(</w:t>
      </w:r>
      <w:r>
        <w:rPr>
          <w:i/>
          <w:sz w:val="24"/>
          <w:lang w:val="en-US"/>
        </w:rPr>
        <w:t>Y</w:t>
      </w:r>
      <w:r>
        <w:rPr>
          <w:sz w:val="24"/>
        </w:rPr>
        <w:t>, млрд. долл.), численности служащих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тыс. чел.) и использованном капитале</w:t>
      </w:r>
      <w:r>
        <w:rPr>
          <w:sz w:val="24"/>
        </w:rPr>
        <w:br/>
        <w:t>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млрд. долл.):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013A5A">
              <w:t>,</w:t>
            </w:r>
            <w: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013A5A">
              <w:t>,</w:t>
            </w:r>
            <w: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6</w:t>
            </w:r>
          </w:p>
        </w:tc>
      </w:tr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64</w:t>
            </w:r>
            <w:r w:rsidR="00013A5A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</w:t>
            </w:r>
            <w:r w:rsidR="00013A5A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96</w:t>
            </w:r>
            <w:r w:rsidR="00013A5A">
              <w:t>,</w:t>
            </w:r>
            <w: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347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85</w:t>
            </w:r>
            <w:r w:rsidR="00013A5A">
              <w:t>,</w:t>
            </w:r>
            <w:r>
              <w:t>6</w:t>
            </w:r>
          </w:p>
        </w:tc>
      </w:tr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013A5A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013A5A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013A5A">
              <w:t>,</w:t>
            </w:r>
            <w: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013A5A">
              <w:t>,</w:t>
            </w:r>
            <w: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21</w:t>
            </w:r>
            <w:r w:rsidR="00013A5A">
              <w:t>,</w:t>
            </w:r>
            <w: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  <w:r w:rsidR="00013A5A">
              <w:t>,</w:t>
            </w:r>
            <w: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</w:t>
            </w:r>
            <w:r w:rsidR="00013A5A">
              <w:t>,</w:t>
            </w:r>
            <w:r>
              <w:t>1</w:t>
            </w:r>
          </w:p>
        </w:tc>
      </w:tr>
    </w:tbl>
    <w:p w:rsidR="00783395" w:rsidRDefault="00783395" w:rsidP="0078339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013A5A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8</w:t>
            </w:r>
          </w:p>
        </w:tc>
      </w:tr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013A5A">
              <w:t>,</w:t>
            </w:r>
            <w: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56</w:t>
            </w:r>
            <w:r w:rsidR="00013A5A">
              <w:t>,</w:t>
            </w:r>
            <w: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42</w:t>
            </w:r>
            <w:r w:rsidR="00013A5A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61</w:t>
            </w:r>
            <w:r w:rsidR="00013A5A">
              <w:t>,</w:t>
            </w:r>
            <w: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212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33</w:t>
            </w:r>
            <w:r w:rsidR="00013A5A">
              <w:t>,</w:t>
            </w:r>
            <w:r>
              <w:t>5</w:t>
            </w:r>
          </w:p>
        </w:tc>
      </w:tr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60</w:t>
            </w:r>
            <w:r w:rsidR="00013A5A">
              <w:t>,</w:t>
            </w:r>
            <w: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013A5A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013A5A">
              <w:t>,</w:t>
            </w:r>
            <w: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  <w:r w:rsidR="00013A5A">
              <w:t>,</w:t>
            </w:r>
            <w: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  <w:r w:rsidR="00013A5A">
              <w:t>,</w:t>
            </w:r>
            <w: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  <w:r w:rsidR="00013A5A">
              <w:t>,</w:t>
            </w:r>
            <w:r>
              <w:t>2</w:t>
            </w:r>
          </w:p>
        </w:tc>
      </w:tr>
    </w:tbl>
    <w:p w:rsidR="00783395" w:rsidRDefault="00783395" w:rsidP="0078339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018"/>
        <w:gridCol w:w="1019"/>
        <w:gridCol w:w="1019"/>
        <w:gridCol w:w="1019"/>
        <w:gridCol w:w="1018"/>
        <w:gridCol w:w="1019"/>
        <w:gridCol w:w="1019"/>
        <w:gridCol w:w="1019"/>
        <w:gridCol w:w="1019"/>
      </w:tblGrid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-0</w:t>
            </w:r>
            <w:r w:rsidR="00013A5A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13A5A">
              <w:t>,</w:t>
            </w:r>
            <w:r>
              <w:t>7</w:t>
            </w:r>
          </w:p>
        </w:tc>
      </w:tr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59</w:t>
            </w:r>
            <w:r w:rsidR="00013A5A">
              <w:t>,</w:t>
            </w:r>
            <w: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70</w:t>
            </w:r>
            <w:r w:rsidR="00013A5A">
              <w:t>,</w:t>
            </w:r>
            <w:r>
              <w:t>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65</w:t>
            </w:r>
            <w:r w:rsidR="00013A5A">
              <w:t>,</w:t>
            </w:r>
            <w: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23</w:t>
            </w:r>
            <w:r w:rsidR="00013A5A">
              <w:t>,</w:t>
            </w: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80</w:t>
            </w:r>
            <w:r w:rsidR="00013A5A">
              <w:t>,</w:t>
            </w:r>
            <w:r>
              <w:t>8</w:t>
            </w:r>
          </w:p>
        </w:tc>
      </w:tr>
      <w:tr w:rsidR="00783395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013A5A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</w:t>
            </w:r>
            <w:r w:rsidR="00013A5A">
              <w:t>,</w:t>
            </w:r>
            <w: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</w:t>
            </w:r>
            <w:r w:rsidR="00013A5A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</w:t>
            </w:r>
            <w:r w:rsidR="00013A5A">
              <w:t>,</w:t>
            </w:r>
            <w: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013A5A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95" w:rsidRDefault="00783395" w:rsidP="00783395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  <w:r w:rsidR="00013A5A">
              <w:t>,</w:t>
            </w:r>
            <w:r>
              <w:t>8</w:t>
            </w:r>
          </w:p>
        </w:tc>
      </w:tr>
    </w:tbl>
    <w:p w:rsidR="00783395" w:rsidRDefault="00783395" w:rsidP="0078339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783395" w:rsidRDefault="00783395" w:rsidP="00783395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996E2D" w:rsidRPr="00996E2D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 w:rsidR="00996E2D">
        <w:rPr>
          <w:sz w:val="24"/>
        </w:rPr>
        <w:t>5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 w:rsidR="00996E2D">
        <w:rPr>
          <w:sz w:val="24"/>
        </w:rPr>
        <w:t>5</w:t>
      </w:r>
      <w:r>
        <w:rPr>
          <w:sz w:val="24"/>
        </w:rPr>
        <w:t>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996E2D">
        <w:rPr>
          <w:sz w:val="24"/>
        </w:rPr>
        <w:t xml:space="preserve">с помощью критерия Дарбина-Уотсона </w:t>
      </w:r>
      <w:r>
        <w:rPr>
          <w:sz w:val="24"/>
        </w:rPr>
        <w:t>при уровне значимости 0,0</w:t>
      </w:r>
      <w:r w:rsidR="00996E2D">
        <w:rPr>
          <w:sz w:val="24"/>
        </w:rPr>
        <w:t>1</w:t>
      </w:r>
      <w:r>
        <w:rPr>
          <w:sz w:val="24"/>
        </w:rPr>
        <w:t>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996E2D" w:rsidRPr="0056264B" w:rsidRDefault="00996E2D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996E2D" w:rsidRDefault="00996E2D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lastRenderedPageBreak/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996E2D" w:rsidRDefault="00996E2D" w:rsidP="00996E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996E2D" w:rsidRDefault="00996E2D" w:rsidP="00996E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5</w:t>
      </w:r>
      <w:r w:rsidRPr="009516F4">
        <w:rPr>
          <w:sz w:val="24"/>
        </w:rPr>
        <w:t>;</w:t>
      </w:r>
    </w:p>
    <w:p w:rsidR="00996E2D" w:rsidRPr="009516F4" w:rsidRDefault="00996E2D" w:rsidP="00996E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;</w:t>
      </w:r>
    </w:p>
    <w:p w:rsidR="00996E2D" w:rsidRDefault="00996E2D" w:rsidP="00996E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автокорреляции остатков графическим методом и с помощью критерия Дарбина-Уотсона при уровне значимости 0,01;</w:t>
      </w:r>
    </w:p>
    <w:p w:rsidR="00996E2D" w:rsidRDefault="00996E2D" w:rsidP="00996E2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783395" w:rsidRPr="0075752D" w:rsidRDefault="00783395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783395" w:rsidRPr="0075752D" w:rsidRDefault="00783395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Рассчитайте 9</w:t>
      </w:r>
      <w:r>
        <w:rPr>
          <w:sz w:val="24"/>
        </w:rPr>
        <w:t>9</w:t>
      </w:r>
      <w:r w:rsidRPr="0075752D">
        <w:rPr>
          <w:sz w:val="24"/>
        </w:rPr>
        <w:t>%-</w:t>
      </w:r>
      <w:r>
        <w:rPr>
          <w:sz w:val="24"/>
        </w:rPr>
        <w:t>н</w:t>
      </w:r>
      <w:r w:rsidRPr="0075752D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783395" w:rsidRDefault="00783395" w:rsidP="00085DBE">
      <w:pPr>
        <w:pStyle w:val="a3"/>
        <w:numPr>
          <w:ilvl w:val="0"/>
          <w:numId w:val="51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 xml:space="preserve">По наилучшей регрессионной модели рассчитайте </w:t>
      </w:r>
      <w:r>
        <w:rPr>
          <w:sz w:val="24"/>
        </w:rPr>
        <w:t>точечный прогноз среднего значения чистого дохода при значениях численности служащих 100 тыс. чел. и стоимости использованного капитала 30 млрд. долл.</w:t>
      </w:r>
    </w:p>
    <w:p w:rsidR="00783395" w:rsidRPr="0075752D" w:rsidRDefault="00783395" w:rsidP="00783395">
      <w:pPr>
        <w:pStyle w:val="a3"/>
        <w:tabs>
          <w:tab w:val="left" w:pos="567"/>
        </w:tabs>
        <w:spacing w:line="288" w:lineRule="auto"/>
        <w:ind w:left="360"/>
        <w:rPr>
          <w:sz w:val="24"/>
        </w:rPr>
      </w:pPr>
    </w:p>
    <w:p w:rsidR="00AB2DB7" w:rsidRPr="00EF497E" w:rsidRDefault="00783395" w:rsidP="00AB2DB7">
      <w:pPr>
        <w:pStyle w:val="2"/>
      </w:pPr>
      <w:r>
        <w:br w:type="page"/>
      </w:r>
      <w:bookmarkStart w:id="56" w:name="_Toc409463547"/>
      <w:r w:rsidR="00AB2DB7" w:rsidRPr="00EF497E">
        <w:lastRenderedPageBreak/>
        <w:t xml:space="preserve">Вариант </w:t>
      </w:r>
      <w:r w:rsidR="00CB38A5">
        <w:t>27</w:t>
      </w:r>
      <w:bookmarkEnd w:id="56"/>
    </w:p>
    <w:p w:rsidR="00AB2DB7" w:rsidRPr="00040807" w:rsidRDefault="00AB2DB7" w:rsidP="00AB2DB7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A58BC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A58BC">
        <w:rPr>
          <w:sz w:val="24"/>
        </w:rPr>
        <w:t>Использование фиктивных переменных для описания качественных переменных, имеющих более двух альтернатив.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AB2DB7" w:rsidRDefault="00AB2DB7" w:rsidP="00AB2DB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По данным 25 стран изучается зависимость индекса человеческого развития (</w:t>
      </w:r>
      <w:r>
        <w:rPr>
          <w:i/>
          <w:sz w:val="24"/>
          <w:lang w:val="en-US"/>
        </w:rPr>
        <w:t>Y</w:t>
      </w:r>
      <w:r>
        <w:rPr>
          <w:sz w:val="24"/>
        </w:rPr>
        <w:t>) от суточной калорийности питания населения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ккал на душу населения) и ожидаемой продолжительности жизни при рождении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число лет):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AB2DB7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763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918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906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905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545</w:t>
            </w:r>
          </w:p>
        </w:tc>
      </w:tr>
      <w:tr w:rsidR="00AB2DB7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3343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3001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3543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3237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3330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3808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2415</w:t>
            </w:r>
          </w:p>
        </w:tc>
      </w:tr>
      <w:tr w:rsidR="00AB2DB7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0304BD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0304BD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0304BD">
              <w:t>,</w:t>
            </w:r>
            <w: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0304BD">
              <w:t>,</w:t>
            </w:r>
            <w: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75</w:t>
            </w:r>
            <w:r w:rsidR="000304BD">
              <w:t>,</w:t>
            </w:r>
            <w: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62</w:t>
            </w:r>
            <w:r w:rsidR="000304BD">
              <w:t>,</w:t>
            </w:r>
            <w:r>
              <w:t>6</w:t>
            </w:r>
          </w:p>
        </w:tc>
      </w:tr>
    </w:tbl>
    <w:p w:rsidR="00AB2DB7" w:rsidRDefault="00AB2DB7" w:rsidP="00AB2DB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AB2DB7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894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701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744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921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927</w:t>
            </w:r>
          </w:p>
        </w:tc>
      </w:tr>
      <w:tr w:rsidR="00AB2DB7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3504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3056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3007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2844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2861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3259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3350</w:t>
            </w:r>
          </w:p>
        </w:tc>
      </w:tr>
      <w:tr w:rsidR="00AB2DB7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0304BD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67</w:t>
            </w:r>
            <w:r w:rsidR="000304BD">
              <w:t>,</w:t>
            </w:r>
            <w: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69</w:t>
            </w:r>
            <w:r w:rsidR="000304BD">
              <w:t>,</w:t>
            </w:r>
            <w: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68</w:t>
            </w:r>
            <w:r w:rsidR="000304BD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0304BD">
              <w:t>,</w:t>
            </w:r>
            <w: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0304BD">
              <w:t>,</w:t>
            </w:r>
            <w:r>
              <w:t>1</w:t>
            </w:r>
          </w:p>
        </w:tc>
      </w:tr>
    </w:tbl>
    <w:p w:rsidR="00AB2DB7" w:rsidRDefault="00AB2DB7" w:rsidP="00AB2DB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18"/>
        <w:gridCol w:w="1019"/>
        <w:gridCol w:w="1019"/>
        <w:gridCol w:w="1018"/>
        <w:gridCol w:w="1019"/>
        <w:gridCol w:w="1019"/>
        <w:gridCol w:w="1018"/>
        <w:gridCol w:w="1019"/>
        <w:gridCol w:w="1019"/>
      </w:tblGrid>
      <w:tr w:rsidR="00AB2DB7" w:rsidTr="000304BD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802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747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721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918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833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0304BD">
              <w:t>,</w:t>
            </w:r>
            <w:r>
              <w:t>923</w:t>
            </w:r>
          </w:p>
        </w:tc>
      </w:tr>
      <w:tr w:rsidR="00AB2DB7" w:rsidTr="000304BD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3344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3642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2753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2916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3551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3177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3280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3160</w:t>
            </w:r>
          </w:p>
        </w:tc>
      </w:tr>
      <w:tr w:rsidR="00AB2DB7" w:rsidTr="000304BD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72</w:t>
            </w:r>
            <w:r w:rsidR="000304BD">
              <w:t>,</w:t>
            </w:r>
            <w: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66</w:t>
            </w:r>
            <w:r w:rsidR="000304BD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76</w:t>
            </w:r>
            <w:r w:rsidR="000304BD">
              <w:t>,</w:t>
            </w:r>
            <w: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68</w:t>
            </w:r>
            <w:r w:rsidR="000304BD">
              <w:t>,</w:t>
            </w:r>
            <w: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76</w:t>
            </w:r>
            <w:r w:rsidR="000304BD">
              <w:t>,</w:t>
            </w:r>
            <w: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0304BD">
              <w:t>,</w:t>
            </w:r>
            <w: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73</w:t>
            </w:r>
            <w:r w:rsidR="000304BD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0304BD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B7" w:rsidRDefault="00AB2DB7" w:rsidP="00AB2DB7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0304BD">
              <w:t>,</w:t>
            </w:r>
            <w:r>
              <w:t>5</w:t>
            </w:r>
          </w:p>
        </w:tc>
      </w:tr>
    </w:tbl>
    <w:p w:rsidR="00AB2DB7" w:rsidRDefault="00AB2DB7" w:rsidP="00AB2DB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AB2DB7" w:rsidRDefault="00AB2DB7" w:rsidP="00AB2DB7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AF31D4" w:rsidRPr="00AF31D4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 w:rsidR="00AF31D4">
        <w:rPr>
          <w:sz w:val="24"/>
        </w:rPr>
        <w:t>5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 w:rsidR="00AF31D4">
        <w:rPr>
          <w:sz w:val="24"/>
        </w:rPr>
        <w:t>5</w:t>
      </w:r>
      <w:r>
        <w:rPr>
          <w:sz w:val="24"/>
        </w:rPr>
        <w:t>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56264B">
        <w:rPr>
          <w:sz w:val="24"/>
        </w:rPr>
        <w:t xml:space="preserve">методом рядов </w:t>
      </w:r>
      <w:r>
        <w:rPr>
          <w:sz w:val="24"/>
        </w:rPr>
        <w:t>при уровне значимости 0,05;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AF31D4" w:rsidRPr="0056264B" w:rsidRDefault="00AF31D4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lastRenderedPageBreak/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AF31D4" w:rsidRDefault="00AF31D4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AF31D4" w:rsidRDefault="00AF31D4" w:rsidP="00AF31D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AF31D4" w:rsidRDefault="00AF31D4" w:rsidP="00AF31D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05</w:t>
      </w:r>
      <w:r w:rsidRPr="009516F4">
        <w:rPr>
          <w:sz w:val="24"/>
        </w:rPr>
        <w:t>;</w:t>
      </w:r>
    </w:p>
    <w:p w:rsidR="00AF31D4" w:rsidRPr="009516F4" w:rsidRDefault="00AF31D4" w:rsidP="00AF31D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05;</w:t>
      </w:r>
    </w:p>
    <w:p w:rsidR="00AF31D4" w:rsidRDefault="00AF31D4" w:rsidP="00AF31D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AF31D4" w:rsidRDefault="00AF31D4" w:rsidP="00AF31D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AB2DB7" w:rsidRPr="0075752D" w:rsidRDefault="00AB2DB7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AB2DB7" w:rsidRPr="0075752D" w:rsidRDefault="00AB2DB7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Рассчитайте 9</w:t>
      </w:r>
      <w:r>
        <w:rPr>
          <w:sz w:val="24"/>
        </w:rPr>
        <w:t>9</w:t>
      </w:r>
      <w:r w:rsidRPr="0075752D">
        <w:rPr>
          <w:sz w:val="24"/>
        </w:rPr>
        <w:t>%-</w:t>
      </w:r>
      <w:r>
        <w:rPr>
          <w:sz w:val="24"/>
        </w:rPr>
        <w:t>н</w:t>
      </w:r>
      <w:r w:rsidRPr="0075752D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AB2DB7" w:rsidRDefault="00AB2DB7" w:rsidP="00085DBE">
      <w:pPr>
        <w:pStyle w:val="a3"/>
        <w:numPr>
          <w:ilvl w:val="0"/>
          <w:numId w:val="53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 xml:space="preserve">По наилучшей регрессионной модели рассчитайте </w:t>
      </w:r>
      <w:r>
        <w:rPr>
          <w:sz w:val="24"/>
        </w:rPr>
        <w:t>точечный прогноз среднего значения индекса человеческого развития при значениях суточной калорийности питания 3050 ккал на душу населения и ожидаемой продолжительности жизни при рождении 75 лет.</w:t>
      </w:r>
    </w:p>
    <w:p w:rsidR="00AB2DB7" w:rsidRPr="0075752D" w:rsidRDefault="00AB2DB7" w:rsidP="00AB2DB7">
      <w:pPr>
        <w:pStyle w:val="a3"/>
        <w:tabs>
          <w:tab w:val="left" w:pos="567"/>
        </w:tabs>
        <w:spacing w:line="288" w:lineRule="auto"/>
        <w:ind w:left="360"/>
        <w:rPr>
          <w:sz w:val="24"/>
        </w:rPr>
      </w:pPr>
    </w:p>
    <w:p w:rsidR="00971D31" w:rsidRPr="00EF497E" w:rsidRDefault="00AB2DB7" w:rsidP="00971D31">
      <w:pPr>
        <w:pStyle w:val="2"/>
      </w:pPr>
      <w:r>
        <w:br w:type="page"/>
      </w:r>
      <w:bookmarkStart w:id="57" w:name="_Toc409463548"/>
      <w:r w:rsidR="00971D31" w:rsidRPr="00EF497E">
        <w:lastRenderedPageBreak/>
        <w:t xml:space="preserve">Вариант </w:t>
      </w:r>
      <w:r w:rsidR="00CB38A5">
        <w:t>28</w:t>
      </w:r>
      <w:bookmarkEnd w:id="57"/>
    </w:p>
    <w:p w:rsidR="00971D31" w:rsidRPr="00040807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CA58BC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 w:rsidRPr="00CA58BC">
        <w:rPr>
          <w:sz w:val="24"/>
        </w:rPr>
        <w:t>Модели множественной нелинейной регрессии.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Имеются данные о деятельности крупнейших компаний США – о чистом доходе</w:t>
      </w:r>
      <w:r>
        <w:rPr>
          <w:sz w:val="24"/>
        </w:rPr>
        <w:br/>
        <w:t>(</w:t>
      </w:r>
      <w:r>
        <w:rPr>
          <w:i/>
          <w:sz w:val="24"/>
          <w:lang w:val="en-US"/>
        </w:rPr>
        <w:t>Y</w:t>
      </w:r>
      <w:r>
        <w:rPr>
          <w:sz w:val="24"/>
        </w:rPr>
        <w:t>, млрд. долл.), численности служащих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тыс. чел.) и использованном капитале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>, млрд. долл.):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971D31" w:rsidTr="000304B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6679F1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6679F1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  <w:r w:rsidR="006679F1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6679F1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  <w:r w:rsidR="006679F1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</w:p>
        </w:tc>
      </w:tr>
      <w:tr w:rsidR="00971D31" w:rsidTr="000304B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222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125</w:t>
            </w:r>
            <w:r w:rsidR="006679F1">
              <w:t>,</w:t>
            </w:r>
            <w: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29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141</w:t>
            </w:r>
            <w:r w:rsidR="006679F1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</w:t>
            </w:r>
            <w:r w:rsidR="006679F1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82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113</w:t>
            </w:r>
          </w:p>
        </w:tc>
      </w:tr>
      <w:tr w:rsidR="00971D31" w:rsidTr="000304B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63</w:t>
            </w:r>
            <w:r w:rsidR="006679F1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6679F1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  <w:r w:rsidR="006679F1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13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  <w:r w:rsidR="006679F1">
              <w:t>,</w:t>
            </w:r>
            <w: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27</w:t>
            </w:r>
            <w:r w:rsidR="006679F1">
              <w:t>,</w:t>
            </w: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</w:t>
            </w:r>
            <w:r w:rsidR="006679F1">
              <w:t>,</w:t>
            </w:r>
            <w: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</w:t>
            </w:r>
            <w:r w:rsidR="006679F1">
              <w:t>,</w:t>
            </w:r>
            <w:r>
              <w:t>4</w:t>
            </w:r>
          </w:p>
        </w:tc>
      </w:tr>
    </w:tbl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971D31" w:rsidTr="000304B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  <w:r w:rsidR="006679F1">
              <w:t>,</w:t>
            </w:r>
            <w: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6679F1">
              <w:t>,</w:t>
            </w:r>
            <w: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6679F1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6679F1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6679F1">
              <w:t>,</w:t>
            </w:r>
            <w: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</w:t>
            </w:r>
          </w:p>
        </w:tc>
      </w:tr>
      <w:tr w:rsidR="00971D31" w:rsidTr="000304B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105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43</w:t>
            </w:r>
            <w:r w:rsidR="006679F1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122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53</w:t>
            </w:r>
            <w:r w:rsidR="006679F1">
              <w:t>,</w:t>
            </w: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50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43</w:t>
            </w:r>
          </w:p>
        </w:tc>
      </w:tr>
      <w:tr w:rsidR="00971D31" w:rsidTr="000304BD"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32</w:t>
            </w:r>
            <w:r w:rsidR="006679F1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25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6679F1">
              <w:t>,</w:t>
            </w: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  <w:r w:rsidR="006679F1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  <w:r w:rsidR="006679F1">
              <w:t>,</w:t>
            </w:r>
            <w: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22</w:t>
            </w:r>
            <w:r w:rsidR="006679F1">
              <w:t>,</w:t>
            </w:r>
            <w: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  <w:r w:rsidR="006679F1">
              <w:t>,</w:t>
            </w: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6679F1">
              <w:t>,</w:t>
            </w:r>
            <w:r>
              <w:t>9</w:t>
            </w:r>
          </w:p>
        </w:tc>
      </w:tr>
    </w:tbl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9D5A76" w:rsidRPr="009D5A76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01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01;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Pr="0056264B">
        <w:rPr>
          <w:sz w:val="24"/>
        </w:rPr>
        <w:t xml:space="preserve">методом рядов </w:t>
      </w:r>
      <w:r>
        <w:rPr>
          <w:sz w:val="24"/>
        </w:rPr>
        <w:t>при уровне значимости 0,05;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гетероскедастичности графическим методом и с помощью теста </w:t>
      </w:r>
      <w:r w:rsidR="009D5A76">
        <w:rPr>
          <w:sz w:val="24"/>
        </w:rPr>
        <w:t>Голдфел</w:t>
      </w:r>
      <w:r w:rsidR="009D5A76">
        <w:rPr>
          <w:sz w:val="24"/>
        </w:rPr>
        <w:t>ь</w:t>
      </w:r>
      <w:r w:rsidR="009D5A76">
        <w:rPr>
          <w:sz w:val="24"/>
        </w:rPr>
        <w:t xml:space="preserve">да-Квандта </w:t>
      </w:r>
      <w:r>
        <w:rPr>
          <w:sz w:val="24"/>
        </w:rPr>
        <w:t>при уровне значимости 0,1;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9D5A76" w:rsidRPr="0056264B" w:rsidRDefault="009D5A76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9D5A76" w:rsidRDefault="009D5A76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1</w:t>
      </w:r>
      <w:r w:rsidRPr="009516F4">
        <w:rPr>
          <w:sz w:val="24"/>
        </w:rPr>
        <w:t>;</w:t>
      </w:r>
    </w:p>
    <w:p w:rsidR="009D5A76" w:rsidRPr="009516F4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lastRenderedPageBreak/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1</w:t>
      </w:r>
      <w:r>
        <w:rPr>
          <w:sz w:val="24"/>
        </w:rPr>
        <w:t>;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Голдфельда-Квандта при уровне значимости 0,1;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971D31" w:rsidRPr="0075752D" w:rsidRDefault="00971D31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971D31" w:rsidRPr="0075752D" w:rsidRDefault="00971D31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Рассчитайте 9</w:t>
      </w:r>
      <w:r>
        <w:rPr>
          <w:sz w:val="24"/>
        </w:rPr>
        <w:t>0</w:t>
      </w:r>
      <w:r w:rsidRPr="0075752D">
        <w:rPr>
          <w:sz w:val="24"/>
        </w:rPr>
        <w:t>%-</w:t>
      </w:r>
      <w:r>
        <w:rPr>
          <w:sz w:val="24"/>
        </w:rPr>
        <w:t>н</w:t>
      </w:r>
      <w:r w:rsidRPr="0075752D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971D31" w:rsidRDefault="00971D31" w:rsidP="00085DBE">
      <w:pPr>
        <w:pStyle w:val="a3"/>
        <w:numPr>
          <w:ilvl w:val="0"/>
          <w:numId w:val="54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 xml:space="preserve">По наилучшей регрессионной модели рассчитайте </w:t>
      </w:r>
      <w:r>
        <w:rPr>
          <w:sz w:val="24"/>
        </w:rPr>
        <w:t>точечный прогноз среднего значения чистого дохода при значениях численности служащих 50 тыс. чел. и стоимости использованного капитала 20 млрд. долл.</w:t>
      </w:r>
    </w:p>
    <w:p w:rsidR="00971D31" w:rsidRPr="0075752D" w:rsidRDefault="00971D31" w:rsidP="00971D31">
      <w:pPr>
        <w:pStyle w:val="a3"/>
        <w:tabs>
          <w:tab w:val="left" w:pos="567"/>
        </w:tabs>
        <w:spacing w:line="288" w:lineRule="auto"/>
        <w:ind w:left="360"/>
        <w:rPr>
          <w:sz w:val="24"/>
        </w:rPr>
      </w:pPr>
    </w:p>
    <w:p w:rsidR="00971D31" w:rsidRPr="00EF497E" w:rsidRDefault="00971D31" w:rsidP="00971D31">
      <w:pPr>
        <w:pStyle w:val="2"/>
      </w:pPr>
      <w:r>
        <w:br w:type="page"/>
      </w:r>
      <w:bookmarkStart w:id="58" w:name="_Toc409463549"/>
      <w:r w:rsidRPr="00EF497E">
        <w:lastRenderedPageBreak/>
        <w:t xml:space="preserve">Вариант </w:t>
      </w:r>
      <w:r w:rsidR="00CB38A5">
        <w:t>29</w:t>
      </w:r>
      <w:bookmarkEnd w:id="58"/>
    </w:p>
    <w:p w:rsidR="00971D31" w:rsidRPr="00040807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16"/>
          <w:szCs w:val="16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2345CC">
        <w:rPr>
          <w:i/>
          <w:sz w:val="24"/>
        </w:rPr>
        <w:t>Теоретический вопрос:</w:t>
      </w:r>
      <w:r>
        <w:rPr>
          <w:i/>
          <w:sz w:val="24"/>
        </w:rPr>
        <w:t xml:space="preserve"> 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</w:t>
      </w:r>
      <w:r w:rsidRPr="002345CC">
        <w:rPr>
          <w:sz w:val="24"/>
        </w:rPr>
        <w:t>ричины наличия в регрессионной модели случайного отклонения</w:t>
      </w:r>
      <w:r>
        <w:rPr>
          <w:sz w:val="24"/>
        </w:rPr>
        <w:t>.</w:t>
      </w:r>
    </w:p>
    <w:p w:rsidR="00E3287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E32878" w:rsidRPr="00536388" w:rsidRDefault="00E32878" w:rsidP="00E32878">
      <w:pPr>
        <w:pStyle w:val="a3"/>
        <w:numPr>
          <w:ilvl w:val="12"/>
          <w:numId w:val="0"/>
        </w:numPr>
        <w:spacing w:line="288" w:lineRule="auto"/>
        <w:ind w:firstLine="567"/>
        <w:rPr>
          <w:i/>
          <w:sz w:val="24"/>
        </w:rPr>
      </w:pPr>
      <w:r w:rsidRPr="00536388">
        <w:rPr>
          <w:i/>
          <w:sz w:val="24"/>
        </w:rPr>
        <w:t>Практическое задание:</w:t>
      </w:r>
    </w:p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По данным 25 стран изучается зависимость индекса человеческого развития (</w:t>
      </w:r>
      <w:r>
        <w:rPr>
          <w:i/>
          <w:sz w:val="24"/>
          <w:lang w:val="en-US"/>
        </w:rPr>
        <w:t>Y</w:t>
      </w:r>
      <w:r>
        <w:rPr>
          <w:sz w:val="24"/>
        </w:rPr>
        <w:t>) от ожидаемой продолжительности жизни при рождении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1</w:t>
      </w:r>
      <w:r>
        <w:rPr>
          <w:sz w:val="24"/>
        </w:rPr>
        <w:t>, число лет) и ВВП (</w:t>
      </w:r>
      <w:r>
        <w:rPr>
          <w:i/>
          <w:sz w:val="24"/>
        </w:rPr>
        <w:t>Х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, % к </w:t>
      </w:r>
      <w:r w:rsidR="000B2F2C">
        <w:rPr>
          <w:sz w:val="24"/>
        </w:rPr>
        <w:t>базисному году</w:t>
      </w:r>
      <w:r>
        <w:rPr>
          <w:sz w:val="24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971D31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763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918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906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905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545</w:t>
            </w:r>
          </w:p>
        </w:tc>
      </w:tr>
      <w:tr w:rsidR="00971D31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6679F1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6679F1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6679F1">
              <w:t>,</w:t>
            </w:r>
            <w: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6679F1">
              <w:t>,</w:t>
            </w:r>
            <w: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75</w:t>
            </w:r>
            <w:r w:rsidR="006679F1">
              <w:t>,</w:t>
            </w:r>
            <w: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62</w:t>
            </w:r>
            <w:r w:rsidR="006679F1">
              <w:t>,</w:t>
            </w:r>
            <w:r>
              <w:t>6</w:t>
            </w:r>
          </w:p>
        </w:tc>
      </w:tr>
      <w:tr w:rsidR="00971D31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</w:t>
            </w:r>
            <w:r w:rsidR="006679F1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</w:t>
            </w:r>
            <w:r w:rsidR="006679F1">
              <w:t>,</w:t>
            </w:r>
            <w: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  <w:r w:rsidR="006679F1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  <w:r w:rsidR="006679F1">
              <w:t>,</w:t>
            </w:r>
            <w: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28</w:t>
            </w:r>
            <w:r w:rsidR="006679F1">
              <w:t>,</w:t>
            </w:r>
            <w:r>
              <w:t>2</w:t>
            </w:r>
          </w:p>
        </w:tc>
      </w:tr>
    </w:tbl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6"/>
        <w:gridCol w:w="1146"/>
        <w:gridCol w:w="1146"/>
      </w:tblGrid>
      <w:tr w:rsidR="00971D31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894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701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744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921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927</w:t>
            </w:r>
          </w:p>
        </w:tc>
      </w:tr>
      <w:tr w:rsidR="00971D31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6679F1">
              <w:t>,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67</w:t>
            </w:r>
            <w:r w:rsidR="006679F1">
              <w:t>,</w:t>
            </w:r>
            <w: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69</w:t>
            </w:r>
            <w:r w:rsidR="006679F1">
              <w:t>,</w:t>
            </w:r>
            <w: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68</w:t>
            </w:r>
            <w:r w:rsidR="006679F1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77</w:t>
            </w:r>
            <w:r w:rsidR="006679F1">
              <w:t>,</w:t>
            </w:r>
            <w: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6679F1">
              <w:t>,</w:t>
            </w:r>
            <w:r>
              <w:t>1</w:t>
            </w:r>
          </w:p>
        </w:tc>
      </w:tr>
      <w:tr w:rsidR="00971D31" w:rsidTr="000304BD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</w:t>
            </w:r>
            <w:r w:rsidR="006679F1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6679F1">
              <w:t>,</w:t>
            </w:r>
            <w: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22</w:t>
            </w:r>
            <w:r w:rsidR="006679F1">
              <w:t>,</w:t>
            </w:r>
            <w: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  <w:r w:rsidR="006679F1">
              <w:t>,</w:t>
            </w:r>
            <w: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  <w:r w:rsidR="006679F1">
              <w:t>,</w:t>
            </w:r>
            <w:r>
              <w:t>2</w:t>
            </w:r>
          </w:p>
        </w:tc>
      </w:tr>
    </w:tbl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18"/>
        <w:gridCol w:w="1019"/>
        <w:gridCol w:w="1019"/>
        <w:gridCol w:w="1018"/>
        <w:gridCol w:w="1019"/>
        <w:gridCol w:w="1019"/>
        <w:gridCol w:w="1018"/>
        <w:gridCol w:w="1019"/>
        <w:gridCol w:w="1019"/>
      </w:tblGrid>
      <w:tr w:rsidR="00971D31" w:rsidTr="000304BD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Y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802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747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721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918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833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0</w:t>
            </w:r>
            <w:r w:rsidR="006679F1">
              <w:t>,</w:t>
            </w:r>
            <w:r>
              <w:t>923</w:t>
            </w:r>
          </w:p>
        </w:tc>
      </w:tr>
      <w:tr w:rsidR="00971D31" w:rsidTr="000304BD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72</w:t>
            </w:r>
            <w:r w:rsidR="006679F1">
              <w:t>,</w:t>
            </w:r>
            <w: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66</w:t>
            </w:r>
            <w:r w:rsidR="006679F1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76</w:t>
            </w:r>
            <w:r w:rsidR="006679F1">
              <w:t>,</w:t>
            </w:r>
            <w: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68</w:t>
            </w:r>
            <w:r w:rsidR="006679F1">
              <w:t>,</w:t>
            </w:r>
            <w: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76</w:t>
            </w:r>
            <w:r w:rsidR="006679F1">
              <w:t>,</w:t>
            </w:r>
            <w: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6679F1">
              <w:t>,</w:t>
            </w:r>
            <w: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73</w:t>
            </w:r>
            <w:r w:rsidR="006679F1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6679F1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78</w:t>
            </w:r>
            <w:r w:rsidR="006679F1">
              <w:t>,</w:t>
            </w:r>
            <w:r>
              <w:t>5</w:t>
            </w:r>
          </w:p>
        </w:tc>
      </w:tr>
      <w:tr w:rsidR="00971D31" w:rsidTr="000304BD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pStyle w:val="a3"/>
              <w:numPr>
                <w:ilvl w:val="12"/>
                <w:numId w:val="0"/>
              </w:num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6679F1">
              <w:t>,</w:t>
            </w:r>
            <w: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22</w:t>
            </w:r>
            <w:r w:rsidR="006679F1">
              <w:t>,</w:t>
            </w:r>
            <w:r>
              <w:t>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18</w:t>
            </w:r>
            <w:r w:rsidR="006679F1">
              <w:t>,</w:t>
            </w:r>
            <w: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20</w:t>
            </w:r>
            <w:r w:rsidR="006679F1">
              <w:t>,</w:t>
            </w: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17</w:t>
            </w:r>
            <w:r w:rsidR="006679F1">
              <w:t>,</w:t>
            </w:r>
            <w: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</w:t>
            </w:r>
            <w:r w:rsidR="006679F1">
              <w:t>,</w:t>
            </w:r>
            <w: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19</w:t>
            </w:r>
            <w:r w:rsidR="006679F1">
              <w:t>,</w:t>
            </w:r>
            <w:r>
              <w:t>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16</w:t>
            </w:r>
            <w:r w:rsidR="006679F1">
              <w:t>,</w:t>
            </w:r>
            <w: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31" w:rsidRDefault="00971D31" w:rsidP="00971D31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  <w:r w:rsidR="006679F1">
              <w:t>,</w:t>
            </w:r>
            <w:r>
              <w:t>1</w:t>
            </w:r>
          </w:p>
        </w:tc>
      </w:tr>
    </w:tbl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</w:p>
    <w:p w:rsidR="00971D31" w:rsidRDefault="00971D31" w:rsidP="00971D31">
      <w:pPr>
        <w:pStyle w:val="a3"/>
        <w:numPr>
          <w:ilvl w:val="12"/>
          <w:numId w:val="0"/>
        </w:numPr>
        <w:spacing w:line="288" w:lineRule="auto"/>
        <w:ind w:firstLine="567"/>
        <w:rPr>
          <w:sz w:val="24"/>
        </w:rPr>
      </w:pPr>
      <w:r>
        <w:rPr>
          <w:sz w:val="24"/>
        </w:rPr>
        <w:t>Задание:</w:t>
      </w:r>
    </w:p>
    <w:p w:rsidR="006C3CFB" w:rsidRPr="00A90EDF" w:rsidRDefault="006C3CFB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 w:rsidRPr="00A90EDF">
        <w:rPr>
          <w:sz w:val="24"/>
        </w:rPr>
        <w:t>Исследуйте корреляционную зависимость между переменными</w:t>
      </w:r>
      <w:r>
        <w:rPr>
          <w:sz w:val="24"/>
        </w:rPr>
        <w:t xml:space="preserve"> </w:t>
      </w:r>
      <w:r w:rsidRPr="00A90EDF">
        <w:rPr>
          <w:i/>
          <w:sz w:val="24"/>
        </w:rPr>
        <w:t>У</w:t>
      </w:r>
      <w:r w:rsidRPr="00A90EDF">
        <w:rPr>
          <w:sz w:val="24"/>
        </w:rPr>
        <w:t xml:space="preserve"> и </w:t>
      </w:r>
      <w:r w:rsidRPr="00A90EDF">
        <w:rPr>
          <w:i/>
          <w:sz w:val="24"/>
        </w:rPr>
        <w:t>Х</w:t>
      </w:r>
      <w:r w:rsidR="009D5A76" w:rsidRPr="009D5A76">
        <w:rPr>
          <w:i/>
          <w:sz w:val="24"/>
          <w:vertAlign w:val="subscript"/>
        </w:rPr>
        <w:t>1</w:t>
      </w:r>
      <w:r w:rsidRPr="00A90EDF">
        <w:rPr>
          <w:sz w:val="24"/>
        </w:rPr>
        <w:t>: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рассчитайте коэффициент корреляции между переменными, сделайте вывод о силе и направлении связи между ними;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проверьте сделанные выводы с помощью поля корреляции;</w:t>
      </w:r>
    </w:p>
    <w:p w:rsidR="006C3CFB" w:rsidRPr="002345CC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2345CC">
        <w:rPr>
          <w:sz w:val="24"/>
        </w:rPr>
        <w:t>предложите одну или несколько математических функций, наиболее соответствующих зависимости между переменными.</w:t>
      </w:r>
    </w:p>
    <w:p w:rsidR="006C3CFB" w:rsidRPr="00627848" w:rsidRDefault="006C3CFB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 w:rsidRPr="00153354">
        <w:rPr>
          <w:sz w:val="24"/>
        </w:rPr>
        <w:t xml:space="preserve">Постройте с помощью метода наименьших квадратов уравнение парной линейной регрессии </w:t>
      </w:r>
      <w:r w:rsidRPr="00A7240A">
        <w:rPr>
          <w:i/>
          <w:sz w:val="24"/>
        </w:rPr>
        <w:t>Ŷ = b0 + b1 · X</w:t>
      </w:r>
      <w:r w:rsidRPr="00C76644">
        <w:rPr>
          <w:i/>
          <w:sz w:val="24"/>
          <w:vertAlign w:val="subscript"/>
        </w:rPr>
        <w:t>1</w:t>
      </w:r>
      <w:r w:rsidRPr="00153354">
        <w:rPr>
          <w:sz w:val="24"/>
        </w:rPr>
        <w:t xml:space="preserve"> для описания зависимости между переменными</w:t>
      </w:r>
      <w:r>
        <w:rPr>
          <w:sz w:val="24"/>
        </w:rPr>
        <w:t>. Приведите экономическую интерпретацию параметров уравнения.</w:t>
      </w:r>
    </w:p>
    <w:p w:rsidR="006C3CFB" w:rsidRPr="00D77180" w:rsidRDefault="006C3CFB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Проверьте качество построенной регрессионной модели</w:t>
      </w:r>
      <w:r w:rsidRPr="00D77180">
        <w:rPr>
          <w:sz w:val="24"/>
        </w:rPr>
        <w:t>: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 w:rsidR="009D5A76">
        <w:rPr>
          <w:sz w:val="24"/>
        </w:rPr>
        <w:t>5</w:t>
      </w:r>
      <w:r w:rsidRPr="009516F4">
        <w:rPr>
          <w:sz w:val="24"/>
        </w:rPr>
        <w:t>;</w:t>
      </w:r>
    </w:p>
    <w:p w:rsidR="006C3CFB" w:rsidRPr="009516F4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 w:rsidR="009D5A76">
        <w:rPr>
          <w:sz w:val="24"/>
        </w:rPr>
        <w:t>5</w:t>
      </w:r>
      <w:r>
        <w:rPr>
          <w:sz w:val="24"/>
        </w:rPr>
        <w:t>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проверьте наличие автокорреляции остатков графическим методом и </w:t>
      </w:r>
      <w:r w:rsidR="009D5A76">
        <w:rPr>
          <w:sz w:val="24"/>
        </w:rPr>
        <w:t>с помощью критерия Дарбина-Уотсона</w:t>
      </w:r>
      <w:r w:rsidR="009D5A76">
        <w:rPr>
          <w:sz w:val="24"/>
        </w:rPr>
        <w:t xml:space="preserve"> </w:t>
      </w:r>
      <w:r>
        <w:rPr>
          <w:sz w:val="24"/>
        </w:rPr>
        <w:t>при уровне значимости 0,0</w:t>
      </w:r>
      <w:r w:rsidR="009D5A76">
        <w:rPr>
          <w:sz w:val="24"/>
        </w:rPr>
        <w:t>1</w:t>
      </w:r>
      <w:r>
        <w:rPr>
          <w:sz w:val="24"/>
        </w:rPr>
        <w:t>;</w:t>
      </w:r>
    </w:p>
    <w:p w:rsidR="006C3CFB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0,01;</w:t>
      </w:r>
    </w:p>
    <w:p w:rsidR="006C3CFB" w:rsidRPr="00D77180" w:rsidRDefault="006C3CFB" w:rsidP="006C3CF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D77180">
        <w:rPr>
          <w:sz w:val="24"/>
        </w:rPr>
        <w:t>сделайте вывод, можно ли использовать линейную модель для прогнозирования. Совпадают ли ваши выводы с предположениями, сделанными в п. </w:t>
      </w:r>
      <w:r>
        <w:rPr>
          <w:sz w:val="24"/>
          <w:lang w:val="en-US"/>
        </w:rPr>
        <w:t>1</w:t>
      </w:r>
      <w:r w:rsidRPr="00D77180">
        <w:rPr>
          <w:sz w:val="24"/>
        </w:rPr>
        <w:t>?</w:t>
      </w:r>
    </w:p>
    <w:p w:rsidR="009D5A76" w:rsidRPr="0056264B" w:rsidRDefault="009D5A76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>
        <w:rPr>
          <w:sz w:val="24"/>
        </w:rPr>
        <w:t>П</w:t>
      </w:r>
      <w:r w:rsidRPr="009516F4">
        <w:rPr>
          <w:sz w:val="24"/>
        </w:rPr>
        <w:t xml:space="preserve">остройте </w:t>
      </w:r>
      <w:r w:rsidRPr="0056264B">
        <w:rPr>
          <w:sz w:val="24"/>
        </w:rPr>
        <w:t xml:space="preserve">с помощью метода наименьших квадратов уравнение множественной линейной регрессии </w:t>
      </w:r>
      <w:r w:rsidRPr="006C3CFB">
        <w:rPr>
          <w:i/>
          <w:sz w:val="24"/>
        </w:rPr>
        <w:t>Ŷ = b0 + b1 Х</w:t>
      </w:r>
      <w:r w:rsidRPr="006C3CFB">
        <w:rPr>
          <w:i/>
          <w:sz w:val="24"/>
          <w:vertAlign w:val="subscript"/>
        </w:rPr>
        <w:t>1</w:t>
      </w:r>
      <w:r w:rsidRPr="006C3CFB">
        <w:rPr>
          <w:i/>
          <w:sz w:val="24"/>
        </w:rPr>
        <w:t xml:space="preserve"> + b2 Х</w:t>
      </w:r>
      <w:r w:rsidRPr="006C3CFB">
        <w:rPr>
          <w:i/>
          <w:sz w:val="24"/>
          <w:vertAlign w:val="subscript"/>
        </w:rPr>
        <w:t>2</w:t>
      </w:r>
      <w:r w:rsidRPr="0056264B">
        <w:rPr>
          <w:sz w:val="24"/>
        </w:rPr>
        <w:t>;</w:t>
      </w:r>
    </w:p>
    <w:p w:rsidR="009D5A76" w:rsidRDefault="009D5A76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 w:rsidRPr="009516F4">
        <w:rPr>
          <w:sz w:val="24"/>
        </w:rPr>
        <w:lastRenderedPageBreak/>
        <w:t xml:space="preserve">Проверьте качество новой </w:t>
      </w:r>
      <w:r>
        <w:rPr>
          <w:sz w:val="24"/>
        </w:rPr>
        <w:t xml:space="preserve">регрессионной </w:t>
      </w:r>
      <w:r w:rsidRPr="009516F4">
        <w:rPr>
          <w:sz w:val="24"/>
        </w:rPr>
        <w:t>модели</w:t>
      </w:r>
      <w:r>
        <w:rPr>
          <w:sz w:val="24"/>
        </w:rPr>
        <w:t>: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536388">
        <w:rPr>
          <w:sz w:val="24"/>
        </w:rPr>
        <w:t xml:space="preserve">роверьте адекватность уравнения регрессии </w:t>
      </w:r>
      <w:r>
        <w:rPr>
          <w:sz w:val="24"/>
        </w:rPr>
        <w:t>эмпирическим данным;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 w:rsidRPr="009516F4">
        <w:rPr>
          <w:sz w:val="24"/>
        </w:rPr>
        <w:t xml:space="preserve">проверьте </w:t>
      </w:r>
      <w:r w:rsidRPr="00536388">
        <w:rPr>
          <w:sz w:val="24"/>
        </w:rPr>
        <w:t xml:space="preserve">адекватность уравнения регрессии </w:t>
      </w:r>
      <w:r>
        <w:rPr>
          <w:sz w:val="24"/>
        </w:rPr>
        <w:t xml:space="preserve">данным генеральной совокупности </w:t>
      </w:r>
      <w:r w:rsidRPr="009516F4">
        <w:rPr>
          <w:sz w:val="24"/>
        </w:rPr>
        <w:t>при уровне значимости 0,</w:t>
      </w:r>
      <w:r>
        <w:rPr>
          <w:sz w:val="24"/>
        </w:rPr>
        <w:t>0</w:t>
      </w:r>
      <w:r>
        <w:rPr>
          <w:sz w:val="24"/>
        </w:rPr>
        <w:t>5</w:t>
      </w:r>
      <w:r w:rsidRPr="009516F4">
        <w:rPr>
          <w:sz w:val="24"/>
        </w:rPr>
        <w:t>;</w:t>
      </w:r>
    </w:p>
    <w:p w:rsidR="009D5A76" w:rsidRPr="009516F4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</w:t>
      </w:r>
      <w:r w:rsidRPr="00C30F97">
        <w:rPr>
          <w:sz w:val="24"/>
        </w:rPr>
        <w:t>роверьте статистическую значимость коэффициентов у</w:t>
      </w:r>
      <w:r>
        <w:rPr>
          <w:sz w:val="24"/>
        </w:rPr>
        <w:t xml:space="preserve">равнения при уровне значимости </w:t>
      </w:r>
      <w:r w:rsidRPr="00C30F97">
        <w:rPr>
          <w:sz w:val="24"/>
        </w:rPr>
        <w:t>0,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;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>проверьте наличие гетероскедастичности графическим методом и с помощью теста ранговой корреляции при уровне значимости 0,</w:t>
      </w:r>
      <w:r>
        <w:rPr>
          <w:sz w:val="24"/>
        </w:rPr>
        <w:t>0</w:t>
      </w:r>
      <w:r>
        <w:rPr>
          <w:sz w:val="24"/>
        </w:rPr>
        <w:t>1;</w:t>
      </w:r>
    </w:p>
    <w:p w:rsidR="009D5A76" w:rsidRDefault="009D5A76" w:rsidP="009D5A7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1134" w:hanging="567"/>
        <w:rPr>
          <w:sz w:val="24"/>
        </w:rPr>
      </w:pPr>
      <w:r>
        <w:rPr>
          <w:sz w:val="24"/>
        </w:rPr>
        <w:t xml:space="preserve">проанализируйте, </w:t>
      </w:r>
      <w:r w:rsidRPr="001B0882">
        <w:rPr>
          <w:sz w:val="24"/>
        </w:rPr>
        <w:t>имеются ли признаки наличия мультиколлинеарности</w:t>
      </w:r>
      <w:r>
        <w:rPr>
          <w:sz w:val="24"/>
        </w:rPr>
        <w:t>.</w:t>
      </w:r>
    </w:p>
    <w:p w:rsidR="00971D31" w:rsidRPr="0075752D" w:rsidRDefault="00971D31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Сравните качество построенных моделей. Какая из моделей, на ваш взгляд, предпочтительнее для выражения исследуемой зависимости и почему?</w:t>
      </w:r>
    </w:p>
    <w:p w:rsidR="00971D31" w:rsidRPr="0075752D" w:rsidRDefault="00971D31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>Рассчитайте 9</w:t>
      </w:r>
      <w:r>
        <w:rPr>
          <w:sz w:val="24"/>
        </w:rPr>
        <w:t>0</w:t>
      </w:r>
      <w:r w:rsidRPr="0075752D">
        <w:rPr>
          <w:sz w:val="24"/>
        </w:rPr>
        <w:t>%-</w:t>
      </w:r>
      <w:r>
        <w:rPr>
          <w:sz w:val="24"/>
        </w:rPr>
        <w:t>н</w:t>
      </w:r>
      <w:r w:rsidRPr="0075752D">
        <w:rPr>
          <w:sz w:val="24"/>
        </w:rPr>
        <w:t>ые доверительные интервалы для теоретических коэффициентов наилучшей регрессии. Сделайте выводы.</w:t>
      </w:r>
    </w:p>
    <w:p w:rsidR="00971D31" w:rsidRDefault="00971D31" w:rsidP="00085DBE">
      <w:pPr>
        <w:pStyle w:val="a3"/>
        <w:numPr>
          <w:ilvl w:val="0"/>
          <w:numId w:val="55"/>
        </w:numPr>
        <w:tabs>
          <w:tab w:val="left" w:pos="567"/>
        </w:tabs>
        <w:spacing w:line="288" w:lineRule="auto"/>
        <w:rPr>
          <w:sz w:val="24"/>
        </w:rPr>
      </w:pPr>
      <w:r w:rsidRPr="0075752D">
        <w:rPr>
          <w:sz w:val="24"/>
        </w:rPr>
        <w:t xml:space="preserve">По наилучшей регрессионной модели рассчитайте </w:t>
      </w:r>
      <w:r>
        <w:rPr>
          <w:sz w:val="24"/>
        </w:rPr>
        <w:t xml:space="preserve">точечный прогноз среднего значения </w:t>
      </w:r>
      <w:r w:rsidR="00810347">
        <w:rPr>
          <w:sz w:val="24"/>
        </w:rPr>
        <w:t>индекса человеческого развития при значениях ожидаемой продолжительности жизни при рождении 78 лет и ВВП 20%.</w:t>
      </w:r>
    </w:p>
    <w:p w:rsidR="00971D31" w:rsidRPr="0075752D" w:rsidRDefault="00971D31" w:rsidP="00971D31">
      <w:pPr>
        <w:pStyle w:val="a3"/>
        <w:tabs>
          <w:tab w:val="left" w:pos="567"/>
        </w:tabs>
        <w:spacing w:line="288" w:lineRule="auto"/>
        <w:ind w:left="360"/>
        <w:rPr>
          <w:sz w:val="24"/>
        </w:rPr>
      </w:pPr>
    </w:p>
    <w:p w:rsidR="00627867" w:rsidRPr="003A7286" w:rsidRDefault="00971D31" w:rsidP="003A7286">
      <w:pPr>
        <w:pStyle w:val="1"/>
        <w:ind w:firstLine="0"/>
        <w:jc w:val="center"/>
      </w:pPr>
      <w:r>
        <w:br w:type="page"/>
      </w:r>
      <w:bookmarkStart w:id="59" w:name="_Toc409463550"/>
      <w:r w:rsidR="003A7286">
        <w:lastRenderedPageBreak/>
        <w:t>Р</w:t>
      </w:r>
      <w:r w:rsidR="00627867" w:rsidRPr="003A7286">
        <w:t>екомендуемая литература</w:t>
      </w:r>
      <w:bookmarkEnd w:id="59"/>
    </w:p>
    <w:p w:rsidR="00627867" w:rsidRDefault="00627867" w:rsidP="00627867">
      <w:pPr>
        <w:spacing w:line="360" w:lineRule="auto"/>
        <w:jc w:val="center"/>
        <w:rPr>
          <w:b/>
        </w:rPr>
      </w:pPr>
    </w:p>
    <w:p w:rsidR="00627867" w:rsidRDefault="00627867" w:rsidP="00627867">
      <w:pPr>
        <w:spacing w:line="360" w:lineRule="auto"/>
        <w:jc w:val="center"/>
        <w:rPr>
          <w:b/>
        </w:rPr>
      </w:pPr>
      <w:r>
        <w:rPr>
          <w:b/>
        </w:rPr>
        <w:t>Основная литература</w:t>
      </w:r>
    </w:p>
    <w:p w:rsidR="00627867" w:rsidRDefault="00627867" w:rsidP="00627867">
      <w:pPr>
        <w:spacing w:line="360" w:lineRule="auto"/>
        <w:jc w:val="center"/>
        <w:rPr>
          <w:b/>
        </w:rPr>
      </w:pPr>
    </w:p>
    <w:p w:rsidR="00627867" w:rsidRDefault="00627867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>
        <w:t>Бородич С.А. Эконометрика: Учеб. пособие / С.А. Бородич. – Мн.: Новое знание, 2001. – 408 с. – (Экономическое образование)</w:t>
      </w:r>
    </w:p>
    <w:p w:rsidR="00627867" w:rsidRDefault="00627867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>
        <w:t>Елисеева И.И. и др. Эконометрика: Учебник. М.: Финансы и статистика, 200</w:t>
      </w:r>
      <w:r w:rsidR="00002FC0">
        <w:t>4</w:t>
      </w:r>
      <w:r>
        <w:t>.</w:t>
      </w:r>
      <w:r w:rsidR="00002FC0">
        <w:t xml:space="preserve"> – 344 с.</w:t>
      </w:r>
    </w:p>
    <w:p w:rsidR="00627867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  <w:rPr>
          <w:szCs w:val="24"/>
        </w:rPr>
      </w:pPr>
      <w:r w:rsidRPr="00002FC0">
        <w:rPr>
          <w:szCs w:val="24"/>
        </w:rPr>
        <w:t>Практикум по эконометрике: Учебное пособие / ред. И.И. Елисеева. – М.: Финансы и статистика, 2003. – 192 с.</w:t>
      </w:r>
    </w:p>
    <w:p w:rsidR="00002FC0" w:rsidRP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  <w:rPr>
          <w:szCs w:val="24"/>
        </w:rPr>
      </w:pPr>
      <w:r w:rsidRPr="00002FC0">
        <w:rPr>
          <w:szCs w:val="24"/>
        </w:rPr>
        <w:t>В.П. Носко. Эконометрика (книга 1-ая). – М.: Дело, 2011. – 672 с.</w:t>
      </w:r>
    </w:p>
    <w:p w:rsidR="00002FC0" w:rsidRP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  <w:rPr>
          <w:szCs w:val="24"/>
        </w:rPr>
      </w:pPr>
      <w:r w:rsidRPr="00002FC0">
        <w:rPr>
          <w:szCs w:val="24"/>
        </w:rPr>
        <w:t>В.П. Носко. Эконометрика (книга 2-ая). – М.: Дело, 2011. – 576 с.</w:t>
      </w:r>
    </w:p>
    <w:p w:rsidR="00002FC0" w:rsidRP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  <w:rPr>
          <w:szCs w:val="24"/>
        </w:rPr>
      </w:pPr>
      <w:r w:rsidRPr="00002FC0">
        <w:rPr>
          <w:szCs w:val="24"/>
        </w:rPr>
        <w:t>Н.Ш. Кремер, Б.А. Путько. Эконометрика: Учебник для вузов. – М.: ЮНИТИ-ДАНА, 2002. – 311 с.</w:t>
      </w:r>
    </w:p>
    <w:p w:rsidR="00627867" w:rsidRDefault="00627867" w:rsidP="00627867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627867" w:rsidRDefault="00627867" w:rsidP="00627867">
      <w:pPr>
        <w:numPr>
          <w:ilvl w:val="12"/>
          <w:numId w:val="0"/>
        </w:numPr>
        <w:spacing w:line="360" w:lineRule="auto"/>
        <w:jc w:val="center"/>
        <w:rPr>
          <w:b/>
        </w:rPr>
      </w:pPr>
      <w:r>
        <w:rPr>
          <w:b/>
        </w:rPr>
        <w:t>Дополнительная литература</w:t>
      </w:r>
    </w:p>
    <w:p w:rsidR="00627867" w:rsidRDefault="00627867" w:rsidP="00627867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002FC0" w:rsidRP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 w:rsidRPr="00002FC0">
        <w:t>Орлов А.И. Эконометрика: Учебник для вузов. – М.: Изд-во «Экзамен», 2003. – 567 с.</w:t>
      </w:r>
    </w:p>
    <w:p w:rsid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>
        <w:t>Катышев П.К., Пересецкий А.А. Сборник задач к начальному курсу эконометрики. – М.: Дело, 1999.</w:t>
      </w:r>
    </w:p>
    <w:p w:rsid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>
        <w:t>Магнус Я.Р., Катышев П.К., Пересецкий А.А. Эконометрика. Начальный курс. Учебное пособие. М.: Дело, 1998.</w:t>
      </w:r>
    </w:p>
    <w:p w:rsidR="00002FC0" w:rsidRP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 w:rsidRPr="00002FC0">
        <w:t>Катышев П.К. Сборник задач к начальному курсу эконометрики.  – М.: Дело, 1999. – 72 с.</w:t>
      </w:r>
    </w:p>
    <w:p w:rsidR="00002FC0" w:rsidRP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 w:rsidRPr="00002FC0">
        <w:t>Кулинич Е.И. Эконометрия. – М.: Финансы и статистика, 2001. – 304 с.</w:t>
      </w:r>
    </w:p>
    <w:p w:rsidR="00002FC0" w:rsidRPr="00002FC0" w:rsidRDefault="00002FC0" w:rsidP="00085DBE">
      <w:pPr>
        <w:numPr>
          <w:ilvl w:val="0"/>
          <w:numId w:val="9"/>
        </w:numPr>
        <w:tabs>
          <w:tab w:val="left" w:pos="600"/>
        </w:tabs>
        <w:spacing w:line="360" w:lineRule="auto"/>
        <w:ind w:left="600" w:hanging="600"/>
        <w:jc w:val="both"/>
      </w:pPr>
      <w:r w:rsidRPr="00002FC0">
        <w:t>Адамов В.Е. и др. Экономика и статистика фирм. – М: Финансы и статистика, 2001.</w:t>
      </w:r>
    </w:p>
    <w:p w:rsidR="00627867" w:rsidRDefault="00627867" w:rsidP="003A7286">
      <w:pPr>
        <w:pStyle w:val="1"/>
        <w:ind w:firstLine="0"/>
        <w:jc w:val="right"/>
      </w:pPr>
      <w:r>
        <w:br w:type="page"/>
      </w:r>
      <w:bookmarkStart w:id="60" w:name="_Toc409463551"/>
      <w:r>
        <w:lastRenderedPageBreak/>
        <w:t>Приложение</w:t>
      </w:r>
      <w:r w:rsidR="00D06B7C">
        <w:t xml:space="preserve"> А</w:t>
      </w:r>
      <w:bookmarkEnd w:id="60"/>
    </w:p>
    <w:p w:rsidR="00627867" w:rsidRDefault="00627867" w:rsidP="00627867">
      <w:pPr>
        <w:pStyle w:val="a3"/>
        <w:jc w:val="center"/>
        <w:rPr>
          <w:b/>
          <w:caps/>
          <w:sz w:val="24"/>
        </w:rPr>
      </w:pPr>
      <w:r>
        <w:rPr>
          <w:b/>
          <w:caps/>
          <w:sz w:val="24"/>
        </w:rPr>
        <w:t>Пример оформления титульного листа</w:t>
      </w:r>
    </w:p>
    <w:p w:rsidR="00627867" w:rsidRDefault="00085DBE" w:rsidP="00627867">
      <w:pPr>
        <w:pStyle w:val="a3"/>
        <w:jc w:val="center"/>
        <w:rPr>
          <w:sz w:val="24"/>
        </w:rPr>
      </w:pPr>
      <w:r>
        <w:rPr>
          <w:noProof/>
        </w:rPr>
        <w:pict>
          <v:rect id="_x0000_s1026" style="position:absolute;left:0;text-align:left;margin-left:6pt;margin-top:3.25pt;width:474pt;height:702pt;z-index:-1" o:allowincell="f"/>
        </w:pict>
      </w:r>
    </w:p>
    <w:p w:rsidR="00627867" w:rsidRDefault="00627867" w:rsidP="00627867">
      <w:pPr>
        <w:pStyle w:val="a3"/>
        <w:jc w:val="center"/>
        <w:rPr>
          <w:sz w:val="24"/>
        </w:rPr>
      </w:pPr>
      <w:r>
        <w:rPr>
          <w:bCs/>
          <w:sz w:val="24"/>
          <w:szCs w:val="24"/>
        </w:rPr>
        <w:t>Министерство образования и науки Российской Федерации</w:t>
      </w:r>
    </w:p>
    <w:p w:rsidR="00627867" w:rsidRDefault="00627867" w:rsidP="00627867">
      <w:pPr>
        <w:pStyle w:val="a3"/>
        <w:jc w:val="center"/>
        <w:rPr>
          <w:sz w:val="24"/>
        </w:rPr>
      </w:pPr>
    </w:p>
    <w:p w:rsidR="00627867" w:rsidRDefault="00627867" w:rsidP="00627867">
      <w:pPr>
        <w:pStyle w:val="a3"/>
        <w:jc w:val="center"/>
        <w:rPr>
          <w:sz w:val="24"/>
        </w:rPr>
      </w:pPr>
      <w:r>
        <w:rPr>
          <w:sz w:val="24"/>
        </w:rPr>
        <w:t>ФГБОУ ВПО «Российский химико –технологический университет им. Д.И. Менделеева»</w:t>
      </w:r>
    </w:p>
    <w:p w:rsidR="00627867" w:rsidRDefault="00627867" w:rsidP="00627867">
      <w:pPr>
        <w:pStyle w:val="a3"/>
        <w:jc w:val="center"/>
        <w:rPr>
          <w:sz w:val="24"/>
        </w:rPr>
      </w:pPr>
    </w:p>
    <w:p w:rsidR="00627867" w:rsidRDefault="00627867" w:rsidP="00627867">
      <w:pPr>
        <w:pStyle w:val="a3"/>
        <w:jc w:val="center"/>
        <w:rPr>
          <w:sz w:val="24"/>
        </w:rPr>
      </w:pPr>
      <w:r>
        <w:rPr>
          <w:sz w:val="24"/>
        </w:rPr>
        <w:t>Новомосковский институт (филиал)</w:t>
      </w:r>
    </w:p>
    <w:p w:rsidR="00627867" w:rsidRDefault="00627867" w:rsidP="00627867">
      <w:pPr>
        <w:pStyle w:val="a3"/>
        <w:jc w:val="center"/>
        <w:rPr>
          <w:sz w:val="24"/>
        </w:rPr>
      </w:pPr>
    </w:p>
    <w:p w:rsidR="00627867" w:rsidRDefault="00627867" w:rsidP="00627867">
      <w:pPr>
        <w:pStyle w:val="a3"/>
        <w:jc w:val="center"/>
        <w:rPr>
          <w:sz w:val="24"/>
        </w:rPr>
      </w:pPr>
    </w:p>
    <w:p w:rsidR="00627867" w:rsidRDefault="00627867" w:rsidP="00627867">
      <w:pPr>
        <w:pStyle w:val="a3"/>
        <w:jc w:val="center"/>
        <w:rPr>
          <w:sz w:val="24"/>
        </w:rPr>
      </w:pPr>
      <w:r>
        <w:rPr>
          <w:sz w:val="24"/>
        </w:rPr>
        <w:t>кафедра «Экономика, финансы и бухгалтерский учет»</w:t>
      </w:r>
    </w:p>
    <w:p w:rsidR="00627867" w:rsidRDefault="00627867" w:rsidP="00627867">
      <w:pPr>
        <w:pStyle w:val="a3"/>
        <w:rPr>
          <w:sz w:val="24"/>
        </w:rPr>
      </w:pPr>
    </w:p>
    <w:p w:rsidR="00627867" w:rsidRDefault="00627867" w:rsidP="00627867">
      <w:pPr>
        <w:pStyle w:val="a3"/>
        <w:rPr>
          <w:b/>
          <w:sz w:val="28"/>
        </w:rPr>
      </w:pPr>
    </w:p>
    <w:p w:rsidR="00627867" w:rsidRDefault="00627867" w:rsidP="00627867">
      <w:pPr>
        <w:pStyle w:val="a3"/>
        <w:rPr>
          <w:b/>
          <w:sz w:val="28"/>
        </w:rPr>
      </w:pPr>
    </w:p>
    <w:p w:rsidR="00627867" w:rsidRDefault="00627867" w:rsidP="00627867">
      <w:pPr>
        <w:pStyle w:val="a3"/>
        <w:rPr>
          <w:b/>
          <w:sz w:val="28"/>
        </w:rPr>
      </w:pPr>
    </w:p>
    <w:p w:rsidR="00627867" w:rsidRDefault="00627867" w:rsidP="00627867">
      <w:pPr>
        <w:pStyle w:val="a3"/>
        <w:rPr>
          <w:b/>
          <w:sz w:val="28"/>
        </w:rPr>
      </w:pPr>
    </w:p>
    <w:p w:rsidR="00627867" w:rsidRDefault="00627867" w:rsidP="00627867">
      <w:pPr>
        <w:pStyle w:val="a3"/>
        <w:jc w:val="center"/>
        <w:rPr>
          <w:b/>
          <w:caps/>
          <w:sz w:val="36"/>
        </w:rPr>
      </w:pPr>
      <w:r>
        <w:rPr>
          <w:b/>
          <w:caps/>
          <w:sz w:val="36"/>
        </w:rPr>
        <w:t>Курсовая работа</w:t>
      </w:r>
    </w:p>
    <w:p w:rsidR="00627867" w:rsidRDefault="00627867" w:rsidP="00627867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 курсу «Эконометрика»</w:t>
      </w:r>
    </w:p>
    <w:p w:rsidR="00627867" w:rsidRDefault="00627867" w:rsidP="00627867">
      <w:pPr>
        <w:pStyle w:val="a3"/>
        <w:jc w:val="center"/>
        <w:rPr>
          <w:b/>
          <w:sz w:val="28"/>
        </w:rPr>
      </w:pPr>
      <w:r>
        <w:rPr>
          <w:b/>
          <w:sz w:val="28"/>
        </w:rPr>
        <w:t>на тему «Построение регрессионной модели</w:t>
      </w:r>
    </w:p>
    <w:p w:rsidR="00627867" w:rsidRDefault="00627867" w:rsidP="00627867">
      <w:pPr>
        <w:pStyle w:val="a3"/>
        <w:jc w:val="center"/>
        <w:rPr>
          <w:b/>
          <w:sz w:val="28"/>
        </w:rPr>
      </w:pPr>
      <w:r>
        <w:rPr>
          <w:b/>
          <w:sz w:val="28"/>
        </w:rPr>
        <w:t>экономического объекта»</w:t>
      </w:r>
    </w:p>
    <w:p w:rsidR="00627867" w:rsidRDefault="00627867" w:rsidP="00627867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Вариант ___</w:t>
      </w:r>
    </w:p>
    <w:p w:rsidR="00627867" w:rsidRDefault="00627867" w:rsidP="00627867">
      <w:pPr>
        <w:pStyle w:val="a3"/>
        <w:rPr>
          <w:b/>
          <w:sz w:val="28"/>
        </w:rPr>
      </w:pPr>
    </w:p>
    <w:p w:rsidR="00627867" w:rsidRDefault="00627867" w:rsidP="00627867">
      <w:pPr>
        <w:pStyle w:val="a3"/>
        <w:rPr>
          <w:caps/>
          <w:sz w:val="20"/>
        </w:rPr>
      </w:pPr>
    </w:p>
    <w:p w:rsidR="00627867" w:rsidRDefault="00627867" w:rsidP="00627867">
      <w:pPr>
        <w:ind w:firstLine="709"/>
        <w:jc w:val="both"/>
        <w:rPr>
          <w:sz w:val="28"/>
        </w:rPr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1080"/>
        <w:jc w:val="both"/>
      </w:pPr>
      <w:r>
        <w:t>Студент</w:t>
      </w:r>
    </w:p>
    <w:p w:rsidR="00627867" w:rsidRDefault="00627867" w:rsidP="00627867">
      <w:pPr>
        <w:ind w:firstLine="1080"/>
        <w:jc w:val="both"/>
      </w:pPr>
    </w:p>
    <w:p w:rsidR="00D06B7C" w:rsidRDefault="00D06B7C" w:rsidP="00627867">
      <w:pPr>
        <w:ind w:firstLine="1080"/>
        <w:jc w:val="both"/>
      </w:pPr>
      <w:r>
        <w:t>Шифр</w:t>
      </w:r>
    </w:p>
    <w:p w:rsidR="00D06B7C" w:rsidRDefault="00D06B7C" w:rsidP="00627867">
      <w:pPr>
        <w:ind w:firstLine="1080"/>
        <w:jc w:val="both"/>
      </w:pPr>
    </w:p>
    <w:p w:rsidR="00627867" w:rsidRDefault="00627867" w:rsidP="00627867">
      <w:pPr>
        <w:ind w:firstLine="1080"/>
        <w:jc w:val="both"/>
      </w:pPr>
      <w:r>
        <w:t>Преподаватель</w:t>
      </w:r>
    </w:p>
    <w:p w:rsidR="00627867" w:rsidRDefault="00627867" w:rsidP="00627867">
      <w:pPr>
        <w:ind w:firstLine="2127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ind w:firstLine="709"/>
        <w:jc w:val="both"/>
      </w:pPr>
    </w:p>
    <w:p w:rsidR="00627867" w:rsidRDefault="00627867" w:rsidP="00627867">
      <w:pPr>
        <w:pStyle w:val="8"/>
      </w:pPr>
      <w:r>
        <w:t>Новомосковск 20__</w:t>
      </w:r>
    </w:p>
    <w:p w:rsidR="00627867" w:rsidRDefault="00627867" w:rsidP="00627867">
      <w:pPr>
        <w:jc w:val="center"/>
      </w:pPr>
    </w:p>
    <w:p w:rsidR="002503AB" w:rsidRDefault="002503AB" w:rsidP="00971D31">
      <w:pPr>
        <w:spacing w:line="288" w:lineRule="auto"/>
        <w:ind w:firstLine="567"/>
        <w:jc w:val="both"/>
      </w:pPr>
    </w:p>
    <w:p w:rsidR="002503AB" w:rsidRDefault="002503AB" w:rsidP="00511773">
      <w:pPr>
        <w:spacing w:line="288" w:lineRule="auto"/>
        <w:ind w:firstLine="567"/>
        <w:jc w:val="both"/>
      </w:pPr>
    </w:p>
    <w:p w:rsidR="007803BE" w:rsidRDefault="007803BE" w:rsidP="00511773">
      <w:pPr>
        <w:spacing w:line="288" w:lineRule="auto"/>
        <w:ind w:firstLine="567"/>
        <w:jc w:val="both"/>
      </w:pPr>
    </w:p>
    <w:p w:rsidR="00D06B7C" w:rsidRDefault="00D06B7C" w:rsidP="00D06B7C">
      <w:pPr>
        <w:pStyle w:val="1"/>
        <w:ind w:firstLine="0"/>
        <w:jc w:val="right"/>
      </w:pPr>
      <w:bookmarkStart w:id="61" w:name="_Toc409463552"/>
      <w:r>
        <w:lastRenderedPageBreak/>
        <w:t>Приложение Б</w:t>
      </w:r>
      <w:bookmarkEnd w:id="61"/>
    </w:p>
    <w:p w:rsidR="00D06B7C" w:rsidRDefault="00D06B7C" w:rsidP="00D06B7C">
      <w:pPr>
        <w:pStyle w:val="a3"/>
        <w:jc w:val="center"/>
        <w:rPr>
          <w:b/>
          <w:caps/>
          <w:sz w:val="24"/>
        </w:rPr>
      </w:pPr>
    </w:p>
    <w:p w:rsidR="00D06B7C" w:rsidRPr="009F7F4B" w:rsidRDefault="00D06B7C" w:rsidP="00D06B7C">
      <w:pPr>
        <w:pStyle w:val="a3"/>
        <w:jc w:val="center"/>
        <w:rPr>
          <w:b/>
          <w:caps/>
          <w:sz w:val="24"/>
        </w:rPr>
      </w:pPr>
      <w:r w:rsidRPr="009F7F4B">
        <w:rPr>
          <w:b/>
          <w:caps/>
          <w:sz w:val="24"/>
        </w:rPr>
        <w:t>Информационные технологии Microsoft Excel</w:t>
      </w:r>
    </w:p>
    <w:p w:rsidR="00D06B7C" w:rsidRDefault="00D06B7C" w:rsidP="00D06B7C">
      <w:pPr>
        <w:spacing w:line="288" w:lineRule="auto"/>
        <w:ind w:firstLine="567"/>
        <w:jc w:val="both"/>
      </w:pPr>
    </w:p>
    <w:p w:rsidR="00D06B7C" w:rsidRPr="00162B34" w:rsidRDefault="00D06B7C" w:rsidP="00D06B7C">
      <w:pPr>
        <w:spacing w:line="288" w:lineRule="auto"/>
        <w:jc w:val="center"/>
        <w:rPr>
          <w:b/>
        </w:rPr>
      </w:pPr>
      <w:r w:rsidRPr="00162B34">
        <w:rPr>
          <w:b/>
        </w:rPr>
        <w:t>Функция СУММ</w:t>
      </w:r>
    </w:p>
    <w:p w:rsidR="00D06B7C" w:rsidRPr="00162B34" w:rsidRDefault="00D06B7C" w:rsidP="00D06B7C">
      <w:pPr>
        <w:shd w:val="clear" w:color="auto" w:fill="FFFFFF"/>
        <w:spacing w:before="29" w:line="288" w:lineRule="auto"/>
        <w:jc w:val="both"/>
        <w:rPr>
          <w:b/>
          <w:bCs/>
        </w:rPr>
      </w:pPr>
      <w:r w:rsidRPr="00162B34">
        <w:rPr>
          <w:b/>
          <w:bCs/>
          <w:i/>
          <w:iCs/>
          <w:color w:val="000000"/>
        </w:rPr>
        <w:t>Синтаксис:</w:t>
      </w:r>
    </w:p>
    <w:p w:rsidR="00D06B7C" w:rsidRPr="00162B34" w:rsidRDefault="00D06B7C" w:rsidP="00D06B7C">
      <w:pPr>
        <w:shd w:val="clear" w:color="auto" w:fill="FFFFFF"/>
        <w:tabs>
          <w:tab w:val="left" w:leader="underscore" w:pos="655"/>
        </w:tabs>
        <w:spacing w:line="288" w:lineRule="auto"/>
        <w:ind w:right="127" w:firstLine="329"/>
        <w:jc w:val="both"/>
        <w:rPr>
          <w:color w:val="000000"/>
        </w:rPr>
      </w:pPr>
      <w:r w:rsidRPr="00162B34">
        <w:rPr>
          <w:color w:val="000000"/>
        </w:rPr>
        <w:t>СУММ (число1</w:t>
      </w:r>
      <w:r>
        <w:rPr>
          <w:color w:val="000000"/>
        </w:rPr>
        <w:t>;</w:t>
      </w:r>
      <w:r w:rsidRPr="00162B34">
        <w:rPr>
          <w:color w:val="000000"/>
        </w:rPr>
        <w:t xml:space="preserve"> число2</w:t>
      </w:r>
      <w:r>
        <w:rPr>
          <w:color w:val="000000"/>
        </w:rPr>
        <w:t>;</w:t>
      </w:r>
      <w:r w:rsidRPr="00162B34">
        <w:rPr>
          <w:color w:val="000000"/>
        </w:rPr>
        <w:t xml:space="preserve"> …)</w:t>
      </w:r>
    </w:p>
    <w:p w:rsidR="00D06B7C" w:rsidRPr="00162B34" w:rsidRDefault="00D06B7C" w:rsidP="00D06B7C">
      <w:pPr>
        <w:shd w:val="clear" w:color="auto" w:fill="FFFFFF"/>
        <w:tabs>
          <w:tab w:val="left" w:leader="underscore" w:pos="655"/>
        </w:tabs>
        <w:spacing w:line="288" w:lineRule="auto"/>
        <w:ind w:right="127" w:firstLine="329"/>
        <w:jc w:val="both"/>
        <w:rPr>
          <w:color w:val="000000"/>
        </w:rPr>
      </w:pPr>
      <w:r w:rsidRPr="00162B34">
        <w:rPr>
          <w:color w:val="000000"/>
        </w:rPr>
        <w:t>или</w:t>
      </w:r>
    </w:p>
    <w:p w:rsidR="00D06B7C" w:rsidRPr="00162B34" w:rsidRDefault="00D06B7C" w:rsidP="00D06B7C">
      <w:pPr>
        <w:shd w:val="clear" w:color="auto" w:fill="FFFFFF"/>
        <w:tabs>
          <w:tab w:val="left" w:leader="underscore" w:pos="655"/>
        </w:tabs>
        <w:spacing w:line="288" w:lineRule="auto"/>
        <w:ind w:right="127" w:firstLine="329"/>
        <w:jc w:val="both"/>
      </w:pPr>
      <w:r w:rsidRPr="00162B34">
        <w:rPr>
          <w:color w:val="000000"/>
        </w:rPr>
        <w:t>СУММ (диапазон чисел)</w:t>
      </w:r>
    </w:p>
    <w:p w:rsidR="00D06B7C" w:rsidRPr="00162B34" w:rsidRDefault="00D06B7C" w:rsidP="00D06B7C">
      <w:pPr>
        <w:shd w:val="clear" w:color="auto" w:fill="FFFFFF"/>
        <w:spacing w:line="288" w:lineRule="auto"/>
        <w:jc w:val="both"/>
        <w:rPr>
          <w:b/>
          <w:bCs/>
          <w:i/>
          <w:iCs/>
          <w:color w:val="000000"/>
          <w:szCs w:val="21"/>
        </w:rPr>
      </w:pPr>
    </w:p>
    <w:p w:rsidR="00D06B7C" w:rsidRPr="00162B34" w:rsidRDefault="00D06B7C" w:rsidP="00D06B7C">
      <w:pPr>
        <w:shd w:val="clear" w:color="auto" w:fill="FFFFFF"/>
        <w:spacing w:line="288" w:lineRule="auto"/>
        <w:jc w:val="both"/>
        <w:rPr>
          <w:b/>
          <w:bCs/>
          <w:i/>
          <w:iCs/>
          <w:color w:val="000000"/>
          <w:szCs w:val="21"/>
        </w:rPr>
      </w:pPr>
    </w:p>
    <w:p w:rsidR="00D06B7C" w:rsidRPr="00162B34" w:rsidRDefault="00D06B7C" w:rsidP="00D06B7C">
      <w:pPr>
        <w:shd w:val="clear" w:color="auto" w:fill="FFFFFF"/>
        <w:spacing w:line="288" w:lineRule="auto"/>
        <w:jc w:val="both"/>
        <w:rPr>
          <w:b/>
          <w:bCs/>
        </w:rPr>
      </w:pPr>
      <w:r w:rsidRPr="00162B34">
        <w:rPr>
          <w:b/>
          <w:bCs/>
          <w:i/>
          <w:iCs/>
          <w:color w:val="000000"/>
          <w:szCs w:val="21"/>
        </w:rPr>
        <w:t>Результат:</w:t>
      </w:r>
    </w:p>
    <w:p w:rsidR="00D06B7C" w:rsidRPr="00162B34" w:rsidRDefault="00D06B7C" w:rsidP="00D06B7C">
      <w:pPr>
        <w:shd w:val="clear" w:color="auto" w:fill="FFFFFF"/>
        <w:spacing w:line="288" w:lineRule="auto"/>
        <w:ind w:firstLine="346"/>
        <w:jc w:val="both"/>
      </w:pPr>
      <w:r w:rsidRPr="00162B34">
        <w:rPr>
          <w:color w:val="000000"/>
          <w:szCs w:val="21"/>
        </w:rPr>
        <w:t>Рассчитывает сумму заданных чисел.</w:t>
      </w:r>
    </w:p>
    <w:p w:rsidR="00D06B7C" w:rsidRPr="00162B34" w:rsidRDefault="00D06B7C" w:rsidP="00D06B7C">
      <w:pPr>
        <w:shd w:val="clear" w:color="auto" w:fill="FFFFFF"/>
        <w:spacing w:line="288" w:lineRule="auto"/>
        <w:jc w:val="both"/>
        <w:rPr>
          <w:b/>
          <w:bCs/>
        </w:rPr>
      </w:pPr>
      <w:r w:rsidRPr="00162B34">
        <w:rPr>
          <w:b/>
          <w:bCs/>
          <w:i/>
          <w:iCs/>
          <w:color w:val="000000"/>
          <w:szCs w:val="21"/>
        </w:rPr>
        <w:t>Аргументы:</w:t>
      </w:r>
    </w:p>
    <w:p w:rsidR="00D06B7C" w:rsidRPr="00162B34" w:rsidRDefault="00D06B7C" w:rsidP="00085DBE">
      <w:pPr>
        <w:numPr>
          <w:ilvl w:val="0"/>
          <w:numId w:val="32"/>
        </w:numPr>
        <w:shd w:val="clear" w:color="auto" w:fill="FFFFFF"/>
        <w:tabs>
          <w:tab w:val="left" w:pos="482"/>
        </w:tabs>
        <w:overflowPunct/>
        <w:autoSpaceDE/>
        <w:autoSpaceDN/>
        <w:adjustRightInd/>
        <w:spacing w:line="288" w:lineRule="auto"/>
        <w:jc w:val="both"/>
        <w:textAlignment w:val="auto"/>
        <w:rPr>
          <w:color w:val="000000"/>
          <w:szCs w:val="21"/>
        </w:rPr>
      </w:pPr>
      <w:r w:rsidRPr="00162B34">
        <w:rPr>
          <w:i/>
          <w:iCs/>
          <w:color w:val="000000"/>
          <w:szCs w:val="21"/>
        </w:rPr>
        <w:t xml:space="preserve">число1, число2, …: </w:t>
      </w:r>
      <w:r w:rsidRPr="00162B34">
        <w:rPr>
          <w:color w:val="000000"/>
          <w:szCs w:val="21"/>
        </w:rPr>
        <w:t>суммируемые числа.</w:t>
      </w:r>
    </w:p>
    <w:p w:rsidR="00D06B7C" w:rsidRDefault="00D06B7C" w:rsidP="00085DBE">
      <w:pPr>
        <w:numPr>
          <w:ilvl w:val="0"/>
          <w:numId w:val="32"/>
        </w:numPr>
        <w:shd w:val="clear" w:color="auto" w:fill="FFFFFF"/>
        <w:tabs>
          <w:tab w:val="left" w:pos="482"/>
        </w:tabs>
        <w:overflowPunct/>
        <w:autoSpaceDE/>
        <w:autoSpaceDN/>
        <w:adjustRightInd/>
        <w:spacing w:line="288" w:lineRule="auto"/>
        <w:jc w:val="both"/>
        <w:textAlignment w:val="auto"/>
        <w:rPr>
          <w:color w:val="000000"/>
          <w:szCs w:val="21"/>
        </w:rPr>
      </w:pPr>
      <w:r w:rsidRPr="00162B34">
        <w:rPr>
          <w:i/>
          <w:iCs/>
          <w:color w:val="000000"/>
          <w:szCs w:val="21"/>
        </w:rPr>
        <w:t xml:space="preserve">диапазон_чисел: </w:t>
      </w:r>
      <w:r w:rsidRPr="00162B34">
        <w:rPr>
          <w:color w:val="000000"/>
          <w:szCs w:val="21"/>
        </w:rPr>
        <w:t>диапазон ячеек, который содержит суммируемые числа.</w:t>
      </w:r>
    </w:p>
    <w:p w:rsidR="00D06B7C" w:rsidRPr="00162B34" w:rsidRDefault="00D06B7C" w:rsidP="00D06B7C">
      <w:pPr>
        <w:shd w:val="clear" w:color="auto" w:fill="FFFFFF"/>
        <w:tabs>
          <w:tab w:val="left" w:pos="482"/>
        </w:tabs>
        <w:overflowPunct/>
        <w:autoSpaceDE/>
        <w:autoSpaceDN/>
        <w:adjustRightInd/>
        <w:spacing w:line="288" w:lineRule="auto"/>
        <w:jc w:val="both"/>
        <w:textAlignment w:val="auto"/>
        <w:rPr>
          <w:color w:val="000000"/>
          <w:szCs w:val="21"/>
        </w:rPr>
      </w:pPr>
    </w:p>
    <w:p w:rsidR="00D06B7C" w:rsidRDefault="00D06B7C" w:rsidP="00D06B7C">
      <w:pPr>
        <w:spacing w:line="288" w:lineRule="auto"/>
        <w:jc w:val="center"/>
        <w:rPr>
          <w:b/>
        </w:rPr>
      </w:pPr>
      <w:r>
        <w:rPr>
          <w:b/>
        </w:rPr>
        <w:t>Функция СРЗНАЧ</w:t>
      </w:r>
    </w:p>
    <w:p w:rsidR="00D06B7C" w:rsidRPr="0061356B" w:rsidRDefault="00D06B7C" w:rsidP="00D06B7C">
      <w:pPr>
        <w:shd w:val="clear" w:color="auto" w:fill="FFFFFF"/>
        <w:spacing w:before="29" w:line="288" w:lineRule="auto"/>
        <w:jc w:val="both"/>
        <w:rPr>
          <w:b/>
          <w:bCs/>
        </w:rPr>
      </w:pPr>
      <w:r w:rsidRPr="0061356B">
        <w:rPr>
          <w:b/>
          <w:bCs/>
          <w:i/>
          <w:iCs/>
          <w:color w:val="000000"/>
        </w:rPr>
        <w:t>Синтаксис:</w:t>
      </w:r>
    </w:p>
    <w:p w:rsidR="00D06B7C" w:rsidRPr="0061356B" w:rsidRDefault="00D06B7C" w:rsidP="00D06B7C">
      <w:pPr>
        <w:shd w:val="clear" w:color="auto" w:fill="FFFFFF"/>
        <w:tabs>
          <w:tab w:val="left" w:leader="underscore" w:pos="655"/>
        </w:tabs>
        <w:spacing w:line="288" w:lineRule="auto"/>
        <w:ind w:right="127" w:firstLine="329"/>
        <w:jc w:val="both"/>
      </w:pPr>
      <w:r w:rsidRPr="0061356B">
        <w:rPr>
          <w:color w:val="000000"/>
        </w:rPr>
        <w:t>СРЗНАЧ (диапазон_ячеек)</w:t>
      </w:r>
    </w:p>
    <w:p w:rsidR="00D06B7C" w:rsidRPr="0061356B" w:rsidRDefault="00D06B7C" w:rsidP="00D06B7C">
      <w:pPr>
        <w:shd w:val="clear" w:color="auto" w:fill="FFFFFF"/>
        <w:spacing w:line="288" w:lineRule="auto"/>
        <w:jc w:val="both"/>
        <w:rPr>
          <w:b/>
          <w:bCs/>
          <w:i/>
          <w:iCs/>
          <w:color w:val="000000"/>
          <w:szCs w:val="21"/>
        </w:rPr>
      </w:pPr>
    </w:p>
    <w:p w:rsidR="00D06B7C" w:rsidRPr="0061356B" w:rsidRDefault="00D06B7C" w:rsidP="00D06B7C">
      <w:pPr>
        <w:shd w:val="clear" w:color="auto" w:fill="FFFFFF"/>
        <w:spacing w:line="288" w:lineRule="auto"/>
        <w:jc w:val="both"/>
        <w:rPr>
          <w:b/>
          <w:bCs/>
        </w:rPr>
      </w:pPr>
      <w:r w:rsidRPr="0061356B">
        <w:rPr>
          <w:b/>
          <w:bCs/>
          <w:i/>
          <w:iCs/>
          <w:color w:val="000000"/>
          <w:szCs w:val="21"/>
        </w:rPr>
        <w:t>Результат:</w:t>
      </w:r>
    </w:p>
    <w:p w:rsidR="00D06B7C" w:rsidRPr="0061356B" w:rsidRDefault="00D06B7C" w:rsidP="00D06B7C">
      <w:pPr>
        <w:shd w:val="clear" w:color="auto" w:fill="FFFFFF"/>
        <w:spacing w:line="288" w:lineRule="auto"/>
        <w:ind w:firstLine="346"/>
        <w:jc w:val="both"/>
      </w:pPr>
      <w:r w:rsidRPr="0061356B">
        <w:rPr>
          <w:color w:val="000000"/>
          <w:szCs w:val="21"/>
        </w:rPr>
        <w:t>Рассчитывает выборочное среднее для набора данных.</w:t>
      </w:r>
    </w:p>
    <w:p w:rsidR="00D06B7C" w:rsidRPr="0061356B" w:rsidRDefault="00D06B7C" w:rsidP="00D06B7C">
      <w:pPr>
        <w:shd w:val="clear" w:color="auto" w:fill="FFFFFF"/>
        <w:spacing w:line="288" w:lineRule="auto"/>
        <w:jc w:val="both"/>
        <w:rPr>
          <w:b/>
          <w:bCs/>
        </w:rPr>
      </w:pPr>
      <w:r w:rsidRPr="0061356B">
        <w:rPr>
          <w:b/>
          <w:bCs/>
          <w:i/>
          <w:iCs/>
          <w:color w:val="000000"/>
          <w:szCs w:val="21"/>
        </w:rPr>
        <w:t>Аргументы:</w:t>
      </w:r>
    </w:p>
    <w:p w:rsidR="00D06B7C" w:rsidRPr="0061356B" w:rsidRDefault="00D06B7C" w:rsidP="00085DBE">
      <w:pPr>
        <w:numPr>
          <w:ilvl w:val="0"/>
          <w:numId w:val="32"/>
        </w:numPr>
        <w:shd w:val="clear" w:color="auto" w:fill="FFFFFF"/>
        <w:tabs>
          <w:tab w:val="left" w:pos="482"/>
        </w:tabs>
        <w:overflowPunct/>
        <w:autoSpaceDE/>
        <w:autoSpaceDN/>
        <w:adjustRightInd/>
        <w:spacing w:line="288" w:lineRule="auto"/>
        <w:jc w:val="both"/>
        <w:textAlignment w:val="auto"/>
        <w:rPr>
          <w:color w:val="000000"/>
          <w:szCs w:val="21"/>
        </w:rPr>
      </w:pPr>
      <w:r w:rsidRPr="0061356B">
        <w:rPr>
          <w:i/>
          <w:iCs/>
          <w:color w:val="000000"/>
          <w:szCs w:val="21"/>
        </w:rPr>
        <w:t xml:space="preserve">диапазон_ячеек: </w:t>
      </w:r>
      <w:r w:rsidRPr="0061356B">
        <w:rPr>
          <w:color w:val="000000"/>
          <w:szCs w:val="21"/>
        </w:rPr>
        <w:t>диапазон ячеек, в котором содержится набор данных.</w:t>
      </w:r>
    </w:p>
    <w:p w:rsidR="00D06B7C" w:rsidRPr="0061356B" w:rsidRDefault="00D06B7C" w:rsidP="00D06B7C">
      <w:pPr>
        <w:spacing w:line="288" w:lineRule="auto"/>
        <w:ind w:firstLine="540"/>
        <w:jc w:val="both"/>
      </w:pPr>
    </w:p>
    <w:p w:rsidR="00D06B7C" w:rsidRPr="00162B34" w:rsidRDefault="00D06B7C" w:rsidP="00D06B7C">
      <w:pPr>
        <w:spacing w:line="288" w:lineRule="auto"/>
        <w:jc w:val="center"/>
        <w:rPr>
          <w:b/>
        </w:rPr>
      </w:pPr>
      <w:r w:rsidRPr="00162B34">
        <w:rPr>
          <w:b/>
        </w:rPr>
        <w:t>Функция КОРЕНЬ</w:t>
      </w:r>
    </w:p>
    <w:p w:rsidR="00D06B7C" w:rsidRPr="00162B34" w:rsidRDefault="00D06B7C" w:rsidP="00D06B7C">
      <w:pPr>
        <w:shd w:val="clear" w:color="auto" w:fill="FFFFFF"/>
        <w:spacing w:before="29" w:line="288" w:lineRule="auto"/>
        <w:jc w:val="both"/>
        <w:rPr>
          <w:b/>
          <w:bCs/>
        </w:rPr>
      </w:pPr>
      <w:r w:rsidRPr="00162B34">
        <w:rPr>
          <w:b/>
          <w:bCs/>
          <w:i/>
          <w:iCs/>
          <w:color w:val="000000"/>
        </w:rPr>
        <w:t>Синтаксис:</w:t>
      </w:r>
    </w:p>
    <w:p w:rsidR="00D06B7C" w:rsidRPr="00162B34" w:rsidRDefault="00D06B7C" w:rsidP="00D06B7C">
      <w:pPr>
        <w:shd w:val="clear" w:color="auto" w:fill="FFFFFF"/>
        <w:tabs>
          <w:tab w:val="left" w:leader="underscore" w:pos="655"/>
        </w:tabs>
        <w:spacing w:line="288" w:lineRule="auto"/>
        <w:ind w:right="127" w:firstLine="329"/>
        <w:jc w:val="both"/>
      </w:pPr>
      <w:r w:rsidRPr="00162B34">
        <w:rPr>
          <w:color w:val="000000"/>
        </w:rPr>
        <w:t>КОРЕНЬ (число)</w:t>
      </w:r>
    </w:p>
    <w:p w:rsidR="00D06B7C" w:rsidRPr="00162B34" w:rsidRDefault="00D06B7C" w:rsidP="00D06B7C">
      <w:pPr>
        <w:shd w:val="clear" w:color="auto" w:fill="FFFFFF"/>
        <w:spacing w:line="288" w:lineRule="auto"/>
        <w:jc w:val="both"/>
        <w:rPr>
          <w:b/>
          <w:bCs/>
          <w:i/>
          <w:iCs/>
          <w:color w:val="000000"/>
          <w:szCs w:val="21"/>
        </w:rPr>
      </w:pPr>
    </w:p>
    <w:p w:rsidR="00D06B7C" w:rsidRPr="00162B34" w:rsidRDefault="00D06B7C" w:rsidP="00D06B7C">
      <w:pPr>
        <w:shd w:val="clear" w:color="auto" w:fill="FFFFFF"/>
        <w:spacing w:line="288" w:lineRule="auto"/>
        <w:jc w:val="both"/>
        <w:rPr>
          <w:b/>
          <w:bCs/>
        </w:rPr>
      </w:pPr>
      <w:r w:rsidRPr="00162B34">
        <w:rPr>
          <w:b/>
          <w:bCs/>
          <w:i/>
          <w:iCs/>
          <w:color w:val="000000"/>
          <w:szCs w:val="21"/>
        </w:rPr>
        <w:t>Результат:</w:t>
      </w:r>
    </w:p>
    <w:p w:rsidR="00D06B7C" w:rsidRPr="00162B34" w:rsidRDefault="00D06B7C" w:rsidP="00D06B7C">
      <w:pPr>
        <w:shd w:val="clear" w:color="auto" w:fill="FFFFFF"/>
        <w:spacing w:line="288" w:lineRule="auto"/>
        <w:ind w:firstLine="346"/>
        <w:jc w:val="both"/>
      </w:pPr>
      <w:r w:rsidRPr="00162B34">
        <w:rPr>
          <w:color w:val="000000"/>
          <w:szCs w:val="21"/>
        </w:rPr>
        <w:t>Рассчитывает квадратный корень из заданного числа.</w:t>
      </w:r>
    </w:p>
    <w:p w:rsidR="00D06B7C" w:rsidRPr="00162B34" w:rsidRDefault="00D06B7C" w:rsidP="00D06B7C">
      <w:pPr>
        <w:shd w:val="clear" w:color="auto" w:fill="FFFFFF"/>
        <w:spacing w:line="288" w:lineRule="auto"/>
        <w:jc w:val="both"/>
        <w:rPr>
          <w:b/>
          <w:bCs/>
        </w:rPr>
      </w:pPr>
      <w:r w:rsidRPr="00162B34">
        <w:rPr>
          <w:b/>
          <w:bCs/>
          <w:i/>
          <w:iCs/>
          <w:color w:val="000000"/>
          <w:szCs w:val="21"/>
        </w:rPr>
        <w:t>Аргументы:</w:t>
      </w:r>
    </w:p>
    <w:p w:rsidR="00D06B7C" w:rsidRPr="00C70A72" w:rsidRDefault="00D06B7C" w:rsidP="00085DBE">
      <w:pPr>
        <w:numPr>
          <w:ilvl w:val="0"/>
          <w:numId w:val="32"/>
        </w:numPr>
        <w:shd w:val="clear" w:color="auto" w:fill="FFFFFF"/>
        <w:tabs>
          <w:tab w:val="left" w:pos="482"/>
        </w:tabs>
        <w:overflowPunct/>
        <w:autoSpaceDE/>
        <w:autoSpaceDN/>
        <w:adjustRightInd/>
        <w:spacing w:line="288" w:lineRule="auto"/>
        <w:jc w:val="both"/>
        <w:textAlignment w:val="auto"/>
      </w:pPr>
      <w:r w:rsidRPr="00162B34">
        <w:rPr>
          <w:i/>
          <w:iCs/>
          <w:color w:val="000000"/>
          <w:szCs w:val="21"/>
        </w:rPr>
        <w:t xml:space="preserve">число: </w:t>
      </w:r>
      <w:r w:rsidRPr="00162B34">
        <w:rPr>
          <w:color w:val="000000"/>
          <w:szCs w:val="21"/>
        </w:rPr>
        <w:t>число, корень из которого рассчитывается.</w:t>
      </w:r>
    </w:p>
    <w:p w:rsidR="00D06B7C" w:rsidRDefault="00D06B7C" w:rsidP="00D06B7C">
      <w:pPr>
        <w:shd w:val="clear" w:color="auto" w:fill="FFFFFF"/>
        <w:tabs>
          <w:tab w:val="left" w:pos="482"/>
        </w:tabs>
        <w:overflowPunct/>
        <w:autoSpaceDE/>
        <w:autoSpaceDN/>
        <w:adjustRightInd/>
        <w:spacing w:line="288" w:lineRule="auto"/>
        <w:jc w:val="both"/>
        <w:textAlignment w:val="auto"/>
      </w:pPr>
    </w:p>
    <w:p w:rsidR="00D06B7C" w:rsidRDefault="00D06B7C" w:rsidP="00D06B7C">
      <w:pPr>
        <w:pStyle w:val="1"/>
        <w:ind w:firstLine="0"/>
        <w:jc w:val="right"/>
      </w:pPr>
      <w:r>
        <w:rPr>
          <w:b w:val="0"/>
        </w:rPr>
        <w:br w:type="page"/>
      </w:r>
      <w:bookmarkStart w:id="62" w:name="_Toc409463553"/>
      <w:r>
        <w:lastRenderedPageBreak/>
        <w:t>Приложение В</w:t>
      </w:r>
      <w:bookmarkEnd w:id="62"/>
    </w:p>
    <w:p w:rsidR="00D06B7C" w:rsidRDefault="00D06B7C" w:rsidP="00D06B7C">
      <w:pPr>
        <w:pStyle w:val="a3"/>
        <w:jc w:val="center"/>
        <w:rPr>
          <w:b/>
          <w:caps/>
          <w:sz w:val="24"/>
        </w:rPr>
      </w:pPr>
    </w:p>
    <w:p w:rsidR="00D06B7C" w:rsidRDefault="00D06B7C" w:rsidP="00D06B7C">
      <w:pPr>
        <w:spacing w:line="288" w:lineRule="auto"/>
        <w:jc w:val="center"/>
        <w:rPr>
          <w:b/>
        </w:rPr>
      </w:pPr>
      <w:r>
        <w:rPr>
          <w:b/>
        </w:rPr>
        <w:t>ИСПОЛЬЗОВАНИЕ ФУНКЦИИ «ЛИНЕЙН» ДЛЯ ОПРЕДЕЛЕНИЯ ПАРАМЕТРОВ УРАВНЕНИЯ РЕГРЕССИИ</w:t>
      </w:r>
    </w:p>
    <w:p w:rsidR="00D06B7C" w:rsidRDefault="00D06B7C" w:rsidP="00D06B7C">
      <w:pPr>
        <w:pStyle w:val="a3"/>
        <w:jc w:val="center"/>
        <w:rPr>
          <w:b/>
          <w:caps/>
          <w:sz w:val="24"/>
        </w:rPr>
      </w:pPr>
    </w:p>
    <w:p w:rsidR="00D06B7C" w:rsidRDefault="00D06B7C" w:rsidP="00D06B7C">
      <w:pPr>
        <w:shd w:val="clear" w:color="auto" w:fill="FFFFFF"/>
        <w:spacing w:before="29" w:line="288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Определение параметров парной регрессии</w:t>
      </w:r>
    </w:p>
    <w:p w:rsidR="00D06B7C" w:rsidRPr="00617812" w:rsidRDefault="00D06B7C" w:rsidP="00D06B7C">
      <w:pPr>
        <w:shd w:val="clear" w:color="auto" w:fill="FFFFFF"/>
        <w:spacing w:before="29" w:line="288" w:lineRule="auto"/>
        <w:jc w:val="both"/>
        <w:rPr>
          <w:b/>
          <w:bCs/>
        </w:rPr>
      </w:pPr>
      <w:r w:rsidRPr="00617812">
        <w:rPr>
          <w:b/>
          <w:bCs/>
          <w:i/>
          <w:iCs/>
          <w:color w:val="000000"/>
        </w:rPr>
        <w:t>Синтаксис:</w:t>
      </w:r>
    </w:p>
    <w:p w:rsidR="00D06B7C" w:rsidRDefault="00D06B7C" w:rsidP="00D06B7C">
      <w:pPr>
        <w:spacing w:line="288" w:lineRule="auto"/>
        <w:jc w:val="both"/>
      </w:pPr>
      <w:r>
        <w:t>ЛИНЕЙН (</w:t>
      </w:r>
      <w:r w:rsidRPr="00810AC7">
        <w:t>известные_значения_у; известные_значения_х; конст</w:t>
      </w:r>
      <w:r>
        <w:t>анта</w:t>
      </w:r>
      <w:r w:rsidRPr="00810AC7">
        <w:t>; статистика</w:t>
      </w:r>
      <w:r>
        <w:t>)</w:t>
      </w:r>
    </w:p>
    <w:p w:rsidR="00D06B7C" w:rsidRDefault="00D06B7C" w:rsidP="00D06B7C">
      <w:pPr>
        <w:spacing w:line="288" w:lineRule="auto"/>
        <w:jc w:val="both"/>
      </w:pPr>
    </w:p>
    <w:p w:rsidR="00D06B7C" w:rsidRPr="004E3BFD" w:rsidRDefault="00D06B7C" w:rsidP="00D06B7C">
      <w:pPr>
        <w:spacing w:line="288" w:lineRule="auto"/>
        <w:jc w:val="both"/>
        <w:rPr>
          <w:b/>
          <w:i/>
        </w:rPr>
      </w:pPr>
      <w:r w:rsidRPr="004E3BFD">
        <w:rPr>
          <w:b/>
          <w:i/>
        </w:rPr>
        <w:t>Результат:</w:t>
      </w:r>
    </w:p>
    <w:p w:rsidR="002A6403" w:rsidRDefault="002A6403" w:rsidP="002A6403">
      <w:pPr>
        <w:spacing w:line="288" w:lineRule="auto"/>
        <w:jc w:val="both"/>
      </w:pPr>
      <w:r>
        <w:t>Н</w:t>
      </w:r>
      <w:r w:rsidRPr="00810AC7">
        <w:t>а основе метода наименьших квадратов</w:t>
      </w:r>
      <w:r>
        <w:t xml:space="preserve"> рассчитывается </w:t>
      </w:r>
      <w:r w:rsidRPr="00810AC7">
        <w:t>массив данных, описывающих уравнение линейной регрессии</w:t>
      </w:r>
      <w:r>
        <w:t>.</w:t>
      </w:r>
    </w:p>
    <w:p w:rsidR="00D06B7C" w:rsidRDefault="00D06B7C" w:rsidP="00D06B7C">
      <w:pPr>
        <w:spacing w:line="288" w:lineRule="auto"/>
        <w:jc w:val="both"/>
      </w:pPr>
    </w:p>
    <w:p w:rsidR="00D06B7C" w:rsidRPr="004E3BFD" w:rsidRDefault="00D06B7C" w:rsidP="00D06B7C">
      <w:pPr>
        <w:spacing w:line="288" w:lineRule="auto"/>
        <w:jc w:val="both"/>
        <w:rPr>
          <w:b/>
          <w:i/>
        </w:rPr>
      </w:pPr>
      <w:r w:rsidRPr="004E3BFD">
        <w:rPr>
          <w:b/>
          <w:i/>
        </w:rPr>
        <w:t>Аргументы:</w:t>
      </w:r>
    </w:p>
    <w:p w:rsidR="00D06B7C" w:rsidRDefault="00D06B7C" w:rsidP="00D06B7C">
      <w:pPr>
        <w:spacing w:line="288" w:lineRule="auto"/>
        <w:jc w:val="both"/>
      </w:pPr>
      <w:r>
        <w:t xml:space="preserve">- </w:t>
      </w:r>
      <w:r w:rsidRPr="00810AC7">
        <w:rPr>
          <w:i/>
        </w:rPr>
        <w:t>известные_значения_у</w:t>
      </w:r>
      <w:r>
        <w:t>: диапазон</w:t>
      </w:r>
      <w:r w:rsidRPr="00810AC7">
        <w:t xml:space="preserve"> значений</w:t>
      </w:r>
      <w:r>
        <w:t xml:space="preserve"> (в столбце или в строке)</w:t>
      </w:r>
      <w:r w:rsidRPr="00810AC7">
        <w:t xml:space="preserve"> результ</w:t>
      </w:r>
      <w:r>
        <w:t>ирующе</w:t>
      </w:r>
      <w:r w:rsidRPr="00810AC7">
        <w:t xml:space="preserve">го </w:t>
      </w:r>
      <w:r>
        <w:t>показателя</w:t>
      </w:r>
      <w:r w:rsidRPr="00810AC7">
        <w:t xml:space="preserve"> Y</w:t>
      </w:r>
      <w:r>
        <w:t>;</w:t>
      </w:r>
    </w:p>
    <w:p w:rsidR="00D06B7C" w:rsidRPr="00810AC7" w:rsidRDefault="00D06B7C" w:rsidP="00D06B7C">
      <w:pPr>
        <w:spacing w:line="288" w:lineRule="auto"/>
        <w:jc w:val="both"/>
      </w:pPr>
      <w:r>
        <w:t xml:space="preserve">- </w:t>
      </w:r>
      <w:r w:rsidRPr="00810AC7">
        <w:rPr>
          <w:i/>
        </w:rPr>
        <w:t>известные_значения_х</w:t>
      </w:r>
      <w:r>
        <w:t>: диапазон значений (в столбце или в строке)</w:t>
      </w:r>
      <w:r w:rsidRPr="00810AC7">
        <w:t xml:space="preserve"> </w:t>
      </w:r>
      <w:r>
        <w:t>фактора Х;</w:t>
      </w:r>
    </w:p>
    <w:p w:rsidR="00D06B7C" w:rsidRDefault="00D06B7C" w:rsidP="00D06B7C">
      <w:pPr>
        <w:spacing w:line="288" w:lineRule="auto"/>
        <w:jc w:val="both"/>
      </w:pPr>
      <w:r>
        <w:t xml:space="preserve">- </w:t>
      </w:r>
      <w:r>
        <w:rPr>
          <w:i/>
        </w:rPr>
        <w:t>константа</w:t>
      </w:r>
      <w:r>
        <w:t>: логическое значение: если оно равно 0,</w:t>
      </w:r>
      <w:r w:rsidRPr="00810AC7">
        <w:t xml:space="preserve"> свободный член b</w:t>
      </w:r>
      <w:r w:rsidRPr="00810AC7">
        <w:rPr>
          <w:vertAlign w:val="subscript"/>
        </w:rPr>
        <w:t>0</w:t>
      </w:r>
      <w:r w:rsidRPr="00810AC7">
        <w:t xml:space="preserve"> равен 0;</w:t>
      </w:r>
    </w:p>
    <w:p w:rsidR="00D06B7C" w:rsidRDefault="00D06B7C" w:rsidP="00D06B7C">
      <w:pPr>
        <w:spacing w:line="288" w:lineRule="auto"/>
        <w:ind w:firstLine="3692"/>
        <w:jc w:val="both"/>
      </w:pPr>
      <w:r>
        <w:t xml:space="preserve">если оно равно 1, то </w:t>
      </w:r>
      <w:r w:rsidRPr="00810AC7">
        <w:t>b</w:t>
      </w:r>
      <w:r w:rsidRPr="00810AC7">
        <w:rPr>
          <w:vertAlign w:val="subscript"/>
        </w:rPr>
        <w:t>0</w:t>
      </w:r>
      <w:r>
        <w:t xml:space="preserve"> вычисляется обычным образом.</w:t>
      </w:r>
    </w:p>
    <w:p w:rsidR="00D06B7C" w:rsidRDefault="00D06B7C" w:rsidP="00D06B7C">
      <w:pPr>
        <w:spacing w:line="288" w:lineRule="auto"/>
        <w:ind w:left="3976" w:hanging="3976"/>
        <w:jc w:val="both"/>
      </w:pPr>
      <w:r>
        <w:t xml:space="preserve">- </w:t>
      </w:r>
      <w:r w:rsidRPr="00810AC7">
        <w:rPr>
          <w:i/>
        </w:rPr>
        <w:t>статистика</w:t>
      </w:r>
      <w:r>
        <w:t xml:space="preserve">: </w:t>
      </w:r>
      <w:r w:rsidRPr="00810AC7">
        <w:t>логическое значение</w:t>
      </w:r>
      <w:r>
        <w:t>:</w:t>
      </w:r>
    </w:p>
    <w:p w:rsidR="00D06B7C" w:rsidRDefault="00D06B7C" w:rsidP="00D06B7C">
      <w:pPr>
        <w:spacing w:line="288" w:lineRule="auto"/>
        <w:ind w:left="3976" w:hanging="2272"/>
        <w:jc w:val="both"/>
      </w:pPr>
      <w:r>
        <w:t xml:space="preserve">если оно равно 0, то функция рассчитывает только коэффициенты </w:t>
      </w:r>
      <w:r>
        <w:rPr>
          <w:lang w:val="en-US"/>
        </w:rPr>
        <w:t>b</w:t>
      </w:r>
      <w:r w:rsidRPr="00810AC7">
        <w:rPr>
          <w:vertAlign w:val="subscript"/>
        </w:rPr>
        <w:t>0</w:t>
      </w:r>
      <w:r w:rsidRPr="00810AC7">
        <w:t xml:space="preserve"> </w:t>
      </w:r>
      <w:r>
        <w:t>и</w:t>
      </w:r>
      <w:r w:rsidRPr="00810AC7">
        <w:t xml:space="preserve"> </w:t>
      </w:r>
      <w:r>
        <w:rPr>
          <w:lang w:val="en-US"/>
        </w:rPr>
        <w:t>b</w:t>
      </w:r>
      <w:r w:rsidRPr="00810AC7">
        <w:rPr>
          <w:vertAlign w:val="subscript"/>
        </w:rPr>
        <w:t>1</w:t>
      </w:r>
      <w:r>
        <w:t>;</w:t>
      </w:r>
    </w:p>
    <w:p w:rsidR="00D06B7C" w:rsidRDefault="00D06B7C" w:rsidP="00D06B7C">
      <w:pPr>
        <w:spacing w:line="288" w:lineRule="auto"/>
        <w:ind w:left="1704"/>
        <w:jc w:val="both"/>
      </w:pPr>
      <w:r>
        <w:t xml:space="preserve">если оно равно 1, то </w:t>
      </w:r>
      <w:r w:rsidRPr="00810AC7">
        <w:t>функция рассчитывает дополнит</w:t>
      </w:r>
      <w:r w:rsidR="002A6403">
        <w:t>ельную регрессионную статистику</w:t>
      </w:r>
      <w:r>
        <w:t>.</w:t>
      </w:r>
    </w:p>
    <w:p w:rsidR="002A6403" w:rsidRDefault="002A6403" w:rsidP="002A6403">
      <w:pPr>
        <w:spacing w:line="288" w:lineRule="auto"/>
        <w:ind w:firstLine="568"/>
        <w:jc w:val="both"/>
      </w:pPr>
      <w:r>
        <w:t>В случае парной регрессии</w:t>
      </w:r>
      <w:r w:rsidRPr="00810AC7">
        <w:t xml:space="preserve"> возв</w:t>
      </w:r>
      <w:r>
        <w:t>ращаемый массив данных будет иметь вид, указанный в таблице В.1:</w:t>
      </w:r>
    </w:p>
    <w:p w:rsidR="00D06B7C" w:rsidRDefault="00D06B7C" w:rsidP="00D06B7C">
      <w:pPr>
        <w:spacing w:line="288" w:lineRule="auto"/>
        <w:ind w:right="3673" w:firstLine="3686"/>
      </w:pPr>
      <w:r>
        <w:t>Таблица В.1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03"/>
      </w:tblGrid>
      <w:tr w:rsidR="00D06B7C" w:rsidRPr="00E21ED4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E21ED4">
              <w:rPr>
                <w:i/>
                <w:lang w:val="en-US"/>
              </w:rPr>
              <w:t>b</w:t>
            </w:r>
            <w:r w:rsidRPr="00E21ED4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E21ED4">
              <w:rPr>
                <w:i/>
                <w:lang w:val="en-US"/>
              </w:rPr>
              <w:t>b</w:t>
            </w:r>
            <w:r w:rsidRPr="00E21ED4">
              <w:rPr>
                <w:i/>
                <w:vertAlign w:val="subscript"/>
                <w:lang w:val="en-US"/>
              </w:rPr>
              <w:t>0</w:t>
            </w:r>
          </w:p>
        </w:tc>
      </w:tr>
      <w:tr w:rsidR="00D06B7C" w:rsidRPr="00E21ED4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E21ED4">
              <w:rPr>
                <w:i/>
                <w:lang w:val="en-US"/>
              </w:rPr>
              <w:t>S</w:t>
            </w:r>
            <w:r w:rsidRPr="00E21ED4">
              <w:rPr>
                <w:i/>
                <w:vertAlign w:val="subscript"/>
                <w:lang w:val="en-US"/>
              </w:rPr>
              <w:t>b1</w:t>
            </w:r>
          </w:p>
        </w:tc>
        <w:tc>
          <w:tcPr>
            <w:tcW w:w="803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E21ED4">
              <w:rPr>
                <w:i/>
                <w:lang w:val="en-US"/>
              </w:rPr>
              <w:t>S</w:t>
            </w:r>
            <w:r w:rsidRPr="00E21ED4">
              <w:rPr>
                <w:i/>
                <w:vertAlign w:val="subscript"/>
                <w:lang w:val="en-US"/>
              </w:rPr>
              <w:t>b0</w:t>
            </w:r>
          </w:p>
        </w:tc>
      </w:tr>
      <w:tr w:rsidR="00D06B7C" w:rsidRPr="00E21ED4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perscript"/>
                <w:lang w:val="en-US"/>
              </w:rPr>
            </w:pPr>
            <w:r w:rsidRPr="00E21ED4">
              <w:rPr>
                <w:i/>
                <w:lang w:val="en-US"/>
              </w:rPr>
              <w:t>R</w:t>
            </w:r>
            <w:r w:rsidRPr="00E21ED4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E21ED4">
              <w:rPr>
                <w:i/>
                <w:lang w:val="en-US"/>
              </w:rPr>
              <w:t>Se</w:t>
            </w:r>
          </w:p>
        </w:tc>
      </w:tr>
      <w:tr w:rsidR="00D06B7C" w:rsidRPr="00E21ED4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  <w:r w:rsidRPr="00E21ED4">
              <w:rPr>
                <w:i/>
                <w:lang w:val="en-US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  <w:r w:rsidRPr="00E21ED4">
              <w:rPr>
                <w:i/>
                <w:lang w:val="en-US"/>
              </w:rPr>
              <w:sym w:font="Symbol" w:char="F06E"/>
            </w:r>
          </w:p>
        </w:tc>
      </w:tr>
      <w:tr w:rsidR="00D06B7C" w:rsidRPr="00E21ED4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bscript"/>
              </w:rPr>
            </w:pPr>
            <w:r w:rsidRPr="00E21ED4">
              <w:rPr>
                <w:i/>
                <w:lang w:val="en-US"/>
              </w:rPr>
              <w:t>ss</w:t>
            </w:r>
            <w:r w:rsidRPr="00E21ED4">
              <w:rPr>
                <w:i/>
                <w:vertAlign w:val="subscript"/>
              </w:rPr>
              <w:t>об</w:t>
            </w:r>
          </w:p>
        </w:tc>
        <w:tc>
          <w:tcPr>
            <w:tcW w:w="803" w:type="dxa"/>
            <w:shd w:val="clear" w:color="auto" w:fill="auto"/>
          </w:tcPr>
          <w:p w:rsidR="00D06B7C" w:rsidRPr="00E21ED4" w:rsidRDefault="00D06B7C" w:rsidP="00D06B7C">
            <w:pPr>
              <w:spacing w:before="7"/>
              <w:jc w:val="center"/>
              <w:rPr>
                <w:i/>
                <w:vertAlign w:val="subscript"/>
              </w:rPr>
            </w:pPr>
            <w:r w:rsidRPr="00E21ED4">
              <w:rPr>
                <w:i/>
                <w:lang w:val="en-US"/>
              </w:rPr>
              <w:t>ss</w:t>
            </w:r>
            <w:r w:rsidRPr="00E21ED4">
              <w:rPr>
                <w:i/>
                <w:vertAlign w:val="subscript"/>
              </w:rPr>
              <w:t>ост</w:t>
            </w:r>
          </w:p>
        </w:tc>
      </w:tr>
    </w:tbl>
    <w:p w:rsidR="00D06B7C" w:rsidRPr="00D06B7C" w:rsidRDefault="00D06B7C" w:rsidP="00D06B7C">
      <w:pPr>
        <w:spacing w:line="288" w:lineRule="auto"/>
        <w:jc w:val="both"/>
        <w:rPr>
          <w:sz w:val="16"/>
          <w:szCs w:val="16"/>
        </w:rPr>
      </w:pP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b</w:t>
      </w:r>
      <w:r w:rsidRPr="00AC7173">
        <w:rPr>
          <w:vertAlign w:val="subscript"/>
        </w:rPr>
        <w:t>1</w:t>
      </w:r>
      <w:r w:rsidRPr="00AC7173">
        <w:t xml:space="preserve"> </w:t>
      </w:r>
      <w:r>
        <w:t>и</w:t>
      </w:r>
      <w:r w:rsidRPr="00AC7173">
        <w:t xml:space="preserve"> </w:t>
      </w:r>
      <w:r>
        <w:rPr>
          <w:lang w:val="en-US"/>
        </w:rPr>
        <w:t>b</w:t>
      </w:r>
      <w:r w:rsidRPr="00AC7173">
        <w:rPr>
          <w:vertAlign w:val="subscript"/>
        </w:rPr>
        <w:t>0</w:t>
      </w:r>
      <w:r w:rsidRPr="00AC7173">
        <w:t xml:space="preserve"> – </w:t>
      </w:r>
      <w:r>
        <w:t>значения коэффициентов регрессии;</w:t>
      </w:r>
    </w:p>
    <w:p w:rsidR="00D06B7C" w:rsidRPr="004608D3" w:rsidRDefault="00D06B7C" w:rsidP="00D06B7C">
      <w:pPr>
        <w:spacing w:line="288" w:lineRule="auto"/>
        <w:jc w:val="both"/>
      </w:pPr>
      <w:r>
        <w:rPr>
          <w:lang w:val="en-US"/>
        </w:rPr>
        <w:t>S</w:t>
      </w:r>
      <w:r w:rsidRPr="004608D3">
        <w:rPr>
          <w:vertAlign w:val="subscript"/>
          <w:lang w:val="en-US"/>
        </w:rPr>
        <w:t>b</w:t>
      </w:r>
      <w:r w:rsidRPr="004608D3">
        <w:rPr>
          <w:vertAlign w:val="subscript"/>
        </w:rPr>
        <w:t>1</w:t>
      </w:r>
      <w:r w:rsidRPr="004608D3">
        <w:t xml:space="preserve"> </w:t>
      </w:r>
      <w:r>
        <w:t>и</w:t>
      </w:r>
      <w:r w:rsidRPr="004608D3">
        <w:t xml:space="preserve"> </w:t>
      </w:r>
      <w:r>
        <w:rPr>
          <w:lang w:val="en-US"/>
        </w:rPr>
        <w:t>S</w:t>
      </w:r>
      <w:r w:rsidRPr="004608D3">
        <w:rPr>
          <w:vertAlign w:val="subscript"/>
          <w:lang w:val="en-US"/>
        </w:rPr>
        <w:t>b</w:t>
      </w:r>
      <w:r w:rsidRPr="004608D3">
        <w:rPr>
          <w:vertAlign w:val="subscript"/>
        </w:rPr>
        <w:t>0</w:t>
      </w:r>
      <w:r w:rsidRPr="004608D3">
        <w:t xml:space="preserve"> – </w:t>
      </w:r>
      <w:r>
        <w:t>стандартные ошибки коэффициентов регрессии;</w:t>
      </w: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R</w:t>
      </w:r>
      <w:r w:rsidRPr="00AC7173">
        <w:rPr>
          <w:vertAlign w:val="superscript"/>
        </w:rPr>
        <w:t>2</w:t>
      </w:r>
      <w:r w:rsidRPr="00AC7173">
        <w:t xml:space="preserve"> – </w:t>
      </w:r>
      <w:r>
        <w:t>величина коэффициента детерминации;</w:t>
      </w: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Se</w:t>
      </w:r>
      <w:r>
        <w:t xml:space="preserve"> – величина стандартной ошибки регрессии;</w:t>
      </w: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F</w:t>
      </w:r>
      <w:r>
        <w:t xml:space="preserve"> – значение критерия Фишера для проверки гипотезы о значимости </w:t>
      </w:r>
      <w:r>
        <w:rPr>
          <w:lang w:val="en-US"/>
        </w:rPr>
        <w:t>R</w:t>
      </w:r>
      <w:r w:rsidRPr="00AC7173">
        <w:rPr>
          <w:vertAlign w:val="superscript"/>
        </w:rPr>
        <w:t>2</w:t>
      </w:r>
      <w:r>
        <w:t>;</w:t>
      </w:r>
    </w:p>
    <w:p w:rsidR="00D06B7C" w:rsidRDefault="00D06B7C" w:rsidP="00D06B7C">
      <w:pPr>
        <w:spacing w:line="288" w:lineRule="auto"/>
        <w:jc w:val="both"/>
      </w:pPr>
      <w:r>
        <w:rPr>
          <w:i/>
          <w:lang w:val="en-US"/>
        </w:rPr>
        <w:sym w:font="Symbol" w:char="F06E"/>
      </w:r>
      <w:r>
        <w:rPr>
          <w:i/>
        </w:rPr>
        <w:t xml:space="preserve"> - </w:t>
      </w:r>
      <w:r>
        <w:t xml:space="preserve">число степеней свободы, равное </w:t>
      </w:r>
      <w:r>
        <w:rPr>
          <w:lang w:val="en-US"/>
        </w:rPr>
        <w:t>n</w:t>
      </w:r>
      <w:r w:rsidRPr="004608D3">
        <w:t>-2</w:t>
      </w:r>
      <w:r>
        <w:t>;</w:t>
      </w:r>
    </w:p>
    <w:p w:rsidR="00D06B7C" w:rsidRDefault="00D06B7C" w:rsidP="00D06B7C">
      <w:pPr>
        <w:spacing w:line="288" w:lineRule="auto"/>
        <w:jc w:val="both"/>
      </w:pPr>
      <w:r w:rsidRPr="004721F3">
        <w:rPr>
          <w:i/>
          <w:lang w:val="en-US"/>
        </w:rPr>
        <w:t>ss</w:t>
      </w:r>
      <w:r>
        <w:rPr>
          <w:i/>
          <w:vertAlign w:val="subscript"/>
        </w:rPr>
        <w:t>об</w:t>
      </w:r>
      <w:r>
        <w:rPr>
          <w:vertAlign w:val="subscript"/>
        </w:rPr>
        <w:t xml:space="preserve"> </w:t>
      </w:r>
      <w:r>
        <w:t>- объясненная сумма квадратов отклонений – Σ(</w:t>
      </w:r>
      <w:r w:rsidRPr="004608D3">
        <w:t>ŷ</w:t>
      </w:r>
      <w:r w:rsidRPr="004608D3">
        <w:rPr>
          <w:vertAlign w:val="subscript"/>
          <w:lang w:val="en-US"/>
        </w:rPr>
        <w:t>i</w:t>
      </w:r>
      <w:r w:rsidRPr="004608D3">
        <w:t xml:space="preserve"> – </w:t>
      </w:r>
      <w:r>
        <w:sym w:font="Symbol" w:char="F060"/>
      </w:r>
      <w:r>
        <w:rPr>
          <w:lang w:val="en-US"/>
        </w:rPr>
        <w:t>y</w:t>
      </w:r>
      <w:r w:rsidRPr="004608D3">
        <w:t>)</w:t>
      </w:r>
      <w:r w:rsidRPr="004608D3">
        <w:rPr>
          <w:vertAlign w:val="superscript"/>
        </w:rPr>
        <w:t>2</w:t>
      </w:r>
      <w:r>
        <w:t>;</w:t>
      </w:r>
    </w:p>
    <w:p w:rsidR="00D06B7C" w:rsidRPr="004608D3" w:rsidRDefault="00D06B7C" w:rsidP="00D06B7C">
      <w:pPr>
        <w:spacing w:line="288" w:lineRule="auto"/>
        <w:jc w:val="both"/>
      </w:pPr>
      <w:r w:rsidRPr="004721F3">
        <w:rPr>
          <w:i/>
          <w:lang w:val="en-US"/>
        </w:rPr>
        <w:t>ss</w:t>
      </w:r>
      <w:r>
        <w:rPr>
          <w:i/>
          <w:vertAlign w:val="subscript"/>
        </w:rPr>
        <w:t>ост</w:t>
      </w:r>
      <w:r>
        <w:rPr>
          <w:i/>
        </w:rPr>
        <w:t xml:space="preserve"> </w:t>
      </w:r>
      <w:r>
        <w:t>–</w:t>
      </w:r>
      <w:r w:rsidRPr="004608D3">
        <w:t xml:space="preserve"> остаточная</w:t>
      </w:r>
      <w:r>
        <w:t xml:space="preserve"> сумма квадратов отклонений - Σе</w:t>
      </w:r>
      <w:r w:rsidRPr="004608D3">
        <w:rPr>
          <w:vertAlign w:val="subscript"/>
          <w:lang w:val="en-US"/>
        </w:rPr>
        <w:t>i</w:t>
      </w:r>
      <w:r w:rsidRPr="004608D3">
        <w:rPr>
          <w:vertAlign w:val="superscript"/>
        </w:rPr>
        <w:t>2</w:t>
      </w:r>
      <w:r>
        <w:t>.</w:t>
      </w:r>
    </w:p>
    <w:p w:rsidR="00D06B7C" w:rsidRPr="00AC7173" w:rsidRDefault="00D06B7C" w:rsidP="00D06B7C">
      <w:pPr>
        <w:spacing w:line="288" w:lineRule="auto"/>
        <w:ind w:firstLine="568"/>
        <w:jc w:val="both"/>
      </w:pPr>
    </w:p>
    <w:p w:rsidR="00D06B7C" w:rsidRDefault="00D06B7C" w:rsidP="00D06B7C">
      <w:pPr>
        <w:spacing w:line="288" w:lineRule="auto"/>
        <w:jc w:val="both"/>
      </w:pPr>
      <w:r>
        <w:t xml:space="preserve">Чтобы функция регрессии возвратила массив из десяти ячеек, необходимо ввести ее как </w:t>
      </w:r>
      <w:r>
        <w:rPr>
          <w:i/>
        </w:rPr>
        <w:t>функцию</w:t>
      </w:r>
      <w:r w:rsidRPr="000D06C1">
        <w:rPr>
          <w:i/>
        </w:rPr>
        <w:t xml:space="preserve"> массива</w:t>
      </w:r>
      <w:r>
        <w:t>. Это можно осуществить двумя способами:</w:t>
      </w:r>
    </w:p>
    <w:p w:rsidR="00D06B7C" w:rsidRPr="000051F2" w:rsidRDefault="00D06B7C" w:rsidP="00D06B7C">
      <w:pPr>
        <w:spacing w:line="288" w:lineRule="auto"/>
        <w:jc w:val="both"/>
      </w:pPr>
      <w:r w:rsidRPr="00F03376">
        <w:rPr>
          <w:b/>
        </w:rPr>
        <w:t>1.</w:t>
      </w:r>
      <w:r>
        <w:t xml:space="preserve"> Выделяются десять ячеек, в которые нужно поместить результат функции </w:t>
      </w:r>
      <w:r w:rsidRPr="00A83C08">
        <w:t xml:space="preserve">(как в таблице </w:t>
      </w:r>
      <w:r w:rsidR="002A6403">
        <w:t>В.</w:t>
      </w:r>
      <w:r w:rsidRPr="00A83C08">
        <w:t>1 – 2 столбца и 5 строк)</w:t>
      </w:r>
      <w:r>
        <w:t xml:space="preserve">. Затем вводится функция ЛИНЕЙН (сразу во все выделенные ячейки), причем закончить ввод нужно комбинацией клавиш </w:t>
      </w:r>
      <w:r>
        <w:rPr>
          <w:lang w:val="en-US"/>
        </w:rPr>
        <w:t>Ctrl</w:t>
      </w:r>
      <w:r w:rsidRPr="000051F2">
        <w:t xml:space="preserve"> +</w:t>
      </w:r>
      <w:r>
        <w:t xml:space="preserve"> </w:t>
      </w:r>
      <w:r>
        <w:rPr>
          <w:lang w:val="en-US"/>
        </w:rPr>
        <w:t>Shift</w:t>
      </w:r>
      <w:r w:rsidRPr="000051F2">
        <w:t xml:space="preserve"> + </w:t>
      </w:r>
      <w:r>
        <w:rPr>
          <w:lang w:val="en-US"/>
        </w:rPr>
        <w:t>Enter</w:t>
      </w:r>
      <w:r>
        <w:t>.</w:t>
      </w:r>
    </w:p>
    <w:p w:rsidR="00D06B7C" w:rsidRDefault="00D06B7C" w:rsidP="00D06B7C">
      <w:pPr>
        <w:spacing w:line="288" w:lineRule="auto"/>
        <w:jc w:val="both"/>
      </w:pPr>
      <w:r w:rsidRPr="00F03376">
        <w:rPr>
          <w:b/>
        </w:rPr>
        <w:lastRenderedPageBreak/>
        <w:t>2.</w:t>
      </w:r>
      <w:r>
        <w:t xml:space="preserve"> Функция ЛИНЕЙН вводится в одну ячейку – эта ячейка будет верхней левой ячейкой массива результатов. Затем выделяются десять ячеек, в которые нужно поместить результат, начиная с ячейки, где введена функция </w:t>
      </w:r>
      <w:r w:rsidRPr="00A83C08">
        <w:t xml:space="preserve">(как в таблице </w:t>
      </w:r>
      <w:r w:rsidR="002A6403">
        <w:t>В.</w:t>
      </w:r>
      <w:r w:rsidRPr="00A83C08">
        <w:t>1 – 2 столбца и 5 строк)</w:t>
      </w:r>
      <w:r>
        <w:t xml:space="preserve">. Выделив ячейки, нужно нажать клавишу </w:t>
      </w:r>
      <w:r>
        <w:rPr>
          <w:lang w:val="en-US"/>
        </w:rPr>
        <w:t>F</w:t>
      </w:r>
      <w:r w:rsidRPr="00F03376">
        <w:t>2</w:t>
      </w:r>
      <w:r>
        <w:t xml:space="preserve">, а затем – комбинацию клавиш </w:t>
      </w:r>
      <w:r>
        <w:rPr>
          <w:lang w:val="en-US"/>
        </w:rPr>
        <w:t>Ctrl</w:t>
      </w:r>
      <w:r w:rsidRPr="000051F2">
        <w:t xml:space="preserve"> + </w:t>
      </w:r>
      <w:r>
        <w:rPr>
          <w:lang w:val="en-US"/>
        </w:rPr>
        <w:t>Shift</w:t>
      </w:r>
      <w:r w:rsidRPr="000051F2">
        <w:t xml:space="preserve"> + </w:t>
      </w:r>
      <w:r>
        <w:rPr>
          <w:lang w:val="en-US"/>
        </w:rPr>
        <w:t>Enter</w:t>
      </w:r>
      <w:r>
        <w:t>.</w:t>
      </w:r>
    </w:p>
    <w:p w:rsidR="002A6403" w:rsidRPr="00F03376" w:rsidRDefault="002A6403" w:rsidP="00D06B7C">
      <w:pPr>
        <w:spacing w:line="288" w:lineRule="auto"/>
        <w:jc w:val="both"/>
      </w:pPr>
    </w:p>
    <w:p w:rsidR="00D06B7C" w:rsidRDefault="00D06B7C" w:rsidP="00D06B7C">
      <w:pPr>
        <w:shd w:val="clear" w:color="auto" w:fill="FFFFFF"/>
        <w:spacing w:before="29" w:line="288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Определение параметров множественной регрессии</w:t>
      </w:r>
    </w:p>
    <w:p w:rsidR="00D06B7C" w:rsidRPr="002A6403" w:rsidRDefault="00D06B7C" w:rsidP="00D06B7C">
      <w:pPr>
        <w:spacing w:line="288" w:lineRule="auto"/>
        <w:jc w:val="both"/>
        <w:rPr>
          <w:sz w:val="16"/>
          <w:szCs w:val="16"/>
        </w:rPr>
      </w:pPr>
    </w:p>
    <w:p w:rsidR="00D06B7C" w:rsidRDefault="00D06B7C" w:rsidP="00D06B7C">
      <w:pPr>
        <w:spacing w:line="288" w:lineRule="auto"/>
        <w:jc w:val="center"/>
        <w:rPr>
          <w:b/>
        </w:rPr>
      </w:pPr>
      <w:r>
        <w:rPr>
          <w:b/>
        </w:rPr>
        <w:t>Функция ЛИНЕЙН</w:t>
      </w:r>
    </w:p>
    <w:p w:rsidR="00D06B7C" w:rsidRPr="00617812" w:rsidRDefault="00D06B7C" w:rsidP="00D06B7C">
      <w:pPr>
        <w:shd w:val="clear" w:color="auto" w:fill="FFFFFF"/>
        <w:spacing w:before="29" w:line="288" w:lineRule="auto"/>
        <w:jc w:val="both"/>
        <w:rPr>
          <w:b/>
          <w:bCs/>
        </w:rPr>
      </w:pPr>
      <w:r w:rsidRPr="00617812">
        <w:rPr>
          <w:b/>
          <w:bCs/>
          <w:i/>
          <w:iCs/>
          <w:color w:val="000000"/>
        </w:rPr>
        <w:t>Синтаксис:</w:t>
      </w:r>
    </w:p>
    <w:p w:rsidR="00D06B7C" w:rsidRDefault="00D06B7C" w:rsidP="00D06B7C">
      <w:pPr>
        <w:spacing w:line="288" w:lineRule="auto"/>
        <w:jc w:val="both"/>
      </w:pPr>
      <w:r>
        <w:t>ЛИНЕЙН (</w:t>
      </w:r>
      <w:r w:rsidRPr="00810AC7">
        <w:t>известные_значения_у; известные_значения_х; конст</w:t>
      </w:r>
      <w:r>
        <w:t>анта</w:t>
      </w:r>
      <w:r w:rsidRPr="00810AC7">
        <w:t>; статистика</w:t>
      </w:r>
      <w:r>
        <w:t>)</w:t>
      </w:r>
    </w:p>
    <w:p w:rsidR="00D06B7C" w:rsidRDefault="00D06B7C" w:rsidP="00D06B7C">
      <w:pPr>
        <w:spacing w:line="288" w:lineRule="auto"/>
        <w:jc w:val="both"/>
      </w:pPr>
    </w:p>
    <w:p w:rsidR="00D06B7C" w:rsidRPr="004E3BFD" w:rsidRDefault="00D06B7C" w:rsidP="00D06B7C">
      <w:pPr>
        <w:spacing w:line="288" w:lineRule="auto"/>
        <w:jc w:val="both"/>
        <w:rPr>
          <w:b/>
          <w:i/>
        </w:rPr>
      </w:pPr>
      <w:r w:rsidRPr="004E3BFD">
        <w:rPr>
          <w:b/>
          <w:i/>
        </w:rPr>
        <w:t>Результат:</w:t>
      </w:r>
    </w:p>
    <w:p w:rsidR="00D06B7C" w:rsidRDefault="00D06B7C" w:rsidP="00D06B7C">
      <w:pPr>
        <w:spacing w:line="288" w:lineRule="auto"/>
        <w:jc w:val="both"/>
      </w:pPr>
      <w:r>
        <w:t>Н</w:t>
      </w:r>
      <w:r w:rsidRPr="00810AC7">
        <w:t>а основе метода наименьших квадратов</w:t>
      </w:r>
      <w:r>
        <w:t xml:space="preserve"> рассчитывается </w:t>
      </w:r>
      <w:r w:rsidRPr="00810AC7">
        <w:t>массив данных, описывающих уравнение линейной регрессии</w:t>
      </w:r>
      <w:r>
        <w:t>.</w:t>
      </w:r>
    </w:p>
    <w:p w:rsidR="00D06B7C" w:rsidRPr="002A6403" w:rsidRDefault="00D06B7C" w:rsidP="00D06B7C">
      <w:pPr>
        <w:spacing w:line="288" w:lineRule="auto"/>
        <w:jc w:val="both"/>
        <w:rPr>
          <w:sz w:val="16"/>
          <w:szCs w:val="16"/>
        </w:rPr>
      </w:pPr>
    </w:p>
    <w:p w:rsidR="00D06B7C" w:rsidRPr="004E3BFD" w:rsidRDefault="00D06B7C" w:rsidP="00D06B7C">
      <w:pPr>
        <w:spacing w:line="288" w:lineRule="auto"/>
        <w:jc w:val="both"/>
        <w:rPr>
          <w:b/>
          <w:i/>
        </w:rPr>
      </w:pPr>
      <w:r w:rsidRPr="004E3BFD">
        <w:rPr>
          <w:b/>
          <w:i/>
        </w:rPr>
        <w:t>Аргументы:</w:t>
      </w:r>
    </w:p>
    <w:p w:rsidR="00D06B7C" w:rsidRDefault="00D06B7C" w:rsidP="00D06B7C">
      <w:pPr>
        <w:spacing w:line="288" w:lineRule="auto"/>
        <w:jc w:val="both"/>
      </w:pPr>
      <w:r>
        <w:t xml:space="preserve">- </w:t>
      </w:r>
      <w:r w:rsidRPr="00810AC7">
        <w:rPr>
          <w:i/>
        </w:rPr>
        <w:t>известные_значения_у</w:t>
      </w:r>
      <w:r>
        <w:t>: диапазон</w:t>
      </w:r>
      <w:r w:rsidRPr="00810AC7">
        <w:t xml:space="preserve"> значений </w:t>
      </w:r>
      <w:r w:rsidR="002A6403">
        <w:t>(в столбце или в строке)</w:t>
      </w:r>
      <w:r w:rsidR="002A6403" w:rsidRPr="00810AC7">
        <w:t xml:space="preserve"> </w:t>
      </w:r>
      <w:r w:rsidRPr="00810AC7">
        <w:t>результ</w:t>
      </w:r>
      <w:r>
        <w:t>ирующе</w:t>
      </w:r>
      <w:r w:rsidRPr="00810AC7">
        <w:t xml:space="preserve">го </w:t>
      </w:r>
      <w:r>
        <w:t>показателя</w:t>
      </w:r>
      <w:r w:rsidRPr="00810AC7">
        <w:t xml:space="preserve"> Y</w:t>
      </w:r>
      <w:r>
        <w:t>;</w:t>
      </w:r>
    </w:p>
    <w:p w:rsidR="00D06B7C" w:rsidRPr="00810AC7" w:rsidRDefault="00D06B7C" w:rsidP="00D06B7C">
      <w:pPr>
        <w:spacing w:line="288" w:lineRule="auto"/>
        <w:ind w:left="2556" w:hanging="2556"/>
        <w:jc w:val="both"/>
      </w:pPr>
      <w:r>
        <w:t xml:space="preserve">- </w:t>
      </w:r>
      <w:r w:rsidRPr="00810AC7">
        <w:rPr>
          <w:i/>
        </w:rPr>
        <w:t>известные_значения_х</w:t>
      </w:r>
      <w:r>
        <w:t>: диапазон значений факторов (одновременно выделяются все столбцы</w:t>
      </w:r>
      <w:r w:rsidR="002A6403">
        <w:t xml:space="preserve"> или строки</w:t>
      </w:r>
      <w:r>
        <w:t>, содержащие значения факторов</w:t>
      </w:r>
      <w:r w:rsidR="002A6403">
        <w:t xml:space="preserve"> Х</w:t>
      </w:r>
      <w:r w:rsidR="002A6403" w:rsidRPr="002A6403">
        <w:rPr>
          <w:vertAlign w:val="subscript"/>
        </w:rPr>
        <w:t>1</w:t>
      </w:r>
      <w:r w:rsidR="002A6403">
        <w:t>, Х</w:t>
      </w:r>
      <w:r w:rsidR="002A6403" w:rsidRPr="002A6403">
        <w:rPr>
          <w:vertAlign w:val="subscript"/>
        </w:rPr>
        <w:t>2</w:t>
      </w:r>
      <w:r w:rsidR="002A6403">
        <w:t xml:space="preserve"> и т.д.</w:t>
      </w:r>
      <w:r>
        <w:t>);</w:t>
      </w:r>
    </w:p>
    <w:p w:rsidR="00D06B7C" w:rsidRDefault="00D06B7C" w:rsidP="00D06B7C">
      <w:pPr>
        <w:spacing w:line="288" w:lineRule="auto"/>
        <w:jc w:val="both"/>
      </w:pPr>
      <w:r>
        <w:t xml:space="preserve">- </w:t>
      </w:r>
      <w:r>
        <w:rPr>
          <w:i/>
        </w:rPr>
        <w:t>константа</w:t>
      </w:r>
      <w:r>
        <w:t>: логическое значение: если оно равно 0,</w:t>
      </w:r>
      <w:r w:rsidRPr="00810AC7">
        <w:t xml:space="preserve"> свободный член b</w:t>
      </w:r>
      <w:r w:rsidRPr="00810AC7">
        <w:rPr>
          <w:vertAlign w:val="subscript"/>
        </w:rPr>
        <w:t>0</w:t>
      </w:r>
      <w:r w:rsidRPr="00810AC7">
        <w:t xml:space="preserve"> равен 0;</w:t>
      </w:r>
    </w:p>
    <w:p w:rsidR="00D06B7C" w:rsidRDefault="00D06B7C" w:rsidP="00D06B7C">
      <w:pPr>
        <w:spacing w:line="288" w:lineRule="auto"/>
        <w:ind w:firstLine="3692"/>
        <w:jc w:val="both"/>
      </w:pPr>
      <w:r>
        <w:t xml:space="preserve">если оно равно 1, то </w:t>
      </w:r>
      <w:r w:rsidRPr="00810AC7">
        <w:t>b</w:t>
      </w:r>
      <w:r w:rsidRPr="00810AC7">
        <w:rPr>
          <w:vertAlign w:val="subscript"/>
        </w:rPr>
        <w:t>0</w:t>
      </w:r>
      <w:r>
        <w:t xml:space="preserve"> вычисляется обычным образом.</w:t>
      </w:r>
    </w:p>
    <w:p w:rsidR="00D06B7C" w:rsidRDefault="00D06B7C" w:rsidP="00D06B7C">
      <w:pPr>
        <w:spacing w:line="288" w:lineRule="auto"/>
        <w:ind w:left="3976" w:hanging="3976"/>
        <w:jc w:val="both"/>
      </w:pPr>
      <w:r>
        <w:t xml:space="preserve">- </w:t>
      </w:r>
      <w:r w:rsidRPr="00810AC7">
        <w:rPr>
          <w:i/>
        </w:rPr>
        <w:t>статистика</w:t>
      </w:r>
      <w:r>
        <w:t xml:space="preserve">: </w:t>
      </w:r>
      <w:r w:rsidRPr="00810AC7">
        <w:t>логическое значение</w:t>
      </w:r>
      <w:r>
        <w:t>:</w:t>
      </w:r>
    </w:p>
    <w:p w:rsidR="00D06B7C" w:rsidRDefault="00D06B7C" w:rsidP="00D06B7C">
      <w:pPr>
        <w:spacing w:line="288" w:lineRule="auto"/>
        <w:ind w:left="3976" w:hanging="2272"/>
        <w:jc w:val="both"/>
      </w:pPr>
      <w:r>
        <w:t>если оно равно 0, то функция рассчитывает только коэффициенты регрессии;</w:t>
      </w:r>
    </w:p>
    <w:p w:rsidR="00D06B7C" w:rsidRDefault="00D06B7C" w:rsidP="00D06B7C">
      <w:pPr>
        <w:spacing w:line="288" w:lineRule="auto"/>
        <w:ind w:left="1704"/>
        <w:jc w:val="both"/>
      </w:pPr>
      <w:r>
        <w:t xml:space="preserve">если оно равно 1, то </w:t>
      </w:r>
      <w:r w:rsidRPr="00810AC7">
        <w:t>функция рассчитывает дополнит</w:t>
      </w:r>
      <w:r>
        <w:t>ельную регрессионную статистику.</w:t>
      </w:r>
    </w:p>
    <w:p w:rsidR="00D06B7C" w:rsidRDefault="00D06B7C" w:rsidP="00D06B7C">
      <w:pPr>
        <w:spacing w:line="288" w:lineRule="auto"/>
        <w:ind w:firstLine="568"/>
        <w:jc w:val="both"/>
      </w:pPr>
      <w:r>
        <w:t>В случае множественной регрессии</w:t>
      </w:r>
      <w:r w:rsidRPr="00810AC7">
        <w:t xml:space="preserve"> возв</w:t>
      </w:r>
      <w:r>
        <w:t xml:space="preserve">ращаемый массив данных будет иметь вид, указанный в таблице </w:t>
      </w:r>
      <w:r w:rsidR="002A6403">
        <w:t>В.</w:t>
      </w:r>
      <w:r>
        <w:t>2:</w:t>
      </w:r>
    </w:p>
    <w:p w:rsidR="00D06B7C" w:rsidRDefault="00D06B7C" w:rsidP="00D06B7C">
      <w:pPr>
        <w:spacing w:line="288" w:lineRule="auto"/>
        <w:ind w:right="2821" w:firstLine="2552"/>
      </w:pPr>
      <w:r>
        <w:t xml:space="preserve">Таблица </w:t>
      </w:r>
      <w:r w:rsidR="002A6403">
        <w:t>В.</w:t>
      </w:r>
      <w: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03"/>
        <w:gridCol w:w="803"/>
        <w:gridCol w:w="803"/>
        <w:gridCol w:w="803"/>
      </w:tblGrid>
      <w:tr w:rsidR="00D06B7C" w:rsidRPr="00854682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b</w:t>
            </w:r>
            <w:r w:rsidRPr="00854682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b</w:t>
            </w:r>
            <w:r w:rsidRPr="00854682">
              <w:rPr>
                <w:i/>
                <w:vertAlign w:val="subscript"/>
                <w:lang w:val="en-US"/>
              </w:rPr>
              <w:t>m-1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</w:rPr>
            </w:pPr>
            <w:r w:rsidRPr="00854682">
              <w:rPr>
                <w:i/>
              </w:rPr>
              <w:t>…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b</w:t>
            </w:r>
            <w:r w:rsidRPr="00854682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b</w:t>
            </w:r>
            <w:r w:rsidRPr="00854682">
              <w:rPr>
                <w:i/>
                <w:vertAlign w:val="subscript"/>
                <w:lang w:val="en-US"/>
              </w:rPr>
              <w:t>0</w:t>
            </w:r>
          </w:p>
        </w:tc>
      </w:tr>
      <w:tr w:rsidR="00D06B7C" w:rsidRPr="00854682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S</w:t>
            </w:r>
            <w:r w:rsidRPr="00854682">
              <w:rPr>
                <w:i/>
                <w:vertAlign w:val="subscript"/>
                <w:lang w:val="en-US"/>
              </w:rPr>
              <w:t>bm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  <w:r w:rsidRPr="00854682">
              <w:rPr>
                <w:i/>
                <w:lang w:val="en-US"/>
              </w:rPr>
              <w:t>S</w:t>
            </w:r>
            <w:r w:rsidRPr="00854682">
              <w:rPr>
                <w:i/>
                <w:vertAlign w:val="subscript"/>
                <w:lang w:val="en-US"/>
              </w:rPr>
              <w:t>b(m-1)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</w:rPr>
            </w:pPr>
            <w:r w:rsidRPr="00854682">
              <w:rPr>
                <w:i/>
              </w:rPr>
              <w:t>…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S</w:t>
            </w:r>
            <w:r w:rsidRPr="00854682">
              <w:rPr>
                <w:i/>
                <w:vertAlign w:val="subscript"/>
                <w:lang w:val="en-US"/>
              </w:rPr>
              <w:t>b1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S</w:t>
            </w:r>
            <w:r w:rsidRPr="00854682">
              <w:rPr>
                <w:i/>
                <w:vertAlign w:val="subscript"/>
                <w:lang w:val="en-US"/>
              </w:rPr>
              <w:t>b0</w:t>
            </w:r>
          </w:p>
        </w:tc>
      </w:tr>
      <w:tr w:rsidR="00D06B7C" w:rsidRPr="00854682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perscript"/>
                <w:lang w:val="en-US"/>
              </w:rPr>
            </w:pPr>
            <w:r w:rsidRPr="00854682">
              <w:rPr>
                <w:i/>
                <w:lang w:val="en-US"/>
              </w:rPr>
              <w:t>R</w:t>
            </w:r>
            <w:r w:rsidRPr="00854682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  <w:lang w:val="en-US"/>
              </w:rPr>
            </w:pPr>
            <w:r w:rsidRPr="00854682">
              <w:rPr>
                <w:i/>
                <w:lang w:val="en-US"/>
              </w:rPr>
              <w:t>Se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</w:tr>
      <w:tr w:rsidR="00D06B7C" w:rsidRPr="00854682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  <w:r w:rsidRPr="00854682">
              <w:rPr>
                <w:i/>
                <w:lang w:val="en-US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  <w:r w:rsidRPr="00854682">
              <w:rPr>
                <w:i/>
                <w:lang w:val="en-US"/>
              </w:rPr>
              <w:sym w:font="Symbol" w:char="F06E"/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</w:tr>
      <w:tr w:rsidR="00D06B7C" w:rsidRPr="00854682" w:rsidTr="00D06B7C">
        <w:trPr>
          <w:jc w:val="center"/>
        </w:trPr>
        <w:tc>
          <w:tcPr>
            <w:tcW w:w="697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</w:rPr>
            </w:pPr>
            <w:r w:rsidRPr="00854682">
              <w:rPr>
                <w:i/>
                <w:lang w:val="en-US"/>
              </w:rPr>
              <w:t>ss</w:t>
            </w:r>
            <w:r w:rsidRPr="00854682">
              <w:rPr>
                <w:i/>
                <w:vertAlign w:val="subscript"/>
              </w:rPr>
              <w:t>об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vertAlign w:val="subscript"/>
              </w:rPr>
            </w:pPr>
            <w:r w:rsidRPr="00854682">
              <w:rPr>
                <w:i/>
                <w:lang w:val="en-US"/>
              </w:rPr>
              <w:t>ss</w:t>
            </w:r>
            <w:r w:rsidRPr="00854682">
              <w:rPr>
                <w:i/>
                <w:vertAlign w:val="subscript"/>
              </w:rPr>
              <w:t>ост</w:t>
            </w: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:rsidR="00D06B7C" w:rsidRPr="00854682" w:rsidRDefault="00D06B7C" w:rsidP="00D06B7C">
            <w:pPr>
              <w:spacing w:before="7"/>
              <w:jc w:val="center"/>
              <w:rPr>
                <w:i/>
                <w:lang w:val="en-US"/>
              </w:rPr>
            </w:pPr>
          </w:p>
        </w:tc>
      </w:tr>
    </w:tbl>
    <w:p w:rsidR="00D06B7C" w:rsidRPr="002A6403" w:rsidRDefault="00D06B7C" w:rsidP="00D06B7C">
      <w:pPr>
        <w:spacing w:line="288" w:lineRule="auto"/>
        <w:jc w:val="both"/>
        <w:rPr>
          <w:sz w:val="16"/>
          <w:szCs w:val="16"/>
        </w:rPr>
      </w:pP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b</w:t>
      </w:r>
      <w:r>
        <w:rPr>
          <w:vertAlign w:val="subscript"/>
        </w:rPr>
        <w:t>0</w:t>
      </w:r>
      <w:r>
        <w:t xml:space="preserve">, </w:t>
      </w:r>
      <w:r>
        <w:rPr>
          <w:lang w:val="en-US"/>
        </w:rPr>
        <w:t>b</w:t>
      </w:r>
      <w:r w:rsidRPr="00C35D05">
        <w:rPr>
          <w:vertAlign w:val="subscript"/>
        </w:rPr>
        <w:t>1</w:t>
      </w:r>
      <w:r w:rsidRPr="00C35D05">
        <w:t xml:space="preserve">, </w:t>
      </w:r>
      <w:r>
        <w:t>…,</w:t>
      </w:r>
      <w:r w:rsidRPr="00AC7173">
        <w:t xml:space="preserve"> </w:t>
      </w:r>
      <w:r>
        <w:rPr>
          <w:lang w:val="en-US"/>
        </w:rPr>
        <w:t>b</w:t>
      </w:r>
      <w:r>
        <w:rPr>
          <w:vertAlign w:val="subscript"/>
          <w:lang w:val="en-US"/>
        </w:rPr>
        <w:t>m</w:t>
      </w:r>
      <w:r w:rsidRPr="00AC7173">
        <w:t xml:space="preserve"> – </w:t>
      </w:r>
      <w:r>
        <w:t>значения коэффициентов множественной регрессии;</w:t>
      </w:r>
    </w:p>
    <w:p w:rsidR="00D06B7C" w:rsidRPr="004608D3" w:rsidRDefault="00D06B7C" w:rsidP="00D06B7C">
      <w:pPr>
        <w:spacing w:line="288" w:lineRule="auto"/>
        <w:jc w:val="both"/>
      </w:pPr>
      <w:r>
        <w:rPr>
          <w:lang w:val="en-US"/>
        </w:rPr>
        <w:t>S</w:t>
      </w:r>
      <w:r w:rsidRPr="004608D3">
        <w:rPr>
          <w:vertAlign w:val="subscript"/>
          <w:lang w:val="en-US"/>
        </w:rPr>
        <w:t>b</w:t>
      </w:r>
      <w:r>
        <w:rPr>
          <w:vertAlign w:val="subscript"/>
        </w:rPr>
        <w:t>0</w:t>
      </w:r>
      <w:r>
        <w:t xml:space="preserve">, </w:t>
      </w:r>
      <w:r>
        <w:rPr>
          <w:lang w:val="en-US"/>
        </w:rPr>
        <w:t>S</w:t>
      </w:r>
      <w:r w:rsidRPr="004608D3">
        <w:rPr>
          <w:vertAlign w:val="subscript"/>
          <w:lang w:val="en-US"/>
        </w:rPr>
        <w:t>b</w:t>
      </w:r>
      <w:r w:rsidRPr="004608D3">
        <w:rPr>
          <w:vertAlign w:val="subscript"/>
        </w:rPr>
        <w:t>1</w:t>
      </w:r>
      <w:r>
        <w:t xml:space="preserve">, …, </w:t>
      </w:r>
      <w:r>
        <w:rPr>
          <w:lang w:val="en-US"/>
        </w:rPr>
        <w:t>S</w:t>
      </w:r>
      <w:r w:rsidRPr="004608D3">
        <w:rPr>
          <w:vertAlign w:val="subscript"/>
          <w:lang w:val="en-US"/>
        </w:rPr>
        <w:t>b</w:t>
      </w:r>
      <w:r>
        <w:rPr>
          <w:vertAlign w:val="subscript"/>
          <w:lang w:val="en-US"/>
        </w:rPr>
        <w:t>m</w:t>
      </w:r>
      <w:r w:rsidRPr="004608D3">
        <w:t xml:space="preserve"> – </w:t>
      </w:r>
      <w:r>
        <w:t>стандартные ошибки коэффициентов множественной регрессии;</w:t>
      </w: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R</w:t>
      </w:r>
      <w:r w:rsidRPr="00AC7173">
        <w:rPr>
          <w:vertAlign w:val="superscript"/>
        </w:rPr>
        <w:t>2</w:t>
      </w:r>
      <w:r w:rsidRPr="00AC7173">
        <w:t xml:space="preserve"> – </w:t>
      </w:r>
      <w:r>
        <w:t>величина коэффициента детерминации;</w:t>
      </w: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Se</w:t>
      </w:r>
      <w:r>
        <w:t xml:space="preserve"> – величина стандартной ошибки регрессии;</w:t>
      </w:r>
    </w:p>
    <w:p w:rsidR="00D06B7C" w:rsidRDefault="00D06B7C" w:rsidP="00D06B7C">
      <w:pPr>
        <w:spacing w:line="288" w:lineRule="auto"/>
        <w:jc w:val="both"/>
      </w:pPr>
      <w:r>
        <w:rPr>
          <w:lang w:val="en-US"/>
        </w:rPr>
        <w:t>F</w:t>
      </w:r>
      <w:r>
        <w:t xml:space="preserve"> – значение критерия Фишера для проверки гипотезы о значимости </w:t>
      </w:r>
      <w:r>
        <w:rPr>
          <w:lang w:val="en-US"/>
        </w:rPr>
        <w:t>R</w:t>
      </w:r>
      <w:r w:rsidRPr="00AC7173">
        <w:rPr>
          <w:vertAlign w:val="superscript"/>
        </w:rPr>
        <w:t>2</w:t>
      </w:r>
      <w:r>
        <w:t>;</w:t>
      </w:r>
    </w:p>
    <w:p w:rsidR="00D06B7C" w:rsidRDefault="00D06B7C" w:rsidP="00D06B7C">
      <w:pPr>
        <w:spacing w:line="288" w:lineRule="auto"/>
        <w:jc w:val="both"/>
      </w:pPr>
      <w:r>
        <w:rPr>
          <w:i/>
          <w:lang w:val="en-US"/>
        </w:rPr>
        <w:sym w:font="Symbol" w:char="F06E"/>
      </w:r>
      <w:r>
        <w:rPr>
          <w:i/>
        </w:rPr>
        <w:t xml:space="preserve"> - </w:t>
      </w:r>
      <w:r>
        <w:t xml:space="preserve">число степеней свободы, равное </w:t>
      </w:r>
      <w:r>
        <w:rPr>
          <w:lang w:val="en-US"/>
        </w:rPr>
        <w:t>n</w:t>
      </w:r>
      <w:r w:rsidRPr="004608D3">
        <w:t>-</w:t>
      </w:r>
      <w:r>
        <w:rPr>
          <w:lang w:val="en-US"/>
        </w:rPr>
        <w:t>m</w:t>
      </w:r>
      <w:r w:rsidRPr="00C35D05">
        <w:t>-1</w:t>
      </w:r>
      <w:r>
        <w:t>;</w:t>
      </w:r>
    </w:p>
    <w:p w:rsidR="00D06B7C" w:rsidRDefault="00D06B7C" w:rsidP="00D06B7C">
      <w:pPr>
        <w:spacing w:line="288" w:lineRule="auto"/>
        <w:jc w:val="both"/>
      </w:pPr>
      <w:r w:rsidRPr="004721F3">
        <w:rPr>
          <w:i/>
          <w:lang w:val="en-US"/>
        </w:rPr>
        <w:t>ss</w:t>
      </w:r>
      <w:r>
        <w:rPr>
          <w:i/>
          <w:vertAlign w:val="subscript"/>
        </w:rPr>
        <w:t>об</w:t>
      </w:r>
      <w:r>
        <w:rPr>
          <w:vertAlign w:val="subscript"/>
        </w:rPr>
        <w:t xml:space="preserve"> </w:t>
      </w:r>
      <w:r>
        <w:t>- объясненная сумма квадратов отклонений – Σ(</w:t>
      </w:r>
      <w:r w:rsidRPr="004608D3">
        <w:t>ŷ</w:t>
      </w:r>
      <w:r w:rsidRPr="004608D3">
        <w:rPr>
          <w:vertAlign w:val="subscript"/>
          <w:lang w:val="en-US"/>
        </w:rPr>
        <w:t>i</w:t>
      </w:r>
      <w:r w:rsidRPr="004608D3">
        <w:t xml:space="preserve"> – </w:t>
      </w:r>
      <w:r>
        <w:sym w:font="Symbol" w:char="F060"/>
      </w:r>
      <w:r>
        <w:rPr>
          <w:lang w:val="en-US"/>
        </w:rPr>
        <w:t>y</w:t>
      </w:r>
      <w:r w:rsidRPr="004608D3">
        <w:t>)</w:t>
      </w:r>
      <w:r w:rsidRPr="004608D3">
        <w:rPr>
          <w:vertAlign w:val="superscript"/>
        </w:rPr>
        <w:t>2</w:t>
      </w:r>
      <w:r>
        <w:t>;</w:t>
      </w:r>
    </w:p>
    <w:p w:rsidR="00D06B7C" w:rsidRPr="004608D3" w:rsidRDefault="00D06B7C" w:rsidP="00D06B7C">
      <w:pPr>
        <w:spacing w:line="288" w:lineRule="auto"/>
        <w:jc w:val="both"/>
      </w:pPr>
      <w:r w:rsidRPr="004721F3">
        <w:rPr>
          <w:i/>
          <w:lang w:val="en-US"/>
        </w:rPr>
        <w:t>ss</w:t>
      </w:r>
      <w:r>
        <w:rPr>
          <w:i/>
          <w:vertAlign w:val="subscript"/>
        </w:rPr>
        <w:t>ост</w:t>
      </w:r>
      <w:r>
        <w:rPr>
          <w:i/>
        </w:rPr>
        <w:t xml:space="preserve"> </w:t>
      </w:r>
      <w:r>
        <w:t>–</w:t>
      </w:r>
      <w:r w:rsidRPr="004608D3">
        <w:t xml:space="preserve"> остаточная</w:t>
      </w:r>
      <w:r>
        <w:t xml:space="preserve"> сумма квадратов отклонений - Σе</w:t>
      </w:r>
      <w:r w:rsidRPr="004608D3">
        <w:rPr>
          <w:vertAlign w:val="subscript"/>
          <w:lang w:val="en-US"/>
        </w:rPr>
        <w:t>i</w:t>
      </w:r>
      <w:r w:rsidRPr="004608D3">
        <w:rPr>
          <w:vertAlign w:val="superscript"/>
        </w:rPr>
        <w:t>2</w:t>
      </w:r>
      <w:r>
        <w:t>.</w:t>
      </w:r>
    </w:p>
    <w:p w:rsidR="00D06B7C" w:rsidRDefault="00D06B7C" w:rsidP="00D06B7C">
      <w:pPr>
        <w:spacing w:line="288" w:lineRule="auto"/>
        <w:jc w:val="both"/>
      </w:pPr>
      <w:r>
        <w:t>Ячейки, которые не содержат данных, отмечены знаком «</w:t>
      </w:r>
      <w:r>
        <w:sym w:font="Symbol" w:char="F023"/>
      </w:r>
      <w:r>
        <w:t>Н/Д» (нет данных).</w:t>
      </w:r>
    </w:p>
    <w:p w:rsidR="002A6403" w:rsidRPr="002A6403" w:rsidRDefault="002A6403" w:rsidP="00D06B7C">
      <w:pPr>
        <w:spacing w:line="288" w:lineRule="auto"/>
        <w:jc w:val="both"/>
        <w:rPr>
          <w:sz w:val="16"/>
          <w:szCs w:val="16"/>
        </w:rPr>
      </w:pPr>
    </w:p>
    <w:p w:rsidR="00D06B7C" w:rsidRPr="009032E4" w:rsidRDefault="00D06B7C" w:rsidP="002A6403">
      <w:pPr>
        <w:spacing w:line="288" w:lineRule="auto"/>
        <w:jc w:val="both"/>
      </w:pPr>
      <w:r>
        <w:t xml:space="preserve">Чтобы функция регрессии возвратила массив ячеек, необходимо ввести ее как </w:t>
      </w:r>
      <w:r>
        <w:rPr>
          <w:i/>
        </w:rPr>
        <w:t>функцию</w:t>
      </w:r>
      <w:r w:rsidRPr="000D06C1">
        <w:rPr>
          <w:i/>
        </w:rPr>
        <w:t xml:space="preserve"> массива</w:t>
      </w:r>
      <w:r>
        <w:t>. Это мо</w:t>
      </w:r>
      <w:r w:rsidR="002A6403">
        <w:t>жно осуществить двумя способами, описанными выше.</w:t>
      </w:r>
    </w:p>
    <w:sectPr w:rsidR="00D06B7C" w:rsidRPr="009032E4" w:rsidSect="009032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DE459A"/>
    <w:lvl w:ilvl="0">
      <w:numFmt w:val="bullet"/>
      <w:lvlText w:val="*"/>
      <w:lvlJc w:val="left"/>
    </w:lvl>
  </w:abstractNum>
  <w:abstractNum w:abstractNumId="1">
    <w:nsid w:val="052934D7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5F8284E"/>
    <w:multiLevelType w:val="hybridMultilevel"/>
    <w:tmpl w:val="4DDEBE38"/>
    <w:lvl w:ilvl="0" w:tplc="2DF8DC4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B6190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CB40618"/>
    <w:multiLevelType w:val="hybridMultilevel"/>
    <w:tmpl w:val="EDE85D9E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93983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0CF2600A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0DAF187A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1644A64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3C94BFD"/>
    <w:multiLevelType w:val="hybridMultilevel"/>
    <w:tmpl w:val="DE1E9E9E"/>
    <w:lvl w:ilvl="0" w:tplc="2DF8DC4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D12DF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1AFD0C08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>
    <w:nsid w:val="1ECA5BA4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20FC12AD"/>
    <w:multiLevelType w:val="hybridMultilevel"/>
    <w:tmpl w:val="9B708520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179671C"/>
    <w:multiLevelType w:val="hybridMultilevel"/>
    <w:tmpl w:val="16CC15E8"/>
    <w:lvl w:ilvl="0" w:tplc="2DF8DC4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095CA9"/>
    <w:multiLevelType w:val="hybridMultilevel"/>
    <w:tmpl w:val="0268CDE6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E471D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26D313EC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9A31151"/>
    <w:multiLevelType w:val="hybridMultilevel"/>
    <w:tmpl w:val="9B708520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F10244"/>
    <w:multiLevelType w:val="hybridMultilevel"/>
    <w:tmpl w:val="DAE893F4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48463C0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1">
    <w:nsid w:val="358A3692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2">
    <w:nsid w:val="3DB455E3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416052A5"/>
    <w:multiLevelType w:val="hybridMultilevel"/>
    <w:tmpl w:val="8C90FAB8"/>
    <w:lvl w:ilvl="0" w:tplc="1804B6F6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5E77F5F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5">
    <w:nsid w:val="46AE34F3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49551729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7">
    <w:nsid w:val="4C675B4B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4FFD6EFA"/>
    <w:multiLevelType w:val="hybridMultilevel"/>
    <w:tmpl w:val="B92A099A"/>
    <w:lvl w:ilvl="0" w:tplc="DD4C55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0D701E7"/>
    <w:multiLevelType w:val="hybridMultilevel"/>
    <w:tmpl w:val="4AC6F2D2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77A31"/>
    <w:multiLevelType w:val="hybridMultilevel"/>
    <w:tmpl w:val="0268CDE6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7F0D05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56DF629B"/>
    <w:multiLevelType w:val="hybridMultilevel"/>
    <w:tmpl w:val="BC7C7514"/>
    <w:lvl w:ilvl="0" w:tplc="2DF8DC4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F243F"/>
    <w:multiLevelType w:val="hybridMultilevel"/>
    <w:tmpl w:val="6268C7BE"/>
    <w:lvl w:ilvl="0" w:tplc="8246457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</w:rPr>
    </w:lvl>
    <w:lvl w:ilvl="1" w:tplc="F490B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C13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A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8D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C1B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42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CE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84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184B24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59A968E3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6">
    <w:nsid w:val="5B0D4D15"/>
    <w:multiLevelType w:val="hybridMultilevel"/>
    <w:tmpl w:val="DAE893F4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D7F19A6"/>
    <w:multiLevelType w:val="hybridMultilevel"/>
    <w:tmpl w:val="EDE85D9E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A36579"/>
    <w:multiLevelType w:val="hybridMultilevel"/>
    <w:tmpl w:val="DAE893F4"/>
    <w:lvl w:ilvl="0" w:tplc="2A709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9DB34CC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0">
    <w:nsid w:val="6AC142FB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6C5B38F2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2">
    <w:nsid w:val="6DBD461D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3">
    <w:nsid w:val="6F0304F7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4">
    <w:nsid w:val="710F1346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6141BE1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6">
    <w:nsid w:val="76F31A80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7">
    <w:nsid w:val="777212CC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8">
    <w:nsid w:val="780355A6"/>
    <w:multiLevelType w:val="hybridMultilevel"/>
    <w:tmpl w:val="871CC46A"/>
    <w:lvl w:ilvl="0" w:tplc="2DF8DC4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AFE3A76"/>
    <w:multiLevelType w:val="hybridMultilevel"/>
    <w:tmpl w:val="74BE3050"/>
    <w:lvl w:ilvl="0" w:tplc="998AE59E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0">
    <w:nsid w:val="7BB75C5D"/>
    <w:multiLevelType w:val="hybridMultilevel"/>
    <w:tmpl w:val="80CA57E4"/>
    <w:lvl w:ilvl="0" w:tplc="F3768B96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>
    <w:nsid w:val="7E9B5EE8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2">
    <w:nsid w:val="7EA968EB"/>
    <w:multiLevelType w:val="singleLevel"/>
    <w:tmpl w:val="2DF8D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32"/>
  </w:num>
  <w:num w:numId="5">
    <w:abstractNumId w:val="48"/>
  </w:num>
  <w:num w:numId="6">
    <w:abstractNumId w:val="2"/>
  </w:num>
  <w:num w:numId="7">
    <w:abstractNumId w:val="27"/>
  </w:num>
  <w:num w:numId="8">
    <w:abstractNumId w:val="27"/>
  </w:num>
  <w:num w:numId="9">
    <w:abstractNumId w:val="11"/>
  </w:num>
  <w:num w:numId="10">
    <w:abstractNumId w:val="34"/>
  </w:num>
  <w:num w:numId="11">
    <w:abstractNumId w:val="31"/>
  </w:num>
  <w:num w:numId="12">
    <w:abstractNumId w:val="3"/>
  </w:num>
  <w:num w:numId="13">
    <w:abstractNumId w:val="40"/>
  </w:num>
  <w:num w:numId="14">
    <w:abstractNumId w:val="8"/>
  </w:num>
  <w:num w:numId="15">
    <w:abstractNumId w:val="44"/>
  </w:num>
  <w:num w:numId="16">
    <w:abstractNumId w:val="49"/>
  </w:num>
  <w:num w:numId="17">
    <w:abstractNumId w:val="17"/>
  </w:num>
  <w:num w:numId="18">
    <w:abstractNumId w:val="23"/>
  </w:num>
  <w:num w:numId="19">
    <w:abstractNumId w:val="33"/>
  </w:num>
  <w:num w:numId="20">
    <w:abstractNumId w:val="28"/>
  </w:num>
  <w:num w:numId="21">
    <w:abstractNumId w:val="29"/>
  </w:num>
  <w:num w:numId="22">
    <w:abstractNumId w:val="4"/>
  </w:num>
  <w:num w:numId="23">
    <w:abstractNumId w:val="38"/>
  </w:num>
  <w:num w:numId="24">
    <w:abstractNumId w:val="30"/>
  </w:num>
  <w:num w:numId="25">
    <w:abstractNumId w:val="36"/>
  </w:num>
  <w:num w:numId="26">
    <w:abstractNumId w:val="15"/>
  </w:num>
  <w:num w:numId="27">
    <w:abstractNumId w:val="19"/>
  </w:num>
  <w:num w:numId="28">
    <w:abstractNumId w:val="18"/>
  </w:num>
  <w:num w:numId="29">
    <w:abstractNumId w:val="13"/>
  </w:num>
  <w:num w:numId="30">
    <w:abstractNumId w:val="37"/>
  </w:num>
  <w:num w:numId="31">
    <w:abstractNumId w:val="50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3">
    <w:abstractNumId w:val="20"/>
  </w:num>
  <w:num w:numId="34">
    <w:abstractNumId w:val="52"/>
  </w:num>
  <w:num w:numId="35">
    <w:abstractNumId w:val="41"/>
  </w:num>
  <w:num w:numId="36">
    <w:abstractNumId w:val="21"/>
  </w:num>
  <w:num w:numId="37">
    <w:abstractNumId w:val="10"/>
  </w:num>
  <w:num w:numId="38">
    <w:abstractNumId w:val="25"/>
  </w:num>
  <w:num w:numId="39">
    <w:abstractNumId w:val="6"/>
  </w:num>
  <w:num w:numId="40">
    <w:abstractNumId w:val="12"/>
  </w:num>
  <w:num w:numId="41">
    <w:abstractNumId w:val="24"/>
  </w:num>
  <w:num w:numId="42">
    <w:abstractNumId w:val="43"/>
  </w:num>
  <w:num w:numId="43">
    <w:abstractNumId w:val="16"/>
  </w:num>
  <w:num w:numId="44">
    <w:abstractNumId w:val="42"/>
  </w:num>
  <w:num w:numId="45">
    <w:abstractNumId w:val="5"/>
  </w:num>
  <w:num w:numId="46">
    <w:abstractNumId w:val="1"/>
  </w:num>
  <w:num w:numId="47">
    <w:abstractNumId w:val="46"/>
  </w:num>
  <w:num w:numId="48">
    <w:abstractNumId w:val="35"/>
  </w:num>
  <w:num w:numId="49">
    <w:abstractNumId w:val="39"/>
  </w:num>
  <w:num w:numId="50">
    <w:abstractNumId w:val="45"/>
  </w:num>
  <w:num w:numId="51">
    <w:abstractNumId w:val="7"/>
  </w:num>
  <w:num w:numId="52">
    <w:abstractNumId w:val="22"/>
  </w:num>
  <w:num w:numId="53">
    <w:abstractNumId w:val="47"/>
  </w:num>
  <w:num w:numId="54">
    <w:abstractNumId w:val="51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500"/>
    <w:rsid w:val="00002FC0"/>
    <w:rsid w:val="00013A5A"/>
    <w:rsid w:val="00015932"/>
    <w:rsid w:val="000203BC"/>
    <w:rsid w:val="000214E9"/>
    <w:rsid w:val="00027739"/>
    <w:rsid w:val="000304BD"/>
    <w:rsid w:val="00040807"/>
    <w:rsid w:val="00040996"/>
    <w:rsid w:val="0006595C"/>
    <w:rsid w:val="00074A74"/>
    <w:rsid w:val="000807EB"/>
    <w:rsid w:val="00081F88"/>
    <w:rsid w:val="00082AD4"/>
    <w:rsid w:val="0008411A"/>
    <w:rsid w:val="0008583A"/>
    <w:rsid w:val="00085DBE"/>
    <w:rsid w:val="00086FE5"/>
    <w:rsid w:val="0009054A"/>
    <w:rsid w:val="0009092E"/>
    <w:rsid w:val="000A7D61"/>
    <w:rsid w:val="000B2F2C"/>
    <w:rsid w:val="000C19F8"/>
    <w:rsid w:val="000C4E76"/>
    <w:rsid w:val="000D698B"/>
    <w:rsid w:val="000E12B9"/>
    <w:rsid w:val="000E472E"/>
    <w:rsid w:val="000E6437"/>
    <w:rsid w:val="000E6B37"/>
    <w:rsid w:val="000F0235"/>
    <w:rsid w:val="000F1B58"/>
    <w:rsid w:val="000F1E36"/>
    <w:rsid w:val="000F3320"/>
    <w:rsid w:val="000F71F2"/>
    <w:rsid w:val="00100F2C"/>
    <w:rsid w:val="00107C3E"/>
    <w:rsid w:val="001108A5"/>
    <w:rsid w:val="00115DBF"/>
    <w:rsid w:val="00116D0F"/>
    <w:rsid w:val="0012596E"/>
    <w:rsid w:val="00127BE0"/>
    <w:rsid w:val="00146A1E"/>
    <w:rsid w:val="00146C39"/>
    <w:rsid w:val="00146C5A"/>
    <w:rsid w:val="00153354"/>
    <w:rsid w:val="0015536C"/>
    <w:rsid w:val="0016104E"/>
    <w:rsid w:val="00161174"/>
    <w:rsid w:val="00165723"/>
    <w:rsid w:val="00174C4E"/>
    <w:rsid w:val="00180F31"/>
    <w:rsid w:val="00182D0D"/>
    <w:rsid w:val="00183B9B"/>
    <w:rsid w:val="001846B2"/>
    <w:rsid w:val="0018567C"/>
    <w:rsid w:val="00191720"/>
    <w:rsid w:val="00192B7E"/>
    <w:rsid w:val="00196F01"/>
    <w:rsid w:val="001A2472"/>
    <w:rsid w:val="001A29A3"/>
    <w:rsid w:val="001B0882"/>
    <w:rsid w:val="001B4F2F"/>
    <w:rsid w:val="001C272A"/>
    <w:rsid w:val="001C33BB"/>
    <w:rsid w:val="001C385F"/>
    <w:rsid w:val="001C5437"/>
    <w:rsid w:val="001C5F2D"/>
    <w:rsid w:val="001D286B"/>
    <w:rsid w:val="001D7409"/>
    <w:rsid w:val="001E1A70"/>
    <w:rsid w:val="001E5CCB"/>
    <w:rsid w:val="001F3975"/>
    <w:rsid w:val="0020542D"/>
    <w:rsid w:val="00206CA0"/>
    <w:rsid w:val="00207642"/>
    <w:rsid w:val="0021092D"/>
    <w:rsid w:val="00223DEC"/>
    <w:rsid w:val="00224037"/>
    <w:rsid w:val="00224EE0"/>
    <w:rsid w:val="00230E79"/>
    <w:rsid w:val="002345CC"/>
    <w:rsid w:val="002455F1"/>
    <w:rsid w:val="00246ED9"/>
    <w:rsid w:val="002503AB"/>
    <w:rsid w:val="00260B60"/>
    <w:rsid w:val="00267CF0"/>
    <w:rsid w:val="002712E2"/>
    <w:rsid w:val="0029376B"/>
    <w:rsid w:val="0029455A"/>
    <w:rsid w:val="002A297C"/>
    <w:rsid w:val="002A490F"/>
    <w:rsid w:val="002A6403"/>
    <w:rsid w:val="002A6F84"/>
    <w:rsid w:val="002B1D04"/>
    <w:rsid w:val="002C1A08"/>
    <w:rsid w:val="002C1FF3"/>
    <w:rsid w:val="002C476C"/>
    <w:rsid w:val="002C6623"/>
    <w:rsid w:val="002C712B"/>
    <w:rsid w:val="002D003C"/>
    <w:rsid w:val="002D4610"/>
    <w:rsid w:val="002E149F"/>
    <w:rsid w:val="002F0E9D"/>
    <w:rsid w:val="002F2A41"/>
    <w:rsid w:val="00301C96"/>
    <w:rsid w:val="00306D98"/>
    <w:rsid w:val="00314380"/>
    <w:rsid w:val="00322309"/>
    <w:rsid w:val="0032792A"/>
    <w:rsid w:val="00327E84"/>
    <w:rsid w:val="00327F62"/>
    <w:rsid w:val="003317DF"/>
    <w:rsid w:val="00331BB0"/>
    <w:rsid w:val="00335F82"/>
    <w:rsid w:val="003401F3"/>
    <w:rsid w:val="003407D2"/>
    <w:rsid w:val="00345387"/>
    <w:rsid w:val="00346932"/>
    <w:rsid w:val="003564F8"/>
    <w:rsid w:val="00362A1E"/>
    <w:rsid w:val="0036387C"/>
    <w:rsid w:val="00363F3E"/>
    <w:rsid w:val="00364F59"/>
    <w:rsid w:val="00365138"/>
    <w:rsid w:val="00365B86"/>
    <w:rsid w:val="00382C15"/>
    <w:rsid w:val="003910A1"/>
    <w:rsid w:val="0039477D"/>
    <w:rsid w:val="00397E76"/>
    <w:rsid w:val="003A14A3"/>
    <w:rsid w:val="003A588F"/>
    <w:rsid w:val="003A5D7E"/>
    <w:rsid w:val="003A7286"/>
    <w:rsid w:val="003B1C3F"/>
    <w:rsid w:val="003B7F55"/>
    <w:rsid w:val="003C6E36"/>
    <w:rsid w:val="003D452C"/>
    <w:rsid w:val="003E0551"/>
    <w:rsid w:val="003E309C"/>
    <w:rsid w:val="003E3A7B"/>
    <w:rsid w:val="003F3853"/>
    <w:rsid w:val="003F6ED5"/>
    <w:rsid w:val="00403925"/>
    <w:rsid w:val="00411989"/>
    <w:rsid w:val="004129E4"/>
    <w:rsid w:val="00416752"/>
    <w:rsid w:val="0041735F"/>
    <w:rsid w:val="0042084E"/>
    <w:rsid w:val="00426330"/>
    <w:rsid w:val="004302FC"/>
    <w:rsid w:val="0043125D"/>
    <w:rsid w:val="00432741"/>
    <w:rsid w:val="004356FC"/>
    <w:rsid w:val="004368C2"/>
    <w:rsid w:val="00442372"/>
    <w:rsid w:val="00443DAD"/>
    <w:rsid w:val="00443E30"/>
    <w:rsid w:val="0044484B"/>
    <w:rsid w:val="00445388"/>
    <w:rsid w:val="00445AD9"/>
    <w:rsid w:val="00446BF6"/>
    <w:rsid w:val="00453329"/>
    <w:rsid w:val="004551DE"/>
    <w:rsid w:val="004554F6"/>
    <w:rsid w:val="0049153B"/>
    <w:rsid w:val="00492FA4"/>
    <w:rsid w:val="004A0117"/>
    <w:rsid w:val="004A5CC3"/>
    <w:rsid w:val="004B6976"/>
    <w:rsid w:val="004C7F50"/>
    <w:rsid w:val="004D1FE7"/>
    <w:rsid w:val="004D2D79"/>
    <w:rsid w:val="004D39A6"/>
    <w:rsid w:val="004D67D9"/>
    <w:rsid w:val="004D7BE2"/>
    <w:rsid w:val="004E0352"/>
    <w:rsid w:val="004E4EDF"/>
    <w:rsid w:val="004E5D78"/>
    <w:rsid w:val="004F0CE3"/>
    <w:rsid w:val="00511773"/>
    <w:rsid w:val="00522F8F"/>
    <w:rsid w:val="00523A08"/>
    <w:rsid w:val="00534BED"/>
    <w:rsid w:val="00534F77"/>
    <w:rsid w:val="00536388"/>
    <w:rsid w:val="00541065"/>
    <w:rsid w:val="0054215B"/>
    <w:rsid w:val="00546670"/>
    <w:rsid w:val="00554C22"/>
    <w:rsid w:val="0056264B"/>
    <w:rsid w:val="00562B98"/>
    <w:rsid w:val="00565472"/>
    <w:rsid w:val="005722DD"/>
    <w:rsid w:val="005800FB"/>
    <w:rsid w:val="005836E4"/>
    <w:rsid w:val="005840B6"/>
    <w:rsid w:val="005841DE"/>
    <w:rsid w:val="0059395D"/>
    <w:rsid w:val="005A0EF5"/>
    <w:rsid w:val="005A4033"/>
    <w:rsid w:val="005A59A1"/>
    <w:rsid w:val="005A67BE"/>
    <w:rsid w:val="005B00E1"/>
    <w:rsid w:val="005B2584"/>
    <w:rsid w:val="005B7446"/>
    <w:rsid w:val="005C5802"/>
    <w:rsid w:val="005D2594"/>
    <w:rsid w:val="005D5173"/>
    <w:rsid w:val="005D59BD"/>
    <w:rsid w:val="005F02C9"/>
    <w:rsid w:val="005F3242"/>
    <w:rsid w:val="00604D58"/>
    <w:rsid w:val="0060665B"/>
    <w:rsid w:val="006168AD"/>
    <w:rsid w:val="00617BB9"/>
    <w:rsid w:val="00626966"/>
    <w:rsid w:val="006274F0"/>
    <w:rsid w:val="00627848"/>
    <w:rsid w:val="00627867"/>
    <w:rsid w:val="006340FA"/>
    <w:rsid w:val="00635402"/>
    <w:rsid w:val="0063680F"/>
    <w:rsid w:val="00636F5F"/>
    <w:rsid w:val="00644B5C"/>
    <w:rsid w:val="00650C25"/>
    <w:rsid w:val="0065619A"/>
    <w:rsid w:val="00660C29"/>
    <w:rsid w:val="00666301"/>
    <w:rsid w:val="006679F1"/>
    <w:rsid w:val="006711CA"/>
    <w:rsid w:val="006818EF"/>
    <w:rsid w:val="00684810"/>
    <w:rsid w:val="00685C10"/>
    <w:rsid w:val="00686318"/>
    <w:rsid w:val="00686656"/>
    <w:rsid w:val="00692084"/>
    <w:rsid w:val="006A198B"/>
    <w:rsid w:val="006A4595"/>
    <w:rsid w:val="006A631A"/>
    <w:rsid w:val="006C18DF"/>
    <w:rsid w:val="006C2B33"/>
    <w:rsid w:val="006C3CFB"/>
    <w:rsid w:val="006D0476"/>
    <w:rsid w:val="006D4B76"/>
    <w:rsid w:val="006E1185"/>
    <w:rsid w:val="006E6C05"/>
    <w:rsid w:val="006F139D"/>
    <w:rsid w:val="006F50AB"/>
    <w:rsid w:val="006F7D20"/>
    <w:rsid w:val="00705153"/>
    <w:rsid w:val="00715036"/>
    <w:rsid w:val="00731A9B"/>
    <w:rsid w:val="00742E2E"/>
    <w:rsid w:val="00744330"/>
    <w:rsid w:val="007466A0"/>
    <w:rsid w:val="00746945"/>
    <w:rsid w:val="007510AD"/>
    <w:rsid w:val="007535E2"/>
    <w:rsid w:val="0075752D"/>
    <w:rsid w:val="00765253"/>
    <w:rsid w:val="007803BE"/>
    <w:rsid w:val="00783395"/>
    <w:rsid w:val="00783C35"/>
    <w:rsid w:val="00791210"/>
    <w:rsid w:val="0079209A"/>
    <w:rsid w:val="007A0CEF"/>
    <w:rsid w:val="007A3B55"/>
    <w:rsid w:val="007B0BD9"/>
    <w:rsid w:val="007B4273"/>
    <w:rsid w:val="007C1C06"/>
    <w:rsid w:val="007D1578"/>
    <w:rsid w:val="007D1DF0"/>
    <w:rsid w:val="007E2AB9"/>
    <w:rsid w:val="007E6081"/>
    <w:rsid w:val="007F2AE2"/>
    <w:rsid w:val="007F63BE"/>
    <w:rsid w:val="00803E10"/>
    <w:rsid w:val="00810347"/>
    <w:rsid w:val="0081688F"/>
    <w:rsid w:val="0081769B"/>
    <w:rsid w:val="00825F93"/>
    <w:rsid w:val="008301AC"/>
    <w:rsid w:val="0083101F"/>
    <w:rsid w:val="008360DC"/>
    <w:rsid w:val="0083664A"/>
    <w:rsid w:val="00841738"/>
    <w:rsid w:val="008453AB"/>
    <w:rsid w:val="0084670E"/>
    <w:rsid w:val="00856018"/>
    <w:rsid w:val="008579E1"/>
    <w:rsid w:val="00860665"/>
    <w:rsid w:val="008706D6"/>
    <w:rsid w:val="0087765A"/>
    <w:rsid w:val="0088182F"/>
    <w:rsid w:val="00882068"/>
    <w:rsid w:val="008841E2"/>
    <w:rsid w:val="008A1C53"/>
    <w:rsid w:val="008A40EB"/>
    <w:rsid w:val="008A4563"/>
    <w:rsid w:val="008A6213"/>
    <w:rsid w:val="008B21C9"/>
    <w:rsid w:val="008B41A8"/>
    <w:rsid w:val="008B791B"/>
    <w:rsid w:val="008C1CED"/>
    <w:rsid w:val="008C207B"/>
    <w:rsid w:val="008C558A"/>
    <w:rsid w:val="008C713C"/>
    <w:rsid w:val="008E63E1"/>
    <w:rsid w:val="008F1B73"/>
    <w:rsid w:val="008F5660"/>
    <w:rsid w:val="008F73F4"/>
    <w:rsid w:val="009012F7"/>
    <w:rsid w:val="00902324"/>
    <w:rsid w:val="009032E4"/>
    <w:rsid w:val="00911782"/>
    <w:rsid w:val="00913AED"/>
    <w:rsid w:val="009179CE"/>
    <w:rsid w:val="00921499"/>
    <w:rsid w:val="0092205E"/>
    <w:rsid w:val="00942E0B"/>
    <w:rsid w:val="00943F97"/>
    <w:rsid w:val="0095168C"/>
    <w:rsid w:val="009516F4"/>
    <w:rsid w:val="00951D0E"/>
    <w:rsid w:val="00954A60"/>
    <w:rsid w:val="00971219"/>
    <w:rsid w:val="00971D31"/>
    <w:rsid w:val="0097782B"/>
    <w:rsid w:val="00987E3B"/>
    <w:rsid w:val="0099106E"/>
    <w:rsid w:val="00994554"/>
    <w:rsid w:val="009954B5"/>
    <w:rsid w:val="00996E2D"/>
    <w:rsid w:val="00997182"/>
    <w:rsid w:val="00997D15"/>
    <w:rsid w:val="009A644A"/>
    <w:rsid w:val="009B2F93"/>
    <w:rsid w:val="009B5302"/>
    <w:rsid w:val="009C35B4"/>
    <w:rsid w:val="009C6DC7"/>
    <w:rsid w:val="009D10BE"/>
    <w:rsid w:val="009D1EA2"/>
    <w:rsid w:val="009D30F8"/>
    <w:rsid w:val="009D5246"/>
    <w:rsid w:val="009D5A76"/>
    <w:rsid w:val="009D6A2D"/>
    <w:rsid w:val="009E4751"/>
    <w:rsid w:val="009E4BAB"/>
    <w:rsid w:val="009F1111"/>
    <w:rsid w:val="009F33C1"/>
    <w:rsid w:val="00A0681F"/>
    <w:rsid w:val="00A12148"/>
    <w:rsid w:val="00A2371B"/>
    <w:rsid w:val="00A33DE3"/>
    <w:rsid w:val="00A37825"/>
    <w:rsid w:val="00A51521"/>
    <w:rsid w:val="00A55EF2"/>
    <w:rsid w:val="00A607CB"/>
    <w:rsid w:val="00A67E06"/>
    <w:rsid w:val="00A7240A"/>
    <w:rsid w:val="00A72EAE"/>
    <w:rsid w:val="00A73147"/>
    <w:rsid w:val="00A8034A"/>
    <w:rsid w:val="00A832B2"/>
    <w:rsid w:val="00A90EDF"/>
    <w:rsid w:val="00AA1100"/>
    <w:rsid w:val="00AA6650"/>
    <w:rsid w:val="00AB2DB7"/>
    <w:rsid w:val="00AB723D"/>
    <w:rsid w:val="00AC16B8"/>
    <w:rsid w:val="00AC4C3C"/>
    <w:rsid w:val="00AD1FF9"/>
    <w:rsid w:val="00AE2B1F"/>
    <w:rsid w:val="00AE6FB4"/>
    <w:rsid w:val="00AF26AB"/>
    <w:rsid w:val="00AF2FAE"/>
    <w:rsid w:val="00AF31D4"/>
    <w:rsid w:val="00AF5FF1"/>
    <w:rsid w:val="00B01EDC"/>
    <w:rsid w:val="00B07F3F"/>
    <w:rsid w:val="00B1494A"/>
    <w:rsid w:val="00B170D4"/>
    <w:rsid w:val="00B27541"/>
    <w:rsid w:val="00B31519"/>
    <w:rsid w:val="00B33BFD"/>
    <w:rsid w:val="00B35001"/>
    <w:rsid w:val="00B4009F"/>
    <w:rsid w:val="00B4496E"/>
    <w:rsid w:val="00B45BA0"/>
    <w:rsid w:val="00B46B03"/>
    <w:rsid w:val="00B51A2F"/>
    <w:rsid w:val="00B51B0D"/>
    <w:rsid w:val="00B5792B"/>
    <w:rsid w:val="00B60AB4"/>
    <w:rsid w:val="00B61C5A"/>
    <w:rsid w:val="00B61E42"/>
    <w:rsid w:val="00B71D47"/>
    <w:rsid w:val="00B80517"/>
    <w:rsid w:val="00B84377"/>
    <w:rsid w:val="00B852C8"/>
    <w:rsid w:val="00B8774C"/>
    <w:rsid w:val="00B90FDF"/>
    <w:rsid w:val="00BA3D24"/>
    <w:rsid w:val="00BB2B7C"/>
    <w:rsid w:val="00BB7306"/>
    <w:rsid w:val="00BC335D"/>
    <w:rsid w:val="00BC3E2A"/>
    <w:rsid w:val="00BE31FA"/>
    <w:rsid w:val="00BE6A6E"/>
    <w:rsid w:val="00BE7AE8"/>
    <w:rsid w:val="00C020A2"/>
    <w:rsid w:val="00C10123"/>
    <w:rsid w:val="00C10D86"/>
    <w:rsid w:val="00C113C9"/>
    <w:rsid w:val="00C177F5"/>
    <w:rsid w:val="00C22945"/>
    <w:rsid w:val="00C22ABB"/>
    <w:rsid w:val="00C27A5D"/>
    <w:rsid w:val="00C30F97"/>
    <w:rsid w:val="00C330FE"/>
    <w:rsid w:val="00C33CC1"/>
    <w:rsid w:val="00C33EB5"/>
    <w:rsid w:val="00C410A5"/>
    <w:rsid w:val="00C46E18"/>
    <w:rsid w:val="00C47912"/>
    <w:rsid w:val="00C47DE0"/>
    <w:rsid w:val="00C546A8"/>
    <w:rsid w:val="00C5557B"/>
    <w:rsid w:val="00C61853"/>
    <w:rsid w:val="00C629DE"/>
    <w:rsid w:val="00C735AE"/>
    <w:rsid w:val="00C758DB"/>
    <w:rsid w:val="00C76644"/>
    <w:rsid w:val="00C768E3"/>
    <w:rsid w:val="00C871E0"/>
    <w:rsid w:val="00C97C0B"/>
    <w:rsid w:val="00C97F2A"/>
    <w:rsid w:val="00CA58BC"/>
    <w:rsid w:val="00CB38A5"/>
    <w:rsid w:val="00CD07D9"/>
    <w:rsid w:val="00CD1315"/>
    <w:rsid w:val="00CD2939"/>
    <w:rsid w:val="00CD2DD9"/>
    <w:rsid w:val="00CE361C"/>
    <w:rsid w:val="00CE39E7"/>
    <w:rsid w:val="00CF3398"/>
    <w:rsid w:val="00CF5B1B"/>
    <w:rsid w:val="00D02354"/>
    <w:rsid w:val="00D03500"/>
    <w:rsid w:val="00D043EC"/>
    <w:rsid w:val="00D06B7C"/>
    <w:rsid w:val="00D127C2"/>
    <w:rsid w:val="00D22A98"/>
    <w:rsid w:val="00D2407E"/>
    <w:rsid w:val="00D245E2"/>
    <w:rsid w:val="00D32A17"/>
    <w:rsid w:val="00D37F19"/>
    <w:rsid w:val="00D421E0"/>
    <w:rsid w:val="00D47646"/>
    <w:rsid w:val="00D4784B"/>
    <w:rsid w:val="00D50566"/>
    <w:rsid w:val="00D573AD"/>
    <w:rsid w:val="00D619E2"/>
    <w:rsid w:val="00D61F8E"/>
    <w:rsid w:val="00D65271"/>
    <w:rsid w:val="00D679C3"/>
    <w:rsid w:val="00D72675"/>
    <w:rsid w:val="00D77180"/>
    <w:rsid w:val="00D81D96"/>
    <w:rsid w:val="00D836B3"/>
    <w:rsid w:val="00D85129"/>
    <w:rsid w:val="00D936CF"/>
    <w:rsid w:val="00D94C13"/>
    <w:rsid w:val="00D960D6"/>
    <w:rsid w:val="00DB0509"/>
    <w:rsid w:val="00DB616B"/>
    <w:rsid w:val="00DC165E"/>
    <w:rsid w:val="00DD03D8"/>
    <w:rsid w:val="00DD5858"/>
    <w:rsid w:val="00DD77AB"/>
    <w:rsid w:val="00DE06DD"/>
    <w:rsid w:val="00DE17E6"/>
    <w:rsid w:val="00DF1EA3"/>
    <w:rsid w:val="00DF64BA"/>
    <w:rsid w:val="00E172C2"/>
    <w:rsid w:val="00E24F32"/>
    <w:rsid w:val="00E26E6B"/>
    <w:rsid w:val="00E309C3"/>
    <w:rsid w:val="00E32878"/>
    <w:rsid w:val="00E46008"/>
    <w:rsid w:val="00E507E5"/>
    <w:rsid w:val="00E55C72"/>
    <w:rsid w:val="00E62CB6"/>
    <w:rsid w:val="00E67A80"/>
    <w:rsid w:val="00E67B19"/>
    <w:rsid w:val="00E67E04"/>
    <w:rsid w:val="00E70B30"/>
    <w:rsid w:val="00E73BCC"/>
    <w:rsid w:val="00E7456C"/>
    <w:rsid w:val="00E750D5"/>
    <w:rsid w:val="00E77585"/>
    <w:rsid w:val="00E80D09"/>
    <w:rsid w:val="00E827C4"/>
    <w:rsid w:val="00E828EF"/>
    <w:rsid w:val="00E84BD0"/>
    <w:rsid w:val="00E90B02"/>
    <w:rsid w:val="00EA11B5"/>
    <w:rsid w:val="00ED197A"/>
    <w:rsid w:val="00EE0BB8"/>
    <w:rsid w:val="00EE2BC9"/>
    <w:rsid w:val="00EE3836"/>
    <w:rsid w:val="00EE42CC"/>
    <w:rsid w:val="00EF0433"/>
    <w:rsid w:val="00EF376B"/>
    <w:rsid w:val="00EF3FD8"/>
    <w:rsid w:val="00EF497E"/>
    <w:rsid w:val="00F00169"/>
    <w:rsid w:val="00F00600"/>
    <w:rsid w:val="00F012E8"/>
    <w:rsid w:val="00F027BE"/>
    <w:rsid w:val="00F04048"/>
    <w:rsid w:val="00F10773"/>
    <w:rsid w:val="00F10C68"/>
    <w:rsid w:val="00F15F6A"/>
    <w:rsid w:val="00F1608D"/>
    <w:rsid w:val="00F2747F"/>
    <w:rsid w:val="00F33526"/>
    <w:rsid w:val="00F34367"/>
    <w:rsid w:val="00F345AE"/>
    <w:rsid w:val="00F35453"/>
    <w:rsid w:val="00F40B0D"/>
    <w:rsid w:val="00F41B0B"/>
    <w:rsid w:val="00F429D6"/>
    <w:rsid w:val="00F432AB"/>
    <w:rsid w:val="00F446C1"/>
    <w:rsid w:val="00F47A61"/>
    <w:rsid w:val="00F56D6E"/>
    <w:rsid w:val="00F64F1D"/>
    <w:rsid w:val="00F7313E"/>
    <w:rsid w:val="00F77162"/>
    <w:rsid w:val="00F878BF"/>
    <w:rsid w:val="00F90566"/>
    <w:rsid w:val="00F97AA3"/>
    <w:rsid w:val="00FA0736"/>
    <w:rsid w:val="00FA0804"/>
    <w:rsid w:val="00FA2317"/>
    <w:rsid w:val="00FB24CC"/>
    <w:rsid w:val="00FB3EE3"/>
    <w:rsid w:val="00FB568A"/>
    <w:rsid w:val="00FC15EC"/>
    <w:rsid w:val="00FD1FF8"/>
    <w:rsid w:val="00FD7671"/>
    <w:rsid w:val="00FF281F"/>
    <w:rsid w:val="00FF6D73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7A3B55"/>
    <w:pPr>
      <w:keepNext/>
      <w:keepLines/>
      <w:spacing w:line="288" w:lineRule="auto"/>
      <w:ind w:firstLine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807"/>
    <w:pPr>
      <w:keepNext/>
      <w:keepLines/>
      <w:spacing w:line="288" w:lineRule="auto"/>
      <w:ind w:firstLine="567"/>
      <w:outlineLvl w:val="1"/>
    </w:pPr>
    <w:rPr>
      <w:b/>
      <w:bCs/>
      <w:i/>
      <w:szCs w:val="26"/>
    </w:rPr>
  </w:style>
  <w:style w:type="paragraph" w:styleId="3">
    <w:name w:val="heading 3"/>
    <w:basedOn w:val="a"/>
    <w:next w:val="a"/>
    <w:link w:val="30"/>
    <w:qFormat/>
    <w:locked/>
    <w:rsid w:val="00D47646"/>
    <w:pPr>
      <w:keepNext/>
      <w:overflowPunct/>
      <w:autoSpaceDE/>
      <w:autoSpaceDN/>
      <w:adjustRightInd/>
      <w:spacing w:line="288" w:lineRule="auto"/>
      <w:ind w:left="540"/>
      <w:jc w:val="both"/>
      <w:textAlignment w:val="auto"/>
      <w:outlineLvl w:val="2"/>
    </w:pPr>
    <w:rPr>
      <w:b/>
      <w:i/>
      <w:iCs/>
      <w:szCs w:val="24"/>
    </w:rPr>
  </w:style>
  <w:style w:type="paragraph" w:styleId="4">
    <w:name w:val="heading 4"/>
    <w:basedOn w:val="a"/>
    <w:next w:val="a"/>
    <w:link w:val="40"/>
    <w:qFormat/>
    <w:locked/>
    <w:rsid w:val="00D47646"/>
    <w:pPr>
      <w:keepNext/>
      <w:spacing w:line="312" w:lineRule="auto"/>
      <w:ind w:firstLine="567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locked/>
    <w:rsid w:val="00D47646"/>
    <w:pPr>
      <w:keepNext/>
      <w:ind w:firstLine="720"/>
      <w:jc w:val="both"/>
      <w:outlineLvl w:val="4"/>
    </w:pPr>
  </w:style>
  <w:style w:type="paragraph" w:styleId="6">
    <w:name w:val="heading 6"/>
    <w:basedOn w:val="a"/>
    <w:next w:val="a"/>
    <w:link w:val="60"/>
    <w:qFormat/>
    <w:locked/>
    <w:rsid w:val="00D47646"/>
    <w:pPr>
      <w:keepNext/>
      <w:widowControl w:val="0"/>
      <w:shd w:val="clear" w:color="auto" w:fill="FFFFFF"/>
      <w:tabs>
        <w:tab w:val="left" w:pos="595"/>
      </w:tabs>
      <w:overflowPunct/>
      <w:spacing w:line="288" w:lineRule="auto"/>
      <w:ind w:firstLine="567"/>
      <w:textAlignment w:val="auto"/>
      <w:outlineLvl w:val="5"/>
    </w:pPr>
    <w:rPr>
      <w:color w:val="FF0000"/>
      <w:szCs w:val="24"/>
    </w:rPr>
  </w:style>
  <w:style w:type="paragraph" w:styleId="7">
    <w:name w:val="heading 7"/>
    <w:basedOn w:val="a"/>
    <w:next w:val="a"/>
    <w:link w:val="70"/>
    <w:qFormat/>
    <w:locked/>
    <w:rsid w:val="00D47646"/>
    <w:pPr>
      <w:keepNext/>
      <w:spacing w:line="312" w:lineRule="auto"/>
      <w:ind w:firstLine="567"/>
      <w:jc w:val="center"/>
      <w:outlineLvl w:val="6"/>
    </w:pPr>
    <w:rPr>
      <w:b/>
      <w:i/>
      <w:caps/>
      <w:sz w:val="26"/>
    </w:rPr>
  </w:style>
  <w:style w:type="paragraph" w:styleId="8">
    <w:name w:val="heading 8"/>
    <w:basedOn w:val="a"/>
    <w:next w:val="a"/>
    <w:link w:val="80"/>
    <w:qFormat/>
    <w:rsid w:val="009032E4"/>
    <w:pPr>
      <w:keepNext/>
      <w:ind w:firstLine="709"/>
      <w:jc w:val="center"/>
      <w:outlineLvl w:val="7"/>
    </w:pPr>
  </w:style>
  <w:style w:type="paragraph" w:styleId="9">
    <w:name w:val="heading 9"/>
    <w:basedOn w:val="a"/>
    <w:next w:val="a"/>
    <w:link w:val="90"/>
    <w:qFormat/>
    <w:locked/>
    <w:rsid w:val="00D47646"/>
    <w:pPr>
      <w:keepNext/>
      <w:widowControl w:val="0"/>
      <w:shd w:val="clear" w:color="auto" w:fill="FFFFFF"/>
      <w:overflowPunct/>
      <w:spacing w:line="288" w:lineRule="auto"/>
      <w:ind w:left="10" w:right="5812" w:hanging="1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B5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40807"/>
    <w:rPr>
      <w:b/>
      <w:bCs/>
      <w:i/>
      <w:sz w:val="24"/>
      <w:szCs w:val="26"/>
    </w:rPr>
  </w:style>
  <w:style w:type="character" w:customStyle="1" w:styleId="80">
    <w:name w:val="Заголовок 8 Знак"/>
    <w:link w:val="8"/>
    <w:uiPriority w:val="99"/>
    <w:locked/>
    <w:rsid w:val="009032E4"/>
    <w:rPr>
      <w:rFonts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032E4"/>
    <w:pPr>
      <w:spacing w:line="312" w:lineRule="auto"/>
      <w:jc w:val="both"/>
    </w:pPr>
    <w:rPr>
      <w:sz w:val="26"/>
    </w:rPr>
  </w:style>
  <w:style w:type="character" w:customStyle="1" w:styleId="a4">
    <w:name w:val="Основной текст Знак"/>
    <w:link w:val="a3"/>
    <w:uiPriority w:val="99"/>
    <w:locked/>
    <w:rsid w:val="009032E4"/>
    <w:rPr>
      <w:rFonts w:cs="Times New Roman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D02354"/>
    <w:pPr>
      <w:keepNext/>
      <w:jc w:val="center"/>
    </w:pPr>
    <w:rPr>
      <w:b/>
      <w:caps/>
      <w:sz w:val="28"/>
    </w:rPr>
  </w:style>
  <w:style w:type="paragraph" w:styleId="12">
    <w:name w:val="toc 1"/>
    <w:basedOn w:val="a"/>
    <w:next w:val="a"/>
    <w:autoRedefine/>
    <w:uiPriority w:val="39"/>
    <w:rsid w:val="007A3B55"/>
    <w:pPr>
      <w:spacing w:after="100"/>
    </w:pPr>
  </w:style>
  <w:style w:type="paragraph" w:styleId="21">
    <w:name w:val="toc 2"/>
    <w:basedOn w:val="a"/>
    <w:next w:val="a"/>
    <w:autoRedefine/>
    <w:uiPriority w:val="39"/>
    <w:rsid w:val="007A3B55"/>
    <w:pPr>
      <w:spacing w:after="100"/>
      <w:ind w:left="240"/>
    </w:pPr>
  </w:style>
  <w:style w:type="character" w:styleId="a5">
    <w:name w:val="Hyperlink"/>
    <w:uiPriority w:val="99"/>
    <w:rsid w:val="007A3B55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locked/>
    <w:rsid w:val="000807EB"/>
    <w:pPr>
      <w:overflowPunct/>
      <w:autoSpaceDE/>
      <w:autoSpaceDN/>
      <w:adjustRightInd/>
      <w:jc w:val="center"/>
      <w:textAlignment w:val="auto"/>
    </w:pPr>
  </w:style>
  <w:style w:type="character" w:customStyle="1" w:styleId="a7">
    <w:name w:val="Название Знак"/>
    <w:link w:val="a6"/>
    <w:rsid w:val="000807EB"/>
    <w:rPr>
      <w:sz w:val="24"/>
    </w:rPr>
  </w:style>
  <w:style w:type="paragraph" w:styleId="a8">
    <w:name w:val="Body Text Indent"/>
    <w:basedOn w:val="a"/>
    <w:link w:val="a9"/>
    <w:unhideWhenUsed/>
    <w:rsid w:val="0091178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11782"/>
    <w:rPr>
      <w:sz w:val="24"/>
    </w:rPr>
  </w:style>
  <w:style w:type="character" w:customStyle="1" w:styleId="30">
    <w:name w:val="Заголовок 3 Знак"/>
    <w:link w:val="3"/>
    <w:rsid w:val="00D47646"/>
    <w:rPr>
      <w:b/>
      <w:i/>
      <w:iCs/>
      <w:sz w:val="24"/>
      <w:szCs w:val="24"/>
    </w:rPr>
  </w:style>
  <w:style w:type="character" w:customStyle="1" w:styleId="40">
    <w:name w:val="Заголовок 4 Знак"/>
    <w:link w:val="4"/>
    <w:rsid w:val="00D47646"/>
    <w:rPr>
      <w:sz w:val="26"/>
    </w:rPr>
  </w:style>
  <w:style w:type="character" w:customStyle="1" w:styleId="50">
    <w:name w:val="Заголовок 5 Знак"/>
    <w:link w:val="5"/>
    <w:rsid w:val="00D47646"/>
    <w:rPr>
      <w:sz w:val="24"/>
    </w:rPr>
  </w:style>
  <w:style w:type="character" w:customStyle="1" w:styleId="60">
    <w:name w:val="Заголовок 6 Знак"/>
    <w:link w:val="6"/>
    <w:rsid w:val="00D47646"/>
    <w:rPr>
      <w:color w:val="FF0000"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D47646"/>
    <w:rPr>
      <w:b/>
      <w:i/>
      <w:caps/>
      <w:sz w:val="26"/>
    </w:rPr>
  </w:style>
  <w:style w:type="character" w:customStyle="1" w:styleId="90">
    <w:name w:val="Заголовок 9 Знак"/>
    <w:link w:val="9"/>
    <w:rsid w:val="00D47646"/>
    <w:rPr>
      <w:sz w:val="24"/>
      <w:szCs w:val="24"/>
      <w:shd w:val="clear" w:color="auto" w:fill="FFFFFF"/>
    </w:rPr>
  </w:style>
  <w:style w:type="paragraph" w:styleId="aa">
    <w:name w:val="caption"/>
    <w:basedOn w:val="a"/>
    <w:next w:val="a"/>
    <w:qFormat/>
    <w:locked/>
    <w:rsid w:val="00D47646"/>
    <w:pPr>
      <w:widowControl w:val="0"/>
      <w:shd w:val="clear" w:color="auto" w:fill="FFFFFF"/>
      <w:overflowPunct/>
      <w:spacing w:line="360" w:lineRule="auto"/>
      <w:ind w:right="461" w:firstLine="567"/>
      <w:jc w:val="center"/>
      <w:textAlignment w:val="auto"/>
    </w:pPr>
    <w:rPr>
      <w:bCs/>
      <w:color w:val="FF0000"/>
      <w:szCs w:val="24"/>
    </w:rPr>
  </w:style>
  <w:style w:type="paragraph" w:styleId="22">
    <w:name w:val="Body Text 2"/>
    <w:basedOn w:val="a"/>
    <w:link w:val="23"/>
    <w:rsid w:val="00D47646"/>
    <w:pPr>
      <w:shd w:val="clear" w:color="auto" w:fill="FFFFFF"/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23">
    <w:name w:val="Основной текст 2 Знак"/>
    <w:link w:val="22"/>
    <w:rsid w:val="00D47646"/>
    <w:rPr>
      <w:b/>
      <w:sz w:val="24"/>
      <w:szCs w:val="24"/>
      <w:shd w:val="clear" w:color="auto" w:fill="FFFFFF"/>
    </w:rPr>
  </w:style>
  <w:style w:type="paragraph" w:styleId="24">
    <w:name w:val="Body Text Indent 2"/>
    <w:basedOn w:val="a"/>
    <w:link w:val="25"/>
    <w:rsid w:val="00D47646"/>
    <w:pPr>
      <w:tabs>
        <w:tab w:val="left" w:pos="2700"/>
        <w:tab w:val="left" w:pos="3060"/>
      </w:tabs>
      <w:overflowPunct/>
      <w:autoSpaceDE/>
      <w:autoSpaceDN/>
      <w:adjustRightInd/>
      <w:ind w:left="3060" w:hanging="2520"/>
      <w:jc w:val="both"/>
      <w:textAlignment w:val="auto"/>
    </w:pPr>
    <w:rPr>
      <w:sz w:val="28"/>
    </w:rPr>
  </w:style>
  <w:style w:type="character" w:customStyle="1" w:styleId="25">
    <w:name w:val="Основной текст с отступом 2 Знак"/>
    <w:link w:val="24"/>
    <w:rsid w:val="00D47646"/>
    <w:rPr>
      <w:sz w:val="28"/>
    </w:rPr>
  </w:style>
  <w:style w:type="character" w:styleId="ab">
    <w:name w:val="page number"/>
    <w:rsid w:val="00D47646"/>
  </w:style>
  <w:style w:type="paragraph" w:styleId="ac">
    <w:name w:val="header"/>
    <w:basedOn w:val="a"/>
    <w:link w:val="ad"/>
    <w:rsid w:val="00D47646"/>
    <w:pPr>
      <w:widowControl w:val="0"/>
      <w:tabs>
        <w:tab w:val="center" w:pos="4677"/>
        <w:tab w:val="right" w:pos="9355"/>
      </w:tabs>
      <w:overflowPunct/>
      <w:textAlignment w:val="auto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D47646"/>
  </w:style>
  <w:style w:type="paragraph" w:styleId="31">
    <w:name w:val="Body Text Indent 3"/>
    <w:basedOn w:val="a"/>
    <w:link w:val="32"/>
    <w:rsid w:val="00D47646"/>
    <w:pPr>
      <w:overflowPunct/>
      <w:autoSpaceDE/>
      <w:autoSpaceDN/>
      <w:adjustRightInd/>
      <w:spacing w:line="288" w:lineRule="auto"/>
      <w:ind w:firstLine="540"/>
      <w:jc w:val="both"/>
      <w:textAlignment w:val="auto"/>
    </w:pPr>
    <w:rPr>
      <w:bCs/>
      <w:szCs w:val="24"/>
    </w:rPr>
  </w:style>
  <w:style w:type="character" w:customStyle="1" w:styleId="32">
    <w:name w:val="Основной текст с отступом 3 Знак"/>
    <w:link w:val="31"/>
    <w:rsid w:val="00D47646"/>
    <w:rPr>
      <w:bCs/>
      <w:sz w:val="24"/>
      <w:szCs w:val="24"/>
    </w:rPr>
  </w:style>
  <w:style w:type="paragraph" w:styleId="ae">
    <w:name w:val="footer"/>
    <w:basedOn w:val="a"/>
    <w:link w:val="af"/>
    <w:rsid w:val="00D4764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f">
    <w:name w:val="Нижний колонтитул Знак"/>
    <w:link w:val="ae"/>
    <w:rsid w:val="00D47646"/>
    <w:rPr>
      <w:sz w:val="24"/>
      <w:szCs w:val="24"/>
    </w:rPr>
  </w:style>
  <w:style w:type="paragraph" w:customStyle="1" w:styleId="210">
    <w:name w:val="Основной текст 21"/>
    <w:basedOn w:val="a"/>
    <w:rsid w:val="00D47646"/>
    <w:pPr>
      <w:spacing w:line="288" w:lineRule="auto"/>
      <w:ind w:firstLine="709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D47646"/>
    <w:pPr>
      <w:spacing w:line="312" w:lineRule="auto"/>
      <w:ind w:firstLine="720"/>
      <w:jc w:val="both"/>
    </w:pPr>
    <w:rPr>
      <w:sz w:val="26"/>
    </w:rPr>
  </w:style>
  <w:style w:type="character" w:customStyle="1" w:styleId="13">
    <w:name w:val="Гиперссылка1"/>
    <w:rsid w:val="00D47646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D47646"/>
    <w:pPr>
      <w:spacing w:line="312" w:lineRule="auto"/>
      <w:ind w:firstLine="567"/>
      <w:jc w:val="both"/>
    </w:pPr>
    <w:rPr>
      <w:sz w:val="26"/>
    </w:rPr>
  </w:style>
  <w:style w:type="paragraph" w:customStyle="1" w:styleId="212">
    <w:name w:val="Îñíîâíîé òåêñò 21"/>
    <w:basedOn w:val="a"/>
    <w:rsid w:val="00D47646"/>
    <w:pPr>
      <w:jc w:val="both"/>
    </w:pPr>
    <w:rPr>
      <w:sz w:val="28"/>
    </w:rPr>
  </w:style>
  <w:style w:type="paragraph" w:styleId="af0">
    <w:name w:val="footnote text"/>
    <w:basedOn w:val="a"/>
    <w:link w:val="af1"/>
    <w:semiHidden/>
    <w:rsid w:val="00D47646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47646"/>
  </w:style>
  <w:style w:type="paragraph" w:customStyle="1" w:styleId="26">
    <w:name w:val="Íàçâàíèå2"/>
    <w:basedOn w:val="1"/>
    <w:rsid w:val="00D47646"/>
    <w:pPr>
      <w:keepLines w:val="0"/>
      <w:spacing w:line="240" w:lineRule="auto"/>
      <w:ind w:left="540" w:firstLine="0"/>
      <w:jc w:val="center"/>
      <w:outlineLvl w:val="9"/>
    </w:pPr>
    <w:rPr>
      <w:bCs w:val="0"/>
      <w:szCs w:val="20"/>
    </w:rPr>
  </w:style>
  <w:style w:type="paragraph" w:customStyle="1" w:styleId="14">
    <w:name w:val="Схема документа1"/>
    <w:basedOn w:val="a"/>
    <w:rsid w:val="00D47646"/>
    <w:pPr>
      <w:shd w:val="clear" w:color="auto" w:fill="000080"/>
    </w:pPr>
    <w:rPr>
      <w:rFonts w:ascii="Tahoma" w:hAnsi="Tahoma"/>
    </w:rPr>
  </w:style>
  <w:style w:type="table" w:styleId="af2">
    <w:name w:val="Table Grid"/>
    <w:basedOn w:val="a1"/>
    <w:locked/>
    <w:rsid w:val="00D47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F02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5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emf"/><Relationship Id="rId66" Type="http://schemas.openxmlformats.org/officeDocument/2006/relationships/oleObject" Target="embeddings/oleObject27.bin"/><Relationship Id="rId74" Type="http://schemas.openxmlformats.org/officeDocument/2006/relationships/image" Target="media/image38.png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102" Type="http://schemas.openxmlformats.org/officeDocument/2006/relationships/oleObject" Target="embeddings/oleObject44.bin"/><Relationship Id="rId110" Type="http://schemas.openxmlformats.org/officeDocument/2006/relationships/oleObject" Target="embeddings/oleObject48.bin"/><Relationship Id="rId115" Type="http://schemas.openxmlformats.org/officeDocument/2006/relationships/oleObject" Target="embeddings/oleObject51.bin"/><Relationship Id="rId5" Type="http://schemas.openxmlformats.org/officeDocument/2006/relationships/settings" Target="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13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emf"/><Relationship Id="rId67" Type="http://schemas.openxmlformats.org/officeDocument/2006/relationships/image" Target="media/image34.e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106" Type="http://schemas.openxmlformats.org/officeDocument/2006/relationships/oleObject" Target="embeddings/oleObject46.bin"/><Relationship Id="rId114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emf"/><Relationship Id="rId65" Type="http://schemas.openxmlformats.org/officeDocument/2006/relationships/image" Target="media/image33.wmf"/><Relationship Id="rId73" Type="http://schemas.openxmlformats.org/officeDocument/2006/relationships/image" Target="media/image37.png"/><Relationship Id="rId78" Type="http://schemas.openxmlformats.org/officeDocument/2006/relationships/oleObject" Target="embeddings/oleObject32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1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Relationship Id="rId7" Type="http://schemas.openxmlformats.org/officeDocument/2006/relationships/image" Target="media/image1.wmf"/><Relationship Id="rId71" Type="http://schemas.openxmlformats.org/officeDocument/2006/relationships/image" Target="media/image36.emf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DFF-D366-4B43-98AD-2B4FB654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5726</TotalTime>
  <Pages>104</Pages>
  <Words>25909</Words>
  <Characters>147683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Катя</dc:creator>
  <cp:keywords/>
  <dc:description/>
  <cp:lastModifiedBy>Катя</cp:lastModifiedBy>
  <cp:revision>257</cp:revision>
  <dcterms:created xsi:type="dcterms:W3CDTF">2013-11-23T06:49:00Z</dcterms:created>
  <dcterms:modified xsi:type="dcterms:W3CDTF">2015-01-19T17:43:00Z</dcterms:modified>
</cp:coreProperties>
</file>