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3" w:rsidRDefault="004F36A0" w:rsidP="004F3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6A0">
        <w:rPr>
          <w:rFonts w:ascii="Times New Roman" w:hAnsi="Times New Roman" w:cs="Times New Roman"/>
          <w:b/>
          <w:sz w:val="28"/>
          <w:szCs w:val="28"/>
        </w:rPr>
        <w:t>Экспертирование</w:t>
      </w:r>
      <w:proofErr w:type="spellEnd"/>
      <w:r w:rsidRPr="004F36A0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по направлению подготовки 38.03.01 «Экономика»</w:t>
      </w:r>
      <w:r w:rsidR="00466138">
        <w:rPr>
          <w:rFonts w:ascii="Times New Roman" w:hAnsi="Times New Roman" w:cs="Times New Roman"/>
          <w:b/>
          <w:sz w:val="28"/>
          <w:szCs w:val="28"/>
        </w:rPr>
        <w:t>,</w:t>
      </w:r>
      <w:r w:rsidR="00466138">
        <w:rPr>
          <w:rFonts w:ascii="Times New Roman" w:hAnsi="Times New Roman" w:cs="Times New Roman"/>
          <w:b/>
          <w:sz w:val="28"/>
          <w:szCs w:val="28"/>
        </w:rPr>
        <w:br/>
        <w:t>направленность</w:t>
      </w:r>
      <w:r w:rsidR="00827CF6">
        <w:rPr>
          <w:rFonts w:ascii="Times New Roman" w:hAnsi="Times New Roman" w:cs="Times New Roman"/>
          <w:b/>
          <w:sz w:val="28"/>
          <w:szCs w:val="28"/>
        </w:rPr>
        <w:t xml:space="preserve"> (профиль)</w:t>
      </w:r>
      <w:r w:rsidRPr="004F36A0">
        <w:rPr>
          <w:rFonts w:ascii="Times New Roman" w:hAnsi="Times New Roman" w:cs="Times New Roman"/>
          <w:b/>
          <w:sz w:val="28"/>
          <w:szCs w:val="28"/>
        </w:rPr>
        <w:t xml:space="preserve"> «Бухгалтерский учет, анализ и аудит»</w:t>
      </w:r>
    </w:p>
    <w:p w:rsidR="004F36A0" w:rsidRDefault="004F36A0" w:rsidP="004F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A0" w:rsidRPr="00397732" w:rsidRDefault="004F36A0" w:rsidP="004F3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бухгалтерскому финансовому учету – </w:t>
      </w:r>
      <w:r w:rsidR="0002237F">
        <w:rPr>
          <w:rFonts w:ascii="Times New Roman" w:hAnsi="Times New Roman" w:cs="Times New Roman"/>
          <w:sz w:val="28"/>
          <w:szCs w:val="28"/>
        </w:rPr>
        <w:t>Саяпина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7F">
        <w:rPr>
          <w:rFonts w:ascii="Times New Roman" w:hAnsi="Times New Roman" w:cs="Times New Roman"/>
          <w:sz w:val="28"/>
          <w:szCs w:val="28"/>
        </w:rPr>
        <w:t>Е.Д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32" w:rsidRDefault="00397732" w:rsidP="004F3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бюджетному учету – Крылова В.В.</w:t>
      </w:r>
    </w:p>
    <w:p w:rsidR="004F36A0" w:rsidRDefault="004F36A0" w:rsidP="008E0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экономическому анализу ПХД – </w:t>
      </w:r>
      <w:proofErr w:type="spellStart"/>
      <w:r w:rsidR="00C96821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="00C9682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F36A0" w:rsidRDefault="004F36A0" w:rsidP="004F3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правовому регулированию – Кулакова Ю.В.</w:t>
      </w:r>
    </w:p>
    <w:p w:rsidR="004F36A0" w:rsidRDefault="006C35E6" w:rsidP="004F3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информационным технологиям – Саяпина Е.Д.</w:t>
      </w:r>
    </w:p>
    <w:p w:rsidR="006C35E6" w:rsidRDefault="006C35E6" w:rsidP="006C3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аудиту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C35E6" w:rsidRDefault="006C35E6" w:rsidP="006C3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налогам и </w:t>
      </w:r>
      <w:r w:rsidR="00A077AF">
        <w:rPr>
          <w:rFonts w:ascii="Times New Roman" w:hAnsi="Times New Roman" w:cs="Times New Roman"/>
          <w:sz w:val="28"/>
          <w:szCs w:val="28"/>
        </w:rPr>
        <w:t>налогообложению</w:t>
      </w:r>
      <w:r>
        <w:rPr>
          <w:rFonts w:ascii="Times New Roman" w:hAnsi="Times New Roman" w:cs="Times New Roman"/>
          <w:sz w:val="28"/>
          <w:szCs w:val="28"/>
        </w:rPr>
        <w:t xml:space="preserve"> – Саяпина Е.Д.</w:t>
      </w:r>
    </w:p>
    <w:p w:rsidR="006C35E6" w:rsidRDefault="006C35E6" w:rsidP="006C3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бухгалтерскому управленческому учету – </w:t>
      </w:r>
      <w:r w:rsidR="00466138">
        <w:rPr>
          <w:rFonts w:ascii="Times New Roman" w:hAnsi="Times New Roman" w:cs="Times New Roman"/>
          <w:sz w:val="28"/>
          <w:szCs w:val="28"/>
        </w:rPr>
        <w:t>Седова И.Н.</w:t>
      </w:r>
    </w:p>
    <w:p w:rsidR="006C35E6" w:rsidRDefault="006C35E6" w:rsidP="006C3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МСФО – Мамаева И.Л.</w:t>
      </w:r>
      <w:proofErr w:type="gramEnd"/>
    </w:p>
    <w:p w:rsidR="006C35E6" w:rsidRDefault="006C35E6" w:rsidP="006C3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бухгалтерской </w:t>
      </w:r>
      <w:r w:rsidR="00CB51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CB5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C35E6" w:rsidRDefault="006C35E6" w:rsidP="006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E6" w:rsidRDefault="006C35E6" w:rsidP="006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E6" w:rsidRDefault="006C35E6" w:rsidP="006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E6" w:rsidRDefault="006C35E6" w:rsidP="006C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6A0">
        <w:rPr>
          <w:rFonts w:ascii="Times New Roman" w:hAnsi="Times New Roman" w:cs="Times New Roman"/>
          <w:b/>
          <w:sz w:val="28"/>
          <w:szCs w:val="28"/>
        </w:rPr>
        <w:t>Экспертирование</w:t>
      </w:r>
      <w:proofErr w:type="spellEnd"/>
      <w:r w:rsidRPr="004F36A0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 по направлению подготовки 38.03.01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6A0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="00466138">
        <w:rPr>
          <w:rFonts w:ascii="Times New Roman" w:hAnsi="Times New Roman" w:cs="Times New Roman"/>
          <w:b/>
          <w:sz w:val="28"/>
          <w:szCs w:val="28"/>
        </w:rPr>
        <w:t>,</w:t>
      </w:r>
      <w:r w:rsidR="00466138">
        <w:rPr>
          <w:rFonts w:ascii="Times New Roman" w:hAnsi="Times New Roman" w:cs="Times New Roman"/>
          <w:b/>
          <w:sz w:val="28"/>
          <w:szCs w:val="28"/>
        </w:rPr>
        <w:br/>
        <w:t>направленность</w:t>
      </w:r>
      <w:r w:rsidR="00827CF6">
        <w:rPr>
          <w:rFonts w:ascii="Times New Roman" w:hAnsi="Times New Roman" w:cs="Times New Roman"/>
          <w:b/>
          <w:sz w:val="28"/>
          <w:szCs w:val="28"/>
        </w:rPr>
        <w:t xml:space="preserve"> (профиль)</w:t>
      </w:r>
      <w:r w:rsidR="00466138" w:rsidRPr="004F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6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4F36A0">
        <w:rPr>
          <w:rFonts w:ascii="Times New Roman" w:hAnsi="Times New Roman" w:cs="Times New Roman"/>
          <w:b/>
          <w:sz w:val="28"/>
          <w:szCs w:val="28"/>
        </w:rPr>
        <w:t>»</w:t>
      </w:r>
    </w:p>
    <w:p w:rsidR="006C35E6" w:rsidRDefault="006C35E6" w:rsidP="006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правовому регулированию – Кулакова Ю.В.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страхованию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 – Кулакова Ю.В.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стоимости бизнеса – </w:t>
      </w:r>
      <w:r w:rsidR="001C2850">
        <w:rPr>
          <w:rFonts w:ascii="Times New Roman" w:hAnsi="Times New Roman" w:cs="Times New Roman"/>
          <w:sz w:val="28"/>
          <w:szCs w:val="28"/>
        </w:rPr>
        <w:t>Кулакова Ю.В.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анализу и диагностике ФХДО – </w:t>
      </w:r>
      <w:proofErr w:type="spellStart"/>
      <w:r w:rsidR="00C96821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="00C9682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информационным технологиям – Саяпина Е.Д.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операционной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банка – </w:t>
      </w:r>
      <w:r w:rsidR="00466138">
        <w:rPr>
          <w:rFonts w:ascii="Times New Roman" w:hAnsi="Times New Roman" w:cs="Times New Roman"/>
          <w:sz w:val="28"/>
          <w:szCs w:val="28"/>
        </w:rPr>
        <w:t>Кулакова Ю.В.</w:t>
      </w:r>
    </w:p>
    <w:p w:rsidR="006C35E6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налоговому планированию – Саяпина Е.Д.</w:t>
      </w:r>
    </w:p>
    <w:p w:rsidR="006C35E6" w:rsidRPr="001C2850" w:rsidRDefault="006C35E6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государственным и муниципальным финансам – Седова И.Н.</w:t>
      </w:r>
    </w:p>
    <w:p w:rsidR="001C2850" w:rsidRDefault="001C2850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международным финансам – Крылова В.В.</w:t>
      </w:r>
    </w:p>
    <w:p w:rsidR="001F1DBF" w:rsidRPr="006C35E6" w:rsidRDefault="001F1DBF" w:rsidP="006C3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планированию и бюджетированию – Седова И.Н.</w:t>
      </w:r>
    </w:p>
    <w:sectPr w:rsidR="001F1DBF" w:rsidRPr="006C35E6" w:rsidSect="001B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AD3"/>
    <w:multiLevelType w:val="hybridMultilevel"/>
    <w:tmpl w:val="501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36ED"/>
    <w:multiLevelType w:val="hybridMultilevel"/>
    <w:tmpl w:val="5C92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0"/>
    <w:rsid w:val="0002237F"/>
    <w:rsid w:val="001B3193"/>
    <w:rsid w:val="001C2850"/>
    <w:rsid w:val="001F1DBF"/>
    <w:rsid w:val="00252B4D"/>
    <w:rsid w:val="00397732"/>
    <w:rsid w:val="00466138"/>
    <w:rsid w:val="004F36A0"/>
    <w:rsid w:val="006C35E6"/>
    <w:rsid w:val="007E7598"/>
    <w:rsid w:val="00827CF6"/>
    <w:rsid w:val="008E00F5"/>
    <w:rsid w:val="00A077AF"/>
    <w:rsid w:val="00C96821"/>
    <w:rsid w:val="00C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yastrelnikova</dc:creator>
  <cp:lastModifiedBy>Katy</cp:lastModifiedBy>
  <cp:revision>4</cp:revision>
  <cp:lastPrinted>2017-05-19T10:13:00Z</cp:lastPrinted>
  <dcterms:created xsi:type="dcterms:W3CDTF">2022-05-13T09:18:00Z</dcterms:created>
  <dcterms:modified xsi:type="dcterms:W3CDTF">2022-05-25T21:34:00Z</dcterms:modified>
</cp:coreProperties>
</file>